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749" w:rsidRPr="00762785" w:rsidRDefault="00D4726E" w:rsidP="00FD19A4">
      <w:pPr>
        <w:spacing w:after="0" w:line="240" w:lineRule="auto"/>
        <w:jc w:val="center"/>
        <w:rPr>
          <w:rFonts w:ascii="AR JULIAN" w:hAnsi="AR JULIAN"/>
          <w:smallCaps/>
          <w:sz w:val="56"/>
          <w:szCs w:val="56"/>
          <w:lang w:val="fr-FR"/>
          <w14:shadow w14:blurRad="50800" w14:dist="38100" w14:dir="2700000" w14:sx="100000" w14:sy="100000" w14:kx="0" w14:ky="0" w14:algn="tl">
            <w14:srgbClr w14:val="000000">
              <w14:alpha w14:val="60000"/>
            </w14:srgbClr>
          </w14:shadow>
        </w:rPr>
      </w:pPr>
      <w:bookmarkStart w:id="0" w:name="Editing"/>
      <w:bookmarkStart w:id="1" w:name="_GoBack"/>
      <w:bookmarkEnd w:id="0"/>
      <w:bookmarkEnd w:id="1"/>
      <w:r w:rsidRPr="00762785">
        <w:rPr>
          <w:rFonts w:ascii="AR JULIAN" w:hAnsi="AR JULIAN"/>
          <w:smallCaps/>
          <w:sz w:val="56"/>
          <w:szCs w:val="56"/>
          <w:lang w:val="fr-FR"/>
          <w14:shadow w14:blurRad="50800" w14:dist="38100" w14:dir="2700000" w14:sx="100000" w14:sy="100000" w14:kx="0" w14:ky="0" w14:algn="tl">
            <w14:srgbClr w14:val="000000">
              <w14:alpha w14:val="60000"/>
            </w14:srgbClr>
          </w14:shadow>
        </w:rPr>
        <w:t xml:space="preserve">Le But </w:t>
      </w:r>
    </w:p>
    <w:p w:rsidR="006D5749" w:rsidRPr="00762785" w:rsidRDefault="006D5749" w:rsidP="00FD19A4">
      <w:pPr>
        <w:spacing w:after="0" w:line="240" w:lineRule="auto"/>
        <w:jc w:val="center"/>
        <w:rPr>
          <w:rFonts w:ascii="AR JULIAN" w:hAnsi="AR JULIAN"/>
          <w:smallCaps/>
          <w:sz w:val="56"/>
          <w:szCs w:val="56"/>
          <w:lang w:val="fr-FR"/>
          <w14:shadow w14:blurRad="50800" w14:dist="38100" w14:dir="2700000" w14:sx="100000" w14:sy="100000" w14:kx="0" w14:ky="0" w14:algn="tl">
            <w14:srgbClr w14:val="000000">
              <w14:alpha w14:val="60000"/>
            </w14:srgbClr>
          </w14:shadow>
        </w:rPr>
      </w:pPr>
      <w:r w:rsidRPr="00762785">
        <w:rPr>
          <w:rFonts w:ascii="AR JULIAN" w:hAnsi="AR JULIAN"/>
          <w:smallCaps/>
          <w:sz w:val="56"/>
          <w:szCs w:val="56"/>
          <w:lang w:val="fr-FR"/>
          <w14:shadow w14:blurRad="50800" w14:dist="38100" w14:dir="2700000" w14:sx="100000" w14:sy="100000" w14:kx="0" w14:ky="0" w14:algn="tl">
            <w14:srgbClr w14:val="000000">
              <w14:alpha w14:val="60000"/>
            </w14:srgbClr>
          </w14:shadow>
        </w:rPr>
        <w:t>De</w:t>
      </w:r>
      <w:r w:rsidR="00D4726E" w:rsidRPr="00762785">
        <w:rPr>
          <w:rFonts w:ascii="AR JULIAN" w:hAnsi="AR JULIAN"/>
          <w:smallCaps/>
          <w:sz w:val="56"/>
          <w:szCs w:val="56"/>
          <w:lang w:val="fr-FR"/>
          <w14:shadow w14:blurRad="50800" w14:dist="38100" w14:dir="2700000" w14:sx="100000" w14:sy="100000" w14:kx="0" w14:ky="0" w14:algn="tl">
            <w14:srgbClr w14:val="000000">
              <w14:alpha w14:val="60000"/>
            </w14:srgbClr>
          </w14:shadow>
        </w:rPr>
        <w:t xml:space="preserve"> </w:t>
      </w:r>
    </w:p>
    <w:p w:rsidR="00FD19A4" w:rsidRPr="00762785" w:rsidRDefault="006D5749" w:rsidP="00FD19A4">
      <w:pPr>
        <w:spacing w:after="0" w:line="240" w:lineRule="auto"/>
        <w:jc w:val="center"/>
        <w:rPr>
          <w:rFonts w:ascii="AR JULIAN" w:hAnsi="AR JULIAN"/>
          <w:smallCaps/>
          <w:sz w:val="56"/>
          <w:szCs w:val="56"/>
          <w:lang w:val="fr-FR"/>
          <w14:shadow w14:blurRad="50800" w14:dist="38100" w14:dir="2700000" w14:sx="100000" w14:sy="100000" w14:kx="0" w14:ky="0" w14:algn="tl">
            <w14:srgbClr w14:val="000000">
              <w14:alpha w14:val="60000"/>
            </w14:srgbClr>
          </w14:shadow>
        </w:rPr>
      </w:pPr>
      <w:r w:rsidRPr="00762785">
        <w:rPr>
          <w:rFonts w:ascii="AR JULIAN" w:hAnsi="AR JULIAN"/>
          <w:smallCaps/>
          <w:sz w:val="56"/>
          <w:szCs w:val="56"/>
          <w:lang w:val="fr-FR"/>
          <w14:shadow w14:blurRad="50800" w14:dist="38100" w14:dir="2700000" w14:sx="100000" w14:sy="100000" w14:kx="0" w14:ky="0" w14:algn="tl">
            <w14:srgbClr w14:val="000000">
              <w14:alpha w14:val="60000"/>
            </w14:srgbClr>
          </w14:shadow>
        </w:rPr>
        <w:t xml:space="preserve">La </w:t>
      </w:r>
      <w:r w:rsidR="00D4726E" w:rsidRPr="00762785">
        <w:rPr>
          <w:rFonts w:ascii="AR JULIAN" w:hAnsi="AR JULIAN"/>
          <w:smallCaps/>
          <w:sz w:val="56"/>
          <w:szCs w:val="56"/>
          <w:lang w:val="fr-FR"/>
          <w14:shadow w14:blurRad="50800" w14:dist="38100" w14:dir="2700000" w14:sx="100000" w14:sy="100000" w14:kx="0" w14:ky="0" w14:algn="tl">
            <w14:srgbClr w14:val="000000">
              <w14:alpha w14:val="60000"/>
            </w14:srgbClr>
          </w14:shadow>
        </w:rPr>
        <w:t>Création</w:t>
      </w:r>
    </w:p>
    <w:p w:rsidR="00866CA1" w:rsidRPr="006D5749" w:rsidRDefault="00866CA1" w:rsidP="00FD19A4">
      <w:pPr>
        <w:spacing w:after="0" w:line="240" w:lineRule="auto"/>
        <w:jc w:val="center"/>
        <w:rPr>
          <w:rFonts w:ascii="Perpetua" w:hAnsi="Perpetua"/>
          <w:b/>
          <w:bCs/>
          <w:sz w:val="56"/>
          <w:szCs w:val="56"/>
          <w:lang w:val="fr-FR"/>
        </w:rPr>
      </w:pPr>
    </w:p>
    <w:p w:rsidR="00150AB2" w:rsidRPr="0058317D" w:rsidRDefault="00150AB2" w:rsidP="00B072A8">
      <w:pPr>
        <w:spacing w:after="0" w:line="240" w:lineRule="auto"/>
        <w:jc w:val="center"/>
        <w:rPr>
          <w:rFonts w:ascii="Book Antiqua" w:hAnsi="Book Antiqua"/>
          <w:sz w:val="28"/>
          <w:szCs w:val="28"/>
          <w:lang w:val="fr-FR"/>
        </w:rPr>
      </w:pPr>
      <w:r w:rsidRPr="0058317D">
        <w:rPr>
          <w:rFonts w:ascii="Book Antiqua" w:hAnsi="Book Antiqua"/>
          <w:sz w:val="28"/>
          <w:szCs w:val="28"/>
          <w:lang w:val="fr-FR"/>
        </w:rPr>
        <w:t>Par</w:t>
      </w:r>
    </w:p>
    <w:p w:rsidR="00D4726E" w:rsidRPr="00762785" w:rsidRDefault="00D4726E" w:rsidP="00B072A8">
      <w:pPr>
        <w:spacing w:after="0" w:line="240" w:lineRule="auto"/>
        <w:jc w:val="center"/>
        <w:rPr>
          <w:rFonts w:ascii="Book Antiqua" w:hAnsi="Book Antiqua"/>
          <w:b/>
          <w:bCs/>
          <w:smallCaps/>
          <w:sz w:val="32"/>
          <w:szCs w:val="32"/>
          <w:lang w:val="fr-FR"/>
          <w14:shadow w14:blurRad="50800" w14:dist="38100" w14:dir="2700000" w14:sx="100000" w14:sy="100000" w14:kx="0" w14:ky="0" w14:algn="tl">
            <w14:srgbClr w14:val="000000">
              <w14:alpha w14:val="60000"/>
            </w14:srgbClr>
          </w14:shadow>
        </w:rPr>
      </w:pPr>
      <w:r w:rsidRPr="00762785">
        <w:rPr>
          <w:rFonts w:ascii="Book Antiqua" w:hAnsi="Book Antiqua"/>
          <w:b/>
          <w:bCs/>
          <w:smallCaps/>
          <w:sz w:val="32"/>
          <w:szCs w:val="32"/>
          <w:lang w:val="fr-FR"/>
          <w14:shadow w14:blurRad="50800" w14:dist="38100" w14:dir="2700000" w14:sx="100000" w14:sy="100000" w14:kx="0" w14:ky="0" w14:algn="tl">
            <w14:srgbClr w14:val="000000">
              <w14:alpha w14:val="60000"/>
            </w14:srgbClr>
          </w14:shadow>
        </w:rPr>
        <w:t>Dr</w:t>
      </w:r>
      <w:r w:rsidR="00150AB2" w:rsidRPr="00762785">
        <w:rPr>
          <w:rFonts w:ascii="Book Antiqua" w:hAnsi="Book Antiqua"/>
          <w:b/>
          <w:bCs/>
          <w:smallCaps/>
          <w:sz w:val="32"/>
          <w:szCs w:val="32"/>
          <w:lang w:val="fr-FR"/>
          <w14:shadow w14:blurRad="50800" w14:dist="38100" w14:dir="2700000" w14:sx="100000" w14:sy="100000" w14:kx="0" w14:ky="0" w14:algn="tl">
            <w14:srgbClr w14:val="000000">
              <w14:alpha w14:val="60000"/>
            </w14:srgbClr>
          </w14:shadow>
        </w:rPr>
        <w:t>.</w:t>
      </w:r>
      <w:r w:rsidRPr="00762785">
        <w:rPr>
          <w:rFonts w:ascii="Book Antiqua" w:hAnsi="Book Antiqua"/>
          <w:b/>
          <w:bCs/>
          <w:smallCaps/>
          <w:sz w:val="32"/>
          <w:szCs w:val="32"/>
          <w:lang w:val="fr-FR"/>
          <w14:shadow w14:blurRad="50800" w14:dist="38100" w14:dir="2700000" w14:sx="100000" w14:sy="100000" w14:kx="0" w14:ky="0" w14:algn="tl">
            <w14:srgbClr w14:val="000000">
              <w14:alpha w14:val="60000"/>
            </w14:srgbClr>
          </w14:shadow>
        </w:rPr>
        <w:t xml:space="preserve"> A.</w:t>
      </w:r>
      <w:r w:rsidR="00150AB2" w:rsidRPr="00762785">
        <w:rPr>
          <w:rFonts w:ascii="Book Antiqua" w:hAnsi="Book Antiqua"/>
          <w:b/>
          <w:bCs/>
          <w:smallCaps/>
          <w:sz w:val="32"/>
          <w:szCs w:val="32"/>
          <w:lang w:val="fr-FR"/>
          <w14:shadow w14:blurRad="50800" w14:dist="38100" w14:dir="2700000" w14:sx="100000" w14:sy="100000" w14:kx="0" w14:ky="0" w14:algn="tl">
            <w14:srgbClr w14:val="000000">
              <w14:alpha w14:val="60000"/>
            </w14:srgbClr>
          </w14:shadow>
        </w:rPr>
        <w:t xml:space="preserve"> </w:t>
      </w:r>
      <w:r w:rsidRPr="00762785">
        <w:rPr>
          <w:rFonts w:ascii="Book Antiqua" w:hAnsi="Book Antiqua"/>
          <w:b/>
          <w:bCs/>
          <w:smallCaps/>
          <w:sz w:val="32"/>
          <w:szCs w:val="32"/>
          <w:lang w:val="fr-FR"/>
          <w14:shadow w14:blurRad="50800" w14:dist="38100" w14:dir="2700000" w14:sx="100000" w14:sy="100000" w14:kx="0" w14:ky="0" w14:algn="tl">
            <w14:srgbClr w14:val="000000">
              <w14:alpha w14:val="60000"/>
            </w14:srgbClr>
          </w14:shadow>
        </w:rPr>
        <w:t>B</w:t>
      </w:r>
      <w:r w:rsidR="00150AB2" w:rsidRPr="00762785">
        <w:rPr>
          <w:rFonts w:ascii="Book Antiqua" w:hAnsi="Book Antiqua"/>
          <w:b/>
          <w:bCs/>
          <w:smallCaps/>
          <w:sz w:val="32"/>
          <w:szCs w:val="32"/>
          <w:lang w:val="fr-FR"/>
          <w14:shadow w14:blurRad="50800" w14:dist="38100" w14:dir="2700000" w14:sx="100000" w14:sy="100000" w14:kx="0" w14:ky="0" w14:algn="tl">
            <w14:srgbClr w14:val="000000">
              <w14:alpha w14:val="60000"/>
            </w14:srgbClr>
          </w14:shadow>
        </w:rPr>
        <w:t xml:space="preserve">ilal </w:t>
      </w:r>
      <w:r w:rsidRPr="00762785">
        <w:rPr>
          <w:rFonts w:ascii="Book Antiqua" w:hAnsi="Book Antiqua"/>
          <w:b/>
          <w:bCs/>
          <w:smallCaps/>
          <w:sz w:val="32"/>
          <w:szCs w:val="32"/>
          <w:lang w:val="fr-FR"/>
          <w14:shadow w14:blurRad="50800" w14:dist="38100" w14:dir="2700000" w14:sx="100000" w14:sy="100000" w14:kx="0" w14:ky="0" w14:algn="tl">
            <w14:srgbClr w14:val="000000">
              <w14:alpha w14:val="60000"/>
            </w14:srgbClr>
          </w14:shadow>
        </w:rPr>
        <w:t>Philips</w:t>
      </w:r>
    </w:p>
    <w:p w:rsidR="00EB2642" w:rsidRPr="0058317D" w:rsidRDefault="00EB2642" w:rsidP="00B072A8">
      <w:pPr>
        <w:spacing w:after="0" w:line="240" w:lineRule="auto"/>
        <w:jc w:val="center"/>
        <w:rPr>
          <w:rFonts w:ascii="Book Antiqua" w:hAnsi="Book Antiqua"/>
          <w:sz w:val="24"/>
          <w:szCs w:val="24"/>
          <w:lang w:val="fr-FR"/>
        </w:rPr>
      </w:pPr>
    </w:p>
    <w:p w:rsidR="00FD19A4" w:rsidRPr="0058317D" w:rsidRDefault="00FD19A4" w:rsidP="00B072A8">
      <w:pPr>
        <w:spacing w:after="0" w:line="240" w:lineRule="auto"/>
        <w:jc w:val="center"/>
        <w:rPr>
          <w:rFonts w:ascii="Book Antiqua" w:hAnsi="Book Antiqua"/>
          <w:sz w:val="24"/>
          <w:szCs w:val="24"/>
          <w:lang w:val="fr-FR"/>
        </w:rPr>
      </w:pPr>
    </w:p>
    <w:p w:rsidR="00150AB2" w:rsidRPr="0058317D" w:rsidRDefault="00150AB2" w:rsidP="00B072A8">
      <w:pPr>
        <w:spacing w:after="0" w:line="240" w:lineRule="auto"/>
        <w:jc w:val="center"/>
        <w:rPr>
          <w:rFonts w:ascii="Book Antiqua" w:hAnsi="Book Antiqua"/>
          <w:sz w:val="24"/>
          <w:szCs w:val="24"/>
          <w:lang w:val="fr-FR"/>
        </w:rPr>
      </w:pPr>
      <w:r w:rsidRPr="0058317D">
        <w:rPr>
          <w:rFonts w:ascii="Book Antiqua" w:hAnsi="Book Antiqua"/>
          <w:sz w:val="24"/>
          <w:szCs w:val="24"/>
          <w:lang w:val="fr-FR"/>
        </w:rPr>
        <w:t>Tradu</w:t>
      </w:r>
      <w:r w:rsidR="00E26653" w:rsidRPr="0058317D">
        <w:rPr>
          <w:rFonts w:ascii="Book Antiqua" w:hAnsi="Book Antiqua"/>
          <w:sz w:val="24"/>
          <w:szCs w:val="24"/>
          <w:lang w:val="fr-FR"/>
        </w:rPr>
        <w:t>it par</w:t>
      </w:r>
    </w:p>
    <w:p w:rsidR="00150AB2" w:rsidRPr="00762785" w:rsidRDefault="00E26653" w:rsidP="00B072A8">
      <w:pPr>
        <w:spacing w:after="0" w:line="240" w:lineRule="auto"/>
        <w:jc w:val="center"/>
        <w:rPr>
          <w:rFonts w:ascii="Book Antiqua" w:hAnsi="Book Antiqua"/>
          <w:b/>
          <w:bCs/>
          <w:smallCaps/>
          <w:sz w:val="28"/>
          <w:szCs w:val="28"/>
          <w:lang w:val="fr-FR"/>
          <w14:shadow w14:blurRad="50800" w14:dist="38100" w14:dir="2700000" w14:sx="100000" w14:sy="100000" w14:kx="0" w14:ky="0" w14:algn="tl">
            <w14:srgbClr w14:val="000000">
              <w14:alpha w14:val="60000"/>
            </w14:srgbClr>
          </w14:shadow>
        </w:rPr>
      </w:pPr>
      <w:r w:rsidRPr="00762785">
        <w:rPr>
          <w:rFonts w:ascii="Book Antiqua" w:hAnsi="Book Antiqua"/>
          <w:b/>
          <w:bCs/>
          <w:smallCaps/>
          <w:sz w:val="28"/>
          <w:szCs w:val="28"/>
          <w:lang w:val="fr-FR"/>
          <w14:shadow w14:blurRad="50800" w14:dist="38100" w14:dir="2700000" w14:sx="100000" w14:sy="100000" w14:kx="0" w14:ky="0" w14:algn="tl">
            <w14:srgbClr w14:val="000000">
              <w14:alpha w14:val="60000"/>
            </w14:srgbClr>
          </w14:shadow>
        </w:rPr>
        <w:t>Abu Hurayrah Al-Faransy</w:t>
      </w:r>
    </w:p>
    <w:p w:rsidR="00D4726E" w:rsidRPr="0058317D" w:rsidRDefault="00D4726E" w:rsidP="00B072A8">
      <w:pPr>
        <w:spacing w:after="0" w:line="240" w:lineRule="auto"/>
        <w:rPr>
          <w:rFonts w:ascii="Book Antiqua" w:hAnsi="Book Antiqua"/>
          <w:sz w:val="18"/>
          <w:szCs w:val="18"/>
          <w:lang w:val="fr-FR"/>
        </w:rPr>
      </w:pPr>
    </w:p>
    <w:p w:rsidR="00E26653" w:rsidRPr="0058317D" w:rsidRDefault="00E26653" w:rsidP="00B072A8">
      <w:pPr>
        <w:spacing w:after="0" w:line="240" w:lineRule="auto"/>
        <w:jc w:val="center"/>
        <w:rPr>
          <w:rFonts w:ascii="Book Antiqua" w:hAnsi="Book Antiqua"/>
          <w:sz w:val="24"/>
          <w:szCs w:val="24"/>
          <w:lang w:val="fr-FR"/>
        </w:rPr>
      </w:pPr>
      <w:r w:rsidRPr="0058317D">
        <w:rPr>
          <w:rFonts w:ascii="Book Antiqua" w:hAnsi="Book Antiqua"/>
          <w:sz w:val="24"/>
          <w:szCs w:val="24"/>
          <w:lang w:val="fr-FR"/>
        </w:rPr>
        <w:t>Revu et édité par</w:t>
      </w:r>
    </w:p>
    <w:p w:rsidR="00E26653" w:rsidRPr="00762785" w:rsidRDefault="00E26653" w:rsidP="00B072A8">
      <w:pPr>
        <w:spacing w:after="0" w:line="240" w:lineRule="auto"/>
        <w:jc w:val="center"/>
        <w:rPr>
          <w:rFonts w:ascii="Book Antiqua" w:hAnsi="Book Antiqua"/>
          <w:b/>
          <w:bCs/>
          <w:smallCaps/>
          <w:sz w:val="28"/>
          <w:szCs w:val="28"/>
          <w:lang w:val="fr-FR"/>
          <w14:shadow w14:blurRad="50800" w14:dist="38100" w14:dir="2700000" w14:sx="100000" w14:sy="100000" w14:kx="0" w14:ky="0" w14:algn="tl">
            <w14:srgbClr w14:val="000000">
              <w14:alpha w14:val="60000"/>
            </w14:srgbClr>
          </w14:shadow>
        </w:rPr>
      </w:pPr>
      <w:r w:rsidRPr="00762785">
        <w:rPr>
          <w:rFonts w:ascii="Book Antiqua" w:hAnsi="Book Antiqua"/>
          <w:b/>
          <w:bCs/>
          <w:smallCaps/>
          <w:sz w:val="28"/>
          <w:szCs w:val="28"/>
          <w:lang w:val="fr-FR"/>
          <w14:shadow w14:blurRad="50800" w14:dist="38100" w14:dir="2700000" w14:sx="100000" w14:sy="100000" w14:kx="0" w14:ky="0" w14:algn="tl">
            <w14:srgbClr w14:val="000000">
              <w14:alpha w14:val="60000"/>
            </w14:srgbClr>
          </w14:shadow>
        </w:rPr>
        <w:t>Abu Hamza Al-Germâny</w:t>
      </w:r>
    </w:p>
    <w:p w:rsidR="00FD19A4" w:rsidRPr="0058317D" w:rsidRDefault="00FD19A4" w:rsidP="00B072A8">
      <w:pPr>
        <w:spacing w:after="0" w:line="240" w:lineRule="auto"/>
        <w:jc w:val="center"/>
        <w:rPr>
          <w:rFonts w:ascii="Book Antiqua" w:hAnsi="Book Antiqua"/>
          <w:sz w:val="24"/>
          <w:szCs w:val="24"/>
          <w:lang w:val="fr-FR"/>
        </w:rPr>
      </w:pPr>
    </w:p>
    <w:p w:rsidR="00FD19A4" w:rsidRPr="0058317D" w:rsidRDefault="00FD19A4" w:rsidP="00B072A8">
      <w:pPr>
        <w:spacing w:after="0" w:line="240" w:lineRule="auto"/>
        <w:jc w:val="center"/>
        <w:rPr>
          <w:rFonts w:ascii="Book Antiqua" w:hAnsi="Book Antiqua"/>
          <w:sz w:val="10"/>
          <w:szCs w:val="10"/>
          <w:lang w:val="fr-FR"/>
        </w:rPr>
      </w:pPr>
    </w:p>
    <w:p w:rsidR="00E26653" w:rsidRPr="00762785" w:rsidRDefault="00E26653" w:rsidP="00B072A8">
      <w:pPr>
        <w:spacing w:after="0" w:line="240" w:lineRule="auto"/>
        <w:jc w:val="center"/>
        <w:rPr>
          <w:rFonts w:ascii="Book Antiqua" w:hAnsi="Book Antiqua" w:cs="Monotype Corsiva"/>
          <w:sz w:val="28"/>
          <w:szCs w:val="28"/>
          <w:rtl/>
          <w14:shadow w14:blurRad="50800" w14:dist="38100" w14:dir="2700000" w14:sx="100000" w14:sy="100000" w14:kx="0" w14:ky="0" w14:algn="tl">
            <w14:srgbClr w14:val="000000">
              <w14:alpha w14:val="60000"/>
            </w14:srgbClr>
          </w14:shadow>
        </w:rPr>
      </w:pPr>
      <w:r w:rsidRPr="00762785">
        <w:rPr>
          <w:rFonts w:ascii="Book Antiqua" w:hAnsi="Book Antiqua" w:cs="Monotype Corsiva"/>
          <w:sz w:val="24"/>
          <w:szCs w:val="24"/>
          <w:lang w:val="fr-FR"/>
          <w14:shadow w14:blurRad="50800" w14:dist="38100" w14:dir="2700000" w14:sx="100000" w14:sy="100000" w14:kx="0" w14:ky="0" w14:algn="tl">
            <w14:srgbClr w14:val="000000">
              <w14:alpha w14:val="60000"/>
            </w14:srgbClr>
          </w14:shadow>
        </w:rPr>
        <w:t>Publié par</w:t>
      </w:r>
      <w:r w:rsidRPr="00762785">
        <w:rPr>
          <w:rFonts w:ascii="Book Antiqua" w:hAnsi="Book Antiqua" w:cs="Monotype Corsiva"/>
          <w:sz w:val="28"/>
          <w:szCs w:val="28"/>
          <w:lang w:val="fr-FR"/>
          <w14:shadow w14:blurRad="50800" w14:dist="38100" w14:dir="2700000" w14:sx="100000" w14:sy="100000" w14:kx="0" w14:ky="0" w14:algn="tl">
            <w14:srgbClr w14:val="000000">
              <w14:alpha w14:val="60000"/>
            </w14:srgbClr>
          </w14:shadow>
        </w:rPr>
        <w:t xml:space="preserve"> </w:t>
      </w:r>
    </w:p>
    <w:p w:rsidR="00E26653" w:rsidRPr="00762785" w:rsidRDefault="00E26653" w:rsidP="00B072A8">
      <w:pPr>
        <w:spacing w:after="0" w:line="240" w:lineRule="auto"/>
        <w:jc w:val="center"/>
        <w:rPr>
          <w:rFonts w:ascii="Book Antiqua" w:hAnsi="Book Antiqua" w:cs="Monotype Corsiva"/>
          <w:b/>
          <w:bCs/>
          <w:sz w:val="24"/>
          <w:szCs w:val="24"/>
          <w:lang w:val="fr-FR"/>
          <w14:shadow w14:blurRad="50800" w14:dist="38100" w14:dir="2700000" w14:sx="100000" w14:sy="100000" w14:kx="0" w14:ky="0" w14:algn="tl">
            <w14:srgbClr w14:val="000000">
              <w14:alpha w14:val="60000"/>
            </w14:srgbClr>
          </w14:shadow>
        </w:rPr>
      </w:pPr>
      <w:r w:rsidRPr="00762785">
        <w:rPr>
          <w:rFonts w:ascii="Book Antiqua" w:hAnsi="Book Antiqua" w:cs="Monotype Corsiva"/>
          <w:b/>
          <w:bCs/>
          <w:sz w:val="24"/>
          <w:szCs w:val="24"/>
          <w:lang w:val="fr-FR"/>
          <w14:shadow w14:blurRad="50800" w14:dist="38100" w14:dir="2700000" w14:sx="100000" w14:sy="100000" w14:kx="0" w14:ky="0" w14:algn="tl">
            <w14:srgbClr w14:val="000000">
              <w14:alpha w14:val="60000"/>
            </w14:srgbClr>
          </w14:shadow>
        </w:rPr>
        <w:t>Le bureau de prêche de Rabwah (Riyadh)</w:t>
      </w:r>
    </w:p>
    <w:p w:rsidR="00E26653" w:rsidRPr="00762785" w:rsidRDefault="00E26653" w:rsidP="00B072A8">
      <w:pPr>
        <w:spacing w:after="0" w:line="240" w:lineRule="auto"/>
        <w:jc w:val="center"/>
        <w:rPr>
          <w:rFonts w:ascii="Constantia" w:hAnsi="Constantia" w:cs="Monotype Corsiva"/>
          <w:b/>
          <w:bCs/>
          <w:sz w:val="20"/>
          <w:szCs w:val="20"/>
          <w:lang w:val="fr-FR"/>
          <w14:shadow w14:blurRad="50800" w14:dist="38100" w14:dir="2700000" w14:sx="100000" w14:sy="100000" w14:kx="0" w14:ky="0" w14:algn="tl">
            <w14:srgbClr w14:val="000000">
              <w14:alpha w14:val="60000"/>
            </w14:srgbClr>
          </w14:shadow>
        </w:rPr>
      </w:pPr>
    </w:p>
    <w:p w:rsidR="0058317D" w:rsidRPr="00762785" w:rsidRDefault="00E26653" w:rsidP="0058317D">
      <w:pPr>
        <w:pBdr>
          <w:bottom w:val="single" w:sz="4" w:space="1" w:color="auto"/>
        </w:pBdr>
        <w:spacing w:after="0" w:line="240" w:lineRule="auto"/>
        <w:jc w:val="center"/>
        <w:rPr>
          <w:rFonts w:ascii="Book Antiqua" w:hAnsi="Book Antiqua"/>
          <w:b/>
          <w:bCs/>
          <w:lang w:val="fr-FR"/>
          <w14:shadow w14:blurRad="50800" w14:dist="38100" w14:dir="2700000" w14:sx="100000" w14:sy="100000" w14:kx="0" w14:ky="0" w14:algn="tl">
            <w14:srgbClr w14:val="000000">
              <w14:alpha w14:val="60000"/>
            </w14:srgbClr>
          </w14:shadow>
        </w:rPr>
      </w:pPr>
      <w:r w:rsidRPr="00762785">
        <w:rPr>
          <w:rFonts w:ascii="Perpetua" w:hAnsi="Perpetua"/>
          <w:b/>
          <w:bCs/>
          <w:lang w:val="fr-FR"/>
          <w14:shadow w14:blurRad="50800" w14:dist="38100" w14:dir="2700000" w14:sx="100000" w14:sy="100000" w14:kx="0" w14:ky="0" w14:algn="tl">
            <w14:srgbClr w14:val="000000">
              <w14:alpha w14:val="60000"/>
            </w14:srgbClr>
          </w14:shadow>
        </w:rPr>
        <w:t>www</w:t>
      </w:r>
      <w:r w:rsidRPr="00762785">
        <w:rPr>
          <w:rFonts w:ascii="Perpetua" w:hAnsi="Perpetua"/>
          <w:b/>
          <w:bCs/>
          <w:sz w:val="40"/>
          <w:szCs w:val="40"/>
          <w:lang w:val="fr-FR"/>
          <w14:shadow w14:blurRad="50800" w14:dist="38100" w14:dir="2700000" w14:sx="100000" w14:sy="100000" w14:kx="0" w14:ky="0" w14:algn="tl">
            <w14:srgbClr w14:val="000000">
              <w14:alpha w14:val="60000"/>
            </w14:srgbClr>
          </w14:shadow>
        </w:rPr>
        <w:t>.islamhouse.</w:t>
      </w:r>
      <w:r w:rsidRPr="00762785">
        <w:rPr>
          <w:rFonts w:ascii="Perpetua" w:hAnsi="Perpetua"/>
          <w:b/>
          <w:bCs/>
          <w:lang w:val="fr-FR"/>
          <w14:shadow w14:blurRad="50800" w14:dist="38100" w14:dir="2700000" w14:sx="100000" w14:sy="100000" w14:kx="0" w14:ky="0" w14:algn="tl">
            <w14:srgbClr w14:val="000000">
              <w14:alpha w14:val="60000"/>
            </w14:srgbClr>
          </w14:shadow>
        </w:rPr>
        <w:t>com</w:t>
      </w:r>
    </w:p>
    <w:p w:rsidR="00E56E2B" w:rsidRPr="00762785" w:rsidRDefault="00E26653" w:rsidP="00F1554F">
      <w:pPr>
        <w:pBdr>
          <w:bottom w:val="single" w:sz="4" w:space="1" w:color="auto"/>
        </w:pBdr>
        <w:spacing w:after="0" w:line="240" w:lineRule="auto"/>
        <w:jc w:val="center"/>
        <w:rPr>
          <w:rFonts w:ascii="Traditional Arabic" w:hAnsi="Traditional Arabic"/>
          <w:b/>
          <w:bCs/>
          <w14:shadow w14:blurRad="50800" w14:dist="38100" w14:dir="2700000" w14:sx="100000" w14:sy="100000" w14:kx="0" w14:ky="0" w14:algn="tl">
            <w14:srgbClr w14:val="000000">
              <w14:alpha w14:val="60000"/>
            </w14:srgbClr>
          </w14:shadow>
        </w:rPr>
        <w:sectPr w:rsidR="00E56E2B" w:rsidRPr="00762785" w:rsidSect="0096794D">
          <w:headerReference w:type="even" r:id="rId9"/>
          <w:headerReference w:type="default" r:id="rId10"/>
          <w:footnotePr>
            <w:numRestart w:val="eachPage"/>
          </w:footnotePr>
          <w:pgSz w:w="7371" w:h="10206" w:code="139"/>
          <w:pgMar w:top="964" w:right="964" w:bottom="964" w:left="964" w:header="567" w:footer="567" w:gutter="0"/>
          <w:cols w:space="720"/>
          <w:titlePg/>
          <w:docGrid w:linePitch="360"/>
        </w:sectPr>
      </w:pPr>
      <w:r w:rsidRPr="00762785">
        <w:rPr>
          <w:rFonts w:ascii="Book Antiqua" w:hAnsi="Book Antiqua"/>
          <w:b/>
          <w:bCs/>
          <w:lang w:val="fr-FR"/>
          <w14:shadow w14:blurRad="50800" w14:dist="38100" w14:dir="2700000" w14:sx="100000" w14:sy="100000" w14:kx="0" w14:ky="0" w14:algn="tl">
            <w14:srgbClr w14:val="000000">
              <w14:alpha w14:val="60000"/>
            </w14:srgbClr>
          </w14:shadow>
        </w:rPr>
        <w:t>L’islam à la portée de tous</w:t>
      </w:r>
      <w:r w:rsidR="00B61032" w:rsidRPr="00762785">
        <w:rPr>
          <w:rFonts w:ascii="Book Antiqua" w:hAnsi="Book Antiqua"/>
          <w:b/>
          <w:bCs/>
          <w:lang w:val="fr-FR"/>
          <w14:shadow w14:blurRad="50800" w14:dist="38100" w14:dir="2700000" w14:sx="100000" w14:sy="100000" w14:kx="0" w14:ky="0" w14:algn="tl">
            <w14:srgbClr w14:val="000000">
              <w14:alpha w14:val="60000"/>
            </w14:srgbClr>
          </w14:shadow>
        </w:rPr>
        <w:t>!</w:t>
      </w:r>
    </w:p>
    <w:p w:rsidR="00E26653" w:rsidRPr="00E26653" w:rsidRDefault="00E26653" w:rsidP="00B072A8">
      <w:pPr>
        <w:tabs>
          <w:tab w:val="right" w:pos="3960"/>
          <w:tab w:val="right" w:pos="4140"/>
        </w:tabs>
        <w:spacing w:line="240" w:lineRule="auto"/>
        <w:jc w:val="center"/>
        <w:rPr>
          <w:rFonts w:ascii="Book Antiqua" w:hAnsi="Book Antiqua"/>
          <w:b/>
          <w:bCs/>
          <w:lang w:val="fr-FR"/>
        </w:rPr>
      </w:pPr>
      <w:r w:rsidRPr="00E26653">
        <w:rPr>
          <w:rFonts w:ascii="Book Antiqua" w:hAnsi="Book Antiqua"/>
          <w:b/>
          <w:bCs/>
          <w:lang w:val="fr-FR"/>
        </w:rPr>
        <w:lastRenderedPageBreak/>
        <w:t>1</w:t>
      </w:r>
      <w:r w:rsidRPr="00E26653">
        <w:rPr>
          <w:rFonts w:ascii="Book Antiqua" w:hAnsi="Book Antiqua"/>
          <w:b/>
          <w:bCs/>
          <w:vertAlign w:val="superscript"/>
          <w:lang w:val="fr-FR"/>
        </w:rPr>
        <w:t>ère</w:t>
      </w:r>
      <w:r w:rsidRPr="00E26653">
        <w:rPr>
          <w:rFonts w:ascii="Book Antiqua" w:hAnsi="Book Antiqua"/>
          <w:b/>
          <w:bCs/>
          <w:lang w:val="fr-FR"/>
        </w:rPr>
        <w:t xml:space="preserve"> édition, 2009/1430</w:t>
      </w:r>
    </w:p>
    <w:p w:rsidR="00E26653" w:rsidRPr="00E26653" w:rsidRDefault="00E26653" w:rsidP="00B072A8">
      <w:pPr>
        <w:tabs>
          <w:tab w:val="center" w:pos="3062"/>
          <w:tab w:val="right" w:pos="3960"/>
          <w:tab w:val="right" w:pos="4140"/>
          <w:tab w:val="left" w:pos="4669"/>
        </w:tabs>
        <w:spacing w:before="120" w:line="240" w:lineRule="auto"/>
        <w:jc w:val="lowKashida"/>
        <w:rPr>
          <w:rFonts w:ascii="Book Antiqua" w:hAnsi="Book Antiqua"/>
          <w:lang w:val="fr-FR"/>
        </w:rPr>
      </w:pPr>
      <w:r w:rsidRPr="00E26653">
        <w:rPr>
          <w:rFonts w:ascii="Book Antiqua" w:hAnsi="Book Antiqua"/>
          <w:lang w:val="fr-FR"/>
        </w:rPr>
        <w:t>© Tous droits de reproduction réservés</w:t>
      </w:r>
      <w:r w:rsidRPr="00E26653">
        <w:rPr>
          <w:rFonts w:ascii="Book Antiqua" w:hAnsi="Book Antiqua"/>
          <w:sz w:val="24"/>
          <w:szCs w:val="24"/>
          <w:lang w:val="fr-FR"/>
        </w:rPr>
        <w:t xml:space="preserve"> </w:t>
      </w:r>
      <w:r w:rsidRPr="00212732">
        <w:rPr>
          <w:rFonts w:ascii="Book Antiqua" w:hAnsi="Book Antiqua"/>
          <w:sz w:val="24"/>
          <w:szCs w:val="24"/>
          <w:lang w:val="fr-FR"/>
        </w:rPr>
        <w:t>à l’auteur</w:t>
      </w:r>
      <w:r w:rsidRPr="00E26653">
        <w:rPr>
          <w:rFonts w:ascii="Book Antiqua" w:hAnsi="Book Antiqua"/>
          <w:lang w:val="fr-FR"/>
        </w:rPr>
        <w:t>, sauf pour distribution gratuite sans rien modifier du texte.</w:t>
      </w:r>
      <w:r w:rsidR="000B3071">
        <w:rPr>
          <w:rFonts w:ascii="Book Antiqua" w:hAnsi="Book Antiqua"/>
          <w:lang w:val="fr-FR"/>
        </w:rPr>
        <w:t xml:space="preserve"> La mention de la source n'est pas une condition.</w:t>
      </w:r>
    </w:p>
    <w:p w:rsidR="00E26653" w:rsidRPr="00E26653" w:rsidRDefault="00E26653" w:rsidP="00B072A8">
      <w:pPr>
        <w:tabs>
          <w:tab w:val="right" w:pos="3960"/>
          <w:tab w:val="right" w:pos="4140"/>
        </w:tabs>
        <w:spacing w:before="120" w:line="240" w:lineRule="auto"/>
        <w:jc w:val="lowKashida"/>
        <w:rPr>
          <w:rFonts w:ascii="Book Antiqua" w:hAnsi="Book Antiqua"/>
          <w:lang w:val="fr-FR"/>
        </w:rPr>
      </w:pPr>
      <w:r w:rsidRPr="00E26653">
        <w:rPr>
          <w:rFonts w:ascii="Book Antiqua" w:hAnsi="Book Antiqua"/>
          <w:lang w:val="fr-FR"/>
        </w:rPr>
        <w:t>Pour toutes questions, suggestions, ou erreurs, veuillez nous contacter à l'adresse suivante</w:t>
      </w:r>
      <w:r w:rsidR="00B61032">
        <w:rPr>
          <w:rFonts w:ascii="Book Antiqua" w:hAnsi="Book Antiqua"/>
          <w:lang w:val="fr-FR"/>
        </w:rPr>
        <w:t>:</w:t>
      </w:r>
      <w:r w:rsidRPr="00E26653">
        <w:rPr>
          <w:rFonts w:ascii="Book Antiqua" w:hAnsi="Book Antiqua"/>
          <w:lang w:val="fr-FR"/>
        </w:rPr>
        <w:t xml:space="preserve"> </w:t>
      </w:r>
    </w:p>
    <w:p w:rsidR="00E26653" w:rsidRPr="00E26653" w:rsidRDefault="00E26653" w:rsidP="00B072A8">
      <w:pPr>
        <w:tabs>
          <w:tab w:val="right" w:pos="3960"/>
          <w:tab w:val="right" w:pos="4140"/>
        </w:tabs>
        <w:spacing w:before="120" w:after="120" w:line="240" w:lineRule="auto"/>
        <w:jc w:val="lowKashida"/>
        <w:rPr>
          <w:rFonts w:ascii="Book Antiqua" w:hAnsi="Book Antiqua"/>
          <w:b/>
          <w:bCs/>
          <w:color w:val="800000"/>
          <w:lang w:val="fr-FR"/>
        </w:rPr>
      </w:pPr>
      <w:r w:rsidRPr="00E26653">
        <w:rPr>
          <w:rFonts w:ascii="Book Antiqua" w:hAnsi="Book Antiqua"/>
          <w:b/>
          <w:bCs/>
          <w:color w:val="800000"/>
          <w:lang w:val="fr-FR"/>
        </w:rPr>
        <w:t xml:space="preserve">Office de prêche de Rabwah </w:t>
      </w:r>
    </w:p>
    <w:p w:rsidR="00E26653" w:rsidRPr="00E26653" w:rsidRDefault="00E26653" w:rsidP="00B072A8">
      <w:pPr>
        <w:tabs>
          <w:tab w:val="right" w:pos="3960"/>
          <w:tab w:val="right" w:pos="4140"/>
        </w:tabs>
        <w:spacing w:after="120" w:line="240" w:lineRule="auto"/>
        <w:jc w:val="lowKashida"/>
        <w:rPr>
          <w:rFonts w:ascii="Book Antiqua" w:hAnsi="Book Antiqua"/>
          <w:lang w:val="fr-FR"/>
        </w:rPr>
      </w:pPr>
      <w:r w:rsidRPr="00E26653">
        <w:rPr>
          <w:rFonts w:ascii="Book Antiqua" w:hAnsi="Book Antiqua"/>
          <w:lang w:val="fr-FR"/>
        </w:rPr>
        <w:t>P.O Box 29465 – Riyadh 11457</w:t>
      </w:r>
    </w:p>
    <w:p w:rsidR="00E26653" w:rsidRPr="003F03AA" w:rsidRDefault="00E26653" w:rsidP="00B072A8">
      <w:pPr>
        <w:tabs>
          <w:tab w:val="right" w:pos="3960"/>
          <w:tab w:val="right" w:pos="4140"/>
        </w:tabs>
        <w:spacing w:after="120" w:line="240" w:lineRule="auto"/>
        <w:jc w:val="lowKashida"/>
        <w:rPr>
          <w:rFonts w:ascii="Book Antiqua" w:hAnsi="Book Antiqua"/>
          <w:lang w:val="en-GB"/>
        </w:rPr>
      </w:pPr>
      <w:smartTag w:uri="urn:schemas-microsoft-com:office:smarttags" w:element="place">
        <w:smartTag w:uri="urn:schemas-microsoft-com:office:smarttags" w:element="PlaceType">
          <w:r w:rsidRPr="003F03AA">
            <w:rPr>
              <w:rFonts w:ascii="Book Antiqua" w:hAnsi="Book Antiqua"/>
              <w:lang w:val="en-GB"/>
            </w:rPr>
            <w:t>Kingdom</w:t>
          </w:r>
        </w:smartTag>
        <w:r w:rsidRPr="003F03AA">
          <w:rPr>
            <w:rFonts w:ascii="Book Antiqua" w:hAnsi="Book Antiqua"/>
            <w:lang w:val="en-GB"/>
          </w:rPr>
          <w:t xml:space="preserve"> of </w:t>
        </w:r>
        <w:smartTag w:uri="urn:schemas-microsoft-com:office:smarttags" w:element="PlaceName">
          <w:r w:rsidRPr="003F03AA">
            <w:rPr>
              <w:rFonts w:ascii="Book Antiqua" w:hAnsi="Book Antiqua"/>
              <w:lang w:val="en-GB"/>
            </w:rPr>
            <w:t>Saoudia Arabia</w:t>
          </w:r>
        </w:smartTag>
      </w:smartTag>
    </w:p>
    <w:p w:rsidR="00E26653" w:rsidRPr="003F03AA" w:rsidRDefault="00E26653" w:rsidP="00B072A8">
      <w:pPr>
        <w:tabs>
          <w:tab w:val="right" w:pos="3960"/>
          <w:tab w:val="right" w:pos="4140"/>
        </w:tabs>
        <w:spacing w:after="120" w:line="240" w:lineRule="auto"/>
        <w:jc w:val="lowKashida"/>
        <w:rPr>
          <w:rFonts w:ascii="Book Antiqua" w:hAnsi="Book Antiqua"/>
          <w:lang w:val="en-GB"/>
        </w:rPr>
      </w:pPr>
      <w:r>
        <w:rPr>
          <w:rFonts w:ascii="Book Antiqua" w:hAnsi="Book Antiqua"/>
          <w:lang w:val="en-GB"/>
        </w:rPr>
        <w:t>Tel</w:t>
      </w:r>
      <w:r w:rsidR="00B61032">
        <w:rPr>
          <w:rFonts w:ascii="Book Antiqua" w:hAnsi="Book Antiqua"/>
          <w:lang w:val="en-GB"/>
        </w:rPr>
        <w:t>:</w:t>
      </w:r>
      <w:r w:rsidRPr="003F03AA">
        <w:rPr>
          <w:rFonts w:ascii="Book Antiqua" w:hAnsi="Book Antiqua"/>
          <w:lang w:val="en-GB"/>
        </w:rPr>
        <w:t xml:space="preserve"> +966 (0)1-4916065 - 4454900 </w:t>
      </w:r>
    </w:p>
    <w:p w:rsidR="00E26653" w:rsidRPr="00E26653" w:rsidRDefault="00E26653" w:rsidP="00B072A8">
      <w:pPr>
        <w:tabs>
          <w:tab w:val="right" w:pos="3960"/>
          <w:tab w:val="right" w:pos="4140"/>
        </w:tabs>
        <w:spacing w:after="120" w:line="240" w:lineRule="auto"/>
        <w:jc w:val="lowKashida"/>
        <w:rPr>
          <w:rFonts w:ascii="Book Antiqua" w:hAnsi="Book Antiqua"/>
          <w:lang w:val="fr-FR"/>
        </w:rPr>
      </w:pPr>
      <w:r w:rsidRPr="00E26653">
        <w:rPr>
          <w:rFonts w:ascii="Book Antiqua" w:hAnsi="Book Antiqua"/>
          <w:lang w:val="fr-FR"/>
        </w:rPr>
        <w:t>Fax</w:t>
      </w:r>
      <w:r w:rsidR="00B61032">
        <w:rPr>
          <w:rFonts w:ascii="Book Antiqua" w:hAnsi="Book Antiqua"/>
          <w:lang w:val="fr-FR"/>
        </w:rPr>
        <w:t>:</w:t>
      </w:r>
      <w:r w:rsidRPr="00E26653">
        <w:rPr>
          <w:rFonts w:ascii="Book Antiqua" w:hAnsi="Book Antiqua"/>
          <w:lang w:val="fr-FR"/>
        </w:rPr>
        <w:t xml:space="preserve"> +966 (0)1-4970126</w:t>
      </w:r>
    </w:p>
    <w:p w:rsidR="000B3071" w:rsidRDefault="00E26653" w:rsidP="00861CB5">
      <w:pPr>
        <w:tabs>
          <w:tab w:val="right" w:pos="3960"/>
          <w:tab w:val="right" w:pos="4140"/>
        </w:tabs>
        <w:spacing w:after="120" w:line="240" w:lineRule="auto"/>
        <w:jc w:val="lowKashida"/>
        <w:rPr>
          <w:rFonts w:ascii="Book Antiqua" w:hAnsi="Book Antiqua"/>
          <w:b/>
          <w:bCs/>
        </w:rPr>
      </w:pPr>
      <w:r w:rsidRPr="00E26653">
        <w:rPr>
          <w:rFonts w:ascii="Book Antiqua" w:hAnsi="Book Antiqua"/>
          <w:b/>
          <w:bCs/>
          <w:color w:val="800000"/>
          <w:lang w:val="fr-FR"/>
        </w:rPr>
        <w:t>Site internet en français</w:t>
      </w:r>
      <w:r w:rsidR="00B61032">
        <w:rPr>
          <w:rFonts w:ascii="Book Antiqua" w:hAnsi="Book Antiqua"/>
          <w:b/>
          <w:bCs/>
          <w:color w:val="800000"/>
          <w:lang w:val="fr-FR"/>
        </w:rPr>
        <w:t>:</w:t>
      </w:r>
      <w:r w:rsidR="00861CB5" w:rsidRPr="00E26653">
        <w:rPr>
          <w:rFonts w:ascii="Book Antiqua" w:hAnsi="Book Antiqua"/>
          <w:lang w:val="fr-FR"/>
        </w:rPr>
        <w:t xml:space="preserve"> </w:t>
      </w:r>
    </w:p>
    <w:p w:rsidR="00E26653" w:rsidRPr="00E26653" w:rsidRDefault="00E26653" w:rsidP="00861CB5">
      <w:pPr>
        <w:tabs>
          <w:tab w:val="right" w:pos="3960"/>
          <w:tab w:val="right" w:pos="4140"/>
        </w:tabs>
        <w:spacing w:after="120" w:line="240" w:lineRule="auto"/>
        <w:jc w:val="lowKashida"/>
        <w:rPr>
          <w:rFonts w:ascii="Book Antiqua" w:hAnsi="Book Antiqua"/>
          <w:b/>
          <w:bCs/>
          <w:lang w:val="fr-FR"/>
        </w:rPr>
      </w:pPr>
      <w:hyperlink r:id="rId11" w:history="1">
        <w:r w:rsidRPr="00E26653">
          <w:rPr>
            <w:rStyle w:val="Hyperlink"/>
            <w:rFonts w:ascii="Book Antiqua" w:hAnsi="Book Antiqua"/>
            <w:b/>
            <w:bCs/>
            <w:color w:val="auto"/>
            <w:lang w:val="fr-FR"/>
          </w:rPr>
          <w:t>www.islamhouse.com</w:t>
        </w:r>
      </w:hyperlink>
      <w:r w:rsidRPr="00E26653">
        <w:rPr>
          <w:rFonts w:ascii="Book Antiqua" w:hAnsi="Book Antiqua"/>
          <w:b/>
          <w:bCs/>
          <w:lang w:val="fr-FR"/>
        </w:rPr>
        <w:t xml:space="preserve"> </w:t>
      </w:r>
    </w:p>
    <w:p w:rsidR="00B8071F" w:rsidRPr="00762785" w:rsidRDefault="00B8071F" w:rsidP="00B072A8">
      <w:pPr>
        <w:spacing w:line="240" w:lineRule="auto"/>
        <w:jc w:val="lowKashida"/>
        <w:rPr>
          <w:rFonts w:ascii="Perpetua" w:hAnsi="Perpetua"/>
          <w:b/>
          <w:bCs/>
          <w:color w:val="800000"/>
          <w:u w:val="single"/>
          <w:lang w:val="fr-FR"/>
          <w14:shadow w14:blurRad="50800" w14:dist="38100" w14:dir="2700000" w14:sx="100000" w14:sy="100000" w14:kx="0" w14:ky="0" w14:algn="tl">
            <w14:srgbClr w14:val="000000">
              <w14:alpha w14:val="60000"/>
            </w14:srgbClr>
          </w14:shadow>
        </w:rPr>
      </w:pPr>
      <w:r w:rsidRPr="00212732">
        <w:rPr>
          <w:rFonts w:ascii="Book Antiqua" w:hAnsi="Book Antiqua"/>
          <w:sz w:val="24"/>
          <w:szCs w:val="24"/>
          <w:lang w:val="fr-FR"/>
        </w:rPr>
        <w:t xml:space="preserve">Nous souhaitons exprimer nos plus sincères remerciements à tous ceux qui ont </w:t>
      </w:r>
      <w:r w:rsidR="00301A1C">
        <w:rPr>
          <w:rFonts w:ascii="Book Antiqua" w:hAnsi="Book Antiqua"/>
          <w:sz w:val="24"/>
          <w:szCs w:val="24"/>
          <w:lang w:val="fr-FR"/>
        </w:rPr>
        <w:t>contribué</w:t>
      </w:r>
      <w:r w:rsidRPr="00212732">
        <w:rPr>
          <w:rFonts w:ascii="Book Antiqua" w:hAnsi="Book Antiqua"/>
          <w:sz w:val="24"/>
          <w:szCs w:val="24"/>
          <w:lang w:val="fr-FR"/>
        </w:rPr>
        <w:t xml:space="preserve"> à la parution de cet ouvrage. Qu’Allah les récompense pour leurs efforts. </w:t>
      </w:r>
    </w:p>
    <w:p w:rsidR="00E26653" w:rsidRPr="00762785" w:rsidRDefault="00E26653" w:rsidP="00B072A8">
      <w:pPr>
        <w:pBdr>
          <w:bottom w:val="single" w:sz="4" w:space="1" w:color="auto"/>
        </w:pBdr>
        <w:spacing w:line="240" w:lineRule="auto"/>
        <w:jc w:val="center"/>
        <w:rPr>
          <w:rFonts w:ascii="Perpetua" w:hAnsi="Perpetua"/>
          <w:b/>
          <w:bCs/>
          <w:lang w:val="fr-FR"/>
          <w14:shadow w14:blurRad="50800" w14:dist="38100" w14:dir="2700000" w14:sx="100000" w14:sy="100000" w14:kx="0" w14:ky="0" w14:algn="tl">
            <w14:srgbClr w14:val="000000">
              <w14:alpha w14:val="60000"/>
            </w14:srgbClr>
          </w14:shadow>
        </w:rPr>
      </w:pPr>
      <w:r w:rsidRPr="00762785">
        <w:rPr>
          <w:rFonts w:ascii="Perpetua" w:hAnsi="Perpetua"/>
          <w:b/>
          <w:bCs/>
          <w:color w:val="800000"/>
          <w:lang w:val="fr-FR"/>
          <w14:shadow w14:blurRad="50800" w14:dist="38100" w14:dir="2700000" w14:sx="100000" w14:sy="100000" w14:kx="0" w14:ky="0" w14:algn="tl">
            <w14:srgbClr w14:val="000000">
              <w14:alpha w14:val="60000"/>
            </w14:srgbClr>
          </w14:shadow>
        </w:rPr>
        <w:t>www</w:t>
      </w:r>
      <w:r w:rsidRPr="00762785">
        <w:rPr>
          <w:rFonts w:ascii="Perpetua" w:hAnsi="Perpetua"/>
          <w:b/>
          <w:bCs/>
          <w:color w:val="800000"/>
          <w:sz w:val="36"/>
          <w:szCs w:val="36"/>
          <w:lang w:val="fr-FR"/>
          <w14:shadow w14:blurRad="50800" w14:dist="38100" w14:dir="2700000" w14:sx="100000" w14:sy="100000" w14:kx="0" w14:ky="0" w14:algn="tl">
            <w14:srgbClr w14:val="000000">
              <w14:alpha w14:val="60000"/>
            </w14:srgbClr>
          </w14:shadow>
        </w:rPr>
        <w:t>.islamhouse.</w:t>
      </w:r>
      <w:r w:rsidRPr="00762785">
        <w:rPr>
          <w:rFonts w:ascii="Perpetua" w:hAnsi="Perpetua"/>
          <w:b/>
          <w:bCs/>
          <w:color w:val="800000"/>
          <w:lang w:val="fr-FR"/>
          <w14:shadow w14:blurRad="50800" w14:dist="38100" w14:dir="2700000" w14:sx="100000" w14:sy="100000" w14:kx="0" w14:ky="0" w14:algn="tl">
            <w14:srgbClr w14:val="000000">
              <w14:alpha w14:val="60000"/>
            </w14:srgbClr>
          </w14:shadow>
        </w:rPr>
        <w:t>com</w:t>
      </w:r>
    </w:p>
    <w:p w:rsidR="00D4726E" w:rsidRPr="00212732" w:rsidRDefault="00E26653" w:rsidP="00B072A8">
      <w:pPr>
        <w:spacing w:after="0" w:line="240" w:lineRule="auto"/>
        <w:jc w:val="center"/>
        <w:rPr>
          <w:rFonts w:ascii="Book Antiqua" w:hAnsi="Book Antiqua"/>
          <w:sz w:val="24"/>
          <w:szCs w:val="24"/>
          <w:lang w:val="fr-FR"/>
        </w:rPr>
      </w:pPr>
      <w:r w:rsidRPr="00762785">
        <w:rPr>
          <w:rFonts w:ascii="Perpetua" w:hAnsi="Perpetua"/>
          <w:b/>
          <w:bCs/>
          <w:lang w:val="fr-FR"/>
          <w14:shadow w14:blurRad="50800" w14:dist="38100" w14:dir="2700000" w14:sx="100000" w14:sy="100000" w14:kx="0" w14:ky="0" w14:algn="tl">
            <w14:srgbClr w14:val="000000">
              <w14:alpha w14:val="60000"/>
            </w14:srgbClr>
          </w14:shadow>
        </w:rPr>
        <w:t>L’islam à la portée de tous</w:t>
      </w:r>
      <w:r w:rsidR="00B61032" w:rsidRPr="00762785">
        <w:rPr>
          <w:rFonts w:ascii="Perpetua" w:hAnsi="Perpetua"/>
          <w:b/>
          <w:bCs/>
          <w:lang w:val="fr-FR"/>
          <w14:shadow w14:blurRad="50800" w14:dist="38100" w14:dir="2700000" w14:sx="100000" w14:sy="100000" w14:kx="0" w14:ky="0" w14:algn="tl">
            <w14:srgbClr w14:val="000000">
              <w14:alpha w14:val="60000"/>
            </w14:srgbClr>
          </w14:shadow>
        </w:rPr>
        <w:t>!</w:t>
      </w:r>
    </w:p>
    <w:p w:rsidR="00E56E2B" w:rsidRDefault="00E56E2B" w:rsidP="00B072A8">
      <w:pPr>
        <w:spacing w:after="0" w:line="240" w:lineRule="auto"/>
        <w:rPr>
          <w:rFonts w:ascii="Book Antiqua" w:hAnsi="Book Antiqua"/>
          <w:sz w:val="24"/>
          <w:szCs w:val="24"/>
          <w:lang w:val="fr-FR"/>
        </w:rPr>
        <w:sectPr w:rsidR="00E56E2B" w:rsidSect="00D6662D">
          <w:headerReference w:type="first" r:id="rId12"/>
          <w:footnotePr>
            <w:numRestart w:val="eachPage"/>
          </w:footnotePr>
          <w:pgSz w:w="7371" w:h="10206" w:code="139"/>
          <w:pgMar w:top="964" w:right="964" w:bottom="964" w:left="964" w:header="567" w:footer="567" w:gutter="0"/>
          <w:pgNumType w:fmt="numberInDash"/>
          <w:cols w:space="720"/>
          <w:titlePg/>
          <w:docGrid w:linePitch="360"/>
        </w:sectPr>
      </w:pPr>
    </w:p>
    <w:p w:rsidR="00FD19A4" w:rsidRDefault="00FD19A4" w:rsidP="00FD19A4">
      <w:pPr>
        <w:bidi/>
        <w:spacing w:after="0" w:line="240" w:lineRule="auto"/>
        <w:jc w:val="center"/>
        <w:rPr>
          <w:rFonts w:ascii="AGA Arabesque" w:hAnsi="AGA Arabesque"/>
          <w:sz w:val="180"/>
          <w:szCs w:val="180"/>
        </w:rPr>
      </w:pPr>
      <w:r w:rsidRPr="00930C2D">
        <w:rPr>
          <w:rFonts w:ascii="Bodoni MT Poster Compressed" w:hAnsi="Bodoni MT Poster Compressed"/>
          <w:bCs/>
          <w:sz w:val="44"/>
          <w:szCs w:val="44"/>
          <w:lang w:val="fr-FR"/>
        </w:rPr>
        <w:lastRenderedPageBreak/>
        <w:pict>
          <v:rect id="_x0000_i1025" style="width:0;height:1.5pt" o:hralign="center" o:hrstd="t" o:hr="t" fillcolor="gray" stroked="f"/>
        </w:pict>
      </w:r>
    </w:p>
    <w:p w:rsidR="00B8071F" w:rsidRPr="00930C2D" w:rsidRDefault="00B8071F" w:rsidP="00FD19A4">
      <w:pPr>
        <w:bidi/>
        <w:spacing w:after="0" w:line="240" w:lineRule="auto"/>
        <w:jc w:val="center"/>
        <w:rPr>
          <w:rFonts w:ascii="Times New Roman" w:hAnsi="Times New Roman" w:hint="cs"/>
          <w:sz w:val="180"/>
          <w:szCs w:val="180"/>
          <w:rtl/>
          <w:lang w:val="fr-FR"/>
        </w:rPr>
      </w:pPr>
      <w:r w:rsidRPr="003F03AA">
        <w:rPr>
          <w:rFonts w:ascii="AGA Arabesque" w:hAnsi="AGA Arabesque"/>
          <w:sz w:val="180"/>
          <w:szCs w:val="180"/>
        </w:rPr>
        <w:t></w:t>
      </w:r>
    </w:p>
    <w:p w:rsidR="00930C2D" w:rsidRDefault="00930C2D" w:rsidP="00930C2D">
      <w:pPr>
        <w:spacing w:line="240" w:lineRule="auto"/>
        <w:jc w:val="center"/>
        <w:rPr>
          <w:rFonts w:ascii="Bodoni MT Poster Compressed" w:hAnsi="Bodoni MT Poster Compressed"/>
          <w:bCs/>
          <w:sz w:val="44"/>
          <w:szCs w:val="44"/>
          <w:lang w:val="fr-FR"/>
        </w:rPr>
      </w:pPr>
      <w:r w:rsidRPr="00930C2D">
        <w:rPr>
          <w:rFonts w:ascii="Bodoni MT Poster Compressed" w:hAnsi="Bodoni MT Poster Compressed"/>
          <w:bCs/>
          <w:sz w:val="44"/>
          <w:szCs w:val="44"/>
          <w:lang w:val="fr-FR"/>
        </w:rPr>
        <w:t>Au nom d’Allah, L'Infiniment</w:t>
      </w:r>
      <w:r w:rsidR="00B8071F" w:rsidRPr="00930C2D">
        <w:rPr>
          <w:rFonts w:ascii="Bodoni MT Poster Compressed" w:hAnsi="Bodoni MT Poster Compressed"/>
          <w:bCs/>
          <w:sz w:val="44"/>
          <w:szCs w:val="44"/>
          <w:lang w:val="fr-FR"/>
        </w:rPr>
        <w:t xml:space="preserve"> Miséricordieux,</w:t>
      </w:r>
      <w:r w:rsidR="00B170E9">
        <w:rPr>
          <w:rFonts w:ascii="Bodoni MT Poster Compressed" w:hAnsi="Bodoni MT Poster Compressed"/>
          <w:bCs/>
          <w:sz w:val="44"/>
          <w:szCs w:val="44"/>
          <w:lang w:val="fr-FR"/>
        </w:rPr>
        <w:t xml:space="preserve"> </w:t>
      </w:r>
      <w:r w:rsidR="00B8071F" w:rsidRPr="00930C2D">
        <w:rPr>
          <w:rFonts w:ascii="Bodoni MT Poster Compressed" w:hAnsi="Bodoni MT Poster Compressed"/>
          <w:bCs/>
          <w:sz w:val="44"/>
          <w:szCs w:val="44"/>
          <w:lang w:val="fr-FR"/>
        </w:rPr>
        <w:t xml:space="preserve">Le </w:t>
      </w:r>
      <w:r w:rsidRPr="00930C2D">
        <w:rPr>
          <w:rFonts w:ascii="Bodoni MT Poster Compressed" w:hAnsi="Bodoni MT Poster Compressed"/>
          <w:bCs/>
          <w:sz w:val="44"/>
          <w:szCs w:val="44"/>
          <w:lang w:val="fr-FR"/>
        </w:rPr>
        <w:t>T</w:t>
      </w:r>
      <w:r w:rsidR="00B8071F" w:rsidRPr="00930C2D">
        <w:rPr>
          <w:rFonts w:ascii="Bodoni MT Poster Compressed" w:hAnsi="Bodoni MT Poster Compressed"/>
          <w:bCs/>
          <w:sz w:val="44"/>
          <w:szCs w:val="44"/>
          <w:lang w:val="fr-FR"/>
        </w:rPr>
        <w:t>rès Miséricordieux</w:t>
      </w:r>
    </w:p>
    <w:p w:rsidR="00B8071F" w:rsidRPr="00930C2D" w:rsidRDefault="00930C2D" w:rsidP="00930C2D">
      <w:pPr>
        <w:spacing w:line="240" w:lineRule="auto"/>
        <w:jc w:val="center"/>
        <w:rPr>
          <w:rFonts w:ascii="Bodoni MT Poster Compressed" w:hAnsi="Bodoni MT Poster Compressed"/>
          <w:bCs/>
          <w:sz w:val="44"/>
          <w:szCs w:val="44"/>
          <w:lang w:val="fr-FR"/>
        </w:rPr>
      </w:pPr>
      <w:r w:rsidRPr="00930C2D">
        <w:rPr>
          <w:rFonts w:ascii="Bodoni MT Poster Compressed" w:hAnsi="Bodoni MT Poster Compressed"/>
          <w:bCs/>
          <w:sz w:val="44"/>
          <w:szCs w:val="44"/>
          <w:lang w:val="fr-FR"/>
        </w:rPr>
        <w:pict>
          <v:rect id="_x0000_i1026" style="width:0;height:1.5pt" o:hralign="center" o:hrstd="t" o:hr="t" fillcolor="gray" stroked="f"/>
        </w:pict>
      </w:r>
    </w:p>
    <w:p w:rsidR="00B61032" w:rsidRDefault="00B61032" w:rsidP="00B072A8">
      <w:pPr>
        <w:spacing w:line="240" w:lineRule="auto"/>
        <w:rPr>
          <w:rFonts w:ascii="Book Antiqua" w:hAnsi="Book Antiqua"/>
          <w:sz w:val="24"/>
          <w:szCs w:val="24"/>
          <w:lang w:val="fr-FR"/>
        </w:rPr>
      </w:pPr>
    </w:p>
    <w:p w:rsidR="00B61032" w:rsidRDefault="00B61032" w:rsidP="00B61032">
      <w:pPr>
        <w:tabs>
          <w:tab w:val="left" w:pos="2225"/>
        </w:tabs>
        <w:rPr>
          <w:rFonts w:ascii="Book Antiqua" w:hAnsi="Book Antiqua"/>
          <w:sz w:val="24"/>
          <w:szCs w:val="24"/>
          <w:lang w:val="fr-FR"/>
        </w:rPr>
        <w:sectPr w:rsidR="00B61032" w:rsidSect="00D6662D">
          <w:headerReference w:type="first" r:id="rId13"/>
          <w:footnotePr>
            <w:numRestart w:val="eachPage"/>
          </w:footnotePr>
          <w:pgSz w:w="7371" w:h="10206" w:code="139"/>
          <w:pgMar w:top="964" w:right="964" w:bottom="964" w:left="964" w:header="567" w:footer="567" w:gutter="0"/>
          <w:pgNumType w:fmt="numberInDash"/>
          <w:cols w:space="720"/>
          <w:titlePg/>
          <w:docGrid w:linePitch="360"/>
        </w:sectPr>
      </w:pPr>
      <w:r>
        <w:rPr>
          <w:rFonts w:ascii="Book Antiqua" w:hAnsi="Book Antiqua"/>
          <w:sz w:val="24"/>
          <w:szCs w:val="24"/>
          <w:lang w:val="fr-FR"/>
        </w:rPr>
        <w:tab/>
      </w:r>
    </w:p>
    <w:p w:rsidR="00B61032" w:rsidRPr="00B61032" w:rsidRDefault="00B61032" w:rsidP="00B61032">
      <w:pPr>
        <w:pStyle w:val="Heading1"/>
      </w:pPr>
      <w:bookmarkStart w:id="2" w:name="_Toc234264047"/>
      <w:bookmarkStart w:id="3" w:name="_Toc450006756"/>
      <w:r w:rsidRPr="00B61032">
        <w:lastRenderedPageBreak/>
        <w:t>Table des matières</w:t>
      </w:r>
      <w:bookmarkEnd w:id="2"/>
      <w:bookmarkEnd w:id="3"/>
    </w:p>
    <w:p w:rsidR="00B170E9" w:rsidRPr="00AF120F" w:rsidRDefault="00B170E9">
      <w:pPr>
        <w:pStyle w:val="TOC1"/>
        <w:tabs>
          <w:tab w:val="right" w:leader="dot" w:pos="5433"/>
        </w:tabs>
        <w:rPr>
          <w:rFonts w:ascii="Calibri" w:eastAsia="Times New Roman" w:hAnsi="Calibri" w:cs="Arial"/>
          <w:b w:val="0"/>
          <w:bCs w:val="0"/>
          <w:caps w:val="0"/>
          <w:noProof/>
          <w:sz w:val="22"/>
          <w:szCs w:val="22"/>
          <w:u w:val="none"/>
        </w:rPr>
      </w:pPr>
      <w:r w:rsidRPr="00762785">
        <w:rPr>
          <w:rFonts w:ascii="Perpetua" w:hAnsi="Perpetua"/>
          <w:b w:val="0"/>
          <w:bCs w:val="0"/>
          <w:color w:val="800000"/>
          <w:lang w:val="fr-FR"/>
          <w14:shadow w14:blurRad="50800" w14:dist="38100" w14:dir="2700000" w14:sx="100000" w14:sy="100000" w14:kx="0" w14:ky="0" w14:algn="tl">
            <w14:srgbClr w14:val="000000">
              <w14:alpha w14:val="60000"/>
            </w14:srgbClr>
          </w14:shadow>
        </w:rPr>
        <w:fldChar w:fldCharType="begin"/>
      </w:r>
      <w:r w:rsidRPr="00762785">
        <w:rPr>
          <w:rFonts w:ascii="Perpetua" w:hAnsi="Perpetua"/>
          <w:b w:val="0"/>
          <w:bCs w:val="0"/>
          <w:color w:val="800000"/>
          <w:lang w:val="fr-FR"/>
          <w14:shadow w14:blurRad="50800" w14:dist="38100" w14:dir="2700000" w14:sx="100000" w14:sy="100000" w14:kx="0" w14:ky="0" w14:algn="tl">
            <w14:srgbClr w14:val="000000">
              <w14:alpha w14:val="60000"/>
            </w14:srgbClr>
          </w14:shadow>
        </w:rPr>
        <w:instrText xml:space="preserve"> TOC \o "1-2" \h \z \u </w:instrText>
      </w:r>
      <w:r w:rsidRPr="00762785">
        <w:rPr>
          <w:rFonts w:ascii="Perpetua" w:hAnsi="Perpetua"/>
          <w:b w:val="0"/>
          <w:bCs w:val="0"/>
          <w:color w:val="800000"/>
          <w:lang w:val="fr-FR"/>
          <w14:shadow w14:blurRad="50800" w14:dist="38100" w14:dir="2700000" w14:sx="100000" w14:sy="100000" w14:kx="0" w14:ky="0" w14:algn="tl">
            <w14:srgbClr w14:val="000000">
              <w14:alpha w14:val="60000"/>
            </w14:srgbClr>
          </w14:shadow>
        </w:rPr>
        <w:fldChar w:fldCharType="separate"/>
      </w:r>
      <w:hyperlink w:anchor="_Toc450006756" w:history="1">
        <w:r w:rsidRPr="00983DDE">
          <w:rPr>
            <w:rStyle w:val="Hyperlink"/>
            <w:noProof/>
          </w:rPr>
          <w:t>Table des matières</w:t>
        </w:r>
        <w:r>
          <w:rPr>
            <w:noProof/>
            <w:webHidden/>
          </w:rPr>
          <w:tab/>
        </w:r>
        <w:r>
          <w:rPr>
            <w:rStyle w:val="Hyperlink"/>
            <w:noProof/>
          </w:rPr>
          <w:fldChar w:fldCharType="begin"/>
        </w:r>
        <w:r>
          <w:rPr>
            <w:noProof/>
            <w:webHidden/>
          </w:rPr>
          <w:instrText xml:space="preserve"> PAGEREF _Toc450006756 \h </w:instrText>
        </w:r>
        <w:r>
          <w:rPr>
            <w:rStyle w:val="Hyperlink"/>
            <w:noProof/>
          </w:rPr>
        </w:r>
        <w:r>
          <w:rPr>
            <w:rStyle w:val="Hyperlink"/>
            <w:noProof/>
          </w:rPr>
          <w:fldChar w:fldCharType="separate"/>
        </w:r>
        <w:r>
          <w:rPr>
            <w:noProof/>
            <w:webHidden/>
          </w:rPr>
          <w:t>1</w:t>
        </w:r>
        <w:r>
          <w:rPr>
            <w:rStyle w:val="Hyperlink"/>
            <w:noProof/>
          </w:rPr>
          <w:fldChar w:fldCharType="end"/>
        </w:r>
      </w:hyperlink>
    </w:p>
    <w:p w:rsidR="00B170E9" w:rsidRPr="00AF120F" w:rsidRDefault="00B170E9">
      <w:pPr>
        <w:pStyle w:val="TOC1"/>
        <w:tabs>
          <w:tab w:val="right" w:leader="dot" w:pos="5433"/>
        </w:tabs>
        <w:rPr>
          <w:rFonts w:ascii="Calibri" w:eastAsia="Times New Roman" w:hAnsi="Calibri" w:cs="Arial"/>
          <w:b w:val="0"/>
          <w:bCs w:val="0"/>
          <w:caps w:val="0"/>
          <w:noProof/>
          <w:sz w:val="22"/>
          <w:szCs w:val="22"/>
          <w:u w:val="none"/>
        </w:rPr>
      </w:pPr>
      <w:hyperlink w:anchor="_Toc450006757" w:history="1">
        <w:r w:rsidRPr="00983DDE">
          <w:rPr>
            <w:rStyle w:val="Hyperlink"/>
            <w:noProof/>
          </w:rPr>
          <w:t>Introduction</w:t>
        </w:r>
        <w:r>
          <w:rPr>
            <w:noProof/>
            <w:webHidden/>
          </w:rPr>
          <w:tab/>
        </w:r>
        <w:r>
          <w:rPr>
            <w:rStyle w:val="Hyperlink"/>
            <w:noProof/>
          </w:rPr>
          <w:fldChar w:fldCharType="begin"/>
        </w:r>
        <w:r>
          <w:rPr>
            <w:noProof/>
            <w:webHidden/>
          </w:rPr>
          <w:instrText xml:space="preserve"> PAGEREF _Toc450006757 \h </w:instrText>
        </w:r>
        <w:r>
          <w:rPr>
            <w:rStyle w:val="Hyperlink"/>
            <w:noProof/>
          </w:rPr>
        </w:r>
        <w:r>
          <w:rPr>
            <w:rStyle w:val="Hyperlink"/>
            <w:noProof/>
          </w:rPr>
          <w:fldChar w:fldCharType="separate"/>
        </w:r>
        <w:r>
          <w:rPr>
            <w:noProof/>
            <w:webHidden/>
          </w:rPr>
          <w:t>3</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58" w:history="1">
        <w:r w:rsidRPr="00983DDE">
          <w:rPr>
            <w:rStyle w:val="Hyperlink"/>
            <w:noProof/>
          </w:rPr>
          <w:t>«Pour quelle raison suis-je sur terre?»</w:t>
        </w:r>
        <w:r>
          <w:rPr>
            <w:noProof/>
            <w:webHidden/>
          </w:rPr>
          <w:tab/>
        </w:r>
        <w:r>
          <w:rPr>
            <w:rStyle w:val="Hyperlink"/>
            <w:noProof/>
          </w:rPr>
          <w:fldChar w:fldCharType="begin"/>
        </w:r>
        <w:r>
          <w:rPr>
            <w:noProof/>
            <w:webHidden/>
          </w:rPr>
          <w:instrText xml:space="preserve"> PAGEREF _Toc450006758 \h </w:instrText>
        </w:r>
        <w:r>
          <w:rPr>
            <w:rStyle w:val="Hyperlink"/>
            <w:noProof/>
          </w:rPr>
        </w:r>
        <w:r>
          <w:rPr>
            <w:rStyle w:val="Hyperlink"/>
            <w:noProof/>
          </w:rPr>
          <w:fldChar w:fldCharType="separate"/>
        </w:r>
        <w:r>
          <w:rPr>
            <w:noProof/>
            <w:webHidden/>
          </w:rPr>
          <w:t>3</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59" w:history="1">
        <w:r w:rsidRPr="00983DDE">
          <w:rPr>
            <w:rStyle w:val="Hyperlink"/>
            <w:noProof/>
          </w:rPr>
          <w:t>La réponse</w:t>
        </w:r>
        <w:r>
          <w:rPr>
            <w:noProof/>
            <w:webHidden/>
          </w:rPr>
          <w:tab/>
        </w:r>
        <w:r>
          <w:rPr>
            <w:rStyle w:val="Hyperlink"/>
            <w:noProof/>
          </w:rPr>
          <w:fldChar w:fldCharType="begin"/>
        </w:r>
        <w:r>
          <w:rPr>
            <w:noProof/>
            <w:webHidden/>
          </w:rPr>
          <w:instrText xml:space="preserve"> PAGEREF _Toc450006759 \h </w:instrText>
        </w:r>
        <w:r>
          <w:rPr>
            <w:rStyle w:val="Hyperlink"/>
            <w:noProof/>
          </w:rPr>
        </w:r>
        <w:r>
          <w:rPr>
            <w:rStyle w:val="Hyperlink"/>
            <w:noProof/>
          </w:rPr>
          <w:fldChar w:fldCharType="separate"/>
        </w:r>
        <w:r>
          <w:rPr>
            <w:noProof/>
            <w:webHidden/>
          </w:rPr>
          <w:t>5</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60" w:history="1">
        <w:r w:rsidRPr="00983DDE">
          <w:rPr>
            <w:rStyle w:val="Hyperlink"/>
            <w:noProof/>
          </w:rPr>
          <w:t>Les Écritures saintes judéo-chrétiennes:</w:t>
        </w:r>
        <w:r>
          <w:rPr>
            <w:noProof/>
            <w:webHidden/>
          </w:rPr>
          <w:tab/>
        </w:r>
        <w:r>
          <w:rPr>
            <w:rStyle w:val="Hyperlink"/>
            <w:noProof/>
          </w:rPr>
          <w:fldChar w:fldCharType="begin"/>
        </w:r>
        <w:r>
          <w:rPr>
            <w:noProof/>
            <w:webHidden/>
          </w:rPr>
          <w:instrText xml:space="preserve"> PAGEREF _Toc450006760 \h </w:instrText>
        </w:r>
        <w:r>
          <w:rPr>
            <w:rStyle w:val="Hyperlink"/>
            <w:noProof/>
          </w:rPr>
        </w:r>
        <w:r>
          <w:rPr>
            <w:rStyle w:val="Hyperlink"/>
            <w:noProof/>
          </w:rPr>
          <w:fldChar w:fldCharType="separate"/>
        </w:r>
        <w:r>
          <w:rPr>
            <w:noProof/>
            <w:webHidden/>
          </w:rPr>
          <w:t>8</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61" w:history="1">
        <w:r w:rsidRPr="00983DDE">
          <w:rPr>
            <w:rStyle w:val="Hyperlink"/>
            <w:noProof/>
          </w:rPr>
          <w:t>L’incarnation de Dieu…</w:t>
        </w:r>
        <w:r>
          <w:rPr>
            <w:noProof/>
            <w:webHidden/>
          </w:rPr>
          <w:tab/>
        </w:r>
        <w:r>
          <w:rPr>
            <w:rStyle w:val="Hyperlink"/>
            <w:noProof/>
          </w:rPr>
          <w:fldChar w:fldCharType="begin"/>
        </w:r>
        <w:r>
          <w:rPr>
            <w:noProof/>
            <w:webHidden/>
          </w:rPr>
          <w:instrText xml:space="preserve"> PAGEREF _Toc450006761 \h </w:instrText>
        </w:r>
        <w:r>
          <w:rPr>
            <w:rStyle w:val="Hyperlink"/>
            <w:noProof/>
          </w:rPr>
        </w:r>
        <w:r>
          <w:rPr>
            <w:rStyle w:val="Hyperlink"/>
            <w:noProof/>
          </w:rPr>
          <w:fldChar w:fldCharType="separate"/>
        </w:r>
        <w:r>
          <w:rPr>
            <w:noProof/>
            <w:webHidden/>
          </w:rPr>
          <w:t>11</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62" w:history="1">
        <w:r w:rsidRPr="00983DDE">
          <w:rPr>
            <w:rStyle w:val="Hyperlink"/>
            <w:noProof/>
          </w:rPr>
          <w:t>Tout est Dieu…</w:t>
        </w:r>
        <w:r>
          <w:rPr>
            <w:noProof/>
            <w:webHidden/>
          </w:rPr>
          <w:tab/>
        </w:r>
        <w:r>
          <w:rPr>
            <w:rStyle w:val="Hyperlink"/>
            <w:noProof/>
          </w:rPr>
          <w:fldChar w:fldCharType="begin"/>
        </w:r>
        <w:r>
          <w:rPr>
            <w:noProof/>
            <w:webHidden/>
          </w:rPr>
          <w:instrText xml:space="preserve"> PAGEREF _Toc450006762 \h </w:instrText>
        </w:r>
        <w:r>
          <w:rPr>
            <w:rStyle w:val="Hyperlink"/>
            <w:noProof/>
          </w:rPr>
        </w:r>
        <w:r>
          <w:rPr>
            <w:rStyle w:val="Hyperlink"/>
            <w:noProof/>
          </w:rPr>
          <w:fldChar w:fldCharType="separate"/>
        </w:r>
        <w:r>
          <w:rPr>
            <w:noProof/>
            <w:webHidden/>
          </w:rPr>
          <w:t>13</w:t>
        </w:r>
        <w:r>
          <w:rPr>
            <w:rStyle w:val="Hyperlink"/>
            <w:noProof/>
          </w:rPr>
          <w:fldChar w:fldCharType="end"/>
        </w:r>
      </w:hyperlink>
    </w:p>
    <w:p w:rsidR="00B170E9" w:rsidRPr="00AF120F" w:rsidRDefault="00B170E9">
      <w:pPr>
        <w:pStyle w:val="TOC1"/>
        <w:tabs>
          <w:tab w:val="right" w:leader="dot" w:pos="5433"/>
        </w:tabs>
        <w:rPr>
          <w:rFonts w:ascii="Calibri" w:eastAsia="Times New Roman" w:hAnsi="Calibri" w:cs="Arial"/>
          <w:b w:val="0"/>
          <w:bCs w:val="0"/>
          <w:caps w:val="0"/>
          <w:noProof/>
          <w:sz w:val="22"/>
          <w:szCs w:val="22"/>
          <w:u w:val="none"/>
        </w:rPr>
      </w:pPr>
      <w:hyperlink w:anchor="_Toc450006763" w:history="1">
        <w:r w:rsidRPr="00983DDE">
          <w:rPr>
            <w:rStyle w:val="Hyperlink"/>
            <w:noProof/>
          </w:rPr>
          <w:t>Pourquoi Dieu a-t-il créé?</w:t>
        </w:r>
        <w:r>
          <w:rPr>
            <w:noProof/>
            <w:webHidden/>
          </w:rPr>
          <w:tab/>
        </w:r>
        <w:r>
          <w:rPr>
            <w:rStyle w:val="Hyperlink"/>
            <w:noProof/>
          </w:rPr>
          <w:fldChar w:fldCharType="begin"/>
        </w:r>
        <w:r>
          <w:rPr>
            <w:noProof/>
            <w:webHidden/>
          </w:rPr>
          <w:instrText xml:space="preserve"> PAGEREF _Toc450006763 \h </w:instrText>
        </w:r>
        <w:r>
          <w:rPr>
            <w:rStyle w:val="Hyperlink"/>
            <w:noProof/>
          </w:rPr>
        </w:r>
        <w:r>
          <w:rPr>
            <w:rStyle w:val="Hyperlink"/>
            <w:noProof/>
          </w:rPr>
          <w:fldChar w:fldCharType="separate"/>
        </w:r>
        <w:r>
          <w:rPr>
            <w:noProof/>
            <w:webHidden/>
          </w:rPr>
          <w:t>17</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64" w:history="1">
        <w:r w:rsidRPr="00983DDE">
          <w:rPr>
            <w:rStyle w:val="Hyperlink"/>
            <w:noProof/>
          </w:rPr>
          <w:t>Le Créateur</w:t>
        </w:r>
        <w:r>
          <w:rPr>
            <w:noProof/>
            <w:webHidden/>
          </w:rPr>
          <w:tab/>
        </w:r>
        <w:r>
          <w:rPr>
            <w:rStyle w:val="Hyperlink"/>
            <w:noProof/>
          </w:rPr>
          <w:fldChar w:fldCharType="begin"/>
        </w:r>
        <w:r>
          <w:rPr>
            <w:noProof/>
            <w:webHidden/>
          </w:rPr>
          <w:instrText xml:space="preserve"> PAGEREF _Toc450006764 \h </w:instrText>
        </w:r>
        <w:r>
          <w:rPr>
            <w:rStyle w:val="Hyperlink"/>
            <w:noProof/>
          </w:rPr>
        </w:r>
        <w:r>
          <w:rPr>
            <w:rStyle w:val="Hyperlink"/>
            <w:noProof/>
          </w:rPr>
          <w:fldChar w:fldCharType="separate"/>
        </w:r>
        <w:r>
          <w:rPr>
            <w:noProof/>
            <w:webHidden/>
          </w:rPr>
          <w:t>18</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65" w:history="1">
        <w:r w:rsidRPr="00983DDE">
          <w:rPr>
            <w:rStyle w:val="Hyperlink"/>
            <w:noProof/>
          </w:rPr>
          <w:t>Le Miséricordieux, Celui qui pardonne</w:t>
        </w:r>
        <w:r>
          <w:rPr>
            <w:noProof/>
            <w:webHidden/>
          </w:rPr>
          <w:tab/>
        </w:r>
        <w:r>
          <w:rPr>
            <w:rStyle w:val="Hyperlink"/>
            <w:noProof/>
          </w:rPr>
          <w:fldChar w:fldCharType="begin"/>
        </w:r>
        <w:r>
          <w:rPr>
            <w:noProof/>
            <w:webHidden/>
          </w:rPr>
          <w:instrText xml:space="preserve"> PAGEREF _Toc450006765 \h </w:instrText>
        </w:r>
        <w:r>
          <w:rPr>
            <w:rStyle w:val="Hyperlink"/>
            <w:noProof/>
          </w:rPr>
        </w:r>
        <w:r>
          <w:rPr>
            <w:rStyle w:val="Hyperlink"/>
            <w:noProof/>
          </w:rPr>
          <w:fldChar w:fldCharType="separate"/>
        </w:r>
        <w:r>
          <w:rPr>
            <w:noProof/>
            <w:webHidden/>
          </w:rPr>
          <w:t>22</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66" w:history="1">
        <w:r w:rsidRPr="00983DDE">
          <w:rPr>
            <w:rStyle w:val="Hyperlink"/>
            <w:noProof/>
          </w:rPr>
          <w:t>La justice suprême</w:t>
        </w:r>
        <w:r>
          <w:rPr>
            <w:noProof/>
            <w:webHidden/>
          </w:rPr>
          <w:tab/>
        </w:r>
        <w:r>
          <w:rPr>
            <w:rStyle w:val="Hyperlink"/>
            <w:noProof/>
          </w:rPr>
          <w:fldChar w:fldCharType="begin"/>
        </w:r>
        <w:r>
          <w:rPr>
            <w:noProof/>
            <w:webHidden/>
          </w:rPr>
          <w:instrText xml:space="preserve"> PAGEREF _Toc450006766 \h </w:instrText>
        </w:r>
        <w:r>
          <w:rPr>
            <w:rStyle w:val="Hyperlink"/>
            <w:noProof/>
          </w:rPr>
        </w:r>
        <w:r>
          <w:rPr>
            <w:rStyle w:val="Hyperlink"/>
            <w:noProof/>
          </w:rPr>
          <w:fldChar w:fldCharType="separate"/>
        </w:r>
        <w:r>
          <w:rPr>
            <w:noProof/>
            <w:webHidden/>
          </w:rPr>
          <w:t>25</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67" w:history="1">
        <w:r w:rsidRPr="00983DDE">
          <w:rPr>
            <w:rStyle w:val="Hyperlink"/>
            <w:noProof/>
          </w:rPr>
          <w:t>L’amour divin</w:t>
        </w:r>
        <w:r>
          <w:rPr>
            <w:noProof/>
            <w:webHidden/>
          </w:rPr>
          <w:tab/>
        </w:r>
        <w:r>
          <w:rPr>
            <w:rStyle w:val="Hyperlink"/>
            <w:noProof/>
          </w:rPr>
          <w:fldChar w:fldCharType="begin"/>
        </w:r>
        <w:r>
          <w:rPr>
            <w:noProof/>
            <w:webHidden/>
          </w:rPr>
          <w:instrText xml:space="preserve"> PAGEREF _Toc450006767 \h </w:instrText>
        </w:r>
        <w:r>
          <w:rPr>
            <w:rStyle w:val="Hyperlink"/>
            <w:noProof/>
          </w:rPr>
        </w:r>
        <w:r>
          <w:rPr>
            <w:rStyle w:val="Hyperlink"/>
            <w:noProof/>
          </w:rPr>
          <w:fldChar w:fldCharType="separate"/>
        </w:r>
        <w:r>
          <w:rPr>
            <w:noProof/>
            <w:webHidden/>
          </w:rPr>
          <w:t>27</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68" w:history="1">
        <w:r w:rsidRPr="00983DDE">
          <w:rPr>
            <w:rStyle w:val="Hyperlink"/>
            <w:noProof/>
          </w:rPr>
          <w:t>La grâce divine</w:t>
        </w:r>
        <w:r>
          <w:rPr>
            <w:noProof/>
            <w:webHidden/>
          </w:rPr>
          <w:tab/>
        </w:r>
        <w:r>
          <w:rPr>
            <w:rStyle w:val="Hyperlink"/>
            <w:noProof/>
          </w:rPr>
          <w:fldChar w:fldCharType="begin"/>
        </w:r>
        <w:r>
          <w:rPr>
            <w:noProof/>
            <w:webHidden/>
          </w:rPr>
          <w:instrText xml:space="preserve"> PAGEREF _Toc450006768 \h </w:instrText>
        </w:r>
        <w:r>
          <w:rPr>
            <w:rStyle w:val="Hyperlink"/>
            <w:noProof/>
          </w:rPr>
        </w:r>
        <w:r>
          <w:rPr>
            <w:rStyle w:val="Hyperlink"/>
            <w:noProof/>
          </w:rPr>
          <w:fldChar w:fldCharType="separate"/>
        </w:r>
        <w:r>
          <w:rPr>
            <w:noProof/>
            <w:webHidden/>
          </w:rPr>
          <w:t>29</w:t>
        </w:r>
        <w:r>
          <w:rPr>
            <w:rStyle w:val="Hyperlink"/>
            <w:noProof/>
          </w:rPr>
          <w:fldChar w:fldCharType="end"/>
        </w:r>
      </w:hyperlink>
    </w:p>
    <w:p w:rsidR="00B170E9" w:rsidRPr="00AF120F" w:rsidRDefault="00B170E9">
      <w:pPr>
        <w:pStyle w:val="TOC1"/>
        <w:tabs>
          <w:tab w:val="right" w:leader="dot" w:pos="5433"/>
        </w:tabs>
        <w:rPr>
          <w:rFonts w:ascii="Calibri" w:eastAsia="Times New Roman" w:hAnsi="Calibri" w:cs="Arial"/>
          <w:b w:val="0"/>
          <w:bCs w:val="0"/>
          <w:caps w:val="0"/>
          <w:noProof/>
          <w:sz w:val="22"/>
          <w:szCs w:val="22"/>
          <w:u w:val="none"/>
        </w:rPr>
      </w:pPr>
      <w:hyperlink w:anchor="_Toc450006769" w:history="1">
        <w:r w:rsidRPr="00983DDE">
          <w:rPr>
            <w:rStyle w:val="Hyperlink"/>
            <w:noProof/>
          </w:rPr>
          <w:t>Pourquoi Dieu a-t-il créé l’humanité?</w:t>
        </w:r>
        <w:r>
          <w:rPr>
            <w:noProof/>
            <w:webHidden/>
          </w:rPr>
          <w:tab/>
        </w:r>
        <w:r>
          <w:rPr>
            <w:rStyle w:val="Hyperlink"/>
            <w:noProof/>
          </w:rPr>
          <w:fldChar w:fldCharType="begin"/>
        </w:r>
        <w:r>
          <w:rPr>
            <w:noProof/>
            <w:webHidden/>
          </w:rPr>
          <w:instrText xml:space="preserve"> PAGEREF _Toc450006769 \h </w:instrText>
        </w:r>
        <w:r>
          <w:rPr>
            <w:rStyle w:val="Hyperlink"/>
            <w:noProof/>
          </w:rPr>
        </w:r>
        <w:r>
          <w:rPr>
            <w:rStyle w:val="Hyperlink"/>
            <w:noProof/>
          </w:rPr>
          <w:fldChar w:fldCharType="separate"/>
        </w:r>
        <w:r>
          <w:rPr>
            <w:noProof/>
            <w:webHidden/>
          </w:rPr>
          <w:t>34</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70" w:history="1">
        <w:r w:rsidRPr="00983DDE">
          <w:rPr>
            <w:rStyle w:val="Hyperlink"/>
            <w:noProof/>
          </w:rPr>
          <w:t>Le sens de l’adoration</w:t>
        </w:r>
        <w:r>
          <w:rPr>
            <w:noProof/>
            <w:webHidden/>
          </w:rPr>
          <w:tab/>
        </w:r>
        <w:r>
          <w:rPr>
            <w:rStyle w:val="Hyperlink"/>
            <w:noProof/>
          </w:rPr>
          <w:fldChar w:fldCharType="begin"/>
        </w:r>
        <w:r>
          <w:rPr>
            <w:noProof/>
            <w:webHidden/>
          </w:rPr>
          <w:instrText xml:space="preserve"> PAGEREF _Toc450006770 \h </w:instrText>
        </w:r>
        <w:r>
          <w:rPr>
            <w:rStyle w:val="Hyperlink"/>
            <w:noProof/>
          </w:rPr>
        </w:r>
        <w:r>
          <w:rPr>
            <w:rStyle w:val="Hyperlink"/>
            <w:noProof/>
          </w:rPr>
          <w:fldChar w:fldCharType="separate"/>
        </w:r>
        <w:r>
          <w:rPr>
            <w:noProof/>
            <w:webHidden/>
          </w:rPr>
          <w:t>36</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71" w:history="1">
        <w:r w:rsidRPr="00983DDE">
          <w:rPr>
            <w:rStyle w:val="Hyperlink"/>
            <w:noProof/>
          </w:rPr>
          <w:t>Le besoin d’adorer</w:t>
        </w:r>
        <w:r>
          <w:rPr>
            <w:noProof/>
            <w:webHidden/>
          </w:rPr>
          <w:tab/>
        </w:r>
        <w:r>
          <w:rPr>
            <w:rStyle w:val="Hyperlink"/>
            <w:noProof/>
          </w:rPr>
          <w:fldChar w:fldCharType="begin"/>
        </w:r>
        <w:r>
          <w:rPr>
            <w:noProof/>
            <w:webHidden/>
          </w:rPr>
          <w:instrText xml:space="preserve"> PAGEREF _Toc450006771 \h </w:instrText>
        </w:r>
        <w:r>
          <w:rPr>
            <w:rStyle w:val="Hyperlink"/>
            <w:noProof/>
          </w:rPr>
        </w:r>
        <w:r>
          <w:rPr>
            <w:rStyle w:val="Hyperlink"/>
            <w:noProof/>
          </w:rPr>
          <w:fldChar w:fldCharType="separate"/>
        </w:r>
        <w:r>
          <w:rPr>
            <w:noProof/>
            <w:webHidden/>
          </w:rPr>
          <w:t>38</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72" w:history="1">
        <w:r w:rsidRPr="00983DDE">
          <w:rPr>
            <w:rStyle w:val="Hyperlink"/>
            <w:noProof/>
          </w:rPr>
          <w:t>Le rappel de Dieu</w:t>
        </w:r>
        <w:r>
          <w:rPr>
            <w:noProof/>
            <w:webHidden/>
          </w:rPr>
          <w:tab/>
        </w:r>
        <w:r>
          <w:rPr>
            <w:rStyle w:val="Hyperlink"/>
            <w:noProof/>
          </w:rPr>
          <w:fldChar w:fldCharType="begin"/>
        </w:r>
        <w:r>
          <w:rPr>
            <w:noProof/>
            <w:webHidden/>
          </w:rPr>
          <w:instrText xml:space="preserve"> PAGEREF _Toc450006772 \h </w:instrText>
        </w:r>
        <w:r>
          <w:rPr>
            <w:rStyle w:val="Hyperlink"/>
            <w:noProof/>
          </w:rPr>
        </w:r>
        <w:r>
          <w:rPr>
            <w:rStyle w:val="Hyperlink"/>
            <w:noProof/>
          </w:rPr>
          <w:fldChar w:fldCharType="separate"/>
        </w:r>
        <w:r>
          <w:rPr>
            <w:noProof/>
            <w:webHidden/>
          </w:rPr>
          <w:t>40</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73" w:history="1">
        <w:r w:rsidRPr="00983DDE">
          <w:rPr>
            <w:rStyle w:val="Hyperlink"/>
            <w:noProof/>
          </w:rPr>
          <w:t>La religion islamique</w:t>
        </w:r>
        <w:r>
          <w:rPr>
            <w:noProof/>
            <w:webHidden/>
          </w:rPr>
          <w:tab/>
        </w:r>
        <w:r>
          <w:rPr>
            <w:rStyle w:val="Hyperlink"/>
            <w:noProof/>
          </w:rPr>
          <w:fldChar w:fldCharType="begin"/>
        </w:r>
        <w:r>
          <w:rPr>
            <w:noProof/>
            <w:webHidden/>
          </w:rPr>
          <w:instrText xml:space="preserve"> PAGEREF _Toc450006773 \h </w:instrText>
        </w:r>
        <w:r>
          <w:rPr>
            <w:rStyle w:val="Hyperlink"/>
            <w:noProof/>
          </w:rPr>
        </w:r>
        <w:r>
          <w:rPr>
            <w:rStyle w:val="Hyperlink"/>
            <w:noProof/>
          </w:rPr>
          <w:fldChar w:fldCharType="separate"/>
        </w:r>
        <w:r>
          <w:rPr>
            <w:noProof/>
            <w:webHidden/>
          </w:rPr>
          <w:t>43</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74" w:history="1">
        <w:r w:rsidRPr="00983DDE">
          <w:rPr>
            <w:rStyle w:val="Hyperlink"/>
            <w:noProof/>
          </w:rPr>
          <w:t>Chaque acte est une adoration</w:t>
        </w:r>
        <w:r>
          <w:rPr>
            <w:noProof/>
            <w:webHidden/>
          </w:rPr>
          <w:tab/>
        </w:r>
        <w:r>
          <w:rPr>
            <w:rStyle w:val="Hyperlink"/>
            <w:noProof/>
          </w:rPr>
          <w:fldChar w:fldCharType="begin"/>
        </w:r>
        <w:r>
          <w:rPr>
            <w:noProof/>
            <w:webHidden/>
          </w:rPr>
          <w:instrText xml:space="preserve"> PAGEREF _Toc450006774 \h </w:instrText>
        </w:r>
        <w:r>
          <w:rPr>
            <w:rStyle w:val="Hyperlink"/>
            <w:noProof/>
          </w:rPr>
        </w:r>
        <w:r>
          <w:rPr>
            <w:rStyle w:val="Hyperlink"/>
            <w:noProof/>
          </w:rPr>
          <w:fldChar w:fldCharType="separate"/>
        </w:r>
        <w:r>
          <w:rPr>
            <w:noProof/>
            <w:webHidden/>
          </w:rPr>
          <w:t>45</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75" w:history="1">
        <w:r w:rsidRPr="00983DDE">
          <w:rPr>
            <w:rStyle w:val="Hyperlink"/>
            <w:noProof/>
          </w:rPr>
          <w:t>Le meilleur de la Création</w:t>
        </w:r>
        <w:r>
          <w:rPr>
            <w:noProof/>
            <w:webHidden/>
          </w:rPr>
          <w:tab/>
        </w:r>
        <w:r>
          <w:rPr>
            <w:rStyle w:val="Hyperlink"/>
            <w:noProof/>
          </w:rPr>
          <w:fldChar w:fldCharType="begin"/>
        </w:r>
        <w:r>
          <w:rPr>
            <w:noProof/>
            <w:webHidden/>
          </w:rPr>
          <w:instrText xml:space="preserve"> PAGEREF _Toc450006775 \h </w:instrText>
        </w:r>
        <w:r>
          <w:rPr>
            <w:rStyle w:val="Hyperlink"/>
            <w:noProof/>
          </w:rPr>
        </w:r>
        <w:r>
          <w:rPr>
            <w:rStyle w:val="Hyperlink"/>
            <w:noProof/>
          </w:rPr>
          <w:fldChar w:fldCharType="separate"/>
        </w:r>
        <w:r>
          <w:rPr>
            <w:noProof/>
            <w:webHidden/>
          </w:rPr>
          <w:t>49</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76" w:history="1">
        <w:r w:rsidRPr="00983DDE">
          <w:rPr>
            <w:rStyle w:val="Hyperlink"/>
            <w:noProof/>
          </w:rPr>
          <w:t>Le péché le plus grave</w:t>
        </w:r>
        <w:r>
          <w:rPr>
            <w:noProof/>
            <w:webHidden/>
          </w:rPr>
          <w:tab/>
        </w:r>
        <w:r>
          <w:rPr>
            <w:rStyle w:val="Hyperlink"/>
            <w:noProof/>
          </w:rPr>
          <w:fldChar w:fldCharType="begin"/>
        </w:r>
        <w:r>
          <w:rPr>
            <w:noProof/>
            <w:webHidden/>
          </w:rPr>
          <w:instrText xml:space="preserve"> PAGEREF _Toc450006776 \h </w:instrText>
        </w:r>
        <w:r>
          <w:rPr>
            <w:rStyle w:val="Hyperlink"/>
            <w:noProof/>
          </w:rPr>
        </w:r>
        <w:r>
          <w:rPr>
            <w:rStyle w:val="Hyperlink"/>
            <w:noProof/>
          </w:rPr>
          <w:fldChar w:fldCharType="separate"/>
        </w:r>
        <w:r>
          <w:rPr>
            <w:noProof/>
            <w:webHidden/>
          </w:rPr>
          <w:t>49</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77" w:history="1">
        <w:r w:rsidRPr="00983DDE">
          <w:rPr>
            <w:rStyle w:val="Hyperlink"/>
            <w:noProof/>
          </w:rPr>
          <w:t>L’amour de Dieu</w:t>
        </w:r>
        <w:r>
          <w:rPr>
            <w:noProof/>
            <w:webHidden/>
          </w:rPr>
          <w:tab/>
        </w:r>
        <w:r>
          <w:rPr>
            <w:rStyle w:val="Hyperlink"/>
            <w:noProof/>
          </w:rPr>
          <w:fldChar w:fldCharType="begin"/>
        </w:r>
        <w:r>
          <w:rPr>
            <w:noProof/>
            <w:webHidden/>
          </w:rPr>
          <w:instrText xml:space="preserve"> PAGEREF _Toc450006777 \h </w:instrText>
        </w:r>
        <w:r>
          <w:rPr>
            <w:rStyle w:val="Hyperlink"/>
            <w:noProof/>
          </w:rPr>
        </w:r>
        <w:r>
          <w:rPr>
            <w:rStyle w:val="Hyperlink"/>
            <w:noProof/>
          </w:rPr>
          <w:fldChar w:fldCharType="separate"/>
        </w:r>
        <w:r>
          <w:rPr>
            <w:noProof/>
            <w:webHidden/>
          </w:rPr>
          <w:t>52</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78" w:history="1">
        <w:r w:rsidRPr="00983DDE">
          <w:rPr>
            <w:rStyle w:val="Hyperlink"/>
            <w:noProof/>
          </w:rPr>
          <w:t>Les prières</w:t>
        </w:r>
        <w:r>
          <w:rPr>
            <w:noProof/>
            <w:webHidden/>
          </w:rPr>
          <w:tab/>
        </w:r>
        <w:r>
          <w:rPr>
            <w:rStyle w:val="Hyperlink"/>
            <w:noProof/>
          </w:rPr>
          <w:fldChar w:fldCharType="begin"/>
        </w:r>
        <w:r>
          <w:rPr>
            <w:noProof/>
            <w:webHidden/>
          </w:rPr>
          <w:instrText xml:space="preserve"> PAGEREF _Toc450006778 \h </w:instrText>
        </w:r>
        <w:r>
          <w:rPr>
            <w:rStyle w:val="Hyperlink"/>
            <w:noProof/>
          </w:rPr>
        </w:r>
        <w:r>
          <w:rPr>
            <w:rStyle w:val="Hyperlink"/>
            <w:noProof/>
          </w:rPr>
          <w:fldChar w:fldCharType="separate"/>
        </w:r>
        <w:r>
          <w:rPr>
            <w:noProof/>
            <w:webHidden/>
          </w:rPr>
          <w:t>56</w:t>
        </w:r>
        <w:r>
          <w:rPr>
            <w:rStyle w:val="Hyperlink"/>
            <w:noProof/>
          </w:rPr>
          <w:fldChar w:fldCharType="end"/>
        </w:r>
      </w:hyperlink>
    </w:p>
    <w:p w:rsidR="00B170E9" w:rsidRPr="00AF120F" w:rsidRDefault="00B170E9">
      <w:pPr>
        <w:pStyle w:val="TOC1"/>
        <w:tabs>
          <w:tab w:val="right" w:leader="dot" w:pos="5433"/>
        </w:tabs>
        <w:rPr>
          <w:rFonts w:ascii="Calibri" w:eastAsia="Times New Roman" w:hAnsi="Calibri" w:cs="Arial"/>
          <w:b w:val="0"/>
          <w:bCs w:val="0"/>
          <w:caps w:val="0"/>
          <w:noProof/>
          <w:sz w:val="22"/>
          <w:szCs w:val="22"/>
          <w:u w:val="none"/>
        </w:rPr>
      </w:pPr>
      <w:hyperlink w:anchor="_Toc450006779" w:history="1">
        <w:r w:rsidRPr="00983DDE">
          <w:rPr>
            <w:rStyle w:val="Hyperlink"/>
            <w:noProof/>
          </w:rPr>
          <w:t>Pourquoi Dieu a-t-il créé l’humanité sur terre?</w:t>
        </w:r>
        <w:r>
          <w:rPr>
            <w:noProof/>
            <w:webHidden/>
          </w:rPr>
          <w:tab/>
        </w:r>
        <w:r>
          <w:rPr>
            <w:rStyle w:val="Hyperlink"/>
            <w:noProof/>
          </w:rPr>
          <w:fldChar w:fldCharType="begin"/>
        </w:r>
        <w:r>
          <w:rPr>
            <w:noProof/>
            <w:webHidden/>
          </w:rPr>
          <w:instrText xml:space="preserve"> PAGEREF _Toc450006779 \h </w:instrText>
        </w:r>
        <w:r>
          <w:rPr>
            <w:rStyle w:val="Hyperlink"/>
            <w:noProof/>
          </w:rPr>
        </w:r>
        <w:r>
          <w:rPr>
            <w:rStyle w:val="Hyperlink"/>
            <w:noProof/>
          </w:rPr>
          <w:fldChar w:fldCharType="separate"/>
        </w:r>
        <w:r>
          <w:rPr>
            <w:noProof/>
            <w:webHidden/>
          </w:rPr>
          <w:t>60</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80" w:history="1">
        <w:r w:rsidRPr="00983DDE">
          <w:rPr>
            <w:rStyle w:val="Hyperlink"/>
            <w:noProof/>
          </w:rPr>
          <w:t>Le développement spirituel</w:t>
        </w:r>
        <w:r>
          <w:rPr>
            <w:noProof/>
            <w:webHidden/>
          </w:rPr>
          <w:tab/>
        </w:r>
        <w:r>
          <w:rPr>
            <w:rStyle w:val="Hyperlink"/>
            <w:noProof/>
          </w:rPr>
          <w:fldChar w:fldCharType="begin"/>
        </w:r>
        <w:r>
          <w:rPr>
            <w:noProof/>
            <w:webHidden/>
          </w:rPr>
          <w:instrText xml:space="preserve"> PAGEREF _Toc450006780 \h </w:instrText>
        </w:r>
        <w:r>
          <w:rPr>
            <w:rStyle w:val="Hyperlink"/>
            <w:noProof/>
          </w:rPr>
        </w:r>
        <w:r>
          <w:rPr>
            <w:rStyle w:val="Hyperlink"/>
            <w:noProof/>
          </w:rPr>
          <w:fldChar w:fldCharType="separate"/>
        </w:r>
        <w:r>
          <w:rPr>
            <w:noProof/>
            <w:webHidden/>
          </w:rPr>
          <w:t>61</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81" w:history="1">
        <w:r w:rsidRPr="00983DDE">
          <w:rPr>
            <w:rStyle w:val="Hyperlink"/>
            <w:noProof/>
          </w:rPr>
          <w:t>La générosité et le contentement</w:t>
        </w:r>
        <w:r>
          <w:rPr>
            <w:noProof/>
            <w:webHidden/>
          </w:rPr>
          <w:tab/>
        </w:r>
        <w:r>
          <w:rPr>
            <w:rStyle w:val="Hyperlink"/>
            <w:noProof/>
          </w:rPr>
          <w:fldChar w:fldCharType="begin"/>
        </w:r>
        <w:r>
          <w:rPr>
            <w:noProof/>
            <w:webHidden/>
          </w:rPr>
          <w:instrText xml:space="preserve"> PAGEREF _Toc450006781 \h </w:instrText>
        </w:r>
        <w:r>
          <w:rPr>
            <w:rStyle w:val="Hyperlink"/>
            <w:noProof/>
          </w:rPr>
        </w:r>
        <w:r>
          <w:rPr>
            <w:rStyle w:val="Hyperlink"/>
            <w:noProof/>
          </w:rPr>
          <w:fldChar w:fldCharType="separate"/>
        </w:r>
        <w:r>
          <w:rPr>
            <w:noProof/>
            <w:webHidden/>
          </w:rPr>
          <w:t>62</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82" w:history="1">
        <w:r w:rsidRPr="00983DDE">
          <w:rPr>
            <w:rStyle w:val="Hyperlink"/>
            <w:noProof/>
          </w:rPr>
          <w:t>Les calamités</w:t>
        </w:r>
        <w:r>
          <w:rPr>
            <w:noProof/>
            <w:webHidden/>
          </w:rPr>
          <w:tab/>
        </w:r>
        <w:r>
          <w:rPr>
            <w:rStyle w:val="Hyperlink"/>
            <w:noProof/>
          </w:rPr>
          <w:fldChar w:fldCharType="begin"/>
        </w:r>
        <w:r>
          <w:rPr>
            <w:noProof/>
            <w:webHidden/>
          </w:rPr>
          <w:instrText xml:space="preserve"> PAGEREF _Toc450006782 \h </w:instrText>
        </w:r>
        <w:r>
          <w:rPr>
            <w:rStyle w:val="Hyperlink"/>
            <w:noProof/>
          </w:rPr>
        </w:r>
        <w:r>
          <w:rPr>
            <w:rStyle w:val="Hyperlink"/>
            <w:noProof/>
          </w:rPr>
          <w:fldChar w:fldCharType="separate"/>
        </w:r>
        <w:r>
          <w:rPr>
            <w:noProof/>
            <w:webHidden/>
          </w:rPr>
          <w:t>68</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83" w:history="1">
        <w:r w:rsidRPr="00983DDE">
          <w:rPr>
            <w:rStyle w:val="Hyperlink"/>
            <w:noProof/>
          </w:rPr>
          <w:t>La patience</w:t>
        </w:r>
        <w:r>
          <w:rPr>
            <w:noProof/>
            <w:webHidden/>
          </w:rPr>
          <w:tab/>
        </w:r>
        <w:r>
          <w:rPr>
            <w:rStyle w:val="Hyperlink"/>
            <w:noProof/>
          </w:rPr>
          <w:fldChar w:fldCharType="begin"/>
        </w:r>
        <w:r>
          <w:rPr>
            <w:noProof/>
            <w:webHidden/>
          </w:rPr>
          <w:instrText xml:space="preserve"> PAGEREF _Toc450006783 \h </w:instrText>
        </w:r>
        <w:r>
          <w:rPr>
            <w:rStyle w:val="Hyperlink"/>
            <w:noProof/>
          </w:rPr>
        </w:r>
        <w:r>
          <w:rPr>
            <w:rStyle w:val="Hyperlink"/>
            <w:noProof/>
          </w:rPr>
          <w:fldChar w:fldCharType="separate"/>
        </w:r>
        <w:r>
          <w:rPr>
            <w:noProof/>
            <w:webHidden/>
          </w:rPr>
          <w:t>69</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84" w:history="1">
        <w:r w:rsidRPr="00983DDE">
          <w:rPr>
            <w:rStyle w:val="Hyperlink"/>
            <w:noProof/>
          </w:rPr>
          <w:t>Le désespoir</w:t>
        </w:r>
        <w:r>
          <w:rPr>
            <w:noProof/>
            <w:webHidden/>
          </w:rPr>
          <w:tab/>
        </w:r>
        <w:r>
          <w:rPr>
            <w:rStyle w:val="Hyperlink"/>
            <w:noProof/>
          </w:rPr>
          <w:fldChar w:fldCharType="begin"/>
        </w:r>
        <w:r>
          <w:rPr>
            <w:noProof/>
            <w:webHidden/>
          </w:rPr>
          <w:instrText xml:space="preserve"> PAGEREF _Toc450006784 \h </w:instrText>
        </w:r>
        <w:r>
          <w:rPr>
            <w:rStyle w:val="Hyperlink"/>
            <w:noProof/>
          </w:rPr>
        </w:r>
        <w:r>
          <w:rPr>
            <w:rStyle w:val="Hyperlink"/>
            <w:noProof/>
          </w:rPr>
          <w:fldChar w:fldCharType="separate"/>
        </w:r>
        <w:r>
          <w:rPr>
            <w:noProof/>
            <w:webHidden/>
          </w:rPr>
          <w:t>72</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85" w:history="1">
        <w:r w:rsidRPr="00983DDE">
          <w:rPr>
            <w:rStyle w:val="Hyperlink"/>
            <w:noProof/>
          </w:rPr>
          <w:t>L’espoir</w:t>
        </w:r>
        <w:r>
          <w:rPr>
            <w:noProof/>
            <w:webHidden/>
          </w:rPr>
          <w:tab/>
        </w:r>
        <w:r>
          <w:rPr>
            <w:rStyle w:val="Hyperlink"/>
            <w:noProof/>
          </w:rPr>
          <w:fldChar w:fldCharType="begin"/>
        </w:r>
        <w:r>
          <w:rPr>
            <w:noProof/>
            <w:webHidden/>
          </w:rPr>
          <w:instrText xml:space="preserve"> PAGEREF _Toc450006785 \h </w:instrText>
        </w:r>
        <w:r>
          <w:rPr>
            <w:rStyle w:val="Hyperlink"/>
            <w:noProof/>
          </w:rPr>
        </w:r>
        <w:r>
          <w:rPr>
            <w:rStyle w:val="Hyperlink"/>
            <w:noProof/>
          </w:rPr>
          <w:fldChar w:fldCharType="separate"/>
        </w:r>
        <w:r>
          <w:rPr>
            <w:noProof/>
            <w:webHidden/>
          </w:rPr>
          <w:t>73</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86" w:history="1">
        <w:r w:rsidRPr="00983DDE">
          <w:rPr>
            <w:rStyle w:val="Hyperlink"/>
            <w:noProof/>
          </w:rPr>
          <w:t>Le rappel</w:t>
        </w:r>
        <w:r>
          <w:rPr>
            <w:noProof/>
            <w:webHidden/>
          </w:rPr>
          <w:tab/>
        </w:r>
        <w:r>
          <w:rPr>
            <w:rStyle w:val="Hyperlink"/>
            <w:noProof/>
          </w:rPr>
          <w:fldChar w:fldCharType="begin"/>
        </w:r>
        <w:r>
          <w:rPr>
            <w:noProof/>
            <w:webHidden/>
          </w:rPr>
          <w:instrText xml:space="preserve"> PAGEREF _Toc450006786 \h </w:instrText>
        </w:r>
        <w:r>
          <w:rPr>
            <w:rStyle w:val="Hyperlink"/>
            <w:noProof/>
          </w:rPr>
        </w:r>
        <w:r>
          <w:rPr>
            <w:rStyle w:val="Hyperlink"/>
            <w:noProof/>
          </w:rPr>
          <w:fldChar w:fldCharType="separate"/>
        </w:r>
        <w:r>
          <w:rPr>
            <w:noProof/>
            <w:webHidden/>
          </w:rPr>
          <w:t>77</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87" w:history="1">
        <w:r w:rsidRPr="00983DDE">
          <w:rPr>
            <w:rStyle w:val="Hyperlink"/>
            <w:noProof/>
          </w:rPr>
          <w:t>L’hypocrisie</w:t>
        </w:r>
        <w:r>
          <w:rPr>
            <w:noProof/>
            <w:webHidden/>
          </w:rPr>
          <w:tab/>
        </w:r>
        <w:r>
          <w:rPr>
            <w:rStyle w:val="Hyperlink"/>
            <w:noProof/>
          </w:rPr>
          <w:fldChar w:fldCharType="begin"/>
        </w:r>
        <w:r>
          <w:rPr>
            <w:noProof/>
            <w:webHidden/>
          </w:rPr>
          <w:instrText xml:space="preserve"> PAGEREF _Toc450006787 \h </w:instrText>
        </w:r>
        <w:r>
          <w:rPr>
            <w:rStyle w:val="Hyperlink"/>
            <w:noProof/>
          </w:rPr>
        </w:r>
        <w:r>
          <w:rPr>
            <w:rStyle w:val="Hyperlink"/>
            <w:noProof/>
          </w:rPr>
          <w:fldChar w:fldCharType="separate"/>
        </w:r>
        <w:r>
          <w:rPr>
            <w:noProof/>
            <w:webHidden/>
          </w:rPr>
          <w:t>79</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88" w:history="1">
        <w:r w:rsidRPr="00983DDE">
          <w:rPr>
            <w:rStyle w:val="Hyperlink"/>
            <w:noProof/>
          </w:rPr>
          <w:t>Le châtiment</w:t>
        </w:r>
        <w:r>
          <w:rPr>
            <w:noProof/>
            <w:webHidden/>
          </w:rPr>
          <w:tab/>
        </w:r>
        <w:r>
          <w:rPr>
            <w:rStyle w:val="Hyperlink"/>
            <w:noProof/>
          </w:rPr>
          <w:fldChar w:fldCharType="begin"/>
        </w:r>
        <w:r>
          <w:rPr>
            <w:noProof/>
            <w:webHidden/>
          </w:rPr>
          <w:instrText xml:space="preserve"> PAGEREF _Toc450006788 \h </w:instrText>
        </w:r>
        <w:r>
          <w:rPr>
            <w:rStyle w:val="Hyperlink"/>
            <w:noProof/>
          </w:rPr>
        </w:r>
        <w:r>
          <w:rPr>
            <w:rStyle w:val="Hyperlink"/>
            <w:noProof/>
          </w:rPr>
          <w:fldChar w:fldCharType="separate"/>
        </w:r>
        <w:r>
          <w:rPr>
            <w:noProof/>
            <w:webHidden/>
          </w:rPr>
          <w:t>79</w:t>
        </w:r>
        <w:r>
          <w:rPr>
            <w:rStyle w:val="Hyperlink"/>
            <w:noProof/>
          </w:rPr>
          <w:fldChar w:fldCharType="end"/>
        </w:r>
      </w:hyperlink>
    </w:p>
    <w:p w:rsidR="00B170E9" w:rsidRPr="00AF120F" w:rsidRDefault="00B170E9">
      <w:pPr>
        <w:pStyle w:val="TOC1"/>
        <w:tabs>
          <w:tab w:val="right" w:leader="dot" w:pos="5433"/>
        </w:tabs>
        <w:rPr>
          <w:rFonts w:ascii="Calibri" w:eastAsia="Times New Roman" w:hAnsi="Calibri" w:cs="Arial"/>
          <w:b w:val="0"/>
          <w:bCs w:val="0"/>
          <w:caps w:val="0"/>
          <w:noProof/>
          <w:sz w:val="22"/>
          <w:szCs w:val="22"/>
          <w:u w:val="none"/>
        </w:rPr>
      </w:pPr>
      <w:hyperlink w:anchor="_Toc450006789" w:history="1">
        <w:r w:rsidRPr="00B170E9">
          <w:rPr>
            <w:rStyle w:val="Hyperlink"/>
            <w:noProof/>
            <w:u w:val="none"/>
          </w:rPr>
          <w:t>Pourquoi Dieu a-t-il créé le monde?</w:t>
        </w:r>
        <w:r w:rsidRPr="00B170E9">
          <w:rPr>
            <w:noProof/>
            <w:webHidden/>
            <w:u w:val="none"/>
          </w:rPr>
          <w:tab/>
        </w:r>
        <w:r w:rsidRPr="00B170E9">
          <w:rPr>
            <w:rStyle w:val="Hyperlink"/>
            <w:noProof/>
            <w:u w:val="none"/>
          </w:rPr>
          <w:fldChar w:fldCharType="begin"/>
        </w:r>
        <w:r w:rsidRPr="00B170E9">
          <w:rPr>
            <w:noProof/>
            <w:webHidden/>
            <w:u w:val="none"/>
          </w:rPr>
          <w:instrText xml:space="preserve"> PAGEREF _Toc450006789 \h </w:instrText>
        </w:r>
        <w:r w:rsidRPr="00B170E9">
          <w:rPr>
            <w:rStyle w:val="Hyperlink"/>
            <w:noProof/>
            <w:u w:val="none"/>
          </w:rPr>
        </w:r>
        <w:r w:rsidRPr="00B170E9">
          <w:rPr>
            <w:rStyle w:val="Hyperlink"/>
            <w:noProof/>
            <w:u w:val="none"/>
          </w:rPr>
          <w:fldChar w:fldCharType="separate"/>
        </w:r>
        <w:r>
          <w:rPr>
            <w:noProof/>
            <w:webHidden/>
            <w:u w:val="none"/>
          </w:rPr>
          <w:t>83</w:t>
        </w:r>
        <w:r w:rsidRPr="00B170E9">
          <w:rPr>
            <w:rStyle w:val="Hyperlink"/>
            <w:noProof/>
            <w:u w:val="none"/>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90" w:history="1">
        <w:r w:rsidRPr="00983DDE">
          <w:rPr>
            <w:rStyle w:val="Hyperlink"/>
            <w:noProof/>
          </w:rPr>
          <w:t>La faune</w:t>
        </w:r>
        <w:r>
          <w:rPr>
            <w:noProof/>
            <w:webHidden/>
          </w:rPr>
          <w:tab/>
        </w:r>
        <w:r>
          <w:rPr>
            <w:rStyle w:val="Hyperlink"/>
            <w:noProof/>
          </w:rPr>
          <w:fldChar w:fldCharType="begin"/>
        </w:r>
        <w:r>
          <w:rPr>
            <w:noProof/>
            <w:webHidden/>
          </w:rPr>
          <w:instrText xml:space="preserve"> PAGEREF _Toc450006790 \h </w:instrText>
        </w:r>
        <w:r>
          <w:rPr>
            <w:rStyle w:val="Hyperlink"/>
            <w:noProof/>
          </w:rPr>
        </w:r>
        <w:r>
          <w:rPr>
            <w:rStyle w:val="Hyperlink"/>
            <w:noProof/>
          </w:rPr>
          <w:fldChar w:fldCharType="separate"/>
        </w:r>
        <w:r>
          <w:rPr>
            <w:noProof/>
            <w:webHidden/>
          </w:rPr>
          <w:t>86</w:t>
        </w:r>
        <w:r>
          <w:rPr>
            <w:rStyle w:val="Hyperlink"/>
            <w:noProof/>
          </w:rPr>
          <w:fldChar w:fldCharType="end"/>
        </w:r>
      </w:hyperlink>
    </w:p>
    <w:p w:rsidR="00B170E9" w:rsidRPr="00AF120F" w:rsidRDefault="00B170E9">
      <w:pPr>
        <w:pStyle w:val="TOC2"/>
        <w:rPr>
          <w:rFonts w:ascii="Calibri" w:eastAsia="Times New Roman" w:hAnsi="Calibri" w:cs="Arial"/>
          <w:b w:val="0"/>
          <w:bCs w:val="0"/>
          <w:smallCaps w:val="0"/>
          <w:noProof/>
          <w:sz w:val="22"/>
          <w:szCs w:val="22"/>
          <w:lang w:val="en-US"/>
        </w:rPr>
      </w:pPr>
      <w:hyperlink w:anchor="_Toc450006791" w:history="1">
        <w:r w:rsidRPr="00983DDE">
          <w:rPr>
            <w:rStyle w:val="Hyperlink"/>
            <w:noProof/>
          </w:rPr>
          <w:t>La flore</w:t>
        </w:r>
        <w:r>
          <w:rPr>
            <w:noProof/>
            <w:webHidden/>
          </w:rPr>
          <w:tab/>
        </w:r>
        <w:r>
          <w:rPr>
            <w:rStyle w:val="Hyperlink"/>
            <w:noProof/>
          </w:rPr>
          <w:fldChar w:fldCharType="begin"/>
        </w:r>
        <w:r>
          <w:rPr>
            <w:noProof/>
            <w:webHidden/>
          </w:rPr>
          <w:instrText xml:space="preserve"> PAGEREF _Toc450006791 \h </w:instrText>
        </w:r>
        <w:r>
          <w:rPr>
            <w:rStyle w:val="Hyperlink"/>
            <w:noProof/>
          </w:rPr>
        </w:r>
        <w:r>
          <w:rPr>
            <w:rStyle w:val="Hyperlink"/>
            <w:noProof/>
          </w:rPr>
          <w:fldChar w:fldCharType="separate"/>
        </w:r>
        <w:r>
          <w:rPr>
            <w:noProof/>
            <w:webHidden/>
          </w:rPr>
          <w:t>89</w:t>
        </w:r>
        <w:r>
          <w:rPr>
            <w:rStyle w:val="Hyperlink"/>
            <w:noProof/>
          </w:rPr>
          <w:fldChar w:fldCharType="end"/>
        </w:r>
      </w:hyperlink>
    </w:p>
    <w:p w:rsidR="00B170E9" w:rsidRPr="00AF120F" w:rsidRDefault="00B170E9">
      <w:pPr>
        <w:pStyle w:val="TOC1"/>
        <w:tabs>
          <w:tab w:val="right" w:leader="dot" w:pos="5433"/>
        </w:tabs>
        <w:rPr>
          <w:rFonts w:ascii="Calibri" w:eastAsia="Times New Roman" w:hAnsi="Calibri" w:cs="Arial"/>
          <w:b w:val="0"/>
          <w:bCs w:val="0"/>
          <w:caps w:val="0"/>
          <w:noProof/>
          <w:sz w:val="22"/>
          <w:szCs w:val="22"/>
          <w:u w:val="none"/>
        </w:rPr>
      </w:pPr>
      <w:hyperlink w:anchor="_Toc450006792" w:history="1">
        <w:r w:rsidRPr="00983DDE">
          <w:rPr>
            <w:rStyle w:val="Hyperlink"/>
            <w:noProof/>
          </w:rPr>
          <w:t>Conclusion</w:t>
        </w:r>
        <w:r>
          <w:rPr>
            <w:noProof/>
            <w:webHidden/>
          </w:rPr>
          <w:tab/>
        </w:r>
        <w:r>
          <w:rPr>
            <w:rStyle w:val="Hyperlink"/>
            <w:noProof/>
          </w:rPr>
          <w:fldChar w:fldCharType="begin"/>
        </w:r>
        <w:r>
          <w:rPr>
            <w:noProof/>
            <w:webHidden/>
          </w:rPr>
          <w:instrText xml:space="preserve"> PAGEREF _Toc450006792 \h </w:instrText>
        </w:r>
        <w:r>
          <w:rPr>
            <w:rStyle w:val="Hyperlink"/>
            <w:noProof/>
          </w:rPr>
        </w:r>
        <w:r>
          <w:rPr>
            <w:rStyle w:val="Hyperlink"/>
            <w:noProof/>
          </w:rPr>
          <w:fldChar w:fldCharType="separate"/>
        </w:r>
        <w:r>
          <w:rPr>
            <w:noProof/>
            <w:webHidden/>
          </w:rPr>
          <w:t>91</w:t>
        </w:r>
        <w:r>
          <w:rPr>
            <w:rStyle w:val="Hyperlink"/>
            <w:noProof/>
          </w:rPr>
          <w:fldChar w:fldCharType="end"/>
        </w:r>
      </w:hyperlink>
    </w:p>
    <w:p w:rsidR="00B61032" w:rsidRPr="00762785" w:rsidRDefault="00B170E9" w:rsidP="00B61032">
      <w:pPr>
        <w:pBdr>
          <w:bottom w:val="single" w:sz="4" w:space="1" w:color="auto"/>
        </w:pBdr>
        <w:spacing w:after="0" w:line="240" w:lineRule="auto"/>
        <w:jc w:val="center"/>
        <w:rPr>
          <w:rFonts w:ascii="Perpetua" w:hAnsi="Perpetua"/>
          <w:b/>
          <w:bCs/>
          <w:color w:val="800000"/>
          <w:lang w:val="fr-FR"/>
          <w14:shadow w14:blurRad="50800" w14:dist="38100" w14:dir="2700000" w14:sx="100000" w14:sy="100000" w14:kx="0" w14:ky="0" w14:algn="tl">
            <w14:srgbClr w14:val="000000">
              <w14:alpha w14:val="60000"/>
            </w14:srgbClr>
          </w14:shadow>
        </w:rPr>
      </w:pPr>
      <w:r w:rsidRPr="00762785">
        <w:rPr>
          <w:rFonts w:ascii="Perpetua" w:hAnsi="Perpetua" w:cs="Book Antiqua"/>
          <w:b/>
          <w:bCs/>
          <w:color w:val="800000"/>
          <w:sz w:val="26"/>
          <w:szCs w:val="26"/>
          <w:u w:val="single"/>
          <w:lang w:val="fr-FR"/>
          <w14:shadow w14:blurRad="50800" w14:dist="38100" w14:dir="2700000" w14:sx="100000" w14:sy="100000" w14:kx="0" w14:ky="0" w14:algn="tl">
            <w14:srgbClr w14:val="000000">
              <w14:alpha w14:val="60000"/>
            </w14:srgbClr>
          </w14:shadow>
        </w:rPr>
        <w:fldChar w:fldCharType="end"/>
      </w:r>
    </w:p>
    <w:p w:rsidR="00B61032" w:rsidRPr="00762785" w:rsidRDefault="00B61032" w:rsidP="00B61032">
      <w:pPr>
        <w:pBdr>
          <w:bottom w:val="single" w:sz="4" w:space="1" w:color="auto"/>
        </w:pBdr>
        <w:spacing w:after="0" w:line="240" w:lineRule="auto"/>
        <w:jc w:val="center"/>
        <w:rPr>
          <w:rFonts w:ascii="Perpetua" w:hAnsi="Perpetua"/>
          <w:b/>
          <w:bCs/>
          <w:color w:val="800000"/>
          <w:lang w:val="fr-FR"/>
          <w14:shadow w14:blurRad="50800" w14:dist="38100" w14:dir="2700000" w14:sx="100000" w14:sy="100000" w14:kx="0" w14:ky="0" w14:algn="tl">
            <w14:srgbClr w14:val="000000">
              <w14:alpha w14:val="60000"/>
            </w14:srgbClr>
          </w14:shadow>
        </w:rPr>
      </w:pPr>
    </w:p>
    <w:p w:rsidR="00B61032" w:rsidRPr="00762785" w:rsidRDefault="00B61032" w:rsidP="00B61032">
      <w:pPr>
        <w:pBdr>
          <w:bottom w:val="single" w:sz="4" w:space="1" w:color="auto"/>
        </w:pBdr>
        <w:spacing w:after="0" w:line="240" w:lineRule="auto"/>
        <w:jc w:val="center"/>
        <w:rPr>
          <w:rFonts w:ascii="Perpetua" w:hAnsi="Perpetua"/>
          <w:b/>
          <w:bCs/>
          <w:color w:val="800000"/>
          <w:sz w:val="40"/>
          <w:szCs w:val="40"/>
          <w:lang w:val="fr-FR"/>
          <w14:shadow w14:blurRad="50800" w14:dist="38100" w14:dir="2700000" w14:sx="100000" w14:sy="100000" w14:kx="0" w14:ky="0" w14:algn="tl">
            <w14:srgbClr w14:val="000000">
              <w14:alpha w14:val="60000"/>
            </w14:srgbClr>
          </w14:shadow>
        </w:rPr>
      </w:pPr>
      <w:r w:rsidRPr="00762785">
        <w:rPr>
          <w:rFonts w:ascii="Perpetua" w:hAnsi="Perpetua"/>
          <w:b/>
          <w:bCs/>
          <w:color w:val="800000"/>
          <w:lang w:val="fr-FR"/>
          <w14:shadow w14:blurRad="50800" w14:dist="38100" w14:dir="2700000" w14:sx="100000" w14:sy="100000" w14:kx="0" w14:ky="0" w14:algn="tl">
            <w14:srgbClr w14:val="000000">
              <w14:alpha w14:val="60000"/>
            </w14:srgbClr>
          </w14:shadow>
        </w:rPr>
        <w:t>www</w:t>
      </w:r>
      <w:r w:rsidRPr="00762785">
        <w:rPr>
          <w:rFonts w:ascii="Perpetua" w:hAnsi="Perpetua"/>
          <w:b/>
          <w:bCs/>
          <w:color w:val="800000"/>
          <w:sz w:val="40"/>
          <w:szCs w:val="40"/>
          <w:lang w:val="fr-FR"/>
          <w14:shadow w14:blurRad="50800" w14:dist="38100" w14:dir="2700000" w14:sx="100000" w14:sy="100000" w14:kx="0" w14:ky="0" w14:algn="tl">
            <w14:srgbClr w14:val="000000">
              <w14:alpha w14:val="60000"/>
            </w14:srgbClr>
          </w14:shadow>
        </w:rPr>
        <w:t>.islamhouse.</w:t>
      </w:r>
      <w:r w:rsidRPr="00762785">
        <w:rPr>
          <w:rFonts w:ascii="Perpetua" w:hAnsi="Perpetua"/>
          <w:b/>
          <w:bCs/>
          <w:color w:val="800000"/>
          <w:lang w:val="fr-FR"/>
          <w14:shadow w14:blurRad="50800" w14:dist="38100" w14:dir="2700000" w14:sx="100000" w14:sy="100000" w14:kx="0" w14:ky="0" w14:algn="tl">
            <w14:srgbClr w14:val="000000">
              <w14:alpha w14:val="60000"/>
            </w14:srgbClr>
          </w14:shadow>
        </w:rPr>
        <w:t>com</w:t>
      </w:r>
    </w:p>
    <w:p w:rsidR="00B61032" w:rsidRPr="00B61032" w:rsidRDefault="00B61032" w:rsidP="00B61032">
      <w:pPr>
        <w:tabs>
          <w:tab w:val="left" w:pos="2225"/>
        </w:tabs>
        <w:rPr>
          <w:rFonts w:ascii="Book Antiqua" w:hAnsi="Book Antiqua"/>
          <w:sz w:val="24"/>
          <w:szCs w:val="24"/>
        </w:rPr>
      </w:pPr>
      <w:r w:rsidRPr="00B61032">
        <w:t>L’islam à la portée de tous!</w:t>
      </w:r>
    </w:p>
    <w:p w:rsidR="00B61032" w:rsidRDefault="00B61032" w:rsidP="00B61032">
      <w:pPr>
        <w:rPr>
          <w:rFonts w:ascii="Book Antiqua" w:hAnsi="Book Antiqua"/>
          <w:sz w:val="24"/>
          <w:szCs w:val="24"/>
          <w:lang w:val="fr-FR"/>
        </w:rPr>
      </w:pPr>
    </w:p>
    <w:p w:rsidR="00E56E2B" w:rsidRPr="00B61032" w:rsidRDefault="00E56E2B" w:rsidP="00B61032">
      <w:pPr>
        <w:rPr>
          <w:rFonts w:ascii="Book Antiqua" w:hAnsi="Book Antiqua"/>
          <w:sz w:val="24"/>
          <w:szCs w:val="24"/>
          <w:lang w:val="fr-FR"/>
        </w:rPr>
        <w:sectPr w:rsidR="00E56E2B" w:rsidRPr="00B61032" w:rsidSect="00B170E9">
          <w:headerReference w:type="first" r:id="rId14"/>
          <w:footnotePr>
            <w:numRestart w:val="eachPage"/>
          </w:footnotePr>
          <w:pgSz w:w="7371" w:h="10206" w:code="139"/>
          <w:pgMar w:top="964" w:right="964" w:bottom="964" w:left="964" w:header="567" w:footer="567" w:gutter="0"/>
          <w:pgNumType w:start="1"/>
          <w:cols w:space="720"/>
          <w:titlePg/>
          <w:docGrid w:linePitch="360"/>
        </w:sectPr>
      </w:pPr>
    </w:p>
    <w:p w:rsidR="00D4726E" w:rsidRPr="00B61032" w:rsidRDefault="00DD34B6" w:rsidP="00B61032">
      <w:pPr>
        <w:pStyle w:val="Heading1"/>
      </w:pPr>
      <w:bookmarkStart w:id="4" w:name="_Toc234264011"/>
      <w:bookmarkStart w:id="5" w:name="_Toc450006757"/>
      <w:r w:rsidRPr="00B61032">
        <w:lastRenderedPageBreak/>
        <w:t>Introduction</w:t>
      </w:r>
      <w:bookmarkEnd w:id="4"/>
      <w:bookmarkEnd w:id="5"/>
    </w:p>
    <w:p w:rsidR="00B072A8" w:rsidRPr="00B072A8" w:rsidRDefault="00B072A8" w:rsidP="00B072A8">
      <w:pPr>
        <w:keepNext/>
        <w:framePr w:dropCap="drop" w:lines="5" w:w="1156" w:h="1441" w:hRule="exact" w:wrap="around" w:vAnchor="text" w:hAnchor="text" w:y="240"/>
        <w:spacing w:after="0" w:line="1426" w:lineRule="exact"/>
        <w:ind w:firstLine="284"/>
        <w:jc w:val="both"/>
        <w:textAlignment w:val="baseline"/>
        <w:rPr>
          <w:rFonts w:ascii="Book Antiqua" w:hAnsi="Book Antiqua"/>
          <w:position w:val="-21"/>
          <w:sz w:val="187"/>
          <w:szCs w:val="187"/>
          <w:lang w:val="fr-FR"/>
        </w:rPr>
      </w:pPr>
      <w:r w:rsidRPr="00B072A8">
        <w:rPr>
          <w:rFonts w:ascii="Book Antiqua" w:hAnsi="Book Antiqua"/>
          <w:position w:val="-21"/>
          <w:sz w:val="144"/>
          <w:szCs w:val="144"/>
          <w:lang w:val="fr-FR"/>
        </w:rPr>
        <w:t>L</w:t>
      </w:r>
    </w:p>
    <w:p w:rsidR="00D4726E" w:rsidRPr="00212732" w:rsidRDefault="00D4726E" w:rsidP="00B072A8">
      <w:pPr>
        <w:spacing w:line="240" w:lineRule="auto"/>
        <w:rPr>
          <w:rFonts w:ascii="Book Antiqua" w:hAnsi="Book Antiqua"/>
          <w:sz w:val="24"/>
          <w:szCs w:val="24"/>
          <w:lang w:val="fr-FR"/>
        </w:rPr>
      </w:pPr>
    </w:p>
    <w:p w:rsidR="00B072A8" w:rsidRDefault="00DD34B6" w:rsidP="00B61032">
      <w:pPr>
        <w:spacing w:before="120" w:after="0" w:line="240" w:lineRule="auto"/>
        <w:ind w:firstLine="284"/>
        <w:jc w:val="both"/>
        <w:rPr>
          <w:rFonts w:ascii="Book Antiqua" w:hAnsi="Book Antiqua"/>
          <w:sz w:val="24"/>
          <w:szCs w:val="24"/>
          <w:lang w:val="fr-FR"/>
        </w:rPr>
      </w:pPr>
      <w:proofErr w:type="gramStart"/>
      <w:r w:rsidRPr="00212732">
        <w:rPr>
          <w:rFonts w:ascii="Book Antiqua" w:hAnsi="Book Antiqua"/>
          <w:sz w:val="24"/>
          <w:szCs w:val="24"/>
          <w:lang w:val="fr-FR"/>
        </w:rPr>
        <w:t>e</w:t>
      </w:r>
      <w:proofErr w:type="gramEnd"/>
      <w:r w:rsidRPr="00212732">
        <w:rPr>
          <w:rFonts w:ascii="Book Antiqua" w:hAnsi="Book Antiqua"/>
          <w:sz w:val="24"/>
          <w:szCs w:val="24"/>
          <w:lang w:val="fr-FR"/>
        </w:rPr>
        <w:t xml:space="preserve"> but de la création est un sujet qui rend perplexe chaque être humain à</w:t>
      </w:r>
      <w:r w:rsidR="00507407" w:rsidRPr="00212732">
        <w:rPr>
          <w:rFonts w:ascii="Book Antiqua" w:hAnsi="Book Antiqua"/>
          <w:sz w:val="24"/>
          <w:szCs w:val="24"/>
          <w:lang w:val="fr-FR"/>
        </w:rPr>
        <w:t xml:space="preserve"> certain</w:t>
      </w:r>
      <w:r w:rsidR="000779F1" w:rsidRPr="00212732">
        <w:rPr>
          <w:rFonts w:ascii="Book Antiqua" w:hAnsi="Book Antiqua"/>
          <w:sz w:val="24"/>
          <w:szCs w:val="24"/>
          <w:lang w:val="fr-FR"/>
        </w:rPr>
        <w:t>s</w:t>
      </w:r>
      <w:r w:rsidRPr="00212732">
        <w:rPr>
          <w:rFonts w:ascii="Book Antiqua" w:hAnsi="Book Antiqua"/>
          <w:sz w:val="24"/>
          <w:szCs w:val="24"/>
          <w:lang w:val="fr-FR"/>
        </w:rPr>
        <w:t xml:space="preserve"> moment</w:t>
      </w:r>
      <w:r w:rsidR="000779F1" w:rsidRPr="00212732">
        <w:rPr>
          <w:rFonts w:ascii="Book Antiqua" w:hAnsi="Book Antiqua"/>
          <w:sz w:val="24"/>
          <w:szCs w:val="24"/>
          <w:lang w:val="fr-FR"/>
        </w:rPr>
        <w:t>s</w:t>
      </w:r>
      <w:r w:rsidRPr="00212732">
        <w:rPr>
          <w:rFonts w:ascii="Book Antiqua" w:hAnsi="Book Antiqua"/>
          <w:sz w:val="24"/>
          <w:szCs w:val="24"/>
          <w:lang w:val="fr-FR"/>
        </w:rPr>
        <w:t xml:space="preserve"> </w:t>
      </w:r>
      <w:r w:rsidR="006D5749">
        <w:rPr>
          <w:rFonts w:ascii="Book Antiqua" w:hAnsi="Book Antiqua"/>
          <w:sz w:val="24"/>
          <w:szCs w:val="24"/>
          <w:lang w:val="fr-FR"/>
        </w:rPr>
        <w:t>de</w:t>
      </w:r>
      <w:r w:rsidRPr="00212732">
        <w:rPr>
          <w:rFonts w:ascii="Book Antiqua" w:hAnsi="Book Antiqua"/>
          <w:sz w:val="24"/>
          <w:szCs w:val="24"/>
          <w:lang w:val="fr-FR"/>
        </w:rPr>
        <w:t xml:space="preserve"> son existence. Chacun, à</w:t>
      </w:r>
      <w:r w:rsidR="00507407" w:rsidRPr="00212732">
        <w:rPr>
          <w:rFonts w:ascii="Book Antiqua" w:hAnsi="Book Antiqua"/>
          <w:sz w:val="24"/>
          <w:szCs w:val="24"/>
          <w:lang w:val="fr-FR"/>
        </w:rPr>
        <w:t xml:space="preserve"> un moment</w:t>
      </w:r>
      <w:r w:rsidR="006D5749">
        <w:rPr>
          <w:rFonts w:ascii="Book Antiqua" w:hAnsi="Book Antiqua"/>
          <w:sz w:val="24"/>
          <w:szCs w:val="24"/>
          <w:lang w:val="fr-FR"/>
        </w:rPr>
        <w:t xml:space="preserve"> ou un autre, s</w:t>
      </w:r>
      <w:r w:rsidR="00507407" w:rsidRPr="00212732">
        <w:rPr>
          <w:rFonts w:ascii="Book Antiqua" w:hAnsi="Book Antiqua"/>
          <w:sz w:val="24"/>
          <w:szCs w:val="24"/>
          <w:lang w:val="fr-FR"/>
        </w:rPr>
        <w:t>’</w:t>
      </w:r>
      <w:r w:rsidRPr="00212732">
        <w:rPr>
          <w:rFonts w:ascii="Book Antiqua" w:hAnsi="Book Antiqua"/>
          <w:sz w:val="24"/>
          <w:szCs w:val="24"/>
          <w:lang w:val="fr-FR"/>
        </w:rPr>
        <w:t xml:space="preserve">est </w:t>
      </w:r>
      <w:r w:rsidR="00507407" w:rsidRPr="00212732">
        <w:rPr>
          <w:rFonts w:ascii="Book Antiqua" w:hAnsi="Book Antiqua"/>
          <w:sz w:val="24"/>
          <w:szCs w:val="24"/>
          <w:lang w:val="fr-FR"/>
        </w:rPr>
        <w:t xml:space="preserve">en effet </w:t>
      </w:r>
      <w:r w:rsidRPr="00212732">
        <w:rPr>
          <w:rFonts w:ascii="Book Antiqua" w:hAnsi="Book Antiqua"/>
          <w:sz w:val="24"/>
          <w:szCs w:val="24"/>
          <w:lang w:val="fr-FR"/>
        </w:rPr>
        <w:t xml:space="preserve">déjà </w:t>
      </w:r>
      <w:r w:rsidR="00507407" w:rsidRPr="00212732">
        <w:rPr>
          <w:rFonts w:ascii="Book Antiqua" w:hAnsi="Book Antiqua"/>
          <w:sz w:val="24"/>
          <w:szCs w:val="24"/>
          <w:lang w:val="fr-FR"/>
        </w:rPr>
        <w:t>posé</w:t>
      </w:r>
      <w:r w:rsidRPr="00212732">
        <w:rPr>
          <w:rFonts w:ascii="Book Antiqua" w:hAnsi="Book Antiqua"/>
          <w:sz w:val="24"/>
          <w:szCs w:val="24"/>
          <w:lang w:val="fr-FR"/>
        </w:rPr>
        <w:t xml:space="preserve"> la </w:t>
      </w:r>
      <w:r w:rsidR="00301A1C">
        <w:rPr>
          <w:rFonts w:ascii="Book Antiqua" w:hAnsi="Book Antiqua"/>
          <w:sz w:val="24"/>
          <w:szCs w:val="24"/>
          <w:lang w:val="fr-FR"/>
        </w:rPr>
        <w:t>question</w:t>
      </w:r>
      <w:r w:rsidR="00B61032">
        <w:rPr>
          <w:rFonts w:ascii="Book Antiqua" w:hAnsi="Book Antiqua"/>
          <w:sz w:val="24"/>
          <w:szCs w:val="24"/>
          <w:lang w:val="fr-FR"/>
        </w:rPr>
        <w:t>:</w:t>
      </w:r>
    </w:p>
    <w:p w:rsidR="00B072A8" w:rsidRDefault="00767BEA" w:rsidP="00B61032">
      <w:pPr>
        <w:numPr>
          <w:ilvl w:val="0"/>
          <w:numId w:val="13"/>
        </w:numPr>
        <w:spacing w:before="120" w:after="0" w:line="240" w:lineRule="auto"/>
        <w:ind w:left="0" w:firstLine="284"/>
        <w:jc w:val="both"/>
        <w:rPr>
          <w:rFonts w:ascii="Book Antiqua" w:hAnsi="Book Antiqua"/>
          <w:sz w:val="24"/>
          <w:szCs w:val="24"/>
          <w:lang w:val="fr-FR"/>
        </w:rPr>
      </w:pPr>
      <w:r>
        <w:rPr>
          <w:rFonts w:ascii="Book Antiqua" w:hAnsi="Book Antiqua"/>
          <w:b/>
          <w:bCs/>
          <w:sz w:val="24"/>
          <w:szCs w:val="24"/>
          <w:lang w:val="fr-FR"/>
        </w:rPr>
        <w:t>«</w:t>
      </w:r>
      <w:r w:rsidR="00507407" w:rsidRPr="006D5749">
        <w:rPr>
          <w:rFonts w:ascii="Book Antiqua" w:hAnsi="Book Antiqua"/>
          <w:b/>
          <w:bCs/>
          <w:sz w:val="24"/>
          <w:szCs w:val="24"/>
          <w:lang w:val="fr-FR"/>
        </w:rPr>
        <w:t xml:space="preserve">Pourquoi </w:t>
      </w:r>
      <w:r w:rsidR="00301A1C">
        <w:rPr>
          <w:rFonts w:ascii="Book Antiqua" w:hAnsi="Book Antiqua"/>
          <w:b/>
          <w:bCs/>
          <w:sz w:val="24"/>
          <w:szCs w:val="24"/>
          <w:lang w:val="fr-FR"/>
        </w:rPr>
        <w:t>est-ce</w:t>
      </w:r>
      <w:r w:rsidR="00507407" w:rsidRPr="006D5749">
        <w:rPr>
          <w:rFonts w:ascii="Book Antiqua" w:hAnsi="Book Antiqua"/>
          <w:b/>
          <w:bCs/>
          <w:sz w:val="24"/>
          <w:szCs w:val="24"/>
          <w:lang w:val="fr-FR"/>
        </w:rPr>
        <w:t xml:space="preserve"> que j’</w:t>
      </w:r>
      <w:r>
        <w:rPr>
          <w:rFonts w:ascii="Book Antiqua" w:hAnsi="Book Antiqua"/>
          <w:b/>
          <w:bCs/>
          <w:sz w:val="24"/>
          <w:szCs w:val="24"/>
          <w:lang w:val="fr-FR"/>
        </w:rPr>
        <w:t>existe</w:t>
      </w:r>
      <w:r w:rsidR="00B61032">
        <w:rPr>
          <w:rFonts w:ascii="Book Antiqua" w:hAnsi="Book Antiqua"/>
          <w:b/>
          <w:bCs/>
          <w:sz w:val="24"/>
          <w:szCs w:val="24"/>
          <w:lang w:val="fr-FR"/>
        </w:rPr>
        <w:t>?</w:t>
      </w:r>
      <w:r w:rsidR="00DD34B6" w:rsidRPr="006D5749">
        <w:rPr>
          <w:rFonts w:ascii="Book Antiqua" w:hAnsi="Book Antiqua"/>
          <w:b/>
          <w:bCs/>
          <w:sz w:val="24"/>
          <w:szCs w:val="24"/>
          <w:lang w:val="fr-FR"/>
        </w:rPr>
        <w:t>»</w:t>
      </w:r>
      <w:r w:rsidR="00DD34B6" w:rsidRPr="00212732">
        <w:rPr>
          <w:rFonts w:ascii="Book Antiqua" w:hAnsi="Book Antiqua"/>
          <w:sz w:val="24"/>
          <w:szCs w:val="24"/>
          <w:lang w:val="fr-FR"/>
        </w:rPr>
        <w:t xml:space="preserve"> </w:t>
      </w:r>
      <w:r w:rsidR="00B072A8" w:rsidRPr="00212732">
        <w:rPr>
          <w:rFonts w:ascii="Book Antiqua" w:hAnsi="Book Antiqua"/>
          <w:sz w:val="24"/>
          <w:szCs w:val="24"/>
          <w:lang w:val="fr-FR"/>
        </w:rPr>
        <w:t>ou</w:t>
      </w:r>
    </w:p>
    <w:p w:rsidR="00DD34B6" w:rsidRPr="00B61032" w:rsidRDefault="00DD34B6" w:rsidP="00B61032">
      <w:pPr>
        <w:pStyle w:val="Heading2"/>
      </w:pPr>
      <w:bookmarkStart w:id="6" w:name="_Toc450006758"/>
      <w:r w:rsidRPr="00B61032">
        <w:t>«Pour quel</w:t>
      </w:r>
      <w:r w:rsidR="00507407" w:rsidRPr="00B61032">
        <w:t>le</w:t>
      </w:r>
      <w:r w:rsidRPr="00B61032">
        <w:t xml:space="preserve"> raison suis-je sur terre</w:t>
      </w:r>
      <w:proofErr w:type="gramStart"/>
      <w:r w:rsidR="00B61032" w:rsidRPr="00B61032">
        <w:t>?</w:t>
      </w:r>
      <w:r w:rsidRPr="00B61032">
        <w:t>»</w:t>
      </w:r>
      <w:bookmarkEnd w:id="6"/>
      <w:proofErr w:type="gramEnd"/>
    </w:p>
    <w:p w:rsidR="00220DEF" w:rsidRDefault="00507407"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w:t>
      </w:r>
      <w:r w:rsidR="006D5749">
        <w:rPr>
          <w:rFonts w:ascii="Book Antiqua" w:hAnsi="Book Antiqua"/>
          <w:sz w:val="24"/>
          <w:szCs w:val="24"/>
          <w:lang w:val="fr-FR"/>
        </w:rPr>
        <w:t>complexité</w:t>
      </w:r>
      <w:r w:rsidRPr="00212732">
        <w:rPr>
          <w:rFonts w:ascii="Book Antiqua" w:hAnsi="Book Antiqua"/>
          <w:sz w:val="24"/>
          <w:szCs w:val="24"/>
          <w:lang w:val="fr-FR"/>
        </w:rPr>
        <w:t xml:space="preserve"> et la diversité des</w:t>
      </w:r>
      <w:r w:rsidR="006D5749" w:rsidRPr="006D5749">
        <w:rPr>
          <w:rFonts w:ascii="Book Antiqua" w:hAnsi="Book Antiqua"/>
          <w:sz w:val="24"/>
          <w:szCs w:val="24"/>
          <w:lang w:val="fr-FR"/>
        </w:rPr>
        <w:t xml:space="preserve"> </w:t>
      </w:r>
      <w:r w:rsidR="006D5749">
        <w:rPr>
          <w:rFonts w:ascii="Book Antiqua" w:hAnsi="Book Antiqua"/>
          <w:sz w:val="24"/>
          <w:szCs w:val="24"/>
          <w:lang w:val="fr-FR"/>
        </w:rPr>
        <w:t>subtils</w:t>
      </w:r>
      <w:r w:rsidRPr="00212732">
        <w:rPr>
          <w:rFonts w:ascii="Book Antiqua" w:hAnsi="Book Antiqua"/>
          <w:sz w:val="24"/>
          <w:szCs w:val="24"/>
          <w:lang w:val="fr-FR"/>
        </w:rPr>
        <w:t xml:space="preserve"> systèmes constituant la structure des êtres humains</w:t>
      </w:r>
      <w:r w:rsidR="006D5749">
        <w:rPr>
          <w:rFonts w:ascii="Book Antiqua" w:hAnsi="Book Antiqua"/>
          <w:sz w:val="24"/>
          <w:szCs w:val="24"/>
          <w:lang w:val="fr-FR"/>
        </w:rPr>
        <w:t>,</w:t>
      </w:r>
      <w:r w:rsidRPr="00212732">
        <w:rPr>
          <w:rFonts w:ascii="Book Antiqua" w:hAnsi="Book Antiqua"/>
          <w:sz w:val="24"/>
          <w:szCs w:val="24"/>
          <w:lang w:val="fr-FR"/>
        </w:rPr>
        <w:t xml:space="preserve"> mais également du monde dans lequel ils existent</w:t>
      </w:r>
      <w:r w:rsidR="006D5749">
        <w:rPr>
          <w:rFonts w:ascii="Book Antiqua" w:hAnsi="Book Antiqua"/>
          <w:sz w:val="24"/>
          <w:szCs w:val="24"/>
          <w:lang w:val="fr-FR"/>
        </w:rPr>
        <w:t>,</w:t>
      </w:r>
      <w:r w:rsidRPr="00212732">
        <w:rPr>
          <w:rFonts w:ascii="Book Antiqua" w:hAnsi="Book Antiqua"/>
          <w:sz w:val="24"/>
          <w:szCs w:val="24"/>
          <w:lang w:val="fr-FR"/>
        </w:rPr>
        <w:t xml:space="preserve"> laissent entendre qu’il doit y avoir un être suprême qui les a </w:t>
      </w:r>
      <w:r w:rsidR="00301A1C">
        <w:rPr>
          <w:rFonts w:ascii="Book Antiqua" w:hAnsi="Book Antiqua"/>
          <w:sz w:val="24"/>
          <w:szCs w:val="24"/>
          <w:lang w:val="fr-FR"/>
        </w:rPr>
        <w:t>créés</w:t>
      </w:r>
      <w:r w:rsidRPr="00212732">
        <w:rPr>
          <w:rFonts w:ascii="Book Antiqua" w:hAnsi="Book Antiqua"/>
          <w:sz w:val="24"/>
          <w:szCs w:val="24"/>
          <w:lang w:val="fr-FR"/>
        </w:rPr>
        <w:t xml:space="preserve">. </w:t>
      </w:r>
    </w:p>
    <w:p w:rsidR="00220DEF" w:rsidRDefault="000779F1"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De même qu’un </w:t>
      </w:r>
      <w:r w:rsidR="00220DEF">
        <w:rPr>
          <w:rFonts w:ascii="Book Antiqua" w:hAnsi="Book Antiqua"/>
          <w:sz w:val="24"/>
          <w:szCs w:val="24"/>
          <w:lang w:val="fr-FR"/>
        </w:rPr>
        <w:t>dessin</w:t>
      </w:r>
      <w:r w:rsidRPr="00212732">
        <w:rPr>
          <w:rFonts w:ascii="Book Antiqua" w:hAnsi="Book Antiqua"/>
          <w:sz w:val="24"/>
          <w:szCs w:val="24"/>
          <w:lang w:val="fr-FR"/>
        </w:rPr>
        <w:t xml:space="preserve"> implique la présence d’un des</w:t>
      </w:r>
      <w:r w:rsidR="00220DEF">
        <w:rPr>
          <w:rFonts w:ascii="Book Antiqua" w:hAnsi="Book Antiqua"/>
          <w:sz w:val="24"/>
          <w:szCs w:val="24"/>
          <w:lang w:val="fr-FR"/>
        </w:rPr>
        <w:t>sinateur</w:t>
      </w:r>
      <w:r w:rsidRPr="00212732">
        <w:rPr>
          <w:rFonts w:ascii="Book Antiqua" w:hAnsi="Book Antiqua"/>
          <w:sz w:val="24"/>
          <w:szCs w:val="24"/>
          <w:lang w:val="fr-FR"/>
        </w:rPr>
        <w:t xml:space="preserve">. Quand des êtres humains aperçoivent des </w:t>
      </w:r>
      <w:r w:rsidR="00220DEF">
        <w:rPr>
          <w:rFonts w:ascii="Book Antiqua" w:hAnsi="Book Antiqua"/>
          <w:sz w:val="24"/>
          <w:szCs w:val="24"/>
          <w:lang w:val="fr-FR"/>
        </w:rPr>
        <w:t>trace</w:t>
      </w:r>
      <w:r w:rsidRPr="00212732">
        <w:rPr>
          <w:rFonts w:ascii="Book Antiqua" w:hAnsi="Book Antiqua"/>
          <w:sz w:val="24"/>
          <w:szCs w:val="24"/>
          <w:lang w:val="fr-FR"/>
        </w:rPr>
        <w:t xml:space="preserve">s de pas sur le sable à la plage, ils en déduisent instantanément qu’un être humain a marché </w:t>
      </w:r>
      <w:r w:rsidR="00220DEF">
        <w:rPr>
          <w:rFonts w:ascii="Book Antiqua" w:hAnsi="Book Antiqua"/>
          <w:sz w:val="24"/>
          <w:szCs w:val="24"/>
          <w:lang w:val="fr-FR"/>
        </w:rPr>
        <w:t xml:space="preserve">peu avant </w:t>
      </w:r>
      <w:r w:rsidRPr="00212732">
        <w:rPr>
          <w:rFonts w:ascii="Book Antiqua" w:hAnsi="Book Antiqua"/>
          <w:sz w:val="24"/>
          <w:szCs w:val="24"/>
          <w:lang w:val="fr-FR"/>
        </w:rPr>
        <w:t xml:space="preserve">à cet endroit. Personne n’imagine l’espace d’un instant que les vagues de la mer se soient </w:t>
      </w:r>
      <w:r w:rsidR="00EF7CB5" w:rsidRPr="00212732">
        <w:rPr>
          <w:rFonts w:ascii="Book Antiqua" w:hAnsi="Book Antiqua"/>
          <w:sz w:val="24"/>
          <w:szCs w:val="24"/>
          <w:lang w:val="fr-FR"/>
        </w:rPr>
        <w:t>fixées</w:t>
      </w:r>
      <w:r w:rsidRPr="00212732">
        <w:rPr>
          <w:rFonts w:ascii="Book Antiqua" w:hAnsi="Book Antiqua"/>
          <w:sz w:val="24"/>
          <w:szCs w:val="24"/>
          <w:lang w:val="fr-FR"/>
        </w:rPr>
        <w:t xml:space="preserve"> dans le sable et </w:t>
      </w:r>
      <w:r w:rsidRPr="00212732">
        <w:rPr>
          <w:rFonts w:ascii="Book Antiqua" w:hAnsi="Book Antiqua"/>
          <w:sz w:val="24"/>
          <w:szCs w:val="24"/>
          <w:lang w:val="fr-FR"/>
        </w:rPr>
        <w:lastRenderedPageBreak/>
        <w:t>aient produi</w:t>
      </w:r>
      <w:r w:rsidR="00220DEF">
        <w:rPr>
          <w:rFonts w:ascii="Book Antiqua" w:hAnsi="Book Antiqua"/>
          <w:sz w:val="24"/>
          <w:szCs w:val="24"/>
          <w:lang w:val="fr-FR"/>
        </w:rPr>
        <w:t>t</w:t>
      </w:r>
      <w:r w:rsidRPr="00212732">
        <w:rPr>
          <w:rFonts w:ascii="Book Antiqua" w:hAnsi="Book Antiqua"/>
          <w:sz w:val="24"/>
          <w:szCs w:val="24"/>
          <w:lang w:val="fr-FR"/>
        </w:rPr>
        <w:t xml:space="preserve"> par </w:t>
      </w:r>
      <w:r w:rsidR="00220DEF">
        <w:rPr>
          <w:rFonts w:ascii="Book Antiqua" w:hAnsi="Book Antiqua"/>
          <w:sz w:val="24"/>
          <w:szCs w:val="24"/>
          <w:lang w:val="fr-FR"/>
        </w:rPr>
        <w:t>hasard</w:t>
      </w:r>
      <w:r w:rsidRPr="00212732">
        <w:rPr>
          <w:rFonts w:ascii="Book Antiqua" w:hAnsi="Book Antiqua"/>
          <w:sz w:val="24"/>
          <w:szCs w:val="24"/>
          <w:lang w:val="fr-FR"/>
        </w:rPr>
        <w:t xml:space="preserve"> une </w:t>
      </w:r>
      <w:r w:rsidR="00EF7CB5" w:rsidRPr="00212732">
        <w:rPr>
          <w:rFonts w:ascii="Book Antiqua" w:hAnsi="Book Antiqua"/>
          <w:sz w:val="24"/>
          <w:szCs w:val="24"/>
          <w:lang w:val="fr-FR"/>
        </w:rPr>
        <w:t>dépression</w:t>
      </w:r>
      <w:r w:rsidRPr="00212732">
        <w:rPr>
          <w:rFonts w:ascii="Book Antiqua" w:hAnsi="Book Antiqua"/>
          <w:sz w:val="24"/>
          <w:szCs w:val="24"/>
          <w:lang w:val="fr-FR"/>
        </w:rPr>
        <w:t xml:space="preserve"> ayant exactement la </w:t>
      </w:r>
      <w:r w:rsidR="00EF7CB5" w:rsidRPr="00212732">
        <w:rPr>
          <w:rFonts w:ascii="Book Antiqua" w:hAnsi="Book Antiqua"/>
          <w:sz w:val="24"/>
          <w:szCs w:val="24"/>
          <w:lang w:val="fr-FR"/>
        </w:rPr>
        <w:t>même</w:t>
      </w:r>
      <w:r w:rsidRPr="00212732">
        <w:rPr>
          <w:rFonts w:ascii="Book Antiqua" w:hAnsi="Book Antiqua"/>
          <w:sz w:val="24"/>
          <w:szCs w:val="24"/>
          <w:lang w:val="fr-FR"/>
        </w:rPr>
        <w:t xml:space="preserve"> forme qu’une empreinte de pas humaine.</w:t>
      </w:r>
    </w:p>
    <w:p w:rsidR="00220DEF" w:rsidRDefault="00EF7CB5"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Tout comme aucun être humain ne </w:t>
      </w:r>
      <w:r w:rsidR="006D5749" w:rsidRPr="00212732">
        <w:rPr>
          <w:rFonts w:ascii="Book Antiqua" w:hAnsi="Book Antiqua"/>
          <w:sz w:val="24"/>
          <w:szCs w:val="24"/>
          <w:lang w:val="fr-FR"/>
        </w:rPr>
        <w:t>conclu</w:t>
      </w:r>
      <w:r w:rsidR="006D5749">
        <w:rPr>
          <w:rFonts w:ascii="Book Antiqua" w:hAnsi="Book Antiqua"/>
          <w:sz w:val="24"/>
          <w:szCs w:val="24"/>
          <w:lang w:val="fr-FR"/>
        </w:rPr>
        <w:t>t</w:t>
      </w:r>
      <w:r w:rsidRPr="00212732">
        <w:rPr>
          <w:rFonts w:ascii="Book Antiqua" w:hAnsi="Book Antiqua"/>
          <w:sz w:val="24"/>
          <w:szCs w:val="24"/>
          <w:lang w:val="fr-FR"/>
        </w:rPr>
        <w:t xml:space="preserve"> de manière instinctive qu’il </w:t>
      </w:r>
      <w:r w:rsidR="00301A1C">
        <w:rPr>
          <w:rFonts w:ascii="Book Antiqua" w:hAnsi="Book Antiqua"/>
          <w:sz w:val="24"/>
          <w:szCs w:val="24"/>
          <w:lang w:val="fr-FR"/>
        </w:rPr>
        <w:t>a</w:t>
      </w:r>
      <w:r w:rsidRPr="00212732">
        <w:rPr>
          <w:rFonts w:ascii="Book Antiqua" w:hAnsi="Book Antiqua"/>
          <w:sz w:val="24"/>
          <w:szCs w:val="24"/>
          <w:lang w:val="fr-FR"/>
        </w:rPr>
        <w:t xml:space="preserve"> été créé sans but.</w:t>
      </w:r>
      <w:r w:rsidR="00C0698D" w:rsidRPr="00212732">
        <w:rPr>
          <w:rFonts w:ascii="Book Antiqua" w:hAnsi="Book Antiqua"/>
          <w:sz w:val="24"/>
          <w:szCs w:val="24"/>
          <w:lang w:val="fr-FR"/>
        </w:rPr>
        <w:t xml:space="preserve"> </w:t>
      </w:r>
      <w:r w:rsidR="00B072A8" w:rsidRPr="00212732">
        <w:rPr>
          <w:rFonts w:ascii="Book Antiqua" w:hAnsi="Book Antiqua"/>
          <w:sz w:val="24"/>
          <w:szCs w:val="24"/>
          <w:lang w:val="fr-FR"/>
        </w:rPr>
        <w:t>Étant</w:t>
      </w:r>
      <w:r w:rsidR="00C0698D" w:rsidRPr="00212732">
        <w:rPr>
          <w:rFonts w:ascii="Book Antiqua" w:hAnsi="Book Antiqua"/>
          <w:sz w:val="24"/>
          <w:szCs w:val="24"/>
          <w:lang w:val="fr-FR"/>
        </w:rPr>
        <w:t xml:space="preserve"> donné que le fait d’agir pour un but précis est le résultat de l’intelligence humaine, les hommes en concluent que l’</w:t>
      </w:r>
      <w:r w:rsidR="00B072A8" w:rsidRPr="00212732">
        <w:rPr>
          <w:rFonts w:ascii="Book Antiqua" w:hAnsi="Book Antiqua"/>
          <w:sz w:val="24"/>
          <w:szCs w:val="24"/>
          <w:lang w:val="fr-FR"/>
        </w:rPr>
        <w:t>Être</w:t>
      </w:r>
      <w:r w:rsidR="00C0698D" w:rsidRPr="00212732">
        <w:rPr>
          <w:rFonts w:ascii="Book Antiqua" w:hAnsi="Book Antiqua"/>
          <w:sz w:val="24"/>
          <w:szCs w:val="24"/>
          <w:lang w:val="fr-FR"/>
        </w:rPr>
        <w:t xml:space="preserve"> Intelligent Suprême qui les a </w:t>
      </w:r>
      <w:r w:rsidR="00301A1C">
        <w:rPr>
          <w:rFonts w:ascii="Book Antiqua" w:hAnsi="Book Antiqua"/>
          <w:sz w:val="24"/>
          <w:szCs w:val="24"/>
          <w:lang w:val="fr-FR"/>
        </w:rPr>
        <w:t>créés</w:t>
      </w:r>
      <w:r w:rsidR="00C0698D" w:rsidRPr="00212732">
        <w:rPr>
          <w:rFonts w:ascii="Book Antiqua" w:hAnsi="Book Antiqua"/>
          <w:sz w:val="24"/>
          <w:szCs w:val="24"/>
          <w:lang w:val="fr-FR"/>
        </w:rPr>
        <w:t xml:space="preserve"> a </w:t>
      </w:r>
      <w:r w:rsidR="00301A1C">
        <w:rPr>
          <w:rFonts w:ascii="Book Antiqua" w:hAnsi="Book Antiqua"/>
          <w:sz w:val="24"/>
          <w:szCs w:val="24"/>
          <w:lang w:val="fr-FR"/>
        </w:rPr>
        <w:t>dû</w:t>
      </w:r>
      <w:r w:rsidR="00C0698D" w:rsidRPr="00212732">
        <w:rPr>
          <w:rFonts w:ascii="Book Antiqua" w:hAnsi="Book Antiqua"/>
          <w:sz w:val="24"/>
          <w:szCs w:val="24"/>
          <w:lang w:val="fr-FR"/>
        </w:rPr>
        <w:t xml:space="preserve"> le faire pour un objectif bien spécifique.</w:t>
      </w:r>
    </w:p>
    <w:p w:rsidR="00220DEF" w:rsidRDefault="004E7027"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Pour cette raison, les êtres humains ont besoin de conna</w:t>
      </w:r>
      <w:r w:rsidR="00220DEF">
        <w:rPr>
          <w:rFonts w:ascii="Book Antiqua" w:hAnsi="Book Antiqua"/>
          <w:sz w:val="24"/>
          <w:szCs w:val="24"/>
          <w:lang w:val="fr-FR"/>
        </w:rPr>
        <w:t>î</w:t>
      </w:r>
      <w:r w:rsidRPr="00212732">
        <w:rPr>
          <w:rFonts w:ascii="Book Antiqua" w:hAnsi="Book Antiqua"/>
          <w:sz w:val="24"/>
          <w:szCs w:val="24"/>
          <w:lang w:val="fr-FR"/>
        </w:rPr>
        <w:t>tre le but de leur création afin de donner sens à leur vie et de faire ce qui leur est, en fin de compte, bénéfique.</w:t>
      </w:r>
      <w:r w:rsidR="00C0698D" w:rsidRPr="00212732">
        <w:rPr>
          <w:rFonts w:ascii="Book Antiqua" w:hAnsi="Book Antiqua"/>
          <w:sz w:val="24"/>
          <w:szCs w:val="24"/>
          <w:lang w:val="fr-FR"/>
        </w:rPr>
        <w:t xml:space="preserve"> </w:t>
      </w:r>
    </w:p>
    <w:p w:rsidR="00D435E2" w:rsidRDefault="00301A1C"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À travers</w:t>
      </w:r>
      <w:r w:rsidR="00263F90" w:rsidRPr="00212732">
        <w:rPr>
          <w:rFonts w:ascii="Book Antiqua" w:hAnsi="Book Antiqua"/>
          <w:sz w:val="24"/>
          <w:szCs w:val="24"/>
          <w:lang w:val="fr-FR"/>
        </w:rPr>
        <w:t xml:space="preserve"> les époques, malgré cela, il y a eu une minorité d’êtres humains qui ont nié l’existence de Dieu. </w:t>
      </w:r>
      <w:r w:rsidR="00B60079" w:rsidRPr="00212732">
        <w:rPr>
          <w:rFonts w:ascii="Book Antiqua" w:hAnsi="Book Antiqua"/>
          <w:sz w:val="24"/>
          <w:szCs w:val="24"/>
          <w:lang w:val="fr-FR"/>
        </w:rPr>
        <w:t xml:space="preserve">La matière, selon eux, est éternelle et l’humanité n’est que le résultat d’une combinaison accidentelle de ses éléments. En conséquence, </w:t>
      </w:r>
      <w:r w:rsidR="00767BEA">
        <w:rPr>
          <w:rFonts w:ascii="Book Antiqua" w:hAnsi="Book Antiqua"/>
          <w:sz w:val="24"/>
          <w:szCs w:val="24"/>
          <w:lang w:val="fr-FR"/>
        </w:rPr>
        <w:t>pour eux, la question «</w:t>
      </w:r>
      <w:r w:rsidR="00F2394B" w:rsidRPr="00212732">
        <w:rPr>
          <w:rFonts w:ascii="Book Antiqua" w:hAnsi="Book Antiqua"/>
          <w:sz w:val="24"/>
          <w:szCs w:val="24"/>
          <w:lang w:val="fr-FR"/>
        </w:rPr>
        <w:t>Pour</w:t>
      </w:r>
      <w:r w:rsidR="00767BEA">
        <w:rPr>
          <w:rFonts w:ascii="Book Antiqua" w:hAnsi="Book Antiqua"/>
          <w:sz w:val="24"/>
          <w:szCs w:val="24"/>
          <w:lang w:val="fr-FR"/>
        </w:rPr>
        <w:t>quoi Dieu a-t-il créé l’homme</w:t>
      </w:r>
      <w:r w:rsidR="00B61032">
        <w:rPr>
          <w:rFonts w:ascii="Book Antiqua" w:hAnsi="Book Antiqua"/>
          <w:sz w:val="24"/>
          <w:szCs w:val="24"/>
          <w:lang w:val="fr-FR"/>
        </w:rPr>
        <w:t>?</w:t>
      </w:r>
      <w:r w:rsidR="00F2394B" w:rsidRPr="00212732">
        <w:rPr>
          <w:rFonts w:ascii="Book Antiqua" w:hAnsi="Book Antiqua"/>
          <w:sz w:val="24"/>
          <w:szCs w:val="24"/>
          <w:lang w:val="fr-FR"/>
        </w:rPr>
        <w:t>» n’avait et n’a toujours pas de réponse.</w:t>
      </w:r>
      <w:r w:rsidR="003F5523" w:rsidRPr="00212732">
        <w:rPr>
          <w:rFonts w:ascii="Book Antiqua" w:hAnsi="Book Antiqua"/>
          <w:sz w:val="24"/>
          <w:szCs w:val="24"/>
          <w:lang w:val="fr-FR"/>
        </w:rPr>
        <w:t xml:space="preserve"> Selon eux, l’existence n’a tout simplement pas d’objectif.</w:t>
      </w:r>
      <w:r w:rsidR="00196A83" w:rsidRPr="00212732">
        <w:rPr>
          <w:rFonts w:ascii="Book Antiqua" w:hAnsi="Book Antiqua"/>
          <w:sz w:val="24"/>
          <w:szCs w:val="24"/>
          <w:lang w:val="fr-FR"/>
        </w:rPr>
        <w:t xml:space="preserve"> </w:t>
      </w:r>
    </w:p>
    <w:p w:rsidR="000779F1" w:rsidRDefault="00196A83"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Cependant, la très large majorité de l’humanité, à travers les époques, a cru et continue de croire en l’existence d’un </w:t>
      </w:r>
      <w:r w:rsidR="00B072A8" w:rsidRPr="00212732">
        <w:rPr>
          <w:rFonts w:ascii="Book Antiqua" w:hAnsi="Book Antiqua"/>
          <w:sz w:val="24"/>
          <w:szCs w:val="24"/>
          <w:lang w:val="fr-FR"/>
        </w:rPr>
        <w:t>Être</w:t>
      </w:r>
      <w:r w:rsidRPr="00212732">
        <w:rPr>
          <w:rFonts w:ascii="Book Antiqua" w:hAnsi="Book Antiqua"/>
          <w:sz w:val="24"/>
          <w:szCs w:val="24"/>
          <w:lang w:val="fr-FR"/>
        </w:rPr>
        <w:t xml:space="preserve"> Suprême qui a créé ce monde </w:t>
      </w:r>
      <w:r w:rsidRPr="00212732">
        <w:rPr>
          <w:rFonts w:ascii="Book Antiqua" w:hAnsi="Book Antiqua"/>
          <w:sz w:val="24"/>
          <w:szCs w:val="24"/>
          <w:lang w:val="fr-FR"/>
        </w:rPr>
        <w:lastRenderedPageBreak/>
        <w:t>avec un objectif.</w:t>
      </w:r>
      <w:r w:rsidR="000D52CF" w:rsidRPr="00212732">
        <w:rPr>
          <w:rFonts w:ascii="Book Antiqua" w:hAnsi="Book Antiqua"/>
          <w:sz w:val="24"/>
          <w:szCs w:val="24"/>
          <w:lang w:val="fr-FR"/>
        </w:rPr>
        <w:t xml:space="preserve"> Pour eux, il était et il </w:t>
      </w:r>
      <w:r w:rsidR="00D435E2">
        <w:rPr>
          <w:rFonts w:ascii="Book Antiqua" w:hAnsi="Book Antiqua"/>
          <w:sz w:val="24"/>
          <w:szCs w:val="24"/>
          <w:lang w:val="fr-FR"/>
        </w:rPr>
        <w:t>est toujours important de connaî</w:t>
      </w:r>
      <w:r w:rsidR="000D52CF" w:rsidRPr="00212732">
        <w:rPr>
          <w:rFonts w:ascii="Book Antiqua" w:hAnsi="Book Antiqua"/>
          <w:sz w:val="24"/>
          <w:szCs w:val="24"/>
          <w:lang w:val="fr-FR"/>
        </w:rPr>
        <w:t>tre leur Créateur et le but pour lequel Il a créé les êtres humains.</w:t>
      </w:r>
    </w:p>
    <w:p w:rsidR="00096C67" w:rsidRPr="00B61032" w:rsidRDefault="00096C67" w:rsidP="00B61032">
      <w:pPr>
        <w:pStyle w:val="Heading2"/>
      </w:pPr>
      <w:bookmarkStart w:id="7" w:name="_Toc234264012"/>
      <w:bookmarkStart w:id="8" w:name="_Toc450006759"/>
      <w:r w:rsidRPr="00B61032">
        <w:t>La réponse</w:t>
      </w:r>
      <w:bookmarkEnd w:id="7"/>
      <w:bookmarkEnd w:id="8"/>
    </w:p>
    <w:p w:rsidR="00336708" w:rsidRPr="00D435E2" w:rsidRDefault="00096C67" w:rsidP="00B61032">
      <w:pPr>
        <w:spacing w:before="120" w:after="0" w:line="240" w:lineRule="auto"/>
        <w:ind w:firstLine="284"/>
        <w:jc w:val="both"/>
        <w:rPr>
          <w:rFonts w:ascii="Book Antiqua" w:hAnsi="Book Antiqua"/>
          <w:b/>
          <w:bCs/>
          <w:sz w:val="24"/>
          <w:szCs w:val="24"/>
          <w:lang w:val="fr-FR"/>
        </w:rPr>
      </w:pPr>
      <w:r w:rsidRPr="00212732">
        <w:rPr>
          <w:rFonts w:ascii="Book Antiqua" w:hAnsi="Book Antiqua"/>
          <w:sz w:val="24"/>
          <w:szCs w:val="24"/>
          <w:lang w:val="fr-FR"/>
        </w:rPr>
        <w:t xml:space="preserve">Afin de répondre </w:t>
      </w:r>
      <w:r w:rsidR="00336708" w:rsidRPr="00212732">
        <w:rPr>
          <w:rFonts w:ascii="Book Antiqua" w:hAnsi="Book Antiqua"/>
          <w:sz w:val="24"/>
          <w:szCs w:val="24"/>
          <w:lang w:val="fr-FR"/>
        </w:rPr>
        <w:t xml:space="preserve">à la question </w:t>
      </w:r>
      <w:r w:rsidR="00767BEA">
        <w:rPr>
          <w:rFonts w:ascii="Book Antiqua" w:hAnsi="Book Antiqua"/>
          <w:b/>
          <w:bCs/>
          <w:sz w:val="24"/>
          <w:szCs w:val="24"/>
          <w:lang w:val="fr-FR"/>
        </w:rPr>
        <w:t>«</w:t>
      </w:r>
      <w:r w:rsidR="00336708" w:rsidRPr="00D435E2">
        <w:rPr>
          <w:rFonts w:ascii="Book Antiqua" w:hAnsi="Book Antiqua"/>
          <w:b/>
          <w:bCs/>
          <w:sz w:val="24"/>
          <w:szCs w:val="24"/>
          <w:lang w:val="fr-FR"/>
        </w:rPr>
        <w:t xml:space="preserve">Pourquoi est-ce </w:t>
      </w:r>
      <w:r w:rsidR="00767BEA">
        <w:rPr>
          <w:rFonts w:ascii="Book Antiqua" w:hAnsi="Book Antiqua"/>
          <w:b/>
          <w:bCs/>
          <w:sz w:val="24"/>
          <w:szCs w:val="24"/>
          <w:lang w:val="fr-FR"/>
        </w:rPr>
        <w:t>que Dieu a créé l’homme</w:t>
      </w:r>
      <w:r w:rsidR="00B61032">
        <w:rPr>
          <w:rFonts w:ascii="Book Antiqua" w:hAnsi="Book Antiqua"/>
          <w:b/>
          <w:bCs/>
          <w:sz w:val="24"/>
          <w:szCs w:val="24"/>
          <w:lang w:val="fr-FR"/>
        </w:rPr>
        <w:t>?</w:t>
      </w:r>
      <w:r w:rsidRPr="00D435E2">
        <w:rPr>
          <w:rFonts w:ascii="Book Antiqua" w:hAnsi="Book Antiqua"/>
          <w:b/>
          <w:bCs/>
          <w:sz w:val="24"/>
          <w:szCs w:val="24"/>
          <w:lang w:val="fr-FR"/>
        </w:rPr>
        <w:t>»</w:t>
      </w:r>
      <w:r w:rsidRPr="00212732">
        <w:rPr>
          <w:rFonts w:ascii="Book Antiqua" w:hAnsi="Book Antiqua"/>
          <w:sz w:val="24"/>
          <w:szCs w:val="24"/>
          <w:lang w:val="fr-FR"/>
        </w:rPr>
        <w:t>, il est essentiel de déterminer dans un premier temps sous quel angle la question est posée. Du point de vue de Dieu</w:t>
      </w:r>
      <w:r w:rsidR="00767BEA">
        <w:rPr>
          <w:rFonts w:ascii="Book Antiqua" w:hAnsi="Book Antiqua"/>
          <w:sz w:val="24"/>
          <w:szCs w:val="24"/>
          <w:lang w:val="fr-FR"/>
        </w:rPr>
        <w:t xml:space="preserve"> cela signifierait, «</w:t>
      </w:r>
      <w:r w:rsidR="00336708" w:rsidRPr="00212732">
        <w:rPr>
          <w:rFonts w:ascii="Book Antiqua" w:hAnsi="Book Antiqua"/>
          <w:sz w:val="24"/>
          <w:szCs w:val="24"/>
          <w:lang w:val="fr-FR"/>
        </w:rPr>
        <w:t xml:space="preserve">Qu’est-ce </w:t>
      </w:r>
      <w:r w:rsidRPr="00212732">
        <w:rPr>
          <w:rFonts w:ascii="Book Antiqua" w:hAnsi="Book Antiqua"/>
          <w:sz w:val="24"/>
          <w:szCs w:val="24"/>
          <w:lang w:val="fr-FR"/>
        </w:rPr>
        <w:t xml:space="preserve">qui a poussé </w:t>
      </w:r>
      <w:r w:rsidR="00767BEA">
        <w:rPr>
          <w:rFonts w:ascii="Book Antiqua" w:hAnsi="Book Antiqua"/>
          <w:sz w:val="24"/>
          <w:szCs w:val="24"/>
          <w:lang w:val="fr-FR"/>
        </w:rPr>
        <w:t>Dieu à créé les êtres humains</w:t>
      </w:r>
      <w:r w:rsidR="00B61032">
        <w:rPr>
          <w:rFonts w:ascii="Book Antiqua" w:hAnsi="Book Antiqua"/>
          <w:sz w:val="24"/>
          <w:szCs w:val="24"/>
          <w:lang w:val="fr-FR"/>
        </w:rPr>
        <w:t>?</w:t>
      </w:r>
      <w:r w:rsidRPr="00212732">
        <w:rPr>
          <w:rFonts w:ascii="Book Antiqua" w:hAnsi="Book Antiqua"/>
          <w:sz w:val="24"/>
          <w:szCs w:val="24"/>
          <w:lang w:val="fr-FR"/>
        </w:rPr>
        <w:t>»</w:t>
      </w:r>
      <w:r w:rsidR="00D435E2">
        <w:rPr>
          <w:rFonts w:ascii="Book Antiqua" w:hAnsi="Book Antiqua"/>
          <w:sz w:val="24"/>
          <w:szCs w:val="24"/>
          <w:lang w:val="fr-FR"/>
        </w:rPr>
        <w:t>,</w:t>
      </w:r>
      <w:r w:rsidRPr="00212732">
        <w:rPr>
          <w:rFonts w:ascii="Book Antiqua" w:hAnsi="Book Antiqua"/>
          <w:sz w:val="24"/>
          <w:szCs w:val="24"/>
          <w:lang w:val="fr-FR"/>
        </w:rPr>
        <w:t xml:space="preserve"> </w:t>
      </w:r>
      <w:r w:rsidR="00D435E2">
        <w:rPr>
          <w:rFonts w:ascii="Book Antiqua" w:hAnsi="Book Antiqua"/>
          <w:sz w:val="24"/>
          <w:szCs w:val="24"/>
          <w:lang w:val="fr-FR"/>
        </w:rPr>
        <w:t>et</w:t>
      </w:r>
      <w:r w:rsidRPr="00212732">
        <w:rPr>
          <w:rFonts w:ascii="Book Antiqua" w:hAnsi="Book Antiqua"/>
          <w:sz w:val="24"/>
          <w:szCs w:val="24"/>
          <w:lang w:val="fr-FR"/>
        </w:rPr>
        <w:t xml:space="preserve"> du point de vue de l’homme</w:t>
      </w:r>
      <w:r w:rsidR="00D435E2">
        <w:rPr>
          <w:rFonts w:ascii="Book Antiqua" w:hAnsi="Book Antiqua"/>
          <w:sz w:val="24"/>
          <w:szCs w:val="24"/>
          <w:lang w:val="fr-FR"/>
        </w:rPr>
        <w:t>,</w:t>
      </w:r>
      <w:r w:rsidR="00767BEA">
        <w:rPr>
          <w:rFonts w:ascii="Book Antiqua" w:hAnsi="Book Antiqua"/>
          <w:sz w:val="24"/>
          <w:szCs w:val="24"/>
          <w:lang w:val="fr-FR"/>
        </w:rPr>
        <w:t xml:space="preserve"> cela voudrait plutôt dire «</w:t>
      </w:r>
      <w:r w:rsidRPr="00212732">
        <w:rPr>
          <w:rFonts w:ascii="Book Antiqua" w:hAnsi="Book Antiqua"/>
          <w:sz w:val="24"/>
          <w:szCs w:val="24"/>
          <w:lang w:val="fr-FR"/>
        </w:rPr>
        <w:t>Pour quelle raison Dieu a-t-il créé les ho</w:t>
      </w:r>
      <w:r w:rsidR="00767BEA">
        <w:rPr>
          <w:rFonts w:ascii="Book Antiqua" w:hAnsi="Book Antiqua"/>
          <w:sz w:val="24"/>
          <w:szCs w:val="24"/>
          <w:lang w:val="fr-FR"/>
        </w:rPr>
        <w:t>mmes</w:t>
      </w:r>
      <w:r w:rsidR="00B61032">
        <w:rPr>
          <w:rFonts w:ascii="Book Antiqua" w:hAnsi="Book Antiqua"/>
          <w:sz w:val="24"/>
          <w:szCs w:val="24"/>
          <w:lang w:val="fr-FR"/>
        </w:rPr>
        <w:t>?</w:t>
      </w:r>
      <w:r w:rsidRPr="00212732">
        <w:rPr>
          <w:rFonts w:ascii="Book Antiqua" w:hAnsi="Book Antiqua"/>
          <w:sz w:val="24"/>
          <w:szCs w:val="24"/>
          <w:lang w:val="fr-FR"/>
        </w:rPr>
        <w:t xml:space="preserve">» Les deux points de vue reflètent des aspects de la question </w:t>
      </w:r>
      <w:r w:rsidR="00D435E2">
        <w:rPr>
          <w:rFonts w:ascii="Book Antiqua" w:hAnsi="Book Antiqua"/>
          <w:sz w:val="24"/>
          <w:szCs w:val="24"/>
          <w:lang w:val="fr-FR"/>
        </w:rPr>
        <w:t>qui fascine tant </w:t>
      </w:r>
      <w:r w:rsidR="00767BEA">
        <w:rPr>
          <w:rFonts w:ascii="Book Antiqua" w:hAnsi="Book Antiqua"/>
          <w:b/>
          <w:bCs/>
          <w:sz w:val="24"/>
          <w:szCs w:val="24"/>
          <w:lang w:val="fr-FR"/>
        </w:rPr>
        <w:t>«</w:t>
      </w:r>
      <w:r w:rsidR="00D435E2" w:rsidRPr="00D435E2">
        <w:rPr>
          <w:rFonts w:ascii="Book Antiqua" w:hAnsi="Book Antiqua"/>
          <w:b/>
          <w:bCs/>
          <w:sz w:val="24"/>
          <w:szCs w:val="24"/>
          <w:lang w:val="fr-FR"/>
        </w:rPr>
        <w:t>Pourquoi est-</w:t>
      </w:r>
      <w:r w:rsidR="00767BEA">
        <w:rPr>
          <w:rFonts w:ascii="Book Antiqua" w:hAnsi="Book Antiqua"/>
          <w:b/>
          <w:bCs/>
          <w:sz w:val="24"/>
          <w:szCs w:val="24"/>
          <w:lang w:val="fr-FR"/>
        </w:rPr>
        <w:t>ce que j’existe</w:t>
      </w:r>
      <w:r w:rsidR="00B61032">
        <w:rPr>
          <w:rFonts w:ascii="Book Antiqua" w:hAnsi="Book Antiqua"/>
          <w:b/>
          <w:bCs/>
          <w:sz w:val="24"/>
          <w:szCs w:val="24"/>
          <w:lang w:val="fr-FR"/>
        </w:rPr>
        <w:t>?</w:t>
      </w:r>
      <w:r w:rsidRPr="00D435E2">
        <w:rPr>
          <w:rFonts w:ascii="Book Antiqua" w:hAnsi="Book Antiqua"/>
          <w:b/>
          <w:bCs/>
          <w:sz w:val="24"/>
          <w:szCs w:val="24"/>
          <w:lang w:val="fr-FR"/>
        </w:rPr>
        <w:t xml:space="preserve">» </w:t>
      </w:r>
    </w:p>
    <w:p w:rsidR="00D435E2" w:rsidRDefault="00096C67"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Dans les pages qui vont suivre</w:t>
      </w:r>
      <w:r w:rsidR="00C9690E" w:rsidRPr="00212732">
        <w:rPr>
          <w:rFonts w:ascii="Book Antiqua" w:hAnsi="Book Antiqua"/>
          <w:sz w:val="24"/>
          <w:szCs w:val="24"/>
          <w:lang w:val="fr-FR"/>
        </w:rPr>
        <w:t xml:space="preserve">, les deux aspects de la question seront </w:t>
      </w:r>
      <w:r w:rsidR="00D435E2" w:rsidRPr="00212732">
        <w:rPr>
          <w:rFonts w:ascii="Book Antiqua" w:hAnsi="Book Antiqua"/>
          <w:sz w:val="24"/>
          <w:szCs w:val="24"/>
          <w:lang w:val="fr-FR"/>
        </w:rPr>
        <w:t>traités</w:t>
      </w:r>
      <w:r w:rsidR="00C9690E" w:rsidRPr="00212732">
        <w:rPr>
          <w:rFonts w:ascii="Book Antiqua" w:hAnsi="Book Antiqua"/>
          <w:sz w:val="24"/>
          <w:szCs w:val="24"/>
          <w:lang w:val="fr-FR"/>
        </w:rPr>
        <w:t xml:space="preserve"> avec en toile de fond l’image claire produite par la révélation divine. </w:t>
      </w:r>
    </w:p>
    <w:p w:rsidR="00B8071F" w:rsidRDefault="00C9690E"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Il ne s’agit pas là d’un sujet donnant place à des conjectures humaines étant donné que le procédé de supposition chez l’homme</w:t>
      </w:r>
      <w:r w:rsidR="00D47BCB" w:rsidRPr="00212732">
        <w:rPr>
          <w:rFonts w:ascii="Book Antiqua" w:hAnsi="Book Antiqua"/>
          <w:sz w:val="24"/>
          <w:szCs w:val="24"/>
          <w:lang w:val="fr-FR"/>
        </w:rPr>
        <w:t xml:space="preserve"> ne peut en aucun cas produire la vérité dans son ensemble pour ce qui est lié à cette affaire.</w:t>
      </w:r>
      <w:r w:rsidR="00D435E2">
        <w:rPr>
          <w:rFonts w:ascii="Book Antiqua" w:hAnsi="Book Antiqua"/>
          <w:sz w:val="24"/>
          <w:szCs w:val="24"/>
          <w:lang w:val="fr-FR"/>
        </w:rPr>
        <w:t xml:space="preserve"> Comment les hommes peuvent-</w:t>
      </w:r>
      <w:r w:rsidR="0059650F" w:rsidRPr="00212732">
        <w:rPr>
          <w:rFonts w:ascii="Book Antiqua" w:hAnsi="Book Antiqua"/>
          <w:sz w:val="24"/>
          <w:szCs w:val="24"/>
          <w:lang w:val="fr-FR"/>
        </w:rPr>
        <w:t xml:space="preserve">ils déduire de manière intellectuelle la réalité de leur propre existence quand bien même ils </w:t>
      </w:r>
      <w:r w:rsidR="00301A1C">
        <w:rPr>
          <w:rFonts w:ascii="Book Antiqua" w:hAnsi="Book Antiqua"/>
          <w:sz w:val="24"/>
          <w:szCs w:val="24"/>
          <w:lang w:val="fr-FR"/>
        </w:rPr>
        <w:t>seraient</w:t>
      </w:r>
      <w:r w:rsidR="0059650F" w:rsidRPr="00212732">
        <w:rPr>
          <w:rFonts w:ascii="Book Antiqua" w:hAnsi="Book Antiqua"/>
          <w:sz w:val="24"/>
          <w:szCs w:val="24"/>
          <w:lang w:val="fr-FR"/>
        </w:rPr>
        <w:t xml:space="preserve"> à peine </w:t>
      </w:r>
      <w:r w:rsidR="00301A1C">
        <w:rPr>
          <w:rFonts w:ascii="Book Antiqua" w:hAnsi="Book Antiqua"/>
          <w:sz w:val="24"/>
          <w:szCs w:val="24"/>
          <w:lang w:val="fr-FR"/>
        </w:rPr>
        <w:t xml:space="preserve">en mesure </w:t>
      </w:r>
      <w:r w:rsidR="0059650F" w:rsidRPr="00212732">
        <w:rPr>
          <w:rFonts w:ascii="Book Antiqua" w:hAnsi="Book Antiqua"/>
          <w:sz w:val="24"/>
          <w:szCs w:val="24"/>
          <w:lang w:val="fr-FR"/>
        </w:rPr>
        <w:t xml:space="preserve">de comprendre </w:t>
      </w:r>
      <w:r w:rsidR="0059650F" w:rsidRPr="00212732">
        <w:rPr>
          <w:rFonts w:ascii="Book Antiqua" w:hAnsi="Book Antiqua"/>
          <w:sz w:val="24"/>
          <w:szCs w:val="24"/>
          <w:lang w:val="fr-FR"/>
        </w:rPr>
        <w:lastRenderedPageBreak/>
        <w:t xml:space="preserve">comment leur cerveau, ou </w:t>
      </w:r>
      <w:r w:rsidR="00D435E2">
        <w:rPr>
          <w:rFonts w:ascii="Book Antiqua" w:hAnsi="Book Antiqua"/>
          <w:sz w:val="24"/>
          <w:szCs w:val="24"/>
          <w:lang w:val="fr-FR"/>
        </w:rPr>
        <w:t>leur</w:t>
      </w:r>
      <w:r w:rsidR="0059650F" w:rsidRPr="00212732">
        <w:rPr>
          <w:rFonts w:ascii="Book Antiqua" w:hAnsi="Book Antiqua"/>
          <w:sz w:val="24"/>
          <w:szCs w:val="24"/>
          <w:lang w:val="fr-FR"/>
        </w:rPr>
        <w:t xml:space="preserve"> entité supérieure, l’esprit, fonctionne</w:t>
      </w:r>
      <w:r w:rsidR="00B61032">
        <w:rPr>
          <w:rFonts w:ascii="Book Antiqua" w:hAnsi="Book Antiqua"/>
          <w:sz w:val="24"/>
          <w:szCs w:val="24"/>
          <w:lang w:val="fr-FR"/>
        </w:rPr>
        <w:t>!</w:t>
      </w:r>
    </w:p>
    <w:p w:rsidR="00336708" w:rsidRPr="00212732" w:rsidRDefault="00106D47"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En conséquence, les innombrables philosophes</w:t>
      </w:r>
      <w:r w:rsidR="00D435E2">
        <w:rPr>
          <w:rFonts w:ascii="Book Antiqua" w:hAnsi="Book Antiqua"/>
          <w:sz w:val="24"/>
          <w:szCs w:val="24"/>
          <w:lang w:val="fr-FR"/>
        </w:rPr>
        <w:t>,</w:t>
      </w:r>
      <w:r w:rsidRPr="00212732">
        <w:rPr>
          <w:rFonts w:ascii="Book Antiqua" w:hAnsi="Book Antiqua"/>
          <w:sz w:val="24"/>
          <w:szCs w:val="24"/>
          <w:lang w:val="fr-FR"/>
        </w:rPr>
        <w:t xml:space="preserve"> qui ont spéculé à travers le temps sur cette question</w:t>
      </w:r>
      <w:r w:rsidR="00D435E2">
        <w:rPr>
          <w:rFonts w:ascii="Book Antiqua" w:hAnsi="Book Antiqua"/>
          <w:sz w:val="24"/>
          <w:szCs w:val="24"/>
          <w:lang w:val="fr-FR"/>
        </w:rPr>
        <w:t>,</w:t>
      </w:r>
      <w:r w:rsidRPr="00212732">
        <w:rPr>
          <w:rFonts w:ascii="Book Antiqua" w:hAnsi="Book Antiqua"/>
          <w:sz w:val="24"/>
          <w:szCs w:val="24"/>
          <w:lang w:val="fr-FR"/>
        </w:rPr>
        <w:t xml:space="preserve"> sont arrivés avec des réponses dont l’ensemble avait pour base des hypothèses invérifiables.</w:t>
      </w:r>
      <w:r w:rsidR="000B1139" w:rsidRPr="00212732">
        <w:rPr>
          <w:rFonts w:ascii="Book Antiqua" w:hAnsi="Book Antiqua"/>
          <w:sz w:val="24"/>
          <w:szCs w:val="24"/>
          <w:lang w:val="fr-FR"/>
        </w:rPr>
        <w:t xml:space="preserve"> Des questions ont même conduit</w:t>
      </w:r>
      <w:r w:rsidR="002B4328" w:rsidRPr="00212732">
        <w:rPr>
          <w:rFonts w:ascii="Book Antiqua" w:hAnsi="Book Antiqua"/>
          <w:sz w:val="24"/>
          <w:szCs w:val="24"/>
          <w:lang w:val="fr-FR"/>
        </w:rPr>
        <w:t xml:space="preserve"> un certain nombre de philosophes à revendiquer que nous n’existions en fait pas vraiment</w:t>
      </w:r>
      <w:r w:rsidR="000B1139" w:rsidRPr="00212732">
        <w:rPr>
          <w:rFonts w:ascii="Book Antiqua" w:hAnsi="Book Antiqua"/>
          <w:sz w:val="24"/>
          <w:szCs w:val="24"/>
          <w:lang w:val="fr-FR"/>
        </w:rPr>
        <w:t xml:space="preserve"> </w:t>
      </w:r>
      <w:r w:rsidR="002B4328" w:rsidRPr="00212732">
        <w:rPr>
          <w:rFonts w:ascii="Book Antiqua" w:hAnsi="Book Antiqua"/>
          <w:sz w:val="24"/>
          <w:szCs w:val="24"/>
          <w:lang w:val="fr-FR"/>
        </w:rPr>
        <w:t>et que le monde entier était en fait imaginaire.</w:t>
      </w:r>
      <w:r w:rsidR="0095557A" w:rsidRPr="00212732">
        <w:rPr>
          <w:rFonts w:ascii="Book Antiqua" w:hAnsi="Book Antiqua"/>
          <w:sz w:val="24"/>
          <w:szCs w:val="24"/>
          <w:lang w:val="fr-FR"/>
        </w:rPr>
        <w:t xml:space="preserve"> </w:t>
      </w:r>
    </w:p>
    <w:p w:rsidR="00D435E2" w:rsidRDefault="00301A1C"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À</w:t>
      </w:r>
      <w:r w:rsidR="0095557A" w:rsidRPr="00212732">
        <w:rPr>
          <w:rFonts w:ascii="Book Antiqua" w:hAnsi="Book Antiqua"/>
          <w:sz w:val="24"/>
          <w:szCs w:val="24"/>
          <w:lang w:val="fr-FR"/>
        </w:rPr>
        <w:t xml:space="preserve"> titre d’illustration, le philosophe G</w:t>
      </w:r>
      <w:r w:rsidR="00D435E2">
        <w:rPr>
          <w:rFonts w:ascii="Book Antiqua" w:hAnsi="Book Antiqua"/>
          <w:sz w:val="24"/>
          <w:szCs w:val="24"/>
          <w:lang w:val="fr-FR"/>
        </w:rPr>
        <w:t xml:space="preserve">rec Platon (428-348 </w:t>
      </w:r>
      <w:r>
        <w:rPr>
          <w:rFonts w:ascii="Book Antiqua" w:hAnsi="Book Antiqua"/>
          <w:sz w:val="24"/>
          <w:szCs w:val="24"/>
          <w:lang w:val="fr-FR"/>
        </w:rPr>
        <w:t>avant J.-C.</w:t>
      </w:r>
      <w:r w:rsidR="0095557A" w:rsidRPr="00212732">
        <w:rPr>
          <w:rFonts w:ascii="Book Antiqua" w:hAnsi="Book Antiqua"/>
          <w:sz w:val="24"/>
          <w:szCs w:val="24"/>
          <w:lang w:val="fr-FR"/>
        </w:rPr>
        <w:t>)</w:t>
      </w:r>
      <w:r w:rsidR="007A3364" w:rsidRPr="00212732">
        <w:rPr>
          <w:rFonts w:ascii="Book Antiqua" w:hAnsi="Book Antiqua"/>
          <w:sz w:val="24"/>
          <w:szCs w:val="24"/>
          <w:lang w:val="fr-FR"/>
        </w:rPr>
        <w:t xml:space="preserve"> défen</w:t>
      </w:r>
      <w:r w:rsidR="00D435E2">
        <w:rPr>
          <w:rFonts w:ascii="Book Antiqua" w:hAnsi="Book Antiqua"/>
          <w:sz w:val="24"/>
          <w:szCs w:val="24"/>
          <w:lang w:val="fr-FR"/>
        </w:rPr>
        <w:t>dait l’idée que le monde de tous</w:t>
      </w:r>
      <w:r w:rsidR="007A3364" w:rsidRPr="00212732">
        <w:rPr>
          <w:rFonts w:ascii="Book Antiqua" w:hAnsi="Book Antiqua"/>
          <w:sz w:val="24"/>
          <w:szCs w:val="24"/>
          <w:lang w:val="fr-FR"/>
        </w:rPr>
        <w:t xml:space="preserve"> les jours, fait de choses variables et dont l’homme prend connaissance par l’intermédiaire des ses sens</w:t>
      </w:r>
      <w:r w:rsidR="00D435E2">
        <w:rPr>
          <w:rFonts w:ascii="Book Antiqua" w:hAnsi="Book Antiqua"/>
          <w:sz w:val="24"/>
          <w:szCs w:val="24"/>
          <w:lang w:val="fr-FR"/>
        </w:rPr>
        <w:t>,</w:t>
      </w:r>
      <w:r w:rsidR="007A3364" w:rsidRPr="00212732">
        <w:rPr>
          <w:rFonts w:ascii="Book Antiqua" w:hAnsi="Book Antiqua"/>
          <w:sz w:val="24"/>
          <w:szCs w:val="24"/>
          <w:lang w:val="fr-FR"/>
        </w:rPr>
        <w:t xml:space="preserve"> n’est pas en fait la réalité </w:t>
      </w:r>
      <w:r>
        <w:rPr>
          <w:rFonts w:ascii="Book Antiqua" w:hAnsi="Book Antiqua"/>
          <w:sz w:val="24"/>
          <w:szCs w:val="24"/>
          <w:lang w:val="fr-FR"/>
        </w:rPr>
        <w:t>première,</w:t>
      </w:r>
      <w:r w:rsidR="007A3364" w:rsidRPr="00212732">
        <w:rPr>
          <w:rFonts w:ascii="Book Antiqua" w:hAnsi="Book Antiqua"/>
          <w:sz w:val="24"/>
          <w:szCs w:val="24"/>
          <w:lang w:val="fr-FR"/>
        </w:rPr>
        <w:t xml:space="preserve"> mais est en fait un monde d’ombres d’apparence</w:t>
      </w:r>
      <w:r w:rsidR="00824AA8" w:rsidRPr="00212732">
        <w:rPr>
          <w:rFonts w:ascii="Book Antiqua" w:hAnsi="Book Antiqua"/>
          <w:sz w:val="24"/>
          <w:szCs w:val="24"/>
          <w:lang w:val="fr-FR"/>
        </w:rPr>
        <w:t>s.</w:t>
      </w:r>
    </w:p>
    <w:p w:rsidR="00B8071F" w:rsidRDefault="00824AA8"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 Beaucoup d’autres, comme </w:t>
      </w:r>
      <w:r w:rsidR="00D435E2">
        <w:rPr>
          <w:rFonts w:ascii="Book Antiqua" w:hAnsi="Book Antiqua"/>
          <w:sz w:val="24"/>
          <w:szCs w:val="24"/>
          <w:lang w:val="fr-FR"/>
        </w:rPr>
        <w:t>il</w:t>
      </w:r>
      <w:r w:rsidRPr="00212732">
        <w:rPr>
          <w:rFonts w:ascii="Book Antiqua" w:hAnsi="Book Antiqua"/>
          <w:sz w:val="24"/>
          <w:szCs w:val="24"/>
          <w:lang w:val="fr-FR"/>
        </w:rPr>
        <w:t xml:space="preserve"> a été mentionné précédemment, ont revendiqué et continuent à reve</w:t>
      </w:r>
      <w:r w:rsidR="00D435E2">
        <w:rPr>
          <w:rFonts w:ascii="Book Antiqua" w:hAnsi="Book Antiqua"/>
          <w:sz w:val="24"/>
          <w:szCs w:val="24"/>
          <w:lang w:val="fr-FR"/>
        </w:rPr>
        <w:t>ndiquer</w:t>
      </w:r>
      <w:r w:rsidRPr="00212732">
        <w:rPr>
          <w:rFonts w:ascii="Book Antiqua" w:hAnsi="Book Antiqua"/>
          <w:sz w:val="24"/>
          <w:szCs w:val="24"/>
          <w:lang w:val="fr-FR"/>
        </w:rPr>
        <w:t xml:space="preserve"> que la création des êtres humains n’a aucun but. Selon eux, l’existence humaine est le seul résultat du hasard.</w:t>
      </w:r>
      <w:r w:rsidR="00255EBA" w:rsidRPr="00212732">
        <w:rPr>
          <w:rFonts w:ascii="Book Antiqua" w:hAnsi="Book Antiqua"/>
          <w:sz w:val="24"/>
          <w:szCs w:val="24"/>
          <w:lang w:val="fr-FR"/>
        </w:rPr>
        <w:t xml:space="preserve"> Il ne peut y avoir aucun but si la vie a évolué d’une matière inanimée</w:t>
      </w:r>
      <w:r w:rsidR="000A4CBB" w:rsidRPr="00212732">
        <w:rPr>
          <w:rFonts w:ascii="Book Antiqua" w:hAnsi="Book Antiqua"/>
          <w:sz w:val="24"/>
          <w:szCs w:val="24"/>
          <w:lang w:val="fr-FR"/>
        </w:rPr>
        <w:t>, qui n’est devenue animée que par pure chance.</w:t>
      </w:r>
      <w:r w:rsidR="00255EBA" w:rsidRPr="00212732">
        <w:rPr>
          <w:rFonts w:ascii="Book Antiqua" w:hAnsi="Book Antiqua"/>
          <w:sz w:val="24"/>
          <w:szCs w:val="24"/>
          <w:lang w:val="fr-FR"/>
        </w:rPr>
        <w:t xml:space="preserve"> </w:t>
      </w:r>
    </w:p>
    <w:p w:rsidR="00D4726E" w:rsidRPr="00212732" w:rsidRDefault="00336708"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Quant </w:t>
      </w:r>
      <w:r w:rsidR="00767BEA">
        <w:rPr>
          <w:rFonts w:ascii="Book Antiqua" w:hAnsi="Book Antiqua"/>
          <w:sz w:val="24"/>
          <w:szCs w:val="24"/>
          <w:lang w:val="fr-FR"/>
        </w:rPr>
        <w:t>aux prétendus «cousins</w:t>
      </w:r>
      <w:r w:rsidR="000A4CBB" w:rsidRPr="00212732">
        <w:rPr>
          <w:rFonts w:ascii="Book Antiqua" w:hAnsi="Book Antiqua"/>
          <w:sz w:val="24"/>
          <w:szCs w:val="24"/>
          <w:lang w:val="fr-FR"/>
        </w:rPr>
        <w:t>» de l’humanité</w:t>
      </w:r>
      <w:r w:rsidR="00B373F4" w:rsidRPr="00212732">
        <w:rPr>
          <w:rFonts w:ascii="Book Antiqua" w:hAnsi="Book Antiqua"/>
          <w:sz w:val="24"/>
          <w:szCs w:val="24"/>
          <w:lang w:val="fr-FR"/>
        </w:rPr>
        <w:t xml:space="preserve"> que sont les singes, puisqu’ils ne sont pas </w:t>
      </w:r>
      <w:r w:rsidR="00B373F4" w:rsidRPr="00212732">
        <w:rPr>
          <w:rFonts w:ascii="Book Antiqua" w:hAnsi="Book Antiqua"/>
          <w:sz w:val="24"/>
          <w:szCs w:val="24"/>
          <w:lang w:val="fr-FR"/>
        </w:rPr>
        <w:lastRenderedPageBreak/>
        <w:t>concernés par des questions existentielles</w:t>
      </w:r>
      <w:r w:rsidR="00D435E2">
        <w:rPr>
          <w:rFonts w:ascii="Book Antiqua" w:hAnsi="Book Antiqua"/>
          <w:sz w:val="24"/>
          <w:szCs w:val="24"/>
          <w:lang w:val="fr-FR"/>
        </w:rPr>
        <w:t>, pourquoi donc est-</w:t>
      </w:r>
      <w:r w:rsidR="004850B7" w:rsidRPr="00212732">
        <w:rPr>
          <w:rFonts w:ascii="Book Antiqua" w:hAnsi="Book Antiqua"/>
          <w:sz w:val="24"/>
          <w:szCs w:val="24"/>
          <w:lang w:val="fr-FR"/>
        </w:rPr>
        <w:t>ce que l’homme devrait se sentir concerné par celles-ci</w:t>
      </w:r>
      <w:r w:rsidR="00B61032">
        <w:rPr>
          <w:rFonts w:ascii="Book Antiqua" w:hAnsi="Book Antiqua"/>
          <w:sz w:val="24"/>
          <w:szCs w:val="24"/>
          <w:lang w:val="fr-FR"/>
        </w:rPr>
        <w:t>?</w:t>
      </w:r>
      <w:r w:rsidR="00B373F4" w:rsidRPr="00212732">
        <w:rPr>
          <w:rFonts w:ascii="Book Antiqua" w:hAnsi="Book Antiqua"/>
          <w:sz w:val="24"/>
          <w:szCs w:val="24"/>
          <w:lang w:val="fr-FR"/>
        </w:rPr>
        <w:t xml:space="preserve"> </w:t>
      </w:r>
    </w:p>
    <w:p w:rsidR="00D435E2" w:rsidRDefault="004850B7"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Bien que beaucoup de gens mettent de côté la question de leur création après une brève et occasionnelle réflexion sur le sujet</w:t>
      </w:r>
      <w:r w:rsidR="00BB7C9F" w:rsidRPr="00212732">
        <w:rPr>
          <w:rFonts w:ascii="Book Antiqua" w:hAnsi="Book Antiqua"/>
          <w:sz w:val="24"/>
          <w:szCs w:val="24"/>
          <w:lang w:val="fr-FR"/>
        </w:rPr>
        <w:t xml:space="preserve">, il est néanmoins extrêmement important pour les êtres </w:t>
      </w:r>
      <w:r w:rsidR="00D435E2">
        <w:rPr>
          <w:rFonts w:ascii="Book Antiqua" w:hAnsi="Book Antiqua"/>
          <w:sz w:val="24"/>
          <w:szCs w:val="24"/>
          <w:lang w:val="fr-FR"/>
        </w:rPr>
        <w:t>humains de connaî</w:t>
      </w:r>
      <w:r w:rsidR="00BB7C9F" w:rsidRPr="00212732">
        <w:rPr>
          <w:rFonts w:ascii="Book Antiqua" w:hAnsi="Book Antiqua"/>
          <w:sz w:val="24"/>
          <w:szCs w:val="24"/>
          <w:lang w:val="fr-FR"/>
        </w:rPr>
        <w:t xml:space="preserve">tre la réponse à cette question. Sans connaissance de la bonne </w:t>
      </w:r>
      <w:r w:rsidR="00596472" w:rsidRPr="00212732">
        <w:rPr>
          <w:rFonts w:ascii="Book Antiqua" w:hAnsi="Book Antiqua"/>
          <w:sz w:val="24"/>
          <w:szCs w:val="24"/>
          <w:lang w:val="fr-FR"/>
        </w:rPr>
        <w:t>réponse</w:t>
      </w:r>
      <w:r w:rsidR="00BB7C9F" w:rsidRPr="00212732">
        <w:rPr>
          <w:rFonts w:ascii="Book Antiqua" w:hAnsi="Book Antiqua"/>
          <w:sz w:val="24"/>
          <w:szCs w:val="24"/>
          <w:lang w:val="fr-FR"/>
        </w:rPr>
        <w:t xml:space="preserve">, les </w:t>
      </w:r>
      <w:r w:rsidR="00596472" w:rsidRPr="00212732">
        <w:rPr>
          <w:rFonts w:ascii="Book Antiqua" w:hAnsi="Book Antiqua"/>
          <w:sz w:val="24"/>
          <w:szCs w:val="24"/>
          <w:lang w:val="fr-FR"/>
        </w:rPr>
        <w:t>êtres</w:t>
      </w:r>
      <w:r w:rsidR="00BB7C9F" w:rsidRPr="00212732">
        <w:rPr>
          <w:rFonts w:ascii="Book Antiqua" w:hAnsi="Book Antiqua"/>
          <w:sz w:val="24"/>
          <w:szCs w:val="24"/>
          <w:lang w:val="fr-FR"/>
        </w:rPr>
        <w:t xml:space="preserve"> humains deviennent indissociables des an</w:t>
      </w:r>
      <w:r w:rsidR="00596472" w:rsidRPr="00212732">
        <w:rPr>
          <w:rFonts w:ascii="Book Antiqua" w:hAnsi="Book Antiqua"/>
          <w:sz w:val="24"/>
          <w:szCs w:val="24"/>
          <w:lang w:val="fr-FR"/>
        </w:rPr>
        <w:t>i</w:t>
      </w:r>
      <w:r w:rsidR="00BB7C9F" w:rsidRPr="00212732">
        <w:rPr>
          <w:rFonts w:ascii="Book Antiqua" w:hAnsi="Book Antiqua"/>
          <w:sz w:val="24"/>
          <w:szCs w:val="24"/>
          <w:lang w:val="fr-FR"/>
        </w:rPr>
        <w:t>maux qui les entourent.</w:t>
      </w:r>
      <w:r w:rsidR="00C23189" w:rsidRPr="00212732">
        <w:rPr>
          <w:rFonts w:ascii="Book Antiqua" w:hAnsi="Book Antiqua"/>
          <w:sz w:val="24"/>
          <w:szCs w:val="24"/>
          <w:lang w:val="fr-FR"/>
        </w:rPr>
        <w:t xml:space="preserve"> Les besoins et désirs de l’animal</w:t>
      </w:r>
      <w:r w:rsidR="00CB3E40" w:rsidRPr="00212732">
        <w:rPr>
          <w:rFonts w:ascii="Book Antiqua" w:hAnsi="Book Antiqua"/>
          <w:sz w:val="24"/>
          <w:szCs w:val="24"/>
          <w:lang w:val="fr-FR"/>
        </w:rPr>
        <w:t xml:space="preserve"> tel que manger, boire</w:t>
      </w:r>
      <w:r w:rsidR="009E70DB" w:rsidRPr="00212732">
        <w:rPr>
          <w:rFonts w:ascii="Book Antiqua" w:hAnsi="Book Antiqua"/>
          <w:sz w:val="24"/>
          <w:szCs w:val="24"/>
          <w:lang w:val="fr-FR"/>
        </w:rPr>
        <w:t xml:space="preserve"> ou se reproduire</w:t>
      </w:r>
      <w:r w:rsidR="00297CC3" w:rsidRPr="00212732">
        <w:rPr>
          <w:rFonts w:ascii="Book Antiqua" w:hAnsi="Book Antiqua"/>
          <w:sz w:val="24"/>
          <w:szCs w:val="24"/>
          <w:lang w:val="fr-FR"/>
        </w:rPr>
        <w:t xml:space="preserve"> deviennent </w:t>
      </w:r>
      <w:r w:rsidR="008477D0" w:rsidRPr="00212732">
        <w:rPr>
          <w:rFonts w:ascii="Book Antiqua" w:hAnsi="Book Antiqua"/>
          <w:sz w:val="24"/>
          <w:szCs w:val="24"/>
          <w:lang w:val="fr-FR"/>
        </w:rPr>
        <w:t xml:space="preserve">ainsi </w:t>
      </w:r>
      <w:r w:rsidR="00297CC3" w:rsidRPr="00212732">
        <w:rPr>
          <w:rFonts w:ascii="Book Antiqua" w:hAnsi="Book Antiqua"/>
          <w:sz w:val="24"/>
          <w:szCs w:val="24"/>
          <w:lang w:val="fr-FR"/>
        </w:rPr>
        <w:t>le but de l’existence humaine par défaut</w:t>
      </w:r>
      <w:r w:rsidR="006A3291" w:rsidRPr="00212732">
        <w:rPr>
          <w:rFonts w:ascii="Book Antiqua" w:hAnsi="Book Antiqua"/>
          <w:sz w:val="24"/>
          <w:szCs w:val="24"/>
          <w:lang w:val="fr-FR"/>
        </w:rPr>
        <w:t xml:space="preserve"> et l’effort humain</w:t>
      </w:r>
      <w:r w:rsidR="008477D0" w:rsidRPr="00212732">
        <w:rPr>
          <w:rFonts w:ascii="Book Antiqua" w:hAnsi="Book Antiqua"/>
          <w:sz w:val="24"/>
          <w:szCs w:val="24"/>
          <w:lang w:val="fr-FR"/>
        </w:rPr>
        <w:t xml:space="preserve"> se retrouve ainsi concentré dans ce</w:t>
      </w:r>
      <w:r w:rsidR="00D435E2">
        <w:rPr>
          <w:rFonts w:ascii="Book Antiqua" w:hAnsi="Book Antiqua"/>
          <w:sz w:val="24"/>
          <w:szCs w:val="24"/>
          <w:lang w:val="fr-FR"/>
        </w:rPr>
        <w:t xml:space="preserve"> cadre restreint</w:t>
      </w:r>
      <w:r w:rsidR="008477D0" w:rsidRPr="00212732">
        <w:rPr>
          <w:rFonts w:ascii="Book Antiqua" w:hAnsi="Book Antiqua"/>
          <w:sz w:val="24"/>
          <w:szCs w:val="24"/>
          <w:lang w:val="fr-FR"/>
        </w:rPr>
        <w:t>.</w:t>
      </w:r>
      <w:r w:rsidR="00EE2199" w:rsidRPr="00212732">
        <w:rPr>
          <w:rFonts w:ascii="Book Antiqua" w:hAnsi="Book Antiqua"/>
          <w:sz w:val="24"/>
          <w:szCs w:val="24"/>
          <w:lang w:val="fr-FR"/>
        </w:rPr>
        <w:t xml:space="preserve"> </w:t>
      </w:r>
    </w:p>
    <w:p w:rsidR="00D435E2" w:rsidRDefault="00EE2199"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Lorsque la satisfaction matérielle</w:t>
      </w:r>
      <w:r w:rsidR="00AA7D0D" w:rsidRPr="00212732">
        <w:rPr>
          <w:rFonts w:ascii="Book Antiqua" w:hAnsi="Book Antiqua"/>
          <w:sz w:val="24"/>
          <w:szCs w:val="24"/>
          <w:lang w:val="fr-FR"/>
        </w:rPr>
        <w:t xml:space="preserve"> devient le but principal de la vie, l’existence humaine devient</w:t>
      </w:r>
      <w:r w:rsidR="00B209AD" w:rsidRPr="00212732">
        <w:rPr>
          <w:rFonts w:ascii="Book Antiqua" w:hAnsi="Book Antiqua"/>
          <w:sz w:val="24"/>
          <w:szCs w:val="24"/>
          <w:lang w:val="fr-FR"/>
        </w:rPr>
        <w:t xml:space="preserve"> encore plus avilie que celle des animaux les plus méprisables.</w:t>
      </w:r>
      <w:r w:rsidR="00AA7D0D" w:rsidRPr="00212732">
        <w:rPr>
          <w:rFonts w:ascii="Book Antiqua" w:hAnsi="Book Antiqua"/>
          <w:sz w:val="24"/>
          <w:szCs w:val="24"/>
          <w:lang w:val="fr-FR"/>
        </w:rPr>
        <w:t xml:space="preserve"> </w:t>
      </w:r>
    </w:p>
    <w:p w:rsidR="00B8071F" w:rsidRDefault="00130A18"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Il est notoire que les êtres humains </w:t>
      </w:r>
      <w:r w:rsidR="00A15CE8" w:rsidRPr="00212732">
        <w:rPr>
          <w:rFonts w:ascii="Book Antiqua" w:hAnsi="Book Antiqua"/>
          <w:sz w:val="24"/>
          <w:szCs w:val="24"/>
          <w:lang w:val="fr-FR"/>
        </w:rPr>
        <w:t>feront sans cesse mauvais usage de l’intelligence dont Dieu leur a fait don tant qu’ils manqueront de connaissance à propos du but de leur existence.</w:t>
      </w:r>
      <w:r w:rsidR="00490001" w:rsidRPr="00212732">
        <w:rPr>
          <w:rFonts w:ascii="Book Antiqua" w:hAnsi="Book Antiqua"/>
          <w:sz w:val="24"/>
          <w:szCs w:val="24"/>
          <w:lang w:val="fr-FR"/>
        </w:rPr>
        <w:t xml:space="preserve"> </w:t>
      </w:r>
    </w:p>
    <w:p w:rsidR="004850B7" w:rsidRPr="00212732" w:rsidRDefault="00D435E2"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Le</w:t>
      </w:r>
      <w:r w:rsidRPr="00D435E2">
        <w:rPr>
          <w:rFonts w:ascii="Book Antiqua" w:hAnsi="Book Antiqua"/>
          <w:sz w:val="24"/>
          <w:szCs w:val="24"/>
          <w:lang w:val="fr-FR"/>
        </w:rPr>
        <w:t xml:space="preserve"> </w:t>
      </w:r>
      <w:r w:rsidRPr="00212732">
        <w:rPr>
          <w:rFonts w:ascii="Book Antiqua" w:hAnsi="Book Antiqua"/>
          <w:sz w:val="24"/>
          <w:szCs w:val="24"/>
          <w:lang w:val="fr-FR"/>
        </w:rPr>
        <w:t xml:space="preserve">vil </w:t>
      </w:r>
      <w:r w:rsidR="00490001" w:rsidRPr="00212732">
        <w:rPr>
          <w:rFonts w:ascii="Book Antiqua" w:hAnsi="Book Antiqua"/>
          <w:sz w:val="24"/>
          <w:szCs w:val="24"/>
          <w:lang w:val="fr-FR"/>
        </w:rPr>
        <w:t xml:space="preserve">esprit humain utilise </w:t>
      </w:r>
      <w:r w:rsidR="00BF749A" w:rsidRPr="00212732">
        <w:rPr>
          <w:rFonts w:ascii="Book Antiqua" w:hAnsi="Book Antiqua"/>
          <w:sz w:val="24"/>
          <w:szCs w:val="24"/>
          <w:lang w:val="fr-FR"/>
        </w:rPr>
        <w:t xml:space="preserve">ses capacités pour créer des drogues et des bombes et il devient </w:t>
      </w:r>
      <w:r w:rsidR="00BF749A" w:rsidRPr="00212732">
        <w:rPr>
          <w:rFonts w:ascii="Book Antiqua" w:hAnsi="Book Antiqua"/>
          <w:sz w:val="24"/>
          <w:szCs w:val="24"/>
          <w:lang w:val="fr-FR"/>
        </w:rPr>
        <w:lastRenderedPageBreak/>
        <w:t xml:space="preserve">absorbé </w:t>
      </w:r>
      <w:r>
        <w:rPr>
          <w:rFonts w:ascii="Book Antiqua" w:hAnsi="Book Antiqua"/>
          <w:sz w:val="24"/>
          <w:szCs w:val="24"/>
          <w:lang w:val="fr-FR"/>
        </w:rPr>
        <w:t>par</w:t>
      </w:r>
      <w:r w:rsidR="00BF749A" w:rsidRPr="00212732">
        <w:rPr>
          <w:rFonts w:ascii="Book Antiqua" w:hAnsi="Book Antiqua"/>
          <w:sz w:val="24"/>
          <w:szCs w:val="24"/>
          <w:lang w:val="fr-FR"/>
        </w:rPr>
        <w:t xml:space="preserve"> la fornication, la pornographie, l’homosexualité, la voyance, le </w:t>
      </w:r>
      <w:r w:rsidR="00301A1C">
        <w:rPr>
          <w:rFonts w:ascii="Book Antiqua" w:hAnsi="Book Antiqua"/>
          <w:sz w:val="24"/>
          <w:szCs w:val="24"/>
          <w:lang w:val="fr-FR"/>
        </w:rPr>
        <w:t>suicide,</w:t>
      </w:r>
      <w:r w:rsidR="009E2FF4" w:rsidRPr="00212732">
        <w:rPr>
          <w:rFonts w:ascii="Book Antiqua" w:hAnsi="Book Antiqua"/>
          <w:sz w:val="24"/>
          <w:szCs w:val="24"/>
          <w:lang w:val="fr-FR"/>
        </w:rPr>
        <w:t xml:space="preserve"> etc. Sans connaissance du but de la vie, l’existence humaine perd tout son sens</w:t>
      </w:r>
      <w:r w:rsidR="0075157D" w:rsidRPr="00212732">
        <w:rPr>
          <w:rFonts w:ascii="Book Antiqua" w:hAnsi="Book Antiqua"/>
          <w:sz w:val="24"/>
          <w:szCs w:val="24"/>
          <w:lang w:val="fr-FR"/>
        </w:rPr>
        <w:t xml:space="preserve"> et est en conséquence gâchée</w:t>
      </w:r>
      <w:r w:rsidR="00BD23E7" w:rsidRPr="00212732">
        <w:rPr>
          <w:rFonts w:ascii="Book Antiqua" w:hAnsi="Book Antiqua"/>
          <w:sz w:val="24"/>
          <w:szCs w:val="24"/>
          <w:lang w:val="fr-FR"/>
        </w:rPr>
        <w:t xml:space="preserve">, </w:t>
      </w:r>
      <w:r w:rsidR="005451AB" w:rsidRPr="00212732">
        <w:rPr>
          <w:rFonts w:ascii="Book Antiqua" w:hAnsi="Book Antiqua"/>
          <w:sz w:val="24"/>
          <w:szCs w:val="24"/>
          <w:lang w:val="fr-FR"/>
        </w:rPr>
        <w:t xml:space="preserve">tout comme se retrouve totalement détruite </w:t>
      </w:r>
      <w:r w:rsidR="00BD23E7" w:rsidRPr="00212732">
        <w:rPr>
          <w:rFonts w:ascii="Book Antiqua" w:hAnsi="Book Antiqua"/>
          <w:sz w:val="24"/>
          <w:szCs w:val="24"/>
          <w:lang w:val="fr-FR"/>
        </w:rPr>
        <w:t>la récompense d’une vie de délices éternelle dans l’</w:t>
      </w:r>
      <w:r w:rsidR="005451AB" w:rsidRPr="00212732">
        <w:rPr>
          <w:rFonts w:ascii="Book Antiqua" w:hAnsi="Book Antiqua"/>
          <w:sz w:val="24"/>
          <w:szCs w:val="24"/>
          <w:lang w:val="fr-FR"/>
        </w:rPr>
        <w:t>au-delà.</w:t>
      </w:r>
      <w:r w:rsidR="00C00C8C" w:rsidRPr="00212732">
        <w:rPr>
          <w:rFonts w:ascii="Book Antiqua" w:hAnsi="Book Antiqua"/>
          <w:sz w:val="24"/>
          <w:szCs w:val="24"/>
          <w:lang w:val="fr-FR"/>
        </w:rPr>
        <w:t xml:space="preserve"> </w:t>
      </w:r>
      <w:r w:rsidR="00301A1C">
        <w:rPr>
          <w:rFonts w:ascii="Book Antiqua" w:hAnsi="Book Antiqua"/>
          <w:sz w:val="24"/>
          <w:szCs w:val="24"/>
          <w:lang w:val="fr-FR"/>
        </w:rPr>
        <w:t>C'est pourquoi</w:t>
      </w:r>
      <w:r w:rsidR="00C00C8C" w:rsidRPr="00212732">
        <w:rPr>
          <w:rFonts w:ascii="Book Antiqua" w:hAnsi="Book Antiqua"/>
          <w:sz w:val="24"/>
          <w:szCs w:val="24"/>
          <w:lang w:val="fr-FR"/>
        </w:rPr>
        <w:t xml:space="preserve"> il est de la plus haute importance pour les êtres humains qu’ils répondent</w:t>
      </w:r>
      <w:r w:rsidR="00BD23E7" w:rsidRPr="00212732">
        <w:rPr>
          <w:rFonts w:ascii="Book Antiqua" w:hAnsi="Book Antiqua"/>
          <w:sz w:val="24"/>
          <w:szCs w:val="24"/>
          <w:lang w:val="fr-FR"/>
        </w:rPr>
        <w:t xml:space="preserve"> </w:t>
      </w:r>
      <w:r w:rsidR="00C00C8C" w:rsidRPr="00212732">
        <w:rPr>
          <w:rFonts w:ascii="Book Antiqua" w:hAnsi="Book Antiqua"/>
          <w:sz w:val="24"/>
          <w:szCs w:val="24"/>
          <w:lang w:val="fr-FR"/>
        </w:rPr>
        <w:t xml:space="preserve">à </w:t>
      </w:r>
      <w:r w:rsidR="00767BEA">
        <w:rPr>
          <w:rFonts w:ascii="Book Antiqua" w:hAnsi="Book Antiqua"/>
          <w:sz w:val="24"/>
          <w:szCs w:val="24"/>
          <w:lang w:val="fr-FR"/>
        </w:rPr>
        <w:t>la question «Pourquoi sommes-nous là</w:t>
      </w:r>
      <w:r w:rsidR="00B61032">
        <w:rPr>
          <w:rFonts w:ascii="Book Antiqua" w:hAnsi="Book Antiqua"/>
          <w:sz w:val="24"/>
          <w:szCs w:val="24"/>
          <w:lang w:val="fr-FR"/>
        </w:rPr>
        <w:t>?</w:t>
      </w:r>
      <w:r w:rsidR="00C00C8C" w:rsidRPr="00212732">
        <w:rPr>
          <w:rFonts w:ascii="Book Antiqua" w:hAnsi="Book Antiqua"/>
          <w:sz w:val="24"/>
          <w:szCs w:val="24"/>
          <w:lang w:val="fr-FR"/>
        </w:rPr>
        <w:t>»</w:t>
      </w:r>
    </w:p>
    <w:p w:rsidR="004D6986" w:rsidRPr="00212732" w:rsidRDefault="004D6986"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La plupart du temps, les humains se tournent vers d’autres êtres humains pour obtenir des réponses. Cependant, le seul endroit où des réponses claires et précises</w:t>
      </w:r>
      <w:r w:rsidR="007028BF" w:rsidRPr="007028BF">
        <w:rPr>
          <w:rFonts w:ascii="Book Antiqua" w:hAnsi="Book Antiqua"/>
          <w:sz w:val="24"/>
          <w:szCs w:val="24"/>
          <w:lang w:val="fr-FR"/>
        </w:rPr>
        <w:t xml:space="preserve"> </w:t>
      </w:r>
      <w:r w:rsidR="007028BF" w:rsidRPr="00212732">
        <w:rPr>
          <w:rFonts w:ascii="Book Antiqua" w:hAnsi="Book Antiqua"/>
          <w:sz w:val="24"/>
          <w:szCs w:val="24"/>
          <w:lang w:val="fr-FR"/>
        </w:rPr>
        <w:t>à ces questions</w:t>
      </w:r>
      <w:r w:rsidRPr="00212732">
        <w:rPr>
          <w:rFonts w:ascii="Book Antiqua" w:hAnsi="Book Antiqua"/>
          <w:sz w:val="24"/>
          <w:szCs w:val="24"/>
          <w:lang w:val="fr-FR"/>
        </w:rPr>
        <w:t xml:space="preserve"> peuvent être trouvées se </w:t>
      </w:r>
      <w:r w:rsidR="00B072A8" w:rsidRPr="00212732">
        <w:rPr>
          <w:rFonts w:ascii="Book Antiqua" w:hAnsi="Book Antiqua"/>
          <w:sz w:val="24"/>
          <w:szCs w:val="24"/>
          <w:lang w:val="fr-FR"/>
        </w:rPr>
        <w:t>trouve</w:t>
      </w:r>
      <w:r w:rsidRPr="00212732">
        <w:rPr>
          <w:rFonts w:ascii="Book Antiqua" w:hAnsi="Book Antiqua"/>
          <w:sz w:val="24"/>
          <w:szCs w:val="24"/>
          <w:lang w:val="fr-FR"/>
        </w:rPr>
        <w:t xml:space="preserve"> dans la révélation divine.</w:t>
      </w:r>
      <w:r w:rsidR="00FC47F6" w:rsidRPr="00212732">
        <w:rPr>
          <w:rFonts w:ascii="Book Antiqua" w:hAnsi="Book Antiqua"/>
          <w:sz w:val="24"/>
          <w:szCs w:val="24"/>
          <w:lang w:val="fr-FR"/>
        </w:rPr>
        <w:t xml:space="preserve"> Il était nécessaire que Dieu révèle le but à l’homme à travers Ses prophètes, car d’eux-mêmes, les êtres humains sont totalement incapables de parvenir aux bonnes réponses.</w:t>
      </w:r>
      <w:r w:rsidR="00EC7B3E" w:rsidRPr="00212732">
        <w:rPr>
          <w:rFonts w:ascii="Book Antiqua" w:hAnsi="Book Antiqua"/>
          <w:sz w:val="24"/>
          <w:szCs w:val="24"/>
          <w:lang w:val="fr-FR"/>
        </w:rPr>
        <w:t xml:space="preserve"> Tous les prophètes de Dieu ont </w:t>
      </w:r>
      <w:r w:rsidR="00095142" w:rsidRPr="00212732">
        <w:rPr>
          <w:rFonts w:ascii="Book Antiqua" w:hAnsi="Book Antiqua"/>
          <w:sz w:val="24"/>
          <w:szCs w:val="24"/>
          <w:lang w:val="fr-FR"/>
        </w:rPr>
        <w:t>enseigné à leurs disciples les réponses à</w:t>
      </w:r>
      <w:r w:rsidR="00EC7B3E" w:rsidRPr="00212732">
        <w:rPr>
          <w:rFonts w:ascii="Book Antiqua" w:hAnsi="Book Antiqua"/>
          <w:sz w:val="24"/>
          <w:szCs w:val="24"/>
          <w:lang w:val="fr-FR"/>
        </w:rPr>
        <w:t xml:space="preserve"> cette question </w:t>
      </w:r>
      <w:r w:rsidR="00767BEA">
        <w:rPr>
          <w:rFonts w:ascii="Book Antiqua" w:hAnsi="Book Antiqua"/>
          <w:b/>
          <w:bCs/>
          <w:sz w:val="24"/>
          <w:szCs w:val="24"/>
          <w:lang w:val="fr-FR"/>
        </w:rPr>
        <w:t>«</w:t>
      </w:r>
      <w:r w:rsidR="00EC7B3E" w:rsidRPr="007028BF">
        <w:rPr>
          <w:rFonts w:ascii="Book Antiqua" w:hAnsi="Book Antiqua"/>
          <w:b/>
          <w:bCs/>
          <w:sz w:val="24"/>
          <w:szCs w:val="24"/>
          <w:lang w:val="fr-FR"/>
        </w:rPr>
        <w:t xml:space="preserve">Pourquoi Dieu a-t-il </w:t>
      </w:r>
      <w:r w:rsidR="00095142" w:rsidRPr="007028BF">
        <w:rPr>
          <w:rFonts w:ascii="Book Antiqua" w:hAnsi="Book Antiqua"/>
          <w:b/>
          <w:bCs/>
          <w:sz w:val="24"/>
          <w:szCs w:val="24"/>
          <w:lang w:val="fr-FR"/>
        </w:rPr>
        <w:t>créé</w:t>
      </w:r>
      <w:r w:rsidR="00767BEA">
        <w:rPr>
          <w:rFonts w:ascii="Book Antiqua" w:hAnsi="Book Antiqua"/>
          <w:b/>
          <w:bCs/>
          <w:sz w:val="24"/>
          <w:szCs w:val="24"/>
          <w:lang w:val="fr-FR"/>
        </w:rPr>
        <w:t xml:space="preserve"> l’homme</w:t>
      </w:r>
      <w:r w:rsidR="00B61032">
        <w:rPr>
          <w:rFonts w:ascii="Book Antiqua" w:hAnsi="Book Antiqua"/>
          <w:b/>
          <w:bCs/>
          <w:sz w:val="24"/>
          <w:szCs w:val="24"/>
          <w:lang w:val="fr-FR"/>
        </w:rPr>
        <w:t>?</w:t>
      </w:r>
      <w:r w:rsidR="00EC7B3E" w:rsidRPr="007028BF">
        <w:rPr>
          <w:rFonts w:ascii="Book Antiqua" w:hAnsi="Book Antiqua"/>
          <w:b/>
          <w:bCs/>
          <w:sz w:val="24"/>
          <w:szCs w:val="24"/>
          <w:lang w:val="fr-FR"/>
        </w:rPr>
        <w:t>»</w:t>
      </w:r>
    </w:p>
    <w:p w:rsidR="00095142" w:rsidRPr="00B61032" w:rsidRDefault="00A754B6" w:rsidP="00B61032">
      <w:pPr>
        <w:pStyle w:val="Heading2"/>
      </w:pPr>
      <w:bookmarkStart w:id="9" w:name="_Toc234264013"/>
      <w:bookmarkStart w:id="10" w:name="_Toc450006760"/>
      <w:r w:rsidRPr="00B61032">
        <w:t xml:space="preserve">Les </w:t>
      </w:r>
      <w:r w:rsidR="00B072A8" w:rsidRPr="00B61032">
        <w:t>Écritures</w:t>
      </w:r>
      <w:r w:rsidRPr="00B61032">
        <w:t xml:space="preserve"> </w:t>
      </w:r>
      <w:r w:rsidR="00301A1C" w:rsidRPr="00B61032">
        <w:t>saintes</w:t>
      </w:r>
      <w:r w:rsidRPr="00B61032">
        <w:t xml:space="preserve"> </w:t>
      </w:r>
      <w:bookmarkEnd w:id="9"/>
      <w:r w:rsidR="00301A1C" w:rsidRPr="00B61032">
        <w:t>judéo-chrétiennes</w:t>
      </w:r>
      <w:r w:rsidR="00B61032" w:rsidRPr="00B61032">
        <w:t>:</w:t>
      </w:r>
      <w:bookmarkEnd w:id="10"/>
    </w:p>
    <w:p w:rsidR="007028BF" w:rsidRDefault="00A754B6"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Une vue d’ensemble de la Bible laisse l’honnête </w:t>
      </w:r>
      <w:r w:rsidR="007028BF">
        <w:rPr>
          <w:rFonts w:ascii="Book Antiqua" w:hAnsi="Book Antiqua"/>
          <w:sz w:val="24"/>
          <w:szCs w:val="24"/>
          <w:lang w:val="fr-FR"/>
        </w:rPr>
        <w:t>personne</w:t>
      </w:r>
      <w:r w:rsidRPr="00212732">
        <w:rPr>
          <w:rFonts w:ascii="Book Antiqua" w:hAnsi="Book Antiqua"/>
          <w:sz w:val="24"/>
          <w:szCs w:val="24"/>
          <w:lang w:val="fr-FR"/>
        </w:rPr>
        <w:t xml:space="preserve"> en quête de vérité totalement perdu</w:t>
      </w:r>
      <w:r w:rsidR="007028BF">
        <w:rPr>
          <w:rFonts w:ascii="Book Antiqua" w:hAnsi="Book Antiqua"/>
          <w:sz w:val="24"/>
          <w:szCs w:val="24"/>
          <w:lang w:val="fr-FR"/>
        </w:rPr>
        <w:t>e</w:t>
      </w:r>
      <w:r w:rsidRPr="00212732">
        <w:rPr>
          <w:rFonts w:ascii="Book Antiqua" w:hAnsi="Book Antiqua"/>
          <w:sz w:val="24"/>
          <w:szCs w:val="24"/>
          <w:lang w:val="fr-FR"/>
        </w:rPr>
        <w:t>.</w:t>
      </w:r>
      <w:r w:rsidR="00AF376F" w:rsidRPr="00212732">
        <w:rPr>
          <w:rFonts w:ascii="Book Antiqua" w:hAnsi="Book Antiqua"/>
          <w:sz w:val="24"/>
          <w:szCs w:val="24"/>
          <w:lang w:val="fr-FR"/>
        </w:rPr>
        <w:t xml:space="preserve"> </w:t>
      </w:r>
      <w:r w:rsidR="00A33946" w:rsidRPr="00212732">
        <w:rPr>
          <w:rFonts w:ascii="Book Antiqua" w:hAnsi="Book Antiqua"/>
          <w:sz w:val="24"/>
          <w:szCs w:val="24"/>
          <w:lang w:val="fr-FR"/>
        </w:rPr>
        <w:t xml:space="preserve">L’Ancien Testament semble plus concerné par les </w:t>
      </w:r>
      <w:r w:rsidR="00A33946" w:rsidRPr="00212732">
        <w:rPr>
          <w:rFonts w:ascii="Book Antiqua" w:hAnsi="Book Antiqua"/>
          <w:sz w:val="24"/>
          <w:szCs w:val="24"/>
          <w:lang w:val="fr-FR"/>
        </w:rPr>
        <w:lastRenderedPageBreak/>
        <w:t xml:space="preserve">lois et l’histoire des premiers hommes et des juifs que par le fait de </w:t>
      </w:r>
      <w:r w:rsidR="000F2DF1" w:rsidRPr="00212732">
        <w:rPr>
          <w:rFonts w:ascii="Book Antiqua" w:hAnsi="Book Antiqua"/>
          <w:sz w:val="24"/>
          <w:szCs w:val="24"/>
          <w:lang w:val="fr-FR"/>
        </w:rPr>
        <w:t>répondre</w:t>
      </w:r>
      <w:r w:rsidR="00A33946" w:rsidRPr="00212732">
        <w:rPr>
          <w:rFonts w:ascii="Book Antiqua" w:hAnsi="Book Antiqua"/>
          <w:sz w:val="24"/>
          <w:szCs w:val="24"/>
          <w:lang w:val="fr-FR"/>
        </w:rPr>
        <w:t xml:space="preserve"> à</w:t>
      </w:r>
      <w:r w:rsidR="000F2DF1" w:rsidRPr="00212732">
        <w:rPr>
          <w:rFonts w:ascii="Book Antiqua" w:hAnsi="Book Antiqua"/>
          <w:sz w:val="24"/>
          <w:szCs w:val="24"/>
          <w:lang w:val="fr-FR"/>
        </w:rPr>
        <w:t xml:space="preserve"> la question concernant la création de l’humanité. </w:t>
      </w:r>
    </w:p>
    <w:p w:rsidR="00312057" w:rsidRDefault="000F2DF1"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Dans la Genèse, Dieu a créé le monde ainsi que Adam et </w:t>
      </w:r>
      <w:r w:rsidR="00B072A8" w:rsidRPr="00212732">
        <w:rPr>
          <w:rFonts w:ascii="Book Antiqua" w:hAnsi="Book Antiqua"/>
          <w:sz w:val="24"/>
          <w:szCs w:val="24"/>
          <w:lang w:val="fr-FR"/>
        </w:rPr>
        <w:t>Ève</w:t>
      </w:r>
      <w:r w:rsidRPr="00212732">
        <w:rPr>
          <w:rFonts w:ascii="Book Antiqua" w:hAnsi="Book Antiqua"/>
          <w:sz w:val="24"/>
          <w:szCs w:val="24"/>
          <w:lang w:val="fr-FR"/>
        </w:rPr>
        <w:t xml:space="preserve"> en six jours et </w:t>
      </w:r>
      <w:r w:rsidR="007028BF">
        <w:rPr>
          <w:rFonts w:ascii="Book Antiqua" w:hAnsi="Book Antiqua"/>
          <w:sz w:val="24"/>
          <w:szCs w:val="24"/>
          <w:lang w:val="fr-FR"/>
        </w:rPr>
        <w:t>s</w:t>
      </w:r>
      <w:r w:rsidR="00767BEA">
        <w:rPr>
          <w:rFonts w:ascii="Book Antiqua" w:hAnsi="Book Antiqua"/>
          <w:sz w:val="24"/>
          <w:szCs w:val="24"/>
          <w:lang w:val="fr-FR"/>
        </w:rPr>
        <w:t>e serait «reposé</w:t>
      </w:r>
      <w:r w:rsidR="00301A1C">
        <w:rPr>
          <w:rFonts w:ascii="Book Antiqua" w:hAnsi="Book Antiqua"/>
          <w:sz w:val="24"/>
          <w:szCs w:val="24"/>
          <w:lang w:val="fr-FR"/>
        </w:rPr>
        <w:t xml:space="preserve">» </w:t>
      </w:r>
      <w:r w:rsidRPr="00212732">
        <w:rPr>
          <w:rFonts w:ascii="Book Antiqua" w:hAnsi="Book Antiqua"/>
          <w:sz w:val="24"/>
          <w:szCs w:val="24"/>
          <w:lang w:val="fr-FR"/>
        </w:rPr>
        <w:t xml:space="preserve">le septième. Adam et </w:t>
      </w:r>
      <w:r w:rsidR="00B072A8" w:rsidRPr="00212732">
        <w:rPr>
          <w:rFonts w:ascii="Book Antiqua" w:hAnsi="Book Antiqua"/>
          <w:sz w:val="24"/>
          <w:szCs w:val="24"/>
          <w:lang w:val="fr-FR"/>
        </w:rPr>
        <w:t>Ève</w:t>
      </w:r>
      <w:r w:rsidRPr="00212732">
        <w:rPr>
          <w:rFonts w:ascii="Book Antiqua" w:hAnsi="Book Antiqua"/>
          <w:sz w:val="24"/>
          <w:szCs w:val="24"/>
          <w:lang w:val="fr-FR"/>
        </w:rPr>
        <w:t xml:space="preserve"> ont désobéi à Die</w:t>
      </w:r>
      <w:r w:rsidR="00336708" w:rsidRPr="00212732">
        <w:rPr>
          <w:rFonts w:ascii="Book Antiqua" w:hAnsi="Book Antiqua"/>
          <w:sz w:val="24"/>
          <w:szCs w:val="24"/>
          <w:lang w:val="fr-FR"/>
        </w:rPr>
        <w:t>u et sont punis et leur fils Caï</w:t>
      </w:r>
      <w:r w:rsidRPr="00212732">
        <w:rPr>
          <w:rFonts w:ascii="Book Antiqua" w:hAnsi="Book Antiqua"/>
          <w:sz w:val="24"/>
          <w:szCs w:val="24"/>
          <w:lang w:val="fr-FR"/>
        </w:rPr>
        <w:t>n a tué leur autre fils</w:t>
      </w:r>
      <w:r w:rsidR="00934F66" w:rsidRPr="00212732">
        <w:rPr>
          <w:rFonts w:ascii="Book Antiqua" w:hAnsi="Book Antiqua"/>
          <w:sz w:val="24"/>
          <w:szCs w:val="24"/>
          <w:lang w:val="fr-FR"/>
        </w:rPr>
        <w:t xml:space="preserve"> Abel et est allé vivre dans </w:t>
      </w:r>
      <w:r w:rsidR="00767BEA">
        <w:rPr>
          <w:rFonts w:ascii="Book Antiqua" w:hAnsi="Book Antiqua"/>
          <w:sz w:val="24"/>
          <w:szCs w:val="24"/>
          <w:lang w:val="fr-FR"/>
        </w:rPr>
        <w:t>le pays de Nod. Et Dieu était «désolé</w:t>
      </w:r>
      <w:r w:rsidR="00934F66" w:rsidRPr="00212732">
        <w:rPr>
          <w:rFonts w:ascii="Book Antiqua" w:hAnsi="Book Antiqua"/>
          <w:sz w:val="24"/>
          <w:szCs w:val="24"/>
          <w:lang w:val="fr-FR"/>
        </w:rPr>
        <w:t>» d’avoir créé l’homme</w:t>
      </w:r>
      <w:r w:rsidR="00B61032">
        <w:rPr>
          <w:rFonts w:ascii="Book Antiqua" w:hAnsi="Book Antiqua"/>
          <w:sz w:val="24"/>
          <w:szCs w:val="24"/>
          <w:lang w:val="fr-FR"/>
        </w:rPr>
        <w:t>!</w:t>
      </w:r>
      <w:r w:rsidR="00FD4B78" w:rsidRPr="00212732">
        <w:rPr>
          <w:rFonts w:ascii="Book Antiqua" w:hAnsi="Book Antiqua"/>
          <w:sz w:val="24"/>
          <w:szCs w:val="24"/>
          <w:lang w:val="fr-FR"/>
        </w:rPr>
        <w:t xml:space="preserve"> </w:t>
      </w:r>
      <w:r w:rsidR="008A510C" w:rsidRPr="00212732">
        <w:rPr>
          <w:rFonts w:ascii="Book Antiqua" w:hAnsi="Book Antiqua"/>
          <w:sz w:val="24"/>
          <w:szCs w:val="24"/>
          <w:lang w:val="fr-FR"/>
        </w:rPr>
        <w:t>Pourquoi n’y a-t-il pas de réponses dans des termes clairs et indubitables</w:t>
      </w:r>
      <w:r w:rsidR="00B61032">
        <w:rPr>
          <w:rFonts w:ascii="Book Antiqua" w:hAnsi="Book Antiqua"/>
          <w:sz w:val="24"/>
          <w:szCs w:val="24"/>
          <w:lang w:val="fr-FR"/>
        </w:rPr>
        <w:t>?</w:t>
      </w:r>
      <w:r w:rsidR="008A510C" w:rsidRPr="00212732">
        <w:rPr>
          <w:rFonts w:ascii="Book Antiqua" w:hAnsi="Book Antiqua"/>
          <w:sz w:val="24"/>
          <w:szCs w:val="24"/>
          <w:lang w:val="fr-FR"/>
        </w:rPr>
        <w:t xml:space="preserve"> </w:t>
      </w:r>
      <w:r w:rsidR="007028BF">
        <w:rPr>
          <w:rFonts w:ascii="Book Antiqua" w:hAnsi="Book Antiqua"/>
          <w:sz w:val="24"/>
          <w:szCs w:val="24"/>
          <w:lang w:val="fr-FR"/>
        </w:rPr>
        <w:t>Pourquoi est-</w:t>
      </w:r>
      <w:r w:rsidR="002855E7" w:rsidRPr="00212732">
        <w:rPr>
          <w:rFonts w:ascii="Book Antiqua" w:hAnsi="Book Antiqua"/>
          <w:sz w:val="24"/>
          <w:szCs w:val="24"/>
          <w:lang w:val="fr-FR"/>
        </w:rPr>
        <w:t xml:space="preserve">ce qu’une si grande partie du langage est symbolique, laissant le lecteur </w:t>
      </w:r>
      <w:r w:rsidR="00312057">
        <w:rPr>
          <w:rFonts w:ascii="Book Antiqua" w:hAnsi="Book Antiqua"/>
          <w:sz w:val="24"/>
          <w:szCs w:val="24"/>
          <w:lang w:val="fr-FR"/>
        </w:rPr>
        <w:t xml:space="preserve">devoir </w:t>
      </w:r>
      <w:r w:rsidR="002855E7" w:rsidRPr="00212732">
        <w:rPr>
          <w:rFonts w:ascii="Book Antiqua" w:hAnsi="Book Antiqua"/>
          <w:sz w:val="24"/>
          <w:szCs w:val="24"/>
          <w:lang w:val="fr-FR"/>
        </w:rPr>
        <w:t>deviner le sens de celui-ci</w:t>
      </w:r>
      <w:r w:rsidR="00B61032">
        <w:rPr>
          <w:rFonts w:ascii="Book Antiqua" w:hAnsi="Book Antiqua"/>
          <w:sz w:val="24"/>
          <w:szCs w:val="24"/>
          <w:lang w:val="fr-FR"/>
        </w:rPr>
        <w:t>?</w:t>
      </w:r>
    </w:p>
    <w:p w:rsidR="004B316D" w:rsidRDefault="002855E7" w:rsidP="00B61032">
      <w:pPr>
        <w:spacing w:before="120" w:after="0" w:line="240" w:lineRule="auto"/>
        <w:ind w:firstLine="284"/>
        <w:jc w:val="both"/>
        <w:rPr>
          <w:rFonts w:ascii="Book Antiqua" w:hAnsi="Book Antiqua"/>
          <w:sz w:val="24"/>
          <w:szCs w:val="24"/>
          <w:lang w:val="fr-FR"/>
        </w:rPr>
      </w:pPr>
      <w:r w:rsidRPr="004B316D">
        <w:rPr>
          <w:rFonts w:ascii="Book Antiqua" w:hAnsi="Book Antiqua"/>
          <w:sz w:val="24"/>
          <w:szCs w:val="24"/>
          <w:lang w:val="fr-FR"/>
        </w:rPr>
        <w:t xml:space="preserve"> Par exemple, </w:t>
      </w:r>
      <w:r w:rsidR="00997EFD" w:rsidRPr="004B316D">
        <w:rPr>
          <w:rFonts w:ascii="Book Antiqua" w:hAnsi="Book Antiqua"/>
          <w:sz w:val="24"/>
          <w:szCs w:val="24"/>
          <w:lang w:val="fr-FR"/>
        </w:rPr>
        <w:t>dans la Genèse 6:6 il est affirmé que</w:t>
      </w:r>
      <w:r w:rsidR="00B61032">
        <w:rPr>
          <w:rFonts w:ascii="Book Antiqua" w:hAnsi="Book Antiqua"/>
          <w:sz w:val="24"/>
          <w:szCs w:val="24"/>
          <w:lang w:val="fr-FR"/>
        </w:rPr>
        <w:t>:</w:t>
      </w:r>
      <w:r w:rsidR="00997EFD" w:rsidRPr="004B316D">
        <w:rPr>
          <w:rFonts w:ascii="Book Antiqua" w:hAnsi="Book Antiqua"/>
          <w:sz w:val="24"/>
          <w:szCs w:val="24"/>
          <w:lang w:val="fr-FR"/>
        </w:rPr>
        <w:t xml:space="preserve"> </w:t>
      </w:r>
      <w:r w:rsidR="00767BEA">
        <w:rPr>
          <w:rFonts w:ascii="Book Antiqua" w:hAnsi="Book Antiqua"/>
          <w:sz w:val="24"/>
          <w:szCs w:val="24"/>
          <w:lang w:val="fr-FR"/>
        </w:rPr>
        <w:t>«</w:t>
      </w:r>
      <w:r w:rsidR="004B316D" w:rsidRPr="004B316D">
        <w:rPr>
          <w:rFonts w:ascii="Book Antiqua" w:hAnsi="Book Antiqua"/>
          <w:sz w:val="24"/>
          <w:szCs w:val="24"/>
          <w:lang w:val="fr-FR"/>
        </w:rPr>
        <w:t xml:space="preserve">L'Éternel se repentit d'avoir fait l'homme sur la terre, et il fut affligé en son </w:t>
      </w:r>
      <w:r w:rsidR="004B316D">
        <w:rPr>
          <w:rFonts w:ascii="Book Antiqua" w:hAnsi="Book Antiqua"/>
          <w:sz w:val="24"/>
          <w:szCs w:val="24"/>
          <w:lang w:val="fr-FR"/>
        </w:rPr>
        <w:t>cœur</w:t>
      </w:r>
      <w:r w:rsidR="00767BEA">
        <w:rPr>
          <w:rFonts w:ascii="Book Antiqua" w:hAnsi="Book Antiqua"/>
          <w:sz w:val="24"/>
          <w:szCs w:val="24"/>
          <w:lang w:val="fr-FR"/>
        </w:rPr>
        <w:t>.</w:t>
      </w:r>
      <w:r w:rsidR="003A0FEC" w:rsidRPr="004B316D">
        <w:rPr>
          <w:rFonts w:ascii="Book Antiqua" w:hAnsi="Book Antiqua"/>
          <w:sz w:val="24"/>
          <w:szCs w:val="24"/>
          <w:lang w:val="fr-FR"/>
        </w:rPr>
        <w:t xml:space="preserve">» </w:t>
      </w:r>
    </w:p>
    <w:p w:rsidR="00B8071F" w:rsidRDefault="00FD4B78" w:rsidP="00B61032">
      <w:pPr>
        <w:spacing w:before="120" w:after="0" w:line="240" w:lineRule="auto"/>
        <w:ind w:firstLine="284"/>
        <w:jc w:val="both"/>
        <w:rPr>
          <w:rFonts w:ascii="Book Antiqua" w:hAnsi="Book Antiqua"/>
          <w:sz w:val="24"/>
          <w:szCs w:val="24"/>
          <w:lang w:val="fr-FR"/>
        </w:rPr>
      </w:pPr>
      <w:r w:rsidRPr="004B316D">
        <w:rPr>
          <w:rFonts w:ascii="Book Antiqua" w:hAnsi="Book Antiqua"/>
          <w:sz w:val="24"/>
          <w:szCs w:val="24"/>
          <w:lang w:val="fr-FR"/>
        </w:rPr>
        <w:t xml:space="preserve">Qui sont donc ces </w:t>
      </w:r>
      <w:r w:rsidR="00767BEA">
        <w:rPr>
          <w:rFonts w:ascii="Book Antiqua" w:hAnsi="Book Antiqua"/>
          <w:sz w:val="24"/>
          <w:szCs w:val="24"/>
          <w:lang w:val="fr-FR"/>
        </w:rPr>
        <w:t>«fils de Dieu</w:t>
      </w:r>
      <w:r w:rsidRPr="00212732">
        <w:rPr>
          <w:rFonts w:ascii="Book Antiqua" w:hAnsi="Book Antiqua"/>
          <w:sz w:val="24"/>
          <w:szCs w:val="24"/>
          <w:lang w:val="fr-FR"/>
        </w:rPr>
        <w:t>»</w:t>
      </w:r>
      <w:r w:rsidR="00B61032">
        <w:rPr>
          <w:rFonts w:ascii="Book Antiqua" w:hAnsi="Book Antiqua"/>
          <w:sz w:val="24"/>
          <w:szCs w:val="24"/>
          <w:lang w:val="fr-FR"/>
        </w:rPr>
        <w:t>?</w:t>
      </w:r>
      <w:r w:rsidRPr="00212732">
        <w:rPr>
          <w:rFonts w:ascii="Book Antiqua" w:hAnsi="Book Antiqua"/>
          <w:sz w:val="24"/>
          <w:szCs w:val="24"/>
          <w:lang w:val="fr-FR"/>
        </w:rPr>
        <w:t xml:space="preserve"> Chaque secte juive et chacune des nombreuses sectes chrétiennes qui les ont suivi</w:t>
      </w:r>
      <w:r w:rsidR="004B316D">
        <w:rPr>
          <w:rFonts w:ascii="Book Antiqua" w:hAnsi="Book Antiqua"/>
          <w:sz w:val="24"/>
          <w:szCs w:val="24"/>
          <w:lang w:val="fr-FR"/>
        </w:rPr>
        <w:t>s</w:t>
      </w:r>
      <w:r w:rsidRPr="00212732">
        <w:rPr>
          <w:rFonts w:ascii="Book Antiqua" w:hAnsi="Book Antiqua"/>
          <w:sz w:val="24"/>
          <w:szCs w:val="24"/>
          <w:lang w:val="fr-FR"/>
        </w:rPr>
        <w:t xml:space="preserve"> ont leurs propres explications. Quelle est donc l’interprétation correcte</w:t>
      </w:r>
      <w:r w:rsidR="00B61032">
        <w:rPr>
          <w:rFonts w:ascii="Book Antiqua" w:hAnsi="Book Antiqua"/>
          <w:sz w:val="24"/>
          <w:szCs w:val="24"/>
          <w:lang w:val="fr-FR"/>
        </w:rPr>
        <w:t>?</w:t>
      </w:r>
      <w:r w:rsidR="003B3CEC" w:rsidRPr="00212732">
        <w:rPr>
          <w:rFonts w:ascii="Book Antiqua" w:hAnsi="Book Antiqua"/>
          <w:sz w:val="24"/>
          <w:szCs w:val="24"/>
          <w:lang w:val="fr-FR"/>
        </w:rPr>
        <w:t xml:space="preserve"> La vérité est que</w:t>
      </w:r>
      <w:r w:rsidR="00C8141A" w:rsidRPr="00212732">
        <w:rPr>
          <w:rFonts w:ascii="Book Antiqua" w:hAnsi="Book Antiqua"/>
          <w:sz w:val="24"/>
          <w:szCs w:val="24"/>
          <w:lang w:val="fr-FR"/>
        </w:rPr>
        <w:t xml:space="preserve"> le but de la </w:t>
      </w:r>
      <w:r w:rsidR="00585FB2" w:rsidRPr="00212732">
        <w:rPr>
          <w:rFonts w:ascii="Book Antiqua" w:hAnsi="Book Antiqua"/>
          <w:sz w:val="24"/>
          <w:szCs w:val="24"/>
          <w:lang w:val="fr-FR"/>
        </w:rPr>
        <w:t>création</w:t>
      </w:r>
      <w:r w:rsidR="00C8141A" w:rsidRPr="00212732">
        <w:rPr>
          <w:rFonts w:ascii="Book Antiqua" w:hAnsi="Book Antiqua"/>
          <w:sz w:val="24"/>
          <w:szCs w:val="24"/>
          <w:lang w:val="fr-FR"/>
        </w:rPr>
        <w:t xml:space="preserve"> de l’homme a été </w:t>
      </w:r>
      <w:r w:rsidR="00585FB2" w:rsidRPr="00212732">
        <w:rPr>
          <w:rFonts w:ascii="Book Antiqua" w:hAnsi="Book Antiqua"/>
          <w:sz w:val="24"/>
          <w:szCs w:val="24"/>
          <w:lang w:val="fr-FR"/>
        </w:rPr>
        <w:t>enseigné</w:t>
      </w:r>
      <w:r w:rsidR="00C8141A" w:rsidRPr="00212732">
        <w:rPr>
          <w:rFonts w:ascii="Book Antiqua" w:hAnsi="Book Antiqua"/>
          <w:sz w:val="24"/>
          <w:szCs w:val="24"/>
          <w:lang w:val="fr-FR"/>
        </w:rPr>
        <w:t xml:space="preserve"> par les </w:t>
      </w:r>
      <w:r w:rsidR="00585FB2" w:rsidRPr="00212732">
        <w:rPr>
          <w:rFonts w:ascii="Book Antiqua" w:hAnsi="Book Antiqua"/>
          <w:sz w:val="24"/>
          <w:szCs w:val="24"/>
          <w:lang w:val="fr-FR"/>
        </w:rPr>
        <w:t>prophètes d’</w:t>
      </w:r>
      <w:r w:rsidR="00366DD2" w:rsidRPr="00212732">
        <w:rPr>
          <w:rFonts w:ascii="Book Antiqua" w:hAnsi="Book Antiqua"/>
          <w:sz w:val="24"/>
          <w:szCs w:val="24"/>
          <w:lang w:val="fr-FR"/>
        </w:rPr>
        <w:t>autrefois, cependant, certains de leurs disciples - de connivence avec leurs démons – ont changé les écritures avec le temps.</w:t>
      </w:r>
      <w:r w:rsidR="000B0E6C" w:rsidRPr="00212732">
        <w:rPr>
          <w:rFonts w:ascii="Book Antiqua" w:hAnsi="Book Antiqua"/>
          <w:sz w:val="24"/>
          <w:szCs w:val="24"/>
          <w:lang w:val="fr-FR"/>
        </w:rPr>
        <w:t xml:space="preserve"> Les réponses sont alors devenues </w:t>
      </w:r>
      <w:r w:rsidR="000B0E6C" w:rsidRPr="00212732">
        <w:rPr>
          <w:rFonts w:ascii="Book Antiqua" w:hAnsi="Book Antiqua"/>
          <w:sz w:val="24"/>
          <w:szCs w:val="24"/>
          <w:lang w:val="fr-FR"/>
        </w:rPr>
        <w:lastRenderedPageBreak/>
        <w:t>imprécises et la plus gr</w:t>
      </w:r>
      <w:r w:rsidR="003A7B9B">
        <w:rPr>
          <w:rFonts w:ascii="Book Antiqua" w:hAnsi="Book Antiqua"/>
          <w:sz w:val="24"/>
          <w:szCs w:val="24"/>
          <w:lang w:val="fr-FR"/>
        </w:rPr>
        <w:t>and</w:t>
      </w:r>
      <w:r w:rsidR="000B0E6C" w:rsidRPr="00212732">
        <w:rPr>
          <w:rFonts w:ascii="Book Antiqua" w:hAnsi="Book Antiqua"/>
          <w:sz w:val="24"/>
          <w:szCs w:val="24"/>
          <w:lang w:val="fr-FR"/>
        </w:rPr>
        <w:t xml:space="preserve">e partie de la révélation </w:t>
      </w:r>
      <w:r w:rsidR="003A7B9B">
        <w:rPr>
          <w:rFonts w:ascii="Book Antiqua" w:hAnsi="Book Antiqua"/>
          <w:sz w:val="24"/>
          <w:szCs w:val="24"/>
          <w:lang w:val="fr-FR"/>
        </w:rPr>
        <w:t>fut</w:t>
      </w:r>
      <w:r w:rsidR="000B0E6C" w:rsidRPr="00212732">
        <w:rPr>
          <w:rFonts w:ascii="Book Antiqua" w:hAnsi="Book Antiqua"/>
          <w:sz w:val="24"/>
          <w:szCs w:val="24"/>
          <w:lang w:val="fr-FR"/>
        </w:rPr>
        <w:t xml:space="preserve"> </w:t>
      </w:r>
      <w:r w:rsidR="003A7B9B">
        <w:rPr>
          <w:rFonts w:ascii="Book Antiqua" w:hAnsi="Book Antiqua"/>
          <w:sz w:val="24"/>
          <w:szCs w:val="24"/>
          <w:lang w:val="fr-FR"/>
        </w:rPr>
        <w:t>dissimulée</w:t>
      </w:r>
      <w:r w:rsidR="000B0E6C" w:rsidRPr="00212732">
        <w:rPr>
          <w:rFonts w:ascii="Book Antiqua" w:hAnsi="Book Antiqua"/>
          <w:sz w:val="24"/>
          <w:szCs w:val="24"/>
          <w:lang w:val="fr-FR"/>
        </w:rPr>
        <w:t xml:space="preserve"> dans un langage symbolique.</w:t>
      </w:r>
      <w:r w:rsidR="0086288C" w:rsidRPr="00212732">
        <w:rPr>
          <w:rFonts w:ascii="Book Antiqua" w:hAnsi="Book Antiqua"/>
          <w:sz w:val="24"/>
          <w:szCs w:val="24"/>
          <w:lang w:val="fr-FR"/>
        </w:rPr>
        <w:t xml:space="preserve"> </w:t>
      </w:r>
    </w:p>
    <w:p w:rsidR="007C2D8B" w:rsidRDefault="0086288C"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Quan</w:t>
      </w:r>
      <w:r w:rsidR="00B8071F">
        <w:rPr>
          <w:rFonts w:ascii="Book Antiqua" w:hAnsi="Book Antiqua"/>
          <w:sz w:val="24"/>
          <w:szCs w:val="24"/>
          <w:lang w:val="fr-FR"/>
        </w:rPr>
        <w:t>d</w:t>
      </w:r>
      <w:r w:rsidRPr="00212732">
        <w:rPr>
          <w:rFonts w:ascii="Book Antiqua" w:hAnsi="Book Antiqua"/>
          <w:sz w:val="24"/>
          <w:szCs w:val="24"/>
          <w:lang w:val="fr-FR"/>
        </w:rPr>
        <w:t xml:space="preserve"> Dieu envoy</w:t>
      </w:r>
      <w:r w:rsidR="007C2D8B">
        <w:rPr>
          <w:rFonts w:ascii="Book Antiqua" w:hAnsi="Book Antiqua"/>
          <w:sz w:val="24"/>
          <w:szCs w:val="24"/>
          <w:lang w:val="fr-FR"/>
        </w:rPr>
        <w:t>a</w:t>
      </w:r>
      <w:r w:rsidRPr="00212732">
        <w:rPr>
          <w:rFonts w:ascii="Book Antiqua" w:hAnsi="Book Antiqua"/>
          <w:sz w:val="24"/>
          <w:szCs w:val="24"/>
          <w:lang w:val="fr-FR"/>
        </w:rPr>
        <w:t xml:space="preserve"> Jésus Christ aux juifs, il renvers</w:t>
      </w:r>
      <w:r w:rsidR="007C2D8B">
        <w:rPr>
          <w:rFonts w:ascii="Book Antiqua" w:hAnsi="Book Antiqua"/>
          <w:sz w:val="24"/>
          <w:szCs w:val="24"/>
          <w:lang w:val="fr-FR"/>
        </w:rPr>
        <w:t>a</w:t>
      </w:r>
      <w:r w:rsidRPr="00212732">
        <w:rPr>
          <w:rFonts w:ascii="Book Antiqua" w:hAnsi="Book Antiqua"/>
          <w:sz w:val="24"/>
          <w:szCs w:val="24"/>
          <w:lang w:val="fr-FR"/>
        </w:rPr>
        <w:t xml:space="preserve"> les tables des marchands qui avaient établi leurs commerces à l’intérieur même du temple, et il prêch</w:t>
      </w:r>
      <w:r w:rsidR="007C2D8B">
        <w:rPr>
          <w:rFonts w:ascii="Book Antiqua" w:hAnsi="Book Antiqua"/>
          <w:sz w:val="24"/>
          <w:szCs w:val="24"/>
          <w:lang w:val="fr-FR"/>
        </w:rPr>
        <w:t>a</w:t>
      </w:r>
      <w:r w:rsidRPr="00212732">
        <w:rPr>
          <w:rFonts w:ascii="Book Antiqua" w:hAnsi="Book Antiqua"/>
          <w:sz w:val="24"/>
          <w:szCs w:val="24"/>
          <w:lang w:val="fr-FR"/>
        </w:rPr>
        <w:t xml:space="preserve"> contre l’interprétation rituelle de la loi pratiquée par les rabbins </w:t>
      </w:r>
      <w:r w:rsidR="007C2D8B">
        <w:rPr>
          <w:rFonts w:ascii="Book Antiqua" w:hAnsi="Book Antiqua"/>
          <w:sz w:val="24"/>
          <w:szCs w:val="24"/>
          <w:lang w:val="fr-FR"/>
        </w:rPr>
        <w:t>j</w:t>
      </w:r>
      <w:r w:rsidRPr="00212732">
        <w:rPr>
          <w:rFonts w:ascii="Book Antiqua" w:hAnsi="Book Antiqua"/>
          <w:sz w:val="24"/>
          <w:szCs w:val="24"/>
          <w:lang w:val="fr-FR"/>
        </w:rPr>
        <w:t>uifs.</w:t>
      </w:r>
      <w:r w:rsidR="005B4D7A" w:rsidRPr="00212732">
        <w:rPr>
          <w:rFonts w:ascii="Book Antiqua" w:hAnsi="Book Antiqua"/>
          <w:sz w:val="24"/>
          <w:szCs w:val="24"/>
          <w:lang w:val="fr-FR"/>
        </w:rPr>
        <w:t xml:space="preserve"> Il réaffirm</w:t>
      </w:r>
      <w:r w:rsidR="007C2D8B">
        <w:rPr>
          <w:rFonts w:ascii="Book Antiqua" w:hAnsi="Book Antiqua"/>
          <w:sz w:val="24"/>
          <w:szCs w:val="24"/>
          <w:lang w:val="fr-FR"/>
        </w:rPr>
        <w:t>a</w:t>
      </w:r>
      <w:r w:rsidR="005B4D7A" w:rsidRPr="00212732">
        <w:rPr>
          <w:rFonts w:ascii="Book Antiqua" w:hAnsi="Book Antiqua"/>
          <w:sz w:val="24"/>
          <w:szCs w:val="24"/>
          <w:lang w:val="fr-FR"/>
        </w:rPr>
        <w:t xml:space="preserve"> la loi du Prophète Mo</w:t>
      </w:r>
      <w:r w:rsidR="007C2D8B">
        <w:rPr>
          <w:rFonts w:ascii="Book Antiqua" w:hAnsi="Book Antiqua"/>
          <w:sz w:val="24"/>
          <w:szCs w:val="24"/>
          <w:lang w:val="fr-FR"/>
        </w:rPr>
        <w:t>ï</w:t>
      </w:r>
      <w:r w:rsidR="005B4D7A" w:rsidRPr="00212732">
        <w:rPr>
          <w:rFonts w:ascii="Book Antiqua" w:hAnsi="Book Antiqua"/>
          <w:sz w:val="24"/>
          <w:szCs w:val="24"/>
          <w:lang w:val="fr-FR"/>
        </w:rPr>
        <w:t>se et la raviv</w:t>
      </w:r>
      <w:r w:rsidR="007C2D8B">
        <w:rPr>
          <w:rFonts w:ascii="Book Antiqua" w:hAnsi="Book Antiqua"/>
          <w:sz w:val="24"/>
          <w:szCs w:val="24"/>
          <w:lang w:val="fr-FR"/>
        </w:rPr>
        <w:t>a</w:t>
      </w:r>
      <w:r w:rsidR="005B4D7A" w:rsidRPr="00212732">
        <w:rPr>
          <w:rFonts w:ascii="Book Antiqua" w:hAnsi="Book Antiqua"/>
          <w:sz w:val="24"/>
          <w:szCs w:val="24"/>
          <w:lang w:val="fr-FR"/>
        </w:rPr>
        <w:t>.</w:t>
      </w:r>
      <w:r w:rsidR="001E1060" w:rsidRPr="00212732">
        <w:rPr>
          <w:rFonts w:ascii="Book Antiqua" w:hAnsi="Book Antiqua"/>
          <w:sz w:val="24"/>
          <w:szCs w:val="24"/>
          <w:lang w:val="fr-FR"/>
        </w:rPr>
        <w:t xml:space="preserve"> Il enseign</w:t>
      </w:r>
      <w:r w:rsidR="007C2D8B">
        <w:rPr>
          <w:rFonts w:ascii="Book Antiqua" w:hAnsi="Book Antiqua"/>
          <w:sz w:val="24"/>
          <w:szCs w:val="24"/>
          <w:lang w:val="fr-FR"/>
        </w:rPr>
        <w:t>a</w:t>
      </w:r>
      <w:r w:rsidR="001E1060" w:rsidRPr="00212732">
        <w:rPr>
          <w:rFonts w:ascii="Book Antiqua" w:hAnsi="Book Antiqua"/>
          <w:sz w:val="24"/>
          <w:szCs w:val="24"/>
          <w:lang w:val="fr-FR"/>
        </w:rPr>
        <w:t xml:space="preserve"> le but de la vie à ses disciples et leur expliqu</w:t>
      </w:r>
      <w:r w:rsidR="007C2D8B">
        <w:rPr>
          <w:rFonts w:ascii="Book Antiqua" w:hAnsi="Book Antiqua"/>
          <w:sz w:val="24"/>
          <w:szCs w:val="24"/>
          <w:lang w:val="fr-FR"/>
        </w:rPr>
        <w:t>a</w:t>
      </w:r>
      <w:r w:rsidR="001E1060" w:rsidRPr="00212732">
        <w:rPr>
          <w:rFonts w:ascii="Book Antiqua" w:hAnsi="Book Antiqua"/>
          <w:sz w:val="24"/>
          <w:szCs w:val="24"/>
          <w:lang w:val="fr-FR"/>
        </w:rPr>
        <w:t xml:space="preserve"> comment le réaliser jusqu’aux derniers moments de sa vie dans ce monde.</w:t>
      </w:r>
      <w:r w:rsidR="009025B7" w:rsidRPr="00212732">
        <w:rPr>
          <w:rFonts w:ascii="Book Antiqua" w:hAnsi="Book Antiqua"/>
          <w:sz w:val="24"/>
          <w:szCs w:val="24"/>
          <w:lang w:val="fr-FR"/>
        </w:rPr>
        <w:t xml:space="preserve"> </w:t>
      </w:r>
    </w:p>
    <w:p w:rsidR="00B8071F" w:rsidRDefault="009025B7"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Cependant, après qu’</w:t>
      </w:r>
      <w:r w:rsidR="00FE0384" w:rsidRPr="00212732">
        <w:rPr>
          <w:rFonts w:ascii="Book Antiqua" w:hAnsi="Book Antiqua"/>
          <w:sz w:val="24"/>
          <w:szCs w:val="24"/>
          <w:lang w:val="fr-FR"/>
        </w:rPr>
        <w:t>il ait</w:t>
      </w:r>
      <w:r w:rsidRPr="00212732">
        <w:rPr>
          <w:rFonts w:ascii="Book Antiqua" w:hAnsi="Book Antiqua"/>
          <w:sz w:val="24"/>
          <w:szCs w:val="24"/>
          <w:lang w:val="fr-FR"/>
        </w:rPr>
        <w:t xml:space="preserve"> </w:t>
      </w:r>
      <w:r w:rsidR="00FE0384" w:rsidRPr="00212732">
        <w:rPr>
          <w:rFonts w:ascii="Book Antiqua" w:hAnsi="Book Antiqua"/>
          <w:sz w:val="24"/>
          <w:szCs w:val="24"/>
          <w:lang w:val="fr-FR"/>
        </w:rPr>
        <w:t>quitté</w:t>
      </w:r>
      <w:r w:rsidRPr="00212732">
        <w:rPr>
          <w:rFonts w:ascii="Book Antiqua" w:hAnsi="Book Antiqua"/>
          <w:sz w:val="24"/>
          <w:szCs w:val="24"/>
          <w:lang w:val="fr-FR"/>
        </w:rPr>
        <w:t xml:space="preserve"> ce monde</w:t>
      </w:r>
      <w:r w:rsidR="00FE0384" w:rsidRPr="00212732">
        <w:rPr>
          <w:rFonts w:ascii="Book Antiqua" w:hAnsi="Book Antiqua"/>
          <w:sz w:val="24"/>
          <w:szCs w:val="24"/>
          <w:lang w:val="fr-FR"/>
        </w:rPr>
        <w:t>, son message s’est retrouvé déformé par ceux qui ont prétendu être de ses partisans.</w:t>
      </w:r>
      <w:r w:rsidR="00F606FB" w:rsidRPr="00212732">
        <w:rPr>
          <w:rFonts w:ascii="Book Antiqua" w:hAnsi="Book Antiqua"/>
          <w:sz w:val="24"/>
          <w:szCs w:val="24"/>
          <w:lang w:val="fr-FR"/>
        </w:rPr>
        <w:t xml:space="preserve"> La vérité avec laquelle il était venu devint alors vague, tout comme ce fut le cas pour les prophètes avant lui.</w:t>
      </w:r>
      <w:r w:rsidR="007D7A0D" w:rsidRPr="00212732">
        <w:rPr>
          <w:rFonts w:ascii="Book Antiqua" w:hAnsi="Book Antiqua"/>
          <w:sz w:val="24"/>
          <w:szCs w:val="24"/>
          <w:lang w:val="fr-FR"/>
        </w:rPr>
        <w:t xml:space="preserve"> </w:t>
      </w:r>
    </w:p>
    <w:p w:rsidR="00B8071F" w:rsidRDefault="007D7A0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w:t>
      </w:r>
      <w:r w:rsidR="007C2D8B">
        <w:rPr>
          <w:rFonts w:ascii="Book Antiqua" w:hAnsi="Book Antiqua"/>
          <w:sz w:val="24"/>
          <w:szCs w:val="24"/>
          <w:lang w:val="fr-FR"/>
        </w:rPr>
        <w:t>s</w:t>
      </w:r>
      <w:r w:rsidRPr="00212732">
        <w:rPr>
          <w:rFonts w:ascii="Book Antiqua" w:hAnsi="Book Antiqua"/>
          <w:sz w:val="24"/>
          <w:szCs w:val="24"/>
          <w:lang w:val="fr-FR"/>
        </w:rPr>
        <w:t>ymbolique fut alors introduit</w:t>
      </w:r>
      <w:r w:rsidR="00767BEA">
        <w:rPr>
          <w:rFonts w:ascii="Book Antiqua" w:hAnsi="Book Antiqua"/>
          <w:sz w:val="24"/>
          <w:szCs w:val="24"/>
          <w:lang w:val="fr-FR"/>
        </w:rPr>
        <w:t>e, particulièrement à travers «Les Révélations</w:t>
      </w:r>
      <w:r w:rsidRPr="00212732">
        <w:rPr>
          <w:rFonts w:ascii="Book Antiqua" w:hAnsi="Book Antiqua"/>
          <w:sz w:val="24"/>
          <w:szCs w:val="24"/>
          <w:lang w:val="fr-FR"/>
        </w:rPr>
        <w:t xml:space="preserve">» </w:t>
      </w:r>
      <w:r w:rsidR="00726B5A" w:rsidRPr="00212732">
        <w:rPr>
          <w:rFonts w:ascii="Book Antiqua" w:hAnsi="Book Antiqua"/>
          <w:sz w:val="24"/>
          <w:szCs w:val="24"/>
          <w:lang w:val="fr-FR"/>
        </w:rPr>
        <w:t>de J</w:t>
      </w:r>
      <w:r w:rsidR="007C2D8B">
        <w:rPr>
          <w:rFonts w:ascii="Book Antiqua" w:hAnsi="Book Antiqua"/>
          <w:sz w:val="24"/>
          <w:szCs w:val="24"/>
          <w:lang w:val="fr-FR"/>
        </w:rPr>
        <w:t>ean</w:t>
      </w:r>
      <w:r w:rsidR="00726B5A" w:rsidRPr="00212732">
        <w:rPr>
          <w:rFonts w:ascii="Book Antiqua" w:hAnsi="Book Antiqua"/>
          <w:sz w:val="24"/>
          <w:szCs w:val="24"/>
          <w:lang w:val="fr-FR"/>
        </w:rPr>
        <w:t xml:space="preserve">, et l’Évangile qui a été révélé à Jésus était alors </w:t>
      </w:r>
      <w:r w:rsidR="00911D51" w:rsidRPr="00212732">
        <w:rPr>
          <w:rFonts w:ascii="Book Antiqua" w:hAnsi="Book Antiqua"/>
          <w:sz w:val="24"/>
          <w:szCs w:val="24"/>
          <w:lang w:val="fr-FR"/>
        </w:rPr>
        <w:t>perdu</w:t>
      </w:r>
      <w:r w:rsidR="00726B5A" w:rsidRPr="00212732">
        <w:rPr>
          <w:rFonts w:ascii="Book Antiqua" w:hAnsi="Book Antiqua"/>
          <w:sz w:val="24"/>
          <w:szCs w:val="24"/>
          <w:lang w:val="fr-FR"/>
        </w:rPr>
        <w:t>.</w:t>
      </w:r>
      <w:r w:rsidR="00911D51" w:rsidRPr="00212732">
        <w:rPr>
          <w:rFonts w:ascii="Book Antiqua" w:hAnsi="Book Antiqua"/>
          <w:sz w:val="24"/>
          <w:szCs w:val="24"/>
          <w:lang w:val="fr-FR"/>
        </w:rPr>
        <w:t xml:space="preserve"> Quatre autres évangiles rédigés par des hom</w:t>
      </w:r>
      <w:r w:rsidR="007C2D8B">
        <w:rPr>
          <w:rFonts w:ascii="Book Antiqua" w:hAnsi="Book Antiqua"/>
          <w:sz w:val="24"/>
          <w:szCs w:val="24"/>
          <w:lang w:val="fr-FR"/>
        </w:rPr>
        <w:t xml:space="preserve">mes ont été </w:t>
      </w:r>
      <w:r w:rsidR="00301A1C">
        <w:rPr>
          <w:rFonts w:ascii="Book Antiqua" w:hAnsi="Book Antiqua"/>
          <w:sz w:val="24"/>
          <w:szCs w:val="24"/>
          <w:lang w:val="fr-FR"/>
        </w:rPr>
        <w:t>choisis</w:t>
      </w:r>
      <w:r w:rsidR="007C2D8B">
        <w:rPr>
          <w:rFonts w:ascii="Book Antiqua" w:hAnsi="Book Antiqua"/>
          <w:sz w:val="24"/>
          <w:szCs w:val="24"/>
          <w:lang w:val="fr-FR"/>
        </w:rPr>
        <w:t xml:space="preserve"> par Athanase</w:t>
      </w:r>
      <w:r w:rsidR="00911D51" w:rsidRPr="00212732">
        <w:rPr>
          <w:rFonts w:ascii="Book Antiqua" w:hAnsi="Book Antiqua"/>
          <w:sz w:val="24"/>
          <w:szCs w:val="24"/>
          <w:lang w:val="fr-FR"/>
        </w:rPr>
        <w:t>, un évêque du quatrième siècle, afin de remplacer l’</w:t>
      </w:r>
      <w:r w:rsidR="00B072A8" w:rsidRPr="00212732">
        <w:rPr>
          <w:rFonts w:ascii="Book Antiqua" w:hAnsi="Book Antiqua"/>
          <w:sz w:val="24"/>
          <w:szCs w:val="24"/>
          <w:lang w:val="fr-FR"/>
        </w:rPr>
        <w:t>Évangile</w:t>
      </w:r>
      <w:r w:rsidR="00911D51" w:rsidRPr="00212732">
        <w:rPr>
          <w:rFonts w:ascii="Book Antiqua" w:hAnsi="Book Antiqua"/>
          <w:sz w:val="24"/>
          <w:szCs w:val="24"/>
          <w:lang w:val="fr-FR"/>
        </w:rPr>
        <w:t xml:space="preserve"> perdu de Jésus Christ.</w:t>
      </w:r>
      <w:r w:rsidR="0066557F" w:rsidRPr="00212732">
        <w:rPr>
          <w:rFonts w:ascii="Book Antiqua" w:hAnsi="Book Antiqua"/>
          <w:sz w:val="24"/>
          <w:szCs w:val="24"/>
          <w:lang w:val="fr-FR"/>
        </w:rPr>
        <w:t xml:space="preserve"> Et les 23 livres d’écriture de Paul et a</w:t>
      </w:r>
      <w:r w:rsidR="00301A1C">
        <w:rPr>
          <w:rFonts w:ascii="Book Antiqua" w:hAnsi="Book Antiqua"/>
          <w:sz w:val="24"/>
          <w:szCs w:val="24"/>
          <w:lang w:val="fr-FR"/>
        </w:rPr>
        <w:t>utres inclus</w:t>
      </w:r>
      <w:r w:rsidR="0066557F" w:rsidRPr="00212732">
        <w:rPr>
          <w:rFonts w:ascii="Book Antiqua" w:hAnsi="Book Antiqua"/>
          <w:sz w:val="24"/>
          <w:szCs w:val="24"/>
          <w:lang w:val="fr-FR"/>
        </w:rPr>
        <w:t xml:space="preserve"> dans le Nouveau Testament ont même dépassé les quatre versions de l’Évangile. </w:t>
      </w:r>
    </w:p>
    <w:p w:rsidR="007C2D8B" w:rsidRDefault="0066557F"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En conséquence, les lecteurs du Nouveau Testament sont dans l’incapacité de trouver des ré</w:t>
      </w:r>
      <w:r w:rsidR="00767BEA">
        <w:rPr>
          <w:rFonts w:ascii="Book Antiqua" w:hAnsi="Book Antiqua"/>
          <w:sz w:val="24"/>
          <w:szCs w:val="24"/>
          <w:lang w:val="fr-FR"/>
        </w:rPr>
        <w:t>ponses précises à la question «</w:t>
      </w:r>
      <w:r w:rsidRPr="00212732">
        <w:rPr>
          <w:rFonts w:ascii="Book Antiqua" w:hAnsi="Book Antiqua"/>
          <w:sz w:val="24"/>
          <w:szCs w:val="24"/>
          <w:lang w:val="fr-FR"/>
        </w:rPr>
        <w:t>Pourquoi Dieu a-t-il créé l’homme</w:t>
      </w:r>
      <w:r w:rsidR="00B61032">
        <w:rPr>
          <w:rFonts w:ascii="Book Antiqua" w:hAnsi="Book Antiqua"/>
          <w:sz w:val="24"/>
          <w:szCs w:val="24"/>
          <w:lang w:val="fr-FR"/>
        </w:rPr>
        <w:t>?</w:t>
      </w:r>
      <w:r w:rsidRPr="00212732">
        <w:rPr>
          <w:rFonts w:ascii="Book Antiqua" w:hAnsi="Book Antiqua"/>
          <w:sz w:val="24"/>
          <w:szCs w:val="24"/>
          <w:lang w:val="fr-FR"/>
        </w:rPr>
        <w:t>»</w:t>
      </w:r>
      <w:r w:rsidR="001C1B5D" w:rsidRPr="00212732">
        <w:rPr>
          <w:rFonts w:ascii="Book Antiqua" w:hAnsi="Book Antiqua"/>
          <w:sz w:val="24"/>
          <w:szCs w:val="24"/>
          <w:lang w:val="fr-FR"/>
        </w:rPr>
        <w:t xml:space="preserve"> Et c’est ainsi que l’individu se retrouve obligé de suivre </w:t>
      </w:r>
      <w:r w:rsidR="001E1736" w:rsidRPr="00212732">
        <w:rPr>
          <w:rFonts w:ascii="Book Antiqua" w:hAnsi="Book Antiqua"/>
          <w:sz w:val="24"/>
          <w:szCs w:val="24"/>
          <w:lang w:val="fr-FR"/>
        </w:rPr>
        <w:t xml:space="preserve">les dogmes imposés par la secte à laquelle il appartient ou à laquelle il souhaite se rallier. </w:t>
      </w:r>
    </w:p>
    <w:p w:rsidR="00A754B6" w:rsidRPr="00212732" w:rsidRDefault="001E1736"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évangiles sont interprétés en fonction des croyances de chaque secte et l’individu en quête de </w:t>
      </w:r>
      <w:r w:rsidR="002B2ADC" w:rsidRPr="00212732">
        <w:rPr>
          <w:rFonts w:ascii="Book Antiqua" w:hAnsi="Book Antiqua"/>
          <w:sz w:val="24"/>
          <w:szCs w:val="24"/>
          <w:lang w:val="fr-FR"/>
        </w:rPr>
        <w:t>vérité</w:t>
      </w:r>
      <w:r w:rsidRPr="00212732">
        <w:rPr>
          <w:rFonts w:ascii="Book Antiqua" w:hAnsi="Book Antiqua"/>
          <w:sz w:val="24"/>
          <w:szCs w:val="24"/>
          <w:lang w:val="fr-FR"/>
        </w:rPr>
        <w:t xml:space="preserve"> se retrouve une fois encore livré</w:t>
      </w:r>
      <w:r w:rsidR="002B2ADC" w:rsidRPr="00212732">
        <w:rPr>
          <w:rFonts w:ascii="Book Antiqua" w:hAnsi="Book Antiqua"/>
          <w:sz w:val="24"/>
          <w:szCs w:val="24"/>
          <w:lang w:val="fr-FR"/>
        </w:rPr>
        <w:t xml:space="preserve"> à</w:t>
      </w:r>
      <w:r w:rsidRPr="00212732">
        <w:rPr>
          <w:rFonts w:ascii="Book Antiqua" w:hAnsi="Book Antiqua"/>
          <w:sz w:val="24"/>
          <w:szCs w:val="24"/>
          <w:lang w:val="fr-FR"/>
        </w:rPr>
        <w:t xml:space="preserve"> lui-même se demandant laquelle est </w:t>
      </w:r>
      <w:r w:rsidR="00301A1C">
        <w:rPr>
          <w:rFonts w:ascii="Book Antiqua" w:hAnsi="Book Antiqua"/>
          <w:sz w:val="24"/>
          <w:szCs w:val="24"/>
          <w:lang w:val="fr-FR"/>
        </w:rPr>
        <w:t>correcte.</w:t>
      </w:r>
    </w:p>
    <w:p w:rsidR="002B2ADC" w:rsidRPr="00B61032" w:rsidRDefault="001C55B2" w:rsidP="00B61032">
      <w:pPr>
        <w:pStyle w:val="Heading2"/>
      </w:pPr>
      <w:bookmarkStart w:id="11" w:name="_Toc234264014"/>
      <w:bookmarkStart w:id="12" w:name="_Toc450006761"/>
      <w:r w:rsidRPr="00B61032">
        <w:t>L’incarnation de Dieu</w:t>
      </w:r>
      <w:r w:rsidR="00EB2642" w:rsidRPr="00B61032">
        <w:t>…</w:t>
      </w:r>
      <w:bookmarkEnd w:id="11"/>
      <w:bookmarkEnd w:id="12"/>
    </w:p>
    <w:p w:rsidR="001C55B2" w:rsidRPr="00212732" w:rsidRDefault="001C55B2"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Peut-être que le seul concept en commun que partagent la plupart des sectes </w:t>
      </w:r>
      <w:r w:rsidR="00E434ED" w:rsidRPr="00212732">
        <w:rPr>
          <w:rFonts w:ascii="Book Antiqua" w:hAnsi="Book Antiqua"/>
          <w:sz w:val="24"/>
          <w:szCs w:val="24"/>
          <w:lang w:val="fr-FR"/>
        </w:rPr>
        <w:t>chrétiennes</w:t>
      </w:r>
      <w:r w:rsidRPr="00212732">
        <w:rPr>
          <w:rFonts w:ascii="Book Antiqua" w:hAnsi="Book Antiqua"/>
          <w:sz w:val="24"/>
          <w:szCs w:val="24"/>
          <w:lang w:val="fr-FR"/>
        </w:rPr>
        <w:t xml:space="preserve"> </w:t>
      </w:r>
      <w:r w:rsidR="00E434ED" w:rsidRPr="00212732">
        <w:rPr>
          <w:rFonts w:ascii="Book Antiqua" w:hAnsi="Book Antiqua"/>
          <w:sz w:val="24"/>
          <w:szCs w:val="24"/>
          <w:lang w:val="fr-FR"/>
        </w:rPr>
        <w:t>à propos du</w:t>
      </w:r>
      <w:r w:rsidRPr="00212732">
        <w:rPr>
          <w:rFonts w:ascii="Book Antiqua" w:hAnsi="Book Antiqua"/>
          <w:sz w:val="24"/>
          <w:szCs w:val="24"/>
          <w:lang w:val="fr-FR"/>
        </w:rPr>
        <w:t xml:space="preserve"> but de la </w:t>
      </w:r>
      <w:r w:rsidR="00E434ED" w:rsidRPr="00212732">
        <w:rPr>
          <w:rFonts w:ascii="Book Antiqua" w:hAnsi="Book Antiqua"/>
          <w:sz w:val="24"/>
          <w:szCs w:val="24"/>
          <w:lang w:val="fr-FR"/>
        </w:rPr>
        <w:t>création</w:t>
      </w:r>
      <w:r w:rsidRPr="00212732">
        <w:rPr>
          <w:rFonts w:ascii="Book Antiqua" w:hAnsi="Book Antiqua"/>
          <w:sz w:val="24"/>
          <w:szCs w:val="24"/>
          <w:lang w:val="fr-FR"/>
        </w:rPr>
        <w:t xml:space="preserve"> de l’</w:t>
      </w:r>
      <w:r w:rsidR="00E434ED" w:rsidRPr="00212732">
        <w:rPr>
          <w:rFonts w:ascii="Book Antiqua" w:hAnsi="Book Antiqua"/>
          <w:sz w:val="24"/>
          <w:szCs w:val="24"/>
          <w:lang w:val="fr-FR"/>
        </w:rPr>
        <w:t>humanité</w:t>
      </w:r>
      <w:r w:rsidRPr="00212732">
        <w:rPr>
          <w:rFonts w:ascii="Book Antiqua" w:hAnsi="Book Antiqua"/>
          <w:sz w:val="24"/>
          <w:szCs w:val="24"/>
          <w:lang w:val="fr-FR"/>
        </w:rPr>
        <w:t xml:space="preserve"> est celui que Dieu </w:t>
      </w:r>
      <w:r w:rsidR="00E434ED" w:rsidRPr="00212732">
        <w:rPr>
          <w:rFonts w:ascii="Book Antiqua" w:hAnsi="Book Antiqua"/>
          <w:sz w:val="24"/>
          <w:szCs w:val="24"/>
          <w:lang w:val="fr-FR"/>
        </w:rPr>
        <w:t xml:space="preserve">se </w:t>
      </w:r>
      <w:r w:rsidRPr="00212732">
        <w:rPr>
          <w:rFonts w:ascii="Book Antiqua" w:hAnsi="Book Antiqua"/>
          <w:sz w:val="24"/>
          <w:szCs w:val="24"/>
          <w:lang w:val="fr-FR"/>
        </w:rPr>
        <w:t xml:space="preserve">serait </w:t>
      </w:r>
      <w:r w:rsidR="00E434ED" w:rsidRPr="00212732">
        <w:rPr>
          <w:rFonts w:ascii="Book Antiqua" w:hAnsi="Book Antiqua"/>
          <w:sz w:val="24"/>
          <w:szCs w:val="24"/>
          <w:lang w:val="fr-FR"/>
        </w:rPr>
        <w:t>incarné en</w:t>
      </w:r>
      <w:r w:rsidRPr="00212732">
        <w:rPr>
          <w:rFonts w:ascii="Book Antiqua" w:hAnsi="Book Antiqua"/>
          <w:sz w:val="24"/>
          <w:szCs w:val="24"/>
          <w:lang w:val="fr-FR"/>
        </w:rPr>
        <w:t xml:space="preserve"> homme afin qu’Il puisse mourir aux mains des hommes </w:t>
      </w:r>
      <w:r w:rsidR="00E434ED" w:rsidRPr="00212732">
        <w:rPr>
          <w:rFonts w:ascii="Book Antiqua" w:hAnsi="Book Antiqua"/>
          <w:sz w:val="24"/>
          <w:szCs w:val="24"/>
          <w:lang w:val="fr-FR"/>
        </w:rPr>
        <w:t xml:space="preserve">pour </w:t>
      </w:r>
      <w:r w:rsidRPr="00212732">
        <w:rPr>
          <w:rFonts w:ascii="Book Antiqua" w:hAnsi="Book Antiqua"/>
          <w:sz w:val="24"/>
          <w:szCs w:val="24"/>
          <w:lang w:val="fr-FR"/>
        </w:rPr>
        <w:t xml:space="preserve">les purifier du </w:t>
      </w:r>
      <w:r w:rsidR="00E434ED" w:rsidRPr="00212732">
        <w:rPr>
          <w:rFonts w:ascii="Book Antiqua" w:hAnsi="Book Antiqua"/>
          <w:sz w:val="24"/>
          <w:szCs w:val="24"/>
          <w:lang w:val="fr-FR"/>
        </w:rPr>
        <w:t>péché</w:t>
      </w:r>
      <w:r w:rsidRPr="00212732">
        <w:rPr>
          <w:rFonts w:ascii="Book Antiqua" w:hAnsi="Book Antiqua"/>
          <w:sz w:val="24"/>
          <w:szCs w:val="24"/>
          <w:lang w:val="fr-FR"/>
        </w:rPr>
        <w:t xml:space="preserve"> </w:t>
      </w:r>
      <w:r w:rsidR="00E434ED" w:rsidRPr="00212732">
        <w:rPr>
          <w:rFonts w:ascii="Book Antiqua" w:hAnsi="Book Antiqua"/>
          <w:sz w:val="24"/>
          <w:szCs w:val="24"/>
          <w:lang w:val="fr-FR"/>
        </w:rPr>
        <w:t>hérité d’Adam et</w:t>
      </w:r>
      <w:r w:rsidRPr="00212732">
        <w:rPr>
          <w:rFonts w:ascii="Book Antiqua" w:hAnsi="Book Antiqua"/>
          <w:sz w:val="24"/>
          <w:szCs w:val="24"/>
          <w:lang w:val="fr-FR"/>
        </w:rPr>
        <w:t xml:space="preserve"> de ses descendants.</w:t>
      </w:r>
      <w:r w:rsidR="00E434ED" w:rsidRPr="00212732">
        <w:rPr>
          <w:rFonts w:ascii="Book Antiqua" w:hAnsi="Book Antiqua"/>
          <w:sz w:val="24"/>
          <w:szCs w:val="24"/>
          <w:lang w:val="fr-FR"/>
        </w:rPr>
        <w:t xml:space="preserve"> Selon eux, ce </w:t>
      </w:r>
      <w:r w:rsidR="00AE1FA9" w:rsidRPr="00212732">
        <w:rPr>
          <w:rFonts w:ascii="Book Antiqua" w:hAnsi="Book Antiqua"/>
          <w:sz w:val="24"/>
          <w:szCs w:val="24"/>
          <w:lang w:val="fr-FR"/>
        </w:rPr>
        <w:t>péché</w:t>
      </w:r>
      <w:r w:rsidR="00E434ED" w:rsidRPr="00212732">
        <w:rPr>
          <w:rFonts w:ascii="Book Antiqua" w:hAnsi="Book Antiqua"/>
          <w:sz w:val="24"/>
          <w:szCs w:val="24"/>
          <w:lang w:val="fr-FR"/>
        </w:rPr>
        <w:t xml:space="preserve"> est si grand qu’aucun acte</w:t>
      </w:r>
      <w:r w:rsidR="00AE1FA9" w:rsidRPr="00212732">
        <w:rPr>
          <w:rFonts w:ascii="Book Antiqua" w:hAnsi="Book Antiqua"/>
          <w:sz w:val="24"/>
          <w:szCs w:val="24"/>
          <w:lang w:val="fr-FR"/>
        </w:rPr>
        <w:t xml:space="preserve"> d’expiation ou de repentir ne pourrait l’effacer. Dieu est si bon que l’homme commettant des péchés ne peut se tenir devant Lui. En conséquence, seul le sacrifice de Dieu en personne pourrait sauver l’humanité du péché.</w:t>
      </w:r>
    </w:p>
    <w:p w:rsidR="008E3943" w:rsidRPr="00212732" w:rsidRDefault="008E3943" w:rsidP="00B61032">
      <w:pPr>
        <w:spacing w:before="120" w:after="0" w:line="240" w:lineRule="auto"/>
        <w:ind w:firstLine="284"/>
        <w:jc w:val="both"/>
        <w:rPr>
          <w:rFonts w:ascii="Book Antiqua" w:hAnsi="Book Antiqua"/>
          <w:color w:val="FF0000"/>
          <w:sz w:val="24"/>
          <w:szCs w:val="24"/>
          <w:lang w:val="fr-FR"/>
        </w:rPr>
      </w:pPr>
      <w:r w:rsidRPr="00212732">
        <w:rPr>
          <w:rFonts w:ascii="Book Antiqua" w:hAnsi="Book Antiqua"/>
          <w:sz w:val="24"/>
          <w:szCs w:val="24"/>
          <w:lang w:val="fr-FR"/>
        </w:rPr>
        <w:lastRenderedPageBreak/>
        <w:t>La croyance en ce mythe forgé par la main de l’homme est devenue le seul recours pour la délivrance, selon l’</w:t>
      </w:r>
      <w:r w:rsidR="00B072A8" w:rsidRPr="00212732">
        <w:rPr>
          <w:rFonts w:ascii="Book Antiqua" w:hAnsi="Book Antiqua"/>
          <w:sz w:val="24"/>
          <w:szCs w:val="24"/>
          <w:lang w:val="fr-FR"/>
        </w:rPr>
        <w:t>Église</w:t>
      </w:r>
      <w:r w:rsidRPr="00212732">
        <w:rPr>
          <w:rFonts w:ascii="Book Antiqua" w:hAnsi="Book Antiqua"/>
          <w:sz w:val="24"/>
          <w:szCs w:val="24"/>
          <w:lang w:val="fr-FR"/>
        </w:rPr>
        <w:t xml:space="preserve">. En conséquence, le but de la création </w:t>
      </w:r>
      <w:r w:rsidR="008F61C6" w:rsidRPr="00212732">
        <w:rPr>
          <w:rFonts w:ascii="Book Antiqua" w:hAnsi="Book Antiqua"/>
          <w:sz w:val="24"/>
          <w:szCs w:val="24"/>
          <w:lang w:val="fr-FR"/>
        </w:rPr>
        <w:t xml:space="preserve">selon la vision </w:t>
      </w:r>
      <w:r w:rsidR="00301A1C">
        <w:rPr>
          <w:rFonts w:ascii="Book Antiqua" w:hAnsi="Book Antiqua"/>
          <w:sz w:val="24"/>
          <w:szCs w:val="24"/>
          <w:lang w:val="fr-FR"/>
        </w:rPr>
        <w:t>chrétienne</w:t>
      </w:r>
      <w:r w:rsidRPr="00212732">
        <w:rPr>
          <w:rFonts w:ascii="Book Antiqua" w:hAnsi="Book Antiqua"/>
          <w:sz w:val="24"/>
          <w:szCs w:val="24"/>
          <w:lang w:val="fr-FR"/>
        </w:rPr>
        <w:t xml:space="preserve"> es</w:t>
      </w:r>
      <w:r w:rsidR="00767BEA">
        <w:rPr>
          <w:rFonts w:ascii="Book Antiqua" w:hAnsi="Book Antiqua"/>
          <w:sz w:val="24"/>
          <w:szCs w:val="24"/>
          <w:lang w:val="fr-FR"/>
        </w:rPr>
        <w:t>t devenu la reconnaissance du «sacrifice divin</w:t>
      </w:r>
      <w:r w:rsidRPr="00212732">
        <w:rPr>
          <w:rFonts w:ascii="Book Antiqua" w:hAnsi="Book Antiqua"/>
          <w:sz w:val="24"/>
          <w:szCs w:val="24"/>
          <w:lang w:val="fr-FR"/>
        </w:rPr>
        <w:t xml:space="preserve">» et l’acceptation de </w:t>
      </w:r>
      <w:r w:rsidR="00FE4BDF" w:rsidRPr="00212732">
        <w:rPr>
          <w:rFonts w:ascii="Book Antiqua" w:hAnsi="Book Antiqua"/>
          <w:sz w:val="24"/>
          <w:szCs w:val="24"/>
          <w:lang w:val="fr-FR"/>
        </w:rPr>
        <w:t>Jésus</w:t>
      </w:r>
      <w:r w:rsidRPr="00212732">
        <w:rPr>
          <w:rFonts w:ascii="Book Antiqua" w:hAnsi="Book Antiqua"/>
          <w:sz w:val="24"/>
          <w:szCs w:val="24"/>
          <w:lang w:val="fr-FR"/>
        </w:rPr>
        <w:t xml:space="preserve"> Christ en tant que Dieu Souverain.</w:t>
      </w:r>
      <w:r w:rsidR="008F61C6" w:rsidRPr="00212732">
        <w:rPr>
          <w:rFonts w:ascii="Book Antiqua" w:hAnsi="Book Antiqua"/>
          <w:sz w:val="24"/>
          <w:szCs w:val="24"/>
          <w:lang w:val="fr-FR"/>
        </w:rPr>
        <w:t xml:space="preserve"> Ceci peut se déduire à partir des mots suivants attribués</w:t>
      </w:r>
      <w:r w:rsidR="003A0FEC" w:rsidRPr="00212732">
        <w:rPr>
          <w:rFonts w:ascii="Book Antiqua" w:hAnsi="Book Antiqua"/>
          <w:sz w:val="24"/>
          <w:szCs w:val="24"/>
          <w:lang w:val="fr-FR"/>
        </w:rPr>
        <w:t xml:space="preserve"> à Jésus dans l’</w:t>
      </w:r>
      <w:r w:rsidR="00B072A8" w:rsidRPr="00212732">
        <w:rPr>
          <w:rFonts w:ascii="Book Antiqua" w:hAnsi="Book Antiqua"/>
          <w:sz w:val="24"/>
          <w:szCs w:val="24"/>
          <w:lang w:val="fr-FR"/>
        </w:rPr>
        <w:t>Évangile</w:t>
      </w:r>
      <w:r w:rsidR="003A0FEC" w:rsidRPr="00212732">
        <w:rPr>
          <w:rFonts w:ascii="Book Antiqua" w:hAnsi="Book Antiqua"/>
          <w:sz w:val="24"/>
          <w:szCs w:val="24"/>
          <w:lang w:val="fr-FR"/>
        </w:rPr>
        <w:t xml:space="preserve"> de Jean</w:t>
      </w:r>
      <w:r w:rsidR="008F61C6" w:rsidRPr="00212732">
        <w:rPr>
          <w:rFonts w:ascii="Book Antiqua" w:hAnsi="Book Antiqua"/>
          <w:sz w:val="24"/>
          <w:szCs w:val="24"/>
          <w:lang w:val="fr-FR"/>
        </w:rPr>
        <w:t xml:space="preserve">, </w:t>
      </w:r>
      <w:r w:rsidR="00767BEA">
        <w:rPr>
          <w:rFonts w:ascii="Book Antiqua" w:hAnsi="Book Antiqua"/>
          <w:sz w:val="24"/>
          <w:szCs w:val="24"/>
          <w:lang w:val="fr-FR"/>
        </w:rPr>
        <w:t>«</w:t>
      </w:r>
      <w:r w:rsidR="003A0FEC" w:rsidRPr="00212732">
        <w:rPr>
          <w:rFonts w:ascii="Book Antiqua" w:hAnsi="Book Antiqua"/>
          <w:sz w:val="24"/>
          <w:szCs w:val="24"/>
          <w:lang w:val="fr-FR"/>
        </w:rPr>
        <w:t>Ce qui est né de la chair est chair, et ce qui</w:t>
      </w:r>
      <w:r w:rsidR="00767BEA">
        <w:rPr>
          <w:rFonts w:ascii="Book Antiqua" w:hAnsi="Book Antiqua"/>
          <w:sz w:val="24"/>
          <w:szCs w:val="24"/>
          <w:lang w:val="fr-FR"/>
        </w:rPr>
        <w:t xml:space="preserve"> est né de l'Esprit est Esprit.</w:t>
      </w:r>
      <w:r w:rsidR="003A0FEC" w:rsidRPr="00212732">
        <w:rPr>
          <w:rFonts w:ascii="Book Antiqua" w:hAnsi="Book Antiqua"/>
          <w:sz w:val="24"/>
          <w:szCs w:val="24"/>
          <w:lang w:val="fr-FR"/>
        </w:rPr>
        <w:t xml:space="preserve">» </w:t>
      </w:r>
      <w:r w:rsidR="004F194A" w:rsidRPr="00212732">
        <w:rPr>
          <w:rFonts w:ascii="Book Antiqua" w:hAnsi="Book Antiqua"/>
          <w:b/>
          <w:bCs/>
          <w:sz w:val="24"/>
          <w:szCs w:val="24"/>
          <w:lang w:val="fr-FR"/>
        </w:rPr>
        <w:t>[</w:t>
      </w:r>
      <w:r w:rsidR="00B072A8" w:rsidRPr="00212732">
        <w:rPr>
          <w:rFonts w:ascii="Book Antiqua" w:hAnsi="Book Antiqua"/>
          <w:b/>
          <w:bCs/>
          <w:sz w:val="24"/>
          <w:szCs w:val="24"/>
          <w:lang w:val="fr-FR"/>
        </w:rPr>
        <w:t>Évangile</w:t>
      </w:r>
      <w:r w:rsidR="004F194A" w:rsidRPr="00212732">
        <w:rPr>
          <w:rFonts w:ascii="Book Antiqua" w:hAnsi="Book Antiqua"/>
          <w:b/>
          <w:bCs/>
          <w:sz w:val="24"/>
          <w:szCs w:val="24"/>
          <w:lang w:val="fr-FR"/>
        </w:rPr>
        <w:t>, 3:6]</w:t>
      </w:r>
    </w:p>
    <w:p w:rsidR="00C465EE" w:rsidRDefault="00301A1C"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Cependant</w:t>
      </w:r>
      <w:r w:rsidR="0030339B" w:rsidRPr="00212732">
        <w:rPr>
          <w:rFonts w:ascii="Book Antiqua" w:hAnsi="Book Antiqua"/>
          <w:sz w:val="24"/>
          <w:szCs w:val="24"/>
          <w:lang w:val="fr-FR"/>
        </w:rPr>
        <w:t>, si ceci est vraiment l</w:t>
      </w:r>
      <w:r w:rsidR="009B47CD" w:rsidRPr="00212732">
        <w:rPr>
          <w:rFonts w:ascii="Book Antiqua" w:hAnsi="Book Antiqua"/>
          <w:sz w:val="24"/>
          <w:szCs w:val="24"/>
          <w:lang w:val="fr-FR"/>
        </w:rPr>
        <w:t xml:space="preserve">e but de la création et la condition </w:t>
      </w:r>
      <w:r>
        <w:rPr>
          <w:rFonts w:ascii="Book Antiqua" w:hAnsi="Book Antiqua"/>
          <w:sz w:val="24"/>
          <w:szCs w:val="24"/>
          <w:lang w:val="fr-FR"/>
        </w:rPr>
        <w:t>sine qua non</w:t>
      </w:r>
      <w:r w:rsidR="009B47CD" w:rsidRPr="00212732">
        <w:rPr>
          <w:rFonts w:ascii="Book Antiqua" w:hAnsi="Book Antiqua"/>
          <w:sz w:val="24"/>
          <w:szCs w:val="24"/>
          <w:lang w:val="fr-FR"/>
        </w:rPr>
        <w:t xml:space="preserve"> pour la vie </w:t>
      </w:r>
      <w:r w:rsidR="00E430B4" w:rsidRPr="00212732">
        <w:rPr>
          <w:rFonts w:ascii="Book Antiqua" w:hAnsi="Book Antiqua"/>
          <w:sz w:val="24"/>
          <w:szCs w:val="24"/>
          <w:lang w:val="fr-FR"/>
        </w:rPr>
        <w:t>éternelle</w:t>
      </w:r>
      <w:r w:rsidR="009B47CD" w:rsidRPr="00212732">
        <w:rPr>
          <w:rFonts w:ascii="Book Antiqua" w:hAnsi="Book Antiqua"/>
          <w:sz w:val="24"/>
          <w:szCs w:val="24"/>
          <w:lang w:val="fr-FR"/>
        </w:rPr>
        <w:t>, pourquoi</w:t>
      </w:r>
      <w:r w:rsidR="00E430B4" w:rsidRPr="00212732">
        <w:rPr>
          <w:rFonts w:ascii="Book Antiqua" w:hAnsi="Book Antiqua"/>
          <w:sz w:val="24"/>
          <w:szCs w:val="24"/>
          <w:lang w:val="fr-FR"/>
        </w:rPr>
        <w:t xml:space="preserve"> n’était</w:t>
      </w:r>
      <w:r w:rsidR="0030339B" w:rsidRPr="00212732">
        <w:rPr>
          <w:rFonts w:ascii="Book Antiqua" w:hAnsi="Book Antiqua"/>
          <w:sz w:val="24"/>
          <w:szCs w:val="24"/>
          <w:lang w:val="fr-FR"/>
        </w:rPr>
        <w:t>-ce</w:t>
      </w:r>
      <w:r w:rsidR="00E430B4" w:rsidRPr="00212732">
        <w:rPr>
          <w:rFonts w:ascii="Book Antiqua" w:hAnsi="Book Antiqua"/>
          <w:sz w:val="24"/>
          <w:szCs w:val="24"/>
          <w:lang w:val="fr-FR"/>
        </w:rPr>
        <w:t xml:space="preserve"> pas enseigné par l’ensemble des prophètes</w:t>
      </w:r>
      <w:r w:rsidR="00B61032">
        <w:rPr>
          <w:rFonts w:ascii="Book Antiqua" w:hAnsi="Book Antiqua"/>
          <w:sz w:val="24"/>
          <w:szCs w:val="24"/>
          <w:lang w:val="fr-FR"/>
        </w:rPr>
        <w:t>?</w:t>
      </w:r>
      <w:r w:rsidR="00E430B4" w:rsidRPr="00212732">
        <w:rPr>
          <w:rFonts w:ascii="Book Antiqua" w:hAnsi="Book Antiqua"/>
          <w:sz w:val="24"/>
          <w:szCs w:val="24"/>
          <w:lang w:val="fr-FR"/>
        </w:rPr>
        <w:t xml:space="preserve"> Pourquoi Dieu n’est-Il pas devenu un homme au temps d’Adam et de sa descendance donnant ainsi à l’</w:t>
      </w:r>
      <w:r w:rsidR="0030339B" w:rsidRPr="00212732">
        <w:rPr>
          <w:rFonts w:ascii="Book Antiqua" w:hAnsi="Book Antiqua"/>
          <w:sz w:val="24"/>
          <w:szCs w:val="24"/>
          <w:lang w:val="fr-FR"/>
        </w:rPr>
        <w:t>humanité</w:t>
      </w:r>
      <w:r w:rsidR="00E430B4" w:rsidRPr="00212732">
        <w:rPr>
          <w:rFonts w:ascii="Book Antiqua" w:hAnsi="Book Antiqua"/>
          <w:sz w:val="24"/>
          <w:szCs w:val="24"/>
          <w:lang w:val="fr-FR"/>
        </w:rPr>
        <w:t xml:space="preserve"> </w:t>
      </w:r>
      <w:r>
        <w:rPr>
          <w:rFonts w:ascii="Book Antiqua" w:hAnsi="Book Antiqua"/>
          <w:sz w:val="24"/>
          <w:szCs w:val="24"/>
          <w:lang w:val="fr-FR"/>
        </w:rPr>
        <w:t>tout</w:t>
      </w:r>
      <w:r w:rsidR="00E430B4" w:rsidRPr="00212732">
        <w:rPr>
          <w:rFonts w:ascii="Book Antiqua" w:hAnsi="Book Antiqua"/>
          <w:sz w:val="24"/>
          <w:szCs w:val="24"/>
          <w:lang w:val="fr-FR"/>
        </w:rPr>
        <w:t xml:space="preserve"> </w:t>
      </w:r>
      <w:r w:rsidR="0030339B" w:rsidRPr="00212732">
        <w:rPr>
          <w:rFonts w:ascii="Book Antiqua" w:hAnsi="Book Antiqua"/>
          <w:sz w:val="24"/>
          <w:szCs w:val="24"/>
          <w:lang w:val="fr-FR"/>
        </w:rPr>
        <w:t>entière</w:t>
      </w:r>
      <w:r w:rsidR="00E430B4" w:rsidRPr="00212732">
        <w:rPr>
          <w:rFonts w:ascii="Book Antiqua" w:hAnsi="Book Antiqua"/>
          <w:sz w:val="24"/>
          <w:szCs w:val="24"/>
          <w:lang w:val="fr-FR"/>
        </w:rPr>
        <w:t xml:space="preserve"> une chance </w:t>
      </w:r>
      <w:r w:rsidR="0030339B" w:rsidRPr="00212732">
        <w:rPr>
          <w:rFonts w:ascii="Book Antiqua" w:hAnsi="Book Antiqua"/>
          <w:sz w:val="24"/>
          <w:szCs w:val="24"/>
          <w:lang w:val="fr-FR"/>
        </w:rPr>
        <w:t>égale de réaliser</w:t>
      </w:r>
      <w:r w:rsidR="00E430B4" w:rsidRPr="00212732">
        <w:rPr>
          <w:rFonts w:ascii="Book Antiqua" w:hAnsi="Book Antiqua"/>
          <w:sz w:val="24"/>
          <w:szCs w:val="24"/>
          <w:lang w:val="fr-FR"/>
        </w:rPr>
        <w:t xml:space="preserve"> le but de leur existence et d’</w:t>
      </w:r>
      <w:r w:rsidR="0030339B" w:rsidRPr="00212732">
        <w:rPr>
          <w:rFonts w:ascii="Book Antiqua" w:hAnsi="Book Antiqua"/>
          <w:sz w:val="24"/>
          <w:szCs w:val="24"/>
          <w:lang w:val="fr-FR"/>
        </w:rPr>
        <w:t>obtenir</w:t>
      </w:r>
      <w:r w:rsidR="00E430B4" w:rsidRPr="00212732">
        <w:rPr>
          <w:rFonts w:ascii="Book Antiqua" w:hAnsi="Book Antiqua"/>
          <w:sz w:val="24"/>
          <w:szCs w:val="24"/>
          <w:lang w:val="fr-FR"/>
        </w:rPr>
        <w:t xml:space="preserve"> la vie </w:t>
      </w:r>
      <w:r w:rsidR="0030339B" w:rsidRPr="00212732">
        <w:rPr>
          <w:rFonts w:ascii="Book Antiqua" w:hAnsi="Book Antiqua"/>
          <w:sz w:val="24"/>
          <w:szCs w:val="24"/>
          <w:lang w:val="fr-FR"/>
        </w:rPr>
        <w:t>éternelle</w:t>
      </w:r>
      <w:r w:rsidR="00B61032">
        <w:rPr>
          <w:rFonts w:ascii="Book Antiqua" w:hAnsi="Book Antiqua"/>
          <w:sz w:val="24"/>
          <w:szCs w:val="24"/>
          <w:lang w:val="fr-FR"/>
        </w:rPr>
        <w:t>?</w:t>
      </w:r>
      <w:r w:rsidR="0030339B" w:rsidRPr="00212732">
        <w:rPr>
          <w:rFonts w:ascii="Book Antiqua" w:hAnsi="Book Antiqua"/>
          <w:sz w:val="24"/>
          <w:szCs w:val="24"/>
          <w:lang w:val="fr-FR"/>
        </w:rPr>
        <w:t xml:space="preserve"> </w:t>
      </w:r>
      <w:r w:rsidR="00C465EE" w:rsidRPr="00212732">
        <w:rPr>
          <w:rFonts w:ascii="Book Antiqua" w:hAnsi="Book Antiqua"/>
          <w:sz w:val="24"/>
          <w:szCs w:val="24"/>
          <w:lang w:val="fr-FR"/>
        </w:rPr>
        <w:t>O</w:t>
      </w:r>
      <w:r w:rsidR="00F867AB">
        <w:rPr>
          <w:rFonts w:ascii="Book Antiqua" w:hAnsi="Book Antiqua"/>
          <w:sz w:val="24"/>
          <w:szCs w:val="24"/>
          <w:lang w:val="fr-FR"/>
        </w:rPr>
        <w:t>u</w:t>
      </w:r>
      <w:r w:rsidR="0030339B" w:rsidRPr="00212732">
        <w:rPr>
          <w:rFonts w:ascii="Book Antiqua" w:hAnsi="Book Antiqua"/>
          <w:sz w:val="24"/>
          <w:szCs w:val="24"/>
          <w:lang w:val="fr-FR"/>
        </w:rPr>
        <w:t xml:space="preserve"> </w:t>
      </w:r>
      <w:r w:rsidR="00B8071F" w:rsidRPr="00212732">
        <w:rPr>
          <w:rFonts w:ascii="Book Antiqua" w:hAnsi="Book Antiqua"/>
          <w:sz w:val="24"/>
          <w:szCs w:val="24"/>
          <w:lang w:val="fr-FR"/>
        </w:rPr>
        <w:t>est-ce que</w:t>
      </w:r>
      <w:r w:rsidR="0030339B" w:rsidRPr="00212732">
        <w:rPr>
          <w:rFonts w:ascii="Book Antiqua" w:hAnsi="Book Antiqua"/>
          <w:sz w:val="24"/>
          <w:szCs w:val="24"/>
          <w:lang w:val="fr-FR"/>
        </w:rPr>
        <w:t xml:space="preserve"> ceux qui ont vécu avant Jésus avaient un autre but existentiel</w:t>
      </w:r>
      <w:r w:rsidR="00B61032">
        <w:rPr>
          <w:rFonts w:ascii="Book Antiqua" w:hAnsi="Book Antiqua"/>
          <w:sz w:val="24"/>
          <w:szCs w:val="24"/>
          <w:lang w:val="fr-FR"/>
        </w:rPr>
        <w:t>?</w:t>
      </w:r>
      <w:r w:rsidR="000B0A12" w:rsidRPr="00212732">
        <w:rPr>
          <w:rFonts w:ascii="Book Antiqua" w:hAnsi="Book Antiqua"/>
          <w:sz w:val="24"/>
          <w:szCs w:val="24"/>
          <w:lang w:val="fr-FR"/>
        </w:rPr>
        <w:t xml:space="preserve"> </w:t>
      </w:r>
    </w:p>
    <w:p w:rsidR="00246167" w:rsidRPr="00212732" w:rsidRDefault="000B0A12"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Tous</w:t>
      </w:r>
      <w:r w:rsidR="0030339B" w:rsidRPr="00212732">
        <w:rPr>
          <w:rFonts w:ascii="Book Antiqua" w:hAnsi="Book Antiqua"/>
          <w:sz w:val="24"/>
          <w:szCs w:val="24"/>
          <w:lang w:val="fr-FR"/>
        </w:rPr>
        <w:t xml:space="preserve"> les gens</w:t>
      </w:r>
      <w:r w:rsidRPr="00212732">
        <w:rPr>
          <w:rFonts w:ascii="Book Antiqua" w:hAnsi="Book Antiqua"/>
          <w:sz w:val="24"/>
          <w:szCs w:val="24"/>
          <w:lang w:val="fr-FR"/>
        </w:rPr>
        <w:t xml:space="preserve"> aujourd’hui dont Dieu a décrété qu’ils n’entendront jamais parler de Jésus n’ont également aucune chance de remplir leur prétendu but de création. Il </w:t>
      </w:r>
      <w:r w:rsidR="00B8071F" w:rsidRPr="00212732">
        <w:rPr>
          <w:rFonts w:ascii="Book Antiqua" w:hAnsi="Book Antiqua"/>
          <w:sz w:val="24"/>
          <w:szCs w:val="24"/>
          <w:lang w:val="fr-FR"/>
        </w:rPr>
        <w:t>apparaît</w:t>
      </w:r>
      <w:r w:rsidRPr="00212732">
        <w:rPr>
          <w:rFonts w:ascii="Book Antiqua" w:hAnsi="Book Antiqua"/>
          <w:sz w:val="24"/>
          <w:szCs w:val="24"/>
          <w:lang w:val="fr-FR"/>
        </w:rPr>
        <w:t xml:space="preserve"> donc très clairement qu’un tel but est trop restreint pour correspondre au besoin de l’humanité.</w:t>
      </w:r>
    </w:p>
    <w:p w:rsidR="009B47CD" w:rsidRPr="00B61032" w:rsidRDefault="00246167" w:rsidP="00B61032">
      <w:pPr>
        <w:pStyle w:val="Heading2"/>
      </w:pPr>
      <w:bookmarkStart w:id="13" w:name="_Toc234264015"/>
      <w:bookmarkStart w:id="14" w:name="_Toc450006762"/>
      <w:r w:rsidRPr="00B61032">
        <w:lastRenderedPageBreak/>
        <w:t xml:space="preserve">Tout </w:t>
      </w:r>
      <w:proofErr w:type="gramStart"/>
      <w:r w:rsidRPr="00B61032">
        <w:t>est</w:t>
      </w:r>
      <w:proofErr w:type="gramEnd"/>
      <w:r w:rsidRPr="00B61032">
        <w:t xml:space="preserve"> Dieu</w:t>
      </w:r>
      <w:r w:rsidR="00EB2642" w:rsidRPr="00B61032">
        <w:t>…</w:t>
      </w:r>
      <w:bookmarkEnd w:id="13"/>
      <w:bookmarkEnd w:id="14"/>
    </w:p>
    <w:p w:rsidR="001C55B2" w:rsidRPr="00212732" w:rsidRDefault="00246167"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écritures </w:t>
      </w:r>
      <w:r w:rsidR="00301A1C">
        <w:rPr>
          <w:rFonts w:ascii="Book Antiqua" w:hAnsi="Book Antiqua"/>
          <w:sz w:val="24"/>
          <w:szCs w:val="24"/>
          <w:lang w:val="fr-FR"/>
        </w:rPr>
        <w:t>hindouistes</w:t>
      </w:r>
      <w:r w:rsidRPr="00212732">
        <w:rPr>
          <w:rFonts w:ascii="Book Antiqua" w:hAnsi="Book Antiqua"/>
          <w:sz w:val="24"/>
          <w:szCs w:val="24"/>
          <w:lang w:val="fr-FR"/>
        </w:rPr>
        <w:t xml:space="preserve"> enseignent qu’il y a plusieurs </w:t>
      </w:r>
      <w:r w:rsidR="00C465EE">
        <w:rPr>
          <w:rFonts w:ascii="Book Antiqua" w:hAnsi="Book Antiqua"/>
          <w:sz w:val="24"/>
          <w:szCs w:val="24"/>
          <w:lang w:val="fr-FR"/>
        </w:rPr>
        <w:t>d</w:t>
      </w:r>
      <w:r w:rsidRPr="00212732">
        <w:rPr>
          <w:rFonts w:ascii="Book Antiqua" w:hAnsi="Book Antiqua"/>
          <w:sz w:val="24"/>
          <w:szCs w:val="24"/>
          <w:lang w:val="fr-FR"/>
        </w:rPr>
        <w:t xml:space="preserve">ieux, incarnations de </w:t>
      </w:r>
      <w:r w:rsidR="00C465EE">
        <w:rPr>
          <w:rFonts w:ascii="Book Antiqua" w:hAnsi="Book Antiqua"/>
          <w:sz w:val="24"/>
          <w:szCs w:val="24"/>
          <w:lang w:val="fr-FR"/>
        </w:rPr>
        <w:t>d</w:t>
      </w:r>
      <w:r w:rsidRPr="00212732">
        <w:rPr>
          <w:rFonts w:ascii="Book Antiqua" w:hAnsi="Book Antiqua"/>
          <w:sz w:val="24"/>
          <w:szCs w:val="24"/>
          <w:lang w:val="fr-FR"/>
        </w:rPr>
        <w:t xml:space="preserve">ieux, </w:t>
      </w:r>
      <w:r w:rsidR="00706A79" w:rsidRPr="00212732">
        <w:rPr>
          <w:rFonts w:ascii="Book Antiqua" w:hAnsi="Book Antiqua"/>
          <w:sz w:val="24"/>
          <w:szCs w:val="24"/>
          <w:lang w:val="fr-FR"/>
        </w:rPr>
        <w:t xml:space="preserve">personnes de Dieu et que tout est Dieu, </w:t>
      </w:r>
      <w:r w:rsidR="00706A79" w:rsidRPr="00212732">
        <w:rPr>
          <w:rFonts w:ascii="Book Antiqua" w:hAnsi="Book Antiqua"/>
          <w:i/>
          <w:iCs/>
          <w:sz w:val="24"/>
          <w:szCs w:val="24"/>
          <w:lang w:val="fr-FR"/>
        </w:rPr>
        <w:t>Brahman</w:t>
      </w:r>
      <w:r w:rsidR="00706A79" w:rsidRPr="00212732">
        <w:rPr>
          <w:rFonts w:ascii="Book Antiqua" w:hAnsi="Book Antiqua"/>
          <w:sz w:val="24"/>
          <w:szCs w:val="24"/>
          <w:lang w:val="fr-FR"/>
        </w:rPr>
        <w:t>.</w:t>
      </w:r>
      <w:r w:rsidRPr="00212732">
        <w:rPr>
          <w:rFonts w:ascii="Book Antiqua" w:hAnsi="Book Antiqua"/>
          <w:sz w:val="24"/>
          <w:szCs w:val="24"/>
          <w:lang w:val="fr-FR"/>
        </w:rPr>
        <w:t xml:space="preserve"> </w:t>
      </w:r>
      <w:r w:rsidR="00706A79" w:rsidRPr="00212732">
        <w:rPr>
          <w:rFonts w:ascii="Book Antiqua" w:hAnsi="Book Antiqua"/>
          <w:sz w:val="24"/>
          <w:szCs w:val="24"/>
          <w:lang w:val="fr-FR"/>
        </w:rPr>
        <w:t>Malgré la croyance que le moi (</w:t>
      </w:r>
      <w:r w:rsidR="00301A1C">
        <w:rPr>
          <w:rFonts w:ascii="Book Antiqua" w:hAnsi="Book Antiqua"/>
          <w:i/>
          <w:iCs/>
          <w:sz w:val="24"/>
          <w:szCs w:val="24"/>
          <w:lang w:val="fr-FR"/>
        </w:rPr>
        <w:t>atman</w:t>
      </w:r>
      <w:r w:rsidR="00706A79" w:rsidRPr="00212732">
        <w:rPr>
          <w:rFonts w:ascii="Book Antiqua" w:hAnsi="Book Antiqua"/>
          <w:sz w:val="24"/>
          <w:szCs w:val="24"/>
          <w:lang w:val="fr-FR"/>
        </w:rPr>
        <w:t xml:space="preserve">) de tous les êtres vivants est en réalité </w:t>
      </w:r>
      <w:r w:rsidR="00706A79" w:rsidRPr="00212732">
        <w:rPr>
          <w:rFonts w:ascii="Book Antiqua" w:hAnsi="Book Antiqua"/>
          <w:i/>
          <w:iCs/>
          <w:sz w:val="24"/>
          <w:szCs w:val="24"/>
          <w:lang w:val="fr-FR"/>
        </w:rPr>
        <w:t>Brahman</w:t>
      </w:r>
      <w:r w:rsidR="00A45D1F" w:rsidRPr="00212732">
        <w:rPr>
          <w:rFonts w:ascii="Book Antiqua" w:hAnsi="Book Antiqua"/>
          <w:i/>
          <w:iCs/>
          <w:sz w:val="24"/>
          <w:szCs w:val="24"/>
          <w:lang w:val="fr-FR"/>
        </w:rPr>
        <w:t xml:space="preserve">, </w:t>
      </w:r>
      <w:r w:rsidR="00A45D1F" w:rsidRPr="00212732">
        <w:rPr>
          <w:rFonts w:ascii="Book Antiqua" w:hAnsi="Book Antiqua"/>
          <w:sz w:val="24"/>
          <w:szCs w:val="24"/>
          <w:lang w:val="fr-FR"/>
        </w:rPr>
        <w:t xml:space="preserve">un système de caste oppressif évolua. Dans celui-ci, les </w:t>
      </w:r>
      <w:r w:rsidR="00301A1C">
        <w:rPr>
          <w:rFonts w:ascii="Book Antiqua" w:hAnsi="Book Antiqua"/>
          <w:sz w:val="24"/>
          <w:szCs w:val="24"/>
          <w:lang w:val="fr-FR"/>
        </w:rPr>
        <w:t>brahmanes</w:t>
      </w:r>
      <w:r w:rsidR="00A45D1F" w:rsidRPr="00212732">
        <w:rPr>
          <w:rFonts w:ascii="Book Antiqua" w:hAnsi="Book Antiqua"/>
          <w:sz w:val="24"/>
          <w:szCs w:val="24"/>
          <w:lang w:val="fr-FR"/>
        </w:rPr>
        <w:t>, la caste des prêtres, possèdent une suprématie spirituelle acquisse à la naissance. Ils sont les enseignants des</w:t>
      </w:r>
      <w:r w:rsidR="00A45D1F" w:rsidRPr="00212732">
        <w:rPr>
          <w:rFonts w:ascii="Book Antiqua" w:hAnsi="Book Antiqua"/>
          <w:i/>
          <w:iCs/>
          <w:sz w:val="24"/>
          <w:szCs w:val="24"/>
          <w:lang w:val="fr-FR"/>
        </w:rPr>
        <w:t xml:space="preserve"> </w:t>
      </w:r>
      <w:r w:rsidR="00F7064C" w:rsidRPr="00F7064C">
        <w:rPr>
          <w:rFonts w:ascii="Book Antiqua" w:hAnsi="Book Antiqua"/>
          <w:i/>
          <w:iCs/>
          <w:sz w:val="24"/>
          <w:szCs w:val="24"/>
          <w:lang w:val="fr-FR"/>
        </w:rPr>
        <w:t>Védas</w:t>
      </w:r>
      <w:r w:rsidR="00767BEA">
        <w:rPr>
          <w:rFonts w:ascii="Book Antiqua" w:hAnsi="Book Antiqua"/>
          <w:sz w:val="24"/>
          <w:szCs w:val="24"/>
          <w:lang w:val="fr-FR"/>
        </w:rPr>
        <w:t xml:space="preserve"> (signifiant «connaissance</w:t>
      </w:r>
      <w:r w:rsidR="00A45D1F" w:rsidRPr="00212732">
        <w:rPr>
          <w:rFonts w:ascii="Book Antiqua" w:hAnsi="Book Antiqua"/>
          <w:sz w:val="24"/>
          <w:szCs w:val="24"/>
          <w:lang w:val="fr-FR"/>
        </w:rPr>
        <w:t xml:space="preserve">») et ils </w:t>
      </w:r>
      <w:r w:rsidR="006A3E16" w:rsidRPr="00212732">
        <w:rPr>
          <w:rFonts w:ascii="Book Antiqua" w:hAnsi="Book Antiqua"/>
          <w:sz w:val="24"/>
          <w:szCs w:val="24"/>
          <w:lang w:val="fr-FR"/>
        </w:rPr>
        <w:t>représentent</w:t>
      </w:r>
      <w:r w:rsidR="00A45D1F" w:rsidRPr="00212732">
        <w:rPr>
          <w:rFonts w:ascii="Book Antiqua" w:hAnsi="Book Antiqua"/>
          <w:sz w:val="24"/>
          <w:szCs w:val="24"/>
          <w:lang w:val="fr-FR"/>
        </w:rPr>
        <w:t xml:space="preserve"> l’</w:t>
      </w:r>
      <w:r w:rsidR="006A3E16" w:rsidRPr="00212732">
        <w:rPr>
          <w:rFonts w:ascii="Book Antiqua" w:hAnsi="Book Antiqua"/>
          <w:sz w:val="24"/>
          <w:szCs w:val="24"/>
          <w:lang w:val="fr-FR"/>
        </w:rPr>
        <w:t>idéal</w:t>
      </w:r>
      <w:r w:rsidR="00A45D1F" w:rsidRPr="00212732">
        <w:rPr>
          <w:rFonts w:ascii="Book Antiqua" w:hAnsi="Book Antiqua"/>
          <w:sz w:val="24"/>
          <w:szCs w:val="24"/>
          <w:lang w:val="fr-FR"/>
        </w:rPr>
        <w:t xml:space="preserve"> de la </w:t>
      </w:r>
      <w:r w:rsidR="006A3E16" w:rsidRPr="00212732">
        <w:rPr>
          <w:rFonts w:ascii="Book Antiqua" w:hAnsi="Book Antiqua"/>
          <w:sz w:val="24"/>
          <w:szCs w:val="24"/>
          <w:lang w:val="fr-FR"/>
        </w:rPr>
        <w:t>pureté</w:t>
      </w:r>
      <w:r w:rsidR="00A45D1F" w:rsidRPr="00212732">
        <w:rPr>
          <w:rFonts w:ascii="Book Antiqua" w:hAnsi="Book Antiqua"/>
          <w:sz w:val="24"/>
          <w:szCs w:val="24"/>
          <w:lang w:val="fr-FR"/>
        </w:rPr>
        <w:t xml:space="preserve"> rituelle et du prestige social.</w:t>
      </w:r>
      <w:r w:rsidR="006A3E16" w:rsidRPr="00212732">
        <w:rPr>
          <w:rFonts w:ascii="Book Antiqua" w:hAnsi="Book Antiqua"/>
          <w:sz w:val="24"/>
          <w:szCs w:val="24"/>
          <w:lang w:val="fr-FR"/>
        </w:rPr>
        <w:t xml:space="preserve"> D’un autre côté, la caste </w:t>
      </w:r>
      <w:r w:rsidR="006A3E16" w:rsidRPr="00F7064C">
        <w:rPr>
          <w:rFonts w:ascii="Book Antiqua" w:hAnsi="Book Antiqua"/>
          <w:i/>
          <w:iCs/>
          <w:sz w:val="24"/>
          <w:szCs w:val="24"/>
          <w:lang w:val="fr-FR"/>
        </w:rPr>
        <w:t>S</w:t>
      </w:r>
      <w:r w:rsidR="00F7064C" w:rsidRPr="00F7064C">
        <w:rPr>
          <w:rFonts w:ascii="Book Antiqua" w:hAnsi="Book Antiqua"/>
          <w:i/>
          <w:iCs/>
          <w:sz w:val="24"/>
          <w:szCs w:val="24"/>
          <w:lang w:val="fr-FR"/>
        </w:rPr>
        <w:t>h</w:t>
      </w:r>
      <w:r w:rsidR="006A3E16" w:rsidRPr="00F7064C">
        <w:rPr>
          <w:rFonts w:ascii="Book Antiqua" w:hAnsi="Book Antiqua"/>
          <w:i/>
          <w:iCs/>
          <w:sz w:val="24"/>
          <w:szCs w:val="24"/>
          <w:lang w:val="fr-FR"/>
        </w:rPr>
        <w:t>udra</w:t>
      </w:r>
      <w:r w:rsidR="006A3E16" w:rsidRPr="00212732">
        <w:rPr>
          <w:rFonts w:ascii="Book Antiqua" w:hAnsi="Book Antiqua"/>
          <w:sz w:val="24"/>
          <w:szCs w:val="24"/>
          <w:lang w:val="fr-FR"/>
        </w:rPr>
        <w:t xml:space="preserve"> est exclue du statut religieux et le seul devoir de s</w:t>
      </w:r>
      <w:r w:rsidR="00767BEA">
        <w:rPr>
          <w:rFonts w:ascii="Book Antiqua" w:hAnsi="Book Antiqua"/>
          <w:sz w:val="24"/>
          <w:szCs w:val="24"/>
          <w:lang w:val="fr-FR"/>
        </w:rPr>
        <w:t>es membres dans la vie est de «servir docilement</w:t>
      </w:r>
      <w:r w:rsidR="006A3E16" w:rsidRPr="00212732">
        <w:rPr>
          <w:rFonts w:ascii="Book Antiqua" w:hAnsi="Book Antiqua"/>
          <w:sz w:val="24"/>
          <w:szCs w:val="24"/>
          <w:lang w:val="fr-FR"/>
        </w:rPr>
        <w:t xml:space="preserve">» les trois autres castes et leurs milliers de </w:t>
      </w:r>
      <w:r w:rsidR="00B072A8" w:rsidRPr="00212732">
        <w:rPr>
          <w:rFonts w:ascii="Book Antiqua" w:hAnsi="Book Antiqua"/>
          <w:sz w:val="24"/>
          <w:szCs w:val="24"/>
          <w:lang w:val="fr-FR"/>
        </w:rPr>
        <w:t>sous castes</w:t>
      </w:r>
      <w:r w:rsidR="006A3E16" w:rsidRPr="00212732">
        <w:rPr>
          <w:rFonts w:ascii="Book Antiqua" w:hAnsi="Book Antiqua"/>
          <w:sz w:val="24"/>
          <w:szCs w:val="24"/>
          <w:lang w:val="fr-FR"/>
        </w:rPr>
        <w:t>.</w:t>
      </w:r>
    </w:p>
    <w:p w:rsidR="007D0FFD" w:rsidRDefault="00211D13"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Selon des philosophes </w:t>
      </w:r>
      <w:r w:rsidR="00301A1C">
        <w:rPr>
          <w:rFonts w:ascii="Book Antiqua" w:hAnsi="Book Antiqua"/>
          <w:sz w:val="24"/>
          <w:szCs w:val="24"/>
          <w:lang w:val="fr-FR"/>
        </w:rPr>
        <w:t>hindous</w:t>
      </w:r>
      <w:r w:rsidRPr="00212732">
        <w:rPr>
          <w:rFonts w:ascii="Book Antiqua" w:hAnsi="Book Antiqua"/>
          <w:sz w:val="24"/>
          <w:szCs w:val="24"/>
          <w:lang w:val="fr-FR"/>
        </w:rPr>
        <w:t xml:space="preserve"> monistes, le but de l’</w:t>
      </w:r>
      <w:r w:rsidR="00B225CB" w:rsidRPr="00212732">
        <w:rPr>
          <w:rFonts w:ascii="Book Antiqua" w:hAnsi="Book Antiqua"/>
          <w:sz w:val="24"/>
          <w:szCs w:val="24"/>
          <w:lang w:val="fr-FR"/>
        </w:rPr>
        <w:t>humanité</w:t>
      </w:r>
      <w:r w:rsidRPr="00212732">
        <w:rPr>
          <w:rFonts w:ascii="Book Antiqua" w:hAnsi="Book Antiqua"/>
          <w:sz w:val="24"/>
          <w:szCs w:val="24"/>
          <w:lang w:val="fr-FR"/>
        </w:rPr>
        <w:t xml:space="preserve"> est l’accomplissement de leur </w:t>
      </w:r>
      <w:r w:rsidR="0069577B" w:rsidRPr="00212732">
        <w:rPr>
          <w:rFonts w:ascii="Book Antiqua" w:hAnsi="Book Antiqua"/>
          <w:sz w:val="24"/>
          <w:szCs w:val="24"/>
          <w:lang w:val="fr-FR"/>
        </w:rPr>
        <w:t>divinité</w:t>
      </w:r>
      <w:r w:rsidRPr="00212732">
        <w:rPr>
          <w:rFonts w:ascii="Book Antiqua" w:hAnsi="Book Antiqua"/>
          <w:sz w:val="24"/>
          <w:szCs w:val="24"/>
          <w:lang w:val="fr-FR"/>
        </w:rPr>
        <w:t xml:space="preserve"> et </w:t>
      </w:r>
      <w:r w:rsidR="00B225CB" w:rsidRPr="00212732">
        <w:rPr>
          <w:rFonts w:ascii="Book Antiqua" w:hAnsi="Book Antiqua"/>
          <w:sz w:val="24"/>
          <w:szCs w:val="24"/>
          <w:lang w:val="fr-FR"/>
        </w:rPr>
        <w:t>-</w:t>
      </w:r>
      <w:r w:rsidR="0069577B" w:rsidRPr="00212732">
        <w:rPr>
          <w:rFonts w:ascii="Book Antiqua" w:hAnsi="Book Antiqua"/>
          <w:sz w:val="24"/>
          <w:szCs w:val="24"/>
          <w:lang w:val="fr-FR"/>
        </w:rPr>
        <w:t xml:space="preserve">en </w:t>
      </w:r>
      <w:r w:rsidRPr="00212732">
        <w:rPr>
          <w:rFonts w:ascii="Book Antiqua" w:hAnsi="Book Antiqua"/>
          <w:sz w:val="24"/>
          <w:szCs w:val="24"/>
          <w:lang w:val="fr-FR"/>
        </w:rPr>
        <w:t>suivant un chemin</w:t>
      </w:r>
      <w:r w:rsidR="00B225CB" w:rsidRPr="00212732">
        <w:rPr>
          <w:rFonts w:ascii="Book Antiqua" w:hAnsi="Book Antiqua"/>
          <w:sz w:val="24"/>
          <w:szCs w:val="24"/>
          <w:lang w:val="fr-FR"/>
        </w:rPr>
        <w:t xml:space="preserve"> (</w:t>
      </w:r>
      <w:r w:rsidR="00B225CB" w:rsidRPr="00F7064C">
        <w:rPr>
          <w:rFonts w:ascii="Book Antiqua" w:hAnsi="Book Antiqua"/>
          <w:i/>
          <w:iCs/>
          <w:sz w:val="24"/>
          <w:szCs w:val="24"/>
          <w:lang w:val="fr-FR"/>
        </w:rPr>
        <w:t>Marga</w:t>
      </w:r>
      <w:r w:rsidR="00B225CB" w:rsidRPr="00212732">
        <w:rPr>
          <w:rFonts w:ascii="Book Antiqua" w:hAnsi="Book Antiqua"/>
          <w:sz w:val="24"/>
          <w:szCs w:val="24"/>
          <w:lang w:val="fr-FR"/>
        </w:rPr>
        <w:t>) vers l</w:t>
      </w:r>
      <w:r w:rsidR="00F7064C">
        <w:rPr>
          <w:rFonts w:ascii="Book Antiqua" w:hAnsi="Book Antiqua"/>
          <w:sz w:val="24"/>
          <w:szCs w:val="24"/>
          <w:lang w:val="fr-FR"/>
        </w:rPr>
        <w:t>a libération ou la délivrance</w:t>
      </w:r>
      <w:r w:rsidR="00B225CB" w:rsidRPr="00212732">
        <w:rPr>
          <w:rFonts w:ascii="Book Antiqua" w:hAnsi="Book Antiqua"/>
          <w:sz w:val="24"/>
          <w:szCs w:val="24"/>
          <w:lang w:val="fr-FR"/>
        </w:rPr>
        <w:t xml:space="preserve"> (</w:t>
      </w:r>
      <w:r w:rsidR="00301A1C">
        <w:rPr>
          <w:rFonts w:ascii="Book Antiqua" w:hAnsi="Book Antiqua"/>
          <w:i/>
          <w:iCs/>
          <w:sz w:val="24"/>
          <w:szCs w:val="24"/>
          <w:lang w:val="fr-FR"/>
        </w:rPr>
        <w:t>moksha</w:t>
      </w:r>
      <w:r w:rsidR="00B225CB" w:rsidRPr="00212732">
        <w:rPr>
          <w:rFonts w:ascii="Book Antiqua" w:hAnsi="Book Antiqua"/>
          <w:sz w:val="24"/>
          <w:szCs w:val="24"/>
          <w:lang w:val="fr-FR"/>
        </w:rPr>
        <w:t>) de la roue de la renaissance -</w:t>
      </w:r>
      <w:r w:rsidR="00B170E9">
        <w:rPr>
          <w:rFonts w:ascii="Book Antiqua" w:hAnsi="Book Antiqua"/>
          <w:sz w:val="24"/>
          <w:szCs w:val="24"/>
          <w:lang w:val="fr-FR"/>
        </w:rPr>
        <w:t xml:space="preserve"> </w:t>
      </w:r>
      <w:r w:rsidR="0069577B" w:rsidRPr="00212732">
        <w:rPr>
          <w:rFonts w:ascii="Book Antiqua" w:hAnsi="Book Antiqua"/>
          <w:sz w:val="24"/>
          <w:szCs w:val="24"/>
          <w:lang w:val="fr-FR"/>
        </w:rPr>
        <w:t xml:space="preserve">la réabsorption de l’âme humaine </w:t>
      </w:r>
      <w:r w:rsidR="007D0FFD" w:rsidRPr="00212732">
        <w:rPr>
          <w:rFonts w:ascii="Book Antiqua" w:hAnsi="Book Antiqua"/>
          <w:sz w:val="24"/>
          <w:szCs w:val="24"/>
          <w:lang w:val="fr-FR"/>
        </w:rPr>
        <w:t>(</w:t>
      </w:r>
      <w:r w:rsidR="00301A1C">
        <w:rPr>
          <w:rFonts w:ascii="Book Antiqua" w:hAnsi="Book Antiqua"/>
          <w:i/>
          <w:iCs/>
          <w:sz w:val="24"/>
          <w:szCs w:val="24"/>
          <w:lang w:val="fr-FR"/>
        </w:rPr>
        <w:t>atman</w:t>
      </w:r>
      <w:r w:rsidR="007D0FFD" w:rsidRPr="00212732">
        <w:rPr>
          <w:rFonts w:ascii="Book Antiqua" w:hAnsi="Book Antiqua"/>
          <w:sz w:val="24"/>
          <w:szCs w:val="24"/>
          <w:lang w:val="fr-FR"/>
        </w:rPr>
        <w:t>)</w:t>
      </w:r>
      <w:r w:rsidR="007D0FFD">
        <w:rPr>
          <w:rFonts w:ascii="Book Antiqua" w:hAnsi="Book Antiqua"/>
          <w:sz w:val="24"/>
          <w:szCs w:val="24"/>
          <w:lang w:val="fr-FR"/>
        </w:rPr>
        <w:t xml:space="preserve"> </w:t>
      </w:r>
      <w:r w:rsidR="0069577B" w:rsidRPr="00212732">
        <w:rPr>
          <w:rFonts w:ascii="Book Antiqua" w:hAnsi="Book Antiqua"/>
          <w:sz w:val="24"/>
          <w:szCs w:val="24"/>
          <w:lang w:val="fr-FR"/>
        </w:rPr>
        <w:t xml:space="preserve">dans la réalité ultime, </w:t>
      </w:r>
      <w:r w:rsidR="0069577B" w:rsidRPr="00212732">
        <w:rPr>
          <w:rFonts w:ascii="Book Antiqua" w:hAnsi="Book Antiqua"/>
          <w:i/>
          <w:iCs/>
          <w:sz w:val="24"/>
          <w:szCs w:val="24"/>
          <w:lang w:val="fr-FR"/>
        </w:rPr>
        <w:t>Brahman</w:t>
      </w:r>
      <w:r w:rsidR="0069577B" w:rsidRPr="00212732">
        <w:rPr>
          <w:rFonts w:ascii="Book Antiqua" w:hAnsi="Book Antiqua"/>
          <w:sz w:val="24"/>
          <w:szCs w:val="24"/>
          <w:lang w:val="fr-FR"/>
        </w:rPr>
        <w:t xml:space="preserve">. </w:t>
      </w:r>
    </w:p>
    <w:p w:rsidR="00F7064C" w:rsidRDefault="0069577B"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Pour ceux suivant le chemin de </w:t>
      </w:r>
      <w:r w:rsidRPr="00212732">
        <w:rPr>
          <w:rFonts w:ascii="Book Antiqua" w:hAnsi="Book Antiqua"/>
          <w:i/>
          <w:iCs/>
          <w:sz w:val="24"/>
          <w:szCs w:val="24"/>
          <w:lang w:val="fr-FR"/>
        </w:rPr>
        <w:t>bhakti</w:t>
      </w:r>
      <w:r w:rsidRPr="00212732">
        <w:rPr>
          <w:rFonts w:ascii="Book Antiqua" w:hAnsi="Book Antiqua"/>
          <w:sz w:val="24"/>
          <w:szCs w:val="24"/>
          <w:lang w:val="fr-FR"/>
        </w:rPr>
        <w:t>, l’objectif est d’aimer Dieu</w:t>
      </w:r>
      <w:r w:rsidR="007D0FFD">
        <w:rPr>
          <w:rFonts w:ascii="Book Antiqua" w:hAnsi="Book Antiqua"/>
          <w:sz w:val="24"/>
          <w:szCs w:val="24"/>
          <w:lang w:val="fr-FR"/>
        </w:rPr>
        <w:t>,</w:t>
      </w:r>
      <w:r w:rsidRPr="00212732">
        <w:rPr>
          <w:rFonts w:ascii="Book Antiqua" w:hAnsi="Book Antiqua"/>
          <w:sz w:val="24"/>
          <w:szCs w:val="24"/>
          <w:lang w:val="fr-FR"/>
        </w:rPr>
        <w:t xml:space="preserve"> ca</w:t>
      </w:r>
      <w:r w:rsidR="00767BEA">
        <w:rPr>
          <w:rFonts w:ascii="Book Antiqua" w:hAnsi="Book Antiqua"/>
          <w:sz w:val="24"/>
          <w:szCs w:val="24"/>
          <w:lang w:val="fr-FR"/>
        </w:rPr>
        <w:t>r Dieu a créé l’humanité pour «</w:t>
      </w:r>
      <w:r w:rsidRPr="00212732">
        <w:rPr>
          <w:rFonts w:ascii="Book Antiqua" w:hAnsi="Book Antiqua"/>
          <w:sz w:val="24"/>
          <w:szCs w:val="24"/>
          <w:lang w:val="fr-FR"/>
        </w:rPr>
        <w:t>jouir d’une relation – com</w:t>
      </w:r>
      <w:r w:rsidR="00767BEA">
        <w:rPr>
          <w:rFonts w:ascii="Book Antiqua" w:hAnsi="Book Antiqua"/>
          <w:sz w:val="24"/>
          <w:szCs w:val="24"/>
          <w:lang w:val="fr-FR"/>
        </w:rPr>
        <w:t>me un père jouit de ses enfants</w:t>
      </w:r>
      <w:r w:rsidRPr="00212732">
        <w:rPr>
          <w:rFonts w:ascii="Book Antiqua" w:hAnsi="Book Antiqua"/>
          <w:sz w:val="24"/>
          <w:szCs w:val="24"/>
          <w:lang w:val="fr-FR"/>
        </w:rPr>
        <w:t xml:space="preserve">» (Srimad Bhagwatam). </w:t>
      </w:r>
    </w:p>
    <w:p w:rsidR="00211D13" w:rsidRPr="00212732" w:rsidRDefault="0069577B"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Pour l’hindouiste ordinaire, le but principal de cette vie terrestre réside dans le fait de se conformer aux devoirs sociaux et rituels</w:t>
      </w:r>
      <w:r w:rsidR="009130AB" w:rsidRPr="00212732">
        <w:rPr>
          <w:rFonts w:ascii="Book Antiqua" w:hAnsi="Book Antiqua"/>
          <w:sz w:val="24"/>
          <w:szCs w:val="24"/>
          <w:lang w:val="fr-FR"/>
        </w:rPr>
        <w:t xml:space="preserve">, </w:t>
      </w:r>
      <w:r w:rsidR="00F17E9E" w:rsidRPr="00212732">
        <w:rPr>
          <w:rFonts w:ascii="Book Antiqua" w:hAnsi="Book Antiqua"/>
          <w:sz w:val="24"/>
          <w:szCs w:val="24"/>
          <w:lang w:val="fr-FR"/>
        </w:rPr>
        <w:t xml:space="preserve">et aux règles de conduite traditionnelles de </w:t>
      </w:r>
      <w:proofErr w:type="gramStart"/>
      <w:r w:rsidR="00F17E9E" w:rsidRPr="00212732">
        <w:rPr>
          <w:rFonts w:ascii="Book Antiqua" w:hAnsi="Book Antiqua"/>
          <w:sz w:val="24"/>
          <w:szCs w:val="24"/>
          <w:lang w:val="fr-FR"/>
        </w:rPr>
        <w:t>sa</w:t>
      </w:r>
      <w:proofErr w:type="gramEnd"/>
      <w:r w:rsidR="00F17E9E" w:rsidRPr="00212732">
        <w:rPr>
          <w:rFonts w:ascii="Book Antiqua" w:hAnsi="Book Antiqua"/>
          <w:sz w:val="24"/>
          <w:szCs w:val="24"/>
          <w:lang w:val="fr-FR"/>
        </w:rPr>
        <w:t xml:space="preserve"> propre caste – le chemin de </w:t>
      </w:r>
      <w:r w:rsidR="00F17E9E" w:rsidRPr="00212732">
        <w:rPr>
          <w:rFonts w:ascii="Book Antiqua" w:hAnsi="Book Antiqua"/>
          <w:i/>
          <w:iCs/>
          <w:sz w:val="24"/>
          <w:szCs w:val="24"/>
          <w:lang w:val="fr-FR"/>
        </w:rPr>
        <w:t>Karma</w:t>
      </w:r>
      <w:r w:rsidR="00F17E9E" w:rsidRPr="00212732">
        <w:rPr>
          <w:rFonts w:ascii="Book Antiqua" w:hAnsi="Book Antiqua"/>
          <w:sz w:val="24"/>
          <w:szCs w:val="24"/>
          <w:lang w:val="fr-FR"/>
        </w:rPr>
        <w:t>.</w:t>
      </w:r>
      <w:r w:rsidR="00DE651B" w:rsidRPr="00212732">
        <w:rPr>
          <w:rFonts w:ascii="Book Antiqua" w:hAnsi="Book Antiqua"/>
          <w:sz w:val="24"/>
          <w:szCs w:val="24"/>
          <w:lang w:val="fr-FR"/>
        </w:rPr>
        <w:t xml:space="preserve"> </w:t>
      </w:r>
    </w:p>
    <w:p w:rsidR="007D0FFD" w:rsidRDefault="00C9213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Bien qu’une</w:t>
      </w:r>
      <w:r w:rsidR="00DE651B" w:rsidRPr="00212732">
        <w:rPr>
          <w:rFonts w:ascii="Book Antiqua" w:hAnsi="Book Antiqua"/>
          <w:sz w:val="24"/>
          <w:szCs w:val="24"/>
          <w:lang w:val="fr-FR"/>
        </w:rPr>
        <w:t xml:space="preserve"> grande partie de la religion des textes </w:t>
      </w:r>
      <w:r w:rsidR="00301A1C">
        <w:rPr>
          <w:rFonts w:ascii="Book Antiqua" w:hAnsi="Book Antiqua"/>
          <w:sz w:val="24"/>
          <w:szCs w:val="24"/>
          <w:lang w:val="fr-FR"/>
        </w:rPr>
        <w:t>védiques</w:t>
      </w:r>
      <w:r w:rsidR="00BA6CB7" w:rsidRPr="00212732">
        <w:rPr>
          <w:rFonts w:ascii="Book Antiqua" w:hAnsi="Book Antiqua"/>
          <w:sz w:val="24"/>
          <w:szCs w:val="24"/>
          <w:lang w:val="fr-FR"/>
        </w:rPr>
        <w:t xml:space="preserve">, qui </w:t>
      </w:r>
      <w:r w:rsidRPr="00212732">
        <w:rPr>
          <w:rFonts w:ascii="Book Antiqua" w:hAnsi="Book Antiqua"/>
          <w:sz w:val="24"/>
          <w:szCs w:val="24"/>
          <w:lang w:val="fr-FR"/>
        </w:rPr>
        <w:t xml:space="preserve">s’articule autour de </w:t>
      </w:r>
      <w:r w:rsidR="00D81654" w:rsidRPr="00212732">
        <w:rPr>
          <w:rFonts w:ascii="Book Antiqua" w:hAnsi="Book Antiqua"/>
          <w:sz w:val="24"/>
          <w:szCs w:val="24"/>
          <w:lang w:val="fr-FR"/>
        </w:rPr>
        <w:t xml:space="preserve">sacrifices rituels par le feu, ait été éclipsée par des doctrines et des pratiques </w:t>
      </w:r>
      <w:r w:rsidR="00301A1C">
        <w:rPr>
          <w:rFonts w:ascii="Book Antiqua" w:hAnsi="Book Antiqua"/>
          <w:sz w:val="24"/>
          <w:szCs w:val="24"/>
          <w:lang w:val="fr-FR"/>
        </w:rPr>
        <w:t>hindous</w:t>
      </w:r>
      <w:r w:rsidR="00D81654" w:rsidRPr="00212732">
        <w:rPr>
          <w:rFonts w:ascii="Book Antiqua" w:hAnsi="Book Antiqua"/>
          <w:sz w:val="24"/>
          <w:szCs w:val="24"/>
          <w:lang w:val="fr-FR"/>
        </w:rPr>
        <w:t xml:space="preserve"> trouvées dans d’autres textes, l’autorité </w:t>
      </w:r>
      <w:r w:rsidR="00840095" w:rsidRPr="00212732">
        <w:rPr>
          <w:rFonts w:ascii="Book Antiqua" w:hAnsi="Book Antiqua"/>
          <w:sz w:val="24"/>
          <w:szCs w:val="24"/>
          <w:lang w:val="fr-FR"/>
        </w:rPr>
        <w:t xml:space="preserve">et la sacralité </w:t>
      </w:r>
      <w:r w:rsidR="00D81654" w:rsidRPr="00212732">
        <w:rPr>
          <w:rFonts w:ascii="Book Antiqua" w:hAnsi="Book Antiqua"/>
          <w:sz w:val="24"/>
          <w:szCs w:val="24"/>
          <w:lang w:val="fr-FR"/>
        </w:rPr>
        <w:t>suprême</w:t>
      </w:r>
      <w:r w:rsidR="00094FBD" w:rsidRPr="00212732">
        <w:rPr>
          <w:rFonts w:ascii="Book Antiqua" w:hAnsi="Book Antiqua"/>
          <w:sz w:val="24"/>
          <w:szCs w:val="24"/>
          <w:lang w:val="fr-FR"/>
        </w:rPr>
        <w:t xml:space="preserve">s du </w:t>
      </w:r>
      <w:r w:rsidR="00094FBD" w:rsidRPr="00212732">
        <w:rPr>
          <w:rFonts w:ascii="Book Antiqua" w:hAnsi="Book Antiqua"/>
          <w:i/>
          <w:iCs/>
          <w:sz w:val="24"/>
          <w:szCs w:val="24"/>
          <w:lang w:val="fr-FR"/>
        </w:rPr>
        <w:t>V</w:t>
      </w:r>
      <w:r w:rsidR="007D0FFD">
        <w:rPr>
          <w:rFonts w:ascii="Book Antiqua" w:hAnsi="Book Antiqua"/>
          <w:i/>
          <w:iCs/>
          <w:sz w:val="24"/>
          <w:szCs w:val="24"/>
          <w:lang w:val="fr-FR"/>
        </w:rPr>
        <w:t>é</w:t>
      </w:r>
      <w:r w:rsidR="00094FBD" w:rsidRPr="00212732">
        <w:rPr>
          <w:rFonts w:ascii="Book Antiqua" w:hAnsi="Book Antiqua"/>
          <w:i/>
          <w:iCs/>
          <w:sz w:val="24"/>
          <w:szCs w:val="24"/>
          <w:lang w:val="fr-FR"/>
        </w:rPr>
        <w:t>da</w:t>
      </w:r>
      <w:r w:rsidR="00094FBD" w:rsidRPr="00212732">
        <w:rPr>
          <w:rFonts w:ascii="Book Antiqua" w:hAnsi="Book Antiqua"/>
          <w:sz w:val="24"/>
          <w:szCs w:val="24"/>
          <w:lang w:val="fr-FR"/>
        </w:rPr>
        <w:t xml:space="preserve"> </w:t>
      </w:r>
      <w:r w:rsidR="007302ED" w:rsidRPr="00212732">
        <w:rPr>
          <w:rFonts w:ascii="Book Antiqua" w:hAnsi="Book Antiqua"/>
          <w:sz w:val="24"/>
          <w:szCs w:val="24"/>
          <w:lang w:val="fr-FR"/>
        </w:rPr>
        <w:t>restent un principe central de virtuellement</w:t>
      </w:r>
      <w:r w:rsidR="007D0FFD">
        <w:rPr>
          <w:rFonts w:ascii="Book Antiqua" w:hAnsi="Book Antiqua"/>
          <w:sz w:val="24"/>
          <w:szCs w:val="24"/>
          <w:lang w:val="fr-FR"/>
        </w:rPr>
        <w:t xml:space="preserve"> pour</w:t>
      </w:r>
      <w:r w:rsidR="007302ED" w:rsidRPr="00212732">
        <w:rPr>
          <w:rFonts w:ascii="Book Antiqua" w:hAnsi="Book Antiqua"/>
          <w:sz w:val="24"/>
          <w:szCs w:val="24"/>
          <w:lang w:val="fr-FR"/>
        </w:rPr>
        <w:t xml:space="preserve"> </w:t>
      </w:r>
      <w:r w:rsidR="00EC1704" w:rsidRPr="00212732">
        <w:rPr>
          <w:rFonts w:ascii="Book Antiqua" w:hAnsi="Book Antiqua"/>
          <w:sz w:val="24"/>
          <w:szCs w:val="24"/>
          <w:lang w:val="fr-FR"/>
        </w:rPr>
        <w:t>l’ensemble de toutes</w:t>
      </w:r>
      <w:r w:rsidR="007302ED" w:rsidRPr="00212732">
        <w:rPr>
          <w:rFonts w:ascii="Book Antiqua" w:hAnsi="Book Antiqua"/>
          <w:sz w:val="24"/>
          <w:szCs w:val="24"/>
          <w:lang w:val="fr-FR"/>
        </w:rPr>
        <w:t xml:space="preserve"> les sectes et traditions </w:t>
      </w:r>
      <w:r w:rsidR="00301A1C">
        <w:rPr>
          <w:rFonts w:ascii="Book Antiqua" w:hAnsi="Book Antiqua"/>
          <w:sz w:val="24"/>
          <w:szCs w:val="24"/>
          <w:lang w:val="fr-FR"/>
        </w:rPr>
        <w:t>hindoues</w:t>
      </w:r>
      <w:r w:rsidR="007302ED" w:rsidRPr="00212732">
        <w:rPr>
          <w:rFonts w:ascii="Book Antiqua" w:hAnsi="Book Antiqua"/>
          <w:sz w:val="24"/>
          <w:szCs w:val="24"/>
          <w:lang w:val="fr-FR"/>
        </w:rPr>
        <w:t>.</w:t>
      </w:r>
      <w:r w:rsidR="008C40CF" w:rsidRPr="00212732">
        <w:rPr>
          <w:rFonts w:ascii="Book Antiqua" w:hAnsi="Book Antiqua"/>
          <w:sz w:val="24"/>
          <w:szCs w:val="24"/>
          <w:lang w:val="fr-FR"/>
        </w:rPr>
        <w:t xml:space="preserve"> </w:t>
      </w:r>
    </w:p>
    <w:p w:rsidR="00B8071F" w:rsidRDefault="00D6520C"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 </w:t>
      </w:r>
      <w:r w:rsidRPr="00212732">
        <w:rPr>
          <w:rFonts w:ascii="Book Antiqua" w:hAnsi="Book Antiqua"/>
          <w:i/>
          <w:iCs/>
          <w:sz w:val="24"/>
          <w:szCs w:val="24"/>
          <w:lang w:val="fr-FR"/>
        </w:rPr>
        <w:t>V</w:t>
      </w:r>
      <w:r w:rsidR="007D0FFD">
        <w:rPr>
          <w:rFonts w:ascii="Book Antiqua" w:hAnsi="Book Antiqua"/>
          <w:i/>
          <w:iCs/>
          <w:sz w:val="24"/>
          <w:szCs w:val="24"/>
          <w:lang w:val="fr-FR"/>
        </w:rPr>
        <w:t>é</w:t>
      </w:r>
      <w:r w:rsidRPr="00212732">
        <w:rPr>
          <w:rFonts w:ascii="Book Antiqua" w:hAnsi="Book Antiqua"/>
          <w:i/>
          <w:iCs/>
          <w:sz w:val="24"/>
          <w:szCs w:val="24"/>
          <w:lang w:val="fr-FR"/>
        </w:rPr>
        <w:t>da</w:t>
      </w:r>
      <w:r w:rsidRPr="00212732">
        <w:rPr>
          <w:rFonts w:ascii="Book Antiqua" w:hAnsi="Book Antiqua"/>
          <w:sz w:val="24"/>
          <w:szCs w:val="24"/>
          <w:lang w:val="fr-FR"/>
        </w:rPr>
        <w:t xml:space="preserve"> est composé de quatre r</w:t>
      </w:r>
      <w:r w:rsidR="007D0FFD">
        <w:rPr>
          <w:rFonts w:ascii="Book Antiqua" w:hAnsi="Book Antiqua"/>
          <w:sz w:val="24"/>
          <w:szCs w:val="24"/>
          <w:lang w:val="fr-FR"/>
        </w:rPr>
        <w:t>ecueils, le plus vieux d’</w:t>
      </w:r>
      <w:r w:rsidR="00301A1C">
        <w:rPr>
          <w:rFonts w:ascii="Book Antiqua" w:hAnsi="Book Antiqua"/>
          <w:sz w:val="24"/>
          <w:szCs w:val="24"/>
          <w:lang w:val="fr-FR"/>
        </w:rPr>
        <w:t>entre</w:t>
      </w:r>
      <w:r w:rsidR="007D0FFD">
        <w:rPr>
          <w:rFonts w:ascii="Book Antiqua" w:hAnsi="Book Antiqua"/>
          <w:sz w:val="24"/>
          <w:szCs w:val="24"/>
          <w:lang w:val="fr-FR"/>
        </w:rPr>
        <w:t xml:space="preserve"> </w:t>
      </w:r>
      <w:r w:rsidRPr="00212732">
        <w:rPr>
          <w:rFonts w:ascii="Book Antiqua" w:hAnsi="Book Antiqua"/>
          <w:sz w:val="24"/>
          <w:szCs w:val="24"/>
          <w:lang w:val="fr-FR"/>
        </w:rPr>
        <w:t xml:space="preserve">eux étant le </w:t>
      </w:r>
      <w:r w:rsidRPr="00212732">
        <w:rPr>
          <w:rFonts w:ascii="Book Antiqua" w:hAnsi="Book Antiqua"/>
          <w:i/>
          <w:iCs/>
          <w:sz w:val="24"/>
          <w:szCs w:val="24"/>
          <w:lang w:val="fr-FR"/>
        </w:rPr>
        <w:t>Rig</w:t>
      </w:r>
      <w:r w:rsidR="007D0FFD">
        <w:rPr>
          <w:rFonts w:ascii="Book Antiqua" w:hAnsi="Book Antiqua"/>
          <w:i/>
          <w:iCs/>
          <w:sz w:val="24"/>
          <w:szCs w:val="24"/>
          <w:lang w:val="fr-FR"/>
        </w:rPr>
        <w:t>-V</w:t>
      </w:r>
      <w:r w:rsidRPr="00212732">
        <w:rPr>
          <w:rFonts w:ascii="Book Antiqua" w:hAnsi="Book Antiqua"/>
          <w:i/>
          <w:iCs/>
          <w:sz w:val="24"/>
          <w:szCs w:val="24"/>
          <w:lang w:val="fr-FR"/>
        </w:rPr>
        <w:t xml:space="preserve">eda </w:t>
      </w:r>
      <w:r w:rsidR="00767BEA">
        <w:rPr>
          <w:rFonts w:ascii="Book Antiqua" w:hAnsi="Book Antiqua"/>
          <w:sz w:val="24"/>
          <w:szCs w:val="24"/>
          <w:lang w:val="fr-FR"/>
        </w:rPr>
        <w:t>(«La sagesse des versets</w:t>
      </w:r>
      <w:r w:rsidR="00AE7055" w:rsidRPr="00212732">
        <w:rPr>
          <w:rFonts w:ascii="Book Antiqua" w:hAnsi="Book Antiqua"/>
          <w:sz w:val="24"/>
          <w:szCs w:val="24"/>
          <w:lang w:val="fr-FR"/>
        </w:rPr>
        <w:t>»). Dans ces textes, Dieu est décrit dans des termes des plus confus.</w:t>
      </w:r>
      <w:r w:rsidR="00B61063" w:rsidRPr="00212732">
        <w:rPr>
          <w:rFonts w:ascii="Book Antiqua" w:hAnsi="Book Antiqua"/>
          <w:sz w:val="24"/>
          <w:szCs w:val="24"/>
          <w:lang w:val="fr-FR"/>
        </w:rPr>
        <w:t xml:space="preserve"> La religion</w:t>
      </w:r>
      <w:r w:rsidR="00FB5ECB" w:rsidRPr="00212732">
        <w:rPr>
          <w:rFonts w:ascii="Book Antiqua" w:hAnsi="Book Antiqua"/>
          <w:sz w:val="24"/>
          <w:szCs w:val="24"/>
          <w:lang w:val="fr-FR"/>
        </w:rPr>
        <w:t xml:space="preserve"> reflétée dans le </w:t>
      </w:r>
      <w:r w:rsidR="00FB5ECB" w:rsidRPr="00212732">
        <w:rPr>
          <w:rFonts w:ascii="Book Antiqua" w:hAnsi="Book Antiqua"/>
          <w:i/>
          <w:iCs/>
          <w:sz w:val="24"/>
          <w:szCs w:val="24"/>
          <w:lang w:val="fr-FR"/>
        </w:rPr>
        <w:t>Rig</w:t>
      </w:r>
      <w:r w:rsidR="007D0FFD">
        <w:rPr>
          <w:rFonts w:ascii="Book Antiqua" w:hAnsi="Book Antiqua"/>
          <w:i/>
          <w:iCs/>
          <w:sz w:val="24"/>
          <w:szCs w:val="24"/>
          <w:lang w:val="fr-FR"/>
        </w:rPr>
        <w:t>-V</w:t>
      </w:r>
      <w:r w:rsidR="00FB5ECB" w:rsidRPr="00212732">
        <w:rPr>
          <w:rFonts w:ascii="Book Antiqua" w:hAnsi="Book Antiqua"/>
          <w:i/>
          <w:iCs/>
          <w:sz w:val="24"/>
          <w:szCs w:val="24"/>
          <w:lang w:val="fr-FR"/>
        </w:rPr>
        <w:t xml:space="preserve">eda </w:t>
      </w:r>
      <w:r w:rsidR="00FB5ECB" w:rsidRPr="00212732">
        <w:rPr>
          <w:rFonts w:ascii="Book Antiqua" w:hAnsi="Book Antiqua"/>
          <w:sz w:val="24"/>
          <w:szCs w:val="24"/>
          <w:lang w:val="fr-FR"/>
        </w:rPr>
        <w:t xml:space="preserve">est un polythéisme principalement </w:t>
      </w:r>
      <w:r w:rsidR="005D378E" w:rsidRPr="00212732">
        <w:rPr>
          <w:rFonts w:ascii="Book Antiqua" w:hAnsi="Book Antiqua"/>
          <w:sz w:val="24"/>
          <w:szCs w:val="24"/>
          <w:lang w:val="fr-FR"/>
        </w:rPr>
        <w:t>préoccupé</w:t>
      </w:r>
      <w:r w:rsidR="00FB5ECB" w:rsidRPr="00212732">
        <w:rPr>
          <w:rFonts w:ascii="Book Antiqua" w:hAnsi="Book Antiqua"/>
          <w:sz w:val="24"/>
          <w:szCs w:val="24"/>
          <w:lang w:val="fr-FR"/>
        </w:rPr>
        <w:t xml:space="preserve"> par le fait d’apaiser des </w:t>
      </w:r>
      <w:r w:rsidR="005D378E" w:rsidRPr="00212732">
        <w:rPr>
          <w:rFonts w:ascii="Book Antiqua" w:hAnsi="Book Antiqua"/>
          <w:sz w:val="24"/>
          <w:szCs w:val="24"/>
          <w:lang w:val="fr-FR"/>
        </w:rPr>
        <w:t>divinités</w:t>
      </w:r>
      <w:r w:rsidR="00FB5ECB" w:rsidRPr="00212732">
        <w:rPr>
          <w:rFonts w:ascii="Book Antiqua" w:hAnsi="Book Antiqua"/>
          <w:sz w:val="24"/>
          <w:szCs w:val="24"/>
          <w:lang w:val="fr-FR"/>
        </w:rPr>
        <w:t xml:space="preserve"> </w:t>
      </w:r>
      <w:r w:rsidR="005D378E" w:rsidRPr="00212732">
        <w:rPr>
          <w:rFonts w:ascii="Book Antiqua" w:hAnsi="Book Antiqua"/>
          <w:sz w:val="24"/>
          <w:szCs w:val="24"/>
          <w:lang w:val="fr-FR"/>
        </w:rPr>
        <w:t>associées</w:t>
      </w:r>
      <w:r w:rsidR="005223CF" w:rsidRPr="00212732">
        <w:rPr>
          <w:rFonts w:ascii="Book Antiqua" w:hAnsi="Book Antiqua"/>
          <w:sz w:val="24"/>
          <w:szCs w:val="24"/>
          <w:lang w:val="fr-FR"/>
        </w:rPr>
        <w:t xml:space="preserve"> au ciel et à </w:t>
      </w:r>
      <w:r w:rsidR="00FB5ECB" w:rsidRPr="00212732">
        <w:rPr>
          <w:rFonts w:ascii="Book Antiqua" w:hAnsi="Book Antiqua"/>
          <w:sz w:val="24"/>
          <w:szCs w:val="24"/>
          <w:lang w:val="fr-FR"/>
        </w:rPr>
        <w:t>l’</w:t>
      </w:r>
      <w:r w:rsidR="005D378E" w:rsidRPr="00212732">
        <w:rPr>
          <w:rFonts w:ascii="Book Antiqua" w:hAnsi="Book Antiqua"/>
          <w:sz w:val="24"/>
          <w:szCs w:val="24"/>
          <w:lang w:val="fr-FR"/>
        </w:rPr>
        <w:t>atmosphère</w:t>
      </w:r>
      <w:r w:rsidR="00F85E50" w:rsidRPr="00212732">
        <w:rPr>
          <w:rFonts w:ascii="Book Antiqua" w:hAnsi="Book Antiqua"/>
          <w:sz w:val="24"/>
          <w:szCs w:val="24"/>
          <w:lang w:val="fr-FR"/>
        </w:rPr>
        <w:t>, les</w:t>
      </w:r>
      <w:r w:rsidR="00235199" w:rsidRPr="00212732">
        <w:rPr>
          <w:rFonts w:ascii="Book Antiqua" w:hAnsi="Book Antiqua"/>
          <w:sz w:val="24"/>
          <w:szCs w:val="24"/>
          <w:lang w:val="fr-FR"/>
        </w:rPr>
        <w:t xml:space="preserve"> plus importante</w:t>
      </w:r>
      <w:r w:rsidR="00F85E50" w:rsidRPr="00212732">
        <w:rPr>
          <w:rFonts w:ascii="Book Antiqua" w:hAnsi="Book Antiqua"/>
          <w:sz w:val="24"/>
          <w:szCs w:val="24"/>
          <w:lang w:val="fr-FR"/>
        </w:rPr>
        <w:t>s</w:t>
      </w:r>
      <w:r w:rsidR="00235199" w:rsidRPr="00212732">
        <w:rPr>
          <w:rFonts w:ascii="Book Antiqua" w:hAnsi="Book Antiqua"/>
          <w:sz w:val="24"/>
          <w:szCs w:val="24"/>
          <w:lang w:val="fr-FR"/>
        </w:rPr>
        <w:t xml:space="preserve"> d’entres-elles </w:t>
      </w:r>
      <w:r w:rsidR="003A4090" w:rsidRPr="00212732">
        <w:rPr>
          <w:rFonts w:ascii="Book Antiqua" w:hAnsi="Book Antiqua"/>
          <w:sz w:val="24"/>
          <w:szCs w:val="24"/>
          <w:lang w:val="fr-FR"/>
        </w:rPr>
        <w:t xml:space="preserve">étant </w:t>
      </w:r>
      <w:r w:rsidR="003A4090" w:rsidRPr="007D0FFD">
        <w:rPr>
          <w:rFonts w:ascii="Book Antiqua" w:hAnsi="Book Antiqua"/>
          <w:i/>
          <w:iCs/>
          <w:sz w:val="24"/>
          <w:szCs w:val="24"/>
          <w:lang w:val="fr-FR"/>
        </w:rPr>
        <w:t>Indra</w:t>
      </w:r>
      <w:r w:rsidR="003A4090" w:rsidRPr="00212732">
        <w:rPr>
          <w:rFonts w:ascii="Book Antiqua" w:hAnsi="Book Antiqua"/>
          <w:sz w:val="24"/>
          <w:szCs w:val="24"/>
          <w:lang w:val="fr-FR"/>
        </w:rPr>
        <w:t xml:space="preserve"> (</w:t>
      </w:r>
      <w:r w:rsidR="00070746" w:rsidRPr="00212732">
        <w:rPr>
          <w:rFonts w:ascii="Book Antiqua" w:hAnsi="Book Antiqua"/>
          <w:sz w:val="24"/>
          <w:szCs w:val="24"/>
          <w:lang w:val="fr-FR"/>
        </w:rPr>
        <w:t>d</w:t>
      </w:r>
      <w:r w:rsidR="009F3723" w:rsidRPr="00212732">
        <w:rPr>
          <w:rFonts w:ascii="Book Antiqua" w:hAnsi="Book Antiqua"/>
          <w:sz w:val="24"/>
          <w:szCs w:val="24"/>
          <w:lang w:val="fr-FR"/>
        </w:rPr>
        <w:t>ieu des cieux et de la pluie)</w:t>
      </w:r>
      <w:r w:rsidR="00070746" w:rsidRPr="00212732">
        <w:rPr>
          <w:rFonts w:ascii="Book Antiqua" w:hAnsi="Book Antiqua"/>
          <w:sz w:val="24"/>
          <w:szCs w:val="24"/>
          <w:lang w:val="fr-FR"/>
        </w:rPr>
        <w:t xml:space="preserve">, </w:t>
      </w:r>
      <w:r w:rsidR="007D0FFD">
        <w:rPr>
          <w:rFonts w:ascii="Book Antiqua" w:hAnsi="Book Antiqua"/>
          <w:i/>
          <w:iCs/>
          <w:sz w:val="24"/>
          <w:szCs w:val="24"/>
          <w:lang w:val="fr-FR"/>
        </w:rPr>
        <w:t>V</w:t>
      </w:r>
      <w:r w:rsidR="00070746" w:rsidRPr="00212732">
        <w:rPr>
          <w:rFonts w:ascii="Book Antiqua" w:hAnsi="Book Antiqua"/>
          <w:i/>
          <w:iCs/>
          <w:sz w:val="24"/>
          <w:szCs w:val="24"/>
          <w:lang w:val="fr-FR"/>
        </w:rPr>
        <w:t>aruna</w:t>
      </w:r>
      <w:r w:rsidR="00070746" w:rsidRPr="00212732">
        <w:rPr>
          <w:rFonts w:ascii="Book Antiqua" w:hAnsi="Book Antiqua"/>
          <w:sz w:val="24"/>
          <w:szCs w:val="24"/>
          <w:lang w:val="fr-FR"/>
        </w:rPr>
        <w:t xml:space="preserve"> (</w:t>
      </w:r>
      <w:r w:rsidR="00211B43" w:rsidRPr="00212732">
        <w:rPr>
          <w:rFonts w:ascii="Book Antiqua" w:hAnsi="Book Antiqua"/>
          <w:sz w:val="24"/>
          <w:szCs w:val="24"/>
          <w:lang w:val="fr-FR"/>
        </w:rPr>
        <w:t xml:space="preserve">gardien de l’ordre cosmique), </w:t>
      </w:r>
      <w:r w:rsidR="00211B43" w:rsidRPr="00212732">
        <w:rPr>
          <w:rFonts w:ascii="Book Antiqua" w:hAnsi="Book Antiqua"/>
          <w:i/>
          <w:iCs/>
          <w:sz w:val="24"/>
          <w:szCs w:val="24"/>
          <w:lang w:val="fr-FR"/>
        </w:rPr>
        <w:t>Agni</w:t>
      </w:r>
      <w:r w:rsidR="00211B43" w:rsidRPr="00212732">
        <w:rPr>
          <w:rFonts w:ascii="Book Antiqua" w:hAnsi="Book Antiqua"/>
          <w:sz w:val="24"/>
          <w:szCs w:val="24"/>
          <w:lang w:val="fr-FR"/>
        </w:rPr>
        <w:t xml:space="preserve"> (</w:t>
      </w:r>
      <w:r w:rsidR="00901125" w:rsidRPr="00212732">
        <w:rPr>
          <w:rFonts w:ascii="Book Antiqua" w:hAnsi="Book Antiqua"/>
          <w:sz w:val="24"/>
          <w:szCs w:val="24"/>
          <w:lang w:val="fr-FR"/>
        </w:rPr>
        <w:t xml:space="preserve">le feu sacrificiel), et </w:t>
      </w:r>
      <w:r w:rsidR="00B072A8" w:rsidRPr="00212732">
        <w:rPr>
          <w:rFonts w:ascii="Book Antiqua" w:hAnsi="Book Antiqua"/>
          <w:i/>
          <w:iCs/>
          <w:sz w:val="24"/>
          <w:szCs w:val="24"/>
          <w:lang w:val="fr-FR"/>
        </w:rPr>
        <w:t>S</w:t>
      </w:r>
      <w:r w:rsidR="00B072A8">
        <w:rPr>
          <w:rFonts w:ascii="Book Antiqua" w:hAnsi="Book Antiqua"/>
          <w:i/>
          <w:iCs/>
          <w:sz w:val="24"/>
          <w:szCs w:val="24"/>
          <w:lang w:val="fr-FR"/>
        </w:rPr>
        <w:t>u</w:t>
      </w:r>
      <w:r w:rsidR="00B072A8" w:rsidRPr="00212732">
        <w:rPr>
          <w:rFonts w:ascii="Book Antiqua" w:hAnsi="Book Antiqua"/>
          <w:i/>
          <w:iCs/>
          <w:sz w:val="24"/>
          <w:szCs w:val="24"/>
          <w:lang w:val="fr-FR"/>
        </w:rPr>
        <w:t>rya</w:t>
      </w:r>
      <w:r w:rsidR="00901125" w:rsidRPr="00212732">
        <w:rPr>
          <w:rFonts w:ascii="Book Antiqua" w:hAnsi="Book Antiqua"/>
          <w:sz w:val="24"/>
          <w:szCs w:val="24"/>
          <w:lang w:val="fr-FR"/>
        </w:rPr>
        <w:t xml:space="preserve"> (le Soleil).</w:t>
      </w:r>
      <w:r w:rsidR="00F85E50" w:rsidRPr="00212732">
        <w:rPr>
          <w:rFonts w:ascii="Book Antiqua" w:hAnsi="Book Antiqua"/>
          <w:sz w:val="24"/>
          <w:szCs w:val="24"/>
          <w:lang w:val="fr-FR"/>
        </w:rPr>
        <w:t xml:space="preserve"> Dans les textes </w:t>
      </w:r>
      <w:r w:rsidR="00301A1C">
        <w:rPr>
          <w:rFonts w:ascii="Book Antiqua" w:hAnsi="Book Antiqua"/>
          <w:sz w:val="24"/>
          <w:szCs w:val="24"/>
          <w:lang w:val="fr-FR"/>
        </w:rPr>
        <w:t>védiques</w:t>
      </w:r>
      <w:r w:rsidR="00DA1F98" w:rsidRPr="00212732">
        <w:rPr>
          <w:rFonts w:ascii="Book Antiqua" w:hAnsi="Book Antiqua"/>
          <w:sz w:val="24"/>
          <w:szCs w:val="24"/>
          <w:lang w:val="fr-FR"/>
        </w:rPr>
        <w:t xml:space="preserve"> venus ultérieurement</w:t>
      </w:r>
      <w:r w:rsidR="00E87E6B" w:rsidRPr="00212732">
        <w:rPr>
          <w:rFonts w:ascii="Book Antiqua" w:hAnsi="Book Antiqua"/>
          <w:sz w:val="24"/>
          <w:szCs w:val="24"/>
          <w:lang w:val="fr-FR"/>
        </w:rPr>
        <w:t xml:space="preserve">, l’intérêt porté aux dieux </w:t>
      </w:r>
      <w:r w:rsidR="00301A1C">
        <w:rPr>
          <w:rFonts w:ascii="Book Antiqua" w:hAnsi="Book Antiqua"/>
          <w:sz w:val="24"/>
          <w:szCs w:val="24"/>
          <w:lang w:val="fr-FR"/>
        </w:rPr>
        <w:t>Rig védiques</w:t>
      </w:r>
      <w:r w:rsidR="00A55249" w:rsidRPr="00212732">
        <w:rPr>
          <w:rFonts w:ascii="Book Antiqua" w:hAnsi="Book Antiqua"/>
          <w:sz w:val="24"/>
          <w:szCs w:val="24"/>
          <w:lang w:val="fr-FR"/>
        </w:rPr>
        <w:t xml:space="preserve"> antérieurs se trouve en déclin</w:t>
      </w:r>
      <w:r w:rsidR="007B26D8" w:rsidRPr="00212732">
        <w:rPr>
          <w:rFonts w:ascii="Book Antiqua" w:hAnsi="Book Antiqua"/>
          <w:sz w:val="24"/>
          <w:szCs w:val="24"/>
          <w:lang w:val="fr-FR"/>
        </w:rPr>
        <w:t xml:space="preserve">, et le </w:t>
      </w:r>
      <w:r w:rsidR="007B26D8" w:rsidRPr="00212732">
        <w:rPr>
          <w:rFonts w:ascii="Book Antiqua" w:hAnsi="Book Antiqua"/>
          <w:sz w:val="24"/>
          <w:szCs w:val="24"/>
          <w:lang w:val="fr-FR"/>
        </w:rPr>
        <w:lastRenderedPageBreak/>
        <w:t>polythéisme commence à être remplacé</w:t>
      </w:r>
      <w:r w:rsidR="00141EE0" w:rsidRPr="00212732">
        <w:rPr>
          <w:rFonts w:ascii="Book Antiqua" w:hAnsi="Book Antiqua"/>
          <w:sz w:val="24"/>
          <w:szCs w:val="24"/>
          <w:lang w:val="fr-FR"/>
        </w:rPr>
        <w:t xml:space="preserve"> </w:t>
      </w:r>
      <w:r w:rsidR="007B26D8" w:rsidRPr="00212732">
        <w:rPr>
          <w:rFonts w:ascii="Book Antiqua" w:hAnsi="Book Antiqua"/>
          <w:sz w:val="24"/>
          <w:szCs w:val="24"/>
          <w:lang w:val="fr-FR"/>
        </w:rPr>
        <w:t>par un panthéisme sacrificiel dédié à</w:t>
      </w:r>
      <w:r w:rsidR="00E87E6B" w:rsidRPr="00212732">
        <w:rPr>
          <w:rFonts w:ascii="Book Antiqua" w:hAnsi="Book Antiqua"/>
          <w:sz w:val="24"/>
          <w:szCs w:val="24"/>
          <w:lang w:val="fr-FR"/>
        </w:rPr>
        <w:t xml:space="preserve"> </w:t>
      </w:r>
      <w:r w:rsidR="00D944F9" w:rsidRPr="00212732">
        <w:rPr>
          <w:rFonts w:ascii="Book Antiqua" w:hAnsi="Book Antiqua"/>
          <w:i/>
          <w:iCs/>
          <w:sz w:val="24"/>
          <w:szCs w:val="24"/>
          <w:lang w:val="fr-FR"/>
        </w:rPr>
        <w:t>Praj</w:t>
      </w:r>
      <w:r w:rsidR="00165B62">
        <w:rPr>
          <w:rFonts w:ascii="Book Antiqua" w:hAnsi="Book Antiqua"/>
          <w:i/>
          <w:iCs/>
          <w:sz w:val="24"/>
          <w:szCs w:val="24"/>
          <w:lang w:val="fr-FR"/>
        </w:rPr>
        <w:t>â</w:t>
      </w:r>
      <w:r w:rsidR="00D944F9" w:rsidRPr="00212732">
        <w:rPr>
          <w:rFonts w:ascii="Book Antiqua" w:hAnsi="Book Antiqua"/>
          <w:i/>
          <w:iCs/>
          <w:sz w:val="24"/>
          <w:szCs w:val="24"/>
          <w:lang w:val="fr-FR"/>
        </w:rPr>
        <w:t>pati</w:t>
      </w:r>
      <w:r w:rsidR="00D944F9" w:rsidRPr="00212732">
        <w:rPr>
          <w:rFonts w:ascii="Book Antiqua" w:hAnsi="Book Antiqua"/>
          <w:sz w:val="24"/>
          <w:szCs w:val="24"/>
          <w:lang w:val="fr-FR"/>
        </w:rPr>
        <w:t xml:space="preserve"> (</w:t>
      </w:r>
      <w:r w:rsidR="00141EE0" w:rsidRPr="00212732">
        <w:rPr>
          <w:rFonts w:ascii="Book Antiqua" w:hAnsi="Book Antiqua"/>
          <w:sz w:val="24"/>
          <w:szCs w:val="24"/>
          <w:lang w:val="fr-FR"/>
        </w:rPr>
        <w:t>Maître des créatures)</w:t>
      </w:r>
      <w:r w:rsidR="005F2D16" w:rsidRPr="00212732">
        <w:rPr>
          <w:rFonts w:ascii="Book Antiqua" w:hAnsi="Book Antiqua"/>
          <w:sz w:val="24"/>
          <w:szCs w:val="24"/>
          <w:lang w:val="fr-FR"/>
        </w:rPr>
        <w:t xml:space="preserve">, qui est le Tout. Dans </w:t>
      </w:r>
      <w:proofErr w:type="gramStart"/>
      <w:r w:rsidR="005F2D16" w:rsidRPr="00212732">
        <w:rPr>
          <w:rFonts w:ascii="Book Antiqua" w:hAnsi="Book Antiqua"/>
          <w:sz w:val="24"/>
          <w:szCs w:val="24"/>
          <w:lang w:val="fr-FR"/>
        </w:rPr>
        <w:t>le</w:t>
      </w:r>
      <w:r w:rsidR="004F42B5" w:rsidRPr="00212732">
        <w:rPr>
          <w:rFonts w:ascii="Book Antiqua" w:hAnsi="Book Antiqua"/>
          <w:sz w:val="24"/>
          <w:szCs w:val="24"/>
          <w:lang w:val="fr-FR"/>
        </w:rPr>
        <w:t xml:space="preserve"> </w:t>
      </w:r>
      <w:r w:rsidR="005F2D16" w:rsidRPr="00212732">
        <w:rPr>
          <w:rFonts w:ascii="Book Antiqua" w:hAnsi="Book Antiqua"/>
          <w:i/>
          <w:iCs/>
          <w:sz w:val="24"/>
          <w:szCs w:val="24"/>
          <w:lang w:val="fr-FR"/>
        </w:rPr>
        <w:t>Upanishad</w:t>
      </w:r>
      <w:proofErr w:type="gramEnd"/>
      <w:r w:rsidR="005F2D16" w:rsidRPr="00212732">
        <w:rPr>
          <w:rFonts w:ascii="Book Antiqua" w:hAnsi="Book Antiqua"/>
          <w:sz w:val="24"/>
          <w:szCs w:val="24"/>
          <w:lang w:val="fr-FR"/>
        </w:rPr>
        <w:t xml:space="preserve"> (</w:t>
      </w:r>
      <w:r w:rsidR="00BD3B5C" w:rsidRPr="00212732">
        <w:rPr>
          <w:rFonts w:ascii="Book Antiqua" w:hAnsi="Book Antiqua"/>
          <w:sz w:val="24"/>
          <w:szCs w:val="24"/>
          <w:lang w:val="fr-FR"/>
        </w:rPr>
        <w:t>enseignements secret</w:t>
      </w:r>
      <w:r w:rsidR="004F42B5" w:rsidRPr="00212732">
        <w:rPr>
          <w:rFonts w:ascii="Book Antiqua" w:hAnsi="Book Antiqua"/>
          <w:sz w:val="24"/>
          <w:szCs w:val="24"/>
          <w:lang w:val="fr-FR"/>
        </w:rPr>
        <w:t>s</w:t>
      </w:r>
      <w:r w:rsidR="00BD3B5C" w:rsidRPr="00212732">
        <w:rPr>
          <w:rFonts w:ascii="Book Antiqua" w:hAnsi="Book Antiqua"/>
          <w:sz w:val="24"/>
          <w:szCs w:val="24"/>
          <w:lang w:val="fr-FR"/>
        </w:rPr>
        <w:t xml:space="preserve"> concernant les équations cosmiques)</w:t>
      </w:r>
      <w:r w:rsidR="00EF09F7" w:rsidRPr="00212732">
        <w:rPr>
          <w:rFonts w:ascii="Book Antiqua" w:hAnsi="Book Antiqua"/>
          <w:sz w:val="24"/>
          <w:szCs w:val="24"/>
          <w:lang w:val="fr-FR"/>
        </w:rPr>
        <w:t xml:space="preserve">, </w:t>
      </w:r>
      <w:r w:rsidR="00986AAF" w:rsidRPr="00212732">
        <w:rPr>
          <w:rFonts w:ascii="Book Antiqua" w:hAnsi="Book Antiqua"/>
          <w:i/>
          <w:iCs/>
          <w:sz w:val="24"/>
          <w:szCs w:val="24"/>
          <w:lang w:val="fr-FR"/>
        </w:rPr>
        <w:t>Praj</w:t>
      </w:r>
      <w:r w:rsidR="00165B62">
        <w:rPr>
          <w:rFonts w:ascii="Book Antiqua" w:hAnsi="Book Antiqua"/>
          <w:i/>
          <w:iCs/>
          <w:sz w:val="24"/>
          <w:szCs w:val="24"/>
          <w:lang w:val="fr-FR"/>
        </w:rPr>
        <w:t>â</w:t>
      </w:r>
      <w:r w:rsidR="00986AAF" w:rsidRPr="00212732">
        <w:rPr>
          <w:rFonts w:ascii="Book Antiqua" w:hAnsi="Book Antiqua"/>
          <w:i/>
          <w:iCs/>
          <w:sz w:val="24"/>
          <w:szCs w:val="24"/>
          <w:lang w:val="fr-FR"/>
        </w:rPr>
        <w:t>pati</w:t>
      </w:r>
      <w:r w:rsidR="00986AAF" w:rsidRPr="00212732">
        <w:rPr>
          <w:rFonts w:ascii="Book Antiqua" w:hAnsi="Book Antiqua"/>
          <w:sz w:val="24"/>
          <w:szCs w:val="24"/>
          <w:lang w:val="fr-FR"/>
        </w:rPr>
        <w:t xml:space="preserve"> </w:t>
      </w:r>
      <w:r w:rsidR="002F4392" w:rsidRPr="00212732">
        <w:rPr>
          <w:rFonts w:ascii="Book Antiqua" w:hAnsi="Book Antiqua"/>
          <w:sz w:val="24"/>
          <w:szCs w:val="24"/>
          <w:lang w:val="fr-FR"/>
        </w:rPr>
        <w:t xml:space="preserve">fusionne avec le concept de </w:t>
      </w:r>
      <w:r w:rsidR="002F4392" w:rsidRPr="00212732">
        <w:rPr>
          <w:rFonts w:ascii="Book Antiqua" w:hAnsi="Book Antiqua"/>
          <w:i/>
          <w:iCs/>
          <w:sz w:val="24"/>
          <w:szCs w:val="24"/>
          <w:lang w:val="fr-FR"/>
        </w:rPr>
        <w:t>Brahman</w:t>
      </w:r>
      <w:r w:rsidR="002F4392" w:rsidRPr="00212732">
        <w:rPr>
          <w:rFonts w:ascii="Book Antiqua" w:hAnsi="Book Antiqua"/>
          <w:sz w:val="24"/>
          <w:szCs w:val="24"/>
          <w:lang w:val="fr-FR"/>
        </w:rPr>
        <w:t xml:space="preserve">, la </w:t>
      </w:r>
      <w:r w:rsidR="00247C68" w:rsidRPr="00212732">
        <w:rPr>
          <w:rFonts w:ascii="Book Antiqua" w:hAnsi="Book Antiqua"/>
          <w:sz w:val="24"/>
          <w:szCs w:val="24"/>
          <w:lang w:val="fr-FR"/>
        </w:rPr>
        <w:t>réalité</w:t>
      </w:r>
      <w:r w:rsidR="002F4392" w:rsidRPr="00212732">
        <w:rPr>
          <w:rFonts w:ascii="Book Antiqua" w:hAnsi="Book Antiqua"/>
          <w:sz w:val="24"/>
          <w:szCs w:val="24"/>
          <w:lang w:val="fr-FR"/>
        </w:rPr>
        <w:t xml:space="preserve"> </w:t>
      </w:r>
      <w:r w:rsidR="00247C68" w:rsidRPr="00212732">
        <w:rPr>
          <w:rFonts w:ascii="Book Antiqua" w:hAnsi="Book Antiqua"/>
          <w:sz w:val="24"/>
          <w:szCs w:val="24"/>
          <w:lang w:val="fr-FR"/>
        </w:rPr>
        <w:t>suprême</w:t>
      </w:r>
      <w:r w:rsidR="002F4392" w:rsidRPr="00212732">
        <w:rPr>
          <w:rFonts w:ascii="Book Antiqua" w:hAnsi="Book Antiqua"/>
          <w:sz w:val="24"/>
          <w:szCs w:val="24"/>
          <w:lang w:val="fr-FR"/>
        </w:rPr>
        <w:t xml:space="preserve"> et la substance de l’univers, </w:t>
      </w:r>
      <w:r w:rsidR="00006871" w:rsidRPr="00212732">
        <w:rPr>
          <w:rFonts w:ascii="Book Antiqua" w:hAnsi="Book Antiqua"/>
          <w:sz w:val="24"/>
          <w:szCs w:val="24"/>
          <w:lang w:val="fr-FR"/>
        </w:rPr>
        <w:t>remplaçant</w:t>
      </w:r>
      <w:r w:rsidR="002F4392" w:rsidRPr="00212732">
        <w:rPr>
          <w:rFonts w:ascii="Book Antiqua" w:hAnsi="Book Antiqua"/>
          <w:sz w:val="24"/>
          <w:szCs w:val="24"/>
          <w:lang w:val="fr-FR"/>
        </w:rPr>
        <w:t xml:space="preserve"> toute </w:t>
      </w:r>
      <w:r w:rsidR="00006871" w:rsidRPr="00212732">
        <w:rPr>
          <w:rFonts w:ascii="Book Antiqua" w:hAnsi="Book Antiqua"/>
          <w:sz w:val="24"/>
          <w:szCs w:val="24"/>
          <w:lang w:val="fr-FR"/>
        </w:rPr>
        <w:t>personnification</w:t>
      </w:r>
      <w:r w:rsidR="002F4392" w:rsidRPr="00212732">
        <w:rPr>
          <w:rFonts w:ascii="Book Antiqua" w:hAnsi="Book Antiqua"/>
          <w:sz w:val="24"/>
          <w:szCs w:val="24"/>
          <w:lang w:val="fr-FR"/>
        </w:rPr>
        <w:t xml:space="preserve"> </w:t>
      </w:r>
      <w:r w:rsidR="00DC093E" w:rsidRPr="00212732">
        <w:rPr>
          <w:rFonts w:ascii="Book Antiqua" w:hAnsi="Book Antiqua"/>
          <w:sz w:val="24"/>
          <w:szCs w:val="24"/>
          <w:lang w:val="fr-FR"/>
        </w:rPr>
        <w:t>spécifique</w:t>
      </w:r>
      <w:r w:rsidR="002F4392" w:rsidRPr="00212732">
        <w:rPr>
          <w:rFonts w:ascii="Book Antiqua" w:hAnsi="Book Antiqua"/>
          <w:sz w:val="24"/>
          <w:szCs w:val="24"/>
          <w:lang w:val="fr-FR"/>
        </w:rPr>
        <w:t>, transformant ainsi la mythologie en une philosophie abstraite.</w:t>
      </w:r>
      <w:r w:rsidR="004F42B5" w:rsidRPr="00212732">
        <w:rPr>
          <w:rFonts w:ascii="Book Antiqua" w:hAnsi="Book Antiqua"/>
          <w:sz w:val="24"/>
          <w:szCs w:val="24"/>
          <w:lang w:val="fr-FR"/>
        </w:rPr>
        <w:t xml:space="preserve"> </w:t>
      </w:r>
    </w:p>
    <w:p w:rsidR="00DE651B" w:rsidRPr="00212732" w:rsidRDefault="00186EE1"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Si les contenus de ces </w:t>
      </w:r>
      <w:r w:rsidR="008047AF" w:rsidRPr="00212732">
        <w:rPr>
          <w:rFonts w:ascii="Book Antiqua" w:hAnsi="Book Antiqua"/>
          <w:sz w:val="24"/>
          <w:szCs w:val="24"/>
          <w:lang w:val="fr-FR"/>
        </w:rPr>
        <w:t xml:space="preserve">écritures étaient tout ce que les êtres humains devaient choisir pour s’orienter, alors l’individu devrait conclure que Dieu cachait en même temps sa </w:t>
      </w:r>
      <w:r w:rsidR="00301A1C">
        <w:rPr>
          <w:rFonts w:ascii="Book Antiqua" w:hAnsi="Book Antiqua"/>
          <w:sz w:val="24"/>
          <w:szCs w:val="24"/>
          <w:lang w:val="fr-FR"/>
        </w:rPr>
        <w:t>personne,</w:t>
      </w:r>
      <w:r w:rsidR="008047AF" w:rsidRPr="00212732">
        <w:rPr>
          <w:rFonts w:ascii="Book Antiqua" w:hAnsi="Book Antiqua"/>
          <w:sz w:val="24"/>
          <w:szCs w:val="24"/>
          <w:lang w:val="fr-FR"/>
        </w:rPr>
        <w:t xml:space="preserve"> mais également le but de la création à l’humanité.</w:t>
      </w:r>
    </w:p>
    <w:p w:rsidR="00165B62" w:rsidRDefault="00AE6A6E"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Dieu</w:t>
      </w:r>
      <w:r w:rsidR="00870558" w:rsidRPr="00212732">
        <w:rPr>
          <w:rFonts w:ascii="Book Antiqua" w:hAnsi="Book Antiqua"/>
          <w:sz w:val="24"/>
          <w:szCs w:val="24"/>
          <w:lang w:val="fr-FR"/>
        </w:rPr>
        <w:t xml:space="preserve"> n’est pas l’auteur de confusion et il ne souhaite pas la difficulté pour l’humanité. En conséquence, quand Il a révélé son message final à l’humanité il y a </w:t>
      </w:r>
      <w:r w:rsidR="00301A1C">
        <w:rPr>
          <w:rFonts w:ascii="Book Antiqua" w:hAnsi="Book Antiqua"/>
          <w:sz w:val="24"/>
          <w:szCs w:val="24"/>
          <w:lang w:val="fr-FR"/>
        </w:rPr>
        <w:t>mille quatre cents</w:t>
      </w:r>
      <w:r w:rsidR="00870558" w:rsidRPr="00212732">
        <w:rPr>
          <w:rFonts w:ascii="Book Antiqua" w:hAnsi="Book Antiqua"/>
          <w:sz w:val="24"/>
          <w:szCs w:val="24"/>
          <w:lang w:val="fr-FR"/>
        </w:rPr>
        <w:t xml:space="preserve"> ans de cela, Il s’est assuré que celui-ci soit parfaitement préservé pour toutes les générations d’êtres</w:t>
      </w:r>
      <w:r w:rsidR="00163866" w:rsidRPr="00212732">
        <w:rPr>
          <w:rFonts w:ascii="Book Antiqua" w:hAnsi="Book Antiqua"/>
          <w:sz w:val="24"/>
          <w:szCs w:val="24"/>
          <w:lang w:val="fr-FR"/>
        </w:rPr>
        <w:t xml:space="preserve"> humains à</w:t>
      </w:r>
      <w:r w:rsidR="00870558" w:rsidRPr="00212732">
        <w:rPr>
          <w:rFonts w:ascii="Book Antiqua" w:hAnsi="Book Antiqua"/>
          <w:sz w:val="24"/>
          <w:szCs w:val="24"/>
          <w:lang w:val="fr-FR"/>
        </w:rPr>
        <w:t xml:space="preserve"> venir.</w:t>
      </w:r>
      <w:r w:rsidR="002663B3" w:rsidRPr="00212732">
        <w:rPr>
          <w:rFonts w:ascii="Book Antiqua" w:hAnsi="Book Antiqua"/>
          <w:sz w:val="24"/>
          <w:szCs w:val="24"/>
          <w:lang w:val="fr-FR"/>
        </w:rPr>
        <w:t xml:space="preserve"> Dans l’écriture finale, le Quran (Coran), Dieu a révélé quel était son objectif derrière la création de l’homme et, par l’intermédiaire de son dernier Prophète, Il a clarifié tous les détails que l’homme est en mesure de comprendre.</w:t>
      </w:r>
    </w:p>
    <w:p w:rsidR="00165B62" w:rsidRDefault="002663B3"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C’est sur la base de cette </w:t>
      </w:r>
      <w:r w:rsidR="004B5ADC" w:rsidRPr="00212732">
        <w:rPr>
          <w:rFonts w:ascii="Book Antiqua" w:hAnsi="Book Antiqua"/>
          <w:sz w:val="24"/>
          <w:szCs w:val="24"/>
          <w:lang w:val="fr-FR"/>
        </w:rPr>
        <w:t>révélation</w:t>
      </w:r>
      <w:r w:rsidRPr="00212732">
        <w:rPr>
          <w:rFonts w:ascii="Book Antiqua" w:hAnsi="Book Antiqua"/>
          <w:sz w:val="24"/>
          <w:szCs w:val="24"/>
          <w:lang w:val="fr-FR"/>
        </w:rPr>
        <w:t xml:space="preserve"> ainsi que des explications </w:t>
      </w:r>
      <w:r w:rsidR="004B5ADC" w:rsidRPr="00212732">
        <w:rPr>
          <w:rFonts w:ascii="Book Antiqua" w:hAnsi="Book Antiqua"/>
          <w:sz w:val="24"/>
          <w:szCs w:val="24"/>
          <w:lang w:val="fr-FR"/>
        </w:rPr>
        <w:t>prophétiques</w:t>
      </w:r>
      <w:r w:rsidRPr="00212732">
        <w:rPr>
          <w:rFonts w:ascii="Book Antiqua" w:hAnsi="Book Antiqua"/>
          <w:sz w:val="24"/>
          <w:szCs w:val="24"/>
          <w:lang w:val="fr-FR"/>
        </w:rPr>
        <w:t xml:space="preserve"> que nous allons analyser </w:t>
      </w:r>
      <w:r w:rsidR="004B5ADC" w:rsidRPr="00212732">
        <w:rPr>
          <w:rFonts w:ascii="Book Antiqua" w:hAnsi="Book Antiqua"/>
          <w:sz w:val="24"/>
          <w:szCs w:val="24"/>
          <w:lang w:val="fr-FR"/>
        </w:rPr>
        <w:t xml:space="preserve">dans les pages suivantes </w:t>
      </w:r>
      <w:r w:rsidRPr="00212732">
        <w:rPr>
          <w:rFonts w:ascii="Book Antiqua" w:hAnsi="Book Antiqua"/>
          <w:sz w:val="24"/>
          <w:szCs w:val="24"/>
          <w:lang w:val="fr-FR"/>
        </w:rPr>
        <w:t xml:space="preserve">les </w:t>
      </w:r>
      <w:r w:rsidR="004B5ADC" w:rsidRPr="00212732">
        <w:rPr>
          <w:rFonts w:ascii="Book Antiqua" w:hAnsi="Book Antiqua"/>
          <w:sz w:val="24"/>
          <w:szCs w:val="24"/>
          <w:lang w:val="fr-FR"/>
        </w:rPr>
        <w:t>réponses</w:t>
      </w:r>
      <w:r w:rsidRPr="00212732">
        <w:rPr>
          <w:rFonts w:ascii="Book Antiqua" w:hAnsi="Book Antiqua"/>
          <w:sz w:val="24"/>
          <w:szCs w:val="24"/>
          <w:lang w:val="fr-FR"/>
        </w:rPr>
        <w:t xml:space="preserve"> </w:t>
      </w:r>
      <w:r w:rsidR="004B5ADC" w:rsidRPr="00212732">
        <w:rPr>
          <w:rFonts w:ascii="Book Antiqua" w:hAnsi="Book Antiqua"/>
          <w:sz w:val="24"/>
          <w:szCs w:val="24"/>
          <w:lang w:val="fr-FR"/>
        </w:rPr>
        <w:t>précises</w:t>
      </w:r>
      <w:r w:rsidRPr="00212732">
        <w:rPr>
          <w:rFonts w:ascii="Book Antiqua" w:hAnsi="Book Antiqua"/>
          <w:sz w:val="24"/>
          <w:szCs w:val="24"/>
          <w:lang w:val="fr-FR"/>
        </w:rPr>
        <w:t xml:space="preserve"> à la </w:t>
      </w:r>
      <w:r w:rsidR="00301A1C">
        <w:rPr>
          <w:rFonts w:ascii="Book Antiqua" w:hAnsi="Book Antiqua"/>
          <w:sz w:val="24"/>
          <w:szCs w:val="24"/>
          <w:lang w:val="fr-FR"/>
        </w:rPr>
        <w:t>question</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AE6A6E" w:rsidRPr="00762785" w:rsidRDefault="00767BEA" w:rsidP="00B61032">
      <w:pPr>
        <w:spacing w:before="120" w:after="0" w:line="240" w:lineRule="auto"/>
        <w:ind w:firstLine="284"/>
        <w:jc w:val="both"/>
        <w:rPr>
          <w:rFonts w:ascii="Book Antiqua" w:hAnsi="Book Antiqua"/>
          <w:b/>
          <w:bCs/>
          <w:sz w:val="24"/>
          <w:szCs w:val="24"/>
          <w:lang w:val="fr-FR"/>
          <w14:shadow w14:blurRad="50800" w14:dist="38100" w14:dir="2700000" w14:sx="100000" w14:sy="100000" w14:kx="0" w14:ky="0" w14:algn="tl">
            <w14:srgbClr w14:val="000000">
              <w14:alpha w14:val="60000"/>
            </w14:srgbClr>
          </w14:shadow>
        </w:rPr>
      </w:pPr>
      <w:r w:rsidRPr="00762785">
        <w:rPr>
          <w:rFonts w:ascii="Book Antiqua" w:hAnsi="Book Antiqua"/>
          <w:b/>
          <w:bCs/>
          <w:sz w:val="24"/>
          <w:szCs w:val="24"/>
          <w:lang w:val="fr-FR"/>
          <w14:shadow w14:blurRad="50800" w14:dist="38100" w14:dir="2700000" w14:sx="100000" w14:sy="100000" w14:kx="0" w14:ky="0" w14:algn="tl">
            <w14:srgbClr w14:val="000000">
              <w14:alpha w14:val="60000"/>
            </w14:srgbClr>
          </w14:shadow>
        </w:rPr>
        <w:t>«</w:t>
      </w:r>
      <w:r w:rsidR="002663B3" w:rsidRPr="00762785">
        <w:rPr>
          <w:rFonts w:ascii="Book Antiqua" w:hAnsi="Book Antiqua"/>
          <w:b/>
          <w:bCs/>
          <w:sz w:val="24"/>
          <w:szCs w:val="24"/>
          <w:lang w:val="fr-FR"/>
          <w14:shadow w14:blurRad="50800" w14:dist="38100" w14:dir="2700000" w14:sx="100000" w14:sy="100000" w14:kx="0" w14:ky="0" w14:algn="tl">
            <w14:srgbClr w14:val="000000">
              <w14:alpha w14:val="60000"/>
            </w14:srgbClr>
          </w14:shadow>
        </w:rPr>
        <w:t>Pourquoi Dieu a-t-il</w:t>
      </w:r>
      <w:r w:rsidR="00B8071F" w:rsidRPr="00762785">
        <w:rPr>
          <w:rFonts w:ascii="Book Antiqua" w:hAnsi="Book Antiqua"/>
          <w:b/>
          <w:bCs/>
          <w:sz w:val="24"/>
          <w:szCs w:val="24"/>
          <w:lang w:val="fr-FR"/>
          <w14:shadow w14:blurRad="50800" w14:dist="38100" w14:dir="2700000" w14:sx="100000" w14:sy="100000" w14:kx="0" w14:ky="0" w14:algn="tl">
            <w14:srgbClr w14:val="000000">
              <w14:alpha w14:val="60000"/>
            </w14:srgbClr>
          </w14:shadow>
        </w:rPr>
        <w:t xml:space="preserve"> </w:t>
      </w:r>
      <w:r w:rsidR="004B5ADC" w:rsidRPr="00762785">
        <w:rPr>
          <w:rFonts w:ascii="Book Antiqua" w:hAnsi="Book Antiqua"/>
          <w:b/>
          <w:bCs/>
          <w:sz w:val="24"/>
          <w:szCs w:val="24"/>
          <w:lang w:val="fr-FR"/>
          <w14:shadow w14:blurRad="50800" w14:dist="38100" w14:dir="2700000" w14:sx="100000" w14:sy="100000" w14:kx="0" w14:ky="0" w14:algn="tl">
            <w14:srgbClr w14:val="000000">
              <w14:alpha w14:val="60000"/>
            </w14:srgbClr>
          </w14:shadow>
        </w:rPr>
        <w:t>créé</w:t>
      </w:r>
      <w:r w:rsidR="002663B3" w:rsidRPr="00762785">
        <w:rPr>
          <w:rFonts w:ascii="Book Antiqua" w:hAnsi="Book Antiqua"/>
          <w:b/>
          <w:bCs/>
          <w:sz w:val="24"/>
          <w:szCs w:val="24"/>
          <w:lang w:val="fr-FR"/>
          <w14:shadow w14:blurRad="50800" w14:dist="38100" w14:dir="2700000" w14:sx="100000" w14:sy="100000" w14:kx="0" w14:ky="0" w14:algn="tl">
            <w14:srgbClr w14:val="000000">
              <w14:alpha w14:val="60000"/>
            </w14:srgbClr>
          </w14:shadow>
        </w:rPr>
        <w:t xml:space="preserve"> </w:t>
      </w:r>
      <w:r w:rsidRPr="00762785">
        <w:rPr>
          <w:rFonts w:ascii="Book Antiqua" w:hAnsi="Book Antiqua"/>
          <w:b/>
          <w:bCs/>
          <w:sz w:val="24"/>
          <w:szCs w:val="24"/>
          <w:lang w:val="fr-FR"/>
          <w14:shadow w14:blurRad="50800" w14:dist="38100" w14:dir="2700000" w14:sx="100000" w14:sy="100000" w14:kx="0" w14:ky="0" w14:algn="tl">
            <w14:srgbClr w14:val="000000">
              <w14:alpha w14:val="60000"/>
            </w14:srgbClr>
          </w14:shadow>
        </w:rPr>
        <w:t>l’homme</w:t>
      </w:r>
      <w:r w:rsidR="00B61032" w:rsidRPr="00762785">
        <w:rPr>
          <w:rFonts w:ascii="Book Antiqua" w:hAnsi="Book Antiqua"/>
          <w:b/>
          <w:bCs/>
          <w:sz w:val="24"/>
          <w:szCs w:val="24"/>
          <w:lang w:val="fr-FR"/>
          <w14:shadow w14:blurRad="50800" w14:dist="38100" w14:dir="2700000" w14:sx="100000" w14:sy="100000" w14:kx="0" w14:ky="0" w14:algn="tl">
            <w14:srgbClr w14:val="000000">
              <w14:alpha w14:val="60000"/>
            </w14:srgbClr>
          </w14:shadow>
        </w:rPr>
        <w:t>?</w:t>
      </w:r>
      <w:r w:rsidR="004B5ADC" w:rsidRPr="00762785">
        <w:rPr>
          <w:rFonts w:ascii="Book Antiqua" w:hAnsi="Book Antiqua"/>
          <w:b/>
          <w:bCs/>
          <w:sz w:val="24"/>
          <w:szCs w:val="24"/>
          <w:lang w:val="fr-FR"/>
          <w14:shadow w14:blurRad="50800" w14:dist="38100" w14:dir="2700000" w14:sx="100000" w14:sy="100000" w14:kx="0" w14:ky="0" w14:algn="tl">
            <w14:srgbClr w14:val="000000">
              <w14:alpha w14:val="60000"/>
            </w14:srgbClr>
          </w14:shadow>
        </w:rPr>
        <w:t>»</w:t>
      </w:r>
    </w:p>
    <w:p w:rsidR="00F1554F" w:rsidRPr="00B61032" w:rsidRDefault="00F1554F" w:rsidP="00B61032">
      <w:pPr>
        <w:pStyle w:val="Heading1"/>
        <w:sectPr w:rsidR="00F1554F" w:rsidRPr="00B61032" w:rsidSect="00F1554F">
          <w:footnotePr>
            <w:numRestart w:val="eachPage"/>
          </w:footnotePr>
          <w:pgSz w:w="7371" w:h="10206" w:code="139"/>
          <w:pgMar w:top="964" w:right="964" w:bottom="964" w:left="964" w:header="567" w:footer="567" w:gutter="0"/>
          <w:cols w:space="720"/>
          <w:titlePg/>
          <w:docGrid w:linePitch="360"/>
        </w:sectPr>
      </w:pPr>
    </w:p>
    <w:p w:rsidR="008F651D" w:rsidRPr="00B61032" w:rsidRDefault="008F651D" w:rsidP="00B61032">
      <w:pPr>
        <w:pStyle w:val="Heading1"/>
      </w:pPr>
      <w:bookmarkStart w:id="15" w:name="_Toc234264016"/>
      <w:bookmarkStart w:id="16" w:name="_Toc450006763"/>
      <w:proofErr w:type="gramStart"/>
      <w:r w:rsidRPr="00B61032">
        <w:lastRenderedPageBreak/>
        <w:t xml:space="preserve">Pourquoi Dieu </w:t>
      </w:r>
      <w:r w:rsidR="00301A1C" w:rsidRPr="00B61032">
        <w:t>a-t-il</w:t>
      </w:r>
      <w:r w:rsidRPr="00B61032">
        <w:t xml:space="preserve"> </w:t>
      </w:r>
      <w:r w:rsidR="00301A1C" w:rsidRPr="00B61032">
        <w:t>créé</w:t>
      </w:r>
      <w:r w:rsidR="00B61032" w:rsidRPr="00B61032">
        <w:t>?</w:t>
      </w:r>
      <w:bookmarkEnd w:id="15"/>
      <w:bookmarkEnd w:id="16"/>
      <w:proofErr w:type="gramEnd"/>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Du point de vue de Dieu, une question encore plus essentielle </w:t>
      </w:r>
      <w:r w:rsidR="002E362D">
        <w:rPr>
          <w:rFonts w:ascii="Book Antiqua" w:hAnsi="Book Antiqua"/>
          <w:sz w:val="24"/>
          <w:szCs w:val="24"/>
          <w:lang w:val="fr-FR"/>
        </w:rPr>
        <w:t>a</w:t>
      </w:r>
      <w:r w:rsidRPr="00212732">
        <w:rPr>
          <w:rFonts w:ascii="Book Antiqua" w:hAnsi="Book Antiqua"/>
          <w:sz w:val="24"/>
          <w:szCs w:val="24"/>
          <w:lang w:val="fr-FR"/>
        </w:rPr>
        <w:t xml:space="preserve"> besoin d’être posée, </w:t>
      </w:r>
      <w:r w:rsidR="00767BEA">
        <w:rPr>
          <w:rFonts w:ascii="Book Antiqua" w:hAnsi="Book Antiqua"/>
          <w:b/>
          <w:bCs/>
          <w:sz w:val="24"/>
          <w:szCs w:val="24"/>
          <w:lang w:val="fr-FR"/>
        </w:rPr>
        <w:t>«</w:t>
      </w:r>
      <w:r w:rsidR="002E362D" w:rsidRPr="002E362D">
        <w:rPr>
          <w:rFonts w:ascii="Book Antiqua" w:hAnsi="Book Antiqua"/>
          <w:b/>
          <w:bCs/>
          <w:sz w:val="24"/>
          <w:szCs w:val="24"/>
          <w:lang w:val="fr-FR"/>
        </w:rPr>
        <w:t>Pourquoi Dieu a-t-</w:t>
      </w:r>
      <w:r w:rsidRPr="002E362D">
        <w:rPr>
          <w:rFonts w:ascii="Book Antiqua" w:hAnsi="Book Antiqua"/>
          <w:b/>
          <w:bCs/>
          <w:sz w:val="24"/>
          <w:szCs w:val="24"/>
          <w:lang w:val="fr-FR"/>
        </w:rPr>
        <w:t xml:space="preserve">il </w:t>
      </w:r>
      <w:r w:rsidR="00301A1C">
        <w:rPr>
          <w:rFonts w:ascii="Book Antiqua" w:hAnsi="Book Antiqua"/>
          <w:b/>
          <w:bCs/>
          <w:sz w:val="24"/>
          <w:szCs w:val="24"/>
          <w:lang w:val="fr-FR"/>
        </w:rPr>
        <w:t>créé</w:t>
      </w:r>
      <w:r w:rsidR="00B61032">
        <w:rPr>
          <w:rFonts w:ascii="Book Antiqua" w:hAnsi="Book Antiqua"/>
          <w:b/>
          <w:bCs/>
          <w:sz w:val="24"/>
          <w:szCs w:val="24"/>
          <w:lang w:val="fr-FR"/>
        </w:rPr>
        <w:t>?</w:t>
      </w:r>
      <w:r w:rsidR="00301A1C">
        <w:rPr>
          <w:rFonts w:ascii="Book Antiqua" w:hAnsi="Book Antiqua"/>
          <w:b/>
          <w:bCs/>
          <w:sz w:val="24"/>
          <w:szCs w:val="24"/>
          <w:lang w:val="fr-FR"/>
        </w:rPr>
        <w:t>»</w:t>
      </w:r>
      <w:r w:rsidRPr="00212732">
        <w:rPr>
          <w:rFonts w:ascii="Book Antiqua" w:hAnsi="Book Antiqua"/>
          <w:sz w:val="24"/>
          <w:szCs w:val="24"/>
          <w:lang w:val="fr-FR"/>
        </w:rPr>
        <w:t xml:space="preserve"> Cette question doit en effet être </w:t>
      </w:r>
      <w:r w:rsidR="00301A1C">
        <w:rPr>
          <w:rFonts w:ascii="Book Antiqua" w:hAnsi="Book Antiqua"/>
          <w:sz w:val="24"/>
          <w:szCs w:val="24"/>
          <w:lang w:val="fr-FR"/>
        </w:rPr>
        <w:t>posée,</w:t>
      </w:r>
      <w:r w:rsidRPr="00212732">
        <w:rPr>
          <w:rFonts w:ascii="Book Antiqua" w:hAnsi="Book Antiqua"/>
          <w:sz w:val="24"/>
          <w:szCs w:val="24"/>
          <w:lang w:val="fr-FR"/>
        </w:rPr>
        <w:t xml:space="preserve"> car en réalité, l’humanité ne constitue pas la plus grande création. Dieu dit dans le Chapitre </w:t>
      </w:r>
      <w:r w:rsidRPr="00212732">
        <w:rPr>
          <w:rFonts w:ascii="Book Antiqua" w:hAnsi="Book Antiqua"/>
          <w:i/>
          <w:iCs/>
          <w:sz w:val="24"/>
          <w:szCs w:val="24"/>
          <w:lang w:val="fr-FR"/>
        </w:rPr>
        <w:t>G</w:t>
      </w:r>
      <w:r w:rsidR="002E362D">
        <w:rPr>
          <w:rFonts w:ascii="Book Antiqua" w:hAnsi="Book Antiqua"/>
          <w:i/>
          <w:iCs/>
          <w:sz w:val="24"/>
          <w:szCs w:val="24"/>
          <w:lang w:val="fr-FR"/>
        </w:rPr>
        <w:t>h</w:t>
      </w:r>
      <w:r w:rsidRPr="00212732">
        <w:rPr>
          <w:rFonts w:ascii="Book Antiqua" w:hAnsi="Book Antiqua"/>
          <w:i/>
          <w:iCs/>
          <w:sz w:val="24"/>
          <w:szCs w:val="24"/>
          <w:lang w:val="fr-FR"/>
        </w:rPr>
        <w:t>afir</w:t>
      </w:r>
      <w:r w:rsidRPr="00212732">
        <w:rPr>
          <w:rFonts w:ascii="Book Antiqua" w:hAnsi="Book Antiqua"/>
          <w:sz w:val="24"/>
          <w:szCs w:val="24"/>
          <w:lang w:val="fr-FR"/>
        </w:rPr>
        <w:t xml:space="preserve"> (le </w:t>
      </w:r>
      <w:r w:rsidR="002E362D">
        <w:rPr>
          <w:rFonts w:ascii="Book Antiqua" w:hAnsi="Book Antiqua"/>
          <w:sz w:val="24"/>
          <w:szCs w:val="24"/>
          <w:lang w:val="fr-FR"/>
        </w:rPr>
        <w:t>P</w:t>
      </w:r>
      <w:r w:rsidRPr="00212732">
        <w:rPr>
          <w:rFonts w:ascii="Book Antiqua" w:hAnsi="Book Antiqua"/>
          <w:sz w:val="24"/>
          <w:szCs w:val="24"/>
          <w:lang w:val="fr-FR"/>
        </w:rPr>
        <w:t>ardonneur) de la révélation finale</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La création des cieux et de la terre est </w:t>
      </w:r>
      <w:r w:rsidR="002E362D">
        <w:rPr>
          <w:rFonts w:ascii="Book Antiqua" w:hAnsi="Book Antiqua"/>
          <w:b/>
          <w:bCs/>
          <w:sz w:val="24"/>
          <w:szCs w:val="24"/>
          <w:lang w:val="fr-FR"/>
        </w:rPr>
        <w:t>chose</w:t>
      </w:r>
      <w:r w:rsidR="008F651D" w:rsidRPr="00212732">
        <w:rPr>
          <w:rFonts w:ascii="Book Antiqua" w:hAnsi="Book Antiqua"/>
          <w:b/>
          <w:bCs/>
          <w:sz w:val="24"/>
          <w:szCs w:val="24"/>
          <w:lang w:val="fr-FR"/>
        </w:rPr>
        <w:t xml:space="preserve"> plus grand</w:t>
      </w:r>
      <w:r w:rsidR="002E362D">
        <w:rPr>
          <w:rFonts w:ascii="Book Antiqua" w:hAnsi="Book Antiqua"/>
          <w:b/>
          <w:bCs/>
          <w:sz w:val="24"/>
          <w:szCs w:val="24"/>
          <w:lang w:val="fr-FR"/>
        </w:rPr>
        <w:t>e</w:t>
      </w:r>
      <w:r w:rsidR="008F651D" w:rsidRPr="00212732">
        <w:rPr>
          <w:rFonts w:ascii="Book Antiqua" w:hAnsi="Book Antiqua"/>
          <w:b/>
          <w:bCs/>
          <w:sz w:val="24"/>
          <w:szCs w:val="24"/>
          <w:lang w:val="fr-FR"/>
        </w:rPr>
        <w:t xml:space="preserve"> que la création des gens. Mais la plupart des gens ne savent pas</w:t>
      </w:r>
      <w:r>
        <w:rPr>
          <w:rFonts w:ascii="Book Antiqua" w:hAnsi="Book Antiqua"/>
          <w:b/>
          <w:bCs/>
          <w:sz w:val="24"/>
          <w:szCs w:val="24"/>
          <w:lang w:val="fr-FR"/>
        </w:rPr>
        <w:t>.</w:t>
      </w:r>
      <w:r w:rsidR="008F651D" w:rsidRPr="00212732">
        <w:rPr>
          <w:rFonts w:ascii="Book Antiqua" w:hAnsi="Book Antiqua"/>
          <w:b/>
          <w:bCs/>
          <w:sz w:val="24"/>
          <w:szCs w:val="24"/>
          <w:lang w:val="fr-FR"/>
        </w:rPr>
        <w:t>» [Le Quran, 40:57]</w:t>
      </w:r>
    </w:p>
    <w:p w:rsidR="002E362D"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composition des êtres humains est bien moins complexe que celle de l’univers au sein duquel ils existent. Cependant, très peu de gens méditent sur ce fait. </w:t>
      </w:r>
      <w:r w:rsidR="00301A1C">
        <w:rPr>
          <w:rFonts w:ascii="Book Antiqua" w:hAnsi="Book Antiqua"/>
          <w:sz w:val="24"/>
          <w:szCs w:val="24"/>
          <w:lang w:val="fr-FR"/>
        </w:rPr>
        <w:t>À cause</w:t>
      </w:r>
      <w:r w:rsidRPr="00212732">
        <w:rPr>
          <w:rFonts w:ascii="Book Antiqua" w:hAnsi="Book Antiqua"/>
          <w:sz w:val="24"/>
          <w:szCs w:val="24"/>
          <w:lang w:val="fr-FR"/>
        </w:rPr>
        <w:t xml:space="preserve"> de l’apparente suprématie des êtres humains sur le reste des autres créatures sur cette terre, des voyages de l’homme dans l’espace ainsi que de l’avancée continuelle de sa technologie et de sa science, l’humanité, à toute époque, devient arrogante et </w:t>
      </w:r>
      <w:r w:rsidR="002E362D" w:rsidRPr="00EB2642">
        <w:rPr>
          <w:rFonts w:ascii="Book Antiqua" w:hAnsi="Book Antiqua"/>
          <w:sz w:val="24"/>
          <w:szCs w:val="24"/>
          <w:lang w:val="fr-FR"/>
        </w:rPr>
        <w:t>s’</w:t>
      </w:r>
      <w:r w:rsidR="00301A1C">
        <w:rPr>
          <w:rFonts w:ascii="Book Antiqua" w:hAnsi="Book Antiqua"/>
          <w:sz w:val="24"/>
          <w:szCs w:val="24"/>
          <w:lang w:val="fr-FR"/>
        </w:rPr>
        <w:t>autoconsidère</w:t>
      </w:r>
      <w:r w:rsidRPr="00EB2642">
        <w:rPr>
          <w:rFonts w:ascii="Book Antiqua" w:hAnsi="Book Antiqua"/>
          <w:sz w:val="24"/>
          <w:szCs w:val="24"/>
          <w:lang w:val="fr-FR"/>
        </w:rPr>
        <w:t xml:space="preserve"> comme étant la plus importante chose au monde. Il vaut la peine de noter que la</w:t>
      </w:r>
      <w:r w:rsidRPr="00212732">
        <w:rPr>
          <w:rFonts w:ascii="Book Antiqua" w:hAnsi="Book Antiqua"/>
          <w:sz w:val="24"/>
          <w:szCs w:val="24"/>
          <w:lang w:val="fr-FR"/>
        </w:rPr>
        <w:t xml:space="preserve"> majorité des étonnantes découvertes humaines ne concernent pas l’être humain</w:t>
      </w:r>
      <w:r w:rsidR="00CA5561">
        <w:rPr>
          <w:rFonts w:ascii="Book Antiqua" w:hAnsi="Book Antiqua"/>
          <w:sz w:val="24"/>
          <w:szCs w:val="24"/>
          <w:lang w:val="fr-FR"/>
        </w:rPr>
        <w:t xml:space="preserve"> en </w:t>
      </w:r>
      <w:r w:rsidR="00301A1C">
        <w:rPr>
          <w:rFonts w:ascii="Book Antiqua" w:hAnsi="Book Antiqua"/>
          <w:sz w:val="24"/>
          <w:szCs w:val="24"/>
          <w:lang w:val="fr-FR"/>
        </w:rPr>
        <w:t>lui-même</w:t>
      </w:r>
      <w:r w:rsidRPr="00212732">
        <w:rPr>
          <w:rFonts w:ascii="Book Antiqua" w:hAnsi="Book Antiqua"/>
          <w:sz w:val="24"/>
          <w:szCs w:val="24"/>
          <w:lang w:val="fr-FR"/>
        </w:rPr>
        <w:t xml:space="preserve">, mais </w:t>
      </w:r>
      <w:r w:rsidRPr="00212732">
        <w:rPr>
          <w:rFonts w:ascii="Book Antiqua" w:hAnsi="Book Antiqua"/>
          <w:sz w:val="24"/>
          <w:szCs w:val="24"/>
          <w:lang w:val="fr-FR"/>
        </w:rPr>
        <w:lastRenderedPageBreak/>
        <w:t>plutôt ce qui l’entoure. Ainsi, les efforts humains ont tendance à se concentrer sur le monde matériel plutôt que sur les êtres humains. Dans ce verset, Dieu remet l’homme à la place qui est la sienne dans ce monde.</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 L’humanité n’est simplement qu’une infime partie de l’existence qui fut le résultat de l’acte miraculeux de </w:t>
      </w:r>
      <w:r w:rsidR="00EB2642">
        <w:rPr>
          <w:rFonts w:ascii="Book Antiqua" w:hAnsi="Book Antiqua"/>
          <w:sz w:val="24"/>
          <w:szCs w:val="24"/>
          <w:lang w:val="fr-FR"/>
        </w:rPr>
        <w:t xml:space="preserve">la </w:t>
      </w:r>
      <w:r w:rsidRPr="00212732">
        <w:rPr>
          <w:rFonts w:ascii="Book Antiqua" w:hAnsi="Book Antiqua"/>
          <w:sz w:val="24"/>
          <w:szCs w:val="24"/>
          <w:lang w:val="fr-FR"/>
        </w:rPr>
        <w:t>création divine. Ainsi, afin de comprendre pourquoi Dieu a créé l’humanité, l’individu a besoin en tout premier lieu de répondre à la question qui est encore plus fondamentale que celle-ci et qui cons</w:t>
      </w:r>
      <w:r w:rsidR="00EB2642">
        <w:rPr>
          <w:rFonts w:ascii="Book Antiqua" w:hAnsi="Book Antiqua"/>
          <w:sz w:val="24"/>
          <w:szCs w:val="24"/>
          <w:lang w:val="fr-FR"/>
        </w:rPr>
        <w:t xml:space="preserve">iste à savoir </w:t>
      </w:r>
      <w:r w:rsidR="00EB2642" w:rsidRPr="00CA5561">
        <w:rPr>
          <w:rFonts w:ascii="Book Antiqua" w:hAnsi="Book Antiqua"/>
          <w:b/>
          <w:bCs/>
          <w:sz w:val="24"/>
          <w:szCs w:val="24"/>
          <w:lang w:val="fr-FR"/>
        </w:rPr>
        <w:t>pourquoi Dieu a-t-</w:t>
      </w:r>
      <w:r w:rsidRPr="00CA5561">
        <w:rPr>
          <w:rFonts w:ascii="Book Antiqua" w:hAnsi="Book Antiqua"/>
          <w:b/>
          <w:bCs/>
          <w:sz w:val="24"/>
          <w:szCs w:val="24"/>
          <w:lang w:val="fr-FR"/>
        </w:rPr>
        <w:t xml:space="preserve">Il </w:t>
      </w:r>
      <w:r w:rsidR="00301A1C">
        <w:rPr>
          <w:rFonts w:ascii="Book Antiqua" w:hAnsi="Book Antiqua"/>
          <w:b/>
          <w:bCs/>
          <w:sz w:val="24"/>
          <w:szCs w:val="24"/>
          <w:lang w:val="fr-FR"/>
        </w:rPr>
        <w:t>créé.</w:t>
      </w:r>
    </w:p>
    <w:p w:rsidR="008F651D" w:rsidRPr="00B61032" w:rsidRDefault="008F651D" w:rsidP="00B61032">
      <w:pPr>
        <w:pStyle w:val="Heading2"/>
      </w:pPr>
      <w:bookmarkStart w:id="17" w:name="_Toc234264017"/>
      <w:bookmarkStart w:id="18" w:name="_Toc450006764"/>
      <w:r w:rsidRPr="00B61032">
        <w:t>Le Créateur</w:t>
      </w:r>
      <w:bookmarkEnd w:id="17"/>
      <w:bookmarkEnd w:id="18"/>
    </w:p>
    <w:p w:rsidR="007E58C0"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La création est fondamentalement la conséquence de l’attribut divin d’être le Créateur. Un créateur qui ne cré</w:t>
      </w:r>
      <w:r w:rsidR="00CA5561">
        <w:rPr>
          <w:rFonts w:ascii="Book Antiqua" w:hAnsi="Book Antiqua"/>
          <w:sz w:val="24"/>
          <w:szCs w:val="24"/>
          <w:lang w:val="fr-FR"/>
        </w:rPr>
        <w:t>e</w:t>
      </w:r>
      <w:r w:rsidRPr="00212732">
        <w:rPr>
          <w:rFonts w:ascii="Book Antiqua" w:hAnsi="Book Antiqua"/>
          <w:sz w:val="24"/>
          <w:szCs w:val="24"/>
          <w:lang w:val="fr-FR"/>
        </w:rPr>
        <w:t xml:space="preserve"> pas est une contradiction dans les termes. Ceci ne revient pas à dire que Dieu a besoin de Sa création. Dieu n’a besoin d’absolument rien. C’est la création qui en revanche a besoin de Lui</w:t>
      </w:r>
      <w:r w:rsidR="00301A1C">
        <w:rPr>
          <w:rFonts w:ascii="Book Antiqua" w:hAnsi="Book Antiqua"/>
          <w:sz w:val="24"/>
          <w:szCs w:val="24"/>
          <w:lang w:val="fr-FR"/>
        </w:rPr>
        <w:t xml:space="preserve">. </w:t>
      </w:r>
      <w:r w:rsidRPr="00212732">
        <w:rPr>
          <w:rFonts w:ascii="Book Antiqua" w:hAnsi="Book Antiqua"/>
          <w:sz w:val="24"/>
          <w:szCs w:val="24"/>
          <w:lang w:val="fr-FR"/>
        </w:rPr>
        <w:t xml:space="preserve">Mais, tout comme le talent d’un écrivain devient apparent au travers de ses écrits, la perfection de l’attribut créatif divin se manifeste dans </w:t>
      </w:r>
      <w:r w:rsidR="00F867AB">
        <w:rPr>
          <w:rFonts w:ascii="Book Antiqua" w:hAnsi="Book Antiqua"/>
          <w:sz w:val="24"/>
          <w:szCs w:val="24"/>
          <w:lang w:val="fr-FR"/>
        </w:rPr>
        <w:t>s</w:t>
      </w:r>
      <w:r w:rsidRPr="00212732">
        <w:rPr>
          <w:rFonts w:ascii="Book Antiqua" w:hAnsi="Book Antiqua"/>
          <w:sz w:val="24"/>
          <w:szCs w:val="24"/>
          <w:lang w:val="fr-FR"/>
        </w:rPr>
        <w:t xml:space="preserve">a création. </w:t>
      </w:r>
    </w:p>
    <w:p w:rsidR="007E58C0"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La création dans son véritable sens est propre à Dieu seul. Bien que les humains s’attribuent à eux-mêmes l’acte de création, ce qu’ils font n’est pas une véritable création. L’humanité ne fait simplement que manipuler ce qui existe déjà – ce qui a déjà été créé par Dieu. </w:t>
      </w:r>
    </w:p>
    <w:p w:rsidR="00755A55"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Une table est faite à partir de bois qui provient d’arbres et qui est assemblé avec des clous et des vis composés de métal provenant de rochers. Les êtres humains n’ont pas fabriqué les arbres et les rochers. En fait, toutes les créations humaines peuvent être remontées jusqu’à des éléments de base que les humains ne sont pas en me</w:t>
      </w:r>
      <w:r w:rsidR="00767BEA">
        <w:rPr>
          <w:rFonts w:ascii="Book Antiqua" w:hAnsi="Book Antiqua"/>
          <w:sz w:val="24"/>
          <w:szCs w:val="24"/>
          <w:lang w:val="fr-FR"/>
        </w:rPr>
        <w:t>sure de créer. Même l’artiste «</w:t>
      </w:r>
      <w:r w:rsidRPr="00212732">
        <w:rPr>
          <w:rFonts w:ascii="Book Antiqua" w:hAnsi="Book Antiqua"/>
          <w:sz w:val="24"/>
          <w:szCs w:val="24"/>
          <w:lang w:val="fr-FR"/>
        </w:rPr>
        <w:t>cré</w:t>
      </w:r>
      <w:r w:rsidR="007E58C0" w:rsidRPr="00212732">
        <w:rPr>
          <w:rFonts w:ascii="Book Antiqua" w:hAnsi="Book Antiqua"/>
          <w:sz w:val="24"/>
          <w:szCs w:val="24"/>
          <w:lang w:val="fr-FR"/>
        </w:rPr>
        <w:t>e</w:t>
      </w:r>
      <w:r w:rsidRPr="00212732">
        <w:rPr>
          <w:rFonts w:ascii="Book Antiqua" w:hAnsi="Book Antiqua"/>
          <w:sz w:val="24"/>
          <w:szCs w:val="24"/>
          <w:lang w:val="fr-FR"/>
        </w:rPr>
        <w:t>»</w:t>
      </w:r>
      <w:r w:rsidR="007E58C0" w:rsidRPr="00212732">
        <w:rPr>
          <w:rFonts w:ascii="Book Antiqua" w:hAnsi="Book Antiqua"/>
          <w:sz w:val="24"/>
          <w:szCs w:val="24"/>
          <w:lang w:val="fr-FR"/>
        </w:rPr>
        <w:t xml:space="preserve"> </w:t>
      </w:r>
      <w:r w:rsidRPr="00212732">
        <w:rPr>
          <w:rFonts w:ascii="Book Antiqua" w:hAnsi="Book Antiqua"/>
          <w:sz w:val="24"/>
          <w:szCs w:val="24"/>
          <w:lang w:val="fr-FR"/>
        </w:rPr>
        <w:t>des designs en fonction de ce qu’il a vu.</w:t>
      </w:r>
    </w:p>
    <w:p w:rsidR="00755A55"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Il est impossible d’imaginer ce qui n’a pas été perçu par les sens. Ainsi, toutes les pensées artistiques sont des réflexions sur ce qui a déjà été créé. Seul Dieu cré</w:t>
      </w:r>
      <w:r w:rsidR="00755A55">
        <w:rPr>
          <w:rFonts w:ascii="Book Antiqua" w:hAnsi="Book Antiqua"/>
          <w:sz w:val="24"/>
          <w:szCs w:val="24"/>
          <w:lang w:val="fr-FR"/>
        </w:rPr>
        <w:t>e</w:t>
      </w:r>
      <w:r w:rsidRPr="00212732">
        <w:rPr>
          <w:rFonts w:ascii="Book Antiqua" w:hAnsi="Book Antiqua"/>
          <w:sz w:val="24"/>
          <w:szCs w:val="24"/>
          <w:lang w:val="fr-FR"/>
        </w:rPr>
        <w:t xml:space="preserve"> à partir du néant. Ce principe de base était et demeure toujours incompréhensible pour certains. </w:t>
      </w:r>
    </w:p>
    <w:p w:rsidR="00755A55"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Certains philosophes </w:t>
      </w:r>
      <w:r w:rsidR="00301A1C">
        <w:rPr>
          <w:rFonts w:ascii="Book Antiqua" w:hAnsi="Book Antiqua"/>
          <w:sz w:val="24"/>
          <w:szCs w:val="24"/>
          <w:lang w:val="fr-FR"/>
        </w:rPr>
        <w:t>anciens,</w:t>
      </w:r>
      <w:r w:rsidRPr="00212732">
        <w:rPr>
          <w:rFonts w:ascii="Book Antiqua" w:hAnsi="Book Antiqua"/>
          <w:sz w:val="24"/>
          <w:szCs w:val="24"/>
          <w:lang w:val="fr-FR"/>
        </w:rPr>
        <w:t xml:space="preserve"> mais également modernes, qui ne pouvaient comprendre comment Dieu peut créer à partir de rien, affirmaient que le monde créé ainsi que son contenu étaient tous à l’origine une partie de Dieu. C'est-à-dire, selon </w:t>
      </w:r>
      <w:r w:rsidRPr="00212732">
        <w:rPr>
          <w:rFonts w:ascii="Book Antiqua" w:hAnsi="Book Antiqua"/>
          <w:sz w:val="24"/>
          <w:szCs w:val="24"/>
          <w:lang w:val="fr-FR"/>
        </w:rPr>
        <w:lastRenderedPageBreak/>
        <w:t>eux, que Dieu a pri</w:t>
      </w:r>
      <w:r w:rsidR="00755A55">
        <w:rPr>
          <w:rFonts w:ascii="Book Antiqua" w:hAnsi="Book Antiqua"/>
          <w:sz w:val="24"/>
          <w:szCs w:val="24"/>
          <w:lang w:val="fr-FR"/>
        </w:rPr>
        <w:t>s</w:t>
      </w:r>
      <w:r w:rsidRPr="00212732">
        <w:rPr>
          <w:rFonts w:ascii="Book Antiqua" w:hAnsi="Book Antiqua"/>
          <w:sz w:val="24"/>
          <w:szCs w:val="24"/>
          <w:lang w:val="fr-FR"/>
        </w:rPr>
        <w:t xml:space="preserve"> une partie de Lui-même et a </w:t>
      </w:r>
      <w:proofErr w:type="gramStart"/>
      <w:r w:rsidRPr="00212732">
        <w:rPr>
          <w:rFonts w:ascii="Book Antiqua" w:hAnsi="Book Antiqua"/>
          <w:sz w:val="24"/>
          <w:szCs w:val="24"/>
          <w:lang w:val="fr-FR"/>
        </w:rPr>
        <w:t>fait</w:t>
      </w:r>
      <w:proofErr w:type="gramEnd"/>
      <w:r w:rsidRPr="00212732">
        <w:rPr>
          <w:rFonts w:ascii="Book Antiqua" w:hAnsi="Book Antiqua"/>
          <w:sz w:val="24"/>
          <w:szCs w:val="24"/>
          <w:lang w:val="fr-FR"/>
        </w:rPr>
        <w:t xml:space="preserve"> l’univers. Cette conclusion est basée sur le fait de compare</w:t>
      </w:r>
      <w:r w:rsidR="00767BEA">
        <w:rPr>
          <w:rFonts w:ascii="Book Antiqua" w:hAnsi="Book Antiqua"/>
          <w:sz w:val="24"/>
          <w:szCs w:val="24"/>
          <w:lang w:val="fr-FR"/>
        </w:rPr>
        <w:t>r Dieu à l’homme, qui ne peut «créer</w:t>
      </w:r>
      <w:r w:rsidRPr="00212732">
        <w:rPr>
          <w:rFonts w:ascii="Book Antiqua" w:hAnsi="Book Antiqua"/>
          <w:sz w:val="24"/>
          <w:szCs w:val="24"/>
          <w:lang w:val="fr-FR"/>
        </w:rPr>
        <w:t xml:space="preserve">» qu’en modifiant ce qui existe déjà.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Cependant, Dieu </w:t>
      </w:r>
      <w:r w:rsidR="00B8071F" w:rsidRPr="00212732">
        <w:rPr>
          <w:rFonts w:ascii="Book Antiqua" w:hAnsi="Book Antiqua"/>
          <w:sz w:val="24"/>
          <w:szCs w:val="24"/>
          <w:lang w:val="fr-FR"/>
        </w:rPr>
        <w:t>nie</w:t>
      </w:r>
      <w:r w:rsidRPr="00212732">
        <w:rPr>
          <w:rFonts w:ascii="Book Antiqua" w:hAnsi="Book Antiqua"/>
          <w:sz w:val="24"/>
          <w:szCs w:val="24"/>
          <w:lang w:val="fr-FR"/>
        </w:rPr>
        <w:t xml:space="preserve"> de telles comparaisons qui lui donneraient des limites humaines. Dans le chapitre </w:t>
      </w:r>
      <w:r w:rsidR="00B072A8" w:rsidRPr="00212732">
        <w:rPr>
          <w:rFonts w:ascii="Book Antiqua" w:hAnsi="Book Antiqua"/>
          <w:i/>
          <w:iCs/>
          <w:sz w:val="24"/>
          <w:szCs w:val="24"/>
          <w:lang w:val="fr-FR"/>
        </w:rPr>
        <w:t>A</w:t>
      </w:r>
      <w:r w:rsidR="00B072A8">
        <w:rPr>
          <w:rFonts w:ascii="Book Antiqua" w:hAnsi="Book Antiqua"/>
          <w:i/>
          <w:iCs/>
          <w:sz w:val="24"/>
          <w:szCs w:val="24"/>
          <w:lang w:val="fr-FR"/>
        </w:rPr>
        <w:t>ch</w:t>
      </w:r>
      <w:r w:rsidR="00B072A8" w:rsidRPr="00212732">
        <w:rPr>
          <w:rFonts w:ascii="Book Antiqua" w:hAnsi="Book Antiqua"/>
          <w:i/>
          <w:iCs/>
          <w:sz w:val="24"/>
          <w:szCs w:val="24"/>
          <w:lang w:val="fr-FR"/>
        </w:rPr>
        <w:t>-</w:t>
      </w:r>
      <w:r w:rsidR="00B072A8">
        <w:rPr>
          <w:rFonts w:ascii="Book Antiqua" w:hAnsi="Book Antiqua"/>
          <w:i/>
          <w:iCs/>
          <w:sz w:val="24"/>
          <w:szCs w:val="24"/>
          <w:lang w:val="fr-FR"/>
        </w:rPr>
        <w:t>Cho</w:t>
      </w:r>
      <w:r w:rsidR="00B072A8" w:rsidRPr="00212732">
        <w:rPr>
          <w:rFonts w:ascii="Book Antiqua" w:hAnsi="Book Antiqua"/>
          <w:i/>
          <w:iCs/>
          <w:sz w:val="24"/>
          <w:szCs w:val="24"/>
          <w:lang w:val="fr-FR"/>
        </w:rPr>
        <w:t>ura</w:t>
      </w:r>
      <w:r w:rsidRPr="00212732">
        <w:rPr>
          <w:rFonts w:ascii="Book Antiqua" w:hAnsi="Book Antiqua"/>
          <w:sz w:val="24"/>
          <w:szCs w:val="24"/>
          <w:lang w:val="fr-FR"/>
        </w:rPr>
        <w:t xml:space="preserve"> (la consultation) de la révélation finale, Il affirme</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Il n’y a rien qui Lui </w:t>
      </w:r>
      <w:r w:rsidR="00301A1C">
        <w:rPr>
          <w:rFonts w:ascii="Book Antiqua" w:hAnsi="Book Antiqua"/>
          <w:b/>
          <w:bCs/>
          <w:sz w:val="24"/>
          <w:szCs w:val="24"/>
          <w:lang w:val="fr-FR"/>
        </w:rPr>
        <w:t>ressemble </w:t>
      </w:r>
      <w:r w:rsidR="008F651D" w:rsidRPr="00212732">
        <w:rPr>
          <w:rFonts w:ascii="Book Antiqua" w:hAnsi="Book Antiqua"/>
          <w:b/>
          <w:bCs/>
          <w:sz w:val="24"/>
          <w:szCs w:val="24"/>
          <w:lang w:val="fr-FR"/>
        </w:rPr>
        <w:t>; et c’est</w:t>
      </w:r>
      <w:r>
        <w:rPr>
          <w:rFonts w:ascii="Book Antiqua" w:hAnsi="Book Antiqua"/>
          <w:b/>
          <w:bCs/>
          <w:sz w:val="24"/>
          <w:szCs w:val="24"/>
          <w:lang w:val="fr-FR"/>
        </w:rPr>
        <w:t xml:space="preserve"> Lui l’Audient, le Clairvoyant.</w:t>
      </w:r>
      <w:r w:rsidR="008F651D" w:rsidRPr="00212732">
        <w:rPr>
          <w:rFonts w:ascii="Book Antiqua" w:hAnsi="Book Antiqua"/>
          <w:b/>
          <w:bCs/>
          <w:sz w:val="24"/>
          <w:szCs w:val="24"/>
          <w:lang w:val="fr-FR"/>
        </w:rPr>
        <w:t>» [Quran, 42:11]</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Ainsi, l’acte de création est une conséquence de l’attribut divin d’être le créateur. Dieu se décrit Lui-même dans plusieurs versets au travers de la révélation finale comme étant le créateur afin de mettre en évidence à l’humanité que tout Lui appartient</w:t>
      </w:r>
      <w:r w:rsidR="00755A55">
        <w:rPr>
          <w:rFonts w:ascii="Book Antiqua" w:hAnsi="Book Antiqua"/>
          <w:sz w:val="24"/>
          <w:szCs w:val="24"/>
          <w:lang w:val="fr-FR"/>
        </w:rPr>
        <w:t>,</w:t>
      </w:r>
      <w:r w:rsidRPr="00212732">
        <w:rPr>
          <w:rFonts w:ascii="Book Antiqua" w:hAnsi="Book Antiqua"/>
          <w:sz w:val="24"/>
          <w:szCs w:val="24"/>
          <w:lang w:val="fr-FR"/>
        </w:rPr>
        <w:t xml:space="preserve"> à Lui seul.</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Allah est le Créateur de toute chose, et de toute chose Il est Garant.» [Quran, 39:62]</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Alors que c’est Allah qui vous a cré</w:t>
      </w:r>
      <w:r w:rsidR="00755A55">
        <w:rPr>
          <w:rFonts w:ascii="Book Antiqua" w:hAnsi="Book Antiqua"/>
          <w:b/>
          <w:bCs/>
          <w:sz w:val="24"/>
          <w:szCs w:val="24"/>
          <w:lang w:val="fr-FR"/>
        </w:rPr>
        <w:t>é</w:t>
      </w:r>
      <w:r w:rsidR="008F651D" w:rsidRPr="00212732">
        <w:rPr>
          <w:rFonts w:ascii="Book Antiqua" w:hAnsi="Book Antiqua"/>
          <w:b/>
          <w:bCs/>
          <w:sz w:val="24"/>
          <w:szCs w:val="24"/>
          <w:lang w:val="fr-FR"/>
        </w:rPr>
        <w:t xml:space="preserve">s, vous et ce que vous </w:t>
      </w:r>
      <w:r>
        <w:rPr>
          <w:rFonts w:ascii="Book Antiqua" w:hAnsi="Book Antiqua"/>
          <w:b/>
          <w:bCs/>
          <w:sz w:val="24"/>
          <w:szCs w:val="24"/>
          <w:lang w:val="fr-FR"/>
        </w:rPr>
        <w:t>fabriquez</w:t>
      </w:r>
      <w:r w:rsidR="008F651D" w:rsidRPr="00212732">
        <w:rPr>
          <w:rFonts w:ascii="Book Antiqua" w:hAnsi="Book Antiqua"/>
          <w:b/>
          <w:bCs/>
          <w:sz w:val="24"/>
          <w:szCs w:val="24"/>
          <w:lang w:val="fr-FR"/>
        </w:rPr>
        <w:t>» [Quran, 37:96]</w:t>
      </w:r>
    </w:p>
    <w:p w:rsidR="00755A55"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L’homme </w:t>
      </w:r>
      <w:r w:rsidR="00755A55">
        <w:rPr>
          <w:rFonts w:ascii="Book Antiqua" w:hAnsi="Book Antiqua"/>
          <w:sz w:val="24"/>
          <w:szCs w:val="24"/>
          <w:lang w:val="fr-FR"/>
        </w:rPr>
        <w:t>doit</w:t>
      </w:r>
      <w:r w:rsidRPr="00212732">
        <w:rPr>
          <w:rFonts w:ascii="Book Antiqua" w:hAnsi="Book Antiqua"/>
          <w:sz w:val="24"/>
          <w:szCs w:val="24"/>
          <w:lang w:val="fr-FR"/>
        </w:rPr>
        <w:t xml:space="preserve"> réaliser que rien ne se produit dans cet univers si ce n’est avec la permission de Dieu. Chercher protection auprès du mal ou chercher à se procurer du bien auprès d’une autre source que Dieu est une erreur majeure.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Du à leur ignorance, beaucoup de gens essaient d’éviter le malheur et d’obtenir le bonheur à travers une variété de charmes et amulettes, de l’astrologie, de la lecture des traits de la main, etc. En conséquence, dans la révélation finale, Chapitre </w:t>
      </w:r>
      <w:r w:rsidRPr="00212732">
        <w:rPr>
          <w:rFonts w:ascii="Book Antiqua" w:hAnsi="Book Antiqua"/>
          <w:i/>
          <w:iCs/>
          <w:sz w:val="24"/>
          <w:szCs w:val="24"/>
          <w:lang w:val="fr-FR"/>
        </w:rPr>
        <w:t>Al-Falaq</w:t>
      </w:r>
      <w:r w:rsidRPr="00212732">
        <w:rPr>
          <w:rFonts w:ascii="Book Antiqua" w:hAnsi="Book Antiqua"/>
          <w:sz w:val="24"/>
          <w:szCs w:val="24"/>
          <w:lang w:val="fr-FR"/>
        </w:rPr>
        <w:t>, Dieu informe les êtres humains et les exhortent à chercher refuge auprès de Lui contre le mal</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Dis</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Je cherche protection auprès du Seigneur de l’aube naissante, contre le mal des êtres qu’Il a cré</w:t>
      </w:r>
      <w:r w:rsidR="00755A55">
        <w:rPr>
          <w:rFonts w:ascii="Book Antiqua" w:hAnsi="Book Antiqua"/>
          <w:b/>
          <w:bCs/>
          <w:sz w:val="24"/>
          <w:szCs w:val="24"/>
          <w:lang w:val="fr-FR"/>
        </w:rPr>
        <w:t>é</w:t>
      </w:r>
      <w:r>
        <w:rPr>
          <w:rFonts w:ascii="Book Antiqua" w:hAnsi="Book Antiqua"/>
          <w:b/>
          <w:bCs/>
          <w:sz w:val="24"/>
          <w:szCs w:val="24"/>
          <w:lang w:val="fr-FR"/>
        </w:rPr>
        <w:t>s.</w:t>
      </w:r>
      <w:r w:rsidR="008F651D" w:rsidRPr="00212732">
        <w:rPr>
          <w:rFonts w:ascii="Book Antiqua" w:hAnsi="Book Antiqua"/>
          <w:b/>
          <w:bCs/>
          <w:sz w:val="24"/>
          <w:szCs w:val="24"/>
          <w:lang w:val="fr-FR"/>
        </w:rPr>
        <w:t>» [Quran, 113:1-2]</w:t>
      </w:r>
    </w:p>
    <w:p w:rsidR="008F651D" w:rsidRPr="00212732" w:rsidRDefault="007E58C0"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Dieu</w:t>
      </w:r>
      <w:r w:rsidR="008F651D" w:rsidRPr="00212732">
        <w:rPr>
          <w:rFonts w:ascii="Book Antiqua" w:hAnsi="Book Antiqua"/>
          <w:sz w:val="24"/>
          <w:szCs w:val="24"/>
          <w:lang w:val="fr-FR"/>
        </w:rPr>
        <w:t>, Le Tout-Puissant, n’est pas le mal ; Il est le Bien. Il a créé un monde dans lequel le mal e</w:t>
      </w:r>
      <w:r w:rsidR="00755A55">
        <w:rPr>
          <w:rFonts w:ascii="Book Antiqua" w:hAnsi="Book Antiqua"/>
          <w:sz w:val="24"/>
          <w:szCs w:val="24"/>
          <w:lang w:val="fr-FR"/>
        </w:rPr>
        <w:t>t le bien peuvent être accomplis</w:t>
      </w:r>
      <w:r w:rsidR="008F651D" w:rsidRPr="00212732">
        <w:rPr>
          <w:rFonts w:ascii="Book Antiqua" w:hAnsi="Book Antiqua"/>
          <w:sz w:val="24"/>
          <w:szCs w:val="24"/>
          <w:lang w:val="fr-FR"/>
        </w:rPr>
        <w:t xml:space="preserve"> par des êtres </w:t>
      </w:r>
      <w:r w:rsidR="00755A55">
        <w:rPr>
          <w:rFonts w:ascii="Book Antiqua" w:hAnsi="Book Antiqua"/>
          <w:sz w:val="24"/>
          <w:szCs w:val="24"/>
          <w:lang w:val="fr-FR"/>
        </w:rPr>
        <w:t>à qui</w:t>
      </w:r>
      <w:r w:rsidR="008F651D" w:rsidRPr="00212732">
        <w:rPr>
          <w:rFonts w:ascii="Book Antiqua" w:hAnsi="Book Antiqua"/>
          <w:sz w:val="24"/>
          <w:szCs w:val="24"/>
          <w:lang w:val="fr-FR"/>
        </w:rPr>
        <w:t xml:space="preserve"> Il a donné cette capacité. Néanmoins, aucun mal ou bien ne peut avoir lieu dans ce monde sans la permission de Dieu. C’est pour cette raison qu’il est vain de se tourner vers d’autres en dehors de Dieu pour chercher aide et protection.</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Nul malheur n’atteint </w:t>
      </w:r>
      <w:r w:rsidR="00E46DA5">
        <w:rPr>
          <w:rFonts w:ascii="Book Antiqua" w:hAnsi="Book Antiqua"/>
          <w:b/>
          <w:bCs/>
          <w:sz w:val="24"/>
          <w:szCs w:val="24"/>
          <w:lang w:val="fr-FR"/>
        </w:rPr>
        <w:t>«</w:t>
      </w:r>
      <w:r w:rsidR="008F651D" w:rsidRPr="00212732">
        <w:rPr>
          <w:rFonts w:ascii="Book Antiqua" w:hAnsi="Book Antiqua"/>
          <w:b/>
          <w:bCs/>
          <w:sz w:val="24"/>
          <w:szCs w:val="24"/>
          <w:lang w:val="fr-FR"/>
        </w:rPr>
        <w:t>l’homme</w:t>
      </w:r>
      <w:r w:rsidR="00E46DA5" w:rsidRPr="00212732">
        <w:rPr>
          <w:rFonts w:ascii="Book Antiqua" w:hAnsi="Book Antiqua"/>
          <w:sz w:val="24"/>
          <w:szCs w:val="24"/>
          <w:lang w:val="fr-FR"/>
        </w:rPr>
        <w:t>»</w:t>
      </w:r>
      <w:r>
        <w:rPr>
          <w:rFonts w:ascii="Book Antiqua" w:hAnsi="Book Antiqua"/>
          <w:b/>
          <w:bCs/>
          <w:sz w:val="24"/>
          <w:szCs w:val="24"/>
          <w:lang w:val="fr-FR"/>
        </w:rPr>
        <w:t xml:space="preserve"> que par la permission d’Allah.</w:t>
      </w:r>
      <w:r w:rsidR="008F651D" w:rsidRPr="00212732">
        <w:rPr>
          <w:rFonts w:ascii="Book Antiqua" w:hAnsi="Book Antiqua"/>
          <w:b/>
          <w:bCs/>
          <w:sz w:val="24"/>
          <w:szCs w:val="24"/>
          <w:lang w:val="fr-FR"/>
        </w:rPr>
        <w:t>» [Quran, 64:11]</w:t>
      </w:r>
    </w:p>
    <w:p w:rsidR="008F651D" w:rsidRPr="00212732" w:rsidRDefault="00755A55"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Le dernier prophète </w:t>
      </w:r>
      <w:r w:rsidR="008F651D" w:rsidRPr="00212732">
        <w:rPr>
          <w:rFonts w:ascii="Book Antiqua" w:hAnsi="Book Antiqua"/>
          <w:sz w:val="24"/>
          <w:szCs w:val="24"/>
          <w:lang w:val="fr-FR"/>
        </w:rPr>
        <w:t>de Dieu, Muhammad (</w:t>
      </w:r>
      <w:r w:rsidR="007E58C0" w:rsidRPr="00212732">
        <w:rPr>
          <w:rFonts w:ascii="Book Antiqua" w:hAnsi="Book Antiqua"/>
          <w:sz w:val="24"/>
          <w:szCs w:val="24"/>
          <w:lang w:val="fr-FR"/>
        </w:rPr>
        <w:t>paix et bénédictions de Dieu sur lui</w:t>
      </w:r>
      <w:r w:rsidR="008F651D" w:rsidRPr="00212732">
        <w:rPr>
          <w:rFonts w:ascii="Book Antiqua" w:hAnsi="Book Antiqua"/>
          <w:sz w:val="24"/>
          <w:szCs w:val="24"/>
          <w:lang w:val="fr-FR"/>
        </w:rPr>
        <w:t xml:space="preserve">), a détaillé plus </w:t>
      </w:r>
      <w:r w:rsidR="00301A1C">
        <w:rPr>
          <w:rFonts w:ascii="Book Antiqua" w:hAnsi="Book Antiqua"/>
          <w:sz w:val="24"/>
          <w:szCs w:val="24"/>
          <w:lang w:val="fr-FR"/>
        </w:rPr>
        <w:t>en détail</w:t>
      </w:r>
      <w:r w:rsidR="008F651D" w:rsidRPr="00212732">
        <w:rPr>
          <w:rFonts w:ascii="Book Antiqua" w:hAnsi="Book Antiqua"/>
          <w:sz w:val="24"/>
          <w:szCs w:val="24"/>
          <w:lang w:val="fr-FR"/>
        </w:rPr>
        <w:t xml:space="preserve"> ce concept, en disant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lastRenderedPageBreak/>
        <w:t>«</w:t>
      </w:r>
      <w:r w:rsidR="008F651D" w:rsidRPr="00212732">
        <w:rPr>
          <w:rFonts w:ascii="Book Antiqua" w:hAnsi="Book Antiqua"/>
          <w:b/>
          <w:bCs/>
          <w:sz w:val="24"/>
          <w:szCs w:val="24"/>
          <w:lang w:val="fr-FR"/>
        </w:rPr>
        <w:t>Sachez que si tous les hommes se rassemblaient pour vous apporter un bien, ils ne pourraient vous apporter que ce qu</w:t>
      </w:r>
      <w:r w:rsidR="00B8071F">
        <w:rPr>
          <w:rFonts w:ascii="Book Antiqua" w:hAnsi="Book Antiqua"/>
          <w:b/>
          <w:bCs/>
          <w:sz w:val="24"/>
          <w:szCs w:val="24"/>
          <w:lang w:val="fr-FR"/>
        </w:rPr>
        <w:t>e Dieu</w:t>
      </w:r>
      <w:r w:rsidR="008F651D" w:rsidRPr="00212732">
        <w:rPr>
          <w:rFonts w:ascii="Book Antiqua" w:hAnsi="Book Antiqua"/>
          <w:b/>
          <w:bCs/>
          <w:sz w:val="24"/>
          <w:szCs w:val="24"/>
          <w:lang w:val="fr-FR"/>
        </w:rPr>
        <w:t xml:space="preserve"> a déjà décrété pour vous. Et de la même manière, si tous les hommes se rassemblaient pour vous faire un mal, ils ne seraient en mesure de vous faire comme mal que ce qu</w:t>
      </w:r>
      <w:r w:rsidR="00755A55">
        <w:rPr>
          <w:rFonts w:ascii="Book Antiqua" w:hAnsi="Book Antiqua"/>
          <w:b/>
          <w:bCs/>
          <w:sz w:val="24"/>
          <w:szCs w:val="24"/>
          <w:lang w:val="fr-FR"/>
        </w:rPr>
        <w:t>e Dieu</w:t>
      </w:r>
      <w:r w:rsidR="008F651D" w:rsidRPr="00212732">
        <w:rPr>
          <w:rFonts w:ascii="Book Antiqua" w:hAnsi="Book Antiqua"/>
          <w:b/>
          <w:bCs/>
          <w:sz w:val="24"/>
          <w:szCs w:val="24"/>
          <w:lang w:val="fr-FR"/>
        </w:rPr>
        <w:t xml:space="preserve"> a décrété qu’</w:t>
      </w:r>
      <w:r>
        <w:rPr>
          <w:rFonts w:ascii="Book Antiqua" w:hAnsi="Book Antiqua"/>
          <w:b/>
          <w:bCs/>
          <w:sz w:val="24"/>
          <w:szCs w:val="24"/>
          <w:lang w:val="fr-FR"/>
        </w:rPr>
        <w:t>il vous arriverait.</w:t>
      </w:r>
      <w:r w:rsidR="008F651D" w:rsidRPr="00212732">
        <w:rPr>
          <w:rFonts w:ascii="Book Antiqua" w:hAnsi="Book Antiqua"/>
          <w:b/>
          <w:bCs/>
          <w:sz w:val="24"/>
          <w:szCs w:val="24"/>
          <w:lang w:val="fr-FR"/>
        </w:rPr>
        <w:t>»</w:t>
      </w:r>
    </w:p>
    <w:p w:rsidR="008F651D" w:rsidRPr="00B61032" w:rsidRDefault="008F651D" w:rsidP="00B61032">
      <w:pPr>
        <w:pStyle w:val="Heading2"/>
      </w:pPr>
      <w:bookmarkStart w:id="19" w:name="_Toc234264018"/>
      <w:bookmarkStart w:id="20" w:name="_Toc450006765"/>
      <w:r w:rsidRPr="00B61032">
        <w:t>Le Miséricordieux, Celui qui pardonne</w:t>
      </w:r>
      <w:bookmarkEnd w:id="19"/>
      <w:bookmarkEnd w:id="20"/>
    </w:p>
    <w:p w:rsidR="007E58C0"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Dans la création de l’humanité, les attributs divins du pardon, de la miséricorde et de la tendresse sont également manifestes. Les êtres humains ont été cré</w:t>
      </w:r>
      <w:r w:rsidR="006538E6">
        <w:rPr>
          <w:rFonts w:ascii="Book Antiqua" w:hAnsi="Book Antiqua"/>
          <w:sz w:val="24"/>
          <w:szCs w:val="24"/>
          <w:lang w:val="fr-FR"/>
        </w:rPr>
        <w:t>é</w:t>
      </w:r>
      <w:r w:rsidRPr="00212732">
        <w:rPr>
          <w:rFonts w:ascii="Book Antiqua" w:hAnsi="Book Antiqua"/>
          <w:sz w:val="24"/>
          <w:szCs w:val="24"/>
          <w:lang w:val="fr-FR"/>
        </w:rPr>
        <w:t>s bons et purs avec une conscience naturelle du bien et du mal. Le</w:t>
      </w:r>
      <w:r w:rsidR="006538E6">
        <w:rPr>
          <w:rFonts w:ascii="Book Antiqua" w:hAnsi="Book Antiqua"/>
          <w:sz w:val="24"/>
          <w:szCs w:val="24"/>
          <w:lang w:val="fr-FR"/>
        </w:rPr>
        <w:t xml:space="preserve"> Tout-Puissant a également créé dans l’homme </w:t>
      </w:r>
      <w:r w:rsidRPr="00212732">
        <w:rPr>
          <w:rFonts w:ascii="Book Antiqua" w:hAnsi="Book Antiqua"/>
          <w:sz w:val="24"/>
          <w:szCs w:val="24"/>
          <w:lang w:val="fr-FR"/>
        </w:rPr>
        <w:t>des désirs, et Il leur a donné la capacité de les contrôler</w:t>
      </w:r>
      <w:r w:rsidR="006538E6">
        <w:rPr>
          <w:rFonts w:ascii="Book Antiqua" w:hAnsi="Book Antiqua"/>
          <w:sz w:val="24"/>
          <w:szCs w:val="24"/>
          <w:lang w:val="fr-FR"/>
        </w:rPr>
        <w:t xml:space="preserve"> (ses désirs)</w:t>
      </w:r>
      <w:r w:rsidRPr="00212732">
        <w:rPr>
          <w:rFonts w:ascii="Book Antiqua" w:hAnsi="Book Antiqua"/>
          <w:sz w:val="24"/>
          <w:szCs w:val="24"/>
          <w:lang w:val="fr-FR"/>
        </w:rPr>
        <w:t xml:space="preserve"> en fonction de la loi divine ou de les laisser sans contrôle et de les suivre aveugl</w:t>
      </w:r>
      <w:r w:rsidR="006538E6">
        <w:rPr>
          <w:rFonts w:ascii="Book Antiqua" w:hAnsi="Book Antiqua"/>
          <w:sz w:val="24"/>
          <w:szCs w:val="24"/>
          <w:lang w:val="fr-FR"/>
        </w:rPr>
        <w:t>é</w:t>
      </w:r>
      <w:r w:rsidRPr="00212732">
        <w:rPr>
          <w:rFonts w:ascii="Book Antiqua" w:hAnsi="Book Antiqua"/>
          <w:sz w:val="24"/>
          <w:szCs w:val="24"/>
          <w:lang w:val="fr-FR"/>
        </w:rPr>
        <w:t xml:space="preserve">ment. </w:t>
      </w:r>
    </w:p>
    <w:p w:rsidR="006538E6"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Dieu a créé les êtres humains en sachant qu’ils Lui désobéiraient. En conséquence, Il a enseigné aux êtres humains, en commençant par Adam, la manière de se repentir et par là même de se purifier de leurs péchés. Adam et </w:t>
      </w:r>
      <w:r w:rsidR="006538E6" w:rsidRPr="00212732">
        <w:rPr>
          <w:rFonts w:ascii="Book Antiqua" w:hAnsi="Book Antiqua"/>
          <w:sz w:val="24"/>
          <w:szCs w:val="24"/>
          <w:lang w:val="fr-FR"/>
        </w:rPr>
        <w:t>Ève</w:t>
      </w:r>
      <w:r w:rsidRPr="00212732">
        <w:rPr>
          <w:rFonts w:ascii="Book Antiqua" w:hAnsi="Book Antiqua"/>
          <w:sz w:val="24"/>
          <w:szCs w:val="24"/>
          <w:lang w:val="fr-FR"/>
        </w:rPr>
        <w:t xml:space="preserve"> représentent un modèl</w:t>
      </w:r>
      <w:r w:rsidR="006538E6">
        <w:rPr>
          <w:rFonts w:ascii="Book Antiqua" w:hAnsi="Book Antiqua"/>
          <w:sz w:val="24"/>
          <w:szCs w:val="24"/>
          <w:lang w:val="fr-FR"/>
        </w:rPr>
        <w:t>e à suivre pour l’humanité tout</w:t>
      </w:r>
      <w:r w:rsidRPr="00212732">
        <w:rPr>
          <w:rFonts w:ascii="Book Antiqua" w:hAnsi="Book Antiqua"/>
          <w:sz w:val="24"/>
          <w:szCs w:val="24"/>
          <w:lang w:val="fr-FR"/>
        </w:rPr>
        <w:t xml:space="preserve"> entière. Ils ont oublié le commandement de Dieu, et Satan à jouer sur leurs désirs. Une fois qu’ils avaient </w:t>
      </w:r>
      <w:r w:rsidRPr="00212732">
        <w:rPr>
          <w:rFonts w:ascii="Book Antiqua" w:hAnsi="Book Antiqua"/>
          <w:sz w:val="24"/>
          <w:szCs w:val="24"/>
          <w:lang w:val="fr-FR"/>
        </w:rPr>
        <w:lastRenderedPageBreak/>
        <w:t>désobéi à Dieu, ils se sont tournés vers Lui en repentir, et Il leur a pardonné.</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Dans la désobéissance de l’humanité et dans son retour vers Dieu en repentir, les attributs divins du pardon total et de la miséricorde infinie deviennent manifestes. Le </w:t>
      </w:r>
      <w:r w:rsidR="006538E6">
        <w:rPr>
          <w:rFonts w:ascii="Book Antiqua" w:hAnsi="Book Antiqua"/>
          <w:sz w:val="24"/>
          <w:szCs w:val="24"/>
          <w:lang w:val="fr-FR"/>
        </w:rPr>
        <w:t xml:space="preserve">dernier </w:t>
      </w:r>
      <w:r w:rsidRPr="00212732">
        <w:rPr>
          <w:rFonts w:ascii="Book Antiqua" w:hAnsi="Book Antiqua"/>
          <w:sz w:val="24"/>
          <w:szCs w:val="24"/>
          <w:lang w:val="fr-FR"/>
        </w:rPr>
        <w:t>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inform</w:t>
      </w:r>
      <w:r w:rsidR="006538E6">
        <w:rPr>
          <w:rFonts w:ascii="Book Antiqua" w:hAnsi="Book Antiqua"/>
          <w:sz w:val="24"/>
          <w:szCs w:val="24"/>
          <w:lang w:val="fr-FR"/>
        </w:rPr>
        <w:t>é</w:t>
      </w:r>
      <w:r w:rsidRPr="00212732">
        <w:rPr>
          <w:rFonts w:ascii="Book Antiqua" w:hAnsi="Book Antiqua"/>
          <w:sz w:val="24"/>
          <w:szCs w:val="24"/>
          <w:lang w:val="fr-FR"/>
        </w:rPr>
        <w:t xml:space="preserve"> ceux qui l’ont suivi de cette réalité, en disant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Si vous ne commettiez pas de péchés et ne vous tourniez pas vers </w:t>
      </w:r>
      <w:r w:rsidR="006538E6">
        <w:rPr>
          <w:rFonts w:ascii="Book Antiqua" w:hAnsi="Book Antiqua"/>
          <w:b/>
          <w:bCs/>
          <w:sz w:val="24"/>
          <w:szCs w:val="24"/>
          <w:lang w:val="fr-FR"/>
        </w:rPr>
        <w:t>Dieu</w:t>
      </w:r>
      <w:r w:rsidR="008F651D" w:rsidRPr="00212732">
        <w:rPr>
          <w:rFonts w:ascii="Book Antiqua" w:hAnsi="Book Antiqua"/>
          <w:b/>
          <w:bCs/>
          <w:sz w:val="24"/>
          <w:szCs w:val="24"/>
          <w:lang w:val="fr-FR"/>
        </w:rPr>
        <w:t xml:space="preserve">, implorant Son pardon, Il vous aurait remplacé par d’autres que vous qui commettraient des péchés, demanderaient le pardon </w:t>
      </w:r>
      <w:r w:rsidR="007E58C0" w:rsidRPr="00212732">
        <w:rPr>
          <w:rFonts w:ascii="Book Antiqua" w:hAnsi="Book Antiqua"/>
          <w:b/>
          <w:bCs/>
          <w:sz w:val="24"/>
          <w:szCs w:val="24"/>
          <w:lang w:val="fr-FR"/>
        </w:rPr>
        <w:t>de Dieu</w:t>
      </w:r>
      <w:r>
        <w:rPr>
          <w:rFonts w:ascii="Book Antiqua" w:hAnsi="Book Antiqua"/>
          <w:b/>
          <w:bCs/>
          <w:sz w:val="24"/>
          <w:szCs w:val="24"/>
          <w:lang w:val="fr-FR"/>
        </w:rPr>
        <w:t xml:space="preserve"> et Il leur pardonnerait.</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Chacun des 114 </w:t>
      </w:r>
      <w:r w:rsidR="006538E6">
        <w:rPr>
          <w:rFonts w:ascii="Book Antiqua" w:hAnsi="Book Antiqua"/>
          <w:sz w:val="24"/>
          <w:szCs w:val="24"/>
          <w:lang w:val="fr-FR"/>
        </w:rPr>
        <w:t>c</w:t>
      </w:r>
      <w:r w:rsidRPr="00212732">
        <w:rPr>
          <w:rFonts w:ascii="Book Antiqua" w:hAnsi="Book Antiqua"/>
          <w:sz w:val="24"/>
          <w:szCs w:val="24"/>
          <w:lang w:val="fr-FR"/>
        </w:rPr>
        <w:t>hapitres</w:t>
      </w:r>
      <w:r w:rsidR="006538E6">
        <w:rPr>
          <w:rFonts w:ascii="Book Antiqua" w:hAnsi="Book Antiqua"/>
          <w:sz w:val="24"/>
          <w:szCs w:val="24"/>
          <w:lang w:val="fr-FR"/>
        </w:rPr>
        <w:t xml:space="preserve"> (sourates)</w:t>
      </w:r>
      <w:r w:rsidRPr="00212732">
        <w:rPr>
          <w:rFonts w:ascii="Book Antiqua" w:hAnsi="Book Antiqua"/>
          <w:sz w:val="24"/>
          <w:szCs w:val="24"/>
          <w:lang w:val="fr-FR"/>
        </w:rPr>
        <w:t xml:space="preserve"> de la révélation finale, à l’exception du </w:t>
      </w:r>
      <w:r w:rsidR="00B8071F">
        <w:rPr>
          <w:rFonts w:ascii="Book Antiqua" w:hAnsi="Book Antiqua"/>
          <w:sz w:val="24"/>
          <w:szCs w:val="24"/>
          <w:lang w:val="fr-FR"/>
        </w:rPr>
        <w:t>neuvième</w:t>
      </w:r>
      <w:r w:rsidRPr="00212732">
        <w:rPr>
          <w:rFonts w:ascii="Book Antiqua" w:hAnsi="Book Antiqua"/>
          <w:sz w:val="24"/>
          <w:szCs w:val="24"/>
          <w:lang w:val="fr-FR"/>
        </w:rPr>
        <w:t xml:space="preserve">, commence par la prière, </w:t>
      </w:r>
      <w:r w:rsidR="00767BEA">
        <w:rPr>
          <w:rFonts w:ascii="Book Antiqua" w:hAnsi="Book Antiqua"/>
          <w:b/>
          <w:bCs/>
          <w:sz w:val="24"/>
          <w:szCs w:val="24"/>
          <w:lang w:val="fr-FR"/>
        </w:rPr>
        <w:t>«</w:t>
      </w:r>
      <w:r w:rsidRPr="00212732">
        <w:rPr>
          <w:rFonts w:ascii="Book Antiqua" w:hAnsi="Book Antiqua"/>
          <w:b/>
          <w:bCs/>
          <w:sz w:val="24"/>
          <w:szCs w:val="24"/>
          <w:lang w:val="fr-FR"/>
        </w:rPr>
        <w:t xml:space="preserve">Au nom d’Allah, le Tout Miséricordieux, le Très Miséricordieux.» </w:t>
      </w:r>
      <w:r w:rsidRPr="00212732">
        <w:rPr>
          <w:rFonts w:ascii="Book Antiqua" w:hAnsi="Book Antiqua"/>
          <w:sz w:val="24"/>
          <w:szCs w:val="24"/>
          <w:lang w:val="fr-FR"/>
        </w:rPr>
        <w:t xml:space="preserve">Les attributs de miséricorde et de pardon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sont mis en évidence afin d’encourager les humains à ne pas désespérer. Peu importe la gravité des péchés des êtres humains, Dieu peut les pardonner si l’homme se repent sincèrement vers Lui. Il a été rapporté que le Messager de Dieu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dit</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lastRenderedPageBreak/>
        <w:t>«</w:t>
      </w:r>
      <w:r w:rsidR="008F651D" w:rsidRPr="00212732">
        <w:rPr>
          <w:rFonts w:ascii="Book Antiqua" w:hAnsi="Book Antiqua"/>
          <w:b/>
          <w:bCs/>
          <w:sz w:val="24"/>
          <w:szCs w:val="24"/>
          <w:lang w:val="fr-FR"/>
        </w:rPr>
        <w:t xml:space="preserve">Quand </w:t>
      </w:r>
      <w:r w:rsidR="006538E6">
        <w:rPr>
          <w:rFonts w:ascii="Book Antiqua" w:hAnsi="Book Antiqua"/>
          <w:b/>
          <w:bCs/>
          <w:sz w:val="24"/>
          <w:szCs w:val="24"/>
          <w:lang w:val="fr-FR"/>
        </w:rPr>
        <w:t>Dieu</w:t>
      </w:r>
      <w:r w:rsidR="008F651D" w:rsidRPr="00212732">
        <w:rPr>
          <w:rFonts w:ascii="Book Antiqua" w:hAnsi="Book Antiqua"/>
          <w:b/>
          <w:bCs/>
          <w:sz w:val="24"/>
          <w:szCs w:val="24"/>
          <w:lang w:val="fr-FR"/>
        </w:rPr>
        <w:t xml:space="preserve"> a créé l’univers, Il s’est imposé à Lui-même dans un</w:t>
      </w:r>
      <w:r w:rsidR="006538E6">
        <w:rPr>
          <w:rFonts w:ascii="Book Antiqua" w:hAnsi="Book Antiqua"/>
          <w:b/>
          <w:bCs/>
          <w:sz w:val="24"/>
          <w:szCs w:val="24"/>
          <w:lang w:val="fr-FR"/>
        </w:rPr>
        <w:t>e</w:t>
      </w:r>
      <w:r w:rsidR="008F651D" w:rsidRPr="00212732">
        <w:rPr>
          <w:rFonts w:ascii="Book Antiqua" w:hAnsi="Book Antiqua"/>
          <w:b/>
          <w:bCs/>
          <w:sz w:val="24"/>
          <w:szCs w:val="24"/>
          <w:lang w:val="fr-FR"/>
        </w:rPr>
        <w:t xml:space="preserve"> </w:t>
      </w:r>
      <w:r w:rsidR="006538E6">
        <w:rPr>
          <w:rFonts w:ascii="Book Antiqua" w:hAnsi="Book Antiqua"/>
          <w:b/>
          <w:bCs/>
          <w:sz w:val="24"/>
          <w:szCs w:val="24"/>
          <w:lang w:val="fr-FR"/>
        </w:rPr>
        <w:t>Table</w:t>
      </w:r>
      <w:r w:rsidR="008F651D" w:rsidRPr="00212732">
        <w:rPr>
          <w:rFonts w:ascii="Book Antiqua" w:hAnsi="Book Antiqua"/>
          <w:b/>
          <w:bCs/>
          <w:sz w:val="24"/>
          <w:szCs w:val="24"/>
          <w:lang w:val="fr-FR"/>
        </w:rPr>
        <w:t xml:space="preserve"> gardé</w:t>
      </w:r>
      <w:r w:rsidR="006538E6">
        <w:rPr>
          <w:rFonts w:ascii="Book Antiqua" w:hAnsi="Book Antiqua"/>
          <w:b/>
          <w:bCs/>
          <w:sz w:val="24"/>
          <w:szCs w:val="24"/>
          <w:lang w:val="fr-FR"/>
        </w:rPr>
        <w:t>e</w:t>
      </w:r>
      <w:r w:rsidR="008F651D" w:rsidRPr="00212732">
        <w:rPr>
          <w:rFonts w:ascii="Book Antiqua" w:hAnsi="Book Antiqua"/>
          <w:b/>
          <w:bCs/>
          <w:sz w:val="24"/>
          <w:szCs w:val="24"/>
          <w:lang w:val="fr-FR"/>
        </w:rPr>
        <w:t xml:space="preserve"> auprès de Lui </w:t>
      </w:r>
      <w:r w:rsidR="006538E6">
        <w:rPr>
          <w:rFonts w:ascii="Book Antiqua" w:hAnsi="Book Antiqua"/>
          <w:b/>
          <w:bCs/>
          <w:sz w:val="24"/>
          <w:szCs w:val="24"/>
          <w:lang w:val="fr-FR"/>
        </w:rPr>
        <w:t>(où est inscrit)</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Ma </w:t>
      </w:r>
      <w:r>
        <w:rPr>
          <w:rFonts w:ascii="Book Antiqua" w:hAnsi="Book Antiqua"/>
          <w:b/>
          <w:bCs/>
          <w:sz w:val="24"/>
          <w:szCs w:val="24"/>
          <w:lang w:val="fr-FR"/>
        </w:rPr>
        <w:t>miséricorde a vaincu ma colère.</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Il a également été rapporté qu’</w:t>
      </w:r>
      <w:r w:rsidR="006538E6">
        <w:rPr>
          <w:rFonts w:ascii="Book Antiqua" w:hAnsi="Book Antiqua"/>
          <w:sz w:val="24"/>
          <w:szCs w:val="24"/>
          <w:lang w:val="fr-FR"/>
        </w:rPr>
        <w:t>i</w:t>
      </w:r>
      <w:r w:rsidRPr="00212732">
        <w:rPr>
          <w:rFonts w:ascii="Book Antiqua" w:hAnsi="Book Antiqua"/>
          <w:sz w:val="24"/>
          <w:szCs w:val="24"/>
          <w:lang w:val="fr-FR"/>
        </w:rPr>
        <w:t xml:space="preserve">l </w:t>
      </w:r>
      <w:r w:rsidR="006538E6">
        <w:rPr>
          <w:rFonts w:ascii="Book Antiqua" w:hAnsi="Book Antiqua"/>
          <w:sz w:val="24"/>
          <w:szCs w:val="24"/>
          <w:lang w:val="fr-FR"/>
        </w:rPr>
        <w:t>a</w:t>
      </w:r>
      <w:r w:rsidRPr="00212732">
        <w:rPr>
          <w:rFonts w:ascii="Book Antiqua" w:hAnsi="Book Antiqua"/>
          <w:sz w:val="24"/>
          <w:szCs w:val="24"/>
          <w:lang w:val="fr-FR"/>
        </w:rPr>
        <w:t xml:space="preserve">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6538E6">
        <w:rPr>
          <w:rFonts w:ascii="Book Antiqua" w:hAnsi="Book Antiqua"/>
          <w:b/>
          <w:bCs/>
          <w:sz w:val="24"/>
          <w:szCs w:val="24"/>
          <w:lang w:val="fr-FR"/>
        </w:rPr>
        <w:t>Dieu</w:t>
      </w:r>
      <w:r w:rsidR="008F651D" w:rsidRPr="00212732">
        <w:rPr>
          <w:rFonts w:ascii="Book Antiqua" w:hAnsi="Book Antiqua"/>
          <w:b/>
          <w:bCs/>
          <w:sz w:val="24"/>
          <w:szCs w:val="24"/>
          <w:lang w:val="fr-FR"/>
        </w:rPr>
        <w:t xml:space="preserve"> a créé la miséricorde </w:t>
      </w:r>
      <w:r w:rsidR="006538E6">
        <w:rPr>
          <w:rFonts w:ascii="Book Antiqua" w:hAnsi="Book Antiqua"/>
          <w:b/>
          <w:bCs/>
          <w:sz w:val="24"/>
          <w:szCs w:val="24"/>
          <w:lang w:val="fr-FR"/>
        </w:rPr>
        <w:t xml:space="preserve">subdivisée </w:t>
      </w:r>
      <w:r w:rsidR="008F651D" w:rsidRPr="00212732">
        <w:rPr>
          <w:rFonts w:ascii="Book Antiqua" w:hAnsi="Book Antiqua"/>
          <w:b/>
          <w:bCs/>
          <w:sz w:val="24"/>
          <w:szCs w:val="24"/>
          <w:lang w:val="fr-FR"/>
        </w:rPr>
        <w:t>en cent parties, une d’entre-elles a été descendu</w:t>
      </w:r>
      <w:r w:rsidR="006538E6">
        <w:rPr>
          <w:rFonts w:ascii="Book Antiqua" w:hAnsi="Book Antiqua"/>
          <w:b/>
          <w:bCs/>
          <w:sz w:val="24"/>
          <w:szCs w:val="24"/>
          <w:lang w:val="fr-FR"/>
        </w:rPr>
        <w:t>e</w:t>
      </w:r>
      <w:r w:rsidR="008F651D" w:rsidRPr="00212732">
        <w:rPr>
          <w:rFonts w:ascii="Book Antiqua" w:hAnsi="Book Antiqua"/>
          <w:b/>
          <w:bCs/>
          <w:sz w:val="24"/>
          <w:szCs w:val="24"/>
          <w:lang w:val="fr-FR"/>
        </w:rPr>
        <w:t xml:space="preserve"> sur les Djinns, les êtres humains et les autres êtres vivants. C’est à partir de cett</w:t>
      </w:r>
      <w:r w:rsidR="006538E6">
        <w:rPr>
          <w:rFonts w:ascii="Book Antiqua" w:hAnsi="Book Antiqua"/>
          <w:b/>
          <w:bCs/>
          <w:sz w:val="24"/>
          <w:szCs w:val="24"/>
          <w:lang w:val="fr-FR"/>
        </w:rPr>
        <w:t xml:space="preserve">e partie qu’ils s’aiment entres </w:t>
      </w:r>
      <w:r w:rsidR="008F651D" w:rsidRPr="00212732">
        <w:rPr>
          <w:rFonts w:ascii="Book Antiqua" w:hAnsi="Book Antiqua"/>
          <w:b/>
          <w:bCs/>
          <w:sz w:val="24"/>
          <w:szCs w:val="24"/>
          <w:lang w:val="fr-FR"/>
        </w:rPr>
        <w:t xml:space="preserve">eux, se montrent de la tendresse les uns envers les autres et que les animaux traitent leurs progénitures avec affection. </w:t>
      </w:r>
      <w:r w:rsidR="006538E6">
        <w:rPr>
          <w:rFonts w:ascii="Book Antiqua" w:hAnsi="Book Antiqua"/>
          <w:b/>
          <w:bCs/>
          <w:sz w:val="24"/>
          <w:szCs w:val="24"/>
          <w:lang w:val="fr-FR"/>
        </w:rPr>
        <w:t>Dieu</w:t>
      </w:r>
      <w:r w:rsidR="008F651D" w:rsidRPr="00212732">
        <w:rPr>
          <w:rFonts w:ascii="Book Antiqua" w:hAnsi="Book Antiqua"/>
          <w:b/>
          <w:bCs/>
          <w:sz w:val="24"/>
          <w:szCs w:val="24"/>
          <w:lang w:val="fr-FR"/>
        </w:rPr>
        <w:t xml:space="preserve"> a réservé les </w:t>
      </w:r>
      <w:r w:rsidR="00301A1C">
        <w:rPr>
          <w:rFonts w:ascii="Book Antiqua" w:hAnsi="Book Antiqua"/>
          <w:b/>
          <w:bCs/>
          <w:sz w:val="24"/>
          <w:szCs w:val="24"/>
          <w:lang w:val="fr-FR"/>
        </w:rPr>
        <w:t>quatre-vingt-dix-neuf</w:t>
      </w:r>
      <w:r w:rsidR="008F651D" w:rsidRPr="00212732">
        <w:rPr>
          <w:rFonts w:ascii="Book Antiqua" w:hAnsi="Book Antiqua"/>
          <w:b/>
          <w:bCs/>
          <w:sz w:val="24"/>
          <w:szCs w:val="24"/>
          <w:lang w:val="fr-FR"/>
        </w:rPr>
        <w:t xml:space="preserve"> autres parties restantes à Ses véritables adorate</w:t>
      </w:r>
      <w:r>
        <w:rPr>
          <w:rFonts w:ascii="Book Antiqua" w:hAnsi="Book Antiqua"/>
          <w:b/>
          <w:bCs/>
          <w:sz w:val="24"/>
          <w:szCs w:val="24"/>
          <w:lang w:val="fr-FR"/>
        </w:rPr>
        <w:t>urs le Jour de la Résurrection.</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Si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avait voulu, Il aurait créé le genre humain comme les anges, incapables de commettre des péchés. Cependant, tel n’était pas son souhait, étant donné qu’Il avait déjà créé les anges. Les êtres humains ont été créés avec la capacité à commettre des fautes et c’est quand ils réalisent leurs erreurs et cherchent le pardon de Dieu que les attributs divins de la miséricorde et du pardon deviennent manifestes.</w:t>
      </w:r>
    </w:p>
    <w:p w:rsidR="008F651D" w:rsidRPr="00B61032" w:rsidRDefault="008F651D" w:rsidP="00B61032">
      <w:pPr>
        <w:pStyle w:val="Heading2"/>
      </w:pPr>
      <w:bookmarkStart w:id="21" w:name="_Toc234264019"/>
      <w:bookmarkStart w:id="22" w:name="_Toc450006766"/>
      <w:r w:rsidRPr="00B61032">
        <w:lastRenderedPageBreak/>
        <w:t>La justice suprême</w:t>
      </w:r>
      <w:bookmarkEnd w:id="21"/>
      <w:bookmarkEnd w:id="22"/>
    </w:p>
    <w:p w:rsidR="00A47613"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Dans le jugement de l’humanité à la fin du monde, les attributs de justice suprême et </w:t>
      </w:r>
      <w:r w:rsidR="00A47613">
        <w:rPr>
          <w:rFonts w:ascii="Book Antiqua" w:hAnsi="Book Antiqua"/>
          <w:sz w:val="24"/>
          <w:szCs w:val="24"/>
          <w:lang w:val="fr-FR"/>
        </w:rPr>
        <w:t>d'équité</w:t>
      </w:r>
      <w:r w:rsidRPr="00212732">
        <w:rPr>
          <w:rFonts w:ascii="Book Antiqua" w:hAnsi="Book Antiqua"/>
          <w:sz w:val="24"/>
          <w:szCs w:val="24"/>
          <w:lang w:val="fr-FR"/>
        </w:rPr>
        <w:t xml:space="preserve"> de Dieu deviennent également manifestes. </w:t>
      </w:r>
      <w:r w:rsidR="00A47613">
        <w:rPr>
          <w:rFonts w:ascii="Book Antiqua" w:hAnsi="Book Antiqua"/>
          <w:sz w:val="24"/>
          <w:szCs w:val="24"/>
          <w:lang w:val="fr-FR"/>
        </w:rPr>
        <w:t>Sur la base de sa</w:t>
      </w:r>
      <w:r w:rsidRPr="00212732">
        <w:rPr>
          <w:rFonts w:ascii="Book Antiqua" w:hAnsi="Book Antiqua"/>
          <w:sz w:val="24"/>
          <w:szCs w:val="24"/>
          <w:lang w:val="fr-FR"/>
        </w:rPr>
        <w:t xml:space="preserve"> science infinie, Dieu aurait pu créer tous les mem</w:t>
      </w:r>
      <w:r w:rsidR="00A47613">
        <w:rPr>
          <w:rFonts w:ascii="Book Antiqua" w:hAnsi="Book Antiqua"/>
          <w:sz w:val="24"/>
          <w:szCs w:val="24"/>
          <w:lang w:val="fr-FR"/>
        </w:rPr>
        <w:t>bres de la race humaine devant vivre</w:t>
      </w:r>
      <w:r w:rsidRPr="00212732">
        <w:rPr>
          <w:rFonts w:ascii="Book Antiqua" w:hAnsi="Book Antiqua"/>
          <w:sz w:val="24"/>
          <w:szCs w:val="24"/>
          <w:lang w:val="fr-FR"/>
        </w:rPr>
        <w:t xml:space="preserve"> sur terre et </w:t>
      </w:r>
      <w:r w:rsidR="00A47613" w:rsidRPr="00212732">
        <w:rPr>
          <w:rFonts w:ascii="Book Antiqua" w:hAnsi="Book Antiqua"/>
          <w:sz w:val="24"/>
          <w:szCs w:val="24"/>
          <w:lang w:val="fr-FR"/>
        </w:rPr>
        <w:t xml:space="preserve">immédiatement </w:t>
      </w:r>
      <w:r w:rsidR="00A47613">
        <w:rPr>
          <w:rFonts w:ascii="Book Antiqua" w:hAnsi="Book Antiqua"/>
          <w:sz w:val="24"/>
          <w:szCs w:val="24"/>
          <w:lang w:val="fr-FR"/>
        </w:rPr>
        <w:t>placés certains d’</w:t>
      </w:r>
      <w:r w:rsidR="00301A1C">
        <w:rPr>
          <w:rFonts w:ascii="Book Antiqua" w:hAnsi="Book Antiqua"/>
          <w:sz w:val="24"/>
          <w:szCs w:val="24"/>
          <w:lang w:val="fr-FR"/>
        </w:rPr>
        <w:t>entre</w:t>
      </w:r>
      <w:r w:rsidR="00A47613">
        <w:rPr>
          <w:rFonts w:ascii="Book Antiqua" w:hAnsi="Book Antiqua"/>
          <w:sz w:val="24"/>
          <w:szCs w:val="24"/>
          <w:lang w:val="fr-FR"/>
        </w:rPr>
        <w:t xml:space="preserve"> </w:t>
      </w:r>
      <w:r w:rsidRPr="00212732">
        <w:rPr>
          <w:rFonts w:ascii="Book Antiqua" w:hAnsi="Book Antiqua"/>
          <w:sz w:val="24"/>
          <w:szCs w:val="24"/>
          <w:lang w:val="fr-FR"/>
        </w:rPr>
        <w:t>eux au paradis et en enfer</w:t>
      </w:r>
      <w:r w:rsidR="00D91EC1">
        <w:rPr>
          <w:rFonts w:ascii="Book Antiqua" w:hAnsi="Book Antiqua"/>
          <w:sz w:val="24"/>
          <w:szCs w:val="24"/>
          <w:lang w:val="fr-FR"/>
        </w:rPr>
        <w:t xml:space="preserve"> pour d'autres</w:t>
      </w:r>
      <w:r w:rsidRPr="00212732">
        <w:rPr>
          <w:rFonts w:ascii="Book Antiqua" w:hAnsi="Book Antiqua"/>
          <w:sz w:val="24"/>
          <w:szCs w:val="24"/>
          <w:lang w:val="fr-FR"/>
        </w:rPr>
        <w:t xml:space="preserve">. Avant de créer l’homme,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savait déjà quels choix ils feraient dans cette vie, quelle</w:t>
      </w:r>
      <w:r w:rsidR="00A47613">
        <w:rPr>
          <w:rFonts w:ascii="Book Antiqua" w:hAnsi="Book Antiqua"/>
          <w:sz w:val="24"/>
          <w:szCs w:val="24"/>
          <w:lang w:val="fr-FR"/>
        </w:rPr>
        <w:t>s</w:t>
      </w:r>
      <w:r w:rsidRPr="00212732">
        <w:rPr>
          <w:rFonts w:ascii="Book Antiqua" w:hAnsi="Book Antiqua"/>
          <w:sz w:val="24"/>
          <w:szCs w:val="24"/>
          <w:lang w:val="fr-FR"/>
        </w:rPr>
        <w:t xml:space="preserve"> provision</w:t>
      </w:r>
      <w:r w:rsidR="00A47613">
        <w:rPr>
          <w:rFonts w:ascii="Book Antiqua" w:hAnsi="Book Antiqua"/>
          <w:sz w:val="24"/>
          <w:szCs w:val="24"/>
          <w:lang w:val="fr-FR"/>
        </w:rPr>
        <w:t>s</w:t>
      </w:r>
      <w:r w:rsidRPr="00212732">
        <w:rPr>
          <w:rFonts w:ascii="Book Antiqua" w:hAnsi="Book Antiqua"/>
          <w:sz w:val="24"/>
          <w:szCs w:val="24"/>
          <w:lang w:val="fr-FR"/>
        </w:rPr>
        <w:t xml:space="preserve"> et opportunités Il leur donnerait, et dans quel état de croyance ou de mécréance ils mourraient.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En conséquence, dans un sens il peut être dit que </w:t>
      </w:r>
      <w:r w:rsidR="00301A1C">
        <w:rPr>
          <w:rFonts w:ascii="Book Antiqua" w:hAnsi="Book Antiqua"/>
          <w:sz w:val="24"/>
          <w:szCs w:val="24"/>
          <w:lang w:val="fr-FR"/>
        </w:rPr>
        <w:t>certaines</w:t>
      </w:r>
      <w:r w:rsidRPr="00212732">
        <w:rPr>
          <w:rFonts w:ascii="Book Antiqua" w:hAnsi="Book Antiqua"/>
          <w:sz w:val="24"/>
          <w:szCs w:val="24"/>
          <w:lang w:val="fr-FR"/>
        </w:rPr>
        <w:t xml:space="preserve"> gens </w:t>
      </w:r>
      <w:r w:rsidR="00301A1C">
        <w:rPr>
          <w:rFonts w:ascii="Book Antiqua" w:hAnsi="Book Antiqua"/>
          <w:sz w:val="24"/>
          <w:szCs w:val="24"/>
          <w:lang w:val="fr-FR"/>
        </w:rPr>
        <w:t>aient</w:t>
      </w:r>
      <w:r w:rsidRPr="00212732">
        <w:rPr>
          <w:rFonts w:ascii="Book Antiqua" w:hAnsi="Book Antiqua"/>
          <w:sz w:val="24"/>
          <w:szCs w:val="24"/>
          <w:lang w:val="fr-FR"/>
        </w:rPr>
        <w:t xml:space="preserve"> été cré</w:t>
      </w:r>
      <w:r w:rsidR="00A47613">
        <w:rPr>
          <w:rFonts w:ascii="Book Antiqua" w:hAnsi="Book Antiqua"/>
          <w:sz w:val="24"/>
          <w:szCs w:val="24"/>
          <w:lang w:val="fr-FR"/>
        </w:rPr>
        <w:t>é</w:t>
      </w:r>
      <w:r w:rsidRPr="00212732">
        <w:rPr>
          <w:rFonts w:ascii="Book Antiqua" w:hAnsi="Book Antiqua"/>
          <w:sz w:val="24"/>
          <w:szCs w:val="24"/>
          <w:lang w:val="fr-FR"/>
        </w:rPr>
        <w:t>s pour le paradis et d’autres pour l’enfer. ‘</w:t>
      </w:r>
      <w:r w:rsidR="00A47613">
        <w:rPr>
          <w:rFonts w:ascii="Book Antiqua" w:hAnsi="Book Antiqua"/>
          <w:sz w:val="24"/>
          <w:szCs w:val="24"/>
          <w:lang w:val="fr-FR"/>
        </w:rPr>
        <w:t>Â</w:t>
      </w:r>
      <w:r w:rsidRPr="00212732">
        <w:rPr>
          <w:rFonts w:ascii="Book Antiqua" w:hAnsi="Book Antiqua"/>
          <w:sz w:val="24"/>
          <w:szCs w:val="24"/>
          <w:lang w:val="fr-FR"/>
        </w:rPr>
        <w:t>i</w:t>
      </w:r>
      <w:r w:rsidR="00A47613">
        <w:rPr>
          <w:rFonts w:ascii="Book Antiqua" w:hAnsi="Book Antiqua"/>
          <w:sz w:val="24"/>
          <w:szCs w:val="24"/>
          <w:lang w:val="fr-FR"/>
        </w:rPr>
        <w:t>c</w:t>
      </w:r>
      <w:r w:rsidRPr="00212732">
        <w:rPr>
          <w:rFonts w:ascii="Book Antiqua" w:hAnsi="Book Antiqua"/>
          <w:sz w:val="24"/>
          <w:szCs w:val="24"/>
          <w:lang w:val="fr-FR"/>
        </w:rPr>
        <w:t xml:space="preserve">ha, </w:t>
      </w:r>
      <w:r w:rsidR="00A47613">
        <w:rPr>
          <w:rFonts w:ascii="Book Antiqua" w:hAnsi="Book Antiqua"/>
          <w:sz w:val="24"/>
          <w:szCs w:val="24"/>
          <w:lang w:val="fr-FR"/>
        </w:rPr>
        <w:t>l'épouse</w:t>
      </w:r>
      <w:r w:rsidRPr="00212732">
        <w:rPr>
          <w:rFonts w:ascii="Book Antiqua" w:hAnsi="Book Antiqua"/>
          <w:sz w:val="24"/>
          <w:szCs w:val="24"/>
          <w:lang w:val="fr-FR"/>
        </w:rPr>
        <w:t xml:space="preserve"> du Prophète Muhammad (</w:t>
      </w:r>
      <w:r w:rsidR="007E58C0" w:rsidRPr="00212732">
        <w:rPr>
          <w:rFonts w:ascii="Book Antiqua" w:hAnsi="Book Antiqua"/>
          <w:sz w:val="24"/>
          <w:szCs w:val="24"/>
          <w:lang w:val="fr-FR"/>
        </w:rPr>
        <w:t>paix et bénédictions de Dieu sur lui</w:t>
      </w:r>
      <w:r w:rsidR="00A47613">
        <w:rPr>
          <w:rFonts w:ascii="Book Antiqua" w:hAnsi="Book Antiqua"/>
          <w:sz w:val="24"/>
          <w:szCs w:val="24"/>
          <w:lang w:val="fr-FR"/>
        </w:rPr>
        <w:t xml:space="preserve">), l’a cité en </w:t>
      </w:r>
      <w:r w:rsidR="00301A1C">
        <w:rPr>
          <w:rFonts w:ascii="Book Antiqua" w:hAnsi="Book Antiqua"/>
          <w:sz w:val="24"/>
          <w:szCs w:val="24"/>
          <w:lang w:val="fr-FR"/>
        </w:rPr>
        <w:t>disant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Ne sais-tu pas qu</w:t>
      </w:r>
      <w:r w:rsidR="00D91EC1">
        <w:rPr>
          <w:rFonts w:ascii="Book Antiqua" w:hAnsi="Book Antiqua"/>
          <w:b/>
          <w:bCs/>
          <w:sz w:val="24"/>
          <w:szCs w:val="24"/>
          <w:lang w:val="fr-FR"/>
        </w:rPr>
        <w:t>e Dieu</w:t>
      </w:r>
      <w:r w:rsidR="008F651D" w:rsidRPr="00212732">
        <w:rPr>
          <w:rFonts w:ascii="Book Antiqua" w:hAnsi="Book Antiqua"/>
          <w:b/>
          <w:bCs/>
          <w:sz w:val="24"/>
          <w:szCs w:val="24"/>
          <w:lang w:val="fr-FR"/>
        </w:rPr>
        <w:t xml:space="preserve"> a créé le paradis et l’enfer, et qu’Il a créé </w:t>
      </w:r>
      <w:r w:rsidR="00D91EC1">
        <w:rPr>
          <w:rFonts w:ascii="Book Antiqua" w:hAnsi="Book Antiqua"/>
          <w:b/>
          <w:bCs/>
          <w:sz w:val="24"/>
          <w:szCs w:val="24"/>
          <w:lang w:val="fr-FR"/>
        </w:rPr>
        <w:t>des habitants</w:t>
      </w:r>
      <w:r w:rsidR="00D91EC1" w:rsidRPr="00212732">
        <w:rPr>
          <w:rFonts w:ascii="Book Antiqua" w:hAnsi="Book Antiqua"/>
          <w:b/>
          <w:bCs/>
          <w:sz w:val="24"/>
          <w:szCs w:val="24"/>
          <w:lang w:val="fr-FR"/>
        </w:rPr>
        <w:t xml:space="preserve"> </w:t>
      </w:r>
      <w:r w:rsidR="008F651D" w:rsidRPr="00212732">
        <w:rPr>
          <w:rFonts w:ascii="Book Antiqua" w:hAnsi="Book Antiqua"/>
          <w:b/>
          <w:bCs/>
          <w:sz w:val="24"/>
          <w:szCs w:val="24"/>
          <w:lang w:val="fr-FR"/>
        </w:rPr>
        <w:t xml:space="preserve">pour </w:t>
      </w:r>
      <w:r w:rsidR="00A47613">
        <w:rPr>
          <w:rFonts w:ascii="Book Antiqua" w:hAnsi="Book Antiqua"/>
          <w:b/>
          <w:bCs/>
          <w:sz w:val="24"/>
          <w:szCs w:val="24"/>
          <w:lang w:val="fr-FR"/>
        </w:rPr>
        <w:t>chacun</w:t>
      </w:r>
      <w:r w:rsidR="00B61032">
        <w:rPr>
          <w:rFonts w:ascii="Book Antiqua" w:hAnsi="Book Antiqua"/>
          <w:b/>
          <w:bCs/>
          <w:sz w:val="24"/>
          <w:szCs w:val="24"/>
          <w:lang w:val="fr-FR"/>
        </w:rPr>
        <w:t>?</w:t>
      </w:r>
      <w:r w:rsidR="008F651D" w:rsidRPr="00212732">
        <w:rPr>
          <w:rFonts w:ascii="Book Antiqua" w:hAnsi="Book Antiqua"/>
          <w:b/>
          <w:bCs/>
          <w:sz w:val="24"/>
          <w:szCs w:val="24"/>
          <w:lang w:val="fr-FR"/>
        </w:rPr>
        <w:t>»</w:t>
      </w:r>
    </w:p>
    <w:p w:rsidR="00D91EC1"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Si Dieu avait mis directement ceux destinés pour le paradis au paradis, ils n’auraient point </w:t>
      </w:r>
      <w:r w:rsidR="00301A1C">
        <w:rPr>
          <w:rFonts w:ascii="Book Antiqua" w:hAnsi="Book Antiqua"/>
          <w:sz w:val="24"/>
          <w:szCs w:val="24"/>
          <w:lang w:val="fr-FR"/>
        </w:rPr>
        <w:t>tergiversé</w:t>
      </w:r>
      <w:r w:rsidRPr="00212732">
        <w:rPr>
          <w:rFonts w:ascii="Book Antiqua" w:hAnsi="Book Antiqua"/>
          <w:sz w:val="24"/>
          <w:szCs w:val="24"/>
          <w:lang w:val="fr-FR"/>
        </w:rPr>
        <w:t xml:space="preserve"> à propos de la décision de Dieu. Ceux qui sont au paradis auraient accepté avec joie une </w:t>
      </w:r>
      <w:r w:rsidRPr="00212732">
        <w:rPr>
          <w:rFonts w:ascii="Book Antiqua" w:hAnsi="Book Antiqua"/>
          <w:sz w:val="24"/>
          <w:szCs w:val="24"/>
          <w:lang w:val="fr-FR"/>
        </w:rPr>
        <w:lastRenderedPageBreak/>
        <w:t>vie éternelle de plaisir suprême et auraient été reconnaissants de ne pas avoir été mis en enfer.</w:t>
      </w:r>
    </w:p>
    <w:p w:rsidR="00D91EC1"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Cependant, ceux qui auraient été mis directement en enfer se seraient </w:t>
      </w:r>
      <w:r w:rsidR="003F2B14">
        <w:rPr>
          <w:rFonts w:ascii="Book Antiqua" w:hAnsi="Book Antiqua"/>
          <w:sz w:val="24"/>
          <w:szCs w:val="24"/>
          <w:lang w:val="fr-FR"/>
        </w:rPr>
        <w:t>demandés</w:t>
      </w:r>
      <w:r w:rsidRPr="00212732">
        <w:rPr>
          <w:rFonts w:ascii="Book Antiqua" w:hAnsi="Book Antiqua"/>
          <w:sz w:val="24"/>
          <w:szCs w:val="24"/>
          <w:lang w:val="fr-FR"/>
        </w:rPr>
        <w:t xml:space="preserve"> pourquoi. Ils auraient </w:t>
      </w:r>
      <w:r w:rsidR="00301A1C">
        <w:rPr>
          <w:rFonts w:ascii="Book Antiqua" w:hAnsi="Book Antiqua"/>
          <w:sz w:val="24"/>
          <w:szCs w:val="24"/>
          <w:lang w:val="fr-FR"/>
        </w:rPr>
        <w:t>ressenti</w:t>
      </w:r>
      <w:r w:rsidRPr="00212732">
        <w:rPr>
          <w:rFonts w:ascii="Book Antiqua" w:hAnsi="Book Antiqua"/>
          <w:sz w:val="24"/>
          <w:szCs w:val="24"/>
          <w:lang w:val="fr-FR"/>
        </w:rPr>
        <w:t xml:space="preserve"> un sentiment d’injustice dû à leur ignorance de ce qu’ils auraient fait s’ils avaient vécu sur terre. Ceux de l’enfer auraie</w:t>
      </w:r>
      <w:r w:rsidR="00D91EC1">
        <w:rPr>
          <w:rFonts w:ascii="Book Antiqua" w:hAnsi="Book Antiqua"/>
          <w:sz w:val="24"/>
          <w:szCs w:val="24"/>
          <w:lang w:val="fr-FR"/>
        </w:rPr>
        <w:t>nt protesté sans relâche et dit</w:t>
      </w:r>
      <w:r w:rsidRPr="00212732">
        <w:rPr>
          <w:rFonts w:ascii="Book Antiqua" w:hAnsi="Book Antiqua"/>
          <w:sz w:val="24"/>
          <w:szCs w:val="24"/>
          <w:lang w:val="fr-FR"/>
        </w:rPr>
        <w:t xml:space="preserve"> que si une chance leur avait été donnée de vivre sur terr</w:t>
      </w:r>
      <w:r w:rsidR="00D91EC1">
        <w:rPr>
          <w:rFonts w:ascii="Book Antiqua" w:hAnsi="Book Antiqua"/>
          <w:sz w:val="24"/>
          <w:szCs w:val="24"/>
          <w:lang w:val="fr-FR"/>
        </w:rPr>
        <w:t>e, ils auraient cru et accompli</w:t>
      </w:r>
      <w:r w:rsidRPr="00212732">
        <w:rPr>
          <w:rFonts w:ascii="Book Antiqua" w:hAnsi="Book Antiqua"/>
          <w:sz w:val="24"/>
          <w:szCs w:val="24"/>
          <w:lang w:val="fr-FR"/>
        </w:rPr>
        <w:t xml:space="preserve"> de bonnes œuvres.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En conséquence,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permet aux êtres humains de vivre leurs vies sur terre et d</w:t>
      </w:r>
      <w:r w:rsidR="00D91EC1">
        <w:rPr>
          <w:rFonts w:ascii="Book Antiqua" w:hAnsi="Book Antiqua"/>
          <w:sz w:val="24"/>
          <w:szCs w:val="24"/>
          <w:lang w:val="fr-FR"/>
        </w:rPr>
        <w:t>'accomplir</w:t>
      </w:r>
      <w:r w:rsidRPr="00212732">
        <w:rPr>
          <w:rFonts w:ascii="Book Antiqua" w:hAnsi="Book Antiqua"/>
          <w:sz w:val="24"/>
          <w:szCs w:val="24"/>
          <w:lang w:val="fr-FR"/>
        </w:rPr>
        <w:t xml:space="preserve"> tous les choix </w:t>
      </w:r>
      <w:r w:rsidR="00D91EC1">
        <w:rPr>
          <w:rFonts w:ascii="Book Antiqua" w:hAnsi="Book Antiqua"/>
          <w:sz w:val="24"/>
          <w:szCs w:val="24"/>
          <w:lang w:val="fr-FR"/>
        </w:rPr>
        <w:t>qu'ils feront</w:t>
      </w:r>
      <w:r w:rsidRPr="00212732">
        <w:rPr>
          <w:rFonts w:ascii="Book Antiqua" w:hAnsi="Book Antiqua"/>
          <w:sz w:val="24"/>
          <w:szCs w:val="24"/>
          <w:lang w:val="fr-FR"/>
        </w:rPr>
        <w:t>, afin que quiconque entr</w:t>
      </w:r>
      <w:r w:rsidR="00D91EC1">
        <w:rPr>
          <w:rFonts w:ascii="Book Antiqua" w:hAnsi="Book Antiqua"/>
          <w:sz w:val="24"/>
          <w:szCs w:val="24"/>
          <w:lang w:val="fr-FR"/>
        </w:rPr>
        <w:t>ant</w:t>
      </w:r>
      <w:r w:rsidRPr="00212732">
        <w:rPr>
          <w:rFonts w:ascii="Book Antiqua" w:hAnsi="Book Antiqua"/>
          <w:sz w:val="24"/>
          <w:szCs w:val="24"/>
          <w:lang w:val="fr-FR"/>
        </w:rPr>
        <w:t xml:space="preserve"> en enfer sache qu’il a choisi l’enfer </w:t>
      </w:r>
      <w:r w:rsidR="00D91EC1">
        <w:rPr>
          <w:rFonts w:ascii="Book Antiqua" w:hAnsi="Book Antiqua"/>
          <w:sz w:val="24"/>
          <w:szCs w:val="24"/>
          <w:lang w:val="fr-FR"/>
        </w:rPr>
        <w:t>de son propre gré</w:t>
      </w:r>
      <w:r w:rsidRPr="00212732">
        <w:rPr>
          <w:rFonts w:ascii="Book Antiqua" w:hAnsi="Book Antiqua"/>
          <w:sz w:val="24"/>
          <w:szCs w:val="24"/>
          <w:lang w:val="fr-FR"/>
        </w:rPr>
        <w:t xml:space="preserve">. Ils </w:t>
      </w:r>
      <w:r w:rsidR="00D91EC1" w:rsidRPr="00212732">
        <w:rPr>
          <w:rFonts w:ascii="Book Antiqua" w:hAnsi="Book Antiqua"/>
          <w:sz w:val="24"/>
          <w:szCs w:val="24"/>
          <w:lang w:val="fr-FR"/>
        </w:rPr>
        <w:t>reconnaîtr</w:t>
      </w:r>
      <w:r w:rsidR="00D91EC1">
        <w:rPr>
          <w:rFonts w:ascii="Book Antiqua" w:hAnsi="Book Antiqua"/>
          <w:sz w:val="24"/>
          <w:szCs w:val="24"/>
          <w:lang w:val="fr-FR"/>
        </w:rPr>
        <w:t>ont (au jour du jugement) ainsi</w:t>
      </w:r>
      <w:r w:rsidRPr="00212732">
        <w:rPr>
          <w:rFonts w:ascii="Book Antiqua" w:hAnsi="Book Antiqua"/>
          <w:sz w:val="24"/>
          <w:szCs w:val="24"/>
          <w:lang w:val="fr-FR"/>
        </w:rPr>
        <w:t xml:space="preserve"> la miséricorde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dans leurs vies et admettr</w:t>
      </w:r>
      <w:r w:rsidR="00D91EC1">
        <w:rPr>
          <w:rFonts w:ascii="Book Antiqua" w:hAnsi="Book Antiqua"/>
          <w:sz w:val="24"/>
          <w:szCs w:val="24"/>
          <w:lang w:val="fr-FR"/>
        </w:rPr>
        <w:t>ont</w:t>
      </w:r>
      <w:r w:rsidRPr="00212732">
        <w:rPr>
          <w:rFonts w:ascii="Book Antiqua" w:hAnsi="Book Antiqua"/>
          <w:sz w:val="24"/>
          <w:szCs w:val="24"/>
          <w:lang w:val="fr-FR"/>
        </w:rPr>
        <w:t xml:space="preserve"> leur</w:t>
      </w:r>
      <w:r w:rsidR="00D91EC1">
        <w:rPr>
          <w:rFonts w:ascii="Book Antiqua" w:hAnsi="Book Antiqua"/>
          <w:sz w:val="24"/>
          <w:szCs w:val="24"/>
          <w:lang w:val="fr-FR"/>
        </w:rPr>
        <w:t>s</w:t>
      </w:r>
      <w:r w:rsidRPr="00212732">
        <w:rPr>
          <w:rFonts w:ascii="Book Antiqua" w:hAnsi="Book Antiqua"/>
          <w:sz w:val="24"/>
          <w:szCs w:val="24"/>
          <w:lang w:val="fr-FR"/>
        </w:rPr>
        <w:t xml:space="preserve"> péché</w:t>
      </w:r>
      <w:r w:rsidR="00D91EC1">
        <w:rPr>
          <w:rFonts w:ascii="Book Antiqua" w:hAnsi="Book Antiqua"/>
          <w:sz w:val="24"/>
          <w:szCs w:val="24"/>
          <w:lang w:val="fr-FR"/>
        </w:rPr>
        <w:t>s</w:t>
      </w:r>
      <w:r w:rsidRPr="00212732">
        <w:rPr>
          <w:rFonts w:ascii="Book Antiqua" w:hAnsi="Book Antiqua"/>
          <w:sz w:val="24"/>
          <w:szCs w:val="24"/>
          <w:lang w:val="fr-FR"/>
        </w:rPr>
        <w:t xml:space="preserve"> </w:t>
      </w:r>
      <w:r w:rsidR="00D91EC1">
        <w:rPr>
          <w:rFonts w:ascii="Book Antiqua" w:hAnsi="Book Antiqua"/>
          <w:sz w:val="24"/>
          <w:szCs w:val="24"/>
          <w:lang w:val="fr-FR"/>
        </w:rPr>
        <w:t>lorsqu'ils ont rejeté</w:t>
      </w:r>
      <w:r w:rsidRPr="00212732">
        <w:rPr>
          <w:rFonts w:ascii="Book Antiqua" w:hAnsi="Book Antiqua"/>
          <w:sz w:val="24"/>
          <w:szCs w:val="24"/>
          <w:lang w:val="fr-FR"/>
        </w:rPr>
        <w:t xml:space="preserve"> Ses signes et </w:t>
      </w:r>
      <w:r w:rsidR="007979AC">
        <w:rPr>
          <w:rFonts w:ascii="Book Antiqua" w:hAnsi="Book Antiqua"/>
          <w:sz w:val="24"/>
          <w:szCs w:val="24"/>
          <w:lang w:val="fr-FR"/>
        </w:rPr>
        <w:t>S</w:t>
      </w:r>
      <w:r w:rsidRPr="00212732">
        <w:rPr>
          <w:rFonts w:ascii="Book Antiqua" w:hAnsi="Book Antiqua"/>
          <w:sz w:val="24"/>
          <w:szCs w:val="24"/>
          <w:lang w:val="fr-FR"/>
        </w:rPr>
        <w:t>a guidée. Et ils accepter</w:t>
      </w:r>
      <w:r w:rsidR="007979AC">
        <w:rPr>
          <w:rFonts w:ascii="Book Antiqua" w:hAnsi="Book Antiqua"/>
          <w:sz w:val="24"/>
          <w:szCs w:val="24"/>
          <w:lang w:val="fr-FR"/>
        </w:rPr>
        <w:t>ont</w:t>
      </w:r>
      <w:r w:rsidRPr="00212732">
        <w:rPr>
          <w:rFonts w:ascii="Book Antiqua" w:hAnsi="Book Antiqua"/>
          <w:sz w:val="24"/>
          <w:szCs w:val="24"/>
          <w:lang w:val="fr-FR"/>
        </w:rPr>
        <w:t xml:space="preserve"> Son jugement comme étant juste et </w:t>
      </w:r>
      <w:r w:rsidR="00301A1C">
        <w:rPr>
          <w:rFonts w:ascii="Book Antiqua" w:hAnsi="Book Antiqua"/>
          <w:sz w:val="24"/>
          <w:szCs w:val="24"/>
          <w:lang w:val="fr-FR"/>
        </w:rPr>
        <w:t>au-delà</w:t>
      </w:r>
      <w:r w:rsidRPr="00212732">
        <w:rPr>
          <w:rFonts w:ascii="Book Antiqua" w:hAnsi="Book Antiqua"/>
          <w:sz w:val="24"/>
          <w:szCs w:val="24"/>
          <w:lang w:val="fr-FR"/>
        </w:rPr>
        <w:t xml:space="preserve"> de tout reproche. Cependant, ils vont tout de même encore implorer pour qu’une nouvelle chance leur soit donnée de faire le bien dans ce monde, comme Dieu dit dans le Chapitre </w:t>
      </w:r>
      <w:r w:rsidRPr="00212732">
        <w:rPr>
          <w:rFonts w:ascii="Book Antiqua" w:hAnsi="Book Antiqua"/>
          <w:i/>
          <w:iCs/>
          <w:sz w:val="24"/>
          <w:szCs w:val="24"/>
          <w:lang w:val="fr-FR"/>
        </w:rPr>
        <w:t>As-Sajda</w:t>
      </w:r>
      <w:r w:rsidRPr="00212732">
        <w:rPr>
          <w:rFonts w:ascii="Book Antiqua" w:hAnsi="Book Antiqua"/>
          <w:sz w:val="24"/>
          <w:szCs w:val="24"/>
          <w:lang w:val="fr-FR"/>
        </w:rPr>
        <w:t xml:space="preserve"> du Quran</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Si tu voyais alors les criminels </w:t>
      </w:r>
      <w:r w:rsidR="00E46DA5">
        <w:rPr>
          <w:rFonts w:ascii="Book Antiqua" w:hAnsi="Book Antiqua"/>
          <w:b/>
          <w:bCs/>
          <w:sz w:val="24"/>
          <w:szCs w:val="24"/>
          <w:lang w:val="fr-FR"/>
        </w:rPr>
        <w:t>«</w:t>
      </w:r>
      <w:r w:rsidR="008F651D" w:rsidRPr="00212732">
        <w:rPr>
          <w:rFonts w:ascii="Book Antiqua" w:hAnsi="Book Antiqua"/>
          <w:b/>
          <w:bCs/>
          <w:sz w:val="24"/>
          <w:szCs w:val="24"/>
          <w:lang w:val="fr-FR"/>
        </w:rPr>
        <w:t>comparaître</w:t>
      </w:r>
      <w:r w:rsidR="00E46DA5" w:rsidRPr="00212732">
        <w:rPr>
          <w:rFonts w:ascii="Book Antiqua" w:hAnsi="Book Antiqua"/>
          <w:sz w:val="24"/>
          <w:szCs w:val="24"/>
          <w:lang w:val="fr-FR"/>
        </w:rPr>
        <w:t>»</w:t>
      </w:r>
      <w:r w:rsidR="008F651D" w:rsidRPr="00212732">
        <w:rPr>
          <w:rFonts w:ascii="Book Antiqua" w:hAnsi="Book Antiqua"/>
          <w:b/>
          <w:bCs/>
          <w:sz w:val="24"/>
          <w:szCs w:val="24"/>
          <w:lang w:val="fr-FR"/>
        </w:rPr>
        <w:t xml:space="preserve">, têtes basses devant leur </w:t>
      </w:r>
      <w:r w:rsidR="007979AC">
        <w:rPr>
          <w:rFonts w:ascii="Book Antiqua" w:hAnsi="Book Antiqua"/>
          <w:b/>
          <w:bCs/>
          <w:sz w:val="24"/>
          <w:szCs w:val="24"/>
          <w:lang w:val="fr-FR"/>
        </w:rPr>
        <w:t>S</w:t>
      </w:r>
      <w:r>
        <w:rPr>
          <w:rFonts w:ascii="Book Antiqua" w:hAnsi="Book Antiqua"/>
          <w:b/>
          <w:bCs/>
          <w:sz w:val="24"/>
          <w:szCs w:val="24"/>
          <w:lang w:val="fr-FR"/>
        </w:rPr>
        <w:t>eigneur</w:t>
      </w:r>
      <w:r w:rsidR="00B61032">
        <w:rPr>
          <w:rFonts w:ascii="Book Antiqua" w:hAnsi="Book Antiqua"/>
          <w:b/>
          <w:bCs/>
          <w:sz w:val="24"/>
          <w:szCs w:val="24"/>
          <w:lang w:val="fr-FR"/>
        </w:rPr>
        <w:t>!</w:t>
      </w:r>
      <w:r>
        <w:rPr>
          <w:rFonts w:ascii="Book Antiqua" w:hAnsi="Book Antiqua"/>
          <w:b/>
          <w:bCs/>
          <w:sz w:val="24"/>
          <w:szCs w:val="24"/>
          <w:lang w:val="fr-FR"/>
        </w:rPr>
        <w:t xml:space="preserve"> «</w:t>
      </w:r>
      <w:r w:rsidR="008F651D" w:rsidRPr="00212732">
        <w:rPr>
          <w:rFonts w:ascii="Book Antiqua" w:hAnsi="Book Antiqua"/>
          <w:b/>
          <w:bCs/>
          <w:sz w:val="24"/>
          <w:szCs w:val="24"/>
          <w:lang w:val="fr-FR"/>
        </w:rPr>
        <w:t xml:space="preserve">Notre </w:t>
      </w:r>
      <w:r w:rsidR="007979AC">
        <w:rPr>
          <w:rFonts w:ascii="Book Antiqua" w:hAnsi="Book Antiqua"/>
          <w:b/>
          <w:bCs/>
          <w:sz w:val="24"/>
          <w:szCs w:val="24"/>
          <w:lang w:val="fr-FR"/>
        </w:rPr>
        <w:t>S</w:t>
      </w:r>
      <w:r w:rsidR="008F651D" w:rsidRPr="00212732">
        <w:rPr>
          <w:rFonts w:ascii="Book Antiqua" w:hAnsi="Book Antiqua"/>
          <w:b/>
          <w:bCs/>
          <w:sz w:val="24"/>
          <w:szCs w:val="24"/>
          <w:lang w:val="fr-FR"/>
        </w:rPr>
        <w:t>eigneur, Nous avons vu et entendu, renvoie-</w:t>
      </w:r>
      <w:r w:rsidR="008F651D" w:rsidRPr="00212732">
        <w:rPr>
          <w:rFonts w:ascii="Book Antiqua" w:hAnsi="Book Antiqua"/>
          <w:b/>
          <w:bCs/>
          <w:sz w:val="24"/>
          <w:szCs w:val="24"/>
          <w:lang w:val="fr-FR"/>
        </w:rPr>
        <w:lastRenderedPageBreak/>
        <w:t>nous donc afin que nous puissions faire du bien, nous croyo</w:t>
      </w:r>
      <w:r>
        <w:rPr>
          <w:rFonts w:ascii="Book Antiqua" w:hAnsi="Book Antiqua"/>
          <w:b/>
          <w:bCs/>
          <w:sz w:val="24"/>
          <w:szCs w:val="24"/>
          <w:lang w:val="fr-FR"/>
        </w:rPr>
        <w:t>ns (maintenant) avec certitude.</w:t>
      </w:r>
      <w:r w:rsidR="008F651D" w:rsidRPr="00212732">
        <w:rPr>
          <w:rFonts w:ascii="Book Antiqua" w:hAnsi="Book Antiqua"/>
          <w:b/>
          <w:bCs/>
          <w:sz w:val="24"/>
          <w:szCs w:val="24"/>
          <w:lang w:val="fr-FR"/>
        </w:rPr>
        <w:t>» [Quran, 32:12]</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Cependant, si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devait les renvoyer dans ce monde en leur ayant fait oublier ce qu’ils ont vu de l’enfer, ils choisiraient une nouvelle fois le mal et se retrouveraient en enfer comme auparavant. Dieu a parlé à ce propos dans le Chapitre </w:t>
      </w:r>
      <w:r w:rsidRPr="00212732">
        <w:rPr>
          <w:rFonts w:ascii="Book Antiqua" w:hAnsi="Book Antiqua"/>
          <w:i/>
          <w:iCs/>
          <w:sz w:val="24"/>
          <w:szCs w:val="24"/>
          <w:lang w:val="fr-FR"/>
        </w:rPr>
        <w:t>Al-An’am</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Or, s’ils s’étaient rendus </w:t>
      </w:r>
      <w:r w:rsidR="00E46DA5">
        <w:rPr>
          <w:rFonts w:ascii="Book Antiqua" w:hAnsi="Book Antiqua"/>
          <w:b/>
          <w:bCs/>
          <w:sz w:val="24"/>
          <w:szCs w:val="24"/>
          <w:lang w:val="fr-FR"/>
        </w:rPr>
        <w:t>«</w:t>
      </w:r>
      <w:r w:rsidR="008F651D" w:rsidRPr="00212732">
        <w:rPr>
          <w:rFonts w:ascii="Book Antiqua" w:hAnsi="Book Antiqua"/>
          <w:b/>
          <w:bCs/>
          <w:sz w:val="24"/>
          <w:szCs w:val="24"/>
          <w:lang w:val="fr-FR"/>
        </w:rPr>
        <w:t>à la vie terrestre</w:t>
      </w:r>
      <w:r w:rsidR="00E46DA5" w:rsidRPr="00212732">
        <w:rPr>
          <w:rFonts w:ascii="Book Antiqua" w:hAnsi="Book Antiqua"/>
          <w:sz w:val="24"/>
          <w:szCs w:val="24"/>
          <w:lang w:val="fr-FR"/>
        </w:rPr>
        <w:t>»</w:t>
      </w:r>
      <w:r w:rsidR="008F651D" w:rsidRPr="00212732">
        <w:rPr>
          <w:rFonts w:ascii="Book Antiqua" w:hAnsi="Book Antiqua"/>
          <w:b/>
          <w:bCs/>
          <w:sz w:val="24"/>
          <w:szCs w:val="24"/>
          <w:lang w:val="fr-FR"/>
        </w:rPr>
        <w:t xml:space="preserve">, ils reviendraient sûrement à ce qui leur était interdit. </w:t>
      </w:r>
      <w:r>
        <w:rPr>
          <w:rFonts w:ascii="Book Antiqua" w:hAnsi="Book Antiqua"/>
          <w:b/>
          <w:bCs/>
          <w:sz w:val="24"/>
          <w:szCs w:val="24"/>
          <w:lang w:val="fr-FR"/>
        </w:rPr>
        <w:t>Ce sont vraiment des menteurs.</w:t>
      </w:r>
      <w:r w:rsidR="008F651D" w:rsidRPr="00212732">
        <w:rPr>
          <w:rFonts w:ascii="Book Antiqua" w:hAnsi="Book Antiqua"/>
          <w:b/>
          <w:bCs/>
          <w:sz w:val="24"/>
          <w:szCs w:val="24"/>
          <w:lang w:val="fr-FR"/>
        </w:rPr>
        <w:t>» [Quran, 6:28]</w:t>
      </w:r>
    </w:p>
    <w:p w:rsidR="008F651D" w:rsidRPr="00B61032" w:rsidRDefault="008F651D" w:rsidP="00B61032">
      <w:pPr>
        <w:pStyle w:val="Heading2"/>
      </w:pPr>
      <w:bookmarkStart w:id="23" w:name="_Toc234264020"/>
      <w:bookmarkStart w:id="24" w:name="_Toc450006767"/>
      <w:r w:rsidRPr="00B61032">
        <w:t>L’amour divin</w:t>
      </w:r>
      <w:bookmarkEnd w:id="23"/>
      <w:bookmarkEnd w:id="24"/>
    </w:p>
    <w:p w:rsidR="007979AC"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L’amour divin est manifeste dans les êtres amenés à l’existence, qu’ils soient </w:t>
      </w:r>
      <w:r w:rsidR="007979AC" w:rsidRPr="00212732">
        <w:rPr>
          <w:rFonts w:ascii="Book Antiqua" w:hAnsi="Book Antiqua"/>
          <w:sz w:val="24"/>
          <w:szCs w:val="24"/>
          <w:lang w:val="fr-FR"/>
        </w:rPr>
        <w:t>croyants</w:t>
      </w:r>
      <w:r w:rsidRPr="00212732">
        <w:rPr>
          <w:rFonts w:ascii="Book Antiqua" w:hAnsi="Book Antiqua"/>
          <w:sz w:val="24"/>
          <w:szCs w:val="24"/>
          <w:lang w:val="fr-FR"/>
        </w:rPr>
        <w:t xml:space="preserve"> ou mécréant, afin de jouir de la vie, même si ce n’est que pour un court moment. Il est également réalisé dans la création du paradis pour ceux qui ont donné préséance à la piété sur le mal.</w:t>
      </w:r>
    </w:p>
    <w:p w:rsidR="007979AC"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 dans la révélation finale qu’Il aime ceux qui font le bien (5:13), ceux qui sont justes (5:42), ceux qui sont pieux (9:4), ceux qui sont patients (3:146), ceux qui placent leur confiance en Lui (3:159), ceux qui se tournent régulièrement </w:t>
      </w:r>
      <w:r w:rsidRPr="00212732">
        <w:rPr>
          <w:rFonts w:ascii="Book Antiqua" w:hAnsi="Book Antiqua"/>
          <w:sz w:val="24"/>
          <w:szCs w:val="24"/>
          <w:lang w:val="fr-FR"/>
        </w:rPr>
        <w:lastRenderedPageBreak/>
        <w:t xml:space="preserve">vers Lui en repentance et ceux qui se purifient (2:222).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Ce</w:t>
      </w:r>
      <w:r w:rsidR="007979AC">
        <w:rPr>
          <w:rFonts w:ascii="Book Antiqua" w:hAnsi="Book Antiqua"/>
          <w:sz w:val="24"/>
          <w:szCs w:val="24"/>
          <w:lang w:val="fr-FR"/>
        </w:rPr>
        <w:t>pendant, c’est Lui qui a défini</w:t>
      </w:r>
      <w:r w:rsidRPr="00212732">
        <w:rPr>
          <w:rFonts w:ascii="Book Antiqua" w:hAnsi="Book Antiqua"/>
          <w:sz w:val="24"/>
          <w:szCs w:val="24"/>
          <w:lang w:val="fr-FR"/>
        </w:rPr>
        <w:t xml:space="preserve"> pour les êtres humains ce qui est bon, juste et pieux. En conséquence, ceux qui suivent les prophètes sont très aimés de Dieu. Dans le Chapitre Al-‘Imran,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 enseigné au Prophète Muhammad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de dire ce qui suit aux croyants</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Si vous aimez vraiment Allah, suivez-moi</w:t>
      </w:r>
      <w:r w:rsidR="007979AC">
        <w:rPr>
          <w:rFonts w:ascii="Book Antiqua" w:hAnsi="Book Antiqua"/>
          <w:b/>
          <w:bCs/>
          <w:sz w:val="24"/>
          <w:szCs w:val="24"/>
          <w:lang w:val="fr-FR"/>
        </w:rPr>
        <w:t xml:space="preserve"> donc</w:t>
      </w:r>
      <w:r w:rsidR="008F651D" w:rsidRPr="00212732">
        <w:rPr>
          <w:rFonts w:ascii="Book Antiqua" w:hAnsi="Book Antiqua"/>
          <w:b/>
          <w:bCs/>
          <w:sz w:val="24"/>
          <w:szCs w:val="24"/>
          <w:lang w:val="fr-FR"/>
        </w:rPr>
        <w:t>, Allah vous aimera alors</w:t>
      </w:r>
      <w:r>
        <w:rPr>
          <w:rFonts w:ascii="Book Antiqua" w:hAnsi="Book Antiqua"/>
          <w:b/>
          <w:bCs/>
          <w:sz w:val="24"/>
          <w:szCs w:val="24"/>
          <w:lang w:val="fr-FR"/>
        </w:rPr>
        <w:t xml:space="preserve"> et vous pardonnera vos péchés.</w:t>
      </w:r>
      <w:r w:rsidR="008F651D" w:rsidRPr="00212732">
        <w:rPr>
          <w:rFonts w:ascii="Book Antiqua" w:hAnsi="Book Antiqua"/>
          <w:b/>
          <w:bCs/>
          <w:sz w:val="24"/>
          <w:szCs w:val="24"/>
          <w:lang w:val="fr-FR"/>
        </w:rPr>
        <w:t>» [Quran, 3:31]</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Les prophètes doivent être suivis non seulement dans les actes obligatoires ordonnés par Dieu, mais également dans leur fort désir de réaliser des actes d’adoration surérogatoires.</w:t>
      </w:r>
    </w:p>
    <w:p w:rsidR="007979AC"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L’amour de Dieu est également manifeste dans Sa mi</w:t>
      </w:r>
      <w:r w:rsidR="007979AC">
        <w:rPr>
          <w:rFonts w:ascii="Book Antiqua" w:hAnsi="Book Antiqua"/>
          <w:sz w:val="24"/>
          <w:szCs w:val="24"/>
          <w:lang w:val="fr-FR"/>
        </w:rPr>
        <w:t xml:space="preserve">séricorde et les bienfaits dont </w:t>
      </w:r>
      <w:r w:rsidRPr="00212732">
        <w:rPr>
          <w:rFonts w:ascii="Book Antiqua" w:hAnsi="Book Antiqua"/>
          <w:sz w:val="24"/>
          <w:szCs w:val="24"/>
          <w:lang w:val="fr-FR"/>
        </w:rPr>
        <w:t>Il comble ceux qui les méritent ainsi que ceux qui ne les méritent pas. Mais il est particulièrement manifeste dans Sa volonté de pardonner les péchés de quiconque se tourne vers Lui d’un repentir sincère.</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Depuis la création d’Adam et </w:t>
      </w:r>
      <w:r w:rsidR="007979AC" w:rsidRPr="00212732">
        <w:rPr>
          <w:rFonts w:ascii="Book Antiqua" w:hAnsi="Book Antiqua"/>
          <w:sz w:val="24"/>
          <w:szCs w:val="24"/>
          <w:lang w:val="fr-FR"/>
        </w:rPr>
        <w:t>Ève</w:t>
      </w:r>
      <w:r w:rsidRPr="00212732">
        <w:rPr>
          <w:rFonts w:ascii="Book Antiqua" w:hAnsi="Book Antiqua"/>
          <w:sz w:val="24"/>
          <w:szCs w:val="24"/>
          <w:lang w:val="fr-FR"/>
        </w:rPr>
        <w:t xml:space="preserve">, la repentance leur a été accordée pour effacer leurs péchés en tant qu’exemple pour tous les êtres humains qui </w:t>
      </w:r>
      <w:r w:rsidRPr="00212732">
        <w:rPr>
          <w:rFonts w:ascii="Book Antiqua" w:hAnsi="Book Antiqua"/>
          <w:sz w:val="24"/>
          <w:szCs w:val="24"/>
          <w:lang w:val="fr-FR"/>
        </w:rPr>
        <w:lastRenderedPageBreak/>
        <w:t xml:space="preserve">les suivraient dans ce monde. Peu importe l’ampleur des péchés de l’homme, la porte du repentir sincère reste ouverte jusqu’au dernier jour de ce monde. Anas a rapporté que le Messager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7979AC">
        <w:rPr>
          <w:rFonts w:ascii="Book Antiqua" w:hAnsi="Book Antiqua"/>
          <w:b/>
          <w:bCs/>
          <w:sz w:val="24"/>
          <w:szCs w:val="24"/>
          <w:lang w:val="fr-FR"/>
        </w:rPr>
        <w:t>Dieu</w:t>
      </w:r>
      <w:r w:rsidR="008F651D" w:rsidRPr="00212732">
        <w:rPr>
          <w:rFonts w:ascii="Book Antiqua" w:hAnsi="Book Antiqua"/>
          <w:b/>
          <w:bCs/>
          <w:sz w:val="24"/>
          <w:szCs w:val="24"/>
          <w:lang w:val="fr-FR"/>
        </w:rPr>
        <w:t>, le Tout-Puissant, a dit</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Ô fils d’Adam, tant que tu m’invoques et Me demandes, Je pa</w:t>
      </w:r>
      <w:r w:rsidR="007979AC">
        <w:rPr>
          <w:rFonts w:ascii="Book Antiqua" w:hAnsi="Book Antiqua"/>
          <w:b/>
          <w:bCs/>
          <w:sz w:val="24"/>
          <w:szCs w:val="24"/>
          <w:lang w:val="fr-FR"/>
        </w:rPr>
        <w:t>rdonnerai ce que tu as accompli</w:t>
      </w:r>
      <w:r w:rsidR="008F651D" w:rsidRPr="00212732">
        <w:rPr>
          <w:rFonts w:ascii="Book Antiqua" w:hAnsi="Book Antiqua"/>
          <w:b/>
          <w:bCs/>
          <w:sz w:val="24"/>
          <w:szCs w:val="24"/>
          <w:lang w:val="fr-FR"/>
        </w:rPr>
        <w:t>, et cela ne me pose pas de problèmes. Ô fils d’Adam, même si tes péchés atteignaient les nuages et que tu me demandais de te pardonner, Je te pardonnerai. Ô fils d’Adam, si tu venais à moi avec des péchés équivalents à</w:t>
      </w:r>
      <w:r w:rsidR="007979AC">
        <w:rPr>
          <w:rFonts w:ascii="Book Antiqua" w:hAnsi="Book Antiqua"/>
          <w:b/>
          <w:bCs/>
          <w:sz w:val="24"/>
          <w:szCs w:val="24"/>
          <w:lang w:val="fr-FR"/>
        </w:rPr>
        <w:t xml:space="preserve"> ce que contient</w:t>
      </w:r>
      <w:r w:rsidR="008F651D" w:rsidRPr="00212732">
        <w:rPr>
          <w:rFonts w:ascii="Book Antiqua" w:hAnsi="Book Antiqua"/>
          <w:b/>
          <w:bCs/>
          <w:sz w:val="24"/>
          <w:szCs w:val="24"/>
          <w:lang w:val="fr-FR"/>
        </w:rPr>
        <w:t xml:space="preserve"> la terre et que tu me rencontrais sans rien m’associer, Je te donnerais l’équivalent en pardon</w:t>
      </w:r>
      <w:r>
        <w:rPr>
          <w:rFonts w:ascii="Book Antiqua" w:hAnsi="Book Antiqua"/>
          <w:b/>
          <w:bCs/>
          <w:sz w:val="24"/>
          <w:szCs w:val="24"/>
          <w:lang w:val="fr-FR"/>
        </w:rPr>
        <w:t>.</w:t>
      </w:r>
      <w:r w:rsidR="008F651D" w:rsidRPr="00212732">
        <w:rPr>
          <w:rFonts w:ascii="Book Antiqua" w:hAnsi="Book Antiqua"/>
          <w:b/>
          <w:bCs/>
          <w:sz w:val="24"/>
          <w:szCs w:val="24"/>
          <w:lang w:val="fr-FR"/>
        </w:rPr>
        <w:t>»</w:t>
      </w:r>
    </w:p>
    <w:p w:rsidR="008F651D" w:rsidRPr="00B61032" w:rsidRDefault="008F651D" w:rsidP="00B61032">
      <w:pPr>
        <w:pStyle w:val="Heading2"/>
      </w:pPr>
      <w:bookmarkStart w:id="25" w:name="_Toc234264021"/>
      <w:bookmarkStart w:id="26" w:name="_Toc450006768"/>
      <w:r w:rsidRPr="00B61032">
        <w:t>La grâce divine</w:t>
      </w:r>
      <w:bookmarkEnd w:id="25"/>
      <w:bookmarkEnd w:id="26"/>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Quant</w:t>
      </w:r>
      <w:r w:rsidR="007E58C0" w:rsidRPr="00212732">
        <w:rPr>
          <w:rFonts w:ascii="Book Antiqua" w:hAnsi="Book Antiqua"/>
          <w:sz w:val="24"/>
          <w:szCs w:val="24"/>
          <w:lang w:val="fr-FR"/>
        </w:rPr>
        <w:t xml:space="preserve"> à </w:t>
      </w:r>
      <w:r w:rsidRPr="00212732">
        <w:rPr>
          <w:rFonts w:ascii="Book Antiqua" w:hAnsi="Book Antiqua"/>
          <w:sz w:val="24"/>
          <w:szCs w:val="24"/>
          <w:lang w:val="fr-FR"/>
        </w:rPr>
        <w:t xml:space="preserve">ceux du paradis, ils n’y entreront pas seulement sur la base de leurs bonnes actions. C’est la grâce de Dieu qui au final les y conduira. Le dernier Prophète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w:t>
      </w:r>
      <w:r w:rsidR="007E58C0" w:rsidRPr="00212732">
        <w:rPr>
          <w:rFonts w:ascii="Book Antiqua" w:hAnsi="Book Antiqua"/>
          <w:sz w:val="24"/>
          <w:szCs w:val="24"/>
          <w:lang w:val="fr-FR"/>
        </w:rPr>
        <w:t>paix et bénédictions de Dieu sur lui</w:t>
      </w:r>
      <w:r w:rsidR="007979AC">
        <w:rPr>
          <w:rFonts w:ascii="Book Antiqua" w:hAnsi="Book Antiqua"/>
          <w:sz w:val="24"/>
          <w:szCs w:val="24"/>
          <w:lang w:val="fr-FR"/>
        </w:rPr>
        <w:t xml:space="preserve">) a dit à ce </w:t>
      </w:r>
      <w:r w:rsidR="00301A1C">
        <w:rPr>
          <w:rFonts w:ascii="Book Antiqua" w:hAnsi="Book Antiqua"/>
          <w:sz w:val="24"/>
          <w:szCs w:val="24"/>
          <w:lang w:val="fr-FR"/>
        </w:rPr>
        <w:t>propos</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153ED8">
        <w:rPr>
          <w:rFonts w:ascii="Book Antiqua" w:hAnsi="Book Antiqua"/>
          <w:b/>
          <w:bCs/>
          <w:sz w:val="24"/>
          <w:szCs w:val="24"/>
          <w:lang w:val="fr-FR"/>
        </w:rPr>
        <w:t>«</w:t>
      </w:r>
      <w:r w:rsidR="008F651D" w:rsidRPr="00212732">
        <w:rPr>
          <w:rFonts w:ascii="Book Antiqua" w:hAnsi="Book Antiqua"/>
          <w:b/>
          <w:bCs/>
          <w:sz w:val="24"/>
          <w:szCs w:val="24"/>
          <w:lang w:val="fr-FR"/>
        </w:rPr>
        <w:t>Essayez de votre mieux de faire ce qui est correct, et soyez heureux. Car nul ne rentrera au paradis su</w:t>
      </w:r>
      <w:r>
        <w:rPr>
          <w:rFonts w:ascii="Book Antiqua" w:hAnsi="Book Antiqua"/>
          <w:b/>
          <w:bCs/>
          <w:sz w:val="24"/>
          <w:szCs w:val="24"/>
          <w:lang w:val="fr-FR"/>
        </w:rPr>
        <w:t>r la base de ses bonnes actions</w:t>
      </w:r>
      <w:r w:rsidR="0024343C">
        <w:rPr>
          <w:rFonts w:ascii="Book Antiqua" w:hAnsi="Book Antiqua"/>
          <w:b/>
          <w:bCs/>
          <w:sz w:val="24"/>
          <w:szCs w:val="24"/>
          <w:lang w:val="fr-FR"/>
        </w:rPr>
        <w:t>»,</w:t>
      </w:r>
      <w:r w:rsidR="008F651D" w:rsidRPr="00212732">
        <w:rPr>
          <w:rFonts w:ascii="Book Antiqua" w:hAnsi="Book Antiqua"/>
          <w:b/>
          <w:bCs/>
          <w:sz w:val="24"/>
          <w:szCs w:val="24"/>
          <w:lang w:val="fr-FR"/>
        </w:rPr>
        <w:t xml:space="preserve"> </w:t>
      </w:r>
      <w:r w:rsidR="0024343C">
        <w:rPr>
          <w:rFonts w:ascii="Book Antiqua" w:hAnsi="Book Antiqua"/>
          <w:b/>
          <w:bCs/>
          <w:sz w:val="24"/>
          <w:szCs w:val="24"/>
          <w:lang w:val="fr-FR"/>
        </w:rPr>
        <w:t>ses</w:t>
      </w:r>
      <w:r w:rsidR="008F651D" w:rsidRPr="00212732">
        <w:rPr>
          <w:rFonts w:ascii="Book Antiqua" w:hAnsi="Book Antiqua"/>
          <w:b/>
          <w:bCs/>
          <w:sz w:val="24"/>
          <w:szCs w:val="24"/>
          <w:lang w:val="fr-FR"/>
        </w:rPr>
        <w:t xml:space="preserve"> compagnons di</w:t>
      </w:r>
      <w:r w:rsidR="00153ED8">
        <w:rPr>
          <w:rFonts w:ascii="Book Antiqua" w:hAnsi="Book Antiqua"/>
          <w:b/>
          <w:bCs/>
          <w:sz w:val="24"/>
          <w:szCs w:val="24"/>
          <w:lang w:val="fr-FR"/>
        </w:rPr>
        <w:t>rent</w:t>
      </w:r>
      <w:r w:rsidR="00153ED8" w:rsidRPr="00153ED8">
        <w:rPr>
          <w:rFonts w:ascii="Book Antiqua" w:hAnsi="Book Antiqua"/>
          <w:b/>
          <w:bCs/>
          <w:sz w:val="24"/>
          <w:szCs w:val="24"/>
          <w:lang w:val="fr-FR"/>
        </w:rPr>
        <w:t xml:space="preserve"> </w:t>
      </w:r>
      <w:r w:rsidR="00153ED8" w:rsidRPr="00212732">
        <w:rPr>
          <w:rFonts w:ascii="Book Antiqua" w:hAnsi="Book Antiqua"/>
          <w:b/>
          <w:bCs/>
          <w:sz w:val="24"/>
          <w:szCs w:val="24"/>
          <w:lang w:val="fr-FR"/>
        </w:rPr>
        <w:t>alors</w:t>
      </w:r>
      <w:r>
        <w:rPr>
          <w:rFonts w:ascii="Book Antiqua" w:hAnsi="Book Antiqua"/>
          <w:b/>
          <w:bCs/>
          <w:sz w:val="24"/>
          <w:szCs w:val="24"/>
          <w:lang w:val="fr-FR"/>
        </w:rPr>
        <w:t>, «</w:t>
      </w:r>
      <w:r w:rsidR="008F651D" w:rsidRPr="00212732">
        <w:rPr>
          <w:rFonts w:ascii="Book Antiqua" w:hAnsi="Book Antiqua"/>
          <w:b/>
          <w:bCs/>
          <w:sz w:val="24"/>
          <w:szCs w:val="24"/>
          <w:lang w:val="fr-FR"/>
        </w:rPr>
        <w:t xml:space="preserve">Ô Messager </w:t>
      </w:r>
      <w:r w:rsidR="007E58C0" w:rsidRPr="00212732">
        <w:rPr>
          <w:rFonts w:ascii="Book Antiqua" w:hAnsi="Book Antiqua"/>
          <w:b/>
          <w:bCs/>
          <w:sz w:val="24"/>
          <w:szCs w:val="24"/>
          <w:lang w:val="fr-FR"/>
        </w:rPr>
        <w:t>de Dieu</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w:t>
      </w:r>
      <w:r>
        <w:rPr>
          <w:rFonts w:ascii="Book Antiqua" w:hAnsi="Book Antiqua"/>
          <w:b/>
          <w:bCs/>
          <w:sz w:val="24"/>
          <w:szCs w:val="24"/>
          <w:lang w:val="fr-FR"/>
        </w:rPr>
        <w:lastRenderedPageBreak/>
        <w:t>Pas même toi</w:t>
      </w:r>
      <w:r w:rsidR="00B61032">
        <w:rPr>
          <w:rFonts w:ascii="Book Antiqua" w:hAnsi="Book Antiqua"/>
          <w:b/>
          <w:bCs/>
          <w:sz w:val="24"/>
          <w:szCs w:val="24"/>
          <w:lang w:val="fr-FR"/>
        </w:rPr>
        <w:t>?</w:t>
      </w:r>
      <w:r>
        <w:rPr>
          <w:rFonts w:ascii="Book Antiqua" w:hAnsi="Book Antiqua"/>
          <w:b/>
          <w:bCs/>
          <w:sz w:val="24"/>
          <w:szCs w:val="24"/>
          <w:lang w:val="fr-FR"/>
        </w:rPr>
        <w:t>» Il répondit, «</w:t>
      </w:r>
      <w:r w:rsidR="008F651D" w:rsidRPr="00212732">
        <w:rPr>
          <w:rFonts w:ascii="Book Antiqua" w:hAnsi="Book Antiqua"/>
          <w:b/>
          <w:bCs/>
          <w:sz w:val="24"/>
          <w:szCs w:val="24"/>
          <w:lang w:val="fr-FR"/>
        </w:rPr>
        <w:t>Pas même moi, à moins qu</w:t>
      </w:r>
      <w:r w:rsidR="00153ED8">
        <w:rPr>
          <w:rFonts w:ascii="Book Antiqua" w:hAnsi="Book Antiqua"/>
          <w:b/>
          <w:bCs/>
          <w:sz w:val="24"/>
          <w:szCs w:val="24"/>
          <w:lang w:val="fr-FR"/>
        </w:rPr>
        <w:t>e Dieu</w:t>
      </w:r>
      <w:r w:rsidR="008F651D" w:rsidRPr="00212732">
        <w:rPr>
          <w:rFonts w:ascii="Book Antiqua" w:hAnsi="Book Antiqua"/>
          <w:b/>
          <w:bCs/>
          <w:sz w:val="24"/>
          <w:szCs w:val="24"/>
          <w:lang w:val="fr-FR"/>
        </w:rPr>
        <w:t xml:space="preserve"> ne m’enveloppe d</w:t>
      </w:r>
      <w:r w:rsidR="00153ED8">
        <w:rPr>
          <w:rFonts w:ascii="Book Antiqua" w:hAnsi="Book Antiqua"/>
          <w:b/>
          <w:bCs/>
          <w:sz w:val="24"/>
          <w:szCs w:val="24"/>
          <w:lang w:val="fr-FR"/>
        </w:rPr>
        <w:t>e</w:t>
      </w:r>
      <w:r w:rsidR="008F651D" w:rsidRPr="00212732">
        <w:rPr>
          <w:rFonts w:ascii="Book Antiqua" w:hAnsi="Book Antiqua"/>
          <w:b/>
          <w:bCs/>
          <w:sz w:val="24"/>
          <w:szCs w:val="24"/>
          <w:lang w:val="fr-FR"/>
        </w:rPr>
        <w:t xml:space="preserve"> Sa miséricorde et Sa grâce. Et gardez à l’esprit que l’œuvre la plus aimée auprès </w:t>
      </w:r>
      <w:r w:rsidR="007E58C0" w:rsidRPr="00212732">
        <w:rPr>
          <w:rFonts w:ascii="Book Antiqua" w:hAnsi="Book Antiqua"/>
          <w:b/>
          <w:bCs/>
          <w:sz w:val="24"/>
          <w:szCs w:val="24"/>
          <w:lang w:val="fr-FR"/>
        </w:rPr>
        <w:t>de Dieu</w:t>
      </w:r>
      <w:r w:rsidR="008F651D" w:rsidRPr="00212732">
        <w:rPr>
          <w:rFonts w:ascii="Book Antiqua" w:hAnsi="Book Antiqua"/>
          <w:b/>
          <w:bCs/>
          <w:sz w:val="24"/>
          <w:szCs w:val="24"/>
          <w:lang w:val="fr-FR"/>
        </w:rPr>
        <w:t xml:space="preserve"> est celle qui est faite constamment, même si elle est </w:t>
      </w:r>
      <w:r w:rsidR="00153ED8">
        <w:rPr>
          <w:rFonts w:ascii="Book Antiqua" w:hAnsi="Book Antiqua"/>
          <w:b/>
          <w:bCs/>
          <w:sz w:val="24"/>
          <w:szCs w:val="24"/>
          <w:lang w:val="fr-FR"/>
        </w:rPr>
        <w:t>insignifiante</w:t>
      </w:r>
      <w:r>
        <w:rPr>
          <w:rFonts w:ascii="Book Antiqua" w:hAnsi="Book Antiqua"/>
          <w:b/>
          <w:bCs/>
          <w:sz w:val="24"/>
          <w:szCs w:val="24"/>
          <w:lang w:val="fr-FR"/>
        </w:rPr>
        <w:t>.</w:t>
      </w:r>
      <w:r w:rsidR="008F651D" w:rsidRPr="00212732">
        <w:rPr>
          <w:rFonts w:ascii="Book Antiqua" w:hAnsi="Book Antiqua"/>
          <w:b/>
          <w:bCs/>
          <w:sz w:val="24"/>
          <w:szCs w:val="24"/>
          <w:lang w:val="fr-FR"/>
        </w:rPr>
        <w:t xml:space="preserv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Cependant, la grâce de Dieu n’est pas arbitraire. Elle est basée à la fois sur une croyance correcte et sur de bonnes œuvres. Dans le Chapitre Al-An’am,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Quiconque viendra avec le bien aura dix fois autant ; et quiconque viendra avec le mal ne sera rétribué que par son équivalent. Et on</w:t>
      </w:r>
      <w:r>
        <w:rPr>
          <w:rFonts w:ascii="Book Antiqua" w:hAnsi="Book Antiqua"/>
          <w:b/>
          <w:bCs/>
          <w:sz w:val="24"/>
          <w:szCs w:val="24"/>
          <w:lang w:val="fr-FR"/>
        </w:rPr>
        <w:t xml:space="preserve"> ne leur fera aucune injustice.</w:t>
      </w:r>
      <w:r w:rsidR="008F651D" w:rsidRPr="00212732">
        <w:rPr>
          <w:rFonts w:ascii="Book Antiqua" w:hAnsi="Book Antiqua"/>
          <w:b/>
          <w:bCs/>
          <w:sz w:val="24"/>
          <w:szCs w:val="24"/>
          <w:lang w:val="fr-FR"/>
        </w:rPr>
        <w:t>» [Quran, 6:160]</w:t>
      </w:r>
    </w:p>
    <w:p w:rsidR="00153ED8"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Si Dieu devait demander des comptes de manière stricte aux hommes, personne n’aurait de bonnes œuvres dépassant ses mauvaises actions. Cependant, Dieu a manifesté Sa grâce en multipliant la valeur des bonnes actions, tout en gardant les mauvaises œuvres à leur valeur apparente.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C’est par la grâce de Dieu que les vrais croyants entrent au paradis. Cela ne veut pas dire que les œuvres n’ont aucun rôle. Les œuvres ont un rôle majeur, mais elles ne constituent pas un facteur déterminant. La grâce de Dieu les surpasse.</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En conséquence, la création des êtres humains, les erreurs qu’ils commettent et le bien qu’ils font sont </w:t>
      </w:r>
      <w:r w:rsidR="00301A1C">
        <w:rPr>
          <w:rFonts w:ascii="Book Antiqua" w:hAnsi="Book Antiqua"/>
          <w:sz w:val="24"/>
          <w:szCs w:val="24"/>
          <w:lang w:val="fr-FR"/>
        </w:rPr>
        <w:t>tous</w:t>
      </w:r>
      <w:r w:rsidRPr="00212732">
        <w:rPr>
          <w:rFonts w:ascii="Book Antiqua" w:hAnsi="Book Antiqua"/>
          <w:sz w:val="24"/>
          <w:szCs w:val="24"/>
          <w:lang w:val="fr-FR"/>
        </w:rPr>
        <w:t xml:space="preserve"> des occasions pour la manifestation des attributs de miséricorde et de pardon de Dieu, de Ses attributs de justice et de Ses attributs de grâce.</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Ce n’est pas à l’humanité de qu</w:t>
      </w:r>
      <w:r w:rsidR="007E58C0" w:rsidRPr="00212732">
        <w:rPr>
          <w:rFonts w:ascii="Book Antiqua" w:hAnsi="Book Antiqua"/>
          <w:sz w:val="24"/>
          <w:szCs w:val="24"/>
          <w:lang w:val="fr-FR"/>
        </w:rPr>
        <w:t xml:space="preserve">estionner quant </w:t>
      </w:r>
      <w:r w:rsidRPr="00212732">
        <w:rPr>
          <w:rFonts w:ascii="Book Antiqua" w:hAnsi="Book Antiqua"/>
          <w:sz w:val="24"/>
          <w:szCs w:val="24"/>
          <w:lang w:val="fr-FR"/>
        </w:rPr>
        <w:t xml:space="preserve">au pourquoi Dieu a choisi de manifester Ses attributs de cette manière. Il ne peut qu’être supposé que ceci était la meilleure manière, car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se décrit Lui-même comme étant le Plus Sage et le Plus Savant. Les humains ne peuvent comprendre que ce qu</w:t>
      </w:r>
      <w:r w:rsidR="00153ED8">
        <w:rPr>
          <w:rFonts w:ascii="Book Antiqua" w:hAnsi="Book Antiqua"/>
          <w:sz w:val="24"/>
          <w:szCs w:val="24"/>
          <w:lang w:val="fr-FR"/>
        </w:rPr>
        <w:t>e Dieu</w:t>
      </w:r>
      <w:r w:rsidRPr="00212732">
        <w:rPr>
          <w:rFonts w:ascii="Book Antiqua" w:hAnsi="Book Antiqua"/>
          <w:sz w:val="24"/>
          <w:szCs w:val="24"/>
          <w:lang w:val="fr-FR"/>
        </w:rPr>
        <w:t xml:space="preserve"> a choisi de leur révéler.</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Et, de Sa science, ils </w:t>
      </w:r>
      <w:r>
        <w:rPr>
          <w:rFonts w:ascii="Book Antiqua" w:hAnsi="Book Antiqua"/>
          <w:b/>
          <w:bCs/>
          <w:sz w:val="24"/>
          <w:szCs w:val="24"/>
          <w:lang w:val="fr-FR"/>
        </w:rPr>
        <w:t>n’embrassent que ce qu’Il veut.</w:t>
      </w:r>
      <w:r w:rsidR="008F651D" w:rsidRPr="00212732">
        <w:rPr>
          <w:rFonts w:ascii="Book Antiqua" w:hAnsi="Book Antiqua"/>
          <w:b/>
          <w:bCs/>
          <w:sz w:val="24"/>
          <w:szCs w:val="24"/>
          <w:lang w:val="fr-FR"/>
        </w:rPr>
        <w:t>» [Quran, 2:255]</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Aussi, ils ne doivent pas chercher à se mettre sur le même plan que Dieu. S’Il a dit à l’humanité pourquoi Il a décidé de réaliser quelque chose, il n’est pas de leur ressort de mettre en cause ce qu’Il a résolu de décider. De telles questions sont sans fin et par l</w:t>
      </w:r>
      <w:r w:rsidR="00153ED8">
        <w:rPr>
          <w:rFonts w:ascii="Book Antiqua" w:hAnsi="Book Antiqua"/>
          <w:sz w:val="24"/>
          <w:szCs w:val="24"/>
          <w:lang w:val="fr-FR"/>
        </w:rPr>
        <w:t>à</w:t>
      </w:r>
      <w:r w:rsidRPr="00212732">
        <w:rPr>
          <w:rFonts w:ascii="Book Antiqua" w:hAnsi="Book Antiqua"/>
          <w:sz w:val="24"/>
          <w:szCs w:val="24"/>
          <w:lang w:val="fr-FR"/>
        </w:rPr>
        <w:t xml:space="preserve"> même </w:t>
      </w:r>
      <w:r w:rsidR="00301A1C">
        <w:rPr>
          <w:rFonts w:ascii="Book Antiqua" w:hAnsi="Book Antiqua"/>
          <w:sz w:val="24"/>
          <w:szCs w:val="24"/>
          <w:lang w:val="fr-FR"/>
        </w:rPr>
        <w:t>au-delà</w:t>
      </w:r>
      <w:r w:rsidRPr="00212732">
        <w:rPr>
          <w:rFonts w:ascii="Book Antiqua" w:hAnsi="Book Antiqua"/>
          <w:sz w:val="24"/>
          <w:szCs w:val="24"/>
          <w:lang w:val="fr-FR"/>
        </w:rPr>
        <w:t xml:space="preserve"> de la portée de l’homme. Ce sont eux qui seront interrogés au Jour du Jugement sur leurs actions et leurs intentions, </w:t>
      </w:r>
      <w:r w:rsidR="00153ED8">
        <w:rPr>
          <w:rFonts w:ascii="Book Antiqua" w:hAnsi="Book Antiqua"/>
          <w:sz w:val="24"/>
          <w:szCs w:val="24"/>
          <w:lang w:val="fr-FR"/>
        </w:rPr>
        <w:t>et non</w:t>
      </w:r>
      <w:r w:rsidRPr="00212732">
        <w:rPr>
          <w:rFonts w:ascii="Book Antiqua" w:hAnsi="Book Antiqua"/>
          <w:sz w:val="24"/>
          <w:szCs w:val="24"/>
          <w:lang w:val="fr-FR"/>
        </w:rPr>
        <w:t xml:space="preserve"> Lui. Dans le Chapitre </w:t>
      </w:r>
      <w:r w:rsidRPr="00212732">
        <w:rPr>
          <w:rFonts w:ascii="Book Antiqua" w:hAnsi="Book Antiqua"/>
          <w:i/>
          <w:iCs/>
          <w:sz w:val="24"/>
          <w:szCs w:val="24"/>
          <w:lang w:val="fr-FR"/>
        </w:rPr>
        <w:t>Al-Anbiya</w:t>
      </w:r>
      <w:r w:rsidRPr="00212732">
        <w:rPr>
          <w:rFonts w:ascii="Book Antiqua" w:hAnsi="Book Antiqua"/>
          <w:sz w:val="24"/>
          <w:szCs w:val="24"/>
          <w:lang w:val="fr-FR"/>
        </w:rPr>
        <w:t xml:space="preserv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adresse ce point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lastRenderedPageBreak/>
        <w:t>«</w:t>
      </w:r>
      <w:r w:rsidR="008F651D" w:rsidRPr="00212732">
        <w:rPr>
          <w:rFonts w:ascii="Book Antiqua" w:hAnsi="Book Antiqua"/>
          <w:b/>
          <w:bCs/>
          <w:sz w:val="24"/>
          <w:szCs w:val="24"/>
          <w:lang w:val="fr-FR"/>
        </w:rPr>
        <w:t xml:space="preserve">Il n’est pas interrogé sur ce qu’Il fait, mais ce sont eux qui devront </w:t>
      </w:r>
      <w:r>
        <w:rPr>
          <w:rFonts w:ascii="Book Antiqua" w:hAnsi="Book Antiqua"/>
          <w:b/>
          <w:bCs/>
          <w:sz w:val="24"/>
          <w:szCs w:val="24"/>
          <w:lang w:val="fr-FR"/>
        </w:rPr>
        <w:t xml:space="preserve">rendre compte </w:t>
      </w:r>
      <w:r w:rsidR="00E46DA5">
        <w:rPr>
          <w:rFonts w:ascii="Book Antiqua" w:hAnsi="Book Antiqua"/>
          <w:b/>
          <w:bCs/>
          <w:sz w:val="24"/>
          <w:szCs w:val="24"/>
          <w:lang w:val="fr-FR"/>
        </w:rPr>
        <w:t>«</w:t>
      </w:r>
      <w:r>
        <w:rPr>
          <w:rFonts w:ascii="Book Antiqua" w:hAnsi="Book Antiqua"/>
          <w:b/>
          <w:bCs/>
          <w:sz w:val="24"/>
          <w:szCs w:val="24"/>
          <w:lang w:val="fr-FR"/>
        </w:rPr>
        <w:t>de leurs actes</w:t>
      </w:r>
      <w:r w:rsidR="00E46DA5" w:rsidRPr="00212732">
        <w:rPr>
          <w:rFonts w:ascii="Book Antiqua" w:hAnsi="Book Antiqua"/>
          <w:sz w:val="24"/>
          <w:szCs w:val="24"/>
          <w:lang w:val="fr-FR"/>
        </w:rPr>
        <w:t>»</w:t>
      </w:r>
      <w:r>
        <w:rPr>
          <w:rFonts w:ascii="Book Antiqua" w:hAnsi="Book Antiqua"/>
          <w:b/>
          <w:bCs/>
          <w:sz w:val="24"/>
          <w:szCs w:val="24"/>
          <w:lang w:val="fr-FR"/>
        </w:rPr>
        <w:t>.</w:t>
      </w:r>
      <w:r w:rsidR="008F651D" w:rsidRPr="00212732">
        <w:rPr>
          <w:rFonts w:ascii="Book Antiqua" w:hAnsi="Book Antiqua"/>
          <w:b/>
          <w:bCs/>
          <w:sz w:val="24"/>
          <w:szCs w:val="24"/>
          <w:lang w:val="fr-FR"/>
        </w:rPr>
        <w:t>» [Quran, 21:23]</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A ce propos, Ibn’ Abb</w:t>
      </w:r>
      <w:r w:rsidR="00153ED8">
        <w:rPr>
          <w:rFonts w:ascii="Book Antiqua" w:hAnsi="Book Antiqua"/>
          <w:sz w:val="24"/>
          <w:szCs w:val="24"/>
          <w:lang w:val="fr-FR"/>
        </w:rPr>
        <w:t>â</w:t>
      </w:r>
      <w:r w:rsidRPr="00212732">
        <w:rPr>
          <w:rFonts w:ascii="Book Antiqua" w:hAnsi="Book Antiqua"/>
          <w:sz w:val="24"/>
          <w:szCs w:val="24"/>
          <w:lang w:val="fr-FR"/>
        </w:rPr>
        <w:t xml:space="preserve">s a rapporté que le Prophète Muhammad </w:t>
      </w:r>
      <w:r w:rsidR="00153ED8" w:rsidRPr="00212732">
        <w:rPr>
          <w:rFonts w:ascii="Book Antiqua" w:hAnsi="Book Antiqua"/>
          <w:sz w:val="24"/>
          <w:szCs w:val="24"/>
          <w:lang w:val="fr-FR"/>
        </w:rPr>
        <w:t>(paix et bénédictions de Dieu sur lui)</w:t>
      </w:r>
      <w:r w:rsidR="00153ED8">
        <w:rPr>
          <w:rFonts w:ascii="Book Antiqua" w:hAnsi="Book Antiqua"/>
          <w:sz w:val="24"/>
          <w:szCs w:val="24"/>
          <w:lang w:val="fr-FR"/>
        </w:rPr>
        <w:t xml:space="preserve"> </w:t>
      </w:r>
      <w:r w:rsidRPr="00212732">
        <w:rPr>
          <w:rFonts w:ascii="Book Antiqua" w:hAnsi="Book Antiqua"/>
          <w:sz w:val="24"/>
          <w:szCs w:val="24"/>
          <w:lang w:val="fr-FR"/>
        </w:rPr>
        <w:t>a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Réfléchissez sur la création </w:t>
      </w:r>
      <w:r w:rsidR="007E58C0" w:rsidRPr="00212732">
        <w:rPr>
          <w:rFonts w:ascii="Book Antiqua" w:hAnsi="Book Antiqua"/>
          <w:b/>
          <w:bCs/>
          <w:sz w:val="24"/>
          <w:szCs w:val="24"/>
          <w:lang w:val="fr-FR"/>
        </w:rPr>
        <w:t>de Dieu</w:t>
      </w:r>
      <w:r w:rsidR="00153ED8">
        <w:rPr>
          <w:rFonts w:ascii="Book Antiqua" w:hAnsi="Book Antiqua"/>
          <w:b/>
          <w:bCs/>
          <w:sz w:val="24"/>
          <w:szCs w:val="24"/>
          <w:lang w:val="fr-FR"/>
        </w:rPr>
        <w:t>,</w:t>
      </w:r>
      <w:r w:rsidR="008F651D" w:rsidRPr="00212732">
        <w:rPr>
          <w:rFonts w:ascii="Book Antiqua" w:hAnsi="Book Antiqua"/>
          <w:b/>
          <w:bCs/>
          <w:sz w:val="24"/>
          <w:szCs w:val="24"/>
          <w:lang w:val="fr-FR"/>
        </w:rPr>
        <w:t xml:space="preserve"> mais ne réfléchissez pas sur </w:t>
      </w:r>
      <w:r w:rsidR="00153ED8">
        <w:rPr>
          <w:rFonts w:ascii="Book Antiqua" w:hAnsi="Book Antiqua"/>
          <w:b/>
          <w:bCs/>
          <w:sz w:val="24"/>
          <w:szCs w:val="24"/>
          <w:lang w:val="fr-FR"/>
        </w:rPr>
        <w:t>Dieu</w:t>
      </w:r>
      <w:r>
        <w:rPr>
          <w:rFonts w:ascii="Book Antiqua" w:hAnsi="Book Antiqua"/>
          <w:b/>
          <w:bCs/>
          <w:sz w:val="24"/>
          <w:szCs w:val="24"/>
          <w:lang w:val="fr-FR"/>
        </w:rPr>
        <w:t>.</w:t>
      </w:r>
      <w:r w:rsidR="008F651D" w:rsidRPr="00212732">
        <w:rPr>
          <w:rFonts w:ascii="Book Antiqua" w:hAnsi="Book Antiqua"/>
          <w:b/>
          <w:bCs/>
          <w:sz w:val="24"/>
          <w:szCs w:val="24"/>
          <w:lang w:val="fr-FR"/>
        </w:rPr>
        <w:t>»</w:t>
      </w:r>
    </w:p>
    <w:p w:rsidR="00153ED8"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Réfléchir sur la réalité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revient à réfléchir sur l’infini. Et, étant donné</w:t>
      </w:r>
      <w:r w:rsidR="00153ED8">
        <w:rPr>
          <w:rFonts w:ascii="Book Antiqua" w:hAnsi="Book Antiqua"/>
          <w:sz w:val="24"/>
          <w:szCs w:val="24"/>
          <w:lang w:val="fr-FR"/>
        </w:rPr>
        <w:t xml:space="preserve"> que l’esprit hallucine quand </w:t>
      </w:r>
      <w:r w:rsidRPr="00212732">
        <w:rPr>
          <w:rFonts w:ascii="Book Antiqua" w:hAnsi="Book Antiqua"/>
          <w:sz w:val="24"/>
          <w:szCs w:val="24"/>
          <w:lang w:val="fr-FR"/>
        </w:rPr>
        <w:t xml:space="preserve">il réfléchit sur les limites de l’univers fini ainsi que les étoiles et les galaxies qui sont en son sein, cela sera encore plus déconcertant lorsqu’il essaiera de comprendre ce qui n’est pas créé.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Le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mis en garde contre les forces sataniques cherch</w:t>
      </w:r>
      <w:r w:rsidR="00153ED8">
        <w:rPr>
          <w:rFonts w:ascii="Book Antiqua" w:hAnsi="Book Antiqua"/>
          <w:sz w:val="24"/>
          <w:szCs w:val="24"/>
          <w:lang w:val="fr-FR"/>
        </w:rPr>
        <w:t>ant</w:t>
      </w:r>
      <w:r w:rsidRPr="00212732">
        <w:rPr>
          <w:rFonts w:ascii="Book Antiqua" w:hAnsi="Book Antiqua"/>
          <w:sz w:val="24"/>
          <w:szCs w:val="24"/>
          <w:lang w:val="fr-FR"/>
        </w:rPr>
        <w:t xml:space="preserve"> à faire pénétrer des doutes dans le cœur des croyants en soulevant des questions qui n’ont pas de réponse à propos de Dieu. </w:t>
      </w:r>
      <w:r w:rsidR="003B5511">
        <w:rPr>
          <w:rFonts w:ascii="Book Antiqua" w:hAnsi="Book Antiqua"/>
          <w:sz w:val="24"/>
          <w:szCs w:val="24"/>
          <w:lang w:val="fr-FR"/>
        </w:rPr>
        <w:t>Abou</w:t>
      </w:r>
      <w:r w:rsidRPr="00212732">
        <w:rPr>
          <w:rFonts w:ascii="Book Antiqua" w:hAnsi="Book Antiqua"/>
          <w:sz w:val="24"/>
          <w:szCs w:val="24"/>
          <w:lang w:val="fr-FR"/>
        </w:rPr>
        <w:t xml:space="preserve"> Hurayrah a rapporté que le Messager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w:t>
      </w:r>
      <w:r w:rsidR="007E58C0" w:rsidRPr="00212732">
        <w:rPr>
          <w:rFonts w:ascii="Book Antiqua" w:hAnsi="Book Antiqua"/>
          <w:sz w:val="24"/>
          <w:szCs w:val="24"/>
          <w:lang w:val="fr-FR"/>
        </w:rPr>
        <w:t>paix et bénédictions de Dieu sur lui</w:t>
      </w:r>
      <w:r w:rsidR="00153ED8">
        <w:rPr>
          <w:rFonts w:ascii="Book Antiqua" w:hAnsi="Book Antiqua"/>
          <w:sz w:val="24"/>
          <w:szCs w:val="24"/>
          <w:lang w:val="fr-FR"/>
        </w:rPr>
        <w:t xml:space="preserve">) a </w:t>
      </w:r>
      <w:r w:rsidR="00301A1C">
        <w:rPr>
          <w:rFonts w:ascii="Book Antiqua" w:hAnsi="Book Antiqua"/>
          <w:sz w:val="24"/>
          <w:szCs w:val="24"/>
          <w:lang w:val="fr-FR"/>
        </w:rPr>
        <w:t>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Satan viendra a chacun d’entres-vous et demandera</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Qui a créé ceci et cela</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 jusqu’à ce qu’il interroge</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Qui a créé ton Seigneur</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Quand cela arrive à ce point, cherchez protection auprès </w:t>
      </w:r>
      <w:r w:rsidR="007E58C0" w:rsidRPr="00212732">
        <w:rPr>
          <w:rFonts w:ascii="Book Antiqua" w:hAnsi="Book Antiqua"/>
          <w:b/>
          <w:bCs/>
          <w:sz w:val="24"/>
          <w:szCs w:val="24"/>
          <w:lang w:val="fr-FR"/>
        </w:rPr>
        <w:lastRenderedPageBreak/>
        <w:t>de Dieu</w:t>
      </w:r>
      <w:r w:rsidR="008F651D" w:rsidRPr="00212732">
        <w:rPr>
          <w:rFonts w:ascii="Book Antiqua" w:hAnsi="Book Antiqua"/>
          <w:b/>
          <w:bCs/>
          <w:sz w:val="24"/>
          <w:szCs w:val="24"/>
          <w:lang w:val="fr-FR"/>
        </w:rPr>
        <w:t xml:space="preserve"> en </w:t>
      </w:r>
      <w:r w:rsidR="00301A1C">
        <w:rPr>
          <w:rFonts w:ascii="Book Antiqua" w:hAnsi="Book Antiqua"/>
          <w:b/>
          <w:bCs/>
          <w:sz w:val="24"/>
          <w:szCs w:val="24"/>
          <w:lang w:val="fr-FR"/>
        </w:rPr>
        <w:t>disant</w:t>
      </w:r>
      <w:r w:rsidR="00B61032">
        <w:rPr>
          <w:rFonts w:ascii="Book Antiqua" w:hAnsi="Book Antiqua"/>
          <w:b/>
          <w:bCs/>
          <w:sz w:val="24"/>
          <w:szCs w:val="24"/>
          <w:lang w:val="fr-FR"/>
        </w:rPr>
        <w:t>:</w:t>
      </w:r>
      <w:r w:rsidR="00153ED8">
        <w:rPr>
          <w:rFonts w:ascii="Book Antiqua" w:hAnsi="Book Antiqua"/>
          <w:b/>
          <w:bCs/>
          <w:sz w:val="24"/>
          <w:szCs w:val="24"/>
          <w:lang w:val="fr-FR"/>
        </w:rPr>
        <w:t xml:space="preserve"> </w:t>
      </w:r>
      <w:r>
        <w:rPr>
          <w:rFonts w:ascii="Book Antiqua" w:hAnsi="Book Antiqua"/>
          <w:b/>
          <w:bCs/>
          <w:sz w:val="24"/>
          <w:szCs w:val="24"/>
          <w:lang w:val="fr-FR"/>
        </w:rPr>
        <w:t>«</w:t>
      </w:r>
      <w:r w:rsidR="008F651D" w:rsidRPr="00212732">
        <w:rPr>
          <w:rFonts w:ascii="Book Antiqua" w:hAnsi="Book Antiqua"/>
          <w:b/>
          <w:bCs/>
          <w:sz w:val="24"/>
          <w:szCs w:val="24"/>
          <w:lang w:val="fr-FR"/>
        </w:rPr>
        <w:t xml:space="preserve">J’affirme ma foi en </w:t>
      </w:r>
      <w:r w:rsidR="00153ED8">
        <w:rPr>
          <w:rFonts w:ascii="Book Antiqua" w:hAnsi="Book Antiqua"/>
          <w:b/>
          <w:bCs/>
          <w:sz w:val="24"/>
          <w:szCs w:val="24"/>
          <w:lang w:val="fr-FR"/>
        </w:rPr>
        <w:t xml:space="preserve">Dieu et en Ses </w:t>
      </w:r>
      <w:r>
        <w:rPr>
          <w:rFonts w:ascii="Book Antiqua" w:hAnsi="Book Antiqua"/>
          <w:b/>
          <w:bCs/>
          <w:sz w:val="24"/>
          <w:szCs w:val="24"/>
          <w:lang w:val="fr-FR"/>
        </w:rPr>
        <w:t>prophètes</w:t>
      </w:r>
      <w:r w:rsidR="00301A1C">
        <w:rPr>
          <w:rFonts w:ascii="Book Antiqua" w:hAnsi="Book Antiqua"/>
          <w:b/>
          <w:bCs/>
          <w:sz w:val="24"/>
          <w:szCs w:val="24"/>
          <w:lang w:val="fr-FR"/>
        </w:rPr>
        <w:t>»</w:t>
      </w:r>
      <w:r>
        <w:rPr>
          <w:rFonts w:ascii="Book Antiqua" w:hAnsi="Book Antiqua"/>
          <w:b/>
          <w:bCs/>
          <w:sz w:val="24"/>
          <w:szCs w:val="24"/>
          <w:lang w:val="fr-FR"/>
        </w:rPr>
        <w:t xml:space="preserve"> et évitez de telles pensées.</w:t>
      </w:r>
      <w:r w:rsidR="008F651D" w:rsidRPr="00212732">
        <w:rPr>
          <w:rFonts w:ascii="Book Antiqua" w:hAnsi="Book Antiqua"/>
          <w:b/>
          <w:bCs/>
          <w:sz w:val="24"/>
          <w:szCs w:val="24"/>
          <w:lang w:val="fr-FR"/>
        </w:rPr>
        <w:t>»</w:t>
      </w:r>
    </w:p>
    <w:p w:rsidR="00F1554F" w:rsidRPr="00B61032" w:rsidRDefault="00F1554F" w:rsidP="00B61032">
      <w:pPr>
        <w:pStyle w:val="Heading1"/>
        <w:sectPr w:rsidR="00F1554F" w:rsidRPr="00B61032" w:rsidSect="00F1554F">
          <w:footnotePr>
            <w:numRestart w:val="eachPage"/>
          </w:footnotePr>
          <w:pgSz w:w="7371" w:h="10206" w:code="139"/>
          <w:pgMar w:top="964" w:right="964" w:bottom="964" w:left="964" w:header="567" w:footer="567" w:gutter="0"/>
          <w:cols w:space="720"/>
          <w:titlePg/>
          <w:docGrid w:linePitch="360"/>
        </w:sectPr>
      </w:pPr>
    </w:p>
    <w:p w:rsidR="008F651D" w:rsidRPr="00B61032" w:rsidRDefault="008F651D" w:rsidP="00B61032">
      <w:pPr>
        <w:pStyle w:val="Heading1"/>
      </w:pPr>
      <w:bookmarkStart w:id="27" w:name="_Toc234264022"/>
      <w:bookmarkStart w:id="28" w:name="_Toc450006769"/>
      <w:proofErr w:type="gramStart"/>
      <w:r w:rsidRPr="00B61032">
        <w:lastRenderedPageBreak/>
        <w:t>Pourquoi Dieu a-t-il créé l’humanité</w:t>
      </w:r>
      <w:r w:rsidR="00B61032" w:rsidRPr="00B61032">
        <w:t>?</w:t>
      </w:r>
      <w:bookmarkEnd w:id="27"/>
      <w:bookmarkEnd w:id="28"/>
      <w:proofErr w:type="gramEnd"/>
    </w:p>
    <w:p w:rsidR="00EE6888" w:rsidRDefault="00212732"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Du point de vue de l’humanité, la question </w:t>
      </w:r>
      <w:r w:rsidR="00767BEA">
        <w:rPr>
          <w:rFonts w:ascii="Book Antiqua" w:hAnsi="Book Antiqua"/>
          <w:b/>
          <w:bCs/>
          <w:sz w:val="24"/>
          <w:szCs w:val="24"/>
          <w:lang w:val="fr-FR"/>
        </w:rPr>
        <w:t>«</w:t>
      </w:r>
      <w:r w:rsidR="00EE6888">
        <w:rPr>
          <w:rFonts w:ascii="Book Antiqua" w:hAnsi="Book Antiqua"/>
          <w:b/>
          <w:bCs/>
          <w:sz w:val="24"/>
          <w:szCs w:val="24"/>
          <w:lang w:val="fr-FR"/>
        </w:rPr>
        <w:t>Pourquoi Dieu a t-</w:t>
      </w:r>
      <w:r w:rsidR="008F651D" w:rsidRPr="00EE6888">
        <w:rPr>
          <w:rFonts w:ascii="Book Antiqua" w:hAnsi="Book Antiqua"/>
          <w:b/>
          <w:bCs/>
          <w:sz w:val="24"/>
          <w:szCs w:val="24"/>
          <w:lang w:val="fr-FR"/>
        </w:rPr>
        <w:t>Il créé l’</w:t>
      </w:r>
      <w:r w:rsidR="00767BEA">
        <w:rPr>
          <w:rFonts w:ascii="Book Antiqua" w:hAnsi="Book Antiqua"/>
          <w:b/>
          <w:bCs/>
          <w:sz w:val="24"/>
          <w:szCs w:val="24"/>
          <w:lang w:val="fr-FR"/>
        </w:rPr>
        <w:t>homme</w:t>
      </w:r>
      <w:r w:rsidR="00B61032">
        <w:rPr>
          <w:rFonts w:ascii="Book Antiqua" w:hAnsi="Book Antiqua"/>
          <w:b/>
          <w:bCs/>
          <w:sz w:val="24"/>
          <w:szCs w:val="24"/>
          <w:lang w:val="fr-FR"/>
        </w:rPr>
        <w:t>?</w:t>
      </w:r>
      <w:r w:rsidR="00301A1C">
        <w:rPr>
          <w:rFonts w:ascii="Book Antiqua" w:hAnsi="Book Antiqua"/>
          <w:b/>
          <w:bCs/>
          <w:sz w:val="24"/>
          <w:szCs w:val="24"/>
          <w:lang w:val="fr-FR"/>
        </w:rPr>
        <w:t>»</w:t>
      </w:r>
      <w:r w:rsidR="008F651D" w:rsidRPr="00212732">
        <w:rPr>
          <w:rFonts w:ascii="Book Antiqua" w:hAnsi="Book Antiqua"/>
          <w:sz w:val="24"/>
          <w:szCs w:val="24"/>
          <w:lang w:val="fr-FR"/>
        </w:rPr>
        <w:t xml:space="preserve"> implique </w:t>
      </w:r>
      <w:r w:rsidR="00767BEA">
        <w:rPr>
          <w:rFonts w:ascii="Book Antiqua" w:hAnsi="Book Antiqua"/>
          <w:b/>
          <w:bCs/>
          <w:sz w:val="24"/>
          <w:szCs w:val="24"/>
          <w:lang w:val="fr-FR"/>
        </w:rPr>
        <w:t>«</w:t>
      </w:r>
      <w:r w:rsidR="008F651D" w:rsidRPr="00EE6888">
        <w:rPr>
          <w:rFonts w:ascii="Book Antiqua" w:hAnsi="Book Antiqua"/>
          <w:b/>
          <w:bCs/>
          <w:sz w:val="24"/>
          <w:szCs w:val="24"/>
          <w:lang w:val="fr-FR"/>
        </w:rPr>
        <w:t xml:space="preserve">Pour quel but spécifique l’homme a-t-il été </w:t>
      </w:r>
      <w:r w:rsidR="00767BEA">
        <w:rPr>
          <w:rFonts w:ascii="Book Antiqua" w:hAnsi="Book Antiqua"/>
          <w:b/>
          <w:bCs/>
          <w:sz w:val="24"/>
          <w:szCs w:val="24"/>
          <w:lang w:val="fr-FR"/>
        </w:rPr>
        <w:t>créé</w:t>
      </w:r>
      <w:r w:rsidR="00B61032">
        <w:rPr>
          <w:rFonts w:ascii="Book Antiqua" w:hAnsi="Book Antiqua"/>
          <w:b/>
          <w:bCs/>
          <w:sz w:val="24"/>
          <w:szCs w:val="24"/>
          <w:lang w:val="fr-FR"/>
        </w:rPr>
        <w:t>?</w:t>
      </w:r>
      <w:r w:rsidR="00301A1C">
        <w:rPr>
          <w:rFonts w:ascii="Book Antiqua" w:hAnsi="Book Antiqua"/>
          <w:b/>
          <w:bCs/>
          <w:sz w:val="24"/>
          <w:szCs w:val="24"/>
          <w:lang w:val="fr-FR"/>
        </w:rPr>
        <w:t>»</w:t>
      </w:r>
      <w:r w:rsidR="008F651D" w:rsidRPr="00212732">
        <w:rPr>
          <w:rFonts w:ascii="Book Antiqua" w:hAnsi="Book Antiqua"/>
          <w:sz w:val="24"/>
          <w:szCs w:val="24"/>
          <w:lang w:val="fr-FR"/>
        </w:rPr>
        <w:t xml:space="preserv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Dans la révélation finale, cette question a trouvé réponse sans la moindre ambiguïté. Les humains sont tout d’abord informés par Dieu que chaque être humain est né avec une conscience innée de Dieu. Dans le Chapitre Al-A’raf,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Et quand ton </w:t>
      </w:r>
      <w:r w:rsidR="00EE6888">
        <w:rPr>
          <w:rFonts w:ascii="Book Antiqua" w:hAnsi="Book Antiqua"/>
          <w:b/>
          <w:bCs/>
          <w:sz w:val="24"/>
          <w:szCs w:val="24"/>
          <w:lang w:val="fr-FR"/>
        </w:rPr>
        <w:t>S</w:t>
      </w:r>
      <w:r w:rsidR="008F651D" w:rsidRPr="00212732">
        <w:rPr>
          <w:rFonts w:ascii="Book Antiqua" w:hAnsi="Book Antiqua"/>
          <w:b/>
          <w:bCs/>
          <w:sz w:val="24"/>
          <w:szCs w:val="24"/>
          <w:lang w:val="fr-FR"/>
        </w:rPr>
        <w:t xml:space="preserve">eigneur tira une descendance des reins des fils d’Adam et les </w:t>
      </w:r>
      <w:r>
        <w:rPr>
          <w:rFonts w:ascii="Book Antiqua" w:hAnsi="Book Antiqua"/>
          <w:b/>
          <w:bCs/>
          <w:sz w:val="24"/>
          <w:szCs w:val="24"/>
          <w:lang w:val="fr-FR"/>
        </w:rPr>
        <w:t>fit témoigner sur eux-mêmes</w:t>
      </w:r>
      <w:r w:rsidR="00B61032">
        <w:rPr>
          <w:rFonts w:ascii="Book Antiqua" w:hAnsi="Book Antiqua"/>
          <w:b/>
          <w:bCs/>
          <w:sz w:val="24"/>
          <w:szCs w:val="24"/>
          <w:lang w:val="fr-FR"/>
        </w:rPr>
        <w:t>:</w:t>
      </w:r>
      <w:r>
        <w:rPr>
          <w:rFonts w:ascii="Book Antiqua" w:hAnsi="Book Antiqua"/>
          <w:b/>
          <w:bCs/>
          <w:sz w:val="24"/>
          <w:szCs w:val="24"/>
          <w:lang w:val="fr-FR"/>
        </w:rPr>
        <w:t xml:space="preserve"> «</w:t>
      </w:r>
      <w:r w:rsidR="008F651D" w:rsidRPr="00212732">
        <w:rPr>
          <w:rFonts w:ascii="Book Antiqua" w:hAnsi="Book Antiqua"/>
          <w:b/>
          <w:bCs/>
          <w:sz w:val="24"/>
          <w:szCs w:val="24"/>
          <w:lang w:val="fr-FR"/>
        </w:rPr>
        <w:t>Ne suis</w:t>
      </w:r>
      <w:r w:rsidR="00301A1C">
        <w:rPr>
          <w:rFonts w:ascii="Book Antiqua" w:hAnsi="Book Antiqua"/>
          <w:b/>
          <w:bCs/>
          <w:sz w:val="24"/>
          <w:szCs w:val="24"/>
          <w:lang w:val="fr-FR"/>
        </w:rPr>
        <w:t>-je</w:t>
      </w:r>
      <w:r w:rsidR="008F651D" w:rsidRPr="00212732">
        <w:rPr>
          <w:rFonts w:ascii="Book Antiqua" w:hAnsi="Book Antiqua"/>
          <w:b/>
          <w:bCs/>
          <w:sz w:val="24"/>
          <w:szCs w:val="24"/>
          <w:lang w:val="fr-FR"/>
        </w:rPr>
        <w:t xml:space="preserve"> pas votre S</w:t>
      </w:r>
      <w:r>
        <w:rPr>
          <w:rFonts w:ascii="Book Antiqua" w:hAnsi="Book Antiqua"/>
          <w:b/>
          <w:bCs/>
          <w:sz w:val="24"/>
          <w:szCs w:val="24"/>
          <w:lang w:val="fr-FR"/>
        </w:rPr>
        <w:t>eigneur</w:t>
      </w:r>
      <w:r w:rsidR="00B61032">
        <w:rPr>
          <w:rFonts w:ascii="Book Antiqua" w:hAnsi="Book Antiqua"/>
          <w:b/>
          <w:bCs/>
          <w:sz w:val="24"/>
          <w:szCs w:val="24"/>
          <w:lang w:val="fr-FR"/>
        </w:rPr>
        <w:t>?</w:t>
      </w:r>
      <w:r>
        <w:rPr>
          <w:rFonts w:ascii="Book Antiqua" w:hAnsi="Book Antiqua"/>
          <w:b/>
          <w:bCs/>
          <w:sz w:val="24"/>
          <w:szCs w:val="24"/>
          <w:lang w:val="fr-FR"/>
        </w:rPr>
        <w:t>» Ils répondirent</w:t>
      </w:r>
      <w:r w:rsidR="00B61032">
        <w:rPr>
          <w:rFonts w:ascii="Book Antiqua" w:hAnsi="Book Antiqua"/>
          <w:b/>
          <w:bCs/>
          <w:sz w:val="24"/>
          <w:szCs w:val="24"/>
          <w:lang w:val="fr-FR"/>
        </w:rPr>
        <w:t>:</w:t>
      </w:r>
      <w:r>
        <w:rPr>
          <w:rFonts w:ascii="Book Antiqua" w:hAnsi="Book Antiqua"/>
          <w:b/>
          <w:bCs/>
          <w:sz w:val="24"/>
          <w:szCs w:val="24"/>
          <w:lang w:val="fr-FR"/>
        </w:rPr>
        <w:t xml:space="preserve"> «Mais si, nous en témoignons…</w:t>
      </w:r>
      <w:r w:rsidR="008F651D" w:rsidRPr="00212732">
        <w:rPr>
          <w:rFonts w:ascii="Book Antiqua" w:hAnsi="Book Antiqua"/>
          <w:b/>
          <w:bCs/>
          <w:sz w:val="24"/>
          <w:szCs w:val="24"/>
          <w:lang w:val="fr-FR"/>
        </w:rPr>
        <w:t>» - afin que vous ne disiez point,</w:t>
      </w:r>
      <w:r>
        <w:rPr>
          <w:rFonts w:ascii="Book Antiqua" w:hAnsi="Book Antiqua"/>
          <w:b/>
          <w:bCs/>
          <w:sz w:val="24"/>
          <w:szCs w:val="24"/>
          <w:lang w:val="fr-FR"/>
        </w:rPr>
        <w:t xml:space="preserve"> au Jour de la Résurrection</w:t>
      </w:r>
      <w:r w:rsidR="00B61032">
        <w:rPr>
          <w:rFonts w:ascii="Book Antiqua" w:hAnsi="Book Antiqua"/>
          <w:b/>
          <w:bCs/>
          <w:sz w:val="24"/>
          <w:szCs w:val="24"/>
          <w:lang w:val="fr-FR"/>
        </w:rPr>
        <w:t>:</w:t>
      </w:r>
      <w:r>
        <w:rPr>
          <w:rFonts w:ascii="Book Antiqua" w:hAnsi="Book Antiqua"/>
          <w:b/>
          <w:bCs/>
          <w:sz w:val="24"/>
          <w:szCs w:val="24"/>
          <w:lang w:val="fr-FR"/>
        </w:rPr>
        <w:t xml:space="preserve"> «</w:t>
      </w:r>
      <w:r w:rsidR="008F651D" w:rsidRPr="00212732">
        <w:rPr>
          <w:rFonts w:ascii="Book Antiqua" w:hAnsi="Book Antiqua"/>
          <w:b/>
          <w:bCs/>
          <w:sz w:val="24"/>
          <w:szCs w:val="24"/>
          <w:lang w:val="fr-FR"/>
        </w:rPr>
        <w:t>Vraiment, no</w:t>
      </w:r>
      <w:r>
        <w:rPr>
          <w:rFonts w:ascii="Book Antiqua" w:hAnsi="Book Antiqua"/>
          <w:b/>
          <w:bCs/>
          <w:sz w:val="24"/>
          <w:szCs w:val="24"/>
          <w:lang w:val="fr-FR"/>
        </w:rPr>
        <w:t>us n’y avons pas fait attention</w:t>
      </w:r>
      <w:r w:rsidR="008F651D" w:rsidRPr="00212732">
        <w:rPr>
          <w:rFonts w:ascii="Book Antiqua" w:hAnsi="Book Antiqua"/>
          <w:b/>
          <w:bCs/>
          <w:sz w:val="24"/>
          <w:szCs w:val="24"/>
          <w:lang w:val="fr-FR"/>
        </w:rPr>
        <w:t>», ou que vous a</w:t>
      </w:r>
      <w:r>
        <w:rPr>
          <w:rFonts w:ascii="Book Antiqua" w:hAnsi="Book Antiqua"/>
          <w:b/>
          <w:bCs/>
          <w:sz w:val="24"/>
          <w:szCs w:val="24"/>
          <w:lang w:val="fr-FR"/>
        </w:rPr>
        <w:t>uriez dit (tout simplement)</w:t>
      </w:r>
      <w:r w:rsidR="00B61032">
        <w:rPr>
          <w:rFonts w:ascii="Book Antiqua" w:hAnsi="Book Antiqua"/>
          <w:b/>
          <w:bCs/>
          <w:sz w:val="24"/>
          <w:szCs w:val="24"/>
          <w:lang w:val="fr-FR"/>
        </w:rPr>
        <w:t>:</w:t>
      </w:r>
      <w:r>
        <w:rPr>
          <w:rFonts w:ascii="Book Antiqua" w:hAnsi="Book Antiqua"/>
          <w:b/>
          <w:bCs/>
          <w:sz w:val="24"/>
          <w:szCs w:val="24"/>
          <w:lang w:val="fr-FR"/>
        </w:rPr>
        <w:t xml:space="preserve"> «</w:t>
      </w:r>
      <w:r w:rsidR="008F651D" w:rsidRPr="00212732">
        <w:rPr>
          <w:rFonts w:ascii="Book Antiqua" w:hAnsi="Book Antiqua"/>
          <w:b/>
          <w:bCs/>
          <w:sz w:val="24"/>
          <w:szCs w:val="24"/>
          <w:lang w:val="fr-FR"/>
        </w:rPr>
        <w:t xml:space="preserve">Nos ancêtres autrefois donnaient des associés à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et nous sommes leur</w:t>
      </w:r>
      <w:r w:rsidR="00212732" w:rsidRPr="00212732">
        <w:rPr>
          <w:rFonts w:ascii="Book Antiqua" w:hAnsi="Book Antiqua"/>
          <w:b/>
          <w:bCs/>
          <w:sz w:val="24"/>
          <w:szCs w:val="24"/>
          <w:lang w:val="fr-FR"/>
        </w:rPr>
        <w:t xml:space="preserve">s descendants après eux. </w:t>
      </w:r>
      <w:r w:rsidR="0048549F" w:rsidRPr="0048549F">
        <w:rPr>
          <w:rFonts w:ascii="Book Antiqua" w:hAnsi="Book Antiqua"/>
          <w:b/>
          <w:bCs/>
          <w:sz w:val="24"/>
          <w:szCs w:val="24"/>
          <w:lang w:val="fr-FR"/>
        </w:rPr>
        <w:t>Vas-Tu nous anéantir pour les œuvres</w:t>
      </w:r>
      <w:r w:rsidR="0048549F">
        <w:rPr>
          <w:rFonts w:ascii="Book Antiqua" w:hAnsi="Book Antiqua"/>
          <w:b/>
          <w:bCs/>
          <w:sz w:val="24"/>
          <w:szCs w:val="24"/>
          <w:lang w:val="fr-FR"/>
        </w:rPr>
        <w:t xml:space="preserve"> </w:t>
      </w:r>
      <w:r w:rsidR="0048549F" w:rsidRPr="0048549F">
        <w:rPr>
          <w:rFonts w:ascii="Book Antiqua" w:hAnsi="Book Antiqua"/>
          <w:b/>
          <w:bCs/>
          <w:sz w:val="24"/>
          <w:szCs w:val="24"/>
          <w:lang w:val="fr-FR"/>
        </w:rPr>
        <w:t xml:space="preserve">de ceux qui ont annulé leurs </w:t>
      </w:r>
      <w:r w:rsidR="00301A1C">
        <w:rPr>
          <w:rFonts w:ascii="Book Antiqua" w:hAnsi="Book Antiqua"/>
          <w:b/>
          <w:bCs/>
          <w:sz w:val="24"/>
          <w:szCs w:val="24"/>
          <w:lang w:val="fr-FR"/>
        </w:rPr>
        <w:t>actions</w:t>
      </w:r>
      <w:r w:rsidR="00B61032">
        <w:rPr>
          <w:rFonts w:ascii="Book Antiqua" w:hAnsi="Book Antiqua"/>
          <w:b/>
          <w:bCs/>
          <w:sz w:val="24"/>
          <w:szCs w:val="24"/>
          <w:lang w:val="fr-FR"/>
        </w:rPr>
        <w:t>?</w:t>
      </w:r>
      <w:r w:rsidR="008F651D" w:rsidRPr="00212732">
        <w:rPr>
          <w:rFonts w:ascii="Book Antiqua" w:hAnsi="Book Antiqua"/>
          <w:b/>
          <w:bCs/>
          <w:sz w:val="24"/>
          <w:szCs w:val="24"/>
          <w:lang w:val="fr-FR"/>
        </w:rPr>
        <w:t>» [Quran, 7:172-3]</w:t>
      </w:r>
    </w:p>
    <w:p w:rsidR="0048549F"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Le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expliqué que lorsqu</w:t>
      </w:r>
      <w:r w:rsidR="0048549F">
        <w:rPr>
          <w:rFonts w:ascii="Book Antiqua" w:hAnsi="Book Antiqua"/>
          <w:sz w:val="24"/>
          <w:szCs w:val="24"/>
          <w:lang w:val="fr-FR"/>
        </w:rPr>
        <w:t>e Dieu</w:t>
      </w:r>
      <w:r w:rsidRPr="00212732">
        <w:rPr>
          <w:rFonts w:ascii="Book Antiqua" w:hAnsi="Book Antiqua"/>
          <w:sz w:val="24"/>
          <w:szCs w:val="24"/>
          <w:lang w:val="fr-FR"/>
        </w:rPr>
        <w:t xml:space="preserve"> a créé Adam, Il a pris un engagement</w:t>
      </w:r>
      <w:r w:rsidR="0048549F">
        <w:rPr>
          <w:rFonts w:ascii="Book Antiqua" w:hAnsi="Book Antiqua"/>
          <w:sz w:val="24"/>
          <w:szCs w:val="24"/>
          <w:lang w:val="fr-FR"/>
        </w:rPr>
        <w:t xml:space="preserve"> de lui à un endroit nommé Na’mâ</w:t>
      </w:r>
      <w:r w:rsidRPr="00212732">
        <w:rPr>
          <w:rFonts w:ascii="Book Antiqua" w:hAnsi="Book Antiqua"/>
          <w:sz w:val="24"/>
          <w:szCs w:val="24"/>
          <w:lang w:val="fr-FR"/>
        </w:rPr>
        <w:t>n le 9</w:t>
      </w:r>
      <w:r w:rsidRPr="00212732">
        <w:rPr>
          <w:rFonts w:ascii="Book Antiqua" w:hAnsi="Book Antiqua"/>
          <w:sz w:val="24"/>
          <w:szCs w:val="24"/>
          <w:vertAlign w:val="superscript"/>
          <w:lang w:val="fr-FR"/>
        </w:rPr>
        <w:t>ème</w:t>
      </w:r>
      <w:r w:rsidR="00B170E9">
        <w:rPr>
          <w:rFonts w:ascii="Book Antiqua" w:hAnsi="Book Antiqua"/>
          <w:sz w:val="24"/>
          <w:szCs w:val="24"/>
          <w:lang w:val="fr-FR"/>
        </w:rPr>
        <w:t xml:space="preserve"> </w:t>
      </w:r>
      <w:r w:rsidRPr="00212732">
        <w:rPr>
          <w:rFonts w:ascii="Book Antiqua" w:hAnsi="Book Antiqua"/>
          <w:sz w:val="24"/>
          <w:szCs w:val="24"/>
          <w:lang w:val="fr-FR"/>
        </w:rPr>
        <w:t>jour du 12</w:t>
      </w:r>
      <w:r w:rsidRPr="00212732">
        <w:rPr>
          <w:rFonts w:ascii="Book Antiqua" w:hAnsi="Book Antiqua"/>
          <w:sz w:val="24"/>
          <w:szCs w:val="24"/>
          <w:vertAlign w:val="superscript"/>
          <w:lang w:val="fr-FR"/>
        </w:rPr>
        <w:t>ème</w:t>
      </w:r>
      <w:r w:rsidR="00B170E9">
        <w:rPr>
          <w:rFonts w:ascii="Book Antiqua" w:hAnsi="Book Antiqua"/>
          <w:sz w:val="24"/>
          <w:szCs w:val="24"/>
          <w:lang w:val="fr-FR"/>
        </w:rPr>
        <w:t xml:space="preserve"> </w:t>
      </w:r>
      <w:r w:rsidRPr="00212732">
        <w:rPr>
          <w:rFonts w:ascii="Book Antiqua" w:hAnsi="Book Antiqua"/>
          <w:sz w:val="24"/>
          <w:szCs w:val="24"/>
          <w:lang w:val="fr-FR"/>
        </w:rPr>
        <w:t>mo</w:t>
      </w:r>
      <w:r w:rsidR="0048549F">
        <w:rPr>
          <w:rFonts w:ascii="Book Antiqua" w:hAnsi="Book Antiqua"/>
          <w:sz w:val="24"/>
          <w:szCs w:val="24"/>
          <w:lang w:val="fr-FR"/>
        </w:rPr>
        <w:t>is (connu sous le nom du jour de Arafâ</w:t>
      </w:r>
      <w:r w:rsidRPr="00212732">
        <w:rPr>
          <w:rFonts w:ascii="Book Antiqua" w:hAnsi="Book Antiqua"/>
          <w:sz w:val="24"/>
          <w:szCs w:val="24"/>
          <w:lang w:val="fr-FR"/>
        </w:rPr>
        <w:t xml:space="preserve">t). Il a ensuite tiré d’Adam tous ses descendants qui </w:t>
      </w:r>
      <w:r w:rsidR="0048549F" w:rsidRPr="00212732">
        <w:rPr>
          <w:rFonts w:ascii="Book Antiqua" w:hAnsi="Book Antiqua"/>
          <w:sz w:val="24"/>
          <w:szCs w:val="24"/>
          <w:lang w:val="fr-FR"/>
        </w:rPr>
        <w:t>naîtront</w:t>
      </w:r>
      <w:r w:rsidRPr="00212732">
        <w:rPr>
          <w:rFonts w:ascii="Book Antiqua" w:hAnsi="Book Antiqua"/>
          <w:sz w:val="24"/>
          <w:szCs w:val="24"/>
          <w:lang w:val="fr-FR"/>
        </w:rPr>
        <w:t xml:space="preserve"> jusqu’ à la fin du monde, génération après génération, et Il les a </w:t>
      </w:r>
      <w:r w:rsidR="0048549F">
        <w:rPr>
          <w:rFonts w:ascii="Book Antiqua" w:hAnsi="Book Antiqua"/>
          <w:sz w:val="24"/>
          <w:szCs w:val="24"/>
          <w:lang w:val="fr-FR"/>
        </w:rPr>
        <w:t>déployé</w:t>
      </w:r>
      <w:r w:rsidRPr="00212732">
        <w:rPr>
          <w:rFonts w:ascii="Book Antiqua" w:hAnsi="Book Antiqua"/>
          <w:sz w:val="24"/>
          <w:szCs w:val="24"/>
          <w:lang w:val="fr-FR"/>
        </w:rPr>
        <w:t xml:space="preserve"> devant Lui afin de prendre un engagement de leur part également. Il leur a parlé, en face à face</w:t>
      </w:r>
      <w:r w:rsidRPr="0048549F">
        <w:rPr>
          <w:rFonts w:ascii="Book Antiqua" w:hAnsi="Book Antiqua"/>
          <w:sz w:val="24"/>
          <w:szCs w:val="24"/>
          <w:lang w:val="fr-FR"/>
        </w:rPr>
        <w:t xml:space="preserve"> </w:t>
      </w:r>
      <w:r w:rsidR="00E46DA5">
        <w:rPr>
          <w:rFonts w:ascii="Book Antiqua" w:hAnsi="Book Antiqua"/>
          <w:b/>
          <w:bCs/>
          <w:sz w:val="24"/>
          <w:szCs w:val="24"/>
          <w:lang w:val="fr-FR"/>
        </w:rPr>
        <w:t>«</w:t>
      </w:r>
      <w:r w:rsidRPr="0048549F">
        <w:rPr>
          <w:rFonts w:ascii="Book Antiqua" w:hAnsi="Book Antiqua"/>
          <w:sz w:val="24"/>
          <w:szCs w:val="24"/>
          <w:lang w:val="fr-FR"/>
        </w:rPr>
        <w:t>Il est connu qu</w:t>
      </w:r>
      <w:r w:rsidR="0048549F">
        <w:rPr>
          <w:rFonts w:ascii="Book Antiqua" w:hAnsi="Book Antiqua"/>
          <w:sz w:val="24"/>
          <w:szCs w:val="24"/>
          <w:lang w:val="fr-FR"/>
        </w:rPr>
        <w:t>e Dieu</w:t>
      </w:r>
      <w:r w:rsidRPr="0048549F">
        <w:rPr>
          <w:rFonts w:ascii="Book Antiqua" w:hAnsi="Book Antiqua"/>
          <w:sz w:val="24"/>
          <w:szCs w:val="24"/>
          <w:lang w:val="fr-FR"/>
        </w:rPr>
        <w:t xml:space="preserve"> ne ressemble point à Ses créatures</w:t>
      </w:r>
      <w:r w:rsidR="00E46DA5" w:rsidRPr="00212732">
        <w:rPr>
          <w:rFonts w:ascii="Book Antiqua" w:hAnsi="Book Antiqua"/>
          <w:sz w:val="24"/>
          <w:szCs w:val="24"/>
          <w:lang w:val="fr-FR"/>
        </w:rPr>
        <w:t>»</w:t>
      </w:r>
      <w:r w:rsidRPr="00212732">
        <w:rPr>
          <w:rFonts w:ascii="Book Antiqua" w:hAnsi="Book Antiqua"/>
          <w:sz w:val="24"/>
          <w:szCs w:val="24"/>
          <w:lang w:val="fr-FR"/>
        </w:rPr>
        <w:t xml:space="preserve">, leur faisant témoigner qu’Il était leur Seigneur.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En conséquence, chaque être humain est responsable de croire en Dieu, croyance qui est imprimée dans chaque âme sans exception. Et </w:t>
      </w:r>
      <w:r w:rsidR="0048549F">
        <w:rPr>
          <w:rFonts w:ascii="Book Antiqua" w:hAnsi="Book Antiqua"/>
          <w:sz w:val="24"/>
          <w:szCs w:val="24"/>
          <w:lang w:val="fr-FR"/>
        </w:rPr>
        <w:t>se</w:t>
      </w:r>
      <w:r w:rsidRPr="00212732">
        <w:rPr>
          <w:rFonts w:ascii="Book Antiqua" w:hAnsi="Book Antiqua"/>
          <w:sz w:val="24"/>
          <w:szCs w:val="24"/>
          <w:lang w:val="fr-FR"/>
        </w:rPr>
        <w:t xml:space="preserve"> bas</w:t>
      </w:r>
      <w:r w:rsidR="0048549F">
        <w:rPr>
          <w:rFonts w:ascii="Book Antiqua" w:hAnsi="Book Antiqua"/>
          <w:sz w:val="24"/>
          <w:szCs w:val="24"/>
          <w:lang w:val="fr-FR"/>
        </w:rPr>
        <w:t>ant</w:t>
      </w:r>
      <w:r w:rsidRPr="00212732">
        <w:rPr>
          <w:rFonts w:ascii="Book Antiqua" w:hAnsi="Book Antiqua"/>
          <w:sz w:val="24"/>
          <w:szCs w:val="24"/>
          <w:lang w:val="fr-FR"/>
        </w:rPr>
        <w:t xml:space="preserve"> sur cett</w:t>
      </w:r>
      <w:r w:rsidR="0048549F">
        <w:rPr>
          <w:rFonts w:ascii="Book Antiqua" w:hAnsi="Book Antiqua"/>
          <w:sz w:val="24"/>
          <w:szCs w:val="24"/>
          <w:lang w:val="fr-FR"/>
        </w:rPr>
        <w:t>e croyance innée à la naissance, Dieu</w:t>
      </w:r>
      <w:r w:rsidRPr="00212732">
        <w:rPr>
          <w:rFonts w:ascii="Book Antiqua" w:hAnsi="Book Antiqua"/>
          <w:sz w:val="24"/>
          <w:szCs w:val="24"/>
          <w:lang w:val="fr-FR"/>
        </w:rPr>
        <w:t xml:space="preserve"> a défini le but de la création de l’humanité dans le Chapitre </w:t>
      </w:r>
      <w:r w:rsidRPr="00212732">
        <w:rPr>
          <w:rFonts w:ascii="Book Antiqua" w:hAnsi="Book Antiqua"/>
          <w:i/>
          <w:iCs/>
          <w:sz w:val="24"/>
          <w:szCs w:val="24"/>
          <w:lang w:val="fr-FR"/>
        </w:rPr>
        <w:t>Ad-D</w:t>
      </w:r>
      <w:r w:rsidR="0048549F">
        <w:rPr>
          <w:rFonts w:ascii="Book Antiqua" w:hAnsi="Book Antiqua"/>
          <w:i/>
          <w:iCs/>
          <w:sz w:val="24"/>
          <w:szCs w:val="24"/>
          <w:lang w:val="fr-FR"/>
        </w:rPr>
        <w:t>h</w:t>
      </w:r>
      <w:r w:rsidRPr="00212732">
        <w:rPr>
          <w:rFonts w:ascii="Book Antiqua" w:hAnsi="Book Antiqua"/>
          <w:i/>
          <w:iCs/>
          <w:sz w:val="24"/>
          <w:szCs w:val="24"/>
          <w:lang w:val="fr-FR"/>
        </w:rPr>
        <w:t>ariyat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Je n’ai créé les </w:t>
      </w:r>
      <w:r w:rsidR="0048549F">
        <w:rPr>
          <w:rFonts w:ascii="Book Antiqua" w:hAnsi="Book Antiqua"/>
          <w:b/>
          <w:bCs/>
          <w:sz w:val="24"/>
          <w:szCs w:val="24"/>
          <w:lang w:val="fr-FR"/>
        </w:rPr>
        <w:t>D</w:t>
      </w:r>
      <w:r w:rsidR="008F651D" w:rsidRPr="00212732">
        <w:rPr>
          <w:rFonts w:ascii="Book Antiqua" w:hAnsi="Book Antiqua"/>
          <w:b/>
          <w:bCs/>
          <w:sz w:val="24"/>
          <w:szCs w:val="24"/>
          <w:lang w:val="fr-FR"/>
        </w:rPr>
        <w:t xml:space="preserve">jinns et les </w:t>
      </w:r>
      <w:r w:rsidR="0048549F">
        <w:rPr>
          <w:rFonts w:ascii="Book Antiqua" w:hAnsi="Book Antiqua"/>
          <w:b/>
          <w:bCs/>
          <w:sz w:val="24"/>
          <w:szCs w:val="24"/>
          <w:lang w:val="fr-FR"/>
        </w:rPr>
        <w:t>H</w:t>
      </w:r>
      <w:r w:rsidR="008F651D" w:rsidRPr="00212732">
        <w:rPr>
          <w:rFonts w:ascii="Book Antiqua" w:hAnsi="Book Antiqua"/>
          <w:b/>
          <w:bCs/>
          <w:sz w:val="24"/>
          <w:szCs w:val="24"/>
          <w:lang w:val="fr-FR"/>
        </w:rPr>
        <w:t>o</w:t>
      </w:r>
      <w:r>
        <w:rPr>
          <w:rFonts w:ascii="Book Antiqua" w:hAnsi="Book Antiqua"/>
          <w:b/>
          <w:bCs/>
          <w:sz w:val="24"/>
          <w:szCs w:val="24"/>
          <w:lang w:val="fr-FR"/>
        </w:rPr>
        <w:t>mmes que pour qu’ils m’adorent.</w:t>
      </w:r>
      <w:r w:rsidR="008F651D" w:rsidRPr="00212732">
        <w:rPr>
          <w:rFonts w:ascii="Book Antiqua" w:hAnsi="Book Antiqua"/>
          <w:b/>
          <w:bCs/>
          <w:sz w:val="24"/>
          <w:szCs w:val="24"/>
          <w:lang w:val="fr-FR"/>
        </w:rPr>
        <w:t>» [Quran, 51:56]</w:t>
      </w:r>
    </w:p>
    <w:p w:rsidR="002C5A06"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Ainsi, le but essentiel pour lequel l’humanité a été créée est l’adoration</w:t>
      </w:r>
      <w:r w:rsidR="0048549F">
        <w:rPr>
          <w:rFonts w:ascii="Book Antiqua" w:hAnsi="Book Antiqua"/>
          <w:sz w:val="24"/>
          <w:szCs w:val="24"/>
          <w:lang w:val="fr-FR"/>
        </w:rPr>
        <w:t xml:space="preserve"> exclusive</w:t>
      </w:r>
      <w:r w:rsidRPr="00212732">
        <w:rPr>
          <w:rFonts w:ascii="Book Antiqua" w:hAnsi="Book Antiqua"/>
          <w:sz w:val="24"/>
          <w:szCs w:val="24"/>
          <w:lang w:val="fr-FR"/>
        </w:rPr>
        <w:t xml:space="preserve"> de Dieu. Cependant, le Tout-Puissant n’a pas besoin de l’adoration des hommes. Il n’a pas créé les êtres humains pour répondre à un de Ses besoins. Si aucun n’être humain n’adorait Dieu, ceci ne </w:t>
      </w:r>
      <w:r w:rsidRPr="00212732">
        <w:rPr>
          <w:rFonts w:ascii="Book Antiqua" w:hAnsi="Book Antiqua"/>
          <w:sz w:val="24"/>
          <w:szCs w:val="24"/>
          <w:lang w:val="fr-FR"/>
        </w:rPr>
        <w:lastRenderedPageBreak/>
        <w:t xml:space="preserve">diminuerait en rien de Sa gloire, et si tous les êtres humains L’adoraient, ceci n’augmenterait en aucune façon Sa gloire. Dieu est parfait. Il existe sans avoir besoin de </w:t>
      </w:r>
      <w:r w:rsidR="002C5A06">
        <w:rPr>
          <w:rFonts w:ascii="Book Antiqua" w:hAnsi="Book Antiqua"/>
          <w:sz w:val="24"/>
          <w:szCs w:val="24"/>
          <w:lang w:val="fr-FR"/>
        </w:rPr>
        <w:t>quoi que ce soit</w:t>
      </w:r>
      <w:r w:rsidRPr="00212732">
        <w:rPr>
          <w:rFonts w:ascii="Book Antiqua" w:hAnsi="Book Antiqua"/>
          <w:sz w:val="24"/>
          <w:szCs w:val="24"/>
          <w:lang w:val="fr-FR"/>
        </w:rPr>
        <w:t xml:space="preserve"> ni de personne.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Tous les êtres humains ont des besoins. En conséquence, c’est l’humanité qui a besoin d’adorer Dieu.</w:t>
      </w:r>
    </w:p>
    <w:p w:rsidR="008F651D" w:rsidRPr="00B61032" w:rsidRDefault="008F651D" w:rsidP="00B61032">
      <w:pPr>
        <w:pStyle w:val="Heading2"/>
      </w:pPr>
      <w:bookmarkStart w:id="29" w:name="_Toc234264023"/>
      <w:bookmarkStart w:id="30" w:name="_Toc450006770"/>
      <w:r w:rsidRPr="00B61032">
        <w:t>Le sens de l’adoration</w:t>
      </w:r>
      <w:bookmarkEnd w:id="29"/>
      <w:bookmarkEnd w:id="30"/>
    </w:p>
    <w:p w:rsidR="00212732"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Afi</w:t>
      </w:r>
      <w:r w:rsidR="00212732" w:rsidRPr="00212732">
        <w:rPr>
          <w:rFonts w:ascii="Book Antiqua" w:hAnsi="Book Antiqua"/>
          <w:sz w:val="24"/>
          <w:szCs w:val="24"/>
          <w:lang w:val="fr-FR"/>
        </w:rPr>
        <w:t xml:space="preserve">n de comprendre </w:t>
      </w:r>
      <w:r w:rsidR="00301A1C">
        <w:rPr>
          <w:rFonts w:ascii="Book Antiqua" w:hAnsi="Book Antiqua"/>
          <w:sz w:val="24"/>
          <w:szCs w:val="24"/>
          <w:lang w:val="fr-FR"/>
        </w:rPr>
        <w:t>pourquoi</w:t>
      </w:r>
      <w:r w:rsidRPr="00212732">
        <w:rPr>
          <w:rFonts w:ascii="Book Antiqua" w:hAnsi="Book Antiqua"/>
          <w:sz w:val="24"/>
          <w:szCs w:val="24"/>
          <w:lang w:val="fr-FR"/>
        </w:rPr>
        <w:t xml:space="preserve"> les êtres humains ont besoin d’adorer Dieu, il est essentiel de comprendre dans un premier temps ce que veut dire le terme </w:t>
      </w:r>
      <w:r w:rsidR="00767BEA">
        <w:rPr>
          <w:rFonts w:ascii="Book Antiqua" w:hAnsi="Book Antiqua"/>
          <w:sz w:val="24"/>
          <w:szCs w:val="24"/>
          <w:lang w:val="fr-FR"/>
        </w:rPr>
        <w:t>«adoration</w:t>
      </w:r>
      <w:r w:rsidR="00301A1C">
        <w:rPr>
          <w:rFonts w:ascii="Book Antiqua" w:hAnsi="Book Antiqua"/>
          <w:sz w:val="24"/>
          <w:szCs w:val="24"/>
          <w:lang w:val="fr-FR"/>
        </w:rPr>
        <w:t>»</w:t>
      </w:r>
      <w:r w:rsidRPr="00212732">
        <w:rPr>
          <w:rFonts w:ascii="Book Antiqua" w:hAnsi="Book Antiqua"/>
          <w:sz w:val="24"/>
          <w:szCs w:val="24"/>
          <w:lang w:val="fr-FR"/>
        </w:rPr>
        <w:t xml:space="preserve">. Le terme </w:t>
      </w:r>
      <w:r w:rsidR="00212732" w:rsidRPr="00212732">
        <w:rPr>
          <w:rFonts w:ascii="Book Antiqua" w:hAnsi="Book Antiqua"/>
          <w:sz w:val="24"/>
          <w:szCs w:val="24"/>
          <w:lang w:val="fr-FR"/>
        </w:rPr>
        <w:t>a</w:t>
      </w:r>
      <w:r w:rsidRPr="00212732">
        <w:rPr>
          <w:rFonts w:ascii="Book Antiqua" w:hAnsi="Book Antiqua"/>
          <w:sz w:val="24"/>
          <w:szCs w:val="24"/>
          <w:lang w:val="fr-FR"/>
        </w:rPr>
        <w:t xml:space="preserve">nglais </w:t>
      </w:r>
      <w:r w:rsidR="00767BEA">
        <w:rPr>
          <w:rFonts w:ascii="Book Antiqua" w:hAnsi="Book Antiqua"/>
          <w:sz w:val="24"/>
          <w:szCs w:val="24"/>
          <w:lang w:val="fr-FR"/>
        </w:rPr>
        <w:t>«adoration</w:t>
      </w:r>
      <w:r w:rsidR="00301A1C">
        <w:rPr>
          <w:rFonts w:ascii="Book Antiqua" w:hAnsi="Book Antiqua"/>
          <w:sz w:val="24"/>
          <w:szCs w:val="24"/>
          <w:lang w:val="fr-FR"/>
        </w:rPr>
        <w:t>»</w:t>
      </w:r>
      <w:r w:rsidRPr="00212732">
        <w:rPr>
          <w:rFonts w:ascii="Book Antiqua" w:hAnsi="Book Antiqua"/>
          <w:sz w:val="24"/>
          <w:szCs w:val="24"/>
          <w:lang w:val="fr-FR"/>
        </w:rPr>
        <w:t xml:space="preserve"> vient du </w:t>
      </w:r>
      <w:r w:rsidR="00212732" w:rsidRPr="00212732">
        <w:rPr>
          <w:rFonts w:ascii="Book Antiqua" w:hAnsi="Book Antiqua"/>
          <w:sz w:val="24"/>
          <w:szCs w:val="24"/>
          <w:lang w:val="fr-FR"/>
        </w:rPr>
        <w:t>v</w:t>
      </w:r>
      <w:r w:rsidRPr="00212732">
        <w:rPr>
          <w:rFonts w:ascii="Book Antiqua" w:hAnsi="Book Antiqua"/>
          <w:sz w:val="24"/>
          <w:szCs w:val="24"/>
          <w:lang w:val="fr-FR"/>
        </w:rPr>
        <w:t xml:space="preserve">ieil </w:t>
      </w:r>
      <w:r w:rsidR="00212732" w:rsidRPr="00212732">
        <w:rPr>
          <w:rFonts w:ascii="Book Antiqua" w:hAnsi="Book Antiqua"/>
          <w:sz w:val="24"/>
          <w:szCs w:val="24"/>
          <w:lang w:val="fr-FR"/>
        </w:rPr>
        <w:t>a</w:t>
      </w:r>
      <w:r w:rsidRPr="00212732">
        <w:rPr>
          <w:rFonts w:ascii="Book Antiqua" w:hAnsi="Book Antiqua"/>
          <w:sz w:val="24"/>
          <w:szCs w:val="24"/>
          <w:lang w:val="fr-FR"/>
        </w:rPr>
        <w:t xml:space="preserve">nglais </w:t>
      </w:r>
      <w:r w:rsidR="00767BEA">
        <w:rPr>
          <w:rFonts w:ascii="Book Antiqua" w:hAnsi="Book Antiqua"/>
          <w:i/>
          <w:iCs/>
          <w:sz w:val="24"/>
          <w:szCs w:val="24"/>
          <w:lang w:val="fr-FR"/>
        </w:rPr>
        <w:t>«weorthscipe</w:t>
      </w:r>
      <w:r w:rsidR="00301A1C">
        <w:rPr>
          <w:rFonts w:ascii="Book Antiqua" w:hAnsi="Book Antiqua"/>
          <w:i/>
          <w:iCs/>
          <w:sz w:val="24"/>
          <w:szCs w:val="24"/>
          <w:lang w:val="fr-FR"/>
        </w:rPr>
        <w:t>»</w:t>
      </w:r>
      <w:r w:rsidRPr="00212732">
        <w:rPr>
          <w:rFonts w:ascii="Book Antiqua" w:hAnsi="Book Antiqua"/>
          <w:sz w:val="24"/>
          <w:szCs w:val="24"/>
          <w:lang w:val="fr-FR"/>
        </w:rPr>
        <w:t xml:space="preserve"> signifiant </w:t>
      </w:r>
      <w:r w:rsidR="00767BEA">
        <w:rPr>
          <w:rFonts w:ascii="Book Antiqua" w:hAnsi="Book Antiqua"/>
          <w:sz w:val="24"/>
          <w:szCs w:val="24"/>
          <w:lang w:val="fr-FR"/>
        </w:rPr>
        <w:t>«</w:t>
      </w:r>
      <w:r w:rsidR="00301A1C">
        <w:rPr>
          <w:rFonts w:ascii="Book Antiqua" w:hAnsi="Book Antiqua"/>
          <w:sz w:val="24"/>
          <w:szCs w:val="24"/>
          <w:lang w:val="fr-FR"/>
        </w:rPr>
        <w:t>hon</w:t>
      </w:r>
      <w:r w:rsidR="00767BEA">
        <w:rPr>
          <w:rFonts w:ascii="Book Antiqua" w:hAnsi="Book Antiqua"/>
          <w:sz w:val="24"/>
          <w:szCs w:val="24"/>
          <w:lang w:val="fr-FR"/>
        </w:rPr>
        <w:t>neur</w:t>
      </w:r>
      <w:r w:rsidR="00301A1C">
        <w:rPr>
          <w:rFonts w:ascii="Book Antiqua" w:hAnsi="Book Antiqua"/>
          <w:sz w:val="24"/>
          <w:szCs w:val="24"/>
          <w:lang w:val="fr-FR"/>
        </w:rPr>
        <w:t>»</w:t>
      </w:r>
      <w:r w:rsidRPr="00212732">
        <w:rPr>
          <w:rFonts w:ascii="Book Antiqua" w:hAnsi="Book Antiqua"/>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En conséquence, l’adoration dans la langue anglaise se définit comme étant </w:t>
      </w:r>
      <w:r w:rsidR="00767BEA">
        <w:rPr>
          <w:rFonts w:ascii="Book Antiqua" w:hAnsi="Book Antiqua"/>
          <w:sz w:val="24"/>
          <w:szCs w:val="24"/>
          <w:lang w:val="fr-FR"/>
        </w:rPr>
        <w:t>«</w:t>
      </w:r>
      <w:r w:rsidRPr="00212732">
        <w:rPr>
          <w:rFonts w:ascii="Book Antiqua" w:hAnsi="Book Antiqua"/>
          <w:sz w:val="24"/>
          <w:szCs w:val="24"/>
          <w:lang w:val="fr-FR"/>
        </w:rPr>
        <w:t>la réalisation d’actes de dévotion en l’honneur d’une divinité</w:t>
      </w:r>
      <w:r w:rsidR="00767BEA">
        <w:rPr>
          <w:rFonts w:ascii="Book Antiqua" w:hAnsi="Book Antiqua"/>
          <w:sz w:val="24"/>
          <w:szCs w:val="24"/>
          <w:lang w:val="fr-FR"/>
        </w:rPr>
        <w:t>.</w:t>
      </w:r>
      <w:r w:rsidR="00301A1C">
        <w:rPr>
          <w:rFonts w:ascii="Book Antiqua" w:hAnsi="Book Antiqua"/>
          <w:sz w:val="24"/>
          <w:szCs w:val="24"/>
          <w:lang w:val="fr-FR"/>
        </w:rPr>
        <w:t>»</w:t>
      </w:r>
      <w:r w:rsidRPr="00212732">
        <w:rPr>
          <w:rFonts w:ascii="Book Antiqua" w:hAnsi="Book Antiqua"/>
          <w:sz w:val="24"/>
          <w:szCs w:val="24"/>
          <w:lang w:val="fr-FR"/>
        </w:rPr>
        <w:t xml:space="preserve"> Selon cette définition, l’homme se voit </w:t>
      </w:r>
      <w:r w:rsidR="00301A1C">
        <w:rPr>
          <w:rFonts w:ascii="Book Antiqua" w:hAnsi="Book Antiqua"/>
          <w:sz w:val="24"/>
          <w:szCs w:val="24"/>
          <w:lang w:val="fr-FR"/>
        </w:rPr>
        <w:t>commander</w:t>
      </w:r>
      <w:r w:rsidRPr="00212732">
        <w:rPr>
          <w:rFonts w:ascii="Book Antiqua" w:hAnsi="Book Antiqua"/>
          <w:sz w:val="24"/>
          <w:szCs w:val="24"/>
          <w:lang w:val="fr-FR"/>
        </w:rPr>
        <w:t xml:space="preserve"> de montrer de la reconnaissance à Dieu en le glorifiant. Dans le Chapitre An-Nasr de la révélation finale,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Cél</w:t>
      </w:r>
      <w:r>
        <w:rPr>
          <w:rFonts w:ascii="Book Antiqua" w:hAnsi="Book Antiqua"/>
          <w:b/>
          <w:bCs/>
          <w:sz w:val="24"/>
          <w:szCs w:val="24"/>
          <w:lang w:val="fr-FR"/>
        </w:rPr>
        <w:t>èbre la gloire de ton Seigneur.</w:t>
      </w:r>
      <w:r w:rsidR="008F651D" w:rsidRPr="00212732">
        <w:rPr>
          <w:rFonts w:ascii="Book Antiqua" w:hAnsi="Book Antiqua"/>
          <w:b/>
          <w:bCs/>
          <w:sz w:val="24"/>
          <w:szCs w:val="24"/>
          <w:lang w:val="fr-FR"/>
        </w:rPr>
        <w:t>» [Quran, 110:3]</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En glorifiant Dieu, l‘homme fait le choix d’être en harmonie avec le reste de la création qui glorifie naturellement son Créateur.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adresse ce phénomène dans beaucoup de chapitres du Quran. Par exemple, dans le </w:t>
      </w:r>
      <w:r w:rsidR="00301A1C">
        <w:rPr>
          <w:rFonts w:ascii="Book Antiqua" w:hAnsi="Book Antiqua"/>
          <w:sz w:val="24"/>
          <w:szCs w:val="24"/>
          <w:lang w:val="fr-FR"/>
        </w:rPr>
        <w:t>Chapitre Al-Isra</w:t>
      </w:r>
      <w:r w:rsidRPr="00212732">
        <w:rPr>
          <w:rFonts w:ascii="Book Antiqua" w:hAnsi="Book Antiqua"/>
          <w:i/>
          <w:iCs/>
          <w:sz w:val="24"/>
          <w:szCs w:val="24"/>
          <w:lang w:val="fr-FR"/>
        </w:rPr>
        <w:t>’</w:t>
      </w:r>
      <w:r w:rsidRPr="00212732">
        <w:rPr>
          <w:rFonts w:ascii="Book Antiqua" w:hAnsi="Book Antiqua"/>
          <w:sz w:val="24"/>
          <w:szCs w:val="24"/>
          <w:lang w:val="fr-FR"/>
        </w:rPr>
        <w:t xml:space="preserv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Les sept cieux et la</w:t>
      </w:r>
      <w:r w:rsidR="00C70F83">
        <w:rPr>
          <w:rFonts w:ascii="Book Antiqua" w:hAnsi="Book Antiqua"/>
          <w:b/>
          <w:bCs/>
          <w:sz w:val="24"/>
          <w:szCs w:val="24"/>
          <w:lang w:val="fr-FR"/>
        </w:rPr>
        <w:t xml:space="preserve"> terre et ceux qui s’y trouvent</w:t>
      </w:r>
      <w:r w:rsidR="008F651D" w:rsidRPr="00212732">
        <w:rPr>
          <w:rFonts w:ascii="Book Antiqua" w:hAnsi="Book Antiqua"/>
          <w:b/>
          <w:bCs/>
          <w:sz w:val="24"/>
          <w:szCs w:val="24"/>
          <w:lang w:val="fr-FR"/>
        </w:rPr>
        <w:t xml:space="preserve"> célèbrent Sa gloire et Ses louanges. Et il n’existe rien qui ne célèbre Sa gloire et Ses louanges. </w:t>
      </w:r>
      <w:r w:rsidR="00C70F83" w:rsidRPr="00C70F83">
        <w:rPr>
          <w:rFonts w:ascii="Book Antiqua" w:hAnsi="Book Antiqua"/>
          <w:b/>
          <w:bCs/>
          <w:sz w:val="24"/>
          <w:szCs w:val="24"/>
          <w:lang w:val="fr-FR"/>
        </w:rPr>
        <w:t xml:space="preserve">Mais vous ne pouvez </w:t>
      </w:r>
      <w:r w:rsidR="00C70F83">
        <w:rPr>
          <w:rFonts w:ascii="Book Antiqua" w:hAnsi="Book Antiqua"/>
          <w:b/>
          <w:bCs/>
          <w:sz w:val="24"/>
          <w:szCs w:val="24"/>
          <w:lang w:val="fr-FR"/>
        </w:rPr>
        <w:t>saisir leur glorification</w:t>
      </w:r>
      <w:r>
        <w:rPr>
          <w:rFonts w:ascii="Book Antiqua" w:hAnsi="Book Antiqua"/>
          <w:b/>
          <w:bCs/>
          <w:sz w:val="24"/>
          <w:szCs w:val="24"/>
          <w:lang w:val="fr-FR"/>
        </w:rPr>
        <w:t>.</w:t>
      </w:r>
      <w:r w:rsidR="008F651D" w:rsidRPr="00212732">
        <w:rPr>
          <w:rFonts w:ascii="Book Antiqua" w:hAnsi="Book Antiqua"/>
          <w:b/>
          <w:bCs/>
          <w:sz w:val="24"/>
          <w:szCs w:val="24"/>
          <w:lang w:val="fr-FR"/>
        </w:rPr>
        <w:t>» [Quran, 17:44]</w:t>
      </w:r>
    </w:p>
    <w:p w:rsidR="00212732"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Cependant, en </w:t>
      </w:r>
      <w:r w:rsidR="00212732" w:rsidRPr="00212732">
        <w:rPr>
          <w:rFonts w:ascii="Book Antiqua" w:hAnsi="Book Antiqua"/>
          <w:sz w:val="24"/>
          <w:szCs w:val="24"/>
          <w:lang w:val="fr-FR"/>
        </w:rPr>
        <w:t>a</w:t>
      </w:r>
      <w:r w:rsidRPr="00212732">
        <w:rPr>
          <w:rFonts w:ascii="Book Antiqua" w:hAnsi="Book Antiqua"/>
          <w:sz w:val="24"/>
          <w:szCs w:val="24"/>
          <w:lang w:val="fr-FR"/>
        </w:rPr>
        <w:t xml:space="preserve">rabe, la langue de la révélation finale, l’adoration est appelée </w:t>
      </w:r>
      <w:r w:rsidR="00767BEA">
        <w:rPr>
          <w:rFonts w:ascii="Book Antiqua" w:hAnsi="Book Antiqua"/>
          <w:sz w:val="24"/>
          <w:szCs w:val="24"/>
          <w:lang w:val="fr-FR"/>
        </w:rPr>
        <w:t>«ibâdah</w:t>
      </w:r>
      <w:r w:rsidR="00301A1C">
        <w:rPr>
          <w:rFonts w:ascii="Book Antiqua" w:hAnsi="Book Antiqua"/>
          <w:sz w:val="24"/>
          <w:szCs w:val="24"/>
          <w:lang w:val="fr-FR"/>
        </w:rPr>
        <w:t>»</w:t>
      </w:r>
      <w:r w:rsidRPr="00212732">
        <w:rPr>
          <w:rFonts w:ascii="Book Antiqua" w:hAnsi="Book Antiqua"/>
          <w:sz w:val="24"/>
          <w:szCs w:val="24"/>
          <w:lang w:val="fr-FR"/>
        </w:rPr>
        <w:t xml:space="preserve">, mot qui est lié de manière étroite au nom </w:t>
      </w:r>
      <w:r w:rsidR="00767BEA">
        <w:rPr>
          <w:rFonts w:ascii="Book Antiqua" w:hAnsi="Book Antiqua"/>
          <w:sz w:val="24"/>
          <w:szCs w:val="24"/>
          <w:lang w:val="fr-FR"/>
        </w:rPr>
        <w:t>«abd</w:t>
      </w:r>
      <w:r w:rsidR="00301A1C">
        <w:rPr>
          <w:rFonts w:ascii="Book Antiqua" w:hAnsi="Book Antiqua"/>
          <w:sz w:val="24"/>
          <w:szCs w:val="24"/>
          <w:lang w:val="fr-FR"/>
        </w:rPr>
        <w:t>»</w:t>
      </w:r>
      <w:r w:rsidRPr="00212732">
        <w:rPr>
          <w:rFonts w:ascii="Book Antiqua" w:hAnsi="Book Antiqua"/>
          <w:sz w:val="24"/>
          <w:szCs w:val="24"/>
          <w:lang w:val="fr-FR"/>
        </w:rPr>
        <w:t xml:space="preserve">, signifiant </w:t>
      </w:r>
      <w:r w:rsidR="00767BEA">
        <w:rPr>
          <w:rFonts w:ascii="Book Antiqua" w:hAnsi="Book Antiqua"/>
          <w:sz w:val="24"/>
          <w:szCs w:val="24"/>
          <w:lang w:val="fr-FR"/>
        </w:rPr>
        <w:t>«</w:t>
      </w:r>
      <w:r w:rsidRPr="00212732">
        <w:rPr>
          <w:rFonts w:ascii="Book Antiqua" w:hAnsi="Book Antiqua"/>
          <w:sz w:val="24"/>
          <w:szCs w:val="24"/>
          <w:lang w:val="fr-FR"/>
        </w:rPr>
        <w:t xml:space="preserve">un </w:t>
      </w:r>
      <w:r w:rsidR="00767BEA">
        <w:rPr>
          <w:rFonts w:ascii="Book Antiqua" w:hAnsi="Book Antiqua"/>
          <w:sz w:val="24"/>
          <w:szCs w:val="24"/>
          <w:lang w:val="fr-FR"/>
        </w:rPr>
        <w:t>esclave</w:t>
      </w:r>
      <w:r w:rsidR="00301A1C">
        <w:rPr>
          <w:rFonts w:ascii="Book Antiqua" w:hAnsi="Book Antiqua"/>
          <w:sz w:val="24"/>
          <w:szCs w:val="24"/>
          <w:lang w:val="fr-FR"/>
        </w:rPr>
        <w:t>»</w:t>
      </w:r>
      <w:r w:rsidR="00AD58D0">
        <w:rPr>
          <w:rFonts w:ascii="Book Antiqua" w:hAnsi="Book Antiqua"/>
          <w:sz w:val="24"/>
          <w:szCs w:val="24"/>
          <w:lang w:val="fr-FR"/>
        </w:rPr>
        <w:t xml:space="preserve">. Un esclave est celui dont </w:t>
      </w:r>
      <w:r w:rsidRPr="00212732">
        <w:rPr>
          <w:rFonts w:ascii="Book Antiqua" w:hAnsi="Book Antiqua"/>
          <w:sz w:val="24"/>
          <w:szCs w:val="24"/>
          <w:lang w:val="fr-FR"/>
        </w:rPr>
        <w:t xml:space="preserve">on attend qu’il fasse tout ce que son maître lui ordonne. En conséquence, l’adoration, selon la révélation finale, signifie </w:t>
      </w:r>
      <w:r w:rsidR="00767BEA">
        <w:rPr>
          <w:rFonts w:ascii="Book Antiqua" w:hAnsi="Book Antiqua"/>
          <w:sz w:val="24"/>
          <w:szCs w:val="24"/>
          <w:lang w:val="fr-FR"/>
        </w:rPr>
        <w:t>«</w:t>
      </w:r>
      <w:r w:rsidR="00AD58D0">
        <w:rPr>
          <w:rFonts w:ascii="Book Antiqua" w:hAnsi="Book Antiqua"/>
          <w:sz w:val="24"/>
          <w:szCs w:val="24"/>
          <w:lang w:val="fr-FR"/>
        </w:rPr>
        <w:t xml:space="preserve">la </w:t>
      </w:r>
      <w:r w:rsidRPr="00212732">
        <w:rPr>
          <w:rFonts w:ascii="Book Antiqua" w:hAnsi="Book Antiqua"/>
          <w:sz w:val="24"/>
          <w:szCs w:val="24"/>
          <w:lang w:val="fr-FR"/>
        </w:rPr>
        <w:t>soumission totale à la volonté de Dieu</w:t>
      </w:r>
      <w:r w:rsidR="00767BEA">
        <w:rPr>
          <w:rFonts w:ascii="Book Antiqua" w:hAnsi="Book Antiqua"/>
          <w:sz w:val="24"/>
          <w:szCs w:val="24"/>
          <w:lang w:val="fr-FR"/>
        </w:rPr>
        <w:t>.</w:t>
      </w:r>
      <w:r w:rsidR="00301A1C">
        <w:rPr>
          <w:rFonts w:ascii="Book Antiqua" w:hAnsi="Book Antiqua"/>
          <w:sz w:val="24"/>
          <w:szCs w:val="24"/>
          <w:lang w:val="fr-FR"/>
        </w:rPr>
        <w:t>»</w:t>
      </w:r>
      <w:r w:rsidRPr="00212732">
        <w:rPr>
          <w:rFonts w:ascii="Book Antiqua" w:hAnsi="Book Antiqua"/>
          <w:sz w:val="24"/>
          <w:szCs w:val="24"/>
          <w:lang w:val="fr-FR"/>
        </w:rPr>
        <w:t xml:space="preserve"> Ceci </w:t>
      </w:r>
      <w:r w:rsidR="00AD58D0">
        <w:rPr>
          <w:rFonts w:ascii="Book Antiqua" w:hAnsi="Book Antiqua"/>
          <w:sz w:val="24"/>
          <w:szCs w:val="24"/>
          <w:lang w:val="fr-FR"/>
        </w:rPr>
        <w:t>est</w:t>
      </w:r>
      <w:r w:rsidRPr="00212732">
        <w:rPr>
          <w:rFonts w:ascii="Book Antiqua" w:hAnsi="Book Antiqua"/>
          <w:sz w:val="24"/>
          <w:szCs w:val="24"/>
          <w:lang w:val="fr-FR"/>
        </w:rPr>
        <w:t xml:space="preserve"> l’essence même du message de tous les prophètes envoyés par Dieu à l’humanité.</w:t>
      </w:r>
    </w:p>
    <w:p w:rsidR="00AD58D0"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Par exemple, cette compréhension de l’adoration était exprimée de manière catégorique par le Prophète Jésus dans l’</w:t>
      </w:r>
      <w:r w:rsidR="00AD58D0" w:rsidRPr="00212732">
        <w:rPr>
          <w:rFonts w:ascii="Book Antiqua" w:hAnsi="Book Antiqua"/>
          <w:sz w:val="24"/>
          <w:szCs w:val="24"/>
          <w:lang w:val="fr-FR"/>
        </w:rPr>
        <w:t>Évangile</w:t>
      </w:r>
      <w:r w:rsidRPr="00212732">
        <w:rPr>
          <w:rFonts w:ascii="Book Antiqua" w:hAnsi="Book Antiqua"/>
          <w:sz w:val="24"/>
          <w:szCs w:val="24"/>
          <w:lang w:val="fr-FR"/>
        </w:rPr>
        <w:t xml:space="preserve"> selon </w:t>
      </w:r>
      <w:r w:rsidR="00AD58D0">
        <w:rPr>
          <w:rFonts w:ascii="Book Antiqua" w:hAnsi="Book Antiqua"/>
          <w:sz w:val="24"/>
          <w:szCs w:val="24"/>
          <w:lang w:val="fr-FR"/>
        </w:rPr>
        <w:t>Mathieu, 7:21</w:t>
      </w:r>
      <w:r w:rsidR="00B61032">
        <w:rPr>
          <w:rFonts w:ascii="Book Antiqua" w:hAnsi="Book Antiqua"/>
          <w:sz w:val="24"/>
          <w:szCs w:val="24"/>
          <w:lang w:val="fr-FR"/>
        </w:rPr>
        <w:t>:</w:t>
      </w:r>
      <w:r w:rsidR="00767BEA">
        <w:rPr>
          <w:rFonts w:ascii="Book Antiqua" w:hAnsi="Book Antiqua"/>
          <w:sz w:val="24"/>
          <w:szCs w:val="24"/>
          <w:lang w:val="fr-FR"/>
        </w:rPr>
        <w:t xml:space="preserve"> «</w:t>
      </w:r>
      <w:r w:rsidRPr="00212732">
        <w:rPr>
          <w:rFonts w:ascii="Book Antiqua" w:hAnsi="Book Antiqua"/>
          <w:sz w:val="24"/>
          <w:szCs w:val="24"/>
          <w:lang w:val="fr-FR"/>
        </w:rPr>
        <w:t xml:space="preserve">Ceux qui me </w:t>
      </w:r>
      <w:r w:rsidR="00301A1C">
        <w:rPr>
          <w:rFonts w:ascii="Book Antiqua" w:hAnsi="Book Antiqua"/>
          <w:sz w:val="24"/>
          <w:szCs w:val="24"/>
          <w:lang w:val="fr-FR"/>
        </w:rPr>
        <w:t>disent</w:t>
      </w:r>
      <w:r w:rsidR="00B61032">
        <w:rPr>
          <w:rFonts w:ascii="Book Antiqua" w:hAnsi="Book Antiqua"/>
          <w:sz w:val="24"/>
          <w:szCs w:val="24"/>
          <w:lang w:val="fr-FR"/>
        </w:rPr>
        <w:t>:</w:t>
      </w:r>
      <w:r w:rsidRPr="00212732">
        <w:rPr>
          <w:rFonts w:ascii="Book Antiqua" w:hAnsi="Book Antiqua"/>
          <w:sz w:val="24"/>
          <w:szCs w:val="24"/>
          <w:lang w:val="fr-FR"/>
        </w:rPr>
        <w:t xml:space="preserve"> Seigneur, </w:t>
      </w:r>
      <w:r w:rsidR="00301A1C">
        <w:rPr>
          <w:rFonts w:ascii="Book Antiqua" w:hAnsi="Book Antiqua"/>
          <w:sz w:val="24"/>
          <w:szCs w:val="24"/>
          <w:lang w:val="fr-FR"/>
        </w:rPr>
        <w:t>Seigneur</w:t>
      </w:r>
      <w:r w:rsidR="00B61032">
        <w:rPr>
          <w:rFonts w:ascii="Book Antiqua" w:hAnsi="Book Antiqua"/>
          <w:sz w:val="24"/>
          <w:szCs w:val="24"/>
          <w:lang w:val="fr-FR"/>
        </w:rPr>
        <w:t>!</w:t>
      </w:r>
      <w:r w:rsidRPr="00212732">
        <w:rPr>
          <w:rFonts w:ascii="Book Antiqua" w:hAnsi="Book Antiqua"/>
          <w:sz w:val="24"/>
          <w:szCs w:val="24"/>
          <w:lang w:val="fr-FR"/>
        </w:rPr>
        <w:t xml:space="preserve"> N’entreront pas tous dans le royaume des cieux, mais celui-là seul qui fait la volonté de m</w:t>
      </w:r>
      <w:r w:rsidR="00767BEA">
        <w:rPr>
          <w:rFonts w:ascii="Book Antiqua" w:hAnsi="Book Antiqua"/>
          <w:sz w:val="24"/>
          <w:szCs w:val="24"/>
          <w:lang w:val="fr-FR"/>
        </w:rPr>
        <w:t>on Père qui est dans les cieux.</w:t>
      </w:r>
      <w:r w:rsidRPr="00212732">
        <w:rPr>
          <w:rFonts w:ascii="Book Antiqua" w:hAnsi="Book Antiqua"/>
          <w:sz w:val="24"/>
          <w:szCs w:val="24"/>
          <w:lang w:val="fr-FR"/>
        </w:rPr>
        <w:t>»</w:t>
      </w:r>
      <w:r w:rsidRPr="00212732">
        <w:rPr>
          <w:rFonts w:ascii="Book Antiqua" w:hAnsi="Book Antiqua"/>
          <w:color w:val="FF0000"/>
          <w:sz w:val="24"/>
          <w:szCs w:val="24"/>
          <w:lang w:val="fr-FR"/>
        </w:rPr>
        <w:t xml:space="preserve"> </w:t>
      </w:r>
    </w:p>
    <w:p w:rsidR="00AD58D0" w:rsidRDefault="00767BEA" w:rsidP="00B61032">
      <w:pPr>
        <w:spacing w:before="120" w:after="0" w:line="240" w:lineRule="auto"/>
        <w:ind w:firstLine="284"/>
        <w:jc w:val="both"/>
        <w:rPr>
          <w:rFonts w:ascii="Book Antiqua" w:hAnsi="Book Antiqua"/>
          <w:color w:val="FF0000"/>
          <w:sz w:val="24"/>
          <w:szCs w:val="24"/>
          <w:lang w:val="fr-FR"/>
        </w:rPr>
      </w:pPr>
      <w:r>
        <w:rPr>
          <w:rFonts w:ascii="Book Antiqua" w:hAnsi="Book Antiqua"/>
          <w:sz w:val="24"/>
          <w:szCs w:val="24"/>
          <w:lang w:val="fr-FR"/>
        </w:rPr>
        <w:lastRenderedPageBreak/>
        <w:t>Il faut noter que le mot «volonté</w:t>
      </w:r>
      <w:r w:rsidR="008F651D" w:rsidRPr="00212732">
        <w:rPr>
          <w:rFonts w:ascii="Book Antiqua" w:hAnsi="Book Antiqua"/>
          <w:sz w:val="24"/>
          <w:szCs w:val="24"/>
          <w:lang w:val="fr-FR"/>
        </w:rPr>
        <w:t xml:space="preserve">» dans cette citation signifie </w:t>
      </w:r>
      <w:r>
        <w:rPr>
          <w:rFonts w:ascii="Book Antiqua" w:hAnsi="Book Antiqua"/>
          <w:sz w:val="24"/>
          <w:szCs w:val="24"/>
          <w:lang w:val="fr-FR"/>
        </w:rPr>
        <w:t>«</w:t>
      </w:r>
      <w:r w:rsidR="008F651D" w:rsidRPr="00212732">
        <w:rPr>
          <w:rFonts w:ascii="Book Antiqua" w:hAnsi="Book Antiqua"/>
          <w:sz w:val="24"/>
          <w:szCs w:val="24"/>
          <w:lang w:val="fr-FR"/>
        </w:rPr>
        <w:t xml:space="preserve">ce que Dieu veut que les hommes </w:t>
      </w:r>
      <w:r>
        <w:rPr>
          <w:rFonts w:ascii="Book Antiqua" w:hAnsi="Book Antiqua"/>
          <w:sz w:val="24"/>
          <w:szCs w:val="24"/>
          <w:lang w:val="fr-FR"/>
        </w:rPr>
        <w:t>accomplissent</w:t>
      </w:r>
      <w:r w:rsidR="00301A1C">
        <w:rPr>
          <w:rFonts w:ascii="Book Antiqua" w:hAnsi="Book Antiqua"/>
          <w:sz w:val="24"/>
          <w:szCs w:val="24"/>
          <w:lang w:val="fr-FR"/>
        </w:rPr>
        <w:t>»</w:t>
      </w:r>
      <w:r w:rsidR="008F651D" w:rsidRPr="00212732">
        <w:rPr>
          <w:rFonts w:ascii="Book Antiqua" w:hAnsi="Book Antiqua"/>
          <w:sz w:val="24"/>
          <w:szCs w:val="24"/>
          <w:lang w:val="fr-FR"/>
        </w:rPr>
        <w:t xml:space="preserve"> et non pas </w:t>
      </w:r>
      <w:r>
        <w:rPr>
          <w:rFonts w:ascii="Book Antiqua" w:hAnsi="Book Antiqua"/>
          <w:sz w:val="24"/>
          <w:szCs w:val="24"/>
          <w:lang w:val="fr-FR"/>
        </w:rPr>
        <w:t>«</w:t>
      </w:r>
      <w:r w:rsidR="008F651D" w:rsidRPr="00212732">
        <w:rPr>
          <w:rFonts w:ascii="Book Antiqua" w:hAnsi="Book Antiqua"/>
          <w:sz w:val="24"/>
          <w:szCs w:val="24"/>
          <w:lang w:val="fr-FR"/>
        </w:rPr>
        <w:t>ce que Dieu permet aux hommes d’accomplir</w:t>
      </w:r>
      <w:r>
        <w:rPr>
          <w:rFonts w:ascii="Book Antiqua" w:hAnsi="Book Antiqua"/>
          <w:sz w:val="24"/>
          <w:szCs w:val="24"/>
          <w:lang w:val="fr-FR"/>
        </w:rPr>
        <w:t>,</w:t>
      </w:r>
      <w:r w:rsidR="00301A1C">
        <w:rPr>
          <w:rFonts w:ascii="Book Antiqua" w:hAnsi="Book Antiqua"/>
          <w:sz w:val="24"/>
          <w:szCs w:val="24"/>
          <w:lang w:val="fr-FR"/>
        </w:rPr>
        <w:t>»,</w:t>
      </w:r>
      <w:r w:rsidR="008F651D" w:rsidRPr="00212732">
        <w:rPr>
          <w:rFonts w:ascii="Book Antiqua" w:hAnsi="Book Antiqua"/>
          <w:sz w:val="24"/>
          <w:szCs w:val="24"/>
          <w:lang w:val="fr-FR"/>
        </w:rPr>
        <w:t xml:space="preserve"> car rien ne se produit dans la création si ce n’est par la volonté (permission) de Dieu.</w:t>
      </w:r>
      <w:r w:rsidR="008F651D" w:rsidRPr="00212732">
        <w:rPr>
          <w:rFonts w:ascii="Book Antiqua" w:hAnsi="Book Antiqua"/>
          <w:color w:val="FF0000"/>
          <w:sz w:val="24"/>
          <w:szCs w:val="24"/>
          <w:lang w:val="fr-FR"/>
        </w:rPr>
        <w:t xml:space="preserve"> </w:t>
      </w:r>
    </w:p>
    <w:p w:rsidR="00AD58D0"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w:t>
      </w:r>
      <w:r w:rsidR="00767BEA">
        <w:rPr>
          <w:rFonts w:ascii="Book Antiqua" w:hAnsi="Book Antiqua"/>
          <w:sz w:val="24"/>
          <w:szCs w:val="24"/>
          <w:lang w:val="fr-FR"/>
        </w:rPr>
        <w:t>«</w:t>
      </w:r>
      <w:r w:rsidRPr="00212732">
        <w:rPr>
          <w:rFonts w:ascii="Book Antiqua" w:hAnsi="Book Antiqua"/>
          <w:sz w:val="24"/>
          <w:szCs w:val="24"/>
          <w:lang w:val="fr-FR"/>
        </w:rPr>
        <w:t xml:space="preserve">Volonté de </w:t>
      </w:r>
      <w:r w:rsidR="00767BEA">
        <w:rPr>
          <w:rFonts w:ascii="Book Antiqua" w:hAnsi="Book Antiqua"/>
          <w:sz w:val="24"/>
          <w:szCs w:val="24"/>
          <w:lang w:val="fr-FR"/>
        </w:rPr>
        <w:t>Dieu</w:t>
      </w:r>
      <w:r w:rsidR="00301A1C">
        <w:rPr>
          <w:rFonts w:ascii="Book Antiqua" w:hAnsi="Book Antiqua"/>
          <w:sz w:val="24"/>
          <w:szCs w:val="24"/>
          <w:lang w:val="fr-FR"/>
        </w:rPr>
        <w:t>»</w:t>
      </w:r>
      <w:r w:rsidRPr="00212732">
        <w:rPr>
          <w:rFonts w:ascii="Book Antiqua" w:hAnsi="Book Antiqua"/>
          <w:sz w:val="24"/>
          <w:szCs w:val="24"/>
          <w:lang w:val="fr-FR"/>
        </w:rPr>
        <w:t xml:space="preserve"> est contenue dans les lois divines révélées</w:t>
      </w:r>
      <w:r w:rsidR="00AD58D0">
        <w:rPr>
          <w:rFonts w:ascii="Book Antiqua" w:hAnsi="Book Antiqua"/>
          <w:sz w:val="24"/>
          <w:szCs w:val="24"/>
          <w:lang w:val="fr-FR"/>
        </w:rPr>
        <w:t xml:space="preserve"> et</w:t>
      </w:r>
      <w:r w:rsidRPr="00212732">
        <w:rPr>
          <w:rFonts w:ascii="Book Antiqua" w:hAnsi="Book Antiqua"/>
          <w:sz w:val="24"/>
          <w:szCs w:val="24"/>
          <w:lang w:val="fr-FR"/>
        </w:rPr>
        <w:t xml:space="preserve"> que les prophètes ont </w:t>
      </w:r>
      <w:proofErr w:type="gramStart"/>
      <w:r w:rsidRPr="00212732">
        <w:rPr>
          <w:rFonts w:ascii="Book Antiqua" w:hAnsi="Book Antiqua"/>
          <w:sz w:val="24"/>
          <w:szCs w:val="24"/>
          <w:lang w:val="fr-FR"/>
        </w:rPr>
        <w:t>enseigné</w:t>
      </w:r>
      <w:proofErr w:type="gramEnd"/>
      <w:r w:rsidRPr="00212732">
        <w:rPr>
          <w:rFonts w:ascii="Book Antiqua" w:hAnsi="Book Antiqua"/>
          <w:sz w:val="24"/>
          <w:szCs w:val="24"/>
          <w:lang w:val="fr-FR"/>
        </w:rPr>
        <w:t xml:space="preserve"> à ceux qui les ont suivis. En conséquence, l’obéissance à la loi divine est la base de l’adoration.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E</w:t>
      </w:r>
      <w:r w:rsidR="00AD58D0">
        <w:rPr>
          <w:rFonts w:ascii="Book Antiqua" w:hAnsi="Book Antiqua"/>
          <w:sz w:val="24"/>
          <w:szCs w:val="24"/>
          <w:lang w:val="fr-FR"/>
        </w:rPr>
        <w:t>t</w:t>
      </w:r>
      <w:r w:rsidRPr="00212732">
        <w:rPr>
          <w:rFonts w:ascii="Book Antiqua" w:hAnsi="Book Antiqua"/>
          <w:sz w:val="24"/>
          <w:szCs w:val="24"/>
          <w:lang w:val="fr-FR"/>
        </w:rPr>
        <w:t xml:space="preserve"> c’est dans ce sens que, la glorification devient également adoration lorsque les humains décident d’obéir aux commandements de Dieu en ce qui concerne Sa glorification.</w:t>
      </w:r>
    </w:p>
    <w:p w:rsidR="008F651D" w:rsidRPr="00B61032" w:rsidRDefault="008F651D" w:rsidP="00B61032">
      <w:pPr>
        <w:pStyle w:val="Heading2"/>
      </w:pPr>
      <w:bookmarkStart w:id="31" w:name="_Toc234264024"/>
      <w:bookmarkStart w:id="32" w:name="_Toc450006771"/>
      <w:r w:rsidRPr="00B61032">
        <w:t>Le besoin d’adorer</w:t>
      </w:r>
      <w:bookmarkEnd w:id="31"/>
      <w:bookmarkEnd w:id="32"/>
    </w:p>
    <w:p w:rsidR="00AD58D0" w:rsidRDefault="00212732"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Pourquoi est-ce </w:t>
      </w:r>
      <w:r w:rsidR="008F651D" w:rsidRPr="00212732">
        <w:rPr>
          <w:rFonts w:ascii="Book Antiqua" w:hAnsi="Book Antiqua"/>
          <w:sz w:val="24"/>
          <w:szCs w:val="24"/>
          <w:lang w:val="fr-FR"/>
        </w:rPr>
        <w:t>que les êtres humains ont-ils besoin d’adorer et de glorifier Dieu en obéissant aux lois divinement révélées</w:t>
      </w:r>
      <w:r w:rsidR="00B61032">
        <w:rPr>
          <w:rFonts w:ascii="Book Antiqua" w:hAnsi="Book Antiqua"/>
          <w:sz w:val="24"/>
          <w:szCs w:val="24"/>
          <w:lang w:val="fr-FR"/>
        </w:rPr>
        <w:t>?</w:t>
      </w:r>
      <w:r w:rsidR="008F651D" w:rsidRPr="00212732">
        <w:rPr>
          <w:rFonts w:ascii="Book Antiqua" w:hAnsi="Book Antiqua"/>
          <w:sz w:val="24"/>
          <w:szCs w:val="24"/>
          <w:lang w:val="fr-FR"/>
        </w:rPr>
        <w:t xml:space="preserve"> La raison est que l’obéissance à la loi divine est la clé du succès dans cette vie et dans celle à venir. Les premiers êtres humains, Adam et </w:t>
      </w:r>
      <w:r w:rsidR="00AD58D0" w:rsidRPr="00212732">
        <w:rPr>
          <w:rFonts w:ascii="Book Antiqua" w:hAnsi="Book Antiqua"/>
          <w:sz w:val="24"/>
          <w:szCs w:val="24"/>
          <w:lang w:val="fr-FR"/>
        </w:rPr>
        <w:t>Ève</w:t>
      </w:r>
      <w:r w:rsidR="008F651D" w:rsidRPr="00212732">
        <w:rPr>
          <w:rFonts w:ascii="Book Antiqua" w:hAnsi="Book Antiqua"/>
          <w:sz w:val="24"/>
          <w:szCs w:val="24"/>
          <w:lang w:val="fr-FR"/>
        </w:rPr>
        <w:t>, ont été créé</w:t>
      </w:r>
      <w:r w:rsidR="00AD58D0">
        <w:rPr>
          <w:rFonts w:ascii="Book Antiqua" w:hAnsi="Book Antiqua"/>
          <w:sz w:val="24"/>
          <w:szCs w:val="24"/>
          <w:lang w:val="fr-FR"/>
        </w:rPr>
        <w:t>s</w:t>
      </w:r>
      <w:r w:rsidR="008F651D" w:rsidRPr="00212732">
        <w:rPr>
          <w:rFonts w:ascii="Book Antiqua" w:hAnsi="Book Antiqua"/>
          <w:sz w:val="24"/>
          <w:szCs w:val="24"/>
          <w:lang w:val="fr-FR"/>
        </w:rPr>
        <w:t xml:space="preserve"> au paradis et ont été plus tard renvoyés de celui-ci pour avoir désobéi à la loi divine. Le seul moyen possible </w:t>
      </w:r>
      <w:r w:rsidR="008F651D" w:rsidRPr="00212732">
        <w:rPr>
          <w:rFonts w:ascii="Book Antiqua" w:hAnsi="Book Antiqua"/>
          <w:sz w:val="24"/>
          <w:szCs w:val="24"/>
          <w:lang w:val="fr-FR"/>
        </w:rPr>
        <w:lastRenderedPageBreak/>
        <w:t>pour les êtres humains de retourner au paradis est de se conformer à la loi.</w:t>
      </w:r>
    </w:p>
    <w:p w:rsidR="00AD58D0"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Il a été rapporté dans l’</w:t>
      </w:r>
      <w:r w:rsidR="00AD58D0" w:rsidRPr="00212732">
        <w:rPr>
          <w:rFonts w:ascii="Book Antiqua" w:hAnsi="Book Antiqua"/>
          <w:sz w:val="24"/>
          <w:szCs w:val="24"/>
          <w:lang w:val="fr-FR"/>
        </w:rPr>
        <w:t>Évangile</w:t>
      </w:r>
      <w:r w:rsidRPr="00212732">
        <w:rPr>
          <w:rFonts w:ascii="Book Antiqua" w:hAnsi="Book Antiqua"/>
          <w:sz w:val="24"/>
          <w:szCs w:val="24"/>
          <w:lang w:val="fr-FR"/>
        </w:rPr>
        <w:t xml:space="preserve"> selon Mathieu que Jésus, le Messie, aurait fait de l’obéissance aux loi</w:t>
      </w:r>
      <w:r w:rsidR="00767BEA">
        <w:rPr>
          <w:rFonts w:ascii="Book Antiqua" w:hAnsi="Book Antiqua"/>
          <w:sz w:val="24"/>
          <w:szCs w:val="24"/>
          <w:lang w:val="fr-FR"/>
        </w:rPr>
        <w:t>s divines la clé du paradis</w:t>
      </w:r>
      <w:r w:rsidR="00B61032">
        <w:rPr>
          <w:rFonts w:ascii="Book Antiqua" w:hAnsi="Book Antiqua"/>
          <w:sz w:val="24"/>
          <w:szCs w:val="24"/>
          <w:lang w:val="fr-FR"/>
        </w:rPr>
        <w:t>:</w:t>
      </w:r>
      <w:r w:rsidR="00767BEA">
        <w:rPr>
          <w:rFonts w:ascii="Book Antiqua" w:hAnsi="Book Antiqua"/>
          <w:sz w:val="24"/>
          <w:szCs w:val="24"/>
          <w:lang w:val="fr-FR"/>
        </w:rPr>
        <w:t xml:space="preserve"> «</w:t>
      </w:r>
      <w:r w:rsidRPr="00212732">
        <w:rPr>
          <w:rFonts w:ascii="Book Antiqua" w:hAnsi="Book Antiqua"/>
          <w:sz w:val="24"/>
          <w:szCs w:val="24"/>
          <w:lang w:val="fr-FR"/>
        </w:rPr>
        <w:t xml:space="preserve">Et voici, un homme s'approcha, et dit à </w:t>
      </w:r>
      <w:r w:rsidR="00301A1C">
        <w:rPr>
          <w:rFonts w:ascii="Book Antiqua" w:hAnsi="Book Antiqua"/>
          <w:sz w:val="24"/>
          <w:szCs w:val="24"/>
          <w:lang w:val="fr-FR"/>
        </w:rPr>
        <w:t>Jésus</w:t>
      </w:r>
      <w:r w:rsidR="00B61032">
        <w:rPr>
          <w:rFonts w:ascii="Book Antiqua" w:hAnsi="Book Antiqua"/>
          <w:sz w:val="24"/>
          <w:szCs w:val="24"/>
          <w:lang w:val="fr-FR"/>
        </w:rPr>
        <w:t>:</w:t>
      </w:r>
      <w:r w:rsidRPr="00212732">
        <w:rPr>
          <w:rFonts w:ascii="Book Antiqua" w:hAnsi="Book Antiqua"/>
          <w:sz w:val="24"/>
          <w:szCs w:val="24"/>
          <w:lang w:val="fr-FR"/>
        </w:rPr>
        <w:t xml:space="preserve"> Maître, que dois-je faire de bon pour avoir la vie </w:t>
      </w:r>
      <w:r w:rsidR="00301A1C">
        <w:rPr>
          <w:rFonts w:ascii="Book Antiqua" w:hAnsi="Book Antiqua"/>
          <w:sz w:val="24"/>
          <w:szCs w:val="24"/>
          <w:lang w:val="fr-FR"/>
        </w:rPr>
        <w:t>éternelle</w:t>
      </w:r>
      <w:r w:rsidR="00B61032">
        <w:rPr>
          <w:rFonts w:ascii="Book Antiqua" w:hAnsi="Book Antiqua"/>
          <w:sz w:val="24"/>
          <w:szCs w:val="24"/>
          <w:lang w:val="fr-FR"/>
        </w:rPr>
        <w:t>?</w:t>
      </w:r>
      <w:r w:rsidRPr="00212732">
        <w:rPr>
          <w:rFonts w:ascii="Book Antiqua" w:hAnsi="Book Antiqua"/>
          <w:sz w:val="24"/>
          <w:szCs w:val="24"/>
          <w:lang w:val="fr-FR"/>
        </w:rPr>
        <w:t xml:space="preserve"> Il lui </w:t>
      </w:r>
      <w:r w:rsidR="00301A1C">
        <w:rPr>
          <w:rFonts w:ascii="Book Antiqua" w:hAnsi="Book Antiqua"/>
          <w:sz w:val="24"/>
          <w:szCs w:val="24"/>
          <w:lang w:val="fr-FR"/>
        </w:rPr>
        <w:t>répondit</w:t>
      </w:r>
      <w:r w:rsidR="00B61032">
        <w:rPr>
          <w:rFonts w:ascii="Book Antiqua" w:hAnsi="Book Antiqua"/>
          <w:sz w:val="24"/>
          <w:szCs w:val="24"/>
          <w:lang w:val="fr-FR"/>
        </w:rPr>
        <w:t>:</w:t>
      </w:r>
      <w:r w:rsidRPr="00212732">
        <w:rPr>
          <w:rFonts w:ascii="Book Antiqua" w:hAnsi="Book Antiqua"/>
          <w:sz w:val="24"/>
          <w:szCs w:val="24"/>
          <w:lang w:val="fr-FR"/>
        </w:rPr>
        <w:t xml:space="preserve"> Pourquoi m'interroges-tu sur ce qui est </w:t>
      </w:r>
      <w:r w:rsidR="00301A1C">
        <w:rPr>
          <w:rFonts w:ascii="Book Antiqua" w:hAnsi="Book Antiqua"/>
          <w:sz w:val="24"/>
          <w:szCs w:val="24"/>
          <w:lang w:val="fr-FR"/>
        </w:rPr>
        <w:t>bon</w:t>
      </w:r>
      <w:r w:rsidR="00B61032">
        <w:rPr>
          <w:rFonts w:ascii="Book Antiqua" w:hAnsi="Book Antiqua"/>
          <w:sz w:val="24"/>
          <w:szCs w:val="24"/>
          <w:lang w:val="fr-FR"/>
        </w:rPr>
        <w:t>?</w:t>
      </w:r>
      <w:r w:rsidRPr="00212732">
        <w:rPr>
          <w:rFonts w:ascii="Book Antiqua" w:hAnsi="Book Antiqua"/>
          <w:sz w:val="24"/>
          <w:szCs w:val="24"/>
          <w:lang w:val="fr-FR"/>
        </w:rPr>
        <w:t xml:space="preserve"> Un seul est le bon. </w:t>
      </w:r>
      <w:r w:rsidRPr="00212732">
        <w:rPr>
          <w:rFonts w:ascii="Book Antiqua" w:hAnsi="Book Antiqua"/>
          <w:b/>
          <w:bCs/>
          <w:sz w:val="24"/>
          <w:szCs w:val="24"/>
          <w:lang w:val="fr-FR"/>
        </w:rPr>
        <w:t>Si tu veux entrer dans la vie, observe les com</w:t>
      </w:r>
      <w:r w:rsidR="000B3F1E">
        <w:rPr>
          <w:rFonts w:ascii="Book Antiqua" w:hAnsi="Book Antiqua"/>
          <w:b/>
          <w:bCs/>
          <w:sz w:val="24"/>
          <w:szCs w:val="24"/>
          <w:lang w:val="fr-FR"/>
        </w:rPr>
        <w:softHyphen/>
      </w:r>
      <w:r w:rsidRPr="00212732">
        <w:rPr>
          <w:rFonts w:ascii="Book Antiqua" w:hAnsi="Book Antiqua"/>
          <w:b/>
          <w:bCs/>
          <w:sz w:val="24"/>
          <w:szCs w:val="24"/>
          <w:lang w:val="fr-FR"/>
        </w:rPr>
        <w:t>man</w:t>
      </w:r>
      <w:r w:rsidR="000B3F1E">
        <w:rPr>
          <w:rFonts w:ascii="Book Antiqua" w:hAnsi="Book Antiqua"/>
          <w:b/>
          <w:bCs/>
          <w:sz w:val="24"/>
          <w:szCs w:val="24"/>
          <w:lang w:val="fr-FR"/>
        </w:rPr>
        <w:softHyphen/>
      </w:r>
      <w:r w:rsidRPr="00212732">
        <w:rPr>
          <w:rFonts w:ascii="Book Antiqua" w:hAnsi="Book Antiqua"/>
          <w:b/>
          <w:bCs/>
          <w:sz w:val="24"/>
          <w:szCs w:val="24"/>
          <w:lang w:val="fr-FR"/>
        </w:rPr>
        <w:t>de</w:t>
      </w:r>
      <w:r w:rsidR="000B3F1E">
        <w:rPr>
          <w:rFonts w:ascii="Book Antiqua" w:hAnsi="Book Antiqua"/>
          <w:b/>
          <w:bCs/>
          <w:sz w:val="24"/>
          <w:szCs w:val="24"/>
          <w:lang w:val="fr-FR"/>
        </w:rPr>
        <w:softHyphen/>
      </w:r>
      <w:r w:rsidRPr="00212732">
        <w:rPr>
          <w:rFonts w:ascii="Book Antiqua" w:hAnsi="Book Antiqua"/>
          <w:b/>
          <w:bCs/>
          <w:sz w:val="24"/>
          <w:szCs w:val="24"/>
          <w:lang w:val="fr-FR"/>
        </w:rPr>
        <w:t>ments. </w:t>
      </w:r>
      <w:r w:rsidRPr="00212732">
        <w:rPr>
          <w:rFonts w:ascii="Book Antiqua" w:hAnsi="Book Antiqua"/>
          <w:sz w:val="24"/>
          <w:szCs w:val="24"/>
          <w:lang w:val="fr-FR"/>
        </w:rPr>
        <w:t>(Mathieu 19:16-17)</w:t>
      </w:r>
      <w:r w:rsidRPr="00212732">
        <w:rPr>
          <w:rFonts w:ascii="Book Antiqua" w:hAnsi="Book Antiqua"/>
          <w:b/>
          <w:bCs/>
          <w:i/>
          <w:iCs/>
          <w:sz w:val="24"/>
          <w:szCs w:val="24"/>
          <w:lang w:val="fr-FR"/>
        </w:rPr>
        <w:t xml:space="preserv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Également dans (Mathieu 5:19), Il a été rapporté que Jésus Christ aurait insisté sur la stricte obéissanc</w:t>
      </w:r>
      <w:r w:rsidR="00AD58D0">
        <w:rPr>
          <w:rFonts w:ascii="Book Antiqua" w:hAnsi="Book Antiqua"/>
          <w:sz w:val="24"/>
          <w:szCs w:val="24"/>
          <w:lang w:val="fr-FR"/>
        </w:rPr>
        <w:t xml:space="preserve">e aux commandements, en </w:t>
      </w:r>
      <w:r w:rsidR="00301A1C">
        <w:rPr>
          <w:rFonts w:ascii="Book Antiqua" w:hAnsi="Book Antiqua"/>
          <w:sz w:val="24"/>
          <w:szCs w:val="24"/>
          <w:lang w:val="fr-FR"/>
        </w:rPr>
        <w:t>disant</w:t>
      </w:r>
      <w:r w:rsidR="00B61032">
        <w:rPr>
          <w:rFonts w:ascii="Book Antiqua" w:hAnsi="Book Antiqua"/>
          <w:sz w:val="24"/>
          <w:szCs w:val="24"/>
          <w:lang w:val="fr-FR"/>
        </w:rPr>
        <w:t>:</w:t>
      </w:r>
      <w:r w:rsidR="00AD58D0">
        <w:rPr>
          <w:rFonts w:ascii="Book Antiqua" w:hAnsi="Book Antiqua"/>
          <w:sz w:val="24"/>
          <w:szCs w:val="24"/>
          <w:lang w:val="fr-FR"/>
        </w:rPr>
        <w:t xml:space="preserve"> </w:t>
      </w:r>
      <w:r w:rsidR="00767BEA">
        <w:rPr>
          <w:rFonts w:ascii="Book Antiqua" w:hAnsi="Book Antiqua"/>
          <w:sz w:val="24"/>
          <w:szCs w:val="24"/>
          <w:lang w:val="fr-FR"/>
        </w:rPr>
        <w:t>«</w:t>
      </w:r>
      <w:r w:rsidRPr="00212732">
        <w:rPr>
          <w:rFonts w:ascii="Book Antiqua" w:hAnsi="Book Antiqua"/>
          <w:sz w:val="24"/>
          <w:szCs w:val="24"/>
          <w:lang w:val="fr-FR"/>
        </w:rPr>
        <w:t xml:space="preserve">Celui donc qui supprimera l'un de ces plus petits commandements, et qui enseignera aux hommes à faire de même, sera appelé le plus petit dans le royaume des </w:t>
      </w:r>
      <w:r w:rsidR="00301A1C">
        <w:rPr>
          <w:rFonts w:ascii="Book Antiqua" w:hAnsi="Book Antiqua"/>
          <w:sz w:val="24"/>
          <w:szCs w:val="24"/>
          <w:lang w:val="fr-FR"/>
        </w:rPr>
        <w:t>cieux </w:t>
      </w:r>
      <w:r w:rsidRPr="00212732">
        <w:rPr>
          <w:rFonts w:ascii="Book Antiqua" w:hAnsi="Book Antiqua"/>
          <w:sz w:val="24"/>
          <w:szCs w:val="24"/>
          <w:lang w:val="fr-FR"/>
        </w:rPr>
        <w:t>; mais celui qui les observera, et qui enseignera à les observer, celui-là sera appelé g</w:t>
      </w:r>
      <w:r w:rsidR="00767BEA">
        <w:rPr>
          <w:rFonts w:ascii="Book Antiqua" w:hAnsi="Book Antiqua"/>
          <w:sz w:val="24"/>
          <w:szCs w:val="24"/>
          <w:lang w:val="fr-FR"/>
        </w:rPr>
        <w:t>rand dans le royaume des cieux.</w:t>
      </w:r>
      <w:r w:rsidRPr="00212732">
        <w:rPr>
          <w:rFonts w:ascii="Book Antiqua" w:hAnsi="Book Antiqua"/>
          <w:sz w:val="24"/>
          <w:szCs w:val="24"/>
          <w:lang w:val="fr-FR"/>
        </w:rPr>
        <w:t xml:space="preserv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Les lois divines représentent une guidée pour l’humanité dans toutes les sphères de la vie. Elles définissent ce qui est correct ou erroné pour eux et offrent aux êtres humains un système complet gérant toutes leurs affaires. Seul Le Créateur sait ce qui est bénéfique pour Sa création et ce qu</w:t>
      </w:r>
      <w:r w:rsidR="000B7946">
        <w:rPr>
          <w:rFonts w:ascii="Book Antiqua" w:hAnsi="Book Antiqua"/>
          <w:sz w:val="24"/>
          <w:szCs w:val="24"/>
          <w:lang w:val="fr-FR"/>
        </w:rPr>
        <w:t>i</w:t>
      </w:r>
      <w:r w:rsidRPr="00212732">
        <w:rPr>
          <w:rFonts w:ascii="Book Antiqua" w:hAnsi="Book Antiqua"/>
          <w:sz w:val="24"/>
          <w:szCs w:val="24"/>
          <w:lang w:val="fr-FR"/>
        </w:rPr>
        <w:t xml:space="preserve"> ne l’est pas. Les lois divines ordonnent et interdisent </w:t>
      </w:r>
      <w:r w:rsidRPr="00212732">
        <w:rPr>
          <w:rFonts w:ascii="Book Antiqua" w:hAnsi="Book Antiqua"/>
          <w:sz w:val="24"/>
          <w:szCs w:val="24"/>
          <w:lang w:val="fr-FR"/>
        </w:rPr>
        <w:lastRenderedPageBreak/>
        <w:t xml:space="preserve">plusieurs actes et substances afin de protéger l’esprit humain, le corps humain et la société humaine du mal. Pour que les hommes réalisent leurs potentiels en vivant des vies dans le sentier de la droiture, ils ont besoin d’adorer Dieu au travers de l’obéissance à Ses commandements. </w:t>
      </w:r>
    </w:p>
    <w:p w:rsidR="008F651D" w:rsidRPr="00B61032" w:rsidRDefault="008F651D" w:rsidP="00B61032">
      <w:pPr>
        <w:pStyle w:val="Heading2"/>
      </w:pPr>
      <w:bookmarkStart w:id="33" w:name="_Toc234264025"/>
      <w:bookmarkStart w:id="34" w:name="_Toc450006772"/>
      <w:r w:rsidRPr="00B61032">
        <w:t>Le rappel de Dieu</w:t>
      </w:r>
      <w:bookmarkEnd w:id="33"/>
      <w:bookmarkEnd w:id="34"/>
    </w:p>
    <w:p w:rsidR="000B7946"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Tous les différents actes d’adoration contenus dans les lois divines sont </w:t>
      </w:r>
      <w:r w:rsidR="000B7946">
        <w:rPr>
          <w:rFonts w:ascii="Book Antiqua" w:hAnsi="Book Antiqua"/>
          <w:sz w:val="24"/>
          <w:szCs w:val="24"/>
          <w:lang w:val="fr-FR"/>
        </w:rPr>
        <w:t>établis</w:t>
      </w:r>
      <w:r w:rsidRPr="00212732">
        <w:rPr>
          <w:rFonts w:ascii="Book Antiqua" w:hAnsi="Book Antiqua"/>
          <w:sz w:val="24"/>
          <w:szCs w:val="24"/>
          <w:lang w:val="fr-FR"/>
        </w:rPr>
        <w:t xml:space="preserve"> pour aider les humains à se rappeler Dieu. Il est naturel pour les êtres humains d’oublier de temps à autre même les choses les plus importantes.</w:t>
      </w:r>
      <w:r w:rsidR="00B170E9">
        <w:rPr>
          <w:rFonts w:ascii="Book Antiqua" w:hAnsi="Book Antiqua"/>
          <w:sz w:val="24"/>
          <w:szCs w:val="24"/>
          <w:lang w:val="fr-FR"/>
        </w:rPr>
        <w:t xml:space="preserve"> </w:t>
      </w:r>
      <w:r w:rsidRPr="00212732">
        <w:rPr>
          <w:rFonts w:ascii="Book Antiqua" w:hAnsi="Book Antiqua"/>
          <w:sz w:val="24"/>
          <w:szCs w:val="24"/>
          <w:lang w:val="fr-FR"/>
        </w:rPr>
        <w:t xml:space="preserve">Les humains deviennent souvent tellement absorbés par la réalisation de leurs besoins matériels qu’ils en oublient totalement leurs besoins spirituels.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prière habituelle est prescrite afin d’organiser la journée du vrai croyant autour du rappel de Dieu. Elle noue les besoins spirituels avec les besoins matériels sur une base quotidienne. Le besoin quotidien et habituel de manger, travailler et dormir est lié au besoin quotidien de renouveler la connexion entre l’homme et Dieu. </w:t>
      </w:r>
      <w:r w:rsidR="00301A1C">
        <w:rPr>
          <w:rFonts w:ascii="Book Antiqua" w:hAnsi="Book Antiqua"/>
          <w:sz w:val="24"/>
          <w:szCs w:val="24"/>
          <w:lang w:val="fr-FR"/>
        </w:rPr>
        <w:t>À propos</w:t>
      </w:r>
      <w:r w:rsidRPr="00212732">
        <w:rPr>
          <w:rFonts w:ascii="Book Antiqua" w:hAnsi="Book Antiqua"/>
          <w:sz w:val="24"/>
          <w:szCs w:val="24"/>
          <w:lang w:val="fr-FR"/>
        </w:rPr>
        <w:t xml:space="preserve"> de la prière habituelle,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 dans la révélation finale, Chapitre </w:t>
      </w:r>
      <w:r w:rsidRPr="00212732">
        <w:rPr>
          <w:rFonts w:ascii="Book Antiqua" w:hAnsi="Book Antiqua"/>
          <w:i/>
          <w:iCs/>
          <w:sz w:val="24"/>
          <w:szCs w:val="24"/>
          <w:lang w:val="fr-FR"/>
        </w:rPr>
        <w:t>Ta-Ha</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lastRenderedPageBreak/>
        <w:t>«</w:t>
      </w:r>
      <w:r w:rsidR="008F651D" w:rsidRPr="00212732">
        <w:rPr>
          <w:rFonts w:ascii="Book Antiqua" w:hAnsi="Book Antiqua"/>
          <w:b/>
          <w:bCs/>
          <w:sz w:val="24"/>
          <w:szCs w:val="24"/>
          <w:lang w:val="fr-FR"/>
        </w:rPr>
        <w:t xml:space="preserve">Certes, c’est Moi </w:t>
      </w:r>
      <w:r w:rsidR="000B7946">
        <w:rPr>
          <w:rFonts w:ascii="Book Antiqua" w:hAnsi="Book Antiqua"/>
          <w:b/>
          <w:bCs/>
          <w:sz w:val="24"/>
          <w:szCs w:val="24"/>
          <w:lang w:val="fr-FR"/>
        </w:rPr>
        <w:t>Allah</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point de divinité que Moi. Adore-moi donc et accomplis la </w:t>
      </w:r>
      <w:r w:rsidR="000B7946">
        <w:rPr>
          <w:rFonts w:ascii="Book Antiqua" w:hAnsi="Book Antiqua"/>
          <w:b/>
          <w:bCs/>
          <w:sz w:val="24"/>
          <w:szCs w:val="24"/>
          <w:lang w:val="fr-FR"/>
        </w:rPr>
        <w:t>prière</w:t>
      </w:r>
      <w:r>
        <w:rPr>
          <w:rFonts w:ascii="Book Antiqua" w:hAnsi="Book Antiqua"/>
          <w:b/>
          <w:bCs/>
          <w:sz w:val="24"/>
          <w:szCs w:val="24"/>
          <w:lang w:val="fr-FR"/>
        </w:rPr>
        <w:t xml:space="preserve"> pour te souvenir de Moi.</w:t>
      </w:r>
      <w:r w:rsidR="008F651D" w:rsidRPr="00212732">
        <w:rPr>
          <w:rFonts w:ascii="Book Antiqua" w:hAnsi="Book Antiqua"/>
          <w:b/>
          <w:bCs/>
          <w:sz w:val="24"/>
          <w:szCs w:val="24"/>
          <w:lang w:val="fr-FR"/>
        </w:rPr>
        <w:t>» [Quran, 20:14]</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En ce qui concerne le jeûne,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 dit dans </w:t>
      </w:r>
      <w:r w:rsidRPr="00212732">
        <w:rPr>
          <w:rFonts w:ascii="Book Antiqua" w:hAnsi="Book Antiqua"/>
          <w:i/>
          <w:iCs/>
          <w:sz w:val="24"/>
          <w:szCs w:val="24"/>
          <w:lang w:val="fr-FR"/>
        </w:rPr>
        <w:t>Al-Baqarah</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Ô les croyants</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On vous a prescrit </w:t>
      </w:r>
      <w:r w:rsidR="000B7946">
        <w:rPr>
          <w:rFonts w:ascii="Book Antiqua" w:hAnsi="Book Antiqua"/>
          <w:b/>
          <w:bCs/>
          <w:sz w:val="24"/>
          <w:szCs w:val="24"/>
          <w:lang w:val="fr-FR"/>
        </w:rPr>
        <w:t>le jeûne</w:t>
      </w:r>
      <w:r w:rsidR="008F651D" w:rsidRPr="00212732">
        <w:rPr>
          <w:rFonts w:ascii="Book Antiqua" w:hAnsi="Book Antiqua"/>
          <w:b/>
          <w:bCs/>
          <w:sz w:val="24"/>
          <w:szCs w:val="24"/>
          <w:lang w:val="fr-FR"/>
        </w:rPr>
        <w:t xml:space="preserve"> comme on l’a prescrit à ceux d’avant vous, </w:t>
      </w:r>
      <w:r>
        <w:rPr>
          <w:rFonts w:ascii="Book Antiqua" w:hAnsi="Book Antiqua"/>
          <w:b/>
          <w:bCs/>
          <w:sz w:val="24"/>
          <w:szCs w:val="24"/>
          <w:lang w:val="fr-FR"/>
        </w:rPr>
        <w:t>ainsi atteindrez-vous la piété.</w:t>
      </w:r>
      <w:r w:rsidR="008F651D" w:rsidRPr="00212732">
        <w:rPr>
          <w:rFonts w:ascii="Book Antiqua" w:hAnsi="Book Antiqua"/>
          <w:b/>
          <w:bCs/>
          <w:sz w:val="24"/>
          <w:szCs w:val="24"/>
          <w:lang w:val="fr-FR"/>
        </w:rPr>
        <w:t>» [Quran, 2:183]</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croyants sont encouragés à se rappeler Dieu autant que possible. Bien que la modération dans tous les domaines de la vie, qu’ils soient matériels ou spirituels, soit encouragée de manière générale par la loi divine, une exception est faite en ce qui concerne le rappel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Il est virtuellement impossible de se rappeler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avec excès. En conséquence, dans la révélation finale, Chapitre </w:t>
      </w:r>
      <w:r w:rsidRPr="00212732">
        <w:rPr>
          <w:rFonts w:ascii="Book Antiqua" w:hAnsi="Book Antiqua"/>
          <w:i/>
          <w:iCs/>
          <w:sz w:val="24"/>
          <w:szCs w:val="24"/>
          <w:lang w:val="fr-FR"/>
        </w:rPr>
        <w:t>Al-Ahzab</w:t>
      </w:r>
      <w:r w:rsidRPr="00212732">
        <w:rPr>
          <w:rFonts w:ascii="Book Antiqua" w:hAnsi="Book Antiqua"/>
          <w:sz w:val="24"/>
          <w:szCs w:val="24"/>
          <w:lang w:val="fr-FR"/>
        </w:rPr>
        <w:t xml:space="preserv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encourage les croyants à se rappeler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aussi souvent que possible</w:t>
      </w:r>
      <w:r w:rsidR="00B61032">
        <w:rPr>
          <w:rFonts w:ascii="Book Antiqua" w:hAnsi="Book Antiqua"/>
          <w:sz w:val="24"/>
          <w:szCs w:val="24"/>
          <w:lang w:val="fr-FR"/>
        </w:rPr>
        <w:t>:</w:t>
      </w:r>
    </w:p>
    <w:p w:rsidR="008F651D" w:rsidRPr="00212732" w:rsidRDefault="008F651D" w:rsidP="00B61032">
      <w:pPr>
        <w:spacing w:before="120" w:after="0" w:line="240" w:lineRule="auto"/>
        <w:ind w:firstLine="284"/>
        <w:jc w:val="both"/>
        <w:rPr>
          <w:rFonts w:ascii="Book Antiqua" w:hAnsi="Book Antiqua"/>
          <w:b/>
          <w:bCs/>
          <w:sz w:val="24"/>
          <w:szCs w:val="24"/>
          <w:lang w:val="fr-FR"/>
        </w:rPr>
      </w:pPr>
      <w:r w:rsidRPr="00212732">
        <w:rPr>
          <w:rFonts w:ascii="Book Antiqua" w:hAnsi="Book Antiqua"/>
          <w:b/>
          <w:bCs/>
          <w:sz w:val="24"/>
          <w:szCs w:val="24"/>
          <w:lang w:val="fr-FR"/>
        </w:rPr>
        <w:t>«Ô vous qui croyez</w:t>
      </w:r>
      <w:r w:rsidR="00B61032">
        <w:rPr>
          <w:rFonts w:ascii="Book Antiqua" w:hAnsi="Book Antiqua"/>
          <w:b/>
          <w:bCs/>
          <w:sz w:val="24"/>
          <w:szCs w:val="24"/>
          <w:lang w:val="fr-FR"/>
        </w:rPr>
        <w:t>!</w:t>
      </w:r>
      <w:r w:rsidRPr="00212732">
        <w:rPr>
          <w:rFonts w:ascii="Book Antiqua" w:hAnsi="Book Antiqua"/>
          <w:b/>
          <w:bCs/>
          <w:sz w:val="24"/>
          <w:szCs w:val="24"/>
          <w:lang w:val="fr-FR"/>
        </w:rPr>
        <w:t xml:space="preserve"> </w:t>
      </w:r>
      <w:r w:rsidR="000B7946" w:rsidRPr="00212732">
        <w:rPr>
          <w:rFonts w:ascii="Book Antiqua" w:hAnsi="Book Antiqua"/>
          <w:b/>
          <w:bCs/>
          <w:sz w:val="24"/>
          <w:szCs w:val="24"/>
          <w:lang w:val="fr-FR"/>
        </w:rPr>
        <w:t>Évoquez</w:t>
      </w:r>
      <w:r w:rsidRPr="00212732">
        <w:rPr>
          <w:rFonts w:ascii="Book Antiqua" w:hAnsi="Book Antiqua"/>
          <w:b/>
          <w:bCs/>
          <w:sz w:val="24"/>
          <w:szCs w:val="24"/>
          <w:lang w:val="fr-FR"/>
        </w:rPr>
        <w:t xml:space="preserve"> All</w:t>
      </w:r>
      <w:r w:rsidR="00767BEA">
        <w:rPr>
          <w:rFonts w:ascii="Book Antiqua" w:hAnsi="Book Antiqua"/>
          <w:b/>
          <w:bCs/>
          <w:sz w:val="24"/>
          <w:szCs w:val="24"/>
          <w:lang w:val="fr-FR"/>
        </w:rPr>
        <w:t>ah d’une façon abondante.</w:t>
      </w:r>
      <w:r w:rsidRPr="00212732">
        <w:rPr>
          <w:rFonts w:ascii="Book Antiqua" w:hAnsi="Book Antiqua"/>
          <w:b/>
          <w:bCs/>
          <w:sz w:val="24"/>
          <w:szCs w:val="24"/>
          <w:lang w:val="fr-FR"/>
        </w:rPr>
        <w:t>» [Quran, 33:41]</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 rappel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est mis en emphase étant donné que le péché est généralement commis lorsque Dieu est oublié. Les forces du mal ont une plus grande marge d’action lorsque la prise de conscience de Dieu est oubliée. En conséquence, </w:t>
      </w:r>
      <w:r w:rsidRPr="00212732">
        <w:rPr>
          <w:rFonts w:ascii="Book Antiqua" w:hAnsi="Book Antiqua"/>
          <w:sz w:val="24"/>
          <w:szCs w:val="24"/>
          <w:lang w:val="fr-FR"/>
        </w:rPr>
        <w:lastRenderedPageBreak/>
        <w:t xml:space="preserve">les forces sataniques cherchent à occuper l’esprit des gens avec des pensées et des désirs inappropriés afin de leur faire oublier Dieu. Une fois que Dieu est oublié, les gens rejoignent de leur plein gré les éléments corrompus. La révélation finale, le Quran, traite comme suit ce phénomène dans le Chapitre </w:t>
      </w:r>
      <w:r w:rsidRPr="00212732">
        <w:rPr>
          <w:rFonts w:ascii="Book Antiqua" w:hAnsi="Book Antiqua"/>
          <w:i/>
          <w:iCs/>
          <w:sz w:val="24"/>
          <w:szCs w:val="24"/>
          <w:lang w:val="fr-FR"/>
        </w:rPr>
        <w:t>Al-Mujadalah</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Le Diable les a </w:t>
      </w:r>
      <w:r w:rsidR="00301A1C">
        <w:rPr>
          <w:rFonts w:ascii="Book Antiqua" w:hAnsi="Book Antiqua"/>
          <w:b/>
          <w:bCs/>
          <w:sz w:val="24"/>
          <w:szCs w:val="24"/>
          <w:lang w:val="fr-FR"/>
        </w:rPr>
        <w:t>dominés</w:t>
      </w:r>
      <w:r w:rsidR="008F651D" w:rsidRPr="00212732">
        <w:rPr>
          <w:rFonts w:ascii="Book Antiqua" w:hAnsi="Book Antiqua"/>
          <w:b/>
          <w:bCs/>
          <w:sz w:val="24"/>
          <w:szCs w:val="24"/>
          <w:lang w:val="fr-FR"/>
        </w:rPr>
        <w:t xml:space="preserve"> et leur a fait oublier le rappel d’Allah. Ceux-là sont le parti du Diable et c’est le parti du Diable qui </w:t>
      </w:r>
      <w:r w:rsidR="0029194E">
        <w:rPr>
          <w:rFonts w:ascii="Book Antiqua" w:hAnsi="Book Antiqua"/>
          <w:b/>
          <w:bCs/>
          <w:sz w:val="24"/>
          <w:szCs w:val="24"/>
          <w:lang w:val="fr-FR"/>
        </w:rPr>
        <w:t>est</w:t>
      </w:r>
      <w:r>
        <w:rPr>
          <w:rFonts w:ascii="Book Antiqua" w:hAnsi="Book Antiqua"/>
          <w:b/>
          <w:bCs/>
          <w:sz w:val="24"/>
          <w:szCs w:val="24"/>
          <w:lang w:val="fr-FR"/>
        </w:rPr>
        <w:t xml:space="preserve"> assurément les perdants.</w:t>
      </w:r>
      <w:r w:rsidR="008F651D" w:rsidRPr="00212732">
        <w:rPr>
          <w:rFonts w:ascii="Book Antiqua" w:hAnsi="Book Antiqua"/>
          <w:b/>
          <w:bCs/>
          <w:sz w:val="24"/>
          <w:szCs w:val="24"/>
          <w:lang w:val="fr-FR"/>
        </w:rPr>
        <w:t>» [Quran, 58:19]</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Dieu, à travers la loi divine, a prohibé le vin et les jeux de hasard avant tout parce qu’ils conduisent l’homme à oublier Dieu. L’esprit et le</w:t>
      </w:r>
      <w:r w:rsidR="000B7946">
        <w:rPr>
          <w:rFonts w:ascii="Book Antiqua" w:hAnsi="Book Antiqua"/>
          <w:sz w:val="24"/>
          <w:szCs w:val="24"/>
          <w:lang w:val="fr-FR"/>
        </w:rPr>
        <w:t xml:space="preserve"> corps humains</w:t>
      </w:r>
      <w:r w:rsidRPr="00212732">
        <w:rPr>
          <w:rFonts w:ascii="Book Antiqua" w:hAnsi="Book Antiqua"/>
          <w:sz w:val="24"/>
          <w:szCs w:val="24"/>
          <w:lang w:val="fr-FR"/>
        </w:rPr>
        <w:t xml:space="preserve"> deviennent facilement dépendants aux drogues et aux jeux de hasard. Une fois dépendant, le désir humain d’être constamment stimulé par ceux-ci </w:t>
      </w:r>
      <w:proofErr w:type="gramStart"/>
      <w:r w:rsidRPr="00212732">
        <w:rPr>
          <w:rFonts w:ascii="Book Antiqua" w:hAnsi="Book Antiqua"/>
          <w:sz w:val="24"/>
          <w:szCs w:val="24"/>
          <w:lang w:val="fr-FR"/>
        </w:rPr>
        <w:t xml:space="preserve">les </w:t>
      </w:r>
      <w:r w:rsidR="0029194E">
        <w:rPr>
          <w:rFonts w:ascii="Book Antiqua" w:hAnsi="Book Antiqua"/>
          <w:sz w:val="24"/>
          <w:szCs w:val="24"/>
          <w:lang w:val="fr-FR"/>
        </w:rPr>
        <w:t>conduit</w:t>
      </w:r>
      <w:proofErr w:type="gramEnd"/>
      <w:r w:rsidRPr="00212732">
        <w:rPr>
          <w:rFonts w:ascii="Book Antiqua" w:hAnsi="Book Antiqua"/>
          <w:sz w:val="24"/>
          <w:szCs w:val="24"/>
          <w:lang w:val="fr-FR"/>
        </w:rPr>
        <w:t xml:space="preserve"> à toute forme de </w:t>
      </w:r>
      <w:r w:rsidR="000B7946">
        <w:rPr>
          <w:rFonts w:ascii="Book Antiqua" w:hAnsi="Book Antiqua"/>
          <w:sz w:val="24"/>
          <w:szCs w:val="24"/>
          <w:lang w:val="fr-FR"/>
        </w:rPr>
        <w:t xml:space="preserve">corruption et de violence entre </w:t>
      </w:r>
      <w:r w:rsidRPr="00212732">
        <w:rPr>
          <w:rFonts w:ascii="Book Antiqua" w:hAnsi="Book Antiqua"/>
          <w:sz w:val="24"/>
          <w:szCs w:val="24"/>
          <w:lang w:val="fr-FR"/>
        </w:rPr>
        <w:t xml:space="preserve">eux. Dieu dit dans le Chapitre </w:t>
      </w:r>
      <w:r w:rsidRPr="00212732">
        <w:rPr>
          <w:rFonts w:ascii="Book Antiqua" w:hAnsi="Book Antiqua"/>
          <w:i/>
          <w:iCs/>
          <w:sz w:val="24"/>
          <w:szCs w:val="24"/>
          <w:lang w:val="fr-FR"/>
        </w:rPr>
        <w:t>Al-Ma’idah</w:t>
      </w:r>
      <w:r w:rsidRPr="00212732">
        <w:rPr>
          <w:rFonts w:ascii="Book Antiqua" w:hAnsi="Book Antiqua"/>
          <w:sz w:val="24"/>
          <w:szCs w:val="24"/>
          <w:lang w:val="fr-FR"/>
        </w:rPr>
        <w:t xml:space="preserve"> de la révélation finale</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Le </w:t>
      </w:r>
      <w:r w:rsidR="000B7946">
        <w:rPr>
          <w:rFonts w:ascii="Book Antiqua" w:hAnsi="Book Antiqua"/>
          <w:b/>
          <w:bCs/>
          <w:sz w:val="24"/>
          <w:szCs w:val="24"/>
          <w:lang w:val="fr-FR"/>
        </w:rPr>
        <w:t>D</w:t>
      </w:r>
      <w:r w:rsidR="008F651D" w:rsidRPr="00212732">
        <w:rPr>
          <w:rFonts w:ascii="Book Antiqua" w:hAnsi="Book Antiqua"/>
          <w:b/>
          <w:bCs/>
          <w:sz w:val="24"/>
          <w:szCs w:val="24"/>
          <w:lang w:val="fr-FR"/>
        </w:rPr>
        <w:t xml:space="preserve">iable ne veut que jeter parmi vous, à travers le vin et le jeu de hasard, l’inimitié et la haine, et vous détourner </w:t>
      </w:r>
      <w:r w:rsidR="000B7946">
        <w:rPr>
          <w:rFonts w:ascii="Book Antiqua" w:hAnsi="Book Antiqua"/>
          <w:b/>
          <w:bCs/>
          <w:sz w:val="24"/>
          <w:szCs w:val="24"/>
          <w:lang w:val="fr-FR"/>
        </w:rPr>
        <w:t>de l'invocation de</w:t>
      </w:r>
      <w:r w:rsidR="008F651D" w:rsidRPr="00212732">
        <w:rPr>
          <w:rFonts w:ascii="Book Antiqua" w:hAnsi="Book Antiqua"/>
          <w:b/>
          <w:bCs/>
          <w:sz w:val="24"/>
          <w:szCs w:val="24"/>
          <w:lang w:val="fr-FR"/>
        </w:rPr>
        <w:t xml:space="preserve">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xml:space="preserve"> et </w:t>
      </w:r>
      <w:r w:rsidR="000B7946">
        <w:rPr>
          <w:rFonts w:ascii="Book Antiqua" w:hAnsi="Book Antiqua"/>
          <w:b/>
          <w:bCs/>
          <w:sz w:val="24"/>
          <w:szCs w:val="24"/>
          <w:lang w:val="fr-FR"/>
        </w:rPr>
        <w:t xml:space="preserve">de </w:t>
      </w:r>
      <w:r w:rsidR="008F651D" w:rsidRPr="00212732">
        <w:rPr>
          <w:rFonts w:ascii="Book Antiqua" w:hAnsi="Book Antiqua"/>
          <w:b/>
          <w:bCs/>
          <w:sz w:val="24"/>
          <w:szCs w:val="24"/>
          <w:lang w:val="fr-FR"/>
        </w:rPr>
        <w:t xml:space="preserve">la </w:t>
      </w:r>
      <w:r w:rsidR="000B7946">
        <w:rPr>
          <w:rFonts w:ascii="Book Antiqua" w:hAnsi="Book Antiqua"/>
          <w:b/>
          <w:bCs/>
          <w:sz w:val="24"/>
          <w:szCs w:val="24"/>
          <w:lang w:val="fr-FR"/>
        </w:rPr>
        <w:t>prière</w:t>
      </w:r>
      <w:r w:rsidR="008F651D" w:rsidRPr="00212732">
        <w:rPr>
          <w:rFonts w:ascii="Book Antiqua" w:hAnsi="Book Antiqua"/>
          <w:b/>
          <w:bCs/>
          <w:sz w:val="24"/>
          <w:szCs w:val="24"/>
          <w:lang w:val="fr-FR"/>
        </w:rPr>
        <w:t>.</w:t>
      </w:r>
      <w:r>
        <w:rPr>
          <w:rFonts w:ascii="Book Antiqua" w:hAnsi="Book Antiqua"/>
          <w:b/>
          <w:bCs/>
          <w:sz w:val="24"/>
          <w:szCs w:val="24"/>
          <w:lang w:val="fr-FR"/>
        </w:rPr>
        <w:t xml:space="preserve"> Allez-vous donc y mettre fin</w:t>
      </w:r>
      <w:r w:rsidR="00B61032">
        <w:rPr>
          <w:rFonts w:ascii="Book Antiqua" w:hAnsi="Book Antiqua"/>
          <w:b/>
          <w:bCs/>
          <w:sz w:val="24"/>
          <w:szCs w:val="24"/>
          <w:lang w:val="fr-FR"/>
        </w:rPr>
        <w:t>?</w:t>
      </w:r>
      <w:r w:rsidR="008F651D" w:rsidRPr="00212732">
        <w:rPr>
          <w:rFonts w:ascii="Book Antiqua" w:hAnsi="Book Antiqua"/>
          <w:b/>
          <w:bCs/>
          <w:sz w:val="24"/>
          <w:szCs w:val="24"/>
          <w:lang w:val="fr-FR"/>
        </w:rPr>
        <w:t>» [Quran, 5:91]</w:t>
      </w:r>
    </w:p>
    <w:p w:rsidR="000B7946"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 En conséquence, l’humanité a besoin de se rappeler Dieu pour sa propre délivrance et son propre développement. Tous les êtres humains ont des moments de faiblesse où ils commettent des péchés. S’ils n’ont pas les moyens de se rappeler Dieu, ils s’enfoncent alors de plus en plus profondément dans la corruption avec chaque péché.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Cependant</w:t>
      </w:r>
      <w:r w:rsidR="0029194E">
        <w:rPr>
          <w:rFonts w:ascii="Book Antiqua" w:hAnsi="Book Antiqua"/>
          <w:sz w:val="24"/>
          <w:szCs w:val="24"/>
          <w:lang w:val="fr-FR"/>
        </w:rPr>
        <w:t xml:space="preserve">, </w:t>
      </w:r>
      <w:r w:rsidRPr="00212732">
        <w:rPr>
          <w:rFonts w:ascii="Book Antiqua" w:hAnsi="Book Antiqua"/>
          <w:sz w:val="24"/>
          <w:szCs w:val="24"/>
          <w:lang w:val="fr-FR"/>
        </w:rPr>
        <w:t xml:space="preserve">ceux qui suivent les lois divines auront un rappel constant de Dieu, qui leur octroiera la chance de se repentir et de se reformer eux-mêmes. La révélation finale décrit précisément ce procédé dans le Chapitre </w:t>
      </w:r>
      <w:r w:rsidRPr="00212732">
        <w:rPr>
          <w:rFonts w:ascii="Book Antiqua" w:hAnsi="Book Antiqua"/>
          <w:i/>
          <w:iCs/>
          <w:sz w:val="24"/>
          <w:szCs w:val="24"/>
          <w:lang w:val="fr-FR"/>
        </w:rPr>
        <w:t>Al-Imran</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Et pour ceux qui, s’ils ont commis quelque turpitude ou causé quelque préjudice à leurs propres âmes (en désobéissant à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se souviennent d’Allah et dema</w:t>
      </w:r>
      <w:r>
        <w:rPr>
          <w:rFonts w:ascii="Book Antiqua" w:hAnsi="Book Antiqua"/>
          <w:b/>
          <w:bCs/>
          <w:sz w:val="24"/>
          <w:szCs w:val="24"/>
          <w:lang w:val="fr-FR"/>
        </w:rPr>
        <w:t>ndent pardon pour leurs péchés…</w:t>
      </w:r>
      <w:r w:rsidR="008F651D" w:rsidRPr="00212732">
        <w:rPr>
          <w:rFonts w:ascii="Book Antiqua" w:hAnsi="Book Antiqua"/>
          <w:b/>
          <w:bCs/>
          <w:sz w:val="24"/>
          <w:szCs w:val="24"/>
          <w:lang w:val="fr-FR"/>
        </w:rPr>
        <w:t>» [Quran, 3:135]</w:t>
      </w:r>
    </w:p>
    <w:p w:rsidR="008F651D" w:rsidRPr="00B61032" w:rsidRDefault="008F651D" w:rsidP="00B61032">
      <w:pPr>
        <w:pStyle w:val="Heading2"/>
      </w:pPr>
      <w:bookmarkStart w:id="35" w:name="_Toc234264026"/>
      <w:bookmarkStart w:id="36" w:name="_Toc450006773"/>
      <w:r w:rsidRPr="00B61032">
        <w:t>La religion islamique</w:t>
      </w:r>
      <w:bookmarkEnd w:id="35"/>
      <w:bookmarkEnd w:id="36"/>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 système d’adoration disponible le plus complet pour les êtres humains aujourd’hui est le système qui se trouve dans la religion de l’Islam. Le mot même </w:t>
      </w:r>
      <w:r w:rsidR="00767BEA">
        <w:rPr>
          <w:rFonts w:ascii="Book Antiqua" w:hAnsi="Book Antiqua"/>
          <w:sz w:val="24"/>
          <w:szCs w:val="24"/>
          <w:lang w:val="fr-FR"/>
        </w:rPr>
        <w:t>«Islam</w:t>
      </w:r>
      <w:r w:rsidR="0029194E">
        <w:rPr>
          <w:rFonts w:ascii="Book Antiqua" w:hAnsi="Book Antiqua"/>
          <w:sz w:val="24"/>
          <w:szCs w:val="24"/>
          <w:lang w:val="fr-FR"/>
        </w:rPr>
        <w:t>»</w:t>
      </w:r>
      <w:r w:rsidRPr="00212732">
        <w:rPr>
          <w:rFonts w:ascii="Book Antiqua" w:hAnsi="Book Antiqua"/>
          <w:sz w:val="24"/>
          <w:szCs w:val="24"/>
          <w:lang w:val="fr-FR"/>
        </w:rPr>
        <w:t xml:space="preserve"> signifie </w:t>
      </w:r>
      <w:r w:rsidR="00767BEA">
        <w:rPr>
          <w:rFonts w:ascii="Book Antiqua" w:hAnsi="Book Antiqua"/>
          <w:sz w:val="24"/>
          <w:szCs w:val="24"/>
          <w:lang w:val="fr-FR"/>
        </w:rPr>
        <w:t>«</w:t>
      </w:r>
      <w:r w:rsidRPr="00212732">
        <w:rPr>
          <w:rFonts w:ascii="Book Antiqua" w:hAnsi="Book Antiqua"/>
          <w:sz w:val="24"/>
          <w:szCs w:val="24"/>
          <w:lang w:val="fr-FR"/>
        </w:rPr>
        <w:t xml:space="preserve">soumission à la volonté de </w:t>
      </w:r>
      <w:r w:rsidR="00767BEA">
        <w:rPr>
          <w:rFonts w:ascii="Book Antiqua" w:hAnsi="Book Antiqua"/>
          <w:sz w:val="24"/>
          <w:szCs w:val="24"/>
          <w:lang w:val="fr-FR"/>
        </w:rPr>
        <w:t>Dieu</w:t>
      </w:r>
      <w:r w:rsidR="0029194E">
        <w:rPr>
          <w:rFonts w:ascii="Book Antiqua" w:hAnsi="Book Antiqua"/>
          <w:sz w:val="24"/>
          <w:szCs w:val="24"/>
          <w:lang w:val="fr-FR"/>
        </w:rPr>
        <w:t>»</w:t>
      </w:r>
      <w:r w:rsidRPr="00212732">
        <w:rPr>
          <w:rFonts w:ascii="Book Antiqua" w:hAnsi="Book Antiqua"/>
          <w:sz w:val="24"/>
          <w:szCs w:val="24"/>
          <w:lang w:val="fr-FR"/>
        </w:rPr>
        <w:t xml:space="preserve">. Bien qu’elle soit généralement désignée comme étant </w:t>
      </w:r>
      <w:r w:rsidR="00767BEA">
        <w:rPr>
          <w:rFonts w:ascii="Book Antiqua" w:hAnsi="Book Antiqua"/>
          <w:sz w:val="24"/>
          <w:szCs w:val="24"/>
          <w:lang w:val="fr-FR"/>
        </w:rPr>
        <w:t>«</w:t>
      </w:r>
      <w:r w:rsidRPr="00212732">
        <w:rPr>
          <w:rFonts w:ascii="Book Antiqua" w:hAnsi="Book Antiqua"/>
          <w:sz w:val="24"/>
          <w:szCs w:val="24"/>
          <w:lang w:val="fr-FR"/>
        </w:rPr>
        <w:t xml:space="preserve">la troisième des trois </w:t>
      </w:r>
      <w:r w:rsidRPr="00212732">
        <w:rPr>
          <w:rFonts w:ascii="Book Antiqua" w:hAnsi="Book Antiqua"/>
          <w:sz w:val="24"/>
          <w:szCs w:val="24"/>
          <w:lang w:val="fr-FR"/>
        </w:rPr>
        <w:lastRenderedPageBreak/>
        <w:t xml:space="preserve">religions </w:t>
      </w:r>
      <w:r w:rsidR="00767BEA">
        <w:rPr>
          <w:rFonts w:ascii="Book Antiqua" w:hAnsi="Book Antiqua"/>
          <w:sz w:val="24"/>
          <w:szCs w:val="24"/>
          <w:lang w:val="fr-FR"/>
        </w:rPr>
        <w:t>monothéistes</w:t>
      </w:r>
      <w:r w:rsidR="0029194E">
        <w:rPr>
          <w:rFonts w:ascii="Book Antiqua" w:hAnsi="Book Antiqua"/>
          <w:sz w:val="24"/>
          <w:szCs w:val="24"/>
          <w:lang w:val="fr-FR"/>
        </w:rPr>
        <w:t>»</w:t>
      </w:r>
      <w:r w:rsidRPr="00212732">
        <w:rPr>
          <w:rFonts w:ascii="Book Antiqua" w:hAnsi="Book Antiqua"/>
          <w:sz w:val="24"/>
          <w:szCs w:val="24"/>
          <w:lang w:val="fr-FR"/>
        </w:rPr>
        <w:t>, il ne s’agit en aucun cas d’une nouvelle religion. Elle est en fait la religion que tous les prophètes de Dieu ont amenée à l’humanité.</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L’Islam était la religion d’Adam, d’Abraham, de Mo</w:t>
      </w:r>
      <w:r w:rsidR="000B7946">
        <w:rPr>
          <w:rFonts w:ascii="Book Antiqua" w:hAnsi="Book Antiqua"/>
          <w:sz w:val="24"/>
          <w:szCs w:val="24"/>
          <w:lang w:val="fr-FR"/>
        </w:rPr>
        <w:t>ï</w:t>
      </w:r>
      <w:r w:rsidRPr="00212732">
        <w:rPr>
          <w:rFonts w:ascii="Book Antiqua" w:hAnsi="Book Antiqua"/>
          <w:sz w:val="24"/>
          <w:szCs w:val="24"/>
          <w:lang w:val="fr-FR"/>
        </w:rPr>
        <w:t>se et de Jésus. Dieu aborde ce point dans la révélation finale en ce qui concerne le Prophète Abraham, en disant</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Abraham n’était ni juif ni chrétien. Il était entièrement soumis à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xml:space="preserve"> (musulman). Et il n’était point du nombre des </w:t>
      </w:r>
      <w:r w:rsidR="00B072A8">
        <w:rPr>
          <w:rFonts w:ascii="Book Antiqua" w:hAnsi="Book Antiqua"/>
          <w:b/>
          <w:bCs/>
          <w:sz w:val="24"/>
          <w:szCs w:val="24"/>
          <w:lang w:val="fr-FR"/>
        </w:rPr>
        <w:t>a</w:t>
      </w:r>
      <w:r w:rsidR="00B072A8" w:rsidRPr="00212732">
        <w:rPr>
          <w:rFonts w:ascii="Book Antiqua" w:hAnsi="Book Antiqua"/>
          <w:b/>
          <w:bCs/>
          <w:sz w:val="24"/>
          <w:szCs w:val="24"/>
          <w:lang w:val="fr-FR"/>
        </w:rPr>
        <w:t>ssociateurs</w:t>
      </w:r>
      <w:r>
        <w:rPr>
          <w:rFonts w:ascii="Book Antiqua" w:hAnsi="Book Antiqua"/>
          <w:b/>
          <w:bCs/>
          <w:sz w:val="24"/>
          <w:szCs w:val="24"/>
          <w:lang w:val="fr-FR"/>
        </w:rPr>
        <w:t>.</w:t>
      </w:r>
      <w:r w:rsidR="008F651D" w:rsidRPr="00212732">
        <w:rPr>
          <w:rFonts w:ascii="Book Antiqua" w:hAnsi="Book Antiqua"/>
          <w:b/>
          <w:bCs/>
          <w:sz w:val="24"/>
          <w:szCs w:val="24"/>
          <w:lang w:val="fr-FR"/>
        </w:rPr>
        <w:t>» [Quran, 3:67]</w:t>
      </w:r>
    </w:p>
    <w:p w:rsidR="008F651D" w:rsidRPr="00212732" w:rsidRDefault="000B7946"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Étant</w:t>
      </w:r>
      <w:r w:rsidR="008F651D" w:rsidRPr="00212732">
        <w:rPr>
          <w:rFonts w:ascii="Book Antiqua" w:hAnsi="Book Antiqua"/>
          <w:sz w:val="24"/>
          <w:szCs w:val="24"/>
          <w:lang w:val="fr-FR"/>
        </w:rPr>
        <w:t xml:space="preserve"> donné qu’il n’y a qu’un Seul Dieu, et que l’humanité n’est qu’une seule et même espèce, la religion que Dieu a </w:t>
      </w:r>
      <w:r w:rsidR="0024343C">
        <w:rPr>
          <w:rFonts w:ascii="Book Antiqua" w:hAnsi="Book Antiqua"/>
          <w:sz w:val="24"/>
          <w:szCs w:val="24"/>
          <w:lang w:val="fr-FR"/>
        </w:rPr>
        <w:t>décrétée</w:t>
      </w:r>
      <w:r w:rsidR="008F651D" w:rsidRPr="00212732">
        <w:rPr>
          <w:rFonts w:ascii="Book Antiqua" w:hAnsi="Book Antiqua"/>
          <w:sz w:val="24"/>
          <w:szCs w:val="24"/>
          <w:lang w:val="fr-FR"/>
        </w:rPr>
        <w:t xml:space="preserve"> pour les êtres humains est une. Il n’a pas prescrit une religion pour les </w:t>
      </w:r>
      <w:r>
        <w:rPr>
          <w:rFonts w:ascii="Book Antiqua" w:hAnsi="Book Antiqua"/>
          <w:sz w:val="24"/>
          <w:szCs w:val="24"/>
          <w:lang w:val="fr-FR"/>
        </w:rPr>
        <w:t>j</w:t>
      </w:r>
      <w:r w:rsidR="008F651D" w:rsidRPr="00212732">
        <w:rPr>
          <w:rFonts w:ascii="Book Antiqua" w:hAnsi="Book Antiqua"/>
          <w:sz w:val="24"/>
          <w:szCs w:val="24"/>
          <w:lang w:val="fr-FR"/>
        </w:rPr>
        <w:t xml:space="preserve">uifs, une autre pour les Indiens, ou encore une autre pour les Européens, etc. Les besoins spirituels et sociaux de l’homme sont uniformes, et la nature humaine n’a pas changé depuis le temps où le premier homme et la première femme ont été créés. En conséquence, aucune religion en dehors de l’Islam n’est acceptable par Dieu, comme Il l’a clairement affirmé dans le Chapitre </w:t>
      </w:r>
      <w:r w:rsidR="008F651D" w:rsidRPr="00212732">
        <w:rPr>
          <w:rFonts w:ascii="Book Antiqua" w:hAnsi="Book Antiqua"/>
          <w:i/>
          <w:iCs/>
          <w:sz w:val="24"/>
          <w:szCs w:val="24"/>
          <w:lang w:val="fr-FR"/>
        </w:rPr>
        <w:t>Al-Imran</w:t>
      </w:r>
      <w:r w:rsidR="008F651D" w:rsidRPr="00212732">
        <w:rPr>
          <w:rFonts w:ascii="Book Antiqua" w:hAnsi="Book Antiqua"/>
          <w:sz w:val="24"/>
          <w:szCs w:val="24"/>
          <w:lang w:val="fr-FR"/>
        </w:rPr>
        <w:t xml:space="preserve"> de la révélation finale</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lastRenderedPageBreak/>
        <w:t>«</w:t>
      </w:r>
      <w:r w:rsidR="008F651D" w:rsidRPr="00212732">
        <w:rPr>
          <w:rFonts w:ascii="Book Antiqua" w:hAnsi="Book Antiqua"/>
          <w:b/>
          <w:bCs/>
          <w:sz w:val="24"/>
          <w:szCs w:val="24"/>
          <w:lang w:val="fr-FR"/>
        </w:rPr>
        <w:t>Certes, la religion a</w:t>
      </w:r>
      <w:r>
        <w:rPr>
          <w:rFonts w:ascii="Book Antiqua" w:hAnsi="Book Antiqua"/>
          <w:b/>
          <w:bCs/>
          <w:sz w:val="24"/>
          <w:szCs w:val="24"/>
          <w:lang w:val="fr-FR"/>
        </w:rPr>
        <w:t>cceptée d’Allah, c’est l’Islam.</w:t>
      </w:r>
      <w:r w:rsidR="008F651D" w:rsidRPr="00212732">
        <w:rPr>
          <w:rFonts w:ascii="Book Antiqua" w:hAnsi="Book Antiqua"/>
          <w:b/>
          <w:bCs/>
          <w:sz w:val="24"/>
          <w:szCs w:val="24"/>
          <w:lang w:val="fr-FR"/>
        </w:rPr>
        <w:t>» [Quran, 3:19]</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Et quiconque désire une religion autre que l’Islam, ne sera point agréé, et il sera, dans</w:t>
      </w:r>
      <w:r>
        <w:rPr>
          <w:rFonts w:ascii="Book Antiqua" w:hAnsi="Book Antiqua"/>
          <w:b/>
          <w:bCs/>
          <w:sz w:val="24"/>
          <w:szCs w:val="24"/>
          <w:lang w:val="fr-FR"/>
        </w:rPr>
        <w:t xml:space="preserve"> l’au-delà, parmi les perdants.</w:t>
      </w:r>
      <w:r w:rsidR="008F651D" w:rsidRPr="00212732">
        <w:rPr>
          <w:rFonts w:ascii="Book Antiqua" w:hAnsi="Book Antiqua"/>
          <w:b/>
          <w:bCs/>
          <w:sz w:val="24"/>
          <w:szCs w:val="24"/>
          <w:lang w:val="fr-FR"/>
        </w:rPr>
        <w:t>» [Quran, 3:85]</w:t>
      </w:r>
    </w:p>
    <w:p w:rsidR="008F651D" w:rsidRPr="00B61032" w:rsidRDefault="008F651D" w:rsidP="00B61032">
      <w:pPr>
        <w:pStyle w:val="Heading2"/>
      </w:pPr>
      <w:bookmarkStart w:id="37" w:name="_Toc234264027"/>
      <w:bookmarkStart w:id="38" w:name="_Toc450006774"/>
      <w:r w:rsidRPr="00B61032">
        <w:t xml:space="preserve">Chaque acte </w:t>
      </w:r>
      <w:proofErr w:type="gramStart"/>
      <w:r w:rsidRPr="00B61032">
        <w:t>est</w:t>
      </w:r>
      <w:proofErr w:type="gramEnd"/>
      <w:r w:rsidRPr="00B61032">
        <w:t xml:space="preserve"> une adoration</w:t>
      </w:r>
      <w:bookmarkEnd w:id="37"/>
      <w:bookmarkEnd w:id="38"/>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Dans le système islamique, le moindre acte humain peut être transformé en un acte d’adoration. En réalité, Dieu ordonne </w:t>
      </w:r>
      <w:r w:rsidR="000B7946">
        <w:rPr>
          <w:rFonts w:ascii="Book Antiqua" w:hAnsi="Book Antiqua"/>
          <w:sz w:val="24"/>
          <w:szCs w:val="24"/>
          <w:lang w:val="fr-FR"/>
        </w:rPr>
        <w:t>aux croyants de Lui dédier leur</w:t>
      </w:r>
      <w:r w:rsidRPr="00212732">
        <w:rPr>
          <w:rFonts w:ascii="Book Antiqua" w:hAnsi="Book Antiqua"/>
          <w:sz w:val="24"/>
          <w:szCs w:val="24"/>
          <w:lang w:val="fr-FR"/>
        </w:rPr>
        <w:t xml:space="preserve"> vie</w:t>
      </w:r>
      <w:r w:rsidR="000B7946">
        <w:rPr>
          <w:rFonts w:ascii="Book Antiqua" w:hAnsi="Book Antiqua"/>
          <w:sz w:val="24"/>
          <w:szCs w:val="24"/>
          <w:lang w:val="fr-FR"/>
        </w:rPr>
        <w:t xml:space="preserve"> entière</w:t>
      </w:r>
      <w:r w:rsidRPr="00212732">
        <w:rPr>
          <w:rFonts w:ascii="Book Antiqua" w:hAnsi="Book Antiqua"/>
          <w:sz w:val="24"/>
          <w:szCs w:val="24"/>
          <w:lang w:val="fr-FR"/>
        </w:rPr>
        <w:t xml:space="preserve">. Dans le Chapitre </w:t>
      </w:r>
      <w:r w:rsidRPr="00212732">
        <w:rPr>
          <w:rFonts w:ascii="Book Antiqua" w:hAnsi="Book Antiqua"/>
          <w:i/>
          <w:iCs/>
          <w:sz w:val="24"/>
          <w:szCs w:val="24"/>
          <w:lang w:val="fr-FR"/>
        </w:rPr>
        <w:t>Al-An’am</w:t>
      </w:r>
      <w:r w:rsidRPr="00212732">
        <w:rPr>
          <w:rFonts w:ascii="Book Antiqua" w:hAnsi="Book Antiqua"/>
          <w:sz w:val="24"/>
          <w:szCs w:val="24"/>
          <w:lang w:val="fr-FR"/>
        </w:rPr>
        <w:t xml:space="preserv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Dis</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En vérité, ma </w:t>
      </w:r>
      <w:r w:rsidR="000B7946">
        <w:rPr>
          <w:rFonts w:ascii="Book Antiqua" w:hAnsi="Book Antiqua"/>
          <w:b/>
          <w:bCs/>
          <w:sz w:val="24"/>
          <w:szCs w:val="24"/>
          <w:lang w:val="fr-FR"/>
        </w:rPr>
        <w:t>prière</w:t>
      </w:r>
      <w:r w:rsidR="008F651D" w:rsidRPr="00212732">
        <w:rPr>
          <w:rFonts w:ascii="Book Antiqua" w:hAnsi="Book Antiqua"/>
          <w:b/>
          <w:bCs/>
          <w:sz w:val="24"/>
          <w:szCs w:val="24"/>
          <w:lang w:val="fr-FR"/>
        </w:rPr>
        <w:t xml:space="preserve">, mes actes de dévotion, ma vie et ma mort appartiennent </w:t>
      </w:r>
      <w:r>
        <w:rPr>
          <w:rFonts w:ascii="Book Antiqua" w:hAnsi="Book Antiqua"/>
          <w:b/>
          <w:bCs/>
          <w:sz w:val="24"/>
          <w:szCs w:val="24"/>
          <w:lang w:val="fr-FR"/>
        </w:rPr>
        <w:t>à Allah, Seigneur de l’Univers.</w:t>
      </w:r>
      <w:r w:rsidR="008F651D" w:rsidRPr="00212732">
        <w:rPr>
          <w:rFonts w:ascii="Book Antiqua" w:hAnsi="Book Antiqua"/>
          <w:b/>
          <w:bCs/>
          <w:sz w:val="24"/>
          <w:szCs w:val="24"/>
          <w:lang w:val="fr-FR"/>
        </w:rPr>
        <w:t>» [Quran, 6:162]</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Néanmoins, pour que cette dévotion soit acceptable auprès </w:t>
      </w:r>
      <w:r w:rsidR="007E58C0" w:rsidRPr="00212732">
        <w:rPr>
          <w:rFonts w:ascii="Book Antiqua" w:hAnsi="Book Antiqua"/>
          <w:sz w:val="24"/>
          <w:szCs w:val="24"/>
          <w:lang w:val="fr-FR"/>
        </w:rPr>
        <w:t>de Dieu</w:t>
      </w:r>
      <w:r w:rsidRPr="00212732">
        <w:rPr>
          <w:rFonts w:ascii="Book Antiqua" w:hAnsi="Book Antiqua"/>
          <w:sz w:val="24"/>
          <w:szCs w:val="24"/>
          <w:lang w:val="fr-FR"/>
        </w:rPr>
        <w:t>, chaque acte doit remplir deux conditions de base</w:t>
      </w:r>
      <w:r w:rsidR="00B61032">
        <w:rPr>
          <w:rFonts w:ascii="Book Antiqua" w:hAnsi="Book Antiqua"/>
          <w:sz w:val="24"/>
          <w:szCs w:val="24"/>
          <w:lang w:val="fr-FR"/>
        </w:rPr>
        <w:t>:</w:t>
      </w:r>
    </w:p>
    <w:p w:rsidR="008F651D" w:rsidRPr="00212732" w:rsidRDefault="00212732" w:rsidP="00B61032">
      <w:pPr>
        <w:numPr>
          <w:ilvl w:val="0"/>
          <w:numId w:val="11"/>
        </w:numPr>
        <w:tabs>
          <w:tab w:val="clear" w:pos="1004"/>
        </w:tabs>
        <w:spacing w:before="120" w:after="0" w:line="240" w:lineRule="auto"/>
        <w:ind w:left="0" w:firstLine="284"/>
        <w:jc w:val="both"/>
        <w:rPr>
          <w:rFonts w:ascii="Book Antiqua" w:hAnsi="Book Antiqua"/>
          <w:sz w:val="24"/>
          <w:szCs w:val="24"/>
          <w:lang w:val="fr-FR"/>
        </w:rPr>
      </w:pPr>
      <w:r w:rsidRPr="00212732">
        <w:rPr>
          <w:rFonts w:ascii="Book Antiqua" w:hAnsi="Book Antiqua"/>
          <w:b/>
          <w:bCs/>
          <w:sz w:val="24"/>
          <w:szCs w:val="24"/>
          <w:lang w:val="fr-FR"/>
        </w:rPr>
        <w:t>Premièrement ; l’acte doit être réalisé sincèrement en vue de l'agrément</w:t>
      </w:r>
      <w:r w:rsidR="008F651D" w:rsidRPr="00212732">
        <w:rPr>
          <w:rFonts w:ascii="Book Antiqua" w:hAnsi="Book Antiqua"/>
          <w:b/>
          <w:bCs/>
          <w:sz w:val="24"/>
          <w:szCs w:val="24"/>
          <w:lang w:val="fr-FR"/>
        </w:rPr>
        <w:t xml:space="preserve"> de Dieu et non pas pour la reconnaissance ou l’éloge des êtres humains</w:t>
      </w:r>
      <w:r w:rsidR="008F651D" w:rsidRPr="00212732">
        <w:rPr>
          <w:rFonts w:ascii="Book Antiqua" w:hAnsi="Book Antiqua"/>
          <w:sz w:val="24"/>
          <w:szCs w:val="24"/>
          <w:lang w:val="fr-FR"/>
        </w:rPr>
        <w:t xml:space="preserve">. Le croyant doit aussi avoir conscience de Dieu lorsqu’Il réalise une œuvre afin de s’assurer qu’il ne s’agit pas de quelque chose d’interdit par </w:t>
      </w:r>
      <w:r w:rsidR="007E58C0" w:rsidRPr="00212732">
        <w:rPr>
          <w:rFonts w:ascii="Book Antiqua" w:hAnsi="Book Antiqua"/>
          <w:sz w:val="24"/>
          <w:szCs w:val="24"/>
          <w:lang w:val="fr-FR"/>
        </w:rPr>
        <w:lastRenderedPageBreak/>
        <w:t>Dieu</w:t>
      </w:r>
      <w:r w:rsidR="008F651D" w:rsidRPr="00212732">
        <w:rPr>
          <w:rFonts w:ascii="Book Antiqua" w:hAnsi="Book Antiqua"/>
          <w:sz w:val="24"/>
          <w:szCs w:val="24"/>
          <w:lang w:val="fr-FR"/>
        </w:rPr>
        <w:t xml:space="preserve"> ou par le dernier Messager (</w:t>
      </w:r>
      <w:r w:rsidR="007E58C0" w:rsidRPr="00212732">
        <w:rPr>
          <w:rFonts w:ascii="Book Antiqua" w:hAnsi="Book Antiqua"/>
          <w:sz w:val="24"/>
          <w:szCs w:val="24"/>
          <w:lang w:val="fr-FR"/>
        </w:rPr>
        <w:t>paix et bénédictions de Dieu sur lui</w:t>
      </w:r>
      <w:r w:rsidR="008F651D" w:rsidRPr="00212732">
        <w:rPr>
          <w:rFonts w:ascii="Book Antiqua" w:hAnsi="Book Antiqua"/>
          <w:sz w:val="24"/>
          <w:szCs w:val="24"/>
          <w:lang w:val="fr-FR"/>
        </w:rPr>
        <w:t xml:space="preserve">). </w:t>
      </w:r>
    </w:p>
    <w:p w:rsidR="008F651D" w:rsidRPr="00212732" w:rsidRDefault="008F651D" w:rsidP="00B61032">
      <w:pPr>
        <w:spacing w:before="120" w:after="0" w:line="240" w:lineRule="auto"/>
        <w:ind w:firstLine="284"/>
        <w:jc w:val="both"/>
        <w:rPr>
          <w:rFonts w:ascii="Book Antiqua" w:hAnsi="Book Antiqua"/>
          <w:b/>
          <w:bCs/>
          <w:sz w:val="24"/>
          <w:szCs w:val="24"/>
          <w:lang w:val="fr-FR"/>
        </w:rPr>
      </w:pPr>
      <w:r w:rsidRPr="00212732">
        <w:rPr>
          <w:rFonts w:ascii="Book Antiqua" w:hAnsi="Book Antiqua"/>
          <w:sz w:val="24"/>
          <w:szCs w:val="24"/>
          <w:lang w:val="fr-FR"/>
        </w:rPr>
        <w:t xml:space="preserve">Afin de faciliter cette transformation d’actes mondains en adoration,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 enseigné au dernier Prophète de prescrire de courtes prières à dire même avant le plus simple des actes. La plus courte prière qui puisse être utilisée en toute circonstance est</w:t>
      </w:r>
      <w:r w:rsidR="00B61032">
        <w:rPr>
          <w:rFonts w:ascii="Book Antiqua" w:hAnsi="Book Antiqua"/>
          <w:sz w:val="24"/>
          <w:szCs w:val="24"/>
          <w:lang w:val="fr-FR"/>
        </w:rPr>
        <w:t>:</w:t>
      </w:r>
      <w:r w:rsidR="00D40A0C">
        <w:rPr>
          <w:rFonts w:ascii="Book Antiqua" w:hAnsi="Book Antiqua"/>
          <w:b/>
          <w:bCs/>
          <w:sz w:val="24"/>
          <w:szCs w:val="24"/>
          <w:lang w:val="fr-FR"/>
        </w:rPr>
        <w:t xml:space="preserve"> </w:t>
      </w:r>
      <w:r w:rsidRPr="00212732">
        <w:rPr>
          <w:rFonts w:ascii="Book Antiqua" w:hAnsi="Book Antiqua"/>
          <w:b/>
          <w:bCs/>
          <w:sz w:val="24"/>
          <w:szCs w:val="24"/>
          <w:lang w:val="fr-FR"/>
        </w:rPr>
        <w:t>Au Nom d’Allah.</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Il y a, cependant, de nombreuses autres prières prescrites pour des occasions bien spécifiques. Par exemple, quand un nouveau vêtement est porté, le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enseigné à ceux qui l’ont suivi de dire</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Ô Seigneur</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La louange est à toi. C’est Toi qui m’as fait porter </w:t>
      </w:r>
      <w:r w:rsidR="00E46DA5">
        <w:rPr>
          <w:rFonts w:ascii="Book Antiqua" w:hAnsi="Book Antiqua"/>
          <w:b/>
          <w:bCs/>
          <w:sz w:val="24"/>
          <w:szCs w:val="24"/>
          <w:lang w:val="fr-FR"/>
        </w:rPr>
        <w:t>«</w:t>
      </w:r>
      <w:r w:rsidR="008F651D" w:rsidRPr="00212732">
        <w:rPr>
          <w:rFonts w:ascii="Book Antiqua" w:hAnsi="Book Antiqua"/>
          <w:b/>
          <w:bCs/>
          <w:sz w:val="24"/>
          <w:szCs w:val="24"/>
          <w:lang w:val="fr-FR"/>
        </w:rPr>
        <w:t>ce vêtement</w:t>
      </w:r>
      <w:r w:rsidR="00E46DA5" w:rsidRPr="00212732">
        <w:rPr>
          <w:rFonts w:ascii="Book Antiqua" w:hAnsi="Book Antiqua"/>
          <w:sz w:val="24"/>
          <w:szCs w:val="24"/>
          <w:lang w:val="fr-FR"/>
        </w:rPr>
        <w:t>»</w:t>
      </w:r>
      <w:r w:rsidR="008F651D" w:rsidRPr="00212732">
        <w:rPr>
          <w:rFonts w:ascii="Book Antiqua" w:hAnsi="Book Antiqua"/>
          <w:b/>
          <w:bCs/>
          <w:sz w:val="24"/>
          <w:szCs w:val="24"/>
          <w:lang w:val="fr-FR"/>
        </w:rPr>
        <w:t>. Je te demande son bien et le bien pour lequel on l’a fabriqué. Je me mets sous ta protection contre son mal et le mal pour lequel</w:t>
      </w:r>
      <w:r>
        <w:rPr>
          <w:rFonts w:ascii="Book Antiqua" w:hAnsi="Book Antiqua"/>
          <w:b/>
          <w:bCs/>
          <w:sz w:val="24"/>
          <w:szCs w:val="24"/>
          <w:lang w:val="fr-FR"/>
        </w:rPr>
        <w:t xml:space="preserve"> on l’a fabriqué.</w:t>
      </w:r>
      <w:r w:rsidR="008F651D" w:rsidRPr="00212732">
        <w:rPr>
          <w:rFonts w:ascii="Book Antiqua" w:hAnsi="Book Antiqua"/>
          <w:b/>
          <w:bCs/>
          <w:sz w:val="24"/>
          <w:szCs w:val="24"/>
          <w:lang w:val="fr-FR"/>
        </w:rPr>
        <w:t>»</w:t>
      </w:r>
    </w:p>
    <w:p w:rsidR="008F651D" w:rsidRPr="00212732" w:rsidRDefault="00212732" w:rsidP="00B61032">
      <w:pPr>
        <w:numPr>
          <w:ilvl w:val="0"/>
          <w:numId w:val="11"/>
        </w:numPr>
        <w:tabs>
          <w:tab w:val="clear" w:pos="1004"/>
        </w:tabs>
        <w:spacing w:before="120" w:after="0" w:line="240" w:lineRule="auto"/>
        <w:ind w:left="0" w:firstLine="284"/>
        <w:jc w:val="both"/>
        <w:rPr>
          <w:rFonts w:ascii="Book Antiqua" w:hAnsi="Book Antiqua"/>
          <w:sz w:val="24"/>
          <w:szCs w:val="24"/>
          <w:lang w:val="fr-FR"/>
        </w:rPr>
      </w:pPr>
      <w:r w:rsidRPr="00212732">
        <w:rPr>
          <w:rFonts w:ascii="Book Antiqua" w:hAnsi="Book Antiqua"/>
          <w:b/>
          <w:bCs/>
          <w:sz w:val="24"/>
          <w:szCs w:val="24"/>
          <w:lang w:val="fr-FR"/>
        </w:rPr>
        <w:t>Deuxièmement ; l’acte doit être réalisé en accord avec</w:t>
      </w:r>
      <w:r w:rsidR="008F651D" w:rsidRPr="00212732">
        <w:rPr>
          <w:rFonts w:ascii="Book Antiqua" w:hAnsi="Book Antiqua"/>
          <w:b/>
          <w:bCs/>
          <w:sz w:val="24"/>
          <w:szCs w:val="24"/>
          <w:lang w:val="fr-FR"/>
        </w:rPr>
        <w:t xml:space="preserve"> </w:t>
      </w:r>
      <w:r w:rsidR="008F651D" w:rsidRPr="00212732">
        <w:rPr>
          <w:rFonts w:ascii="Book Antiqua" w:hAnsi="Book Antiqua"/>
          <w:b/>
          <w:bCs/>
          <w:i/>
          <w:iCs/>
          <w:sz w:val="24"/>
          <w:szCs w:val="24"/>
          <w:lang w:val="fr-FR"/>
        </w:rPr>
        <w:t>la tradition prophétique</w:t>
      </w:r>
      <w:r w:rsidR="008F651D" w:rsidRPr="00212732">
        <w:rPr>
          <w:rFonts w:ascii="Book Antiqua" w:hAnsi="Book Antiqua"/>
          <w:sz w:val="24"/>
          <w:szCs w:val="24"/>
          <w:lang w:val="fr-FR"/>
        </w:rPr>
        <w:t>,</w:t>
      </w:r>
      <w:r w:rsidR="00B170E9">
        <w:rPr>
          <w:rFonts w:ascii="Book Antiqua" w:hAnsi="Book Antiqua"/>
          <w:sz w:val="24"/>
          <w:szCs w:val="24"/>
          <w:lang w:val="fr-FR"/>
        </w:rPr>
        <w:t xml:space="preserve"> </w:t>
      </w:r>
      <w:r w:rsidR="008F651D" w:rsidRPr="00212732">
        <w:rPr>
          <w:rFonts w:ascii="Book Antiqua" w:hAnsi="Book Antiqua"/>
          <w:sz w:val="24"/>
          <w:szCs w:val="24"/>
          <w:lang w:val="fr-FR"/>
        </w:rPr>
        <w:t xml:space="preserve">appelée la </w:t>
      </w:r>
      <w:r w:rsidR="008F651D" w:rsidRPr="00212732">
        <w:rPr>
          <w:rFonts w:ascii="Book Antiqua" w:hAnsi="Book Antiqua"/>
          <w:i/>
          <w:iCs/>
          <w:sz w:val="24"/>
          <w:szCs w:val="24"/>
          <w:lang w:val="fr-FR"/>
        </w:rPr>
        <w:t>Sunnah</w:t>
      </w:r>
      <w:r w:rsidR="008F651D" w:rsidRPr="00212732">
        <w:rPr>
          <w:rFonts w:ascii="Book Antiqua" w:hAnsi="Book Antiqua"/>
          <w:sz w:val="24"/>
          <w:szCs w:val="24"/>
          <w:lang w:val="fr-FR"/>
        </w:rPr>
        <w:t xml:space="preserve"> en </w:t>
      </w:r>
      <w:r w:rsidRPr="00212732">
        <w:rPr>
          <w:rFonts w:ascii="Book Antiqua" w:hAnsi="Book Antiqua"/>
          <w:sz w:val="24"/>
          <w:szCs w:val="24"/>
          <w:lang w:val="fr-FR"/>
        </w:rPr>
        <w:t>a</w:t>
      </w:r>
      <w:r w:rsidR="008F651D" w:rsidRPr="00212732">
        <w:rPr>
          <w:rFonts w:ascii="Book Antiqua" w:hAnsi="Book Antiqua"/>
          <w:sz w:val="24"/>
          <w:szCs w:val="24"/>
          <w:lang w:val="fr-FR"/>
        </w:rPr>
        <w:t>rabe. Tous les prophètes ont enseigné à leurs suiveurs d’emprunter leur voie</w:t>
      </w:r>
      <w:r w:rsidR="00D40A0C">
        <w:rPr>
          <w:rFonts w:ascii="Book Antiqua" w:hAnsi="Book Antiqua"/>
          <w:sz w:val="24"/>
          <w:szCs w:val="24"/>
          <w:lang w:val="fr-FR"/>
        </w:rPr>
        <w:t>,</w:t>
      </w:r>
      <w:r w:rsidR="008F651D" w:rsidRPr="00212732">
        <w:rPr>
          <w:rFonts w:ascii="Book Antiqua" w:hAnsi="Book Antiqua"/>
          <w:sz w:val="24"/>
          <w:szCs w:val="24"/>
          <w:lang w:val="fr-FR"/>
        </w:rPr>
        <w:t xml:space="preserve"> car ils étaient guidés par Dieu. Ce qu’ils enseignaient n’</w:t>
      </w:r>
      <w:r w:rsidR="0029194E">
        <w:rPr>
          <w:rFonts w:ascii="Book Antiqua" w:hAnsi="Book Antiqua"/>
          <w:sz w:val="24"/>
          <w:szCs w:val="24"/>
          <w:lang w:val="fr-FR"/>
        </w:rPr>
        <w:t>était</w:t>
      </w:r>
      <w:r w:rsidR="008F651D" w:rsidRPr="00212732">
        <w:rPr>
          <w:rFonts w:ascii="Book Antiqua" w:hAnsi="Book Antiqua"/>
          <w:sz w:val="24"/>
          <w:szCs w:val="24"/>
          <w:lang w:val="fr-FR"/>
        </w:rPr>
        <w:t xml:space="preserve"> autre que des vérités divines révélées, et ce ne sont que ceux qui ont suivi leur voie et accepté ces </w:t>
      </w:r>
      <w:r w:rsidR="008F651D" w:rsidRPr="00212732">
        <w:rPr>
          <w:rFonts w:ascii="Book Antiqua" w:hAnsi="Book Antiqua"/>
          <w:sz w:val="24"/>
          <w:szCs w:val="24"/>
          <w:lang w:val="fr-FR"/>
        </w:rPr>
        <w:lastRenderedPageBreak/>
        <w:t>vérités qui auront en héritage la vie éternelle au paradis. C’est dans ce contexte que le Prophète Jésus, que la paix et les bénédictions de Dieu soient sur Lui, a été cité dans l’</w:t>
      </w:r>
      <w:r w:rsidR="00D40A0C" w:rsidRPr="00212732">
        <w:rPr>
          <w:rFonts w:ascii="Book Antiqua" w:hAnsi="Book Antiqua"/>
          <w:sz w:val="24"/>
          <w:szCs w:val="24"/>
          <w:lang w:val="fr-FR"/>
        </w:rPr>
        <w:t>Évangile</w:t>
      </w:r>
      <w:r w:rsidR="008F651D" w:rsidRPr="00212732">
        <w:rPr>
          <w:rFonts w:ascii="Book Antiqua" w:hAnsi="Book Antiqua"/>
          <w:sz w:val="24"/>
          <w:szCs w:val="24"/>
          <w:lang w:val="fr-FR"/>
        </w:rPr>
        <w:t xml:space="preserve"> selon </w:t>
      </w:r>
      <w:r w:rsidR="00D40A0C">
        <w:rPr>
          <w:rFonts w:ascii="Book Antiqua" w:hAnsi="Book Antiqua"/>
          <w:sz w:val="24"/>
          <w:szCs w:val="24"/>
          <w:lang w:val="fr-FR"/>
        </w:rPr>
        <w:t>Jean</w:t>
      </w:r>
      <w:r w:rsidR="00767BEA">
        <w:rPr>
          <w:rFonts w:ascii="Book Antiqua" w:hAnsi="Book Antiqua"/>
          <w:sz w:val="24"/>
          <w:szCs w:val="24"/>
          <w:lang w:val="fr-FR"/>
        </w:rPr>
        <w:t xml:space="preserve"> 14:6, comme ayant dit</w:t>
      </w:r>
      <w:r w:rsidR="00B61032">
        <w:rPr>
          <w:rFonts w:ascii="Book Antiqua" w:hAnsi="Book Antiqua"/>
          <w:sz w:val="24"/>
          <w:szCs w:val="24"/>
          <w:lang w:val="fr-FR"/>
        </w:rPr>
        <w:t>:</w:t>
      </w:r>
      <w:r w:rsidR="00767BEA">
        <w:rPr>
          <w:rFonts w:ascii="Book Antiqua" w:hAnsi="Book Antiqua"/>
          <w:sz w:val="24"/>
          <w:szCs w:val="24"/>
          <w:lang w:val="fr-FR"/>
        </w:rPr>
        <w:t xml:space="preserve"> «</w:t>
      </w:r>
      <w:r w:rsidR="008F651D" w:rsidRPr="00212732">
        <w:rPr>
          <w:rFonts w:ascii="Book Antiqua" w:hAnsi="Book Antiqua"/>
          <w:sz w:val="24"/>
          <w:szCs w:val="24"/>
          <w:lang w:val="fr-FR"/>
        </w:rPr>
        <w:t xml:space="preserve">Jésus lui </w:t>
      </w:r>
      <w:r w:rsidR="0029194E">
        <w:rPr>
          <w:rFonts w:ascii="Book Antiqua" w:hAnsi="Book Antiqua"/>
          <w:sz w:val="24"/>
          <w:szCs w:val="24"/>
          <w:lang w:val="fr-FR"/>
        </w:rPr>
        <w:t>dit</w:t>
      </w:r>
      <w:r w:rsidR="00B61032">
        <w:rPr>
          <w:rFonts w:ascii="Book Antiqua" w:hAnsi="Book Antiqua"/>
          <w:sz w:val="24"/>
          <w:szCs w:val="24"/>
          <w:lang w:val="fr-FR"/>
        </w:rPr>
        <w:t>:</w:t>
      </w:r>
      <w:r w:rsidR="008F651D" w:rsidRPr="00212732">
        <w:rPr>
          <w:rFonts w:ascii="Book Antiqua" w:hAnsi="Book Antiqua"/>
          <w:sz w:val="24"/>
          <w:szCs w:val="24"/>
          <w:lang w:val="fr-FR"/>
        </w:rPr>
        <w:t xml:space="preserve"> Je suis le chemin, la vérité, et la vie. Nu</w:t>
      </w:r>
      <w:r w:rsidR="00767BEA">
        <w:rPr>
          <w:rFonts w:ascii="Book Antiqua" w:hAnsi="Book Antiqua"/>
          <w:sz w:val="24"/>
          <w:szCs w:val="24"/>
          <w:lang w:val="fr-FR"/>
        </w:rPr>
        <w:t>l ne vient au Père que par moi.</w:t>
      </w:r>
      <w:r w:rsidR="008F651D" w:rsidRPr="00212732">
        <w:rPr>
          <w:rFonts w:ascii="Book Antiqua" w:hAnsi="Book Antiqua"/>
          <w:sz w:val="24"/>
          <w:szCs w:val="24"/>
          <w:lang w:val="fr-FR"/>
        </w:rPr>
        <w:t xml:space="preserv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De manière identique, ‘Abdull</w:t>
      </w:r>
      <w:r w:rsidR="00D40A0C">
        <w:rPr>
          <w:rFonts w:ascii="Book Antiqua" w:hAnsi="Book Antiqua"/>
          <w:sz w:val="24"/>
          <w:szCs w:val="24"/>
          <w:lang w:val="fr-FR"/>
        </w:rPr>
        <w:t>a</w:t>
      </w:r>
      <w:r w:rsidRPr="00212732">
        <w:rPr>
          <w:rFonts w:ascii="Book Antiqua" w:hAnsi="Book Antiqua"/>
          <w:sz w:val="24"/>
          <w:szCs w:val="24"/>
          <w:lang w:val="fr-FR"/>
        </w:rPr>
        <w:t>h ibn Mas’o</w:t>
      </w:r>
      <w:r w:rsidR="00212732" w:rsidRPr="00212732">
        <w:rPr>
          <w:rFonts w:ascii="Book Antiqua" w:hAnsi="Book Antiqua"/>
          <w:sz w:val="24"/>
          <w:szCs w:val="24"/>
          <w:lang w:val="fr-FR"/>
        </w:rPr>
        <w:t>u</w:t>
      </w:r>
      <w:r w:rsidRPr="00212732">
        <w:rPr>
          <w:rFonts w:ascii="Book Antiqua" w:hAnsi="Book Antiqua"/>
          <w:sz w:val="24"/>
          <w:szCs w:val="24"/>
          <w:lang w:val="fr-FR"/>
        </w:rPr>
        <w:t>d a rapporté qu’un jour le Prophète Muhammad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tracé une ligne dans la terre pour eux et a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i/>
          <w:iCs/>
          <w:sz w:val="24"/>
          <w:szCs w:val="24"/>
          <w:lang w:val="fr-FR"/>
        </w:rPr>
        <w:t>«</w:t>
      </w:r>
      <w:r w:rsidR="008F651D" w:rsidRPr="00212732">
        <w:rPr>
          <w:rFonts w:ascii="Book Antiqua" w:hAnsi="Book Antiqua"/>
          <w:i/>
          <w:iCs/>
          <w:sz w:val="24"/>
          <w:szCs w:val="24"/>
          <w:lang w:val="fr-FR"/>
        </w:rPr>
        <w:t xml:space="preserve">Ceci est la voie </w:t>
      </w:r>
      <w:r w:rsidR="007E58C0" w:rsidRPr="00212732">
        <w:rPr>
          <w:rFonts w:ascii="Book Antiqua" w:hAnsi="Book Antiqua"/>
          <w:i/>
          <w:iCs/>
          <w:sz w:val="24"/>
          <w:szCs w:val="24"/>
          <w:lang w:val="fr-FR"/>
        </w:rPr>
        <w:t>de Dieu</w:t>
      </w:r>
      <w:r>
        <w:rPr>
          <w:rFonts w:ascii="Book Antiqua" w:hAnsi="Book Antiqua"/>
          <w:i/>
          <w:iCs/>
          <w:sz w:val="24"/>
          <w:szCs w:val="24"/>
          <w:lang w:val="fr-FR"/>
        </w:rPr>
        <w:t>.</w:t>
      </w:r>
      <w:r w:rsidR="008F651D" w:rsidRPr="00212732">
        <w:rPr>
          <w:rFonts w:ascii="Book Antiqua" w:hAnsi="Book Antiqua"/>
          <w:i/>
          <w:iCs/>
          <w:sz w:val="24"/>
          <w:szCs w:val="24"/>
          <w:lang w:val="fr-FR"/>
        </w:rPr>
        <w:t>»</w:t>
      </w:r>
      <w:r w:rsidR="008F651D" w:rsidRPr="00212732">
        <w:rPr>
          <w:rFonts w:ascii="Book Antiqua" w:hAnsi="Book Antiqua"/>
          <w:sz w:val="24"/>
          <w:szCs w:val="24"/>
          <w:lang w:val="fr-FR"/>
        </w:rPr>
        <w:t xml:space="preserve"> Il a ensuite tracé plusieurs lignes </w:t>
      </w:r>
      <w:r w:rsidR="00E46DA5">
        <w:rPr>
          <w:rFonts w:ascii="Book Antiqua" w:hAnsi="Book Antiqua"/>
          <w:b/>
          <w:bCs/>
          <w:sz w:val="24"/>
          <w:szCs w:val="24"/>
          <w:lang w:val="fr-FR"/>
        </w:rPr>
        <w:t>«</w:t>
      </w:r>
      <w:r w:rsidR="008F651D" w:rsidRPr="00212732">
        <w:rPr>
          <w:rFonts w:ascii="Book Antiqua" w:hAnsi="Book Antiqua"/>
          <w:sz w:val="24"/>
          <w:szCs w:val="24"/>
          <w:lang w:val="fr-FR"/>
        </w:rPr>
        <w:t>bifurquant</w:t>
      </w:r>
      <w:r w:rsidR="00E46DA5" w:rsidRPr="00212732">
        <w:rPr>
          <w:rFonts w:ascii="Book Antiqua" w:hAnsi="Book Antiqua"/>
          <w:sz w:val="24"/>
          <w:szCs w:val="24"/>
          <w:lang w:val="fr-FR"/>
        </w:rPr>
        <w:t>»</w:t>
      </w:r>
      <w:r w:rsidR="008F651D" w:rsidRPr="00212732">
        <w:rPr>
          <w:rFonts w:ascii="Book Antiqua" w:hAnsi="Book Antiqua"/>
          <w:sz w:val="24"/>
          <w:szCs w:val="24"/>
          <w:lang w:val="fr-FR"/>
        </w:rPr>
        <w:t xml:space="preserve"> sur la droite et sur la gauche et a dit, </w:t>
      </w:r>
      <w:r>
        <w:rPr>
          <w:rFonts w:ascii="Book Antiqua" w:hAnsi="Book Antiqua"/>
          <w:i/>
          <w:iCs/>
          <w:sz w:val="24"/>
          <w:szCs w:val="24"/>
          <w:lang w:val="fr-FR"/>
        </w:rPr>
        <w:t>«</w:t>
      </w:r>
      <w:r w:rsidR="008F651D" w:rsidRPr="00212732">
        <w:rPr>
          <w:rFonts w:ascii="Book Antiqua" w:hAnsi="Book Antiqua"/>
          <w:i/>
          <w:iCs/>
          <w:sz w:val="24"/>
          <w:szCs w:val="24"/>
          <w:lang w:val="fr-FR"/>
        </w:rPr>
        <w:t>Ceci sont les voies qui mènent à l’égarement et au bout de chacune desquelles un dém</w:t>
      </w:r>
      <w:r>
        <w:rPr>
          <w:rFonts w:ascii="Book Antiqua" w:hAnsi="Book Antiqua"/>
          <w:i/>
          <w:iCs/>
          <w:sz w:val="24"/>
          <w:szCs w:val="24"/>
          <w:lang w:val="fr-FR"/>
        </w:rPr>
        <w:t>on invite les gens à la suivre.</w:t>
      </w:r>
      <w:r w:rsidR="008F651D" w:rsidRPr="00212732">
        <w:rPr>
          <w:rFonts w:ascii="Book Antiqua" w:hAnsi="Book Antiqua"/>
          <w:i/>
          <w:iCs/>
          <w:sz w:val="24"/>
          <w:szCs w:val="24"/>
          <w:lang w:val="fr-FR"/>
        </w:rPr>
        <w:t>»</w:t>
      </w:r>
      <w:r w:rsidR="008F651D" w:rsidRPr="00212732">
        <w:rPr>
          <w:rFonts w:ascii="Book Antiqua" w:hAnsi="Book Antiqua"/>
          <w:sz w:val="24"/>
          <w:szCs w:val="24"/>
          <w:lang w:val="fr-FR"/>
        </w:rPr>
        <w:t xml:space="preserve"> Il a ensuite récité le verset</w:t>
      </w:r>
      <w:r w:rsidR="00B61032">
        <w:rPr>
          <w:rFonts w:ascii="Book Antiqua" w:hAnsi="Book Antiqua"/>
          <w:sz w:val="24"/>
          <w:szCs w:val="24"/>
          <w:lang w:val="fr-FR"/>
        </w:rPr>
        <w:t>:</w:t>
      </w:r>
      <w:r w:rsidR="008F651D" w:rsidRPr="00212732">
        <w:rPr>
          <w:rFonts w:ascii="Book Antiqua" w:hAnsi="Book Antiqua"/>
          <w:sz w:val="24"/>
          <w:szCs w:val="24"/>
          <w:lang w:val="fr-FR"/>
        </w:rPr>
        <w:t xml:space="preserve"> </w:t>
      </w:r>
      <w:r>
        <w:rPr>
          <w:rFonts w:ascii="Book Antiqua" w:hAnsi="Book Antiqua"/>
          <w:b/>
          <w:bCs/>
          <w:sz w:val="24"/>
          <w:szCs w:val="24"/>
          <w:lang w:val="fr-FR"/>
        </w:rPr>
        <w:t>««</w:t>
      </w:r>
      <w:r w:rsidR="008F651D" w:rsidRPr="00212732">
        <w:rPr>
          <w:rFonts w:ascii="Book Antiqua" w:hAnsi="Book Antiqua"/>
          <w:b/>
          <w:bCs/>
          <w:sz w:val="24"/>
          <w:szCs w:val="24"/>
          <w:lang w:val="fr-FR"/>
        </w:rPr>
        <w:t>Et voilà mon chemin dans toute sa rectitude, suivez-le donc ; et ne suivez pas les sentier</w:t>
      </w:r>
      <w:r>
        <w:rPr>
          <w:rFonts w:ascii="Book Antiqua" w:hAnsi="Book Antiqua"/>
          <w:b/>
          <w:bCs/>
          <w:sz w:val="24"/>
          <w:szCs w:val="24"/>
          <w:lang w:val="fr-FR"/>
        </w:rPr>
        <w:t>s qui vous écartent de Sa voie.</w:t>
      </w:r>
      <w:r w:rsidR="008F651D" w:rsidRPr="00212732">
        <w:rPr>
          <w:rFonts w:ascii="Book Antiqua" w:hAnsi="Book Antiqua"/>
          <w:b/>
          <w:bCs/>
          <w:sz w:val="24"/>
          <w:szCs w:val="24"/>
          <w:lang w:val="fr-FR"/>
        </w:rPr>
        <w:t xml:space="preserve">» Voila ce qu’Il vous enjoint. </w:t>
      </w:r>
      <w:r>
        <w:rPr>
          <w:rFonts w:ascii="Book Antiqua" w:hAnsi="Book Antiqua"/>
          <w:b/>
          <w:bCs/>
          <w:sz w:val="24"/>
          <w:szCs w:val="24"/>
          <w:lang w:val="fr-FR"/>
        </w:rPr>
        <w:t>Ainsi atteindrez-vous la piété.</w:t>
      </w:r>
      <w:r w:rsidR="008F651D" w:rsidRPr="00212732">
        <w:rPr>
          <w:rFonts w:ascii="Book Antiqua" w:hAnsi="Book Antiqua"/>
          <w:b/>
          <w:bCs/>
          <w:sz w:val="24"/>
          <w:szCs w:val="24"/>
          <w:lang w:val="fr-FR"/>
        </w:rPr>
        <w:t>» [Quran, 6:153]</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Ainsi, la seule manière acceptable d’adorer Dieu est de se conformer à la voie des prophètes. Ceci étant le cas, l’innovation dans les affaires religieuses serait alors considérée par Dieu comme étant parmi la pire des choses. Il a été rapporté que </w:t>
      </w:r>
      <w:r w:rsidRPr="00212732">
        <w:rPr>
          <w:rFonts w:ascii="Book Antiqua" w:hAnsi="Book Antiqua"/>
          <w:sz w:val="24"/>
          <w:szCs w:val="24"/>
          <w:lang w:val="fr-FR"/>
        </w:rPr>
        <w:lastRenderedPageBreak/>
        <w:t>le prophète Muhammad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dit</w:t>
      </w:r>
      <w:r w:rsidR="00B61032">
        <w:rPr>
          <w:rFonts w:ascii="Book Antiqua" w:hAnsi="Book Antiqua"/>
          <w:sz w:val="24"/>
          <w:szCs w:val="24"/>
          <w:lang w:val="fr-FR"/>
        </w:rPr>
        <w:t>:</w:t>
      </w:r>
      <w:r w:rsidR="00B170E9">
        <w:rPr>
          <w:rFonts w:ascii="Book Antiqua" w:hAnsi="Book Antiqua"/>
          <w:sz w:val="24"/>
          <w:szCs w:val="24"/>
          <w:lang w:val="fr-FR"/>
        </w:rPr>
        <w:t xml:space="preserve"> </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La pire des affaires en religion est l’innovation, et chaque innovation est un égarement, et chaque égarement mène au feu de l’</w:t>
      </w:r>
      <w:r>
        <w:rPr>
          <w:rFonts w:ascii="Book Antiqua" w:hAnsi="Book Antiqua"/>
          <w:b/>
          <w:bCs/>
          <w:sz w:val="24"/>
          <w:szCs w:val="24"/>
          <w:lang w:val="fr-FR"/>
        </w:rPr>
        <w:t>enfer.</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L’innovation est interdite en religion et est inacceptable auprès de Dieu. Il</w:t>
      </w:r>
      <w:r w:rsidR="00D40A0C">
        <w:rPr>
          <w:rFonts w:ascii="Book Antiqua" w:hAnsi="Book Antiqua"/>
          <w:sz w:val="24"/>
          <w:szCs w:val="24"/>
          <w:lang w:val="fr-FR"/>
        </w:rPr>
        <w:t xml:space="preserve"> a été rapporté par ‘Âïc</w:t>
      </w:r>
      <w:r w:rsidRPr="00212732">
        <w:rPr>
          <w:rFonts w:ascii="Book Antiqua" w:hAnsi="Book Antiqua"/>
          <w:sz w:val="24"/>
          <w:szCs w:val="24"/>
          <w:lang w:val="fr-FR"/>
        </w:rPr>
        <w:t xml:space="preserve">ha, </w:t>
      </w:r>
      <w:r w:rsidR="00D40A0C">
        <w:rPr>
          <w:rFonts w:ascii="Book Antiqua" w:hAnsi="Book Antiqua"/>
          <w:sz w:val="24"/>
          <w:szCs w:val="24"/>
          <w:lang w:val="fr-FR"/>
        </w:rPr>
        <w:t>l'épouse</w:t>
      </w:r>
      <w:r w:rsidRPr="00212732">
        <w:rPr>
          <w:rFonts w:ascii="Book Antiqua" w:hAnsi="Book Antiqua"/>
          <w:sz w:val="24"/>
          <w:szCs w:val="24"/>
          <w:lang w:val="fr-FR"/>
        </w:rPr>
        <w:t xml:space="preserve"> du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xml:space="preserve">), que Celui-ci </w:t>
      </w:r>
      <w:r w:rsidR="00D40A0C">
        <w:rPr>
          <w:rFonts w:ascii="Book Antiqua" w:hAnsi="Book Antiqua"/>
          <w:sz w:val="24"/>
          <w:szCs w:val="24"/>
          <w:lang w:val="fr-FR"/>
        </w:rPr>
        <w:t>a</w:t>
      </w:r>
      <w:r w:rsidRPr="00212732">
        <w:rPr>
          <w:rFonts w:ascii="Book Antiqua" w:hAnsi="Book Antiqua"/>
          <w:sz w:val="24"/>
          <w:szCs w:val="24"/>
          <w:lang w:val="fr-FR"/>
        </w:rPr>
        <w:t xml:space="preserve">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Celui qui </w:t>
      </w:r>
      <w:r w:rsidR="00D01B50">
        <w:rPr>
          <w:rFonts w:ascii="Book Antiqua" w:hAnsi="Book Antiqua"/>
          <w:b/>
          <w:bCs/>
          <w:sz w:val="24"/>
          <w:szCs w:val="24"/>
          <w:lang w:val="fr-FR"/>
        </w:rPr>
        <w:t>invente</w:t>
      </w:r>
      <w:r w:rsidR="00D01B50" w:rsidRPr="00D01B50">
        <w:rPr>
          <w:rFonts w:ascii="Book Antiqua" w:hAnsi="Book Antiqua"/>
          <w:b/>
          <w:bCs/>
          <w:sz w:val="24"/>
          <w:szCs w:val="24"/>
          <w:lang w:val="fr-FR"/>
        </w:rPr>
        <w:t xml:space="preserve"> </w:t>
      </w:r>
      <w:r w:rsidR="00D01B50" w:rsidRPr="00212732">
        <w:rPr>
          <w:rFonts w:ascii="Book Antiqua" w:hAnsi="Book Antiqua"/>
          <w:b/>
          <w:bCs/>
          <w:sz w:val="24"/>
          <w:szCs w:val="24"/>
          <w:lang w:val="fr-FR"/>
        </w:rPr>
        <w:t>quelque chose</w:t>
      </w:r>
      <w:r w:rsidR="008F651D" w:rsidRPr="00212732">
        <w:rPr>
          <w:rFonts w:ascii="Book Antiqua" w:hAnsi="Book Antiqua"/>
          <w:b/>
          <w:bCs/>
          <w:sz w:val="24"/>
          <w:szCs w:val="24"/>
          <w:lang w:val="fr-FR"/>
        </w:rPr>
        <w:t xml:space="preserve"> dans nos affaires</w:t>
      </w:r>
      <w:r w:rsidR="00D01B50">
        <w:rPr>
          <w:rFonts w:ascii="Book Antiqua" w:hAnsi="Book Antiqua"/>
          <w:b/>
          <w:bCs/>
          <w:sz w:val="24"/>
          <w:szCs w:val="24"/>
          <w:lang w:val="fr-FR"/>
        </w:rPr>
        <w:t xml:space="preserve"> (religieuses)</w:t>
      </w:r>
      <w:r w:rsidR="008F651D" w:rsidRPr="00212732">
        <w:rPr>
          <w:rFonts w:ascii="Book Antiqua" w:hAnsi="Book Antiqua"/>
          <w:b/>
          <w:bCs/>
          <w:sz w:val="24"/>
          <w:szCs w:val="24"/>
          <w:lang w:val="fr-FR"/>
        </w:rPr>
        <w:t xml:space="preserve"> qui n’en fait pas </w:t>
      </w:r>
      <w:r w:rsidR="0029194E">
        <w:rPr>
          <w:rFonts w:ascii="Book Antiqua" w:hAnsi="Book Antiqua"/>
          <w:b/>
          <w:bCs/>
          <w:sz w:val="24"/>
          <w:szCs w:val="24"/>
          <w:lang w:val="fr-FR"/>
        </w:rPr>
        <w:t>partie</w:t>
      </w:r>
      <w:r>
        <w:rPr>
          <w:rFonts w:ascii="Book Antiqua" w:hAnsi="Book Antiqua"/>
          <w:b/>
          <w:bCs/>
          <w:sz w:val="24"/>
          <w:szCs w:val="24"/>
          <w:lang w:val="fr-FR"/>
        </w:rPr>
        <w:t xml:space="preserve"> ne sera pas accepté.</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C’est fondamentalement à cause des innovations que les messages des prophètes précédents ont été déformés et que les nombreuses fausses religions existantes aujourd’hui ont évolué. La règle générale de conduite à suivre afin d’éviter de tomber dans l’innovation en religion est que chaque forme d’adoration est par principe interdite, à l’exception de celles qui ont été p</w:t>
      </w:r>
      <w:r w:rsidR="00D01B50">
        <w:rPr>
          <w:rFonts w:ascii="Book Antiqua" w:hAnsi="Book Antiqua"/>
          <w:sz w:val="24"/>
          <w:szCs w:val="24"/>
          <w:lang w:val="fr-FR"/>
        </w:rPr>
        <w:t>rescrites de manière spécifique</w:t>
      </w:r>
      <w:r w:rsidRPr="00212732">
        <w:rPr>
          <w:rFonts w:ascii="Book Antiqua" w:hAnsi="Book Antiqua"/>
          <w:sz w:val="24"/>
          <w:szCs w:val="24"/>
          <w:lang w:val="fr-FR"/>
        </w:rPr>
        <w:t xml:space="preserve"> par Dieu et transmises aux humains par les véritables messagers de Dieu.</w:t>
      </w:r>
    </w:p>
    <w:p w:rsidR="008F651D" w:rsidRPr="00B61032" w:rsidRDefault="008F651D" w:rsidP="00B61032">
      <w:pPr>
        <w:pStyle w:val="Heading2"/>
      </w:pPr>
      <w:bookmarkStart w:id="39" w:name="_Toc234264028"/>
      <w:bookmarkStart w:id="40" w:name="_Toc450006775"/>
      <w:r w:rsidRPr="00B61032">
        <w:lastRenderedPageBreak/>
        <w:t>Le meilleur de la Création</w:t>
      </w:r>
      <w:bookmarkEnd w:id="39"/>
      <w:bookmarkEnd w:id="40"/>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Ceux qui ont foi en Un Dieu Unique, sans associ</w:t>
      </w:r>
      <w:r w:rsidR="00212732" w:rsidRPr="00212732">
        <w:rPr>
          <w:rFonts w:ascii="Book Antiqua" w:hAnsi="Book Antiqua"/>
          <w:sz w:val="24"/>
          <w:szCs w:val="24"/>
          <w:lang w:val="fr-FR"/>
        </w:rPr>
        <w:t>é</w:t>
      </w:r>
      <w:r w:rsidRPr="00212732">
        <w:rPr>
          <w:rFonts w:ascii="Book Antiqua" w:hAnsi="Book Antiqua"/>
          <w:sz w:val="24"/>
          <w:szCs w:val="24"/>
          <w:lang w:val="fr-FR"/>
        </w:rPr>
        <w:t>s</w:t>
      </w:r>
      <w:r w:rsidR="00D01B50">
        <w:rPr>
          <w:rFonts w:ascii="Book Antiqua" w:hAnsi="Book Antiqua"/>
          <w:sz w:val="24"/>
          <w:szCs w:val="24"/>
          <w:lang w:val="fr-FR"/>
        </w:rPr>
        <w:t>,</w:t>
      </w:r>
      <w:r w:rsidRPr="00212732">
        <w:rPr>
          <w:rFonts w:ascii="Book Antiqua" w:hAnsi="Book Antiqua"/>
          <w:sz w:val="24"/>
          <w:szCs w:val="24"/>
          <w:lang w:val="fr-FR"/>
        </w:rPr>
        <w:t xml:space="preserve"> ni progéniture, et qui accomplissent de bonnes œuvres </w:t>
      </w:r>
      <w:r w:rsidR="00E46DA5">
        <w:rPr>
          <w:rFonts w:ascii="Book Antiqua" w:hAnsi="Book Antiqua"/>
          <w:b/>
          <w:bCs/>
          <w:sz w:val="24"/>
          <w:szCs w:val="24"/>
          <w:lang w:val="fr-FR"/>
        </w:rPr>
        <w:t>«</w:t>
      </w:r>
      <w:r w:rsidRPr="00212732">
        <w:rPr>
          <w:rFonts w:ascii="Book Antiqua" w:hAnsi="Book Antiqua"/>
          <w:sz w:val="24"/>
          <w:szCs w:val="24"/>
          <w:lang w:val="fr-FR"/>
        </w:rPr>
        <w:t>en conformité avec les principes susmentionnés</w:t>
      </w:r>
      <w:r w:rsidR="00E46DA5" w:rsidRPr="00212732">
        <w:rPr>
          <w:rFonts w:ascii="Book Antiqua" w:hAnsi="Book Antiqua"/>
          <w:sz w:val="24"/>
          <w:szCs w:val="24"/>
          <w:lang w:val="fr-FR"/>
        </w:rPr>
        <w:t>»</w:t>
      </w:r>
      <w:r w:rsidRPr="00212732">
        <w:rPr>
          <w:rFonts w:ascii="Book Antiqua" w:hAnsi="Book Antiqua"/>
          <w:sz w:val="24"/>
          <w:szCs w:val="24"/>
          <w:lang w:val="fr-FR"/>
        </w:rPr>
        <w:t xml:space="preserve"> </w:t>
      </w:r>
      <w:r w:rsidR="00B072A8" w:rsidRPr="00212732">
        <w:rPr>
          <w:rFonts w:ascii="Book Antiqua" w:hAnsi="Book Antiqua"/>
          <w:sz w:val="24"/>
          <w:szCs w:val="24"/>
          <w:lang w:val="fr-FR"/>
        </w:rPr>
        <w:t>deviennent</w:t>
      </w:r>
      <w:r w:rsidRPr="00212732">
        <w:rPr>
          <w:rFonts w:ascii="Book Antiqua" w:hAnsi="Book Antiqua"/>
          <w:sz w:val="24"/>
          <w:szCs w:val="24"/>
          <w:lang w:val="fr-FR"/>
        </w:rPr>
        <w:t xml:space="preserve"> le summum de la création. Ceci étant, bien que l’homme ne soit pas la plus grande création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ils ont le potentiel de devenir le meilleur de Sa création. Dans le Chapitre </w:t>
      </w:r>
      <w:r w:rsidRPr="00212732">
        <w:rPr>
          <w:rFonts w:ascii="Book Antiqua" w:hAnsi="Book Antiqua"/>
          <w:i/>
          <w:iCs/>
          <w:sz w:val="24"/>
          <w:szCs w:val="24"/>
          <w:lang w:val="fr-FR"/>
        </w:rPr>
        <w:t>Al-Bayyinah</w:t>
      </w:r>
      <w:r w:rsidRPr="00212732">
        <w:rPr>
          <w:rFonts w:ascii="Book Antiqua" w:hAnsi="Book Antiqua"/>
          <w:sz w:val="24"/>
          <w:szCs w:val="24"/>
          <w:lang w:val="fr-FR"/>
        </w:rPr>
        <w:t xml:space="preserv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affirme ce fait comme suit</w:t>
      </w:r>
      <w:r w:rsidR="00B61032">
        <w:rPr>
          <w:rFonts w:ascii="Book Antiqua" w:hAnsi="Book Antiqua"/>
          <w:sz w:val="24"/>
          <w:szCs w:val="24"/>
          <w:lang w:val="fr-FR"/>
        </w:rPr>
        <w:t>:</w:t>
      </w:r>
    </w:p>
    <w:p w:rsidR="008F651D" w:rsidRPr="00331B45" w:rsidRDefault="00331B45"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Quant à ceux qui croient et accomplissent les bonnes œuvres, ce sont les me</w:t>
      </w:r>
      <w:r w:rsidR="00767BEA">
        <w:rPr>
          <w:rFonts w:ascii="Book Antiqua" w:hAnsi="Book Antiqua"/>
          <w:b/>
          <w:bCs/>
          <w:sz w:val="24"/>
          <w:szCs w:val="24"/>
          <w:lang w:val="fr-FR"/>
        </w:rPr>
        <w:t>illeurs de toute la création.</w:t>
      </w:r>
      <w:r w:rsidR="008F651D" w:rsidRPr="00331B45">
        <w:rPr>
          <w:rFonts w:ascii="Book Antiqua" w:hAnsi="Book Antiqua"/>
          <w:b/>
          <w:bCs/>
          <w:sz w:val="24"/>
          <w:szCs w:val="24"/>
          <w:lang w:val="fr-FR"/>
        </w:rPr>
        <w:t>»</w:t>
      </w:r>
      <w:r w:rsidR="008F651D" w:rsidRPr="00212732">
        <w:rPr>
          <w:rFonts w:ascii="Book Antiqua" w:hAnsi="Book Antiqua"/>
          <w:b/>
          <w:bCs/>
          <w:sz w:val="24"/>
          <w:szCs w:val="24"/>
          <w:lang w:val="fr-FR"/>
        </w:rPr>
        <w:t xml:space="preserve"> [Quran, 98:7]</w:t>
      </w:r>
      <w:r w:rsidRPr="00331B45">
        <w:rPr>
          <w:rFonts w:ascii="Helvetica" w:hAnsi="Helvetica"/>
          <w:color w:val="7F7F7F"/>
          <w:sz w:val="18"/>
          <w:szCs w:val="18"/>
          <w:shd w:val="clear" w:color="auto" w:fill="F6F7F8"/>
          <w:lang w:val="fr-FR"/>
        </w:rPr>
        <w:t xml:space="preserve"> </w:t>
      </w:r>
    </w:p>
    <w:p w:rsidR="008F651D" w:rsidRPr="00B61032" w:rsidRDefault="008F651D" w:rsidP="00B61032">
      <w:pPr>
        <w:pStyle w:val="Heading2"/>
      </w:pPr>
      <w:bookmarkStart w:id="41" w:name="_Toc234264029"/>
      <w:bookmarkStart w:id="42" w:name="_Toc450006776"/>
      <w:r w:rsidRPr="00B61032">
        <w:t>Le péché le plus grave</w:t>
      </w:r>
      <w:bookmarkEnd w:id="41"/>
      <w:bookmarkEnd w:id="42"/>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Puis vient le pire des maux qu’un être humain puisse commettre en contredisant le but de sa propre création. ‘Abdullah a rapporté qu’il a demandé au Messager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quel était le péché le plus grave aux yeux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w:t>
      </w:r>
      <w:r w:rsidR="00E46DA5">
        <w:rPr>
          <w:rFonts w:ascii="Book Antiqua" w:hAnsi="Book Antiqua"/>
          <w:b/>
          <w:bCs/>
          <w:sz w:val="24"/>
          <w:szCs w:val="24"/>
          <w:lang w:val="fr-FR"/>
        </w:rPr>
        <w:t>«</w:t>
      </w:r>
      <w:r w:rsidRPr="00216CF9">
        <w:rPr>
          <w:rFonts w:ascii="Book Antiqua" w:hAnsi="Book Antiqua"/>
          <w:sz w:val="24"/>
          <w:szCs w:val="24"/>
          <w:lang w:val="fr-FR"/>
        </w:rPr>
        <w:t xml:space="preserve">Il est </w:t>
      </w:r>
      <w:r w:rsidR="00216CF9" w:rsidRPr="00216CF9">
        <w:rPr>
          <w:rFonts w:ascii="Book Antiqua" w:hAnsi="Book Antiqua"/>
          <w:sz w:val="24"/>
          <w:szCs w:val="24"/>
          <w:lang w:val="fr-FR"/>
        </w:rPr>
        <w:t xml:space="preserve">connu </w:t>
      </w:r>
      <w:r w:rsidRPr="00216CF9">
        <w:rPr>
          <w:rFonts w:ascii="Book Antiqua" w:hAnsi="Book Antiqua"/>
          <w:sz w:val="24"/>
          <w:szCs w:val="24"/>
          <w:lang w:val="fr-FR"/>
        </w:rPr>
        <w:t>qu’Allah ne ressemble pas à Ses créatures</w:t>
      </w:r>
      <w:r w:rsidR="00E46DA5" w:rsidRPr="00212732">
        <w:rPr>
          <w:rFonts w:ascii="Book Antiqua" w:hAnsi="Book Antiqua"/>
          <w:sz w:val="24"/>
          <w:szCs w:val="24"/>
          <w:lang w:val="fr-FR"/>
        </w:rPr>
        <w:t>»</w:t>
      </w:r>
      <w:r w:rsidRPr="00212732">
        <w:rPr>
          <w:rFonts w:ascii="Book Antiqua" w:hAnsi="Book Antiqua"/>
          <w:sz w:val="24"/>
          <w:szCs w:val="24"/>
          <w:lang w:val="fr-FR"/>
        </w:rPr>
        <w:t xml:space="preserve"> et que celui-ci a répondu</w:t>
      </w:r>
      <w:r w:rsidR="00B61032">
        <w:rPr>
          <w:rFonts w:ascii="Book Antiqua" w:hAnsi="Book Antiqua"/>
          <w:sz w:val="24"/>
          <w:szCs w:val="24"/>
          <w:lang w:val="fr-FR"/>
        </w:rPr>
        <w:t>:</w:t>
      </w:r>
    </w:p>
    <w:p w:rsidR="008F651D" w:rsidRPr="00216CF9"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6CF9">
        <w:rPr>
          <w:rFonts w:ascii="Book Antiqua" w:hAnsi="Book Antiqua"/>
          <w:b/>
          <w:bCs/>
          <w:sz w:val="24"/>
          <w:szCs w:val="24"/>
          <w:lang w:val="fr-FR"/>
        </w:rPr>
        <w:t xml:space="preserve">Que du donnes à </w:t>
      </w:r>
      <w:r w:rsidR="007E58C0" w:rsidRPr="00216CF9">
        <w:rPr>
          <w:rFonts w:ascii="Book Antiqua" w:hAnsi="Book Antiqua"/>
          <w:b/>
          <w:bCs/>
          <w:sz w:val="24"/>
          <w:szCs w:val="24"/>
          <w:lang w:val="fr-FR"/>
        </w:rPr>
        <w:t>Dieu</w:t>
      </w:r>
      <w:r w:rsidR="008F651D" w:rsidRPr="00216CF9">
        <w:rPr>
          <w:rFonts w:ascii="Book Antiqua" w:hAnsi="Book Antiqua"/>
          <w:b/>
          <w:bCs/>
          <w:sz w:val="24"/>
          <w:szCs w:val="24"/>
          <w:lang w:val="fr-FR"/>
        </w:rPr>
        <w:t xml:space="preserve"> un associé, al</w:t>
      </w:r>
      <w:r>
        <w:rPr>
          <w:rFonts w:ascii="Book Antiqua" w:hAnsi="Book Antiqua"/>
          <w:b/>
          <w:bCs/>
          <w:sz w:val="24"/>
          <w:szCs w:val="24"/>
          <w:lang w:val="fr-FR"/>
        </w:rPr>
        <w:t>ors que c’est Lui qui t’a créé.</w:t>
      </w:r>
      <w:r w:rsidR="008F651D" w:rsidRPr="00216CF9">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Adorer quelque chose ou quelqu’un d’autre en deh</w:t>
      </w:r>
      <w:r w:rsidR="00212732">
        <w:rPr>
          <w:rFonts w:ascii="Book Antiqua" w:hAnsi="Book Antiqua"/>
          <w:sz w:val="24"/>
          <w:szCs w:val="24"/>
          <w:lang w:val="fr-FR"/>
        </w:rPr>
        <w:t xml:space="preserve">ors de Dieu, ce qui est appelé </w:t>
      </w:r>
      <w:r w:rsidR="003B5511" w:rsidRPr="00216CF9">
        <w:rPr>
          <w:rFonts w:ascii="Book Antiqua" w:hAnsi="Book Antiqua"/>
          <w:i/>
          <w:iCs/>
          <w:sz w:val="24"/>
          <w:szCs w:val="24"/>
          <w:lang w:val="fr-FR"/>
        </w:rPr>
        <w:t>chirk</w:t>
      </w:r>
      <w:r w:rsidRPr="00212732">
        <w:rPr>
          <w:rFonts w:ascii="Book Antiqua" w:hAnsi="Book Antiqua"/>
          <w:sz w:val="24"/>
          <w:szCs w:val="24"/>
          <w:lang w:val="fr-FR"/>
        </w:rPr>
        <w:t xml:space="preserve"> </w:t>
      </w:r>
      <w:r w:rsidR="00216CF9">
        <w:rPr>
          <w:rFonts w:ascii="Book Antiqua" w:hAnsi="Book Antiqua"/>
          <w:sz w:val="24"/>
          <w:szCs w:val="24"/>
          <w:lang w:val="fr-FR"/>
        </w:rPr>
        <w:t xml:space="preserve">(polythéisme) </w:t>
      </w:r>
      <w:r w:rsidRPr="00212732">
        <w:rPr>
          <w:rFonts w:ascii="Book Antiqua" w:hAnsi="Book Antiqua"/>
          <w:sz w:val="24"/>
          <w:szCs w:val="24"/>
          <w:lang w:val="fr-FR"/>
        </w:rPr>
        <w:t xml:space="preserve">en </w:t>
      </w:r>
      <w:r w:rsidR="00216CF9">
        <w:rPr>
          <w:rFonts w:ascii="Book Antiqua" w:hAnsi="Book Antiqua"/>
          <w:sz w:val="24"/>
          <w:szCs w:val="24"/>
          <w:lang w:val="fr-FR"/>
        </w:rPr>
        <w:t>a</w:t>
      </w:r>
      <w:r w:rsidRPr="00212732">
        <w:rPr>
          <w:rFonts w:ascii="Book Antiqua" w:hAnsi="Book Antiqua"/>
          <w:sz w:val="24"/>
          <w:szCs w:val="24"/>
          <w:lang w:val="fr-FR"/>
        </w:rPr>
        <w:t xml:space="preserve">rabe, est le seul péché qui ne peut être pardonné. Si un être humain meurt sans s’être repenti de ses péchés, qu’il soit homme ou femme,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peut les lui pardonner à l’exception du </w:t>
      </w:r>
      <w:r w:rsidR="003B5511" w:rsidRPr="00216CF9">
        <w:rPr>
          <w:rFonts w:ascii="Book Antiqua" w:hAnsi="Book Antiqua"/>
          <w:i/>
          <w:iCs/>
          <w:sz w:val="24"/>
          <w:szCs w:val="24"/>
          <w:lang w:val="fr-FR"/>
        </w:rPr>
        <w:t>chirk</w:t>
      </w:r>
      <w:r w:rsidRPr="00212732">
        <w:rPr>
          <w:rFonts w:ascii="Book Antiqua" w:hAnsi="Book Antiqua"/>
          <w:sz w:val="24"/>
          <w:szCs w:val="24"/>
          <w:lang w:val="fr-FR"/>
        </w:rPr>
        <w:t xml:space="preserve">. </w:t>
      </w:r>
      <w:r w:rsidR="0029194E">
        <w:rPr>
          <w:rFonts w:ascii="Book Antiqua" w:hAnsi="Book Antiqua"/>
          <w:sz w:val="24"/>
          <w:szCs w:val="24"/>
          <w:lang w:val="fr-FR"/>
        </w:rPr>
        <w:t>À</w:t>
      </w:r>
      <w:r w:rsidRPr="00212732">
        <w:rPr>
          <w:rFonts w:ascii="Book Antiqua" w:hAnsi="Book Antiqua"/>
          <w:sz w:val="24"/>
          <w:szCs w:val="24"/>
          <w:lang w:val="fr-FR"/>
        </w:rPr>
        <w:t xml:space="preserve"> ce propos, Dieu a dit ce qui suit dans le Chapitre </w:t>
      </w:r>
      <w:r w:rsidRPr="00212732">
        <w:rPr>
          <w:rFonts w:ascii="Book Antiqua" w:hAnsi="Book Antiqua"/>
          <w:i/>
          <w:iCs/>
          <w:sz w:val="24"/>
          <w:szCs w:val="24"/>
          <w:lang w:val="fr-FR"/>
        </w:rPr>
        <w:t>An-Nisa</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sz w:val="24"/>
          <w:szCs w:val="24"/>
          <w:lang w:val="fr-FR"/>
        </w:rPr>
      </w:pPr>
      <w:r>
        <w:rPr>
          <w:rFonts w:ascii="Book Antiqua" w:hAnsi="Book Antiqua"/>
          <w:b/>
          <w:bCs/>
          <w:sz w:val="24"/>
          <w:szCs w:val="24"/>
          <w:lang w:val="fr-FR"/>
        </w:rPr>
        <w:t>«</w:t>
      </w:r>
      <w:r w:rsidR="00216CF9" w:rsidRPr="00216CF9">
        <w:rPr>
          <w:rFonts w:ascii="Book Antiqua" w:hAnsi="Book Antiqua"/>
          <w:b/>
          <w:bCs/>
          <w:sz w:val="24"/>
          <w:szCs w:val="24"/>
          <w:lang w:val="fr-FR"/>
        </w:rPr>
        <w:t>Dieu ne pardonne pas qu’on Lui associe</w:t>
      </w:r>
      <w:r w:rsidR="00216CF9">
        <w:rPr>
          <w:rFonts w:ascii="Book Antiqua" w:hAnsi="Book Antiqua"/>
          <w:b/>
          <w:bCs/>
          <w:sz w:val="24"/>
          <w:szCs w:val="24"/>
          <w:lang w:val="fr-FR"/>
        </w:rPr>
        <w:t xml:space="preserve"> </w:t>
      </w:r>
      <w:r w:rsidR="00216CF9" w:rsidRPr="00216CF9">
        <w:rPr>
          <w:rFonts w:ascii="Book Antiqua" w:hAnsi="Book Antiqua"/>
          <w:b/>
          <w:bCs/>
          <w:sz w:val="24"/>
          <w:szCs w:val="24"/>
          <w:lang w:val="fr-FR"/>
        </w:rPr>
        <w:t>d'autres divinités et Il pardonne les</w:t>
      </w:r>
      <w:r w:rsidR="00216CF9">
        <w:rPr>
          <w:rFonts w:ascii="Book Antiqua" w:hAnsi="Book Antiqua"/>
          <w:b/>
          <w:bCs/>
          <w:sz w:val="24"/>
          <w:szCs w:val="24"/>
          <w:lang w:val="fr-FR"/>
        </w:rPr>
        <w:t xml:space="preserve"> </w:t>
      </w:r>
      <w:r w:rsidR="00216CF9" w:rsidRPr="00216CF9">
        <w:rPr>
          <w:rFonts w:ascii="Book Antiqua" w:hAnsi="Book Antiqua"/>
          <w:b/>
          <w:bCs/>
          <w:sz w:val="24"/>
          <w:szCs w:val="24"/>
          <w:lang w:val="fr-FR"/>
        </w:rPr>
        <w:t>péchés moindres à qui Il veut.</w:t>
      </w:r>
      <w:r w:rsidR="008F651D" w:rsidRPr="00212732">
        <w:rPr>
          <w:rFonts w:ascii="Book Antiqua" w:hAnsi="Book Antiqua"/>
          <w:b/>
          <w:bCs/>
          <w:sz w:val="24"/>
          <w:szCs w:val="24"/>
          <w:lang w:val="fr-FR"/>
        </w:rPr>
        <w:t>» [Quran, 4:48]</w:t>
      </w:r>
    </w:p>
    <w:p w:rsidR="00216CF9"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Adorer autre qu</w:t>
      </w:r>
      <w:r w:rsidR="00216CF9">
        <w:rPr>
          <w:rFonts w:ascii="Book Antiqua" w:hAnsi="Book Antiqua"/>
          <w:sz w:val="24"/>
          <w:szCs w:val="24"/>
          <w:lang w:val="fr-FR"/>
        </w:rPr>
        <w:t>e Dieu</w:t>
      </w:r>
      <w:r w:rsidRPr="00212732">
        <w:rPr>
          <w:rFonts w:ascii="Book Antiqua" w:hAnsi="Book Antiqua"/>
          <w:sz w:val="24"/>
          <w:szCs w:val="24"/>
          <w:lang w:val="fr-FR"/>
        </w:rPr>
        <w:t xml:space="preserve"> implique principalement de donner les attributs du Créateur à Sa création. Chaque secte ou religion fait ceci selon une manière qui lui est propre.</w:t>
      </w:r>
    </w:p>
    <w:p w:rsidR="00216CF9"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Un petit groupe de gens, qui s’est toutefois fait particulièrement entendre à travers les âges a nié l’existence de Dieu. Afin de justifier leur rejet du Créateur, ils ont été obligés de prétendre que ce monde n’avait pas de début. Leur affirmation est dénuée de toute logique étant donné que toutes les parties du monde ont un début dans le temps, et qu’en conséquence, il est raisonnable de s’attendre à ce que la somme de toutes ces parties ait également un début. </w:t>
      </w:r>
    </w:p>
    <w:p w:rsidR="00216CF9"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Il est également logique de supposer que ce qui a amené le monde à exister ne peut avoir été une partie du monde ou ait pu avoir un début comme le monde. La thèse athée qui affirme que le monde n’a pas de début signifie que la matière qui constitue l’univers est éternelle. Ceci est une affirmation de </w:t>
      </w:r>
      <w:r w:rsidR="003B5511">
        <w:rPr>
          <w:rFonts w:ascii="Book Antiqua" w:hAnsi="Book Antiqua"/>
          <w:i/>
          <w:iCs/>
          <w:sz w:val="24"/>
          <w:szCs w:val="24"/>
          <w:lang w:val="fr-FR"/>
        </w:rPr>
        <w:t>chirk</w:t>
      </w:r>
      <w:r w:rsidRPr="00212732">
        <w:rPr>
          <w:rFonts w:ascii="Book Antiqua" w:hAnsi="Book Antiqua"/>
          <w:sz w:val="24"/>
          <w:szCs w:val="24"/>
          <w:lang w:val="fr-FR"/>
        </w:rPr>
        <w:t>, par laquelle l’attribut de Dieu d’être sans début est donné à Sa création</w:t>
      </w:r>
      <w:r w:rsidR="00216CF9">
        <w:rPr>
          <w:rStyle w:val="FootnoteReference"/>
          <w:rFonts w:ascii="Book Antiqua" w:hAnsi="Book Antiqua"/>
          <w:sz w:val="24"/>
          <w:szCs w:val="24"/>
          <w:lang w:val="fr-FR"/>
        </w:rPr>
        <w:footnoteReference w:id="2"/>
      </w:r>
      <w:r w:rsidRPr="00212732">
        <w:rPr>
          <w:rFonts w:ascii="Book Antiqua" w:hAnsi="Book Antiqua"/>
          <w:sz w:val="24"/>
          <w:szCs w:val="24"/>
          <w:lang w:val="fr-FR"/>
        </w:rPr>
        <w:t xml:space="preserve">. </w:t>
      </w:r>
      <w:r w:rsidR="0029194E">
        <w:rPr>
          <w:rFonts w:ascii="Book Antiqua" w:hAnsi="Book Antiqua"/>
          <w:sz w:val="24"/>
          <w:szCs w:val="24"/>
          <w:lang w:val="fr-FR"/>
        </w:rPr>
        <w:t>Le nombre de véritables athées</w:t>
      </w:r>
      <w:r w:rsidRPr="00212732">
        <w:rPr>
          <w:rFonts w:ascii="Book Antiqua" w:hAnsi="Book Antiqua"/>
          <w:sz w:val="24"/>
          <w:szCs w:val="24"/>
          <w:lang w:val="fr-FR"/>
        </w:rPr>
        <w:t xml:space="preserve"> a toujours été relativement faible dans l’histoire, et malgré leurs assertions, ils savent instinctivement que Dieu existe.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Ainsi, malgré des décennies d’endoctrinement communiste, la majorité des Russes et des Chinois continuent à croire en Dieu. Le Tout-Puissant fait allusion à ce fait dans le Chapitre </w:t>
      </w:r>
      <w:r w:rsidRPr="00212732">
        <w:rPr>
          <w:rFonts w:ascii="Book Antiqua" w:hAnsi="Book Antiqua"/>
          <w:i/>
          <w:iCs/>
          <w:sz w:val="24"/>
          <w:szCs w:val="24"/>
          <w:lang w:val="fr-FR"/>
        </w:rPr>
        <w:t>An-Naml</w:t>
      </w:r>
      <w:r w:rsidRPr="00212732">
        <w:rPr>
          <w:rFonts w:ascii="Book Antiqua" w:hAnsi="Book Antiqua"/>
          <w:sz w:val="24"/>
          <w:szCs w:val="24"/>
          <w:lang w:val="fr-FR"/>
        </w:rPr>
        <w:t> en disant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Ils nièrent</w:t>
      </w:r>
      <w:r w:rsidR="00216CF9">
        <w:rPr>
          <w:rFonts w:ascii="Book Antiqua" w:hAnsi="Book Antiqua"/>
          <w:b/>
          <w:bCs/>
          <w:sz w:val="24"/>
          <w:szCs w:val="24"/>
          <w:lang w:val="fr-FR"/>
        </w:rPr>
        <w:t xml:space="preserve"> nos signes</w:t>
      </w:r>
      <w:r w:rsidR="008F651D" w:rsidRPr="00212732">
        <w:rPr>
          <w:rFonts w:ascii="Book Antiqua" w:hAnsi="Book Antiqua"/>
          <w:b/>
          <w:bCs/>
          <w:sz w:val="24"/>
          <w:szCs w:val="24"/>
          <w:lang w:val="fr-FR"/>
        </w:rPr>
        <w:t xml:space="preserve"> injustement et orgueilleusement, tandis qu’en eux-mêmes </w:t>
      </w:r>
      <w:r>
        <w:rPr>
          <w:rFonts w:ascii="Book Antiqua" w:hAnsi="Book Antiqua"/>
          <w:b/>
          <w:bCs/>
          <w:sz w:val="24"/>
          <w:szCs w:val="24"/>
          <w:lang w:val="fr-FR"/>
        </w:rPr>
        <w:t>ils y croyaient avec certitude.</w:t>
      </w:r>
      <w:r w:rsidR="008F651D" w:rsidRPr="00212732">
        <w:rPr>
          <w:rFonts w:ascii="Book Antiqua" w:hAnsi="Book Antiqua"/>
          <w:b/>
          <w:bCs/>
          <w:sz w:val="24"/>
          <w:szCs w:val="24"/>
          <w:lang w:val="fr-FR"/>
        </w:rPr>
        <w:t>» [Quran, 27:14]</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Pour les athées et les matérialistes, la vie n’a d’autre but que la réalisation de leurs désirs. En </w:t>
      </w:r>
      <w:r w:rsidRPr="00212732">
        <w:rPr>
          <w:rFonts w:ascii="Book Antiqua" w:hAnsi="Book Antiqua"/>
          <w:sz w:val="24"/>
          <w:szCs w:val="24"/>
          <w:lang w:val="fr-FR"/>
        </w:rPr>
        <w:lastRenderedPageBreak/>
        <w:t xml:space="preserve">conséquence, leurs désirs deviennent leur dieu à qui ils obéissent et se soumettent à la place du Dieu Unique Véritable. Dans le chapitre </w:t>
      </w:r>
      <w:r w:rsidRPr="00212732">
        <w:rPr>
          <w:rFonts w:ascii="Book Antiqua" w:hAnsi="Book Antiqua"/>
          <w:i/>
          <w:iCs/>
          <w:sz w:val="24"/>
          <w:szCs w:val="24"/>
          <w:lang w:val="fr-FR"/>
        </w:rPr>
        <w:t>Al-Furqane</w:t>
      </w:r>
      <w:r w:rsidRPr="00212732">
        <w:rPr>
          <w:rFonts w:ascii="Book Antiqua" w:hAnsi="Book Antiqua"/>
          <w:sz w:val="24"/>
          <w:szCs w:val="24"/>
          <w:lang w:val="fr-FR"/>
        </w:rPr>
        <w:t xml:space="preserve"> de la révélation finale,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Ne vois-tu pas celui qui a fait de sa passion sa divinité</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Est-ce à toi d’être un garant pour</w:t>
      </w:r>
      <w:r>
        <w:rPr>
          <w:rFonts w:ascii="Book Antiqua" w:hAnsi="Book Antiqua"/>
          <w:b/>
          <w:bCs/>
          <w:sz w:val="24"/>
          <w:szCs w:val="24"/>
          <w:lang w:val="fr-FR"/>
        </w:rPr>
        <w:t xml:space="preserve"> lui</w:t>
      </w:r>
      <w:r w:rsidR="00B61032">
        <w:rPr>
          <w:rFonts w:ascii="Book Antiqua" w:hAnsi="Book Antiqua"/>
          <w:b/>
          <w:bCs/>
          <w:sz w:val="24"/>
          <w:szCs w:val="24"/>
          <w:lang w:val="fr-FR"/>
        </w:rPr>
        <w:t>?</w:t>
      </w:r>
      <w:r w:rsidR="008F651D" w:rsidRPr="00212732">
        <w:rPr>
          <w:rFonts w:ascii="Book Antiqua" w:hAnsi="Book Antiqua"/>
          <w:b/>
          <w:bCs/>
          <w:sz w:val="24"/>
          <w:szCs w:val="24"/>
          <w:lang w:val="fr-FR"/>
        </w:rPr>
        <w:t>» [Quran, 25:43]</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chrétiens ont donné à Jésus Christ les attributs du Créateur en le rendant coéternel avec Dieu, puis en faisant de lui une personnalité de Dieu qu’ils ont </w:t>
      </w:r>
      <w:r w:rsidR="0029194E">
        <w:rPr>
          <w:rFonts w:ascii="Book Antiqua" w:hAnsi="Book Antiqua"/>
          <w:sz w:val="24"/>
          <w:szCs w:val="24"/>
          <w:lang w:val="fr-FR"/>
        </w:rPr>
        <w:t>nommée</w:t>
      </w:r>
      <w:r w:rsidRPr="00212732">
        <w:rPr>
          <w:rFonts w:ascii="Book Antiqua" w:hAnsi="Book Antiqua"/>
          <w:sz w:val="24"/>
          <w:szCs w:val="24"/>
          <w:lang w:val="fr-FR"/>
        </w:rPr>
        <w:t xml:space="preserve"> </w:t>
      </w:r>
      <w:r w:rsidR="00767BEA">
        <w:rPr>
          <w:rFonts w:ascii="Book Antiqua" w:hAnsi="Book Antiqua"/>
          <w:sz w:val="24"/>
          <w:szCs w:val="24"/>
          <w:lang w:val="fr-FR"/>
        </w:rPr>
        <w:t>«</w:t>
      </w:r>
      <w:r w:rsidRPr="00212732">
        <w:rPr>
          <w:rFonts w:ascii="Book Antiqua" w:hAnsi="Book Antiqua"/>
          <w:sz w:val="24"/>
          <w:szCs w:val="24"/>
          <w:lang w:val="fr-FR"/>
        </w:rPr>
        <w:t xml:space="preserve">Dieu le </w:t>
      </w:r>
      <w:r w:rsidR="00767BEA">
        <w:rPr>
          <w:rFonts w:ascii="Book Antiqua" w:hAnsi="Book Antiqua"/>
          <w:sz w:val="24"/>
          <w:szCs w:val="24"/>
          <w:lang w:val="fr-FR"/>
        </w:rPr>
        <w:t>fils</w:t>
      </w:r>
      <w:r w:rsidR="0029194E">
        <w:rPr>
          <w:rFonts w:ascii="Book Antiqua" w:hAnsi="Book Antiqua"/>
          <w:sz w:val="24"/>
          <w:szCs w:val="24"/>
          <w:lang w:val="fr-FR"/>
        </w:rPr>
        <w:t>»</w:t>
      </w:r>
      <w:r w:rsidRPr="00212732">
        <w:rPr>
          <w:rFonts w:ascii="Book Antiqua" w:hAnsi="Book Antiqua"/>
          <w:sz w:val="24"/>
          <w:szCs w:val="24"/>
          <w:lang w:val="fr-FR"/>
        </w:rPr>
        <w:t xml:space="preserve">. Les </w:t>
      </w:r>
      <w:r w:rsidR="0029194E">
        <w:rPr>
          <w:rFonts w:ascii="Book Antiqua" w:hAnsi="Book Antiqua"/>
          <w:sz w:val="24"/>
          <w:szCs w:val="24"/>
          <w:lang w:val="fr-FR"/>
        </w:rPr>
        <w:t>hindous</w:t>
      </w:r>
      <w:r w:rsidRPr="00212732">
        <w:rPr>
          <w:rFonts w:ascii="Book Antiqua" w:hAnsi="Book Antiqua"/>
          <w:sz w:val="24"/>
          <w:szCs w:val="24"/>
          <w:lang w:val="fr-FR"/>
        </w:rPr>
        <w:t xml:space="preserve">, </w:t>
      </w:r>
      <w:r w:rsidR="00216CF9" w:rsidRPr="00212732">
        <w:rPr>
          <w:rFonts w:ascii="Book Antiqua" w:hAnsi="Book Antiqua"/>
          <w:sz w:val="24"/>
          <w:szCs w:val="24"/>
          <w:lang w:val="fr-FR"/>
        </w:rPr>
        <w:t>quant à eux</w:t>
      </w:r>
      <w:r w:rsidRPr="00212732">
        <w:rPr>
          <w:rFonts w:ascii="Book Antiqua" w:hAnsi="Book Antiqua"/>
          <w:sz w:val="24"/>
          <w:szCs w:val="24"/>
          <w:lang w:val="fr-FR"/>
        </w:rPr>
        <w:t xml:space="preserve">, croient que Dieu est devenu l’homme au fil du temps, par incarnation </w:t>
      </w:r>
      <w:r w:rsidR="0029194E">
        <w:rPr>
          <w:rFonts w:ascii="Book Antiqua" w:hAnsi="Book Antiqua"/>
          <w:sz w:val="24"/>
          <w:szCs w:val="24"/>
          <w:lang w:val="fr-FR"/>
        </w:rPr>
        <w:t>appelée</w:t>
      </w:r>
      <w:r w:rsidRPr="00212732">
        <w:rPr>
          <w:rFonts w:ascii="Book Antiqua" w:hAnsi="Book Antiqua"/>
          <w:sz w:val="24"/>
          <w:szCs w:val="24"/>
          <w:lang w:val="fr-FR"/>
        </w:rPr>
        <w:t xml:space="preserve"> </w:t>
      </w:r>
      <w:r w:rsidRPr="00212732">
        <w:rPr>
          <w:rFonts w:ascii="Book Antiqua" w:hAnsi="Book Antiqua"/>
          <w:i/>
          <w:iCs/>
          <w:sz w:val="24"/>
          <w:szCs w:val="24"/>
          <w:lang w:val="fr-FR"/>
        </w:rPr>
        <w:t>avatars</w:t>
      </w:r>
      <w:r w:rsidRPr="00212732">
        <w:rPr>
          <w:rFonts w:ascii="Book Antiqua" w:hAnsi="Book Antiqua"/>
          <w:sz w:val="24"/>
          <w:szCs w:val="24"/>
          <w:lang w:val="fr-FR"/>
        </w:rPr>
        <w:t xml:space="preserve">, et ils ont ensuite divisé les attributs de Dieu entre trois </w:t>
      </w:r>
      <w:r w:rsidR="00400898">
        <w:rPr>
          <w:rFonts w:ascii="Book Antiqua" w:hAnsi="Book Antiqua"/>
          <w:sz w:val="24"/>
          <w:szCs w:val="24"/>
          <w:lang w:val="fr-FR"/>
        </w:rPr>
        <w:t>d</w:t>
      </w:r>
      <w:r w:rsidRPr="00212732">
        <w:rPr>
          <w:rFonts w:ascii="Book Antiqua" w:hAnsi="Book Antiqua"/>
          <w:sz w:val="24"/>
          <w:szCs w:val="24"/>
          <w:lang w:val="fr-FR"/>
        </w:rPr>
        <w:t>ieu</w:t>
      </w:r>
      <w:r w:rsidR="00400898">
        <w:rPr>
          <w:rFonts w:ascii="Book Antiqua" w:hAnsi="Book Antiqua"/>
          <w:sz w:val="24"/>
          <w:szCs w:val="24"/>
          <w:lang w:val="fr-FR"/>
        </w:rPr>
        <w:t>x</w:t>
      </w:r>
      <w:r w:rsidRPr="00212732">
        <w:rPr>
          <w:rFonts w:ascii="Book Antiqua" w:hAnsi="Book Antiqua"/>
          <w:sz w:val="24"/>
          <w:szCs w:val="24"/>
          <w:lang w:val="fr-FR"/>
        </w:rPr>
        <w:t xml:space="preserve">, </w:t>
      </w:r>
      <w:r w:rsidR="00B072A8" w:rsidRPr="00212732">
        <w:rPr>
          <w:rFonts w:ascii="Book Antiqua" w:hAnsi="Book Antiqua"/>
          <w:i/>
          <w:iCs/>
          <w:sz w:val="24"/>
          <w:szCs w:val="24"/>
          <w:lang w:val="fr-FR"/>
        </w:rPr>
        <w:t>Brahmâ</w:t>
      </w:r>
      <w:r w:rsidRPr="00212732">
        <w:rPr>
          <w:rFonts w:ascii="Book Antiqua" w:hAnsi="Book Antiqua"/>
          <w:sz w:val="24"/>
          <w:szCs w:val="24"/>
          <w:lang w:val="fr-FR"/>
        </w:rPr>
        <w:t xml:space="preserve"> le créateur, </w:t>
      </w:r>
      <w:r w:rsidRPr="00212732">
        <w:rPr>
          <w:rFonts w:ascii="Book Antiqua" w:hAnsi="Book Antiqua"/>
          <w:i/>
          <w:iCs/>
          <w:sz w:val="24"/>
          <w:szCs w:val="24"/>
          <w:lang w:val="fr-FR"/>
        </w:rPr>
        <w:t>Vishn</w:t>
      </w:r>
      <w:r w:rsidR="00216CF9">
        <w:rPr>
          <w:rFonts w:ascii="Book Antiqua" w:hAnsi="Book Antiqua"/>
          <w:i/>
          <w:iCs/>
          <w:sz w:val="24"/>
          <w:szCs w:val="24"/>
          <w:lang w:val="fr-FR"/>
        </w:rPr>
        <w:t>o</w:t>
      </w:r>
      <w:r w:rsidRPr="00212732">
        <w:rPr>
          <w:rFonts w:ascii="Book Antiqua" w:hAnsi="Book Antiqua"/>
          <w:i/>
          <w:iCs/>
          <w:sz w:val="24"/>
          <w:szCs w:val="24"/>
          <w:lang w:val="fr-FR"/>
        </w:rPr>
        <w:t>u</w:t>
      </w:r>
      <w:r w:rsidRPr="00212732">
        <w:rPr>
          <w:rFonts w:ascii="Book Antiqua" w:hAnsi="Book Antiqua"/>
          <w:sz w:val="24"/>
          <w:szCs w:val="24"/>
          <w:lang w:val="fr-FR"/>
        </w:rPr>
        <w:t xml:space="preserve"> le protecteur et </w:t>
      </w:r>
      <w:r w:rsidRPr="00212732">
        <w:rPr>
          <w:rFonts w:ascii="Book Antiqua" w:hAnsi="Book Antiqua"/>
          <w:i/>
          <w:iCs/>
          <w:sz w:val="24"/>
          <w:szCs w:val="24"/>
          <w:lang w:val="fr-FR"/>
        </w:rPr>
        <w:t>Shiva</w:t>
      </w:r>
      <w:r w:rsidRPr="00212732">
        <w:rPr>
          <w:rFonts w:ascii="Book Antiqua" w:hAnsi="Book Antiqua"/>
          <w:sz w:val="24"/>
          <w:szCs w:val="24"/>
          <w:lang w:val="fr-FR"/>
        </w:rPr>
        <w:t xml:space="preserve"> le destructeur. </w:t>
      </w:r>
    </w:p>
    <w:p w:rsidR="008F651D" w:rsidRPr="00B61032" w:rsidRDefault="008F651D" w:rsidP="00B61032">
      <w:pPr>
        <w:pStyle w:val="Heading2"/>
      </w:pPr>
      <w:bookmarkStart w:id="43" w:name="_Toc234264030"/>
      <w:bookmarkStart w:id="44" w:name="_Toc450006777"/>
      <w:r w:rsidRPr="00B61032">
        <w:t>L’amour de Dieu</w:t>
      </w:r>
      <w:bookmarkEnd w:id="43"/>
      <w:bookmarkEnd w:id="44"/>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 </w:t>
      </w:r>
      <w:r w:rsidR="003B5511">
        <w:rPr>
          <w:rFonts w:ascii="Book Antiqua" w:hAnsi="Book Antiqua"/>
          <w:i/>
          <w:iCs/>
          <w:sz w:val="24"/>
          <w:szCs w:val="24"/>
          <w:lang w:val="fr-FR"/>
        </w:rPr>
        <w:t>chirk</w:t>
      </w:r>
      <w:r w:rsidRPr="00212732">
        <w:rPr>
          <w:rFonts w:ascii="Book Antiqua" w:hAnsi="Book Antiqua"/>
          <w:sz w:val="24"/>
          <w:szCs w:val="24"/>
          <w:lang w:val="fr-FR"/>
        </w:rPr>
        <w:t xml:space="preserve"> a également lieu lorsque les êtres humains aiment, font confiance ou ont peur de la création plus que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Dans le Chapitre </w:t>
      </w:r>
      <w:r w:rsidRPr="00212732">
        <w:rPr>
          <w:rFonts w:ascii="Book Antiqua" w:hAnsi="Book Antiqua"/>
          <w:i/>
          <w:iCs/>
          <w:sz w:val="24"/>
          <w:szCs w:val="24"/>
          <w:lang w:val="fr-FR"/>
        </w:rPr>
        <w:t>Al-Baqarah</w:t>
      </w:r>
      <w:r w:rsidRPr="00212732">
        <w:rPr>
          <w:rFonts w:ascii="Book Antiqua" w:hAnsi="Book Antiqua"/>
          <w:sz w:val="24"/>
          <w:szCs w:val="24"/>
          <w:lang w:val="fr-FR"/>
        </w:rPr>
        <w:t xml:space="preserve"> de la révélation finale, Dieu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Parmi les hommes, il en est qui prennent, en dehors d’Allah, des égaux à Lui, en les aimant comme on aime </w:t>
      </w:r>
      <w:r w:rsidR="00400898">
        <w:rPr>
          <w:rFonts w:ascii="Book Antiqua" w:hAnsi="Book Antiqua"/>
          <w:b/>
          <w:bCs/>
          <w:sz w:val="24"/>
          <w:szCs w:val="24"/>
          <w:lang w:val="fr-FR"/>
        </w:rPr>
        <w:t>Allah</w:t>
      </w:r>
      <w:r w:rsidR="008F651D" w:rsidRPr="00212732">
        <w:rPr>
          <w:rFonts w:ascii="Book Antiqua" w:hAnsi="Book Antiqua"/>
          <w:b/>
          <w:bCs/>
          <w:sz w:val="24"/>
          <w:szCs w:val="24"/>
          <w:lang w:val="fr-FR"/>
        </w:rPr>
        <w:t>. Or les croyants sont les p</w:t>
      </w:r>
      <w:r>
        <w:rPr>
          <w:rFonts w:ascii="Book Antiqua" w:hAnsi="Book Antiqua"/>
          <w:b/>
          <w:bCs/>
          <w:sz w:val="24"/>
          <w:szCs w:val="24"/>
          <w:lang w:val="fr-FR"/>
        </w:rPr>
        <w:t>lus ardents en l’amour d’Allah.</w:t>
      </w:r>
      <w:r w:rsidR="008F651D" w:rsidRPr="00212732">
        <w:rPr>
          <w:rFonts w:ascii="Book Antiqua" w:hAnsi="Book Antiqua"/>
          <w:b/>
          <w:bCs/>
          <w:sz w:val="24"/>
          <w:szCs w:val="24"/>
          <w:lang w:val="fr-FR"/>
        </w:rPr>
        <w:t>» [Quran, 2:165]</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Et c’est lorsque ces émotions, ou d’autres qui leur sont </w:t>
      </w:r>
      <w:r w:rsidR="0029194E">
        <w:rPr>
          <w:rFonts w:ascii="Book Antiqua" w:hAnsi="Book Antiqua"/>
          <w:sz w:val="24"/>
          <w:szCs w:val="24"/>
          <w:lang w:val="fr-FR"/>
        </w:rPr>
        <w:t>similaires</w:t>
      </w:r>
      <w:r w:rsidRPr="00212732">
        <w:rPr>
          <w:rFonts w:ascii="Book Antiqua" w:hAnsi="Book Antiqua"/>
          <w:sz w:val="24"/>
          <w:szCs w:val="24"/>
          <w:lang w:val="fr-FR"/>
        </w:rPr>
        <w:t xml:space="preserve"> sont dirigées de manière plus forte en direction de la création qu’elles conduisent les êtres humains à désobéir à Dieu en cherchant à plaire aux autres humains. Cependant, seul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mérite qu’on Lui voue un dévouement humain émotionnel complet, étant donné qu’Il est le seul qui doive être adoré et craint avant l’ensem</w:t>
      </w:r>
      <w:r w:rsidR="00400898">
        <w:rPr>
          <w:rFonts w:ascii="Book Antiqua" w:hAnsi="Book Antiqua"/>
          <w:sz w:val="24"/>
          <w:szCs w:val="24"/>
          <w:lang w:val="fr-FR"/>
        </w:rPr>
        <w:t>ble de la création. Anas ibn Mâ</w:t>
      </w:r>
      <w:r w:rsidRPr="00212732">
        <w:rPr>
          <w:rFonts w:ascii="Book Antiqua" w:hAnsi="Book Antiqua"/>
          <w:sz w:val="24"/>
          <w:szCs w:val="24"/>
          <w:lang w:val="fr-FR"/>
        </w:rPr>
        <w:t>lik a relaté que le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dit</w:t>
      </w:r>
      <w:r w:rsidR="00B61032">
        <w:rPr>
          <w:rFonts w:ascii="Book Antiqua" w:hAnsi="Book Antiqua"/>
          <w:sz w:val="24"/>
          <w:szCs w:val="24"/>
          <w:lang w:val="fr-FR"/>
        </w:rPr>
        <w:t>:</w:t>
      </w:r>
    </w:p>
    <w:p w:rsidR="008F651D" w:rsidRPr="00400898"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400898">
        <w:rPr>
          <w:rFonts w:ascii="Book Antiqua" w:hAnsi="Book Antiqua"/>
          <w:b/>
          <w:bCs/>
          <w:sz w:val="24"/>
          <w:szCs w:val="24"/>
          <w:lang w:val="fr-FR"/>
        </w:rPr>
        <w:t xml:space="preserve">Quiconque possède les trois caractéristiques suivantes </w:t>
      </w:r>
      <w:r w:rsidR="0029194E">
        <w:rPr>
          <w:rFonts w:ascii="Book Antiqua" w:hAnsi="Book Antiqua"/>
          <w:b/>
          <w:bCs/>
          <w:sz w:val="24"/>
          <w:szCs w:val="24"/>
          <w:lang w:val="fr-FR"/>
        </w:rPr>
        <w:t>a</w:t>
      </w:r>
      <w:r w:rsidR="008F651D" w:rsidRPr="00400898">
        <w:rPr>
          <w:rFonts w:ascii="Book Antiqua" w:hAnsi="Book Antiqua"/>
          <w:b/>
          <w:bCs/>
          <w:sz w:val="24"/>
          <w:szCs w:val="24"/>
          <w:lang w:val="fr-FR"/>
        </w:rPr>
        <w:t xml:space="preserve"> certes goûté au délice de la foi</w:t>
      </w:r>
      <w:r w:rsidR="00B61032">
        <w:rPr>
          <w:rFonts w:ascii="Book Antiqua" w:hAnsi="Book Antiqua"/>
          <w:b/>
          <w:bCs/>
          <w:sz w:val="24"/>
          <w:szCs w:val="24"/>
          <w:lang w:val="fr-FR"/>
        </w:rPr>
        <w:t>:</w:t>
      </w:r>
      <w:r w:rsidR="008F651D" w:rsidRPr="00400898">
        <w:rPr>
          <w:rFonts w:ascii="Book Antiqua" w:hAnsi="Book Antiqua"/>
          <w:b/>
          <w:bCs/>
          <w:sz w:val="24"/>
          <w:szCs w:val="24"/>
          <w:lang w:val="fr-FR"/>
        </w:rPr>
        <w:t xml:space="preserve"> </w:t>
      </w:r>
      <w:r w:rsidR="008F651D" w:rsidRPr="00400898">
        <w:rPr>
          <w:rFonts w:ascii="Book Antiqua" w:hAnsi="Book Antiqua"/>
          <w:b/>
          <w:bCs/>
          <w:sz w:val="24"/>
          <w:szCs w:val="24"/>
          <w:u w:val="single"/>
          <w:lang w:val="fr-FR"/>
        </w:rPr>
        <w:t xml:space="preserve">celui qui aime </w:t>
      </w:r>
      <w:r w:rsidR="007E58C0" w:rsidRPr="00400898">
        <w:rPr>
          <w:rFonts w:ascii="Book Antiqua" w:hAnsi="Book Antiqua"/>
          <w:b/>
          <w:bCs/>
          <w:sz w:val="24"/>
          <w:szCs w:val="24"/>
          <w:u w:val="single"/>
          <w:lang w:val="fr-FR"/>
        </w:rPr>
        <w:t>Dieu</w:t>
      </w:r>
      <w:r w:rsidR="008F651D" w:rsidRPr="00400898">
        <w:rPr>
          <w:rFonts w:ascii="Book Antiqua" w:hAnsi="Book Antiqua"/>
          <w:b/>
          <w:bCs/>
          <w:sz w:val="24"/>
          <w:szCs w:val="24"/>
          <w:u w:val="single"/>
          <w:lang w:val="fr-FR"/>
        </w:rPr>
        <w:t xml:space="preserve"> et Son Messager par-dessus tout</w:t>
      </w:r>
      <w:r w:rsidR="008F651D" w:rsidRPr="00400898">
        <w:rPr>
          <w:rFonts w:ascii="Book Antiqua" w:hAnsi="Book Antiqua"/>
          <w:b/>
          <w:bCs/>
          <w:sz w:val="24"/>
          <w:szCs w:val="24"/>
          <w:lang w:val="fr-FR"/>
        </w:rPr>
        <w:t xml:space="preserve"> ; celui qui aime quelqu’un d’autre uniquement pour l’amour </w:t>
      </w:r>
      <w:r w:rsidR="007E58C0" w:rsidRPr="00400898">
        <w:rPr>
          <w:rFonts w:ascii="Book Antiqua" w:hAnsi="Book Antiqua"/>
          <w:b/>
          <w:bCs/>
          <w:sz w:val="24"/>
          <w:szCs w:val="24"/>
          <w:lang w:val="fr-FR"/>
        </w:rPr>
        <w:t>de Dieu</w:t>
      </w:r>
      <w:r w:rsidR="008F651D" w:rsidRPr="00400898">
        <w:rPr>
          <w:rFonts w:ascii="Book Antiqua" w:hAnsi="Book Antiqua"/>
          <w:b/>
          <w:bCs/>
          <w:sz w:val="24"/>
          <w:szCs w:val="24"/>
          <w:lang w:val="fr-FR"/>
        </w:rPr>
        <w:t>, et celui qui abhorre retourner à la mécréance après qu</w:t>
      </w:r>
      <w:r w:rsidR="00400898" w:rsidRPr="00400898">
        <w:rPr>
          <w:rFonts w:ascii="Book Antiqua" w:hAnsi="Book Antiqua"/>
          <w:b/>
          <w:bCs/>
          <w:sz w:val="24"/>
          <w:szCs w:val="24"/>
          <w:lang w:val="fr-FR"/>
        </w:rPr>
        <w:t>e Dieu</w:t>
      </w:r>
      <w:r w:rsidR="008F651D" w:rsidRPr="00400898">
        <w:rPr>
          <w:rFonts w:ascii="Book Antiqua" w:hAnsi="Book Antiqua"/>
          <w:b/>
          <w:bCs/>
          <w:sz w:val="24"/>
          <w:szCs w:val="24"/>
          <w:lang w:val="fr-FR"/>
        </w:rPr>
        <w:t xml:space="preserve"> l’en </w:t>
      </w:r>
      <w:r w:rsidR="0029194E">
        <w:rPr>
          <w:rFonts w:ascii="Book Antiqua" w:hAnsi="Book Antiqua"/>
          <w:b/>
          <w:bCs/>
          <w:sz w:val="24"/>
          <w:szCs w:val="24"/>
          <w:lang w:val="fr-FR"/>
        </w:rPr>
        <w:t>ai</w:t>
      </w:r>
      <w:r w:rsidR="008F651D" w:rsidRPr="00400898">
        <w:rPr>
          <w:rFonts w:ascii="Book Antiqua" w:hAnsi="Book Antiqua"/>
          <w:b/>
          <w:bCs/>
          <w:sz w:val="24"/>
          <w:szCs w:val="24"/>
          <w:lang w:val="fr-FR"/>
        </w:rPr>
        <w:t xml:space="preserve"> sauvé tout comme il</w:t>
      </w:r>
      <w:r>
        <w:rPr>
          <w:rFonts w:ascii="Book Antiqua" w:hAnsi="Book Antiqua"/>
          <w:b/>
          <w:bCs/>
          <w:sz w:val="24"/>
          <w:szCs w:val="24"/>
          <w:lang w:val="fr-FR"/>
        </w:rPr>
        <w:t xml:space="preserve"> déteste être jeté dans le feu.</w:t>
      </w:r>
      <w:r w:rsidR="008F651D" w:rsidRPr="00400898">
        <w:rPr>
          <w:rFonts w:ascii="Book Antiqua" w:hAnsi="Book Antiqua"/>
          <w:b/>
          <w:bCs/>
          <w:sz w:val="24"/>
          <w:szCs w:val="24"/>
          <w:lang w:val="fr-FR"/>
        </w:rPr>
        <w:t xml:space="preserve">» </w:t>
      </w:r>
    </w:p>
    <w:p w:rsidR="005B6B28"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Toutes les raisons pour lesquelles les humains aiment d’autres humains ou d’autres êtres créés sont </w:t>
      </w:r>
      <w:r w:rsidR="005B6B28">
        <w:rPr>
          <w:rFonts w:ascii="Book Antiqua" w:hAnsi="Book Antiqua"/>
          <w:sz w:val="24"/>
          <w:szCs w:val="24"/>
          <w:lang w:val="fr-FR"/>
        </w:rPr>
        <w:t xml:space="preserve">en eux-mêmes </w:t>
      </w:r>
      <w:r w:rsidRPr="00212732">
        <w:rPr>
          <w:rFonts w:ascii="Book Antiqua" w:hAnsi="Book Antiqua"/>
          <w:sz w:val="24"/>
          <w:szCs w:val="24"/>
          <w:lang w:val="fr-FR"/>
        </w:rPr>
        <w:t>des ra</w:t>
      </w:r>
      <w:r w:rsidR="00400898">
        <w:rPr>
          <w:rFonts w:ascii="Book Antiqua" w:hAnsi="Book Antiqua"/>
          <w:sz w:val="24"/>
          <w:szCs w:val="24"/>
          <w:lang w:val="fr-FR"/>
        </w:rPr>
        <w:t>isons pour aimer Dieu plus que s</w:t>
      </w:r>
      <w:r w:rsidRPr="00212732">
        <w:rPr>
          <w:rFonts w:ascii="Book Antiqua" w:hAnsi="Book Antiqua"/>
          <w:sz w:val="24"/>
          <w:szCs w:val="24"/>
          <w:lang w:val="fr-FR"/>
        </w:rPr>
        <w:t xml:space="preserve">a création. </w:t>
      </w:r>
    </w:p>
    <w:p w:rsidR="00400898"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hommes aiment la vie et la réussite, et ils n’aiment pas la mort et l’échec. </w:t>
      </w:r>
      <w:r w:rsidR="00400898" w:rsidRPr="00212732">
        <w:rPr>
          <w:rFonts w:ascii="Book Antiqua" w:hAnsi="Book Antiqua"/>
          <w:sz w:val="24"/>
          <w:szCs w:val="24"/>
          <w:lang w:val="fr-FR"/>
        </w:rPr>
        <w:t>Étant</w:t>
      </w:r>
      <w:r w:rsidRPr="00212732">
        <w:rPr>
          <w:rFonts w:ascii="Book Antiqua" w:hAnsi="Book Antiqua"/>
          <w:sz w:val="24"/>
          <w:szCs w:val="24"/>
          <w:lang w:val="fr-FR"/>
        </w:rPr>
        <w:t xml:space="preserve"> donné qu</w:t>
      </w:r>
      <w:r w:rsidR="00400898">
        <w:rPr>
          <w:rFonts w:ascii="Book Antiqua" w:hAnsi="Book Antiqua"/>
          <w:sz w:val="24"/>
          <w:szCs w:val="24"/>
          <w:lang w:val="fr-FR"/>
        </w:rPr>
        <w:t>e Dieu</w:t>
      </w:r>
      <w:r w:rsidRPr="00212732">
        <w:rPr>
          <w:rFonts w:ascii="Book Antiqua" w:hAnsi="Book Antiqua"/>
          <w:sz w:val="24"/>
          <w:szCs w:val="24"/>
          <w:lang w:val="fr-FR"/>
        </w:rPr>
        <w:t xml:space="preserve"> est la source ultime de vie et de réussite, Il mérite l’amour et le dévouement complets de l’humanité.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Les humains aiment également ceux qui leur bénéficient et les aident lorsqu’ils sont dans le besoin. </w:t>
      </w:r>
      <w:r w:rsidR="00400898" w:rsidRPr="00212732">
        <w:rPr>
          <w:rFonts w:ascii="Book Antiqua" w:hAnsi="Book Antiqua"/>
          <w:sz w:val="24"/>
          <w:szCs w:val="24"/>
          <w:lang w:val="fr-FR"/>
        </w:rPr>
        <w:t>Étant</w:t>
      </w:r>
      <w:r w:rsidRPr="00212732">
        <w:rPr>
          <w:rFonts w:ascii="Book Antiqua" w:hAnsi="Book Antiqua"/>
          <w:sz w:val="24"/>
          <w:szCs w:val="24"/>
          <w:lang w:val="fr-FR"/>
        </w:rPr>
        <w:t xml:space="preserve"> donné que tout le bénéfice (7:188) ainsi que l’aide (3:126) viennent de Dieu, Il doit être aimé </w:t>
      </w:r>
      <w:r w:rsidR="0029194E">
        <w:rPr>
          <w:rFonts w:ascii="Book Antiqua" w:hAnsi="Book Antiqua"/>
          <w:sz w:val="24"/>
          <w:szCs w:val="24"/>
          <w:lang w:val="fr-FR"/>
        </w:rPr>
        <w:t>par-dessus tout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Et si vous comptiez les bienfaits d’Allah,</w:t>
      </w:r>
      <w:r>
        <w:rPr>
          <w:rFonts w:ascii="Book Antiqua" w:hAnsi="Book Antiqua"/>
          <w:b/>
          <w:bCs/>
          <w:sz w:val="24"/>
          <w:szCs w:val="24"/>
          <w:lang w:val="fr-FR"/>
        </w:rPr>
        <w:t xml:space="preserve"> vous ne sauriez les dénombrer.</w:t>
      </w:r>
      <w:r w:rsidR="008F651D" w:rsidRPr="00212732">
        <w:rPr>
          <w:rFonts w:ascii="Book Antiqua" w:hAnsi="Book Antiqua"/>
          <w:b/>
          <w:bCs/>
          <w:sz w:val="24"/>
          <w:szCs w:val="24"/>
          <w:lang w:val="fr-FR"/>
        </w:rPr>
        <w:t>» [Quran, 14:34]</w:t>
      </w:r>
    </w:p>
    <w:p w:rsidR="005B6B28"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Cependant, l’amour suprême que les humains doivent éprouver pour Dieu ne doit pas se réduire au dénominateur commun </w:t>
      </w:r>
      <w:r w:rsidR="0029194E">
        <w:rPr>
          <w:rFonts w:ascii="Book Antiqua" w:hAnsi="Book Antiqua"/>
          <w:sz w:val="24"/>
          <w:szCs w:val="24"/>
          <w:lang w:val="fr-FR"/>
        </w:rPr>
        <w:t xml:space="preserve">de </w:t>
      </w:r>
      <w:r w:rsidRPr="00212732">
        <w:rPr>
          <w:rFonts w:ascii="Book Antiqua" w:hAnsi="Book Antiqua"/>
          <w:sz w:val="24"/>
          <w:szCs w:val="24"/>
          <w:lang w:val="fr-FR"/>
        </w:rPr>
        <w:t>leur amour émotionnel pour la création. De la même manière que l’amour que les humains éprouvent pour les animaux ne doit pas être identique à celui qu’ils r</w:t>
      </w:r>
      <w:r w:rsidR="005B6B28">
        <w:rPr>
          <w:rFonts w:ascii="Book Antiqua" w:hAnsi="Book Antiqua"/>
          <w:sz w:val="24"/>
          <w:szCs w:val="24"/>
          <w:lang w:val="fr-FR"/>
        </w:rPr>
        <w:t>essentent pour d’autres humains.</w:t>
      </w:r>
      <w:r w:rsidRPr="00212732">
        <w:rPr>
          <w:rFonts w:ascii="Book Antiqua" w:hAnsi="Book Antiqua"/>
          <w:sz w:val="24"/>
          <w:szCs w:val="24"/>
          <w:lang w:val="fr-FR"/>
        </w:rPr>
        <w:t xml:space="preserve"> </w:t>
      </w:r>
      <w:r w:rsidR="005B6B28" w:rsidRPr="00212732">
        <w:rPr>
          <w:rFonts w:ascii="Book Antiqua" w:hAnsi="Book Antiqua"/>
          <w:sz w:val="24"/>
          <w:szCs w:val="24"/>
          <w:lang w:val="fr-FR"/>
        </w:rPr>
        <w:t>L’amour</w:t>
      </w:r>
      <w:r w:rsidRPr="00212732">
        <w:rPr>
          <w:rFonts w:ascii="Book Antiqua" w:hAnsi="Book Antiqua"/>
          <w:sz w:val="24"/>
          <w:szCs w:val="24"/>
          <w:lang w:val="fr-FR"/>
        </w:rPr>
        <w:t xml:space="preserve"> pour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doit transcender l’amour que les êtres humains ressentent les uns envers les autres.</w:t>
      </w:r>
    </w:p>
    <w:p w:rsidR="005B6B28"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L’amour de l’homme pour Dieu doit être, par principe, un amour qui se manifeste par une obéissance totale aux lois de Dieu, comme ceci est décrit dans le Chapitre </w:t>
      </w:r>
      <w:r w:rsidR="0029194E">
        <w:rPr>
          <w:rFonts w:ascii="Book Antiqua" w:hAnsi="Book Antiqua"/>
          <w:i/>
          <w:iCs/>
          <w:sz w:val="24"/>
          <w:szCs w:val="24"/>
          <w:lang w:val="fr-FR"/>
        </w:rPr>
        <w:t>Al-‘Imran</w:t>
      </w:r>
      <w:r w:rsidR="00B61032">
        <w:rPr>
          <w:rFonts w:ascii="Book Antiqua" w:hAnsi="Book Antiqua"/>
          <w:i/>
          <w:iCs/>
          <w:sz w:val="24"/>
          <w:szCs w:val="24"/>
          <w:lang w:val="fr-FR"/>
        </w:rPr>
        <w:t>:</w:t>
      </w:r>
      <w:r w:rsidRPr="00212732">
        <w:rPr>
          <w:rFonts w:ascii="Book Antiqua" w:hAnsi="Book Antiqua"/>
          <w:sz w:val="24"/>
          <w:szCs w:val="24"/>
          <w:lang w:val="fr-FR"/>
        </w:rPr>
        <w:t xml:space="preserve"> </w:t>
      </w:r>
      <w:r w:rsidR="00767BEA">
        <w:rPr>
          <w:rFonts w:ascii="Book Antiqua" w:hAnsi="Book Antiqua"/>
          <w:b/>
          <w:bCs/>
          <w:sz w:val="24"/>
          <w:szCs w:val="24"/>
          <w:lang w:val="fr-FR"/>
        </w:rPr>
        <w:t>«</w:t>
      </w:r>
      <w:r w:rsidRPr="005B6B28">
        <w:rPr>
          <w:rFonts w:ascii="Book Antiqua" w:hAnsi="Book Antiqua"/>
          <w:b/>
          <w:bCs/>
          <w:sz w:val="24"/>
          <w:szCs w:val="24"/>
          <w:lang w:val="fr-FR"/>
        </w:rPr>
        <w:t xml:space="preserve">Si vous aimez vraiment </w:t>
      </w:r>
      <w:r w:rsidR="005B6B28">
        <w:rPr>
          <w:rFonts w:ascii="Book Antiqua" w:hAnsi="Book Antiqua"/>
          <w:b/>
          <w:bCs/>
          <w:sz w:val="24"/>
          <w:szCs w:val="24"/>
          <w:lang w:val="fr-FR"/>
        </w:rPr>
        <w:t>Allah</w:t>
      </w:r>
      <w:r w:rsidRPr="005B6B28">
        <w:rPr>
          <w:rFonts w:ascii="Book Antiqua" w:hAnsi="Book Antiqua"/>
          <w:b/>
          <w:bCs/>
          <w:sz w:val="24"/>
          <w:szCs w:val="24"/>
          <w:lang w:val="fr-FR"/>
        </w:rPr>
        <w:t>, suivez-moi</w:t>
      </w:r>
      <w:r w:rsidR="005B6B28">
        <w:rPr>
          <w:rFonts w:ascii="Book Antiqua" w:hAnsi="Book Antiqua"/>
          <w:b/>
          <w:bCs/>
          <w:sz w:val="24"/>
          <w:szCs w:val="24"/>
          <w:lang w:val="fr-FR"/>
        </w:rPr>
        <w:t xml:space="preserve"> donc</w:t>
      </w:r>
      <w:r w:rsidRPr="005B6B28">
        <w:rPr>
          <w:rFonts w:ascii="Book Antiqua" w:hAnsi="Book Antiqua"/>
          <w:b/>
          <w:bCs/>
          <w:sz w:val="24"/>
          <w:szCs w:val="24"/>
          <w:lang w:val="fr-FR"/>
        </w:rPr>
        <w:t xml:space="preserve">, </w:t>
      </w:r>
      <w:r w:rsidR="005B6B28">
        <w:rPr>
          <w:rFonts w:ascii="Book Antiqua" w:hAnsi="Book Antiqua"/>
          <w:b/>
          <w:bCs/>
          <w:sz w:val="24"/>
          <w:szCs w:val="24"/>
          <w:lang w:val="fr-FR"/>
        </w:rPr>
        <w:t>Allah</w:t>
      </w:r>
      <w:r w:rsidR="00767BEA">
        <w:rPr>
          <w:rFonts w:ascii="Book Antiqua" w:hAnsi="Book Antiqua"/>
          <w:b/>
          <w:bCs/>
          <w:sz w:val="24"/>
          <w:szCs w:val="24"/>
          <w:lang w:val="fr-FR"/>
        </w:rPr>
        <w:t xml:space="preserve"> vous aimera alors.</w:t>
      </w:r>
      <w:r w:rsidRPr="005B6B28">
        <w:rPr>
          <w:rFonts w:ascii="Book Antiqua" w:hAnsi="Book Antiqua"/>
          <w:b/>
          <w:bCs/>
          <w:sz w:val="24"/>
          <w:szCs w:val="24"/>
          <w:lang w:val="fr-FR"/>
        </w:rPr>
        <w:t>»</w:t>
      </w:r>
      <w:r w:rsidRPr="00212732">
        <w:rPr>
          <w:rFonts w:ascii="Book Antiqua" w:hAnsi="Book Antiqua"/>
          <w:sz w:val="24"/>
          <w:szCs w:val="24"/>
          <w:lang w:val="fr-FR"/>
        </w:rPr>
        <w:t xml:space="preserv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Ceci n’est pas un concept </w:t>
      </w:r>
      <w:r w:rsidR="0029194E">
        <w:rPr>
          <w:rFonts w:ascii="Book Antiqua" w:hAnsi="Book Antiqua"/>
          <w:sz w:val="24"/>
          <w:szCs w:val="24"/>
          <w:lang w:val="fr-FR"/>
        </w:rPr>
        <w:t>abstrait,</w:t>
      </w:r>
      <w:r w:rsidRPr="00212732">
        <w:rPr>
          <w:rFonts w:ascii="Book Antiqua" w:hAnsi="Book Antiqua"/>
          <w:sz w:val="24"/>
          <w:szCs w:val="24"/>
          <w:lang w:val="fr-FR"/>
        </w:rPr>
        <w:t xml:space="preserve"> car l’amour humain envers d’autres hommes implique également l’obéissance. Ce qui veut dire que si </w:t>
      </w:r>
      <w:r w:rsidRPr="00212732">
        <w:rPr>
          <w:rFonts w:ascii="Book Antiqua" w:hAnsi="Book Antiqua"/>
          <w:sz w:val="24"/>
          <w:szCs w:val="24"/>
          <w:lang w:val="fr-FR"/>
        </w:rPr>
        <w:lastRenderedPageBreak/>
        <w:t>quelqu’un de cher aux yeux d’autres individus demande que quelque chose soit fait, ceux-ci vont s’efforcer de répondre à sa demande selon le degré d’amour qu’ils éprouvent pour cette personne.</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L’amour de Dieu doit également s’exprimer par l’amour envers ceux que Dieu </w:t>
      </w:r>
      <w:r w:rsidR="00B072A8" w:rsidRPr="00212732">
        <w:rPr>
          <w:rFonts w:ascii="Book Antiqua" w:hAnsi="Book Antiqua"/>
          <w:sz w:val="24"/>
          <w:szCs w:val="24"/>
          <w:lang w:val="fr-FR"/>
        </w:rPr>
        <w:t>aime</w:t>
      </w:r>
      <w:r w:rsidRPr="00212732">
        <w:rPr>
          <w:rFonts w:ascii="Book Antiqua" w:hAnsi="Book Antiqua"/>
          <w:sz w:val="24"/>
          <w:szCs w:val="24"/>
          <w:lang w:val="fr-FR"/>
        </w:rPr>
        <w:t xml:space="preserve">. Il est inconcevable qu’un individu qui aime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puisse détester ceux qu’Allah aime et aimer ceux qu’Allah déteste. Le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xml:space="preserve">) a été cité par </w:t>
      </w:r>
      <w:r w:rsidR="003B5511">
        <w:rPr>
          <w:rFonts w:ascii="Book Antiqua" w:hAnsi="Book Antiqua"/>
          <w:sz w:val="24"/>
          <w:szCs w:val="24"/>
          <w:lang w:val="fr-FR"/>
        </w:rPr>
        <w:t>Abou</w:t>
      </w:r>
      <w:r w:rsidR="005B6B28">
        <w:rPr>
          <w:rFonts w:ascii="Book Antiqua" w:hAnsi="Book Antiqua"/>
          <w:sz w:val="24"/>
          <w:szCs w:val="24"/>
          <w:lang w:val="fr-FR"/>
        </w:rPr>
        <w:t xml:space="preserve"> Umâmah comme ayant </w:t>
      </w:r>
      <w:r w:rsidR="0029194E">
        <w:rPr>
          <w:rFonts w:ascii="Book Antiqua" w:hAnsi="Book Antiqua"/>
          <w:sz w:val="24"/>
          <w:szCs w:val="24"/>
          <w:lang w:val="fr-FR"/>
        </w:rPr>
        <w:t>dit</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Celui qui aime pour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xml:space="preserve"> et déteste pour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xml:space="preserve">, donne pour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xml:space="preserve"> ou retient pour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xml:space="preserve">, </w:t>
      </w:r>
      <w:r w:rsidR="007E58C0" w:rsidRPr="00212732">
        <w:rPr>
          <w:rFonts w:ascii="Book Antiqua" w:hAnsi="Book Antiqua"/>
          <w:b/>
          <w:bCs/>
          <w:sz w:val="24"/>
          <w:szCs w:val="24"/>
          <w:lang w:val="fr-FR"/>
        </w:rPr>
        <w:t>a</w:t>
      </w:r>
      <w:r>
        <w:rPr>
          <w:rFonts w:ascii="Book Antiqua" w:hAnsi="Book Antiqua"/>
          <w:b/>
          <w:bCs/>
          <w:sz w:val="24"/>
          <w:szCs w:val="24"/>
          <w:lang w:val="fr-FR"/>
        </w:rPr>
        <w:t xml:space="preserve"> parfait sa foi.</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En conséquence, ceux dont la foi est correcte vont aimer tous ceux qui aiment Dieu. Dans le Chapitre </w:t>
      </w:r>
      <w:r w:rsidRPr="00212732">
        <w:rPr>
          <w:rFonts w:ascii="Book Antiqua" w:hAnsi="Book Antiqua"/>
          <w:i/>
          <w:iCs/>
          <w:sz w:val="24"/>
          <w:szCs w:val="24"/>
          <w:lang w:val="fr-FR"/>
        </w:rPr>
        <w:t>Maryam</w:t>
      </w:r>
      <w:r w:rsidRPr="00212732">
        <w:rPr>
          <w:rFonts w:ascii="Book Antiqua" w:hAnsi="Book Antiqua"/>
          <w:sz w:val="24"/>
          <w:szCs w:val="24"/>
          <w:lang w:val="fr-FR"/>
        </w:rPr>
        <w:t xml:space="preserve">, Dieu précise qu’Il met dans le cœur des croyants l’amour envers ceux qui sont pieux. </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29194E">
        <w:rPr>
          <w:rFonts w:ascii="Book Antiqua" w:hAnsi="Book Antiqua"/>
          <w:b/>
          <w:bCs/>
          <w:sz w:val="24"/>
          <w:szCs w:val="24"/>
          <w:lang w:val="fr-FR"/>
        </w:rPr>
        <w:t>À</w:t>
      </w:r>
      <w:r w:rsidR="008F651D" w:rsidRPr="00212732">
        <w:rPr>
          <w:rFonts w:ascii="Book Antiqua" w:hAnsi="Book Antiqua"/>
          <w:b/>
          <w:bCs/>
          <w:sz w:val="24"/>
          <w:szCs w:val="24"/>
          <w:lang w:val="fr-FR"/>
        </w:rPr>
        <w:t xml:space="preserve"> ceux qui croient et font de bonnes œuvres, le Tout Misé</w:t>
      </w:r>
      <w:r>
        <w:rPr>
          <w:rFonts w:ascii="Book Antiqua" w:hAnsi="Book Antiqua"/>
          <w:b/>
          <w:bCs/>
          <w:sz w:val="24"/>
          <w:szCs w:val="24"/>
          <w:lang w:val="fr-FR"/>
        </w:rPr>
        <w:t>ricordieux accordera Son amour.</w:t>
      </w:r>
      <w:r w:rsidR="008F651D" w:rsidRPr="00212732">
        <w:rPr>
          <w:rFonts w:ascii="Book Antiqua" w:hAnsi="Book Antiqua"/>
          <w:b/>
          <w:bCs/>
          <w:sz w:val="24"/>
          <w:szCs w:val="24"/>
          <w:lang w:val="fr-FR"/>
        </w:rPr>
        <w:t>» [Quran, 19:96]</w:t>
      </w:r>
    </w:p>
    <w:p w:rsidR="008F651D" w:rsidRPr="00212732" w:rsidRDefault="003B5511"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Abou</w:t>
      </w:r>
      <w:r w:rsidR="008F651D" w:rsidRPr="00212732">
        <w:rPr>
          <w:rFonts w:ascii="Book Antiqua" w:hAnsi="Book Antiqua"/>
          <w:sz w:val="24"/>
          <w:szCs w:val="24"/>
          <w:lang w:val="fr-FR"/>
        </w:rPr>
        <w:t xml:space="preserve"> Hurayrah a également rapporté que le Messager </w:t>
      </w:r>
      <w:r w:rsidR="007E58C0" w:rsidRPr="00212732">
        <w:rPr>
          <w:rFonts w:ascii="Book Antiqua" w:hAnsi="Book Antiqua"/>
          <w:sz w:val="24"/>
          <w:szCs w:val="24"/>
          <w:lang w:val="fr-FR"/>
        </w:rPr>
        <w:t>de Dieu</w:t>
      </w:r>
      <w:r w:rsidR="008F651D" w:rsidRPr="00212732">
        <w:rPr>
          <w:rFonts w:ascii="Book Antiqua" w:hAnsi="Book Antiqua"/>
          <w:sz w:val="24"/>
          <w:szCs w:val="24"/>
          <w:lang w:val="fr-FR"/>
        </w:rPr>
        <w:t xml:space="preserve"> (</w:t>
      </w:r>
      <w:r w:rsidR="007E58C0" w:rsidRPr="00212732">
        <w:rPr>
          <w:rFonts w:ascii="Book Antiqua" w:hAnsi="Book Antiqua"/>
          <w:sz w:val="24"/>
          <w:szCs w:val="24"/>
          <w:lang w:val="fr-FR"/>
        </w:rPr>
        <w:t>paix et bénédictions de Dieu sur lui</w:t>
      </w:r>
      <w:r w:rsidR="008F651D" w:rsidRPr="00212732">
        <w:rPr>
          <w:rFonts w:ascii="Book Antiqua" w:hAnsi="Book Antiqua"/>
          <w:sz w:val="24"/>
          <w:szCs w:val="24"/>
          <w:lang w:val="fr-FR"/>
        </w:rPr>
        <w:t>) a dit à ce propos,</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lastRenderedPageBreak/>
        <w:t>«</w:t>
      </w:r>
      <w:r w:rsidR="008F651D" w:rsidRPr="00212732">
        <w:rPr>
          <w:rFonts w:ascii="Book Antiqua" w:hAnsi="Book Antiqua"/>
          <w:b/>
          <w:bCs/>
          <w:sz w:val="24"/>
          <w:szCs w:val="24"/>
          <w:lang w:val="fr-FR"/>
        </w:rPr>
        <w:t xml:space="preserve">Si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xml:space="preserve"> aime un de ses serviteurs, Il informe alors l’ange Gabriel qu’Il aime untel et untel puis Il lui dit de l’aimer, puis Gabriel l’aime. Ensuite, Gabriel appelle tous les habitants des cieux</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w:t>
      </w:r>
      <w:r>
        <w:rPr>
          <w:rFonts w:ascii="Book Antiqua" w:hAnsi="Book Antiqua"/>
          <w:b/>
          <w:bCs/>
          <w:sz w:val="24"/>
          <w:szCs w:val="24"/>
          <w:lang w:val="fr-FR"/>
        </w:rPr>
        <w:t>«</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xml:space="preserve"> aime untel et untel, aimez-le</w:t>
      </w:r>
      <w:r w:rsidR="005B6B28" w:rsidRPr="005B6B28">
        <w:rPr>
          <w:rFonts w:ascii="Book Antiqua" w:hAnsi="Book Antiqua"/>
          <w:b/>
          <w:bCs/>
          <w:sz w:val="24"/>
          <w:szCs w:val="24"/>
          <w:lang w:val="fr-FR"/>
        </w:rPr>
        <w:t xml:space="preserve"> </w:t>
      </w:r>
      <w:r w:rsidR="005B6B28" w:rsidRPr="00212732">
        <w:rPr>
          <w:rFonts w:ascii="Book Antiqua" w:hAnsi="Book Antiqua"/>
          <w:b/>
          <w:bCs/>
          <w:sz w:val="24"/>
          <w:szCs w:val="24"/>
          <w:lang w:val="fr-FR"/>
        </w:rPr>
        <w:t>aussi</w:t>
      </w:r>
      <w:r>
        <w:rPr>
          <w:rFonts w:ascii="Book Antiqua" w:hAnsi="Book Antiqua"/>
          <w:b/>
          <w:bCs/>
          <w:sz w:val="24"/>
          <w:szCs w:val="24"/>
          <w:lang w:val="fr-FR"/>
        </w:rPr>
        <w:t>.</w:t>
      </w:r>
      <w:r w:rsidR="0029194E">
        <w:rPr>
          <w:rFonts w:ascii="Book Antiqua" w:hAnsi="Book Antiqua"/>
          <w:b/>
          <w:bCs/>
          <w:sz w:val="24"/>
          <w:szCs w:val="24"/>
          <w:lang w:val="fr-FR"/>
        </w:rPr>
        <w:t>»</w:t>
      </w:r>
      <w:r w:rsidR="008F651D" w:rsidRPr="00212732">
        <w:rPr>
          <w:rFonts w:ascii="Book Antiqua" w:hAnsi="Book Antiqua"/>
          <w:b/>
          <w:bCs/>
          <w:sz w:val="24"/>
          <w:szCs w:val="24"/>
          <w:lang w:val="fr-FR"/>
        </w:rPr>
        <w:t xml:space="preserve"> Ainsi</w:t>
      </w:r>
      <w:r w:rsidR="005B6B28">
        <w:rPr>
          <w:rFonts w:ascii="Book Antiqua" w:hAnsi="Book Antiqua"/>
          <w:b/>
          <w:bCs/>
          <w:sz w:val="24"/>
          <w:szCs w:val="24"/>
          <w:lang w:val="fr-FR"/>
        </w:rPr>
        <w:t>,</w:t>
      </w:r>
      <w:r w:rsidR="008F651D" w:rsidRPr="00212732">
        <w:rPr>
          <w:rFonts w:ascii="Book Antiqua" w:hAnsi="Book Antiqua"/>
          <w:b/>
          <w:bCs/>
          <w:sz w:val="24"/>
          <w:szCs w:val="24"/>
          <w:lang w:val="fr-FR"/>
        </w:rPr>
        <w:t xml:space="preserve"> les habitants </w:t>
      </w:r>
      <w:r w:rsidR="0029194E">
        <w:rPr>
          <w:rFonts w:ascii="Book Antiqua" w:hAnsi="Book Antiqua"/>
          <w:b/>
          <w:bCs/>
          <w:sz w:val="24"/>
          <w:szCs w:val="24"/>
          <w:lang w:val="fr-FR"/>
        </w:rPr>
        <w:t>des</w:t>
      </w:r>
      <w:r w:rsidR="008F651D" w:rsidRPr="00212732">
        <w:rPr>
          <w:rFonts w:ascii="Book Antiqua" w:hAnsi="Book Antiqua"/>
          <w:b/>
          <w:bCs/>
          <w:sz w:val="24"/>
          <w:szCs w:val="24"/>
          <w:lang w:val="fr-FR"/>
        </w:rPr>
        <w:t xml:space="preserve"> </w:t>
      </w:r>
      <w:r w:rsidR="0029194E">
        <w:rPr>
          <w:rFonts w:ascii="Book Antiqua" w:hAnsi="Book Antiqua"/>
          <w:b/>
          <w:bCs/>
          <w:sz w:val="24"/>
          <w:szCs w:val="24"/>
          <w:lang w:val="fr-FR"/>
        </w:rPr>
        <w:t>cieux</w:t>
      </w:r>
      <w:r w:rsidR="008F651D" w:rsidRPr="00212732">
        <w:rPr>
          <w:rFonts w:ascii="Book Antiqua" w:hAnsi="Book Antiqua"/>
          <w:b/>
          <w:bCs/>
          <w:sz w:val="24"/>
          <w:szCs w:val="24"/>
          <w:lang w:val="fr-FR"/>
        </w:rPr>
        <w:t xml:space="preserve"> l’aiment. Et on lui acco</w:t>
      </w:r>
      <w:r>
        <w:rPr>
          <w:rFonts w:ascii="Book Antiqua" w:hAnsi="Book Antiqua"/>
          <w:b/>
          <w:bCs/>
          <w:sz w:val="24"/>
          <w:szCs w:val="24"/>
          <w:lang w:val="fr-FR"/>
        </w:rPr>
        <w:t>rde l’amour des gens sur terre.</w:t>
      </w:r>
      <w:r w:rsidR="008F651D" w:rsidRPr="00212732">
        <w:rPr>
          <w:rFonts w:ascii="Book Antiqua" w:hAnsi="Book Antiqua"/>
          <w:b/>
          <w:bCs/>
          <w:sz w:val="24"/>
          <w:szCs w:val="24"/>
          <w:lang w:val="fr-FR"/>
        </w:rPr>
        <w:t>»</w:t>
      </w:r>
    </w:p>
    <w:p w:rsidR="008F651D" w:rsidRPr="00B61032" w:rsidRDefault="008F651D" w:rsidP="00B61032">
      <w:pPr>
        <w:pStyle w:val="Heading2"/>
      </w:pPr>
      <w:bookmarkStart w:id="45" w:name="_Toc234264031"/>
      <w:bookmarkStart w:id="46" w:name="_Toc450006778"/>
      <w:r w:rsidRPr="00B61032">
        <w:t>Les prières</w:t>
      </w:r>
      <w:bookmarkEnd w:id="45"/>
      <w:bookmarkEnd w:id="46"/>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Les prières doivent être exclusivement adressées à Dieu, puisqu’Il est le seul qui soit à même d’y répondre. Il est accessible du moment qu’Il est invoqué avec sincérité</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Et quand Mes serviteurs t’interrogent sur Moi…</w:t>
      </w:r>
      <w:r w:rsidR="005B6B28">
        <w:rPr>
          <w:rFonts w:ascii="Book Antiqua" w:hAnsi="Book Antiqua"/>
          <w:b/>
          <w:bCs/>
          <w:sz w:val="24"/>
          <w:szCs w:val="24"/>
          <w:lang w:val="fr-FR"/>
        </w:rPr>
        <w:t xml:space="preserve"> </w:t>
      </w:r>
      <w:r w:rsidR="008F651D" w:rsidRPr="00212732">
        <w:rPr>
          <w:rFonts w:ascii="Book Antiqua" w:hAnsi="Book Antiqua"/>
          <w:b/>
          <w:bCs/>
          <w:sz w:val="24"/>
          <w:szCs w:val="24"/>
          <w:lang w:val="fr-FR"/>
        </w:rPr>
        <w:t>alors Je suis tout proche</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je réponds à l’appel de celu</w:t>
      </w:r>
      <w:r>
        <w:rPr>
          <w:rFonts w:ascii="Book Antiqua" w:hAnsi="Book Antiqua"/>
          <w:b/>
          <w:bCs/>
          <w:sz w:val="24"/>
          <w:szCs w:val="24"/>
          <w:lang w:val="fr-FR"/>
        </w:rPr>
        <w:t>i qui me prie quand il me prie.</w:t>
      </w:r>
      <w:r w:rsidR="008F651D" w:rsidRPr="00212732">
        <w:rPr>
          <w:rFonts w:ascii="Book Antiqua" w:hAnsi="Book Antiqua"/>
          <w:b/>
          <w:bCs/>
          <w:sz w:val="24"/>
          <w:szCs w:val="24"/>
          <w:lang w:val="fr-FR"/>
        </w:rPr>
        <w:t>» [Quran, 2:186]</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Le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xml:space="preserve">) a également mis en évidence ce point en </w:t>
      </w:r>
      <w:r w:rsidR="0029194E">
        <w:rPr>
          <w:rFonts w:ascii="Book Antiqua" w:hAnsi="Book Antiqua"/>
          <w:sz w:val="24"/>
          <w:szCs w:val="24"/>
          <w:lang w:val="fr-FR"/>
        </w:rPr>
        <w:t>disant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Si vous demandez dans vos prières, demandez uniquement à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et si vous cherchez secours, cherchez-le uniquement auprès d</w:t>
      </w:r>
      <w:r w:rsidR="003B5511">
        <w:rPr>
          <w:rFonts w:ascii="Book Antiqua" w:hAnsi="Book Antiqua"/>
          <w:b/>
          <w:bCs/>
          <w:sz w:val="24"/>
          <w:szCs w:val="24"/>
          <w:lang w:val="fr-FR"/>
        </w:rPr>
        <w:t>e Dieu</w:t>
      </w:r>
      <w:r>
        <w:rPr>
          <w:rFonts w:ascii="Book Antiqua" w:hAnsi="Book Antiqua"/>
          <w:b/>
          <w:bCs/>
          <w:sz w:val="24"/>
          <w:szCs w:val="24"/>
          <w:lang w:val="fr-FR"/>
        </w:rPr>
        <w:t>.</w:t>
      </w:r>
      <w:r w:rsidR="008F651D" w:rsidRPr="00212732">
        <w:rPr>
          <w:rFonts w:ascii="Book Antiqua" w:hAnsi="Book Antiqua"/>
          <w:b/>
          <w:bCs/>
          <w:sz w:val="24"/>
          <w:szCs w:val="24"/>
          <w:lang w:val="fr-FR"/>
        </w:rPr>
        <w:t xml:space="preserve">» </w:t>
      </w:r>
    </w:p>
    <w:p w:rsidR="00EC58E8"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Ainsi, la prière faite aux êtres humains ou par l’intermédiaire d’êtres humains, morts ou vivants, </w:t>
      </w:r>
      <w:r w:rsidRPr="00212732">
        <w:rPr>
          <w:rFonts w:ascii="Book Antiqua" w:hAnsi="Book Antiqua"/>
          <w:sz w:val="24"/>
          <w:szCs w:val="24"/>
          <w:lang w:val="fr-FR"/>
        </w:rPr>
        <w:lastRenderedPageBreak/>
        <w:t xml:space="preserve">est une forme de </w:t>
      </w:r>
      <w:r w:rsidR="003B5511">
        <w:rPr>
          <w:rFonts w:ascii="Book Antiqua" w:hAnsi="Book Antiqua"/>
          <w:i/>
          <w:iCs/>
          <w:sz w:val="24"/>
          <w:szCs w:val="24"/>
          <w:lang w:val="fr-FR"/>
        </w:rPr>
        <w:t>chirk</w:t>
      </w:r>
      <w:r w:rsidRPr="00212732">
        <w:rPr>
          <w:rFonts w:ascii="Book Antiqua" w:hAnsi="Book Antiqua"/>
          <w:sz w:val="24"/>
          <w:szCs w:val="24"/>
          <w:lang w:val="fr-FR"/>
        </w:rPr>
        <w:t xml:space="preserve">. Celui à qui les prières sont dirigées devient un objet d’adoration.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A</w:t>
      </w:r>
      <w:r w:rsidR="00E71D42">
        <w:rPr>
          <w:rFonts w:ascii="Book Antiqua" w:hAnsi="Book Antiqua"/>
          <w:sz w:val="24"/>
          <w:szCs w:val="24"/>
          <w:lang w:val="fr-FR"/>
        </w:rPr>
        <w:t>n</w:t>
      </w:r>
      <w:r w:rsidRPr="00212732">
        <w:rPr>
          <w:rFonts w:ascii="Book Antiqua" w:hAnsi="Book Antiqua"/>
          <w:sz w:val="24"/>
          <w:szCs w:val="24"/>
          <w:lang w:val="fr-FR"/>
        </w:rPr>
        <w:t>-</w:t>
      </w:r>
      <w:r w:rsidR="003B5511">
        <w:rPr>
          <w:rFonts w:ascii="Book Antiqua" w:hAnsi="Book Antiqua"/>
          <w:sz w:val="24"/>
          <w:szCs w:val="24"/>
          <w:lang w:val="fr-FR"/>
        </w:rPr>
        <w:t>N</w:t>
      </w:r>
      <w:r w:rsidR="00E71D42">
        <w:rPr>
          <w:rFonts w:ascii="Book Antiqua" w:hAnsi="Book Antiqua"/>
          <w:sz w:val="24"/>
          <w:szCs w:val="24"/>
          <w:lang w:val="fr-FR"/>
        </w:rPr>
        <w:t>o</w:t>
      </w:r>
      <w:r w:rsidR="003B5511">
        <w:rPr>
          <w:rFonts w:ascii="Book Antiqua" w:hAnsi="Book Antiqua"/>
          <w:sz w:val="24"/>
          <w:szCs w:val="24"/>
          <w:lang w:val="fr-FR"/>
        </w:rPr>
        <w:t>u’m</w:t>
      </w:r>
      <w:r w:rsidR="00E71D42">
        <w:rPr>
          <w:rFonts w:ascii="Book Antiqua" w:hAnsi="Book Antiqua"/>
          <w:sz w:val="24"/>
          <w:szCs w:val="24"/>
          <w:lang w:val="fr-FR"/>
        </w:rPr>
        <w:t>â</w:t>
      </w:r>
      <w:r w:rsidR="003B5511">
        <w:rPr>
          <w:rFonts w:ascii="Book Antiqua" w:hAnsi="Book Antiqua"/>
          <w:sz w:val="24"/>
          <w:szCs w:val="24"/>
          <w:lang w:val="fr-FR"/>
        </w:rPr>
        <w:t>n ibn Ba</w:t>
      </w:r>
      <w:r w:rsidR="00E71D42">
        <w:rPr>
          <w:rFonts w:ascii="Book Antiqua" w:hAnsi="Book Antiqua"/>
          <w:sz w:val="24"/>
          <w:szCs w:val="24"/>
          <w:lang w:val="fr-FR"/>
        </w:rPr>
        <w:t>c</w:t>
      </w:r>
      <w:r w:rsidR="003B5511">
        <w:rPr>
          <w:rFonts w:ascii="Book Antiqua" w:hAnsi="Book Antiqua"/>
          <w:sz w:val="24"/>
          <w:szCs w:val="24"/>
          <w:lang w:val="fr-FR"/>
        </w:rPr>
        <w:t>hî</w:t>
      </w:r>
      <w:r w:rsidRPr="00212732">
        <w:rPr>
          <w:rFonts w:ascii="Book Antiqua" w:hAnsi="Book Antiqua"/>
          <w:sz w:val="24"/>
          <w:szCs w:val="24"/>
          <w:lang w:val="fr-FR"/>
        </w:rPr>
        <w:t>r a rapporté que le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xml:space="preserve">) a </w:t>
      </w:r>
      <w:r w:rsidR="0029194E">
        <w:rPr>
          <w:rFonts w:ascii="Book Antiqua" w:hAnsi="Book Antiqua"/>
          <w:sz w:val="24"/>
          <w:szCs w:val="24"/>
          <w:lang w:val="fr-FR"/>
        </w:rPr>
        <w:t>dit</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EC58E8" w:rsidRDefault="00767BEA" w:rsidP="00B61032">
      <w:pPr>
        <w:spacing w:before="120" w:after="0" w:line="240" w:lineRule="auto"/>
        <w:ind w:firstLine="284"/>
        <w:jc w:val="both"/>
        <w:rPr>
          <w:rFonts w:ascii="Book Antiqua" w:hAnsi="Book Antiqua"/>
          <w:sz w:val="24"/>
          <w:szCs w:val="24"/>
          <w:lang w:val="fr-FR"/>
        </w:rPr>
      </w:pPr>
      <w:r>
        <w:rPr>
          <w:rFonts w:ascii="Book Antiqua" w:hAnsi="Book Antiqua"/>
          <w:b/>
          <w:bCs/>
          <w:sz w:val="24"/>
          <w:szCs w:val="24"/>
          <w:lang w:val="fr-FR"/>
        </w:rPr>
        <w:t>«</w:t>
      </w:r>
      <w:r w:rsidR="008F651D" w:rsidRPr="003B5511">
        <w:rPr>
          <w:rFonts w:ascii="Book Antiqua" w:hAnsi="Book Antiqua"/>
          <w:b/>
          <w:bCs/>
          <w:sz w:val="24"/>
          <w:szCs w:val="24"/>
          <w:lang w:val="fr-FR"/>
        </w:rPr>
        <w:t>L’</w:t>
      </w:r>
      <w:r w:rsidR="003B5511" w:rsidRPr="003B5511">
        <w:rPr>
          <w:rFonts w:ascii="Book Antiqua" w:hAnsi="Book Antiqua"/>
          <w:b/>
          <w:bCs/>
          <w:sz w:val="24"/>
          <w:szCs w:val="24"/>
          <w:lang w:val="fr-FR"/>
        </w:rPr>
        <w:t>invocation</w:t>
      </w:r>
      <w:r>
        <w:rPr>
          <w:rFonts w:ascii="Book Antiqua" w:hAnsi="Book Antiqua"/>
          <w:b/>
          <w:bCs/>
          <w:sz w:val="24"/>
          <w:szCs w:val="24"/>
          <w:lang w:val="fr-FR"/>
        </w:rPr>
        <w:t xml:space="preserve"> est l’adoration.</w:t>
      </w:r>
      <w:r w:rsidR="008F651D" w:rsidRPr="003B5511">
        <w:rPr>
          <w:rFonts w:ascii="Book Antiqua" w:hAnsi="Book Antiqua"/>
          <w:b/>
          <w:bCs/>
          <w:sz w:val="24"/>
          <w:szCs w:val="24"/>
          <w:lang w:val="fr-FR"/>
        </w:rPr>
        <w:t>»</w:t>
      </w:r>
    </w:p>
    <w:p w:rsidR="008F651D" w:rsidRPr="00EC58E8" w:rsidRDefault="00E46DA5" w:rsidP="00B61032">
      <w:pPr>
        <w:spacing w:before="120" w:after="0" w:line="240" w:lineRule="auto"/>
        <w:ind w:firstLine="284"/>
        <w:jc w:val="both"/>
        <w:rPr>
          <w:rFonts w:ascii="Book Antiqua" w:hAnsi="Book Antiqua"/>
          <w:sz w:val="24"/>
          <w:szCs w:val="24"/>
          <w:lang w:val="fr-FR"/>
        </w:rPr>
      </w:pPr>
      <w:r>
        <w:rPr>
          <w:rFonts w:ascii="Book Antiqua" w:hAnsi="Book Antiqua"/>
          <w:b/>
          <w:bCs/>
          <w:sz w:val="24"/>
          <w:szCs w:val="24"/>
          <w:lang w:val="fr-FR"/>
        </w:rPr>
        <w:t>«</w:t>
      </w:r>
      <w:r w:rsidR="00271FB3" w:rsidRPr="00271FB3">
        <w:rPr>
          <w:rFonts w:ascii="Book Antiqua" w:hAnsi="Book Antiqua"/>
          <w:sz w:val="24"/>
          <w:szCs w:val="24"/>
          <w:lang w:val="fr-FR"/>
        </w:rPr>
        <w:t>Dieu dit</w:t>
      </w:r>
      <w:r w:rsidR="00B61032">
        <w:rPr>
          <w:rFonts w:ascii="Book Antiqua" w:hAnsi="Book Antiqua"/>
          <w:sz w:val="24"/>
          <w:szCs w:val="24"/>
          <w:lang w:val="fr-FR"/>
        </w:rPr>
        <w:t>:</w:t>
      </w:r>
      <w:r w:rsidRPr="00212732">
        <w:rPr>
          <w:rFonts w:ascii="Book Antiqua" w:hAnsi="Book Antiqua"/>
          <w:sz w:val="24"/>
          <w:szCs w:val="24"/>
          <w:lang w:val="fr-FR"/>
        </w:rPr>
        <w:t>»</w:t>
      </w:r>
      <w:r w:rsidR="00271FB3">
        <w:rPr>
          <w:rFonts w:ascii="Book Antiqua" w:hAnsi="Book Antiqua"/>
          <w:b/>
          <w:bCs/>
          <w:sz w:val="24"/>
          <w:szCs w:val="24"/>
          <w:lang w:val="fr-FR"/>
        </w:rPr>
        <w:t xml:space="preserve"> </w:t>
      </w:r>
      <w:r w:rsidR="00767BEA">
        <w:rPr>
          <w:rFonts w:ascii="Book Antiqua" w:hAnsi="Book Antiqua"/>
          <w:b/>
          <w:bCs/>
          <w:sz w:val="24"/>
          <w:szCs w:val="24"/>
          <w:lang w:val="fr-FR"/>
        </w:rPr>
        <w:t>«</w:t>
      </w:r>
      <w:r w:rsidR="008F651D" w:rsidRPr="00212732">
        <w:rPr>
          <w:rFonts w:ascii="Book Antiqua" w:hAnsi="Book Antiqua"/>
          <w:b/>
          <w:bCs/>
          <w:sz w:val="24"/>
          <w:szCs w:val="24"/>
          <w:lang w:val="fr-FR"/>
        </w:rPr>
        <w:t>Ceux que vous invoquez en dehors d’Allah sont des serviteurs comme vous.</w:t>
      </w:r>
      <w:r w:rsidR="00271FB3">
        <w:rPr>
          <w:rStyle w:val="FootnoteReference"/>
          <w:rFonts w:ascii="Book Antiqua" w:hAnsi="Book Antiqua"/>
          <w:b/>
          <w:bCs/>
          <w:sz w:val="24"/>
          <w:szCs w:val="24"/>
          <w:lang w:val="fr-FR"/>
        </w:rPr>
        <w:footnoteReference w:id="3"/>
      </w:r>
      <w:r w:rsidR="008F651D" w:rsidRPr="00212732">
        <w:rPr>
          <w:rFonts w:ascii="Book Antiqua" w:hAnsi="Book Antiqua"/>
          <w:b/>
          <w:bCs/>
          <w:sz w:val="24"/>
          <w:szCs w:val="24"/>
          <w:lang w:val="fr-FR"/>
        </w:rPr>
        <w:t>» [Quran, 7:194]</w:t>
      </w:r>
    </w:p>
    <w:p w:rsidR="007030AC"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Ainsi, la pratique </w:t>
      </w:r>
      <w:r w:rsidR="00271FB3">
        <w:rPr>
          <w:rFonts w:ascii="Book Antiqua" w:hAnsi="Book Antiqua"/>
          <w:sz w:val="24"/>
          <w:szCs w:val="24"/>
          <w:lang w:val="fr-FR"/>
        </w:rPr>
        <w:t>c</w:t>
      </w:r>
      <w:r w:rsidRPr="00212732">
        <w:rPr>
          <w:rFonts w:ascii="Book Antiqua" w:hAnsi="Book Antiqua"/>
          <w:sz w:val="24"/>
          <w:szCs w:val="24"/>
          <w:lang w:val="fr-FR"/>
        </w:rPr>
        <w:t xml:space="preserve">atholique </w:t>
      </w:r>
      <w:r w:rsidR="00271FB3">
        <w:rPr>
          <w:rFonts w:ascii="Book Antiqua" w:hAnsi="Book Antiqua"/>
          <w:sz w:val="24"/>
          <w:szCs w:val="24"/>
          <w:lang w:val="fr-FR"/>
        </w:rPr>
        <w:t>c</w:t>
      </w:r>
      <w:r w:rsidRPr="00212732">
        <w:rPr>
          <w:rFonts w:ascii="Book Antiqua" w:hAnsi="Book Antiqua"/>
          <w:sz w:val="24"/>
          <w:szCs w:val="24"/>
          <w:lang w:val="fr-FR"/>
        </w:rPr>
        <w:t xml:space="preserve">hrétienne de prier pour les saints </w:t>
      </w:r>
      <w:r w:rsidR="00271FB3">
        <w:rPr>
          <w:rFonts w:ascii="Book Antiqua" w:hAnsi="Book Antiqua"/>
          <w:sz w:val="24"/>
          <w:szCs w:val="24"/>
          <w:lang w:val="fr-FR"/>
        </w:rPr>
        <w:t>relève</w:t>
      </w:r>
      <w:r w:rsidRPr="00212732">
        <w:rPr>
          <w:rFonts w:ascii="Book Antiqua" w:hAnsi="Book Antiqua"/>
          <w:sz w:val="24"/>
          <w:szCs w:val="24"/>
          <w:lang w:val="fr-FR"/>
        </w:rPr>
        <w:t xml:space="preserve"> du </w:t>
      </w:r>
      <w:r w:rsidR="003B5511" w:rsidRPr="00271FB3">
        <w:rPr>
          <w:rFonts w:ascii="Book Antiqua" w:hAnsi="Book Antiqua"/>
          <w:i/>
          <w:iCs/>
          <w:sz w:val="24"/>
          <w:szCs w:val="24"/>
          <w:lang w:val="fr-FR"/>
        </w:rPr>
        <w:t>chirk</w:t>
      </w:r>
      <w:r w:rsidRPr="00212732">
        <w:rPr>
          <w:rFonts w:ascii="Book Antiqua" w:hAnsi="Book Antiqua"/>
          <w:sz w:val="24"/>
          <w:szCs w:val="24"/>
          <w:lang w:val="fr-FR"/>
        </w:rPr>
        <w:t xml:space="preserve">. Si quelque chose est </w:t>
      </w:r>
      <w:r w:rsidR="0029194E">
        <w:rPr>
          <w:rFonts w:ascii="Book Antiqua" w:hAnsi="Book Antiqua"/>
          <w:sz w:val="24"/>
          <w:szCs w:val="24"/>
          <w:lang w:val="fr-FR"/>
        </w:rPr>
        <w:t>perdu</w:t>
      </w:r>
      <w:r w:rsidRPr="00212732">
        <w:rPr>
          <w:rFonts w:ascii="Book Antiqua" w:hAnsi="Book Antiqua"/>
          <w:sz w:val="24"/>
          <w:szCs w:val="24"/>
          <w:lang w:val="fr-FR"/>
        </w:rPr>
        <w:t>, les gens prient Saint Ant</w:t>
      </w:r>
      <w:r w:rsidR="00271FB3">
        <w:rPr>
          <w:rFonts w:ascii="Book Antiqua" w:hAnsi="Book Antiqua"/>
          <w:sz w:val="24"/>
          <w:szCs w:val="24"/>
          <w:lang w:val="fr-FR"/>
        </w:rPr>
        <w:t>oine</w:t>
      </w:r>
      <w:r w:rsidRPr="00212732">
        <w:rPr>
          <w:rFonts w:ascii="Book Antiqua" w:hAnsi="Book Antiqua"/>
          <w:sz w:val="24"/>
          <w:szCs w:val="24"/>
          <w:lang w:val="fr-FR"/>
        </w:rPr>
        <w:t xml:space="preserve"> de Thèbes afin de retrouver cette chose. S</w:t>
      </w:r>
      <w:r w:rsidR="007030AC">
        <w:rPr>
          <w:rFonts w:ascii="Book Antiqua" w:hAnsi="Book Antiqua"/>
          <w:sz w:val="24"/>
          <w:szCs w:val="24"/>
          <w:lang w:val="fr-FR"/>
        </w:rPr>
        <w:t>ain</w:t>
      </w:r>
      <w:r w:rsidRPr="00212732">
        <w:rPr>
          <w:rFonts w:ascii="Book Antiqua" w:hAnsi="Book Antiqua"/>
          <w:sz w:val="24"/>
          <w:szCs w:val="24"/>
          <w:lang w:val="fr-FR"/>
        </w:rPr>
        <w:t>t Jude Th</w:t>
      </w:r>
      <w:r w:rsidR="00271FB3">
        <w:rPr>
          <w:rFonts w:ascii="Book Antiqua" w:hAnsi="Book Antiqua"/>
          <w:sz w:val="24"/>
          <w:szCs w:val="24"/>
          <w:lang w:val="fr-FR"/>
        </w:rPr>
        <w:t>add</w:t>
      </w:r>
      <w:r w:rsidR="007030AC">
        <w:rPr>
          <w:rFonts w:ascii="Book Antiqua" w:hAnsi="Book Antiqua"/>
          <w:sz w:val="24"/>
          <w:szCs w:val="24"/>
          <w:lang w:val="fr-FR"/>
        </w:rPr>
        <w:t>ée</w:t>
      </w:r>
      <w:r w:rsidRPr="00212732">
        <w:rPr>
          <w:rFonts w:ascii="Book Antiqua" w:hAnsi="Book Antiqua"/>
          <w:sz w:val="24"/>
          <w:szCs w:val="24"/>
          <w:lang w:val="fr-FR"/>
        </w:rPr>
        <w:t xml:space="preserve"> est le saint patron de l’impossible et les gens le prient pour qu’il intercède pour des maladies incurables, des mariages improbables ou d’autres choses du même ordre</w:t>
      </w:r>
      <w:r w:rsidR="007030AC">
        <w:rPr>
          <w:rFonts w:ascii="Book Antiqua" w:hAnsi="Book Antiqua"/>
          <w:sz w:val="24"/>
          <w:szCs w:val="24"/>
          <w:lang w:val="fr-FR"/>
        </w:rPr>
        <w:t xml:space="preserve">. </w:t>
      </w:r>
    </w:p>
    <w:p w:rsidR="007030AC" w:rsidRDefault="007030AC"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il fut un temps où lors</w:t>
      </w:r>
      <w:r w:rsidR="008F651D" w:rsidRPr="00212732">
        <w:rPr>
          <w:rFonts w:ascii="Book Antiqua" w:hAnsi="Book Antiqua"/>
          <w:sz w:val="24"/>
          <w:szCs w:val="24"/>
          <w:lang w:val="fr-FR"/>
        </w:rPr>
        <w:t>qu’un individu partait en voyage, Saint Christophe, le saint patron des voyageurs, était l’objet de prières de demande de protection. Cependant, en 1969 S</w:t>
      </w:r>
      <w:r>
        <w:rPr>
          <w:rFonts w:ascii="Book Antiqua" w:hAnsi="Book Antiqua"/>
          <w:sz w:val="24"/>
          <w:szCs w:val="24"/>
          <w:lang w:val="fr-FR"/>
        </w:rPr>
        <w:t>aint</w:t>
      </w:r>
      <w:r w:rsidR="008F651D" w:rsidRPr="00212732">
        <w:rPr>
          <w:rFonts w:ascii="Book Antiqua" w:hAnsi="Book Antiqua"/>
          <w:sz w:val="24"/>
          <w:szCs w:val="24"/>
          <w:lang w:val="fr-FR"/>
        </w:rPr>
        <w:t xml:space="preserve"> Christophe a </w:t>
      </w:r>
      <w:r w:rsidR="008F651D" w:rsidRPr="00212732">
        <w:rPr>
          <w:rFonts w:ascii="Book Antiqua" w:hAnsi="Book Antiqua"/>
          <w:sz w:val="24"/>
          <w:szCs w:val="24"/>
          <w:lang w:val="fr-FR"/>
        </w:rPr>
        <w:lastRenderedPageBreak/>
        <w:t xml:space="preserve">été brusquement radié de la liste des saints par décret papal, après qu’il ait été confirmé qu’il était </w:t>
      </w:r>
      <w:r w:rsidR="0029194E">
        <w:rPr>
          <w:rFonts w:ascii="Book Antiqua" w:hAnsi="Book Antiqua"/>
          <w:sz w:val="24"/>
          <w:szCs w:val="24"/>
          <w:lang w:val="fr-FR"/>
        </w:rPr>
        <w:t>imaginaire</w:t>
      </w:r>
      <w:r w:rsidR="00B61032">
        <w:rPr>
          <w:rFonts w:ascii="Book Antiqua" w:hAnsi="Book Antiqua"/>
          <w:sz w:val="24"/>
          <w:szCs w:val="24"/>
          <w:lang w:val="fr-FR"/>
        </w:rPr>
        <w:t>!</w:t>
      </w:r>
      <w:r w:rsidR="008F651D" w:rsidRPr="00212732">
        <w:rPr>
          <w:rFonts w:ascii="Book Antiqua" w:hAnsi="Book Antiqua"/>
          <w:sz w:val="24"/>
          <w:szCs w:val="24"/>
          <w:lang w:val="fr-FR"/>
        </w:rPr>
        <w:t xml:space="preserve"> </w:t>
      </w:r>
    </w:p>
    <w:p w:rsidR="007030AC"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prières à Marie, la mère de Jésus, et aux anges, comme </w:t>
      </w:r>
      <w:r w:rsidR="0029194E">
        <w:rPr>
          <w:rFonts w:ascii="Book Antiqua" w:hAnsi="Book Antiqua"/>
          <w:sz w:val="24"/>
          <w:szCs w:val="24"/>
          <w:lang w:val="fr-FR"/>
        </w:rPr>
        <w:t>Saint-Michel</w:t>
      </w:r>
      <w:r w:rsidRPr="00212732">
        <w:rPr>
          <w:rFonts w:ascii="Book Antiqua" w:hAnsi="Book Antiqua"/>
          <w:sz w:val="24"/>
          <w:szCs w:val="24"/>
          <w:lang w:val="fr-FR"/>
        </w:rPr>
        <w:t xml:space="preserve"> sont également du </w:t>
      </w:r>
      <w:r w:rsidR="003B5511" w:rsidRPr="007030AC">
        <w:rPr>
          <w:rFonts w:ascii="Book Antiqua" w:hAnsi="Book Antiqua"/>
          <w:i/>
          <w:iCs/>
          <w:sz w:val="24"/>
          <w:szCs w:val="24"/>
          <w:lang w:val="fr-FR"/>
        </w:rPr>
        <w:t>chirk</w:t>
      </w:r>
      <w:r w:rsidRPr="00212732">
        <w:rPr>
          <w:rFonts w:ascii="Book Antiqua" w:hAnsi="Book Antiqua"/>
          <w:sz w:val="24"/>
          <w:szCs w:val="24"/>
          <w:lang w:val="fr-FR"/>
        </w:rPr>
        <w:t xml:space="preserve">. Même les </w:t>
      </w:r>
      <w:r w:rsidR="007030AC">
        <w:rPr>
          <w:rFonts w:ascii="Book Antiqua" w:hAnsi="Book Antiqua"/>
          <w:sz w:val="24"/>
          <w:szCs w:val="24"/>
          <w:lang w:val="fr-FR"/>
        </w:rPr>
        <w:t>c</w:t>
      </w:r>
      <w:r w:rsidRPr="00212732">
        <w:rPr>
          <w:rFonts w:ascii="Book Antiqua" w:hAnsi="Book Antiqua"/>
          <w:sz w:val="24"/>
          <w:szCs w:val="24"/>
          <w:lang w:val="fr-FR"/>
        </w:rPr>
        <w:t xml:space="preserve">hrétiens qui fuient l’adoration des saints commettent du </w:t>
      </w:r>
      <w:r w:rsidR="003B5511" w:rsidRPr="007030AC">
        <w:rPr>
          <w:rFonts w:ascii="Book Antiqua" w:hAnsi="Book Antiqua"/>
          <w:i/>
          <w:iCs/>
          <w:sz w:val="24"/>
          <w:szCs w:val="24"/>
          <w:lang w:val="fr-FR"/>
        </w:rPr>
        <w:t>chirk</w:t>
      </w:r>
      <w:r w:rsidRPr="00212732">
        <w:rPr>
          <w:rFonts w:ascii="Book Antiqua" w:hAnsi="Book Antiqua"/>
          <w:sz w:val="24"/>
          <w:szCs w:val="24"/>
          <w:lang w:val="fr-FR"/>
        </w:rPr>
        <w:t xml:space="preserve"> lorsqu’ils dirigent leurs prières à Jésus, par son intermédiaire ou en son nom. De la même manière, si un musulman prie </w:t>
      </w:r>
      <w:r w:rsidR="003B5511">
        <w:rPr>
          <w:rFonts w:ascii="Book Antiqua" w:hAnsi="Book Antiqua"/>
          <w:sz w:val="24"/>
          <w:szCs w:val="24"/>
          <w:lang w:val="fr-FR"/>
        </w:rPr>
        <w:t>le</w:t>
      </w:r>
      <w:r w:rsidRPr="00212732">
        <w:rPr>
          <w:rFonts w:ascii="Book Antiqua" w:hAnsi="Book Antiqua"/>
          <w:sz w:val="24"/>
          <w:szCs w:val="24"/>
          <w:lang w:val="fr-FR"/>
        </w:rPr>
        <w:t xml:space="preserve"> Prophète Muhammad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xml:space="preserve">), il commet du </w:t>
      </w:r>
      <w:r w:rsidR="003B5511" w:rsidRPr="007030AC">
        <w:rPr>
          <w:rFonts w:ascii="Book Antiqua" w:hAnsi="Book Antiqua"/>
          <w:i/>
          <w:iCs/>
          <w:sz w:val="24"/>
          <w:szCs w:val="24"/>
          <w:lang w:val="fr-FR"/>
        </w:rPr>
        <w:t>chirk</w:t>
      </w:r>
      <w:r w:rsidRPr="00212732">
        <w:rPr>
          <w:rFonts w:ascii="Book Antiqua" w:hAnsi="Book Antiqua"/>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En conséquence, Dieu a ordonné au Prophète d’informer Ses suiveurs comme suit dans le Chapitre </w:t>
      </w:r>
      <w:r w:rsidRPr="00212732">
        <w:rPr>
          <w:rFonts w:ascii="Book Antiqua" w:hAnsi="Book Antiqua"/>
          <w:i/>
          <w:iCs/>
          <w:sz w:val="24"/>
          <w:szCs w:val="24"/>
          <w:lang w:val="fr-FR"/>
        </w:rPr>
        <w:t>Al-A’raf</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Dis</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w:t>
      </w:r>
      <w:r>
        <w:rPr>
          <w:rFonts w:ascii="Book Antiqua" w:hAnsi="Book Antiqua"/>
          <w:b/>
          <w:bCs/>
          <w:sz w:val="24"/>
          <w:szCs w:val="24"/>
          <w:lang w:val="fr-FR"/>
        </w:rPr>
        <w:t>«</w:t>
      </w:r>
      <w:r w:rsidR="008F651D" w:rsidRPr="00212732">
        <w:rPr>
          <w:rFonts w:ascii="Book Antiqua" w:hAnsi="Book Antiqua"/>
          <w:b/>
          <w:bCs/>
          <w:sz w:val="24"/>
          <w:szCs w:val="24"/>
          <w:lang w:val="fr-FR"/>
        </w:rPr>
        <w:t>Je ne détiens pour moi même ni profit ni dommage, sauf ce qu’Allah veut. Et si je connaissais l’Inconnaissable, j’aurais eu des biens en abondance, et aucun mal ne m’aurait touché</w:t>
      </w:r>
      <w:r>
        <w:rPr>
          <w:rFonts w:ascii="Book Antiqua" w:hAnsi="Book Antiqua"/>
          <w:b/>
          <w:bCs/>
          <w:sz w:val="24"/>
          <w:szCs w:val="24"/>
          <w:lang w:val="fr-FR"/>
        </w:rPr>
        <w:t>.»</w:t>
      </w:r>
      <w:r w:rsidR="008F651D" w:rsidRPr="00212732">
        <w:rPr>
          <w:rFonts w:ascii="Book Antiqua" w:hAnsi="Book Antiqua"/>
          <w:b/>
          <w:bCs/>
          <w:sz w:val="24"/>
          <w:szCs w:val="24"/>
          <w:lang w:val="fr-FR"/>
        </w:rPr>
        <w:t>» [Quran, 7:188]</w:t>
      </w:r>
    </w:p>
    <w:p w:rsidR="008F651D" w:rsidRPr="00212732" w:rsidRDefault="003B5511"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Abou</w:t>
      </w:r>
      <w:r w:rsidR="008F651D" w:rsidRPr="00212732">
        <w:rPr>
          <w:rFonts w:ascii="Book Antiqua" w:hAnsi="Book Antiqua"/>
          <w:sz w:val="24"/>
          <w:szCs w:val="24"/>
          <w:lang w:val="fr-FR"/>
        </w:rPr>
        <w:t xml:space="preserve"> Hurayrah a rapporté que quand le verset </w:t>
      </w:r>
      <w:r w:rsidR="00767BEA">
        <w:rPr>
          <w:rFonts w:ascii="Book Antiqua" w:hAnsi="Book Antiqua"/>
          <w:b/>
          <w:bCs/>
          <w:sz w:val="24"/>
          <w:szCs w:val="24"/>
          <w:lang w:val="fr-FR"/>
        </w:rPr>
        <w:t>«</w:t>
      </w:r>
      <w:r w:rsidR="008F651D" w:rsidRPr="00212732">
        <w:rPr>
          <w:rFonts w:ascii="Book Antiqua" w:hAnsi="Book Antiqua"/>
          <w:b/>
          <w:bCs/>
          <w:sz w:val="24"/>
          <w:szCs w:val="24"/>
          <w:lang w:val="fr-FR"/>
        </w:rPr>
        <w:t>et avertis les ge</w:t>
      </w:r>
      <w:r w:rsidR="00767BEA">
        <w:rPr>
          <w:rFonts w:ascii="Book Antiqua" w:hAnsi="Book Antiqua"/>
          <w:b/>
          <w:bCs/>
          <w:sz w:val="24"/>
          <w:szCs w:val="24"/>
          <w:lang w:val="fr-FR"/>
        </w:rPr>
        <w:t>ns qui te sont les plus proches</w:t>
      </w:r>
      <w:r w:rsidR="008F651D" w:rsidRPr="00212732">
        <w:rPr>
          <w:rFonts w:ascii="Book Antiqua" w:hAnsi="Book Antiqua"/>
          <w:b/>
          <w:bCs/>
          <w:sz w:val="24"/>
          <w:szCs w:val="24"/>
          <w:lang w:val="fr-FR"/>
        </w:rPr>
        <w:t>»</w:t>
      </w:r>
      <w:r w:rsidR="008F651D" w:rsidRPr="00212732">
        <w:rPr>
          <w:rFonts w:ascii="Book Antiqua" w:hAnsi="Book Antiqua"/>
          <w:sz w:val="24"/>
          <w:szCs w:val="24"/>
          <w:lang w:val="fr-FR"/>
        </w:rPr>
        <w:t xml:space="preserve"> a été révélé au Prophète (</w:t>
      </w:r>
      <w:r w:rsidR="007E58C0" w:rsidRPr="00212732">
        <w:rPr>
          <w:rFonts w:ascii="Book Antiqua" w:hAnsi="Book Antiqua"/>
          <w:sz w:val="24"/>
          <w:szCs w:val="24"/>
          <w:lang w:val="fr-FR"/>
        </w:rPr>
        <w:t>paix et bénédictions de Dieu sur lui</w:t>
      </w:r>
      <w:r w:rsidR="008F651D" w:rsidRPr="00212732">
        <w:rPr>
          <w:rFonts w:ascii="Book Antiqua" w:hAnsi="Book Antiqua"/>
          <w:sz w:val="24"/>
          <w:szCs w:val="24"/>
          <w:lang w:val="fr-FR"/>
        </w:rPr>
        <w:t>), Il a dit la chose suivante à Ses proches</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sz w:val="24"/>
          <w:szCs w:val="24"/>
          <w:lang w:val="fr-FR"/>
        </w:rPr>
      </w:pPr>
      <w:r>
        <w:rPr>
          <w:rFonts w:ascii="Book Antiqua" w:hAnsi="Book Antiqua"/>
          <w:b/>
          <w:bCs/>
          <w:sz w:val="24"/>
          <w:szCs w:val="24"/>
          <w:lang w:val="fr-FR"/>
        </w:rPr>
        <w:lastRenderedPageBreak/>
        <w:t>«</w:t>
      </w:r>
      <w:r w:rsidR="008F651D" w:rsidRPr="00212732">
        <w:rPr>
          <w:rFonts w:ascii="Book Antiqua" w:hAnsi="Book Antiqua"/>
          <w:b/>
          <w:bCs/>
          <w:sz w:val="24"/>
          <w:szCs w:val="24"/>
          <w:lang w:val="fr-FR"/>
        </w:rPr>
        <w:t xml:space="preserve">Ô gens de Quraysh, </w:t>
      </w:r>
      <w:r w:rsidR="00A328C1">
        <w:rPr>
          <w:rFonts w:ascii="Book Antiqua" w:hAnsi="Book Antiqua"/>
          <w:b/>
          <w:bCs/>
          <w:sz w:val="24"/>
          <w:szCs w:val="24"/>
          <w:lang w:val="fr-FR"/>
        </w:rPr>
        <w:t>protégez</w:t>
      </w:r>
      <w:r w:rsidR="008F651D" w:rsidRPr="00212732">
        <w:rPr>
          <w:rFonts w:ascii="Book Antiqua" w:hAnsi="Book Antiqua"/>
          <w:b/>
          <w:bCs/>
          <w:sz w:val="24"/>
          <w:szCs w:val="24"/>
          <w:lang w:val="fr-FR"/>
        </w:rPr>
        <w:t>-vous contre</w:t>
      </w:r>
      <w:r w:rsidR="00A328C1">
        <w:rPr>
          <w:rFonts w:ascii="Book Antiqua" w:hAnsi="Book Antiqua"/>
          <w:b/>
          <w:bCs/>
          <w:sz w:val="24"/>
          <w:szCs w:val="24"/>
          <w:lang w:val="fr-FR"/>
        </w:rPr>
        <w:t xml:space="preserve"> le châtiment de</w:t>
      </w:r>
      <w:r w:rsidR="008F651D" w:rsidRPr="00212732">
        <w:rPr>
          <w:rFonts w:ascii="Book Antiqua" w:hAnsi="Book Antiqua"/>
          <w:b/>
          <w:bCs/>
          <w:sz w:val="24"/>
          <w:szCs w:val="24"/>
          <w:lang w:val="fr-FR"/>
        </w:rPr>
        <w:t xml:space="preserve">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xml:space="preserve"> en faisant de bonnes actions, car Je ne peux vous être utile en rien auprès </w:t>
      </w:r>
      <w:r w:rsidR="007E58C0" w:rsidRPr="00212732">
        <w:rPr>
          <w:rFonts w:ascii="Book Antiqua" w:hAnsi="Book Antiqua"/>
          <w:b/>
          <w:bCs/>
          <w:sz w:val="24"/>
          <w:szCs w:val="24"/>
          <w:lang w:val="fr-FR"/>
        </w:rPr>
        <w:t>de Dieu</w:t>
      </w:r>
      <w:r w:rsidR="008F651D" w:rsidRPr="00212732">
        <w:rPr>
          <w:rFonts w:ascii="Book Antiqua" w:hAnsi="Book Antiqua"/>
          <w:b/>
          <w:bCs/>
          <w:sz w:val="24"/>
          <w:szCs w:val="24"/>
          <w:lang w:val="fr-FR"/>
        </w:rPr>
        <w:t>…</w:t>
      </w:r>
      <w:r w:rsidR="00A328C1">
        <w:rPr>
          <w:rFonts w:ascii="Book Antiqua" w:hAnsi="Book Antiqua"/>
          <w:b/>
          <w:bCs/>
          <w:sz w:val="24"/>
          <w:szCs w:val="24"/>
          <w:lang w:val="fr-FR"/>
        </w:rPr>
        <w:t xml:space="preserve"> </w:t>
      </w:r>
      <w:r w:rsidR="008F651D" w:rsidRPr="00212732">
        <w:rPr>
          <w:rFonts w:ascii="Book Antiqua" w:hAnsi="Book Antiqua"/>
          <w:b/>
          <w:bCs/>
          <w:sz w:val="24"/>
          <w:szCs w:val="24"/>
          <w:lang w:val="fr-FR"/>
        </w:rPr>
        <w:t>Ô F</w:t>
      </w:r>
      <w:r w:rsidR="00A328C1">
        <w:rPr>
          <w:rFonts w:ascii="Book Antiqua" w:hAnsi="Book Antiqua"/>
          <w:b/>
          <w:bCs/>
          <w:sz w:val="24"/>
          <w:szCs w:val="24"/>
          <w:lang w:val="fr-FR"/>
        </w:rPr>
        <w:t>â</w:t>
      </w:r>
      <w:r w:rsidR="008F651D" w:rsidRPr="00212732">
        <w:rPr>
          <w:rFonts w:ascii="Book Antiqua" w:hAnsi="Book Antiqua"/>
          <w:b/>
          <w:bCs/>
          <w:sz w:val="24"/>
          <w:szCs w:val="24"/>
          <w:lang w:val="fr-FR"/>
        </w:rPr>
        <w:t>ti</w:t>
      </w:r>
      <w:r w:rsidR="00A328C1">
        <w:rPr>
          <w:rFonts w:ascii="Book Antiqua" w:hAnsi="Book Antiqua"/>
          <w:b/>
          <w:bCs/>
          <w:sz w:val="24"/>
          <w:szCs w:val="24"/>
          <w:lang w:val="fr-FR"/>
        </w:rPr>
        <w:t>mah, fille de Muhammad, demande</w:t>
      </w:r>
      <w:r w:rsidR="008F651D" w:rsidRPr="00212732">
        <w:rPr>
          <w:rFonts w:ascii="Book Antiqua" w:hAnsi="Book Antiqua"/>
          <w:b/>
          <w:bCs/>
          <w:sz w:val="24"/>
          <w:szCs w:val="24"/>
          <w:lang w:val="fr-FR"/>
        </w:rPr>
        <w:t xml:space="preserve">-moi ce que tu </w:t>
      </w:r>
      <w:r w:rsidR="00A328C1">
        <w:rPr>
          <w:rFonts w:ascii="Book Antiqua" w:hAnsi="Book Antiqua"/>
          <w:b/>
          <w:bCs/>
          <w:sz w:val="24"/>
          <w:szCs w:val="24"/>
          <w:lang w:val="fr-FR"/>
        </w:rPr>
        <w:t>veux dans cette vie, mais sache</w:t>
      </w:r>
      <w:r w:rsidR="008F651D" w:rsidRPr="00212732">
        <w:rPr>
          <w:rFonts w:ascii="Book Antiqua" w:hAnsi="Book Antiqua"/>
          <w:b/>
          <w:bCs/>
          <w:sz w:val="24"/>
          <w:szCs w:val="24"/>
          <w:lang w:val="fr-FR"/>
        </w:rPr>
        <w:t xml:space="preserve"> que Je n’ai rien auprès de moi qui puisse te protéger </w:t>
      </w:r>
      <w:r w:rsidR="007E58C0" w:rsidRPr="00212732">
        <w:rPr>
          <w:rFonts w:ascii="Book Antiqua" w:hAnsi="Book Antiqua"/>
          <w:b/>
          <w:bCs/>
          <w:sz w:val="24"/>
          <w:szCs w:val="24"/>
          <w:lang w:val="fr-FR"/>
        </w:rPr>
        <w:t>de Dieu</w:t>
      </w:r>
      <w:r>
        <w:rPr>
          <w:rFonts w:ascii="Book Antiqua" w:hAnsi="Book Antiqua"/>
          <w:b/>
          <w:bCs/>
          <w:sz w:val="24"/>
          <w:szCs w:val="24"/>
          <w:lang w:val="fr-FR"/>
        </w:rPr>
        <w:t>.</w:t>
      </w:r>
      <w:r w:rsidR="008F651D" w:rsidRPr="00212732">
        <w:rPr>
          <w:rFonts w:ascii="Book Antiqua" w:hAnsi="Book Antiqua"/>
          <w:b/>
          <w:bCs/>
          <w:sz w:val="24"/>
          <w:szCs w:val="24"/>
          <w:lang w:val="fr-FR"/>
        </w:rPr>
        <w:t>»</w:t>
      </w:r>
    </w:p>
    <w:p w:rsidR="00B61032" w:rsidRDefault="00B61032" w:rsidP="00B61032">
      <w:pPr>
        <w:pStyle w:val="Heading1"/>
        <w:sectPr w:rsidR="00B61032" w:rsidSect="00F1554F">
          <w:footnotePr>
            <w:numRestart w:val="eachPage"/>
          </w:footnotePr>
          <w:pgSz w:w="7371" w:h="10206" w:code="139"/>
          <w:pgMar w:top="964" w:right="964" w:bottom="964" w:left="964" w:header="567" w:footer="567" w:gutter="0"/>
          <w:cols w:space="720"/>
          <w:titlePg/>
          <w:docGrid w:linePitch="360"/>
        </w:sectPr>
      </w:pPr>
    </w:p>
    <w:p w:rsidR="008F651D" w:rsidRPr="00B61032" w:rsidRDefault="008F651D" w:rsidP="00B61032">
      <w:pPr>
        <w:pStyle w:val="Heading1"/>
      </w:pPr>
      <w:bookmarkStart w:id="47" w:name="_Toc234264032"/>
      <w:bookmarkStart w:id="48" w:name="_Toc450006779"/>
      <w:proofErr w:type="gramStart"/>
      <w:r w:rsidRPr="00B61032">
        <w:lastRenderedPageBreak/>
        <w:t xml:space="preserve">Pourquoi Dieu </w:t>
      </w:r>
      <w:r w:rsidR="0029194E" w:rsidRPr="00B61032">
        <w:t>a-t-il</w:t>
      </w:r>
      <w:r w:rsidRPr="00B61032">
        <w:t xml:space="preserve"> créé l’humanité sur </w:t>
      </w:r>
      <w:r w:rsidR="0029194E" w:rsidRPr="00B61032">
        <w:t>terre</w:t>
      </w:r>
      <w:r w:rsidR="00B61032" w:rsidRPr="00B61032">
        <w:t>?</w:t>
      </w:r>
      <w:bookmarkEnd w:id="47"/>
      <w:bookmarkEnd w:id="48"/>
      <w:proofErr w:type="gramEnd"/>
    </w:p>
    <w:p w:rsidR="008F651D" w:rsidRPr="00212732" w:rsidRDefault="00260A43"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question concernant le but de la </w:t>
      </w:r>
      <w:r w:rsidR="008F651D" w:rsidRPr="00212732">
        <w:rPr>
          <w:rFonts w:ascii="Book Antiqua" w:hAnsi="Book Antiqua"/>
          <w:sz w:val="24"/>
          <w:szCs w:val="24"/>
          <w:lang w:val="fr-FR"/>
        </w:rPr>
        <w:t xml:space="preserve">création de l’humanité peut être extrapolée pour inclure le monde dans lequel </w:t>
      </w:r>
      <w:r>
        <w:rPr>
          <w:rFonts w:ascii="Book Antiqua" w:hAnsi="Book Antiqua"/>
          <w:sz w:val="24"/>
          <w:szCs w:val="24"/>
          <w:lang w:val="fr-FR"/>
        </w:rPr>
        <w:t>elle vi</w:t>
      </w:r>
      <w:r w:rsidR="008F651D" w:rsidRPr="00212732">
        <w:rPr>
          <w:rFonts w:ascii="Book Antiqua" w:hAnsi="Book Antiqua"/>
          <w:sz w:val="24"/>
          <w:szCs w:val="24"/>
          <w:lang w:val="fr-FR"/>
        </w:rPr>
        <w:t>t. La question donnerait alors</w:t>
      </w:r>
      <w:r>
        <w:rPr>
          <w:rFonts w:ascii="Book Antiqua" w:hAnsi="Book Antiqua"/>
          <w:sz w:val="24"/>
          <w:szCs w:val="24"/>
          <w:lang w:val="fr-FR"/>
        </w:rPr>
        <w:t xml:space="preserve">, </w:t>
      </w:r>
      <w:r w:rsidR="00767BEA">
        <w:rPr>
          <w:rFonts w:ascii="Book Antiqua" w:hAnsi="Book Antiqua"/>
          <w:b/>
          <w:bCs/>
          <w:sz w:val="24"/>
          <w:szCs w:val="24"/>
          <w:lang w:val="fr-FR"/>
        </w:rPr>
        <w:t>«</w:t>
      </w:r>
      <w:r w:rsidRPr="008A1138">
        <w:rPr>
          <w:rFonts w:ascii="Book Antiqua" w:hAnsi="Book Antiqua"/>
          <w:b/>
          <w:bCs/>
          <w:sz w:val="24"/>
          <w:szCs w:val="24"/>
          <w:lang w:val="fr-FR"/>
        </w:rPr>
        <w:t xml:space="preserve">Pourquoi est-ce </w:t>
      </w:r>
      <w:r w:rsidR="008F651D" w:rsidRPr="008A1138">
        <w:rPr>
          <w:rFonts w:ascii="Book Antiqua" w:hAnsi="Book Antiqua"/>
          <w:b/>
          <w:bCs/>
          <w:sz w:val="24"/>
          <w:szCs w:val="24"/>
          <w:lang w:val="fr-FR"/>
        </w:rPr>
        <w:t>que Dieu a créé le</w:t>
      </w:r>
      <w:r w:rsidR="00767BEA">
        <w:rPr>
          <w:rFonts w:ascii="Book Antiqua" w:hAnsi="Book Antiqua"/>
          <w:b/>
          <w:bCs/>
          <w:sz w:val="24"/>
          <w:szCs w:val="24"/>
          <w:lang w:val="fr-FR"/>
        </w:rPr>
        <w:t>s êtres humains dans ce monde</w:t>
      </w:r>
      <w:r w:rsidR="00B61032">
        <w:rPr>
          <w:rFonts w:ascii="Book Antiqua" w:hAnsi="Book Antiqua"/>
          <w:b/>
          <w:bCs/>
          <w:sz w:val="24"/>
          <w:szCs w:val="24"/>
          <w:lang w:val="fr-FR"/>
        </w:rPr>
        <w:t>?</w:t>
      </w:r>
      <w:r w:rsidR="008F651D" w:rsidRPr="008A1138">
        <w:rPr>
          <w:rFonts w:ascii="Book Antiqua" w:hAnsi="Book Antiqua"/>
          <w:b/>
          <w:bCs/>
          <w:sz w:val="24"/>
          <w:szCs w:val="24"/>
          <w:lang w:val="fr-FR"/>
        </w:rPr>
        <w:t>»</w:t>
      </w:r>
      <w:r w:rsidR="008F651D" w:rsidRPr="00212732">
        <w:rPr>
          <w:rFonts w:ascii="Book Antiqua" w:hAnsi="Book Antiqua"/>
          <w:sz w:val="24"/>
          <w:szCs w:val="24"/>
          <w:lang w:val="fr-FR"/>
        </w:rPr>
        <w:t xml:space="preserve"> Une fois encore, la réponse à cette question peut facilement être trouvée dans la révélation finale, Chapitres </w:t>
      </w:r>
      <w:r w:rsidR="008F651D" w:rsidRPr="00212732">
        <w:rPr>
          <w:rFonts w:ascii="Book Antiqua" w:hAnsi="Book Antiqua"/>
          <w:i/>
          <w:iCs/>
          <w:sz w:val="24"/>
          <w:szCs w:val="24"/>
          <w:lang w:val="fr-FR"/>
        </w:rPr>
        <w:t>Al-Mulk</w:t>
      </w:r>
      <w:r w:rsidR="008F651D" w:rsidRPr="00212732">
        <w:rPr>
          <w:rFonts w:ascii="Book Antiqua" w:hAnsi="Book Antiqua"/>
          <w:sz w:val="24"/>
          <w:szCs w:val="24"/>
          <w:lang w:val="fr-FR"/>
        </w:rPr>
        <w:t xml:space="preserve"> et </w:t>
      </w:r>
      <w:r w:rsidR="008F651D" w:rsidRPr="00212732">
        <w:rPr>
          <w:rFonts w:ascii="Book Antiqua" w:hAnsi="Book Antiqua"/>
          <w:i/>
          <w:iCs/>
          <w:sz w:val="24"/>
          <w:szCs w:val="24"/>
          <w:lang w:val="fr-FR"/>
        </w:rPr>
        <w:t>Al-Kahf</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426D28" w:rsidRPr="00426D28">
        <w:rPr>
          <w:rFonts w:ascii="Book Antiqua" w:hAnsi="Book Antiqua"/>
          <w:b/>
          <w:bCs/>
          <w:sz w:val="24"/>
          <w:szCs w:val="24"/>
          <w:lang w:val="fr-FR"/>
        </w:rPr>
        <w:t>Celui Qui a créé la mort et la vie afin de vous éprouver et de voir qui</w:t>
      </w:r>
      <w:r w:rsidR="00426D28">
        <w:rPr>
          <w:rFonts w:ascii="Book Antiqua" w:hAnsi="Book Antiqua"/>
          <w:b/>
          <w:bCs/>
          <w:sz w:val="24"/>
          <w:szCs w:val="24"/>
          <w:lang w:val="fr-FR"/>
        </w:rPr>
        <w:t xml:space="preserve"> </w:t>
      </w:r>
      <w:r w:rsidR="00426D28" w:rsidRPr="00426D28">
        <w:rPr>
          <w:rFonts w:ascii="Book Antiqua" w:hAnsi="Book Antiqua"/>
          <w:b/>
          <w:bCs/>
          <w:sz w:val="24"/>
          <w:szCs w:val="24"/>
          <w:lang w:val="fr-FR"/>
        </w:rPr>
        <w:t xml:space="preserve">de vous est le meilleur en </w:t>
      </w:r>
      <w:r w:rsidR="00426D28">
        <w:rPr>
          <w:rFonts w:ascii="Book Antiqua" w:hAnsi="Book Antiqua"/>
          <w:b/>
          <w:bCs/>
          <w:sz w:val="24"/>
          <w:szCs w:val="24"/>
          <w:lang w:val="fr-FR"/>
        </w:rPr>
        <w:t>œuvres</w:t>
      </w:r>
      <w:r w:rsidR="008F651D" w:rsidRPr="00212732">
        <w:rPr>
          <w:rFonts w:ascii="Book Antiqua" w:hAnsi="Book Antiqua"/>
          <w:b/>
          <w:bCs/>
          <w:sz w:val="24"/>
          <w:szCs w:val="24"/>
          <w:lang w:val="fr-FR"/>
        </w:rPr>
        <w:t>, et c’est Lui le Puissant, le Pardo</w:t>
      </w:r>
      <w:r>
        <w:rPr>
          <w:rFonts w:ascii="Book Antiqua" w:hAnsi="Book Antiqua"/>
          <w:b/>
          <w:bCs/>
          <w:sz w:val="24"/>
          <w:szCs w:val="24"/>
          <w:lang w:val="fr-FR"/>
        </w:rPr>
        <w:t>nneur.</w:t>
      </w:r>
      <w:r w:rsidR="008F651D" w:rsidRPr="00212732">
        <w:rPr>
          <w:rFonts w:ascii="Book Antiqua" w:hAnsi="Book Antiqua"/>
          <w:b/>
          <w:bCs/>
          <w:sz w:val="24"/>
          <w:szCs w:val="24"/>
          <w:lang w:val="fr-FR"/>
        </w:rPr>
        <w:t>» [Quran, 67:2]</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Nous avons placé ce qu’il y a sur la terre pour l’embellir, afin d’éprouver (les </w:t>
      </w:r>
      <w:r w:rsidR="00426D28">
        <w:rPr>
          <w:rFonts w:ascii="Book Antiqua" w:hAnsi="Book Antiqua"/>
          <w:b/>
          <w:bCs/>
          <w:sz w:val="24"/>
          <w:szCs w:val="24"/>
          <w:lang w:val="fr-FR"/>
        </w:rPr>
        <w:t>H</w:t>
      </w:r>
      <w:r w:rsidR="008F651D" w:rsidRPr="00212732">
        <w:rPr>
          <w:rFonts w:ascii="Book Antiqua" w:hAnsi="Book Antiqua"/>
          <w:b/>
          <w:bCs/>
          <w:sz w:val="24"/>
          <w:szCs w:val="24"/>
          <w:lang w:val="fr-FR"/>
        </w:rPr>
        <w:t xml:space="preserve">ommes et afin de savoir) qui d’entre eux sont les meilleurs dans leurs </w:t>
      </w:r>
      <w:r w:rsidR="00426D28">
        <w:rPr>
          <w:rFonts w:ascii="Book Antiqua" w:hAnsi="Book Antiqua"/>
          <w:b/>
          <w:bCs/>
          <w:sz w:val="24"/>
          <w:szCs w:val="24"/>
          <w:lang w:val="fr-FR"/>
        </w:rPr>
        <w:t>œuvres</w:t>
      </w:r>
      <w:r>
        <w:rPr>
          <w:rFonts w:ascii="Book Antiqua" w:hAnsi="Book Antiqua"/>
          <w:b/>
          <w:bCs/>
          <w:sz w:val="24"/>
          <w:szCs w:val="24"/>
          <w:lang w:val="fr-FR"/>
        </w:rPr>
        <w:t>.</w:t>
      </w:r>
      <w:r w:rsidR="008F651D" w:rsidRPr="00212732">
        <w:rPr>
          <w:rFonts w:ascii="Book Antiqua" w:hAnsi="Book Antiqua"/>
          <w:b/>
          <w:bCs/>
          <w:sz w:val="24"/>
          <w:szCs w:val="24"/>
          <w:lang w:val="fr-FR"/>
        </w:rPr>
        <w:t>» [Quran, 67:2]</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Ainsi, le but de la création des êtres humains dans cette vie est de tester leur comportement. Ce monde de vie et de mort, de richesse et de pauvreté, de maladie et de santé, a été créé afin de </w:t>
      </w:r>
      <w:r w:rsidRPr="00212732">
        <w:rPr>
          <w:rFonts w:ascii="Book Antiqua" w:hAnsi="Book Antiqua"/>
          <w:sz w:val="24"/>
          <w:szCs w:val="24"/>
          <w:lang w:val="fr-FR"/>
        </w:rPr>
        <w:lastRenderedPageBreak/>
        <w:t xml:space="preserve">distinguer les âmes pieuses des âmes mauvaises. La tenue de conduite de l’homme sur cette terre est ce qui permet de mesurer la foi. </w:t>
      </w:r>
    </w:p>
    <w:p w:rsidR="000342AF"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Il doit cependant être noté que ces tests de conduite ne sont pas là pour informer Dieu à propos de l’h</w:t>
      </w:r>
      <w:r w:rsidR="000342AF">
        <w:rPr>
          <w:rFonts w:ascii="Book Antiqua" w:hAnsi="Book Antiqua"/>
          <w:sz w:val="24"/>
          <w:szCs w:val="24"/>
          <w:lang w:val="fr-FR"/>
        </w:rPr>
        <w:t>umanité étant donné qu’Il connaî</w:t>
      </w:r>
      <w:r w:rsidRPr="00212732">
        <w:rPr>
          <w:rFonts w:ascii="Book Antiqua" w:hAnsi="Book Antiqua"/>
          <w:sz w:val="24"/>
          <w:szCs w:val="24"/>
          <w:lang w:val="fr-FR"/>
        </w:rPr>
        <w:t>t déjà tout ce qui d</w:t>
      </w:r>
      <w:r w:rsidR="000342AF">
        <w:rPr>
          <w:rFonts w:ascii="Book Antiqua" w:hAnsi="Book Antiqua"/>
          <w:sz w:val="24"/>
          <w:szCs w:val="24"/>
          <w:lang w:val="fr-FR"/>
        </w:rPr>
        <w:t>o</w:t>
      </w:r>
      <w:r w:rsidRPr="00212732">
        <w:rPr>
          <w:rFonts w:ascii="Book Antiqua" w:hAnsi="Book Antiqua"/>
          <w:sz w:val="24"/>
          <w:szCs w:val="24"/>
          <w:lang w:val="fr-FR"/>
        </w:rPr>
        <w:t>it être su à leurs propos avant même qu’Il ne les ait créés. Ces tests servent de confirmation au Jour du Jugement pour dire que ceux qu</w:t>
      </w:r>
      <w:r w:rsidR="000342AF">
        <w:rPr>
          <w:rFonts w:ascii="Book Antiqua" w:hAnsi="Book Antiqua"/>
          <w:sz w:val="24"/>
          <w:szCs w:val="24"/>
          <w:lang w:val="fr-FR"/>
        </w:rPr>
        <w:t>i rentrent en enfer le méritent</w:t>
      </w:r>
      <w:r w:rsidRPr="00212732">
        <w:rPr>
          <w:rFonts w:ascii="Book Antiqua" w:hAnsi="Book Antiqua"/>
          <w:sz w:val="24"/>
          <w:szCs w:val="24"/>
          <w:lang w:val="fr-FR"/>
        </w:rPr>
        <w:t xml:space="preserve"> et que ceux qui vont au paradis n’y sont parvenus que par la grâce de Dieu. </w:t>
      </w:r>
    </w:p>
    <w:p w:rsidR="000342AF"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En ce qui concerne les êtres humains dans cette vie, ce test de conduite sert </w:t>
      </w:r>
      <w:r w:rsidR="000342AF">
        <w:rPr>
          <w:rFonts w:ascii="Book Antiqua" w:hAnsi="Book Antiqua"/>
          <w:sz w:val="24"/>
          <w:szCs w:val="24"/>
          <w:lang w:val="fr-FR"/>
        </w:rPr>
        <w:t xml:space="preserve">à </w:t>
      </w:r>
      <w:r w:rsidRPr="00212732">
        <w:rPr>
          <w:rFonts w:ascii="Book Antiqua" w:hAnsi="Book Antiqua"/>
          <w:sz w:val="24"/>
          <w:szCs w:val="24"/>
          <w:lang w:val="fr-FR"/>
        </w:rPr>
        <w:t>deux</w:t>
      </w:r>
      <w:r w:rsidR="000342AF">
        <w:rPr>
          <w:rFonts w:ascii="Book Antiqua" w:hAnsi="Book Antiqua"/>
          <w:sz w:val="24"/>
          <w:szCs w:val="24"/>
          <w:lang w:val="fr-FR"/>
        </w:rPr>
        <w:t xml:space="preserve"> objectifs</w:t>
      </w:r>
      <w:r w:rsidRPr="00212732">
        <w:rPr>
          <w:rFonts w:ascii="Book Antiqua" w:hAnsi="Book Antiqua"/>
          <w:sz w:val="24"/>
          <w:szCs w:val="24"/>
          <w:lang w:val="fr-FR"/>
        </w:rPr>
        <w:t xml:space="preserve"> de base</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0342AF" w:rsidRDefault="000342AF" w:rsidP="00B61032">
      <w:pPr>
        <w:numPr>
          <w:ilvl w:val="0"/>
          <w:numId w:val="12"/>
        </w:numPr>
        <w:tabs>
          <w:tab w:val="clear" w:pos="1004"/>
        </w:tabs>
        <w:spacing w:before="120" w:after="0" w:line="240" w:lineRule="auto"/>
        <w:ind w:left="0" w:firstLine="284"/>
        <w:jc w:val="both"/>
        <w:rPr>
          <w:rFonts w:ascii="Book Antiqua" w:hAnsi="Book Antiqua"/>
          <w:sz w:val="24"/>
          <w:szCs w:val="24"/>
          <w:lang w:val="fr-FR"/>
        </w:rPr>
      </w:pPr>
      <w:r w:rsidRPr="003F2B14">
        <w:rPr>
          <w:rFonts w:ascii="Book Antiqua" w:hAnsi="Book Antiqua"/>
          <w:b/>
          <w:bCs/>
          <w:sz w:val="24"/>
          <w:szCs w:val="24"/>
          <w:lang w:val="fr-FR"/>
        </w:rPr>
        <w:t>Le</w:t>
      </w:r>
      <w:r w:rsidR="008F651D" w:rsidRPr="003F2B14">
        <w:rPr>
          <w:rFonts w:ascii="Book Antiqua" w:hAnsi="Book Antiqua"/>
          <w:b/>
          <w:bCs/>
          <w:sz w:val="24"/>
          <w:szCs w:val="24"/>
          <w:lang w:val="fr-FR"/>
        </w:rPr>
        <w:t xml:space="preserve"> premier</w:t>
      </w:r>
      <w:r w:rsidR="008F651D" w:rsidRPr="00212732">
        <w:rPr>
          <w:rFonts w:ascii="Book Antiqua" w:hAnsi="Book Antiqua"/>
          <w:sz w:val="24"/>
          <w:szCs w:val="24"/>
          <w:lang w:val="fr-FR"/>
        </w:rPr>
        <w:t xml:space="preserve"> étant le développement spirituel humain </w:t>
      </w:r>
    </w:p>
    <w:p w:rsidR="008F651D" w:rsidRPr="00212732" w:rsidRDefault="000342AF" w:rsidP="00B61032">
      <w:pPr>
        <w:numPr>
          <w:ilvl w:val="0"/>
          <w:numId w:val="12"/>
        </w:numPr>
        <w:tabs>
          <w:tab w:val="clear" w:pos="1004"/>
        </w:tabs>
        <w:spacing w:before="120" w:after="0" w:line="240" w:lineRule="auto"/>
        <w:ind w:left="0" w:firstLine="284"/>
        <w:jc w:val="both"/>
        <w:rPr>
          <w:rFonts w:ascii="Book Antiqua" w:hAnsi="Book Antiqua"/>
          <w:sz w:val="24"/>
          <w:szCs w:val="24"/>
          <w:lang w:val="fr-FR"/>
        </w:rPr>
      </w:pPr>
      <w:r w:rsidRPr="003F2B14">
        <w:rPr>
          <w:rFonts w:ascii="Book Antiqua" w:hAnsi="Book Antiqua"/>
          <w:b/>
          <w:bCs/>
          <w:sz w:val="24"/>
          <w:szCs w:val="24"/>
          <w:lang w:val="fr-FR"/>
        </w:rPr>
        <w:t>Le second</w:t>
      </w:r>
      <w:r w:rsidR="008F651D" w:rsidRPr="00212732">
        <w:rPr>
          <w:rFonts w:ascii="Book Antiqua" w:hAnsi="Book Antiqua"/>
          <w:sz w:val="24"/>
          <w:szCs w:val="24"/>
          <w:lang w:val="fr-FR"/>
        </w:rPr>
        <w:t xml:space="preserve"> </w:t>
      </w:r>
      <w:r>
        <w:rPr>
          <w:rFonts w:ascii="Book Antiqua" w:hAnsi="Book Antiqua"/>
          <w:sz w:val="24"/>
          <w:szCs w:val="24"/>
          <w:lang w:val="fr-FR"/>
        </w:rPr>
        <w:t>étant</w:t>
      </w:r>
      <w:r w:rsidR="008F651D" w:rsidRPr="00212732">
        <w:rPr>
          <w:rFonts w:ascii="Book Antiqua" w:hAnsi="Book Antiqua"/>
          <w:sz w:val="24"/>
          <w:szCs w:val="24"/>
          <w:lang w:val="fr-FR"/>
        </w:rPr>
        <w:t xml:space="preserve"> le châtiment ou la récompense.</w:t>
      </w:r>
    </w:p>
    <w:p w:rsidR="008F651D" w:rsidRPr="00B61032" w:rsidRDefault="008F651D" w:rsidP="00B61032">
      <w:pPr>
        <w:pStyle w:val="Heading2"/>
      </w:pPr>
      <w:bookmarkStart w:id="49" w:name="_Toc234264033"/>
      <w:bookmarkStart w:id="50" w:name="_Toc450006780"/>
      <w:r w:rsidRPr="00B61032">
        <w:t>Le développement spirituel</w:t>
      </w:r>
      <w:bookmarkEnd w:id="49"/>
      <w:bookmarkEnd w:id="50"/>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épreuves de ce monde ont pour but premier le développement spirituel des êtres humains. Tout comme un feu intense sépare l’or pur du minerai brut auquel il est lié dans la nature, les </w:t>
      </w:r>
      <w:r w:rsidRPr="00212732">
        <w:rPr>
          <w:rFonts w:ascii="Book Antiqua" w:hAnsi="Book Antiqua"/>
          <w:sz w:val="24"/>
          <w:szCs w:val="24"/>
          <w:lang w:val="fr-FR"/>
        </w:rPr>
        <w:lastRenderedPageBreak/>
        <w:t>tests purifient le caractère moral des croyants. Ils poussent les croyants à donner préséance à leurs hautes valeurs spirituelles sur leurs désirs primaires. Bien que tous les tests ne soient pas passés avec succès, le croyant grandi</w:t>
      </w:r>
      <w:r w:rsidR="00436839">
        <w:rPr>
          <w:rFonts w:ascii="Book Antiqua" w:hAnsi="Book Antiqua"/>
          <w:sz w:val="24"/>
          <w:szCs w:val="24"/>
          <w:lang w:val="fr-FR"/>
        </w:rPr>
        <w:t>t</w:t>
      </w:r>
      <w:r w:rsidRPr="00212732">
        <w:rPr>
          <w:rFonts w:ascii="Book Antiqua" w:hAnsi="Book Antiqua"/>
          <w:sz w:val="24"/>
          <w:szCs w:val="24"/>
          <w:lang w:val="fr-FR"/>
        </w:rPr>
        <w:t xml:space="preserve"> même dans l’échec en tirant des leçons spirituelles qui l’aideront dans ses futures épreuves qu’il soit un homme ou une femme. </w:t>
      </w:r>
    </w:p>
    <w:p w:rsidR="008F651D" w:rsidRPr="00B61032" w:rsidRDefault="008F651D" w:rsidP="00B61032">
      <w:pPr>
        <w:pStyle w:val="Heading2"/>
      </w:pPr>
      <w:bookmarkStart w:id="51" w:name="_Toc234264034"/>
      <w:bookmarkStart w:id="52" w:name="_Toc450006781"/>
      <w:r w:rsidRPr="00B61032">
        <w:t xml:space="preserve">La générosité </w:t>
      </w:r>
      <w:proofErr w:type="gramStart"/>
      <w:r w:rsidRPr="00B61032">
        <w:t>et</w:t>
      </w:r>
      <w:proofErr w:type="gramEnd"/>
      <w:r w:rsidRPr="00B61032">
        <w:t xml:space="preserve"> le contentement</w:t>
      </w:r>
      <w:bookmarkEnd w:id="51"/>
      <w:bookmarkEnd w:id="52"/>
    </w:p>
    <w:p w:rsidR="00436839" w:rsidRDefault="0029194E"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À</w:t>
      </w:r>
      <w:r w:rsidR="008F651D" w:rsidRPr="00212732">
        <w:rPr>
          <w:rFonts w:ascii="Book Antiqua" w:hAnsi="Book Antiqua"/>
          <w:sz w:val="24"/>
          <w:szCs w:val="24"/>
          <w:lang w:val="fr-FR"/>
        </w:rPr>
        <w:t xml:space="preserve"> titre d’illustration, dans toutes les sociétés, la générosité et le contentement sont </w:t>
      </w:r>
      <w:r>
        <w:rPr>
          <w:rFonts w:ascii="Book Antiqua" w:hAnsi="Book Antiqua"/>
          <w:sz w:val="24"/>
          <w:szCs w:val="24"/>
          <w:lang w:val="fr-FR"/>
        </w:rPr>
        <w:t>considérés</w:t>
      </w:r>
      <w:r w:rsidR="008F651D" w:rsidRPr="00212732">
        <w:rPr>
          <w:rFonts w:ascii="Book Antiqua" w:hAnsi="Book Antiqua"/>
          <w:sz w:val="24"/>
          <w:szCs w:val="24"/>
          <w:lang w:val="fr-FR"/>
        </w:rPr>
        <w:t xml:space="preserve"> comme étant parmi les plus nobles des caractéristiques. Néanmoins, aucune de ces caractéristiques ne peut se développer si tout le monde possède une quantité de richesse identique. </w:t>
      </w:r>
    </w:p>
    <w:p w:rsidR="00436839"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générosité ne peut être acquise que lorsque l’âme humaine - prenant conscience que le fait de partager avec le nécessiteux est un bien – lutte contre son désir de thésauriser ses possessions. </w:t>
      </w:r>
    </w:p>
    <w:p w:rsidR="00436839"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D’un autre côté, le contentement est atteint lorsque l’âme prend le dessus sur l’envie et l’avidité.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 Créateur a sagement mis en place le </w:t>
      </w:r>
      <w:r w:rsidR="00436839">
        <w:rPr>
          <w:rFonts w:ascii="Book Antiqua" w:hAnsi="Book Antiqua"/>
          <w:sz w:val="24"/>
          <w:szCs w:val="24"/>
          <w:lang w:val="fr-FR"/>
        </w:rPr>
        <w:t>cadre</w:t>
      </w:r>
      <w:r w:rsidRPr="00212732">
        <w:rPr>
          <w:rFonts w:ascii="Book Antiqua" w:hAnsi="Book Antiqua"/>
          <w:sz w:val="24"/>
          <w:szCs w:val="24"/>
          <w:lang w:val="fr-FR"/>
        </w:rPr>
        <w:t xml:space="preserve"> pour que ces combats spirituels se déroulent</w:t>
      </w:r>
      <w:r w:rsidR="00436839">
        <w:rPr>
          <w:rFonts w:ascii="Book Antiqua" w:hAnsi="Book Antiqua"/>
          <w:sz w:val="24"/>
          <w:szCs w:val="24"/>
          <w:lang w:val="fr-FR"/>
        </w:rPr>
        <w:t>,</w:t>
      </w:r>
      <w:r w:rsidRPr="00212732">
        <w:rPr>
          <w:rFonts w:ascii="Book Antiqua" w:hAnsi="Book Antiqua"/>
          <w:sz w:val="24"/>
          <w:szCs w:val="24"/>
          <w:lang w:val="fr-FR"/>
        </w:rPr>
        <w:t xml:space="preserve"> en distribuant de manière inégale la richesse dans ce </w:t>
      </w:r>
      <w:r w:rsidRPr="00212732">
        <w:rPr>
          <w:rFonts w:ascii="Book Antiqua" w:hAnsi="Book Antiqua"/>
          <w:sz w:val="24"/>
          <w:szCs w:val="24"/>
          <w:lang w:val="fr-FR"/>
        </w:rPr>
        <w:lastRenderedPageBreak/>
        <w:t xml:space="preserve">monde. Dans le Chapitre </w:t>
      </w:r>
      <w:r w:rsidRPr="00212732">
        <w:rPr>
          <w:rFonts w:ascii="Book Antiqua" w:hAnsi="Book Antiqua"/>
          <w:i/>
          <w:iCs/>
          <w:sz w:val="24"/>
          <w:szCs w:val="24"/>
          <w:lang w:val="fr-FR"/>
        </w:rPr>
        <w:t>An-Nahl</w:t>
      </w:r>
      <w:r w:rsidRPr="00212732">
        <w:rPr>
          <w:rFonts w:ascii="Book Antiqua" w:hAnsi="Book Antiqua"/>
          <w:sz w:val="24"/>
          <w:szCs w:val="24"/>
          <w:lang w:val="fr-FR"/>
        </w:rPr>
        <w:t xml:space="preserve"> de la révélation finale,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Allah a favorisé les uns d’entre vous par rapport aux autres dan</w:t>
      </w:r>
      <w:r>
        <w:rPr>
          <w:rFonts w:ascii="Book Antiqua" w:hAnsi="Book Antiqua"/>
          <w:b/>
          <w:bCs/>
          <w:sz w:val="24"/>
          <w:szCs w:val="24"/>
          <w:lang w:val="fr-FR"/>
        </w:rPr>
        <w:t xml:space="preserve">s la </w:t>
      </w:r>
      <w:r w:rsidR="00E46DA5">
        <w:rPr>
          <w:rFonts w:ascii="Book Antiqua" w:hAnsi="Book Antiqua"/>
          <w:b/>
          <w:bCs/>
          <w:sz w:val="24"/>
          <w:szCs w:val="24"/>
          <w:lang w:val="fr-FR"/>
        </w:rPr>
        <w:t>«</w:t>
      </w:r>
      <w:r>
        <w:rPr>
          <w:rFonts w:ascii="Book Antiqua" w:hAnsi="Book Antiqua"/>
          <w:b/>
          <w:bCs/>
          <w:sz w:val="24"/>
          <w:szCs w:val="24"/>
          <w:lang w:val="fr-FR"/>
        </w:rPr>
        <w:t>répartition</w:t>
      </w:r>
      <w:r w:rsidR="00E46DA5" w:rsidRPr="00212732">
        <w:rPr>
          <w:rFonts w:ascii="Book Antiqua" w:hAnsi="Book Antiqua"/>
          <w:sz w:val="24"/>
          <w:szCs w:val="24"/>
          <w:lang w:val="fr-FR"/>
        </w:rPr>
        <w:t>»</w:t>
      </w:r>
      <w:r>
        <w:rPr>
          <w:rFonts w:ascii="Book Antiqua" w:hAnsi="Book Antiqua"/>
          <w:b/>
          <w:bCs/>
          <w:sz w:val="24"/>
          <w:szCs w:val="24"/>
          <w:lang w:val="fr-FR"/>
        </w:rPr>
        <w:t xml:space="preserve"> de Ses dons.</w:t>
      </w:r>
      <w:r w:rsidR="008F651D" w:rsidRPr="00212732">
        <w:rPr>
          <w:rFonts w:ascii="Book Antiqua" w:hAnsi="Book Antiqua"/>
          <w:b/>
          <w:bCs/>
          <w:sz w:val="24"/>
          <w:szCs w:val="24"/>
          <w:lang w:val="fr-FR"/>
        </w:rPr>
        <w:t>» [Quran, 16:71]</w:t>
      </w:r>
    </w:p>
    <w:p w:rsidR="00436839"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L’avidité et l’avarice sont des formes corrompues du désir naturel chez l’homme de posséder. Les croyants sont informés par la révélation que la richesse est un dépôt donné par Dieu à l’humanité. </w:t>
      </w:r>
    </w:p>
    <w:p w:rsidR="00436839"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possessions existent dans le monde avant même que les humains ne naissent et elles restent là après leurs morts. </w:t>
      </w:r>
      <w:r w:rsidR="00B072A8" w:rsidRPr="00212732">
        <w:rPr>
          <w:rFonts w:ascii="Book Antiqua" w:hAnsi="Book Antiqua"/>
          <w:sz w:val="24"/>
          <w:szCs w:val="24"/>
          <w:lang w:val="fr-FR"/>
        </w:rPr>
        <w:t xml:space="preserve">Si la richesse est utilisée selon les prescriptions divines, </w:t>
      </w:r>
      <w:r w:rsidR="00B072A8">
        <w:rPr>
          <w:rFonts w:ascii="Book Antiqua" w:hAnsi="Book Antiqua"/>
          <w:sz w:val="24"/>
          <w:szCs w:val="24"/>
          <w:lang w:val="fr-FR"/>
        </w:rPr>
        <w:t>elle est bénéfique à ceux qui l</w:t>
      </w:r>
      <w:r w:rsidR="00B072A8" w:rsidRPr="00212732">
        <w:rPr>
          <w:rFonts w:ascii="Book Antiqua" w:hAnsi="Book Antiqua"/>
          <w:sz w:val="24"/>
          <w:szCs w:val="24"/>
          <w:lang w:val="fr-FR"/>
        </w:rPr>
        <w:t>a possèdent dans les deux mondes.</w:t>
      </w:r>
      <w:r w:rsidR="00B072A8">
        <w:rPr>
          <w:rFonts w:ascii="Book Antiqua" w:hAnsi="Book Antiqua"/>
          <w:sz w:val="24"/>
          <w:szCs w:val="24"/>
          <w:lang w:val="fr-FR"/>
        </w:rPr>
        <w:t xml:space="preserve"> </w:t>
      </w:r>
      <w:r w:rsidR="00B072A8" w:rsidRPr="00212732">
        <w:rPr>
          <w:rFonts w:ascii="Book Antiqua" w:hAnsi="Book Antiqua"/>
          <w:sz w:val="24"/>
          <w:szCs w:val="24"/>
          <w:lang w:val="fr-FR"/>
        </w:rPr>
        <w:t xml:space="preserve">Mais si elle est utilisée de manière égoïste, elle devient une malédiction dans cette vie et une source de châtiment dans celle à venir.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Dans le Chapitre </w:t>
      </w:r>
      <w:r w:rsidRPr="00212732">
        <w:rPr>
          <w:rFonts w:ascii="Book Antiqua" w:hAnsi="Book Antiqua"/>
          <w:i/>
          <w:iCs/>
          <w:sz w:val="24"/>
          <w:szCs w:val="24"/>
          <w:lang w:val="fr-FR"/>
        </w:rPr>
        <w:t>Al-Anfal</w:t>
      </w:r>
      <w:r w:rsidRPr="00212732">
        <w:rPr>
          <w:rFonts w:ascii="Book Antiqua" w:hAnsi="Book Antiqua"/>
          <w:sz w:val="24"/>
          <w:szCs w:val="24"/>
          <w:lang w:val="fr-FR"/>
        </w:rPr>
        <w:t xml:space="preserve"> de la révélation finale, Dieu met en garde les croyants contre les dangers de la richesse et des enfants</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Et sachez que vos biens et vos e</w:t>
      </w:r>
      <w:r>
        <w:rPr>
          <w:rFonts w:ascii="Book Antiqua" w:hAnsi="Book Antiqua"/>
          <w:b/>
          <w:bCs/>
          <w:sz w:val="24"/>
          <w:szCs w:val="24"/>
          <w:lang w:val="fr-FR"/>
        </w:rPr>
        <w:t>nfants ne sont qu’une épreuve.</w:t>
      </w:r>
      <w:r w:rsidR="008F651D" w:rsidRPr="00212732">
        <w:rPr>
          <w:rFonts w:ascii="Book Antiqua" w:hAnsi="Book Antiqua"/>
          <w:b/>
          <w:bCs/>
          <w:sz w:val="24"/>
          <w:szCs w:val="24"/>
          <w:lang w:val="fr-FR"/>
        </w:rPr>
        <w:t>»</w:t>
      </w:r>
      <w:r w:rsidR="00B170E9">
        <w:rPr>
          <w:rFonts w:ascii="Book Antiqua" w:hAnsi="Book Antiqua"/>
          <w:b/>
          <w:bCs/>
          <w:sz w:val="24"/>
          <w:szCs w:val="24"/>
          <w:lang w:val="fr-FR"/>
        </w:rPr>
        <w:t xml:space="preserve"> </w:t>
      </w:r>
      <w:r w:rsidR="008F651D" w:rsidRPr="00212732">
        <w:rPr>
          <w:rFonts w:ascii="Book Antiqua" w:hAnsi="Book Antiqua"/>
          <w:b/>
          <w:bCs/>
          <w:sz w:val="24"/>
          <w:szCs w:val="24"/>
          <w:lang w:val="fr-FR"/>
        </w:rPr>
        <w:t>[Quran, 8:28]</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Dieu met plus loin en garde les croyants dans le Chapitre </w:t>
      </w:r>
      <w:r w:rsidRPr="00212732">
        <w:rPr>
          <w:rFonts w:ascii="Book Antiqua" w:hAnsi="Book Antiqua"/>
          <w:i/>
          <w:iCs/>
          <w:sz w:val="24"/>
          <w:szCs w:val="24"/>
          <w:lang w:val="fr-FR"/>
        </w:rPr>
        <w:t>Al-Munafiqun</w:t>
      </w:r>
      <w:r w:rsidRPr="00212732">
        <w:rPr>
          <w:rFonts w:ascii="Book Antiqua" w:hAnsi="Book Antiqua"/>
          <w:sz w:val="24"/>
          <w:szCs w:val="24"/>
          <w:lang w:val="fr-FR"/>
        </w:rPr>
        <w:t xml:space="preserve"> afin qu’ils ne laissent pas leurs désirs pour la richesse et les enfants les distraire de Son obéissance, car cela constitue un t</w:t>
      </w:r>
      <w:r w:rsidR="00436839">
        <w:rPr>
          <w:rFonts w:ascii="Book Antiqua" w:hAnsi="Book Antiqua"/>
          <w:sz w:val="24"/>
          <w:szCs w:val="24"/>
          <w:lang w:val="fr-FR"/>
        </w:rPr>
        <w:t>est de possession</w:t>
      </w:r>
      <w:r w:rsidRPr="002127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Ô vous qui avez cru</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Que ni vos biens ni vos enfants ne vou</w:t>
      </w:r>
      <w:r>
        <w:rPr>
          <w:rFonts w:ascii="Book Antiqua" w:hAnsi="Book Antiqua"/>
          <w:b/>
          <w:bCs/>
          <w:sz w:val="24"/>
          <w:szCs w:val="24"/>
          <w:lang w:val="fr-FR"/>
        </w:rPr>
        <w:t>s distraient du rappel d’Allah.</w:t>
      </w:r>
      <w:r w:rsidR="008F651D" w:rsidRPr="00212732">
        <w:rPr>
          <w:rFonts w:ascii="Book Antiqua" w:hAnsi="Book Antiqua"/>
          <w:b/>
          <w:bCs/>
          <w:sz w:val="24"/>
          <w:szCs w:val="24"/>
          <w:lang w:val="fr-FR"/>
        </w:rPr>
        <w:t>» [Quran, 63:9]</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2B6E79" w:rsidRPr="002B6E79">
        <w:rPr>
          <w:rFonts w:ascii="Book Antiqua" w:hAnsi="Book Antiqua"/>
          <w:b/>
          <w:bCs/>
          <w:sz w:val="24"/>
          <w:szCs w:val="24"/>
          <w:lang w:val="fr-FR"/>
        </w:rPr>
        <w:t>C’est Lui Qui vous a fait vous succéder</w:t>
      </w:r>
      <w:r w:rsidR="002B6E79">
        <w:rPr>
          <w:rFonts w:ascii="Book Antiqua" w:hAnsi="Book Antiqua"/>
          <w:b/>
          <w:bCs/>
          <w:sz w:val="24"/>
          <w:szCs w:val="24"/>
          <w:lang w:val="fr-FR"/>
        </w:rPr>
        <w:t xml:space="preserve"> </w:t>
      </w:r>
      <w:r w:rsidR="002B6E79" w:rsidRPr="002B6E79">
        <w:rPr>
          <w:rFonts w:ascii="Book Antiqua" w:hAnsi="Book Antiqua"/>
          <w:b/>
          <w:bCs/>
          <w:sz w:val="24"/>
          <w:szCs w:val="24"/>
          <w:lang w:val="fr-FR"/>
        </w:rPr>
        <w:t>sur terre et Qui vous a élevé en degrés,</w:t>
      </w:r>
      <w:r w:rsidR="002B6E79">
        <w:rPr>
          <w:rFonts w:ascii="Book Antiqua" w:hAnsi="Book Antiqua"/>
          <w:b/>
          <w:bCs/>
          <w:sz w:val="24"/>
          <w:szCs w:val="24"/>
          <w:lang w:val="fr-FR"/>
        </w:rPr>
        <w:t xml:space="preserve"> </w:t>
      </w:r>
      <w:r w:rsidR="002B6E79" w:rsidRPr="002B6E79">
        <w:rPr>
          <w:rFonts w:ascii="Book Antiqua" w:hAnsi="Book Antiqua"/>
          <w:b/>
          <w:bCs/>
          <w:sz w:val="24"/>
          <w:szCs w:val="24"/>
          <w:lang w:val="fr-FR"/>
        </w:rPr>
        <w:t>les uns par rapport aux autres,</w:t>
      </w:r>
      <w:r w:rsidR="002B6E79">
        <w:rPr>
          <w:rFonts w:ascii="Book Antiqua" w:hAnsi="Book Antiqua"/>
          <w:b/>
          <w:bCs/>
          <w:sz w:val="24"/>
          <w:szCs w:val="24"/>
          <w:lang w:val="fr-FR"/>
        </w:rPr>
        <w:t xml:space="preserve"> </w:t>
      </w:r>
      <w:r w:rsidR="002B6E79" w:rsidRPr="002B6E79">
        <w:rPr>
          <w:rFonts w:ascii="Book Antiqua" w:hAnsi="Book Antiqua"/>
          <w:b/>
          <w:bCs/>
          <w:sz w:val="24"/>
          <w:szCs w:val="24"/>
          <w:lang w:val="fr-FR"/>
        </w:rPr>
        <w:t>afin de vous éprouver</w:t>
      </w:r>
      <w:r w:rsidR="002B6E79">
        <w:rPr>
          <w:rFonts w:ascii="Book Antiqua" w:hAnsi="Book Antiqua"/>
          <w:b/>
          <w:bCs/>
          <w:sz w:val="24"/>
          <w:szCs w:val="24"/>
          <w:lang w:val="fr-FR"/>
        </w:rPr>
        <w:t xml:space="preserve"> </w:t>
      </w:r>
      <w:r w:rsidR="002B6E79" w:rsidRPr="002B6E79">
        <w:rPr>
          <w:rFonts w:ascii="Book Antiqua" w:hAnsi="Book Antiqua"/>
          <w:b/>
          <w:bCs/>
          <w:sz w:val="24"/>
          <w:szCs w:val="24"/>
          <w:lang w:val="fr-FR"/>
        </w:rPr>
        <w:t>par ce qu’Il vous a donné.</w:t>
      </w:r>
      <w:r w:rsidR="008F651D" w:rsidRPr="00212732">
        <w:rPr>
          <w:rFonts w:ascii="Book Antiqua" w:hAnsi="Book Antiqua"/>
          <w:b/>
          <w:bCs/>
          <w:sz w:val="24"/>
          <w:szCs w:val="24"/>
          <w:lang w:val="fr-FR"/>
        </w:rPr>
        <w:t>» [Quran, 6:165]</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 désir d’accumulation de richesse ne peut pas être satisfait dans cette vie. Plus les êtres humains </w:t>
      </w:r>
      <w:r w:rsidR="002B6E79">
        <w:rPr>
          <w:rFonts w:ascii="Book Antiqua" w:hAnsi="Book Antiqua"/>
          <w:sz w:val="24"/>
          <w:szCs w:val="24"/>
          <w:lang w:val="fr-FR"/>
        </w:rPr>
        <w:t>détiennent</w:t>
      </w:r>
      <w:r w:rsidRPr="00212732">
        <w:rPr>
          <w:rFonts w:ascii="Book Antiqua" w:hAnsi="Book Antiqua"/>
          <w:sz w:val="24"/>
          <w:szCs w:val="24"/>
          <w:lang w:val="fr-FR"/>
        </w:rPr>
        <w:t xml:space="preserve"> et plus ils en veulent. Le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dit</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8F651D" w:rsidRPr="002B6E79"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B6E79">
        <w:rPr>
          <w:rFonts w:ascii="Book Antiqua" w:hAnsi="Book Antiqua"/>
          <w:b/>
          <w:bCs/>
          <w:sz w:val="24"/>
          <w:szCs w:val="24"/>
          <w:lang w:val="fr-FR"/>
        </w:rPr>
        <w:t xml:space="preserve">Si un homme avait une vallée d’or, il en souhaiterait une autre, car rien ne rassasiera l’homme si ce n’est la terre </w:t>
      </w:r>
      <w:r w:rsidR="00E46DA5">
        <w:rPr>
          <w:rFonts w:ascii="Book Antiqua" w:hAnsi="Book Antiqua"/>
          <w:b/>
          <w:bCs/>
          <w:sz w:val="24"/>
          <w:szCs w:val="24"/>
          <w:lang w:val="fr-FR"/>
        </w:rPr>
        <w:t>«</w:t>
      </w:r>
      <w:r w:rsidR="008F651D" w:rsidRPr="002B6E79">
        <w:rPr>
          <w:rFonts w:ascii="Book Antiqua" w:hAnsi="Book Antiqua"/>
          <w:b/>
          <w:bCs/>
          <w:sz w:val="24"/>
          <w:szCs w:val="24"/>
          <w:lang w:val="fr-FR"/>
        </w:rPr>
        <w:t>de sa tombe</w:t>
      </w:r>
      <w:r w:rsidR="00E46DA5" w:rsidRPr="00212732">
        <w:rPr>
          <w:rFonts w:ascii="Book Antiqua" w:hAnsi="Book Antiqua"/>
          <w:sz w:val="24"/>
          <w:szCs w:val="24"/>
          <w:lang w:val="fr-FR"/>
        </w:rPr>
        <w:t>»</w:t>
      </w:r>
      <w:r w:rsidR="008F651D" w:rsidRPr="002B6E79">
        <w:rPr>
          <w:rFonts w:ascii="Book Antiqua" w:hAnsi="Book Antiqua"/>
          <w:b/>
          <w:bCs/>
          <w:sz w:val="24"/>
          <w:szCs w:val="24"/>
          <w:lang w:val="fr-FR"/>
        </w:rPr>
        <w:t xml:space="preserve">. Et </w:t>
      </w:r>
      <w:r w:rsidR="007E58C0" w:rsidRPr="002B6E79">
        <w:rPr>
          <w:rFonts w:ascii="Book Antiqua" w:hAnsi="Book Antiqua"/>
          <w:b/>
          <w:bCs/>
          <w:sz w:val="24"/>
          <w:szCs w:val="24"/>
          <w:lang w:val="fr-FR"/>
        </w:rPr>
        <w:t>Dieu</w:t>
      </w:r>
      <w:r w:rsidR="008F651D" w:rsidRPr="002B6E79">
        <w:rPr>
          <w:rFonts w:ascii="Book Antiqua" w:hAnsi="Book Antiqua"/>
          <w:b/>
          <w:bCs/>
          <w:sz w:val="24"/>
          <w:szCs w:val="24"/>
          <w:lang w:val="fr-FR"/>
        </w:rPr>
        <w:t xml:space="preserve"> pardonne à q</w:t>
      </w:r>
      <w:r>
        <w:rPr>
          <w:rFonts w:ascii="Book Antiqua" w:hAnsi="Book Antiqua"/>
          <w:b/>
          <w:bCs/>
          <w:sz w:val="24"/>
          <w:szCs w:val="24"/>
          <w:lang w:val="fr-FR"/>
        </w:rPr>
        <w:t>uiconque se repent sincèrement.</w:t>
      </w:r>
      <w:r w:rsidR="008F651D" w:rsidRPr="002B6E79">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 désir négatif ne peut être surmonté qu’en donnant une partie de sa richesse en charité. Ainsi,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 ordonné aux prophètes la collecte de </w:t>
      </w:r>
      <w:r w:rsidRPr="00212732">
        <w:rPr>
          <w:rFonts w:ascii="Book Antiqua" w:hAnsi="Book Antiqua"/>
          <w:sz w:val="24"/>
          <w:szCs w:val="24"/>
          <w:lang w:val="fr-FR"/>
        </w:rPr>
        <w:lastRenderedPageBreak/>
        <w:t>l’aumône chez les plus riches parmi leurs adeptes afin de la distribuer parmi les pauvres.</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Prélève de leurs biens une </w:t>
      </w:r>
      <w:r w:rsidR="0029194E">
        <w:rPr>
          <w:rFonts w:ascii="Book Antiqua" w:hAnsi="Book Antiqua"/>
          <w:b/>
          <w:bCs/>
          <w:sz w:val="24"/>
          <w:szCs w:val="24"/>
          <w:lang w:val="fr-FR"/>
        </w:rPr>
        <w:t>aumône</w:t>
      </w:r>
      <w:r w:rsidR="008F651D" w:rsidRPr="00212732">
        <w:rPr>
          <w:rFonts w:ascii="Book Antiqua" w:hAnsi="Book Antiqua"/>
          <w:b/>
          <w:bCs/>
          <w:sz w:val="24"/>
          <w:szCs w:val="24"/>
          <w:lang w:val="fr-FR"/>
        </w:rPr>
        <w:t xml:space="preserve"> par laquell</w:t>
      </w:r>
      <w:r>
        <w:rPr>
          <w:rFonts w:ascii="Book Antiqua" w:hAnsi="Book Antiqua"/>
          <w:b/>
          <w:bCs/>
          <w:sz w:val="24"/>
          <w:szCs w:val="24"/>
          <w:lang w:val="fr-FR"/>
        </w:rPr>
        <w:t>e tu les purifies et les bénis.</w:t>
      </w:r>
      <w:r w:rsidR="008F651D" w:rsidRPr="00212732">
        <w:rPr>
          <w:rFonts w:ascii="Book Antiqua" w:hAnsi="Book Antiqua"/>
          <w:b/>
          <w:bCs/>
          <w:sz w:val="24"/>
          <w:szCs w:val="24"/>
          <w:lang w:val="fr-FR"/>
        </w:rPr>
        <w:t>» [Quran, 9:103]</w:t>
      </w:r>
    </w:p>
    <w:p w:rsidR="003B0323"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charité a été institutionnalisée en Islam depuis ses prémices sous le nom </w:t>
      </w:r>
      <w:r w:rsidR="003B0323">
        <w:rPr>
          <w:rFonts w:ascii="Book Antiqua" w:hAnsi="Book Antiqua"/>
          <w:sz w:val="24"/>
          <w:szCs w:val="24"/>
          <w:lang w:val="fr-FR"/>
        </w:rPr>
        <w:t>a</w:t>
      </w:r>
      <w:r w:rsidRPr="00212732">
        <w:rPr>
          <w:rFonts w:ascii="Book Antiqua" w:hAnsi="Book Antiqua"/>
          <w:sz w:val="24"/>
          <w:szCs w:val="24"/>
          <w:lang w:val="fr-FR"/>
        </w:rPr>
        <w:t xml:space="preserve">rabe, </w:t>
      </w:r>
      <w:r w:rsidRPr="003B0323">
        <w:rPr>
          <w:rFonts w:ascii="Book Antiqua" w:hAnsi="Book Antiqua"/>
          <w:i/>
          <w:iCs/>
          <w:sz w:val="24"/>
          <w:szCs w:val="24"/>
          <w:lang w:val="fr-FR"/>
        </w:rPr>
        <w:t>Zak</w:t>
      </w:r>
      <w:r w:rsidR="003B0323" w:rsidRPr="003B0323">
        <w:rPr>
          <w:rFonts w:ascii="Book Antiqua" w:hAnsi="Book Antiqua"/>
          <w:i/>
          <w:iCs/>
          <w:sz w:val="24"/>
          <w:szCs w:val="24"/>
          <w:lang w:val="fr-FR"/>
        </w:rPr>
        <w:t>ât</w:t>
      </w:r>
      <w:r w:rsidRPr="00212732">
        <w:rPr>
          <w:rFonts w:ascii="Book Antiqua" w:hAnsi="Book Antiqua"/>
          <w:sz w:val="24"/>
          <w:szCs w:val="24"/>
          <w:lang w:val="fr-FR"/>
        </w:rPr>
        <w:t xml:space="preserve"> (Aumône légale). Tout croyant ayant un excédent de richesse est obligé de donner une portion fixe de celui-ci aux nécessiteux annuellement en tant qu’acte d’adoration. </w:t>
      </w:r>
    </w:p>
    <w:p w:rsidR="003B0323"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Ne pas verser la </w:t>
      </w:r>
      <w:r w:rsidR="003B0323" w:rsidRPr="003B0323">
        <w:rPr>
          <w:rFonts w:ascii="Book Antiqua" w:hAnsi="Book Antiqua"/>
          <w:i/>
          <w:iCs/>
          <w:sz w:val="24"/>
          <w:szCs w:val="24"/>
          <w:lang w:val="fr-FR"/>
        </w:rPr>
        <w:t>Zakât</w:t>
      </w:r>
      <w:r w:rsidRPr="00212732">
        <w:rPr>
          <w:rFonts w:ascii="Book Antiqua" w:hAnsi="Book Antiqua"/>
          <w:sz w:val="24"/>
          <w:szCs w:val="24"/>
          <w:lang w:val="fr-FR"/>
        </w:rPr>
        <w:t xml:space="preserve"> est un péché majeur. Donner cette charité aide les croyants à réaliser que cette richesse n’est pas </w:t>
      </w:r>
      <w:r w:rsidR="003B0323">
        <w:rPr>
          <w:rFonts w:ascii="Book Antiqua" w:hAnsi="Book Antiqua"/>
          <w:sz w:val="24"/>
          <w:szCs w:val="24"/>
          <w:lang w:val="fr-FR"/>
        </w:rPr>
        <w:t xml:space="preserve">la </w:t>
      </w:r>
      <w:r w:rsidRPr="00212732">
        <w:rPr>
          <w:rFonts w:ascii="Book Antiqua" w:hAnsi="Book Antiqua"/>
          <w:sz w:val="24"/>
          <w:szCs w:val="24"/>
          <w:lang w:val="fr-FR"/>
        </w:rPr>
        <w:t xml:space="preserve">leur pour qu’ils en fassent ce qu’ils veulent. Cela leur enseigne qu’ils ne sont que les gardiens temporaires de cette richesse </w:t>
      </w:r>
      <w:r w:rsidR="003B0323">
        <w:rPr>
          <w:rFonts w:ascii="Book Antiqua" w:hAnsi="Book Antiqua"/>
          <w:sz w:val="24"/>
          <w:szCs w:val="24"/>
          <w:lang w:val="fr-FR"/>
        </w:rPr>
        <w:t xml:space="preserve">et </w:t>
      </w:r>
      <w:r w:rsidRPr="00212732">
        <w:rPr>
          <w:rFonts w:ascii="Book Antiqua" w:hAnsi="Book Antiqua"/>
          <w:sz w:val="24"/>
          <w:szCs w:val="24"/>
          <w:lang w:val="fr-FR"/>
        </w:rPr>
        <w:t>qu</w:t>
      </w:r>
      <w:r w:rsidR="003B0323">
        <w:rPr>
          <w:rFonts w:ascii="Book Antiqua" w:hAnsi="Book Antiqua"/>
          <w:sz w:val="24"/>
          <w:szCs w:val="24"/>
          <w:lang w:val="fr-FR"/>
        </w:rPr>
        <w:t>'ils</w:t>
      </w:r>
      <w:r w:rsidRPr="00212732">
        <w:rPr>
          <w:rFonts w:ascii="Book Antiqua" w:hAnsi="Book Antiqua"/>
          <w:sz w:val="24"/>
          <w:szCs w:val="24"/>
          <w:lang w:val="fr-FR"/>
        </w:rPr>
        <w:t xml:space="preserve"> doivent donner une part de celle-ci à ceux qui sont démunis.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En conséquence, Dieu décrit les véritables croyants comme étant ceux qui reconnaissent le droit du nécessiteux à une part de leurs richesses.</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Et dans leurs biens, il y avait un dro</w:t>
      </w:r>
      <w:r>
        <w:rPr>
          <w:rFonts w:ascii="Book Antiqua" w:hAnsi="Book Antiqua"/>
          <w:b/>
          <w:bCs/>
          <w:sz w:val="24"/>
          <w:szCs w:val="24"/>
          <w:lang w:val="fr-FR"/>
        </w:rPr>
        <w:t>it au mendiant et au déshérité.</w:t>
      </w:r>
      <w:r w:rsidR="008F651D" w:rsidRPr="00212732">
        <w:rPr>
          <w:rFonts w:ascii="Book Antiqua" w:hAnsi="Book Antiqua"/>
          <w:b/>
          <w:bCs/>
          <w:sz w:val="24"/>
          <w:szCs w:val="24"/>
          <w:lang w:val="fr-FR"/>
        </w:rPr>
        <w:t>» [Quran, 51:19]</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Néanmoins, donner en aumône doit être fait sincèrement </w:t>
      </w:r>
      <w:r w:rsidR="003B0323">
        <w:rPr>
          <w:rFonts w:ascii="Book Antiqua" w:hAnsi="Book Antiqua"/>
          <w:sz w:val="24"/>
          <w:szCs w:val="24"/>
          <w:lang w:val="fr-FR"/>
        </w:rPr>
        <w:t>en vue de l'agrément</w:t>
      </w:r>
      <w:r w:rsidRPr="00212732">
        <w:rPr>
          <w:rFonts w:ascii="Book Antiqua" w:hAnsi="Book Antiqua"/>
          <w:sz w:val="24"/>
          <w:szCs w:val="24"/>
          <w:lang w:val="fr-FR"/>
        </w:rPr>
        <w:t xml:space="preserve"> de Dieu, et non </w:t>
      </w:r>
      <w:r w:rsidRPr="00212732">
        <w:rPr>
          <w:rFonts w:ascii="Book Antiqua" w:hAnsi="Book Antiqua"/>
          <w:sz w:val="24"/>
          <w:szCs w:val="24"/>
          <w:lang w:val="fr-FR"/>
        </w:rPr>
        <w:lastRenderedPageBreak/>
        <w:t xml:space="preserve">pas par ostentation ou contrôle sur les autres. La récompense de l’aumône est totalement perdue lorsqu’elle est faite pour obtenir des profits de ce monde.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mentionne cette réalité dans le Chapitre </w:t>
      </w:r>
      <w:r w:rsidRPr="00212732">
        <w:rPr>
          <w:rFonts w:ascii="Book Antiqua" w:hAnsi="Book Antiqua"/>
          <w:i/>
          <w:iCs/>
          <w:sz w:val="24"/>
          <w:szCs w:val="24"/>
          <w:lang w:val="fr-FR"/>
        </w:rPr>
        <w:t>Al-Baqarah</w:t>
      </w:r>
      <w:r w:rsidRPr="00212732">
        <w:rPr>
          <w:rFonts w:ascii="Book Antiqua" w:hAnsi="Book Antiqua"/>
          <w:sz w:val="24"/>
          <w:szCs w:val="24"/>
          <w:lang w:val="fr-FR"/>
        </w:rPr>
        <w:t xml:space="preserve"> comme suit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Ô les croyants</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N’annulez pas vos aumônes par un rappel</w:t>
      </w:r>
      <w:r w:rsidR="000C3512">
        <w:rPr>
          <w:rFonts w:ascii="Book Antiqua" w:hAnsi="Book Antiqua"/>
          <w:b/>
          <w:bCs/>
          <w:sz w:val="24"/>
          <w:szCs w:val="24"/>
          <w:lang w:val="fr-FR"/>
        </w:rPr>
        <w:t xml:space="preserve"> (du bienfait que l'on donne à autrui)</w:t>
      </w:r>
      <w:r>
        <w:rPr>
          <w:rFonts w:ascii="Book Antiqua" w:hAnsi="Book Antiqua"/>
          <w:b/>
          <w:bCs/>
          <w:sz w:val="24"/>
          <w:szCs w:val="24"/>
          <w:lang w:val="fr-FR"/>
        </w:rPr>
        <w:t xml:space="preserve"> ou un tort.</w:t>
      </w:r>
      <w:r w:rsidR="008F651D" w:rsidRPr="00212732">
        <w:rPr>
          <w:rFonts w:ascii="Book Antiqua" w:hAnsi="Book Antiqua"/>
          <w:b/>
          <w:bCs/>
          <w:sz w:val="24"/>
          <w:szCs w:val="24"/>
          <w:lang w:val="fr-FR"/>
        </w:rPr>
        <w:t>» [Quran, 2:264]</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soif de richesse est renforcée par l’envie. En conséquence, Dieu nous a également enseigné de ne pas désirer ce qu’Il a donné aux autres. Dieu aborde ce point dans le </w:t>
      </w:r>
      <w:r w:rsidR="0029194E">
        <w:rPr>
          <w:rFonts w:ascii="Book Antiqua" w:hAnsi="Book Antiqua"/>
          <w:sz w:val="24"/>
          <w:szCs w:val="24"/>
          <w:lang w:val="fr-FR"/>
        </w:rPr>
        <w:t>Chapitre An-Nisa</w:t>
      </w:r>
      <w:r w:rsidRPr="00212732">
        <w:rPr>
          <w:rFonts w:ascii="Book Antiqua" w:hAnsi="Book Antiqua"/>
          <w:sz w:val="24"/>
          <w:szCs w:val="24"/>
          <w:lang w:val="fr-FR"/>
        </w:rPr>
        <w:t>’ de la révélation finale comme suit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Ne convoitez pas ce qu’Allah a attribué aux uns d</w:t>
      </w:r>
      <w:r>
        <w:rPr>
          <w:rFonts w:ascii="Book Antiqua" w:hAnsi="Book Antiqua"/>
          <w:b/>
          <w:bCs/>
          <w:sz w:val="24"/>
          <w:szCs w:val="24"/>
          <w:lang w:val="fr-FR"/>
        </w:rPr>
        <w:t>’entre vous plus qu’aux autres.</w:t>
      </w:r>
      <w:r w:rsidR="008F651D" w:rsidRPr="00212732">
        <w:rPr>
          <w:rFonts w:ascii="Book Antiqua" w:hAnsi="Book Antiqua"/>
          <w:b/>
          <w:bCs/>
          <w:sz w:val="24"/>
          <w:szCs w:val="24"/>
          <w:lang w:val="fr-FR"/>
        </w:rPr>
        <w:t>» [Quran, 4:32]</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Le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xml:space="preserve">) a réitéré ce conseil, en </w:t>
      </w:r>
      <w:r w:rsidR="0029194E">
        <w:rPr>
          <w:rFonts w:ascii="Book Antiqua" w:hAnsi="Book Antiqua"/>
          <w:sz w:val="24"/>
          <w:szCs w:val="24"/>
          <w:lang w:val="fr-FR"/>
        </w:rPr>
        <w:t>disant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Regardez ceux qui sont moins favorisés que vous, et ne regardez pas ceux qui sont </w:t>
      </w:r>
      <w:r w:rsidR="0029194E">
        <w:rPr>
          <w:rFonts w:ascii="Book Antiqua" w:hAnsi="Book Antiqua"/>
          <w:b/>
          <w:bCs/>
          <w:sz w:val="24"/>
          <w:szCs w:val="24"/>
          <w:lang w:val="fr-FR"/>
        </w:rPr>
        <w:t>au-dessus</w:t>
      </w:r>
      <w:r w:rsidR="008F651D" w:rsidRPr="00212732">
        <w:rPr>
          <w:rFonts w:ascii="Book Antiqua" w:hAnsi="Book Antiqua"/>
          <w:b/>
          <w:bCs/>
          <w:sz w:val="24"/>
          <w:szCs w:val="24"/>
          <w:lang w:val="fr-FR"/>
        </w:rPr>
        <w:t xml:space="preserve"> de vous</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ceci est meilleur pour vous, afin que vous </w:t>
      </w:r>
      <w:r w:rsidR="003B0323">
        <w:rPr>
          <w:rFonts w:ascii="Book Antiqua" w:hAnsi="Book Antiqua"/>
          <w:b/>
          <w:bCs/>
          <w:sz w:val="24"/>
          <w:szCs w:val="24"/>
          <w:lang w:val="fr-FR"/>
        </w:rPr>
        <w:t>n</w:t>
      </w:r>
      <w:r w:rsidR="008F651D" w:rsidRPr="00212732">
        <w:rPr>
          <w:rFonts w:ascii="Book Antiqua" w:hAnsi="Book Antiqua"/>
          <w:b/>
          <w:bCs/>
          <w:sz w:val="24"/>
          <w:szCs w:val="24"/>
          <w:lang w:val="fr-FR"/>
        </w:rPr>
        <w:t xml:space="preserve">e </w:t>
      </w:r>
      <w:r w:rsidR="0029194E">
        <w:rPr>
          <w:rFonts w:ascii="Book Antiqua" w:hAnsi="Book Antiqua"/>
          <w:b/>
          <w:bCs/>
          <w:sz w:val="24"/>
          <w:szCs w:val="24"/>
          <w:lang w:val="fr-FR"/>
        </w:rPr>
        <w:t>niiez</w:t>
      </w:r>
      <w:r w:rsidR="008F651D" w:rsidRPr="00212732">
        <w:rPr>
          <w:rFonts w:ascii="Book Antiqua" w:hAnsi="Book Antiqua"/>
          <w:b/>
          <w:bCs/>
          <w:sz w:val="24"/>
          <w:szCs w:val="24"/>
          <w:lang w:val="fr-FR"/>
        </w:rPr>
        <w:t xml:space="preserve"> pas les bienfaits dont </w:t>
      </w:r>
      <w:r w:rsidR="007E58C0" w:rsidRPr="00212732">
        <w:rPr>
          <w:rFonts w:ascii="Book Antiqua" w:hAnsi="Book Antiqua"/>
          <w:b/>
          <w:bCs/>
          <w:sz w:val="24"/>
          <w:szCs w:val="24"/>
          <w:lang w:val="fr-FR"/>
        </w:rPr>
        <w:t>Dieu</w:t>
      </w:r>
      <w:r w:rsidR="008F651D" w:rsidRPr="00212732">
        <w:rPr>
          <w:rFonts w:ascii="Book Antiqua" w:hAnsi="Book Antiqua"/>
          <w:b/>
          <w:bCs/>
          <w:sz w:val="24"/>
          <w:szCs w:val="24"/>
          <w:lang w:val="fr-FR"/>
        </w:rPr>
        <w:t xml:space="preserve"> vous a comblé</w:t>
      </w:r>
      <w:r w:rsidR="009B617A">
        <w:rPr>
          <w:rFonts w:ascii="Book Antiqua" w:hAnsi="Book Antiqua"/>
          <w:b/>
          <w:bCs/>
          <w:sz w:val="24"/>
          <w:szCs w:val="24"/>
          <w:lang w:val="fr-FR"/>
        </w:rPr>
        <w:t>s</w:t>
      </w:r>
      <w:r>
        <w:rPr>
          <w:rFonts w:ascii="Book Antiqua" w:hAnsi="Book Antiqua"/>
          <w:b/>
          <w:bCs/>
          <w:sz w:val="24"/>
          <w:szCs w:val="24"/>
          <w:lang w:val="fr-FR"/>
        </w:rPr>
        <w:t>.</w:t>
      </w:r>
      <w:r w:rsidR="008F651D" w:rsidRPr="00212732">
        <w:rPr>
          <w:rFonts w:ascii="Book Antiqua" w:hAnsi="Book Antiqua"/>
          <w:b/>
          <w:bCs/>
          <w:sz w:val="24"/>
          <w:szCs w:val="24"/>
          <w:lang w:val="fr-FR"/>
        </w:rPr>
        <w:t>»</w:t>
      </w:r>
    </w:p>
    <w:p w:rsidR="009B617A"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C’est à partir du moment où les êtres humains concentrent leur attention sur ceux </w:t>
      </w:r>
      <w:r w:rsidR="009B617A">
        <w:rPr>
          <w:rFonts w:ascii="Book Antiqua" w:hAnsi="Book Antiqua"/>
          <w:sz w:val="24"/>
          <w:szCs w:val="24"/>
          <w:lang w:val="fr-FR"/>
        </w:rPr>
        <w:t xml:space="preserve">qui ont plus de </w:t>
      </w:r>
      <w:r w:rsidR="009B617A">
        <w:rPr>
          <w:rFonts w:ascii="Book Antiqua" w:hAnsi="Book Antiqua"/>
          <w:sz w:val="24"/>
          <w:szCs w:val="24"/>
          <w:lang w:val="fr-FR"/>
        </w:rPr>
        <w:lastRenderedPageBreak/>
        <w:t xml:space="preserve">richesse </w:t>
      </w:r>
      <w:r w:rsidRPr="00212732">
        <w:rPr>
          <w:rFonts w:ascii="Book Antiqua" w:hAnsi="Book Antiqua"/>
          <w:sz w:val="24"/>
          <w:szCs w:val="24"/>
          <w:lang w:val="fr-FR"/>
        </w:rPr>
        <w:t xml:space="preserve">que l’envie commence à se développer en eux. De manière générale, ils ressentent et montrent que Dieu a été injuste envers eux. Et au final, il se peut qu’ils commettent de nombreux péchés afin de satisfaire leurs besoins à cause de ce que possèdent les autres. </w:t>
      </w:r>
    </w:p>
    <w:p w:rsidR="009B617A"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Au lieu de cela, l’Islam leur recommande de prendre en considération ceux qui sont moins aisés qu’eux. Peu importe les difficultés rencontrées, il y aura toujours des gens dans de pires situations. </w:t>
      </w:r>
    </w:p>
    <w:p w:rsidR="009B617A"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En conséquence, le fait de méditer sur le sort d’autres êtres hu</w:t>
      </w:r>
      <w:r w:rsidR="009B617A">
        <w:rPr>
          <w:rFonts w:ascii="Book Antiqua" w:hAnsi="Book Antiqua"/>
          <w:sz w:val="24"/>
          <w:szCs w:val="24"/>
          <w:lang w:val="fr-FR"/>
        </w:rPr>
        <w:t xml:space="preserve">mains moins bien lotis en </w:t>
      </w:r>
      <w:proofErr w:type="gramStart"/>
      <w:r w:rsidR="009B617A">
        <w:rPr>
          <w:rFonts w:ascii="Book Antiqua" w:hAnsi="Book Antiqua"/>
          <w:sz w:val="24"/>
          <w:szCs w:val="24"/>
          <w:lang w:val="fr-FR"/>
        </w:rPr>
        <w:t>terme</w:t>
      </w:r>
      <w:proofErr w:type="gramEnd"/>
      <w:r w:rsidRPr="00212732">
        <w:rPr>
          <w:rFonts w:ascii="Book Antiqua" w:hAnsi="Book Antiqua"/>
          <w:sz w:val="24"/>
          <w:szCs w:val="24"/>
          <w:lang w:val="fr-FR"/>
        </w:rPr>
        <w:t xml:space="preserve"> de richesse rappelle aux hommes les nombreux bienfaits dont Dieu les a comblés. Et c’est dans ce combat qui vise à fuir l’envie que la plus noble qualité du contentement se développe. </w:t>
      </w:r>
    </w:p>
    <w:p w:rsidR="008F651D" w:rsidRPr="00212732" w:rsidRDefault="009B617A"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Qui plus est</w:t>
      </w:r>
      <w:r w:rsidR="008F651D" w:rsidRPr="00212732">
        <w:rPr>
          <w:rFonts w:ascii="Book Antiqua" w:hAnsi="Book Antiqua"/>
          <w:sz w:val="24"/>
          <w:szCs w:val="24"/>
          <w:lang w:val="fr-FR"/>
        </w:rPr>
        <w:t>, selon les enseignements des prophètes, ce ne sont pas les posse</w:t>
      </w:r>
      <w:r>
        <w:rPr>
          <w:rFonts w:ascii="Book Antiqua" w:hAnsi="Book Antiqua"/>
          <w:sz w:val="24"/>
          <w:szCs w:val="24"/>
          <w:lang w:val="fr-FR"/>
        </w:rPr>
        <w:t xml:space="preserve">ssions en </w:t>
      </w:r>
      <w:proofErr w:type="gramStart"/>
      <w:r>
        <w:rPr>
          <w:rFonts w:ascii="Book Antiqua" w:hAnsi="Book Antiqua"/>
          <w:sz w:val="24"/>
          <w:szCs w:val="24"/>
          <w:lang w:val="fr-FR"/>
        </w:rPr>
        <w:t>terme</w:t>
      </w:r>
      <w:proofErr w:type="gramEnd"/>
      <w:r w:rsidR="008F651D" w:rsidRPr="00212732">
        <w:rPr>
          <w:rFonts w:ascii="Book Antiqua" w:hAnsi="Book Antiqua"/>
          <w:sz w:val="24"/>
          <w:szCs w:val="24"/>
          <w:lang w:val="fr-FR"/>
        </w:rPr>
        <w:t xml:space="preserve"> de biens matériels qui constituent la vraie richesse de ce monde. </w:t>
      </w:r>
      <w:r w:rsidR="003B5511">
        <w:rPr>
          <w:rFonts w:ascii="Book Antiqua" w:hAnsi="Book Antiqua"/>
          <w:sz w:val="24"/>
          <w:szCs w:val="24"/>
          <w:lang w:val="fr-FR"/>
        </w:rPr>
        <w:t>Abou</w:t>
      </w:r>
      <w:r w:rsidR="008F651D" w:rsidRPr="00212732">
        <w:rPr>
          <w:rFonts w:ascii="Book Antiqua" w:hAnsi="Book Antiqua"/>
          <w:sz w:val="24"/>
          <w:szCs w:val="24"/>
          <w:lang w:val="fr-FR"/>
        </w:rPr>
        <w:t xml:space="preserve"> Hurayrah a cité le dernier Messager comme ayant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Ce n’est pas dans la possession de biens que </w:t>
      </w:r>
      <w:r w:rsidR="009B617A">
        <w:rPr>
          <w:rFonts w:ascii="Book Antiqua" w:hAnsi="Book Antiqua"/>
          <w:b/>
          <w:bCs/>
          <w:sz w:val="24"/>
          <w:szCs w:val="24"/>
          <w:lang w:val="fr-FR"/>
        </w:rPr>
        <w:t>s</w:t>
      </w:r>
      <w:r w:rsidR="008F651D" w:rsidRPr="00212732">
        <w:rPr>
          <w:rFonts w:ascii="Book Antiqua" w:hAnsi="Book Antiqua"/>
          <w:b/>
          <w:bCs/>
          <w:sz w:val="24"/>
          <w:szCs w:val="24"/>
          <w:lang w:val="fr-FR"/>
        </w:rPr>
        <w:t xml:space="preserve">e mesure la </w:t>
      </w:r>
      <w:r w:rsidR="0029194E">
        <w:rPr>
          <w:rFonts w:ascii="Book Antiqua" w:hAnsi="Book Antiqua"/>
          <w:b/>
          <w:bCs/>
          <w:sz w:val="24"/>
          <w:szCs w:val="24"/>
          <w:lang w:val="fr-FR"/>
        </w:rPr>
        <w:t>richesse,</w:t>
      </w:r>
      <w:r w:rsidR="008F651D" w:rsidRPr="00212732">
        <w:rPr>
          <w:rFonts w:ascii="Book Antiqua" w:hAnsi="Book Antiqua"/>
          <w:b/>
          <w:bCs/>
          <w:sz w:val="24"/>
          <w:szCs w:val="24"/>
          <w:lang w:val="fr-FR"/>
        </w:rPr>
        <w:t xml:space="preserve"> mais plutôt dans le niveau</w:t>
      </w:r>
      <w:r>
        <w:rPr>
          <w:rFonts w:ascii="Book Antiqua" w:hAnsi="Book Antiqua"/>
          <w:b/>
          <w:bCs/>
          <w:sz w:val="24"/>
          <w:szCs w:val="24"/>
          <w:lang w:val="fr-FR"/>
        </w:rPr>
        <w:t xml:space="preserve"> de contentement de l’individu.</w:t>
      </w:r>
      <w:r w:rsidR="008F651D" w:rsidRPr="00212732">
        <w:rPr>
          <w:rFonts w:ascii="Book Antiqua" w:hAnsi="Book Antiqua"/>
          <w:b/>
          <w:bCs/>
          <w:sz w:val="24"/>
          <w:szCs w:val="24"/>
          <w:lang w:val="fr-FR"/>
        </w:rPr>
        <w:t>»</w:t>
      </w:r>
    </w:p>
    <w:p w:rsidR="009B617A" w:rsidRDefault="009B617A"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Être</w:t>
      </w:r>
      <w:r w:rsidR="008F651D" w:rsidRPr="00212732">
        <w:rPr>
          <w:rFonts w:ascii="Book Antiqua" w:hAnsi="Book Antiqua"/>
          <w:sz w:val="24"/>
          <w:szCs w:val="24"/>
          <w:lang w:val="fr-FR"/>
        </w:rPr>
        <w:t xml:space="preserve"> satisfait ne veut pas dire que les êtres humains doivent accepter avec résignation chaque </w:t>
      </w:r>
      <w:r w:rsidR="000C3512" w:rsidRPr="00212732">
        <w:rPr>
          <w:rFonts w:ascii="Book Antiqua" w:hAnsi="Book Antiqua"/>
          <w:sz w:val="24"/>
          <w:szCs w:val="24"/>
          <w:lang w:val="fr-FR"/>
        </w:rPr>
        <w:t>circonstance</w:t>
      </w:r>
      <w:r w:rsidR="008F651D" w:rsidRPr="00212732">
        <w:rPr>
          <w:rFonts w:ascii="Book Antiqua" w:hAnsi="Book Antiqua"/>
          <w:sz w:val="24"/>
          <w:szCs w:val="24"/>
          <w:lang w:val="fr-FR"/>
        </w:rPr>
        <w:t xml:space="preserve"> dans </w:t>
      </w:r>
      <w:r w:rsidR="0029194E">
        <w:rPr>
          <w:rFonts w:ascii="Book Antiqua" w:hAnsi="Book Antiqua"/>
          <w:sz w:val="24"/>
          <w:szCs w:val="24"/>
          <w:lang w:val="fr-FR"/>
        </w:rPr>
        <w:t>laquelle</w:t>
      </w:r>
      <w:r w:rsidR="008F651D" w:rsidRPr="00212732">
        <w:rPr>
          <w:rFonts w:ascii="Book Antiqua" w:hAnsi="Book Antiqua"/>
          <w:sz w:val="24"/>
          <w:szCs w:val="24"/>
          <w:lang w:val="fr-FR"/>
        </w:rPr>
        <w:t xml:space="preserve"> ils se trouvent sans chercher à améliorer </w:t>
      </w:r>
      <w:r w:rsidR="0029194E">
        <w:rPr>
          <w:rFonts w:ascii="Book Antiqua" w:hAnsi="Book Antiqua"/>
          <w:sz w:val="24"/>
          <w:szCs w:val="24"/>
          <w:lang w:val="fr-FR"/>
        </w:rPr>
        <w:t>leur</w:t>
      </w:r>
      <w:r w:rsidR="008F651D" w:rsidRPr="00212732">
        <w:rPr>
          <w:rFonts w:ascii="Book Antiqua" w:hAnsi="Book Antiqua"/>
          <w:sz w:val="24"/>
          <w:szCs w:val="24"/>
          <w:lang w:val="fr-FR"/>
        </w:rPr>
        <w:t xml:space="preserve"> </w:t>
      </w:r>
      <w:r w:rsidR="0029194E">
        <w:rPr>
          <w:rFonts w:ascii="Book Antiqua" w:hAnsi="Book Antiqua"/>
          <w:sz w:val="24"/>
          <w:szCs w:val="24"/>
          <w:lang w:val="fr-FR"/>
        </w:rPr>
        <w:t>sort</w:t>
      </w:r>
      <w:r>
        <w:rPr>
          <w:rFonts w:ascii="Book Antiqua" w:hAnsi="Book Antiqua"/>
          <w:sz w:val="24"/>
          <w:szCs w:val="24"/>
          <w:lang w:val="fr-FR"/>
        </w:rPr>
        <w:t xml:space="preserve">. Ceci veut plutôt dire </w:t>
      </w:r>
      <w:r w:rsidR="008F651D" w:rsidRPr="00212732">
        <w:rPr>
          <w:rFonts w:ascii="Book Antiqua" w:hAnsi="Book Antiqua"/>
          <w:sz w:val="24"/>
          <w:szCs w:val="24"/>
          <w:lang w:val="fr-FR"/>
        </w:rPr>
        <w:t>que l’homme</w:t>
      </w:r>
      <w:r>
        <w:rPr>
          <w:rFonts w:ascii="Book Antiqua" w:hAnsi="Book Antiqua"/>
          <w:sz w:val="24"/>
          <w:szCs w:val="24"/>
          <w:lang w:val="fr-FR"/>
        </w:rPr>
        <w:t>, une fois qu'il</w:t>
      </w:r>
      <w:r w:rsidR="008F651D" w:rsidRPr="00212732">
        <w:rPr>
          <w:rFonts w:ascii="Book Antiqua" w:hAnsi="Book Antiqua"/>
          <w:sz w:val="24"/>
          <w:szCs w:val="24"/>
          <w:lang w:val="fr-FR"/>
        </w:rPr>
        <w:t xml:space="preserve"> a tout fait pour atteindre un niveau de vie correct, doit accepter ce qu</w:t>
      </w:r>
      <w:r>
        <w:rPr>
          <w:rFonts w:ascii="Book Antiqua" w:hAnsi="Book Antiqua"/>
          <w:sz w:val="24"/>
          <w:szCs w:val="24"/>
          <w:lang w:val="fr-FR"/>
        </w:rPr>
        <w:t xml:space="preserve">e Dieu </w:t>
      </w:r>
      <w:r w:rsidR="008F651D" w:rsidRPr="00212732">
        <w:rPr>
          <w:rFonts w:ascii="Book Antiqua" w:hAnsi="Book Antiqua"/>
          <w:sz w:val="24"/>
          <w:szCs w:val="24"/>
          <w:lang w:val="fr-FR"/>
        </w:rPr>
        <w:t xml:space="preserve">a décrété pour lui avec une conscience tranquille.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C’est uniquement en remettant les affaires de chacun entre les mains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après avoir réalisé un effort, que les cœurs se trouvent soulagés des désirs de ce monde. </w:t>
      </w:r>
      <w:r w:rsidR="0029194E">
        <w:rPr>
          <w:rFonts w:ascii="Book Antiqua" w:hAnsi="Book Antiqua"/>
          <w:sz w:val="24"/>
          <w:szCs w:val="24"/>
          <w:lang w:val="fr-FR"/>
        </w:rPr>
        <w:t>À</w:t>
      </w:r>
      <w:r w:rsidRPr="00212732">
        <w:rPr>
          <w:rFonts w:ascii="Book Antiqua" w:hAnsi="Book Antiqua"/>
          <w:sz w:val="24"/>
          <w:szCs w:val="24"/>
          <w:lang w:val="fr-FR"/>
        </w:rPr>
        <w:t xml:space="preserve"> ce propos, Dieu a affirmé dans le Chapitre Ar-Ra’d de la révélation finale</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Certes, c’est par l’évocation d’Allah q</w:t>
      </w:r>
      <w:r>
        <w:rPr>
          <w:rFonts w:ascii="Book Antiqua" w:hAnsi="Book Antiqua"/>
          <w:b/>
          <w:bCs/>
          <w:sz w:val="24"/>
          <w:szCs w:val="24"/>
          <w:lang w:val="fr-FR"/>
        </w:rPr>
        <w:t>ue se tranquillisent les cœurs.</w:t>
      </w:r>
      <w:r w:rsidR="008F651D" w:rsidRPr="00212732">
        <w:rPr>
          <w:rFonts w:ascii="Book Antiqua" w:hAnsi="Book Antiqua"/>
          <w:b/>
          <w:bCs/>
          <w:sz w:val="24"/>
          <w:szCs w:val="24"/>
          <w:lang w:val="fr-FR"/>
        </w:rPr>
        <w:t>» [Quran, 13:28]</w:t>
      </w:r>
    </w:p>
    <w:p w:rsidR="008F651D" w:rsidRPr="00B61032" w:rsidRDefault="008F651D" w:rsidP="00B61032">
      <w:pPr>
        <w:pStyle w:val="Heading2"/>
      </w:pPr>
      <w:bookmarkStart w:id="53" w:name="_Toc234264035"/>
      <w:bookmarkStart w:id="54" w:name="_Toc450006782"/>
      <w:r w:rsidRPr="00B61032">
        <w:t>Les calamités</w:t>
      </w:r>
      <w:bookmarkEnd w:id="53"/>
      <w:bookmarkEnd w:id="54"/>
    </w:p>
    <w:p w:rsidR="009B617A"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tests de cette vie viennent également sous la forme de </w:t>
      </w:r>
      <w:r w:rsidR="00767BEA">
        <w:rPr>
          <w:rFonts w:ascii="Book Antiqua" w:hAnsi="Book Antiqua"/>
          <w:sz w:val="24"/>
          <w:szCs w:val="24"/>
          <w:lang w:val="fr-FR"/>
        </w:rPr>
        <w:t>«malheurs</w:t>
      </w:r>
      <w:r w:rsidR="0029194E">
        <w:rPr>
          <w:rFonts w:ascii="Book Antiqua" w:hAnsi="Book Antiqua"/>
          <w:sz w:val="24"/>
          <w:szCs w:val="24"/>
          <w:lang w:val="fr-FR"/>
        </w:rPr>
        <w:t>»</w:t>
      </w:r>
      <w:r w:rsidRPr="00212732">
        <w:rPr>
          <w:rFonts w:ascii="Book Antiqua" w:hAnsi="Book Antiqua"/>
          <w:sz w:val="24"/>
          <w:szCs w:val="24"/>
          <w:lang w:val="fr-FR"/>
        </w:rPr>
        <w:t xml:space="preserve"> et de calamités qui contribuent au développement spirituel des vrais croyants et les purifient des péchés. </w:t>
      </w:r>
    </w:p>
    <w:p w:rsidR="008F651D" w:rsidRPr="00212732" w:rsidRDefault="0029194E"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À</w:t>
      </w:r>
      <w:r w:rsidR="008F651D" w:rsidRPr="00212732">
        <w:rPr>
          <w:rFonts w:ascii="Book Antiqua" w:hAnsi="Book Antiqua"/>
          <w:sz w:val="24"/>
          <w:szCs w:val="24"/>
          <w:lang w:val="fr-FR"/>
        </w:rPr>
        <w:t xml:space="preserve"> l’inverse, les tests de malheur de la vie rappellent les croyants errants afin qu’ils retournent sur le droit chemin, et ils sont une punition pour les mécréants dans cette vie avant celle à venir. </w:t>
      </w:r>
    </w:p>
    <w:p w:rsidR="008F651D" w:rsidRPr="00B61032" w:rsidRDefault="008F651D" w:rsidP="00B61032">
      <w:pPr>
        <w:pStyle w:val="Heading2"/>
      </w:pPr>
      <w:bookmarkStart w:id="55" w:name="_Toc234264036"/>
      <w:bookmarkStart w:id="56" w:name="_Toc450006783"/>
      <w:r w:rsidRPr="00B61032">
        <w:lastRenderedPageBreak/>
        <w:t>La patience</w:t>
      </w:r>
      <w:bookmarkEnd w:id="55"/>
      <w:bookmarkEnd w:id="56"/>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Les calamités sont la base sur laquelle la plus noble qualité spirituelle de la patience repose. En conséquence, il n’est pas surprenant de voir que les pieux sont éprouvés par de nombreuses tragédies et difficultés dans leurs vies. Sa’d a rapporté qu’il a demandé au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qu</w:t>
      </w:r>
      <w:r w:rsidR="00F21ECA">
        <w:rPr>
          <w:rFonts w:ascii="Book Antiqua" w:hAnsi="Book Antiqua"/>
          <w:sz w:val="24"/>
          <w:szCs w:val="24"/>
          <w:lang w:val="fr-FR"/>
        </w:rPr>
        <w:t>elle</w:t>
      </w:r>
      <w:r w:rsidRPr="00212732">
        <w:rPr>
          <w:rFonts w:ascii="Book Antiqua" w:hAnsi="Book Antiqua"/>
          <w:sz w:val="24"/>
          <w:szCs w:val="24"/>
          <w:lang w:val="fr-FR"/>
        </w:rPr>
        <w:t xml:space="preserve"> était</w:t>
      </w:r>
      <w:r w:rsidR="00F21ECA">
        <w:rPr>
          <w:rFonts w:ascii="Book Antiqua" w:hAnsi="Book Antiqua"/>
          <w:sz w:val="24"/>
          <w:szCs w:val="24"/>
          <w:lang w:val="fr-FR"/>
        </w:rPr>
        <w:t xml:space="preserve"> la personne </w:t>
      </w:r>
      <w:r w:rsidRPr="00212732">
        <w:rPr>
          <w:rFonts w:ascii="Book Antiqua" w:hAnsi="Book Antiqua"/>
          <w:sz w:val="24"/>
          <w:szCs w:val="24"/>
          <w:lang w:val="fr-FR"/>
        </w:rPr>
        <w:t xml:space="preserve">qui était le plus </w:t>
      </w:r>
      <w:r w:rsidR="00F21ECA">
        <w:rPr>
          <w:rFonts w:ascii="Book Antiqua" w:hAnsi="Book Antiqua"/>
          <w:sz w:val="24"/>
          <w:szCs w:val="24"/>
          <w:lang w:val="fr-FR"/>
        </w:rPr>
        <w:t>touch</w:t>
      </w:r>
      <w:r w:rsidRPr="00212732">
        <w:rPr>
          <w:rFonts w:ascii="Book Antiqua" w:hAnsi="Book Antiqua"/>
          <w:sz w:val="24"/>
          <w:szCs w:val="24"/>
          <w:lang w:val="fr-FR"/>
        </w:rPr>
        <w:t>é</w:t>
      </w:r>
      <w:r w:rsidR="00F21ECA">
        <w:rPr>
          <w:rFonts w:ascii="Book Antiqua" w:hAnsi="Book Antiqua"/>
          <w:sz w:val="24"/>
          <w:szCs w:val="24"/>
          <w:lang w:val="fr-FR"/>
        </w:rPr>
        <w:t>e</w:t>
      </w:r>
      <w:r w:rsidRPr="00212732">
        <w:rPr>
          <w:rFonts w:ascii="Book Antiqua" w:hAnsi="Book Antiqua"/>
          <w:sz w:val="24"/>
          <w:szCs w:val="24"/>
          <w:lang w:val="fr-FR"/>
        </w:rPr>
        <w:t xml:space="preserve"> par les épreuves parmi les hommes, et il a répondu</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0C3512">
        <w:rPr>
          <w:rFonts w:ascii="Book Antiqua" w:hAnsi="Book Antiqua"/>
          <w:b/>
          <w:bCs/>
          <w:sz w:val="24"/>
          <w:szCs w:val="24"/>
          <w:lang w:val="fr-FR"/>
        </w:rPr>
        <w:t xml:space="preserve">Les prophètes ; puis ceux qui </w:t>
      </w:r>
      <w:r w:rsidR="000C3512" w:rsidRPr="000C3512">
        <w:rPr>
          <w:rFonts w:ascii="Book Antiqua" w:hAnsi="Book Antiqua"/>
          <w:b/>
          <w:bCs/>
          <w:sz w:val="24"/>
          <w:szCs w:val="24"/>
          <w:lang w:val="fr-FR"/>
        </w:rPr>
        <w:t>leur ressemblent</w:t>
      </w:r>
      <w:r w:rsidR="008F651D" w:rsidRPr="000C3512">
        <w:rPr>
          <w:rFonts w:ascii="Book Antiqua" w:hAnsi="Book Antiqua"/>
          <w:b/>
          <w:bCs/>
          <w:sz w:val="24"/>
          <w:szCs w:val="24"/>
          <w:lang w:val="fr-FR"/>
        </w:rPr>
        <w:t xml:space="preserve"> le plus, puis ceux qui </w:t>
      </w:r>
      <w:r w:rsidR="000C3512" w:rsidRPr="000C3512">
        <w:rPr>
          <w:rFonts w:ascii="Book Antiqua" w:hAnsi="Book Antiqua"/>
          <w:b/>
          <w:bCs/>
          <w:sz w:val="24"/>
          <w:szCs w:val="24"/>
          <w:lang w:val="fr-FR"/>
        </w:rPr>
        <w:t>leur ressemblent le plus</w:t>
      </w:r>
      <w:r w:rsidR="008F651D" w:rsidRPr="000C3512">
        <w:rPr>
          <w:rFonts w:ascii="Book Antiqua" w:hAnsi="Book Antiqua"/>
          <w:b/>
          <w:bCs/>
          <w:sz w:val="24"/>
          <w:szCs w:val="24"/>
          <w:lang w:val="fr-FR"/>
        </w:rPr>
        <w:t>. L’</w:t>
      </w:r>
      <w:r w:rsidR="008F651D" w:rsidRPr="00212732">
        <w:rPr>
          <w:rFonts w:ascii="Book Antiqua" w:hAnsi="Book Antiqua"/>
          <w:b/>
          <w:bCs/>
          <w:sz w:val="24"/>
          <w:szCs w:val="24"/>
          <w:lang w:val="fr-FR"/>
        </w:rPr>
        <w:t>homme est éprouvé en fonction de son niveau de foi. Si celle-ci est bien ancrée en lui, ses épreuves vont alors augmenter en sévérité, et s’il y a quelques faiblesses dans sa foi, alors il se</w:t>
      </w:r>
      <w:r>
        <w:rPr>
          <w:rFonts w:ascii="Book Antiqua" w:hAnsi="Book Antiqua"/>
          <w:b/>
          <w:bCs/>
          <w:sz w:val="24"/>
          <w:szCs w:val="24"/>
          <w:lang w:val="fr-FR"/>
        </w:rPr>
        <w:t>ra éprouvé en fonction de cela.</w:t>
      </w:r>
      <w:r w:rsidR="008F651D" w:rsidRPr="00212732">
        <w:rPr>
          <w:rFonts w:ascii="Book Antiqua" w:hAnsi="Book Antiqua"/>
          <w:b/>
          <w:bCs/>
          <w:sz w:val="24"/>
          <w:szCs w:val="24"/>
          <w:lang w:val="fr-FR"/>
        </w:rPr>
        <w:t xml:space="preserve">» </w:t>
      </w:r>
    </w:p>
    <w:p w:rsidR="00BE149A"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vraie patience est le fruit d’une confiance complète en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au moment où s’abat l’épreuve. La confiance en son Seigneur est un aspect important de l’adoration et est la conséquence naturelle d’une foi réelle. </w:t>
      </w:r>
    </w:p>
    <w:p w:rsidR="00BE149A" w:rsidRDefault="00BE149A"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Étant</w:t>
      </w:r>
      <w:r w:rsidR="008F651D" w:rsidRPr="00212732">
        <w:rPr>
          <w:rFonts w:ascii="Book Antiqua" w:hAnsi="Book Antiqua"/>
          <w:sz w:val="24"/>
          <w:szCs w:val="24"/>
          <w:lang w:val="fr-FR"/>
        </w:rPr>
        <w:t xml:space="preserve"> donné que la foi en </w:t>
      </w:r>
      <w:r w:rsidR="007E58C0" w:rsidRPr="00212732">
        <w:rPr>
          <w:rFonts w:ascii="Book Antiqua" w:hAnsi="Book Antiqua"/>
          <w:sz w:val="24"/>
          <w:szCs w:val="24"/>
          <w:lang w:val="fr-FR"/>
        </w:rPr>
        <w:t>Dieu</w:t>
      </w:r>
      <w:r w:rsidR="008F651D" w:rsidRPr="00212732">
        <w:rPr>
          <w:rFonts w:ascii="Book Antiqua" w:hAnsi="Book Antiqua"/>
          <w:sz w:val="24"/>
          <w:szCs w:val="24"/>
          <w:lang w:val="fr-FR"/>
        </w:rPr>
        <w:t xml:space="preserve"> signifie accepter que rien ne se </w:t>
      </w:r>
      <w:r w:rsidR="0029194E">
        <w:rPr>
          <w:rFonts w:ascii="Book Antiqua" w:hAnsi="Book Antiqua"/>
          <w:sz w:val="24"/>
          <w:szCs w:val="24"/>
          <w:lang w:val="fr-FR"/>
        </w:rPr>
        <w:t>produit</w:t>
      </w:r>
      <w:r w:rsidR="008F651D" w:rsidRPr="00212732">
        <w:rPr>
          <w:rFonts w:ascii="Book Antiqua" w:hAnsi="Book Antiqua"/>
          <w:sz w:val="24"/>
          <w:szCs w:val="24"/>
          <w:lang w:val="fr-FR"/>
        </w:rPr>
        <w:t xml:space="preserve"> dans l’univers si ce n’est avec Sa permission, </w:t>
      </w:r>
      <w:r w:rsidR="007E58C0" w:rsidRPr="00212732">
        <w:rPr>
          <w:rFonts w:ascii="Book Antiqua" w:hAnsi="Book Antiqua"/>
          <w:sz w:val="24"/>
          <w:szCs w:val="24"/>
          <w:lang w:val="fr-FR"/>
        </w:rPr>
        <w:t>Dieu</w:t>
      </w:r>
      <w:r w:rsidR="008F651D" w:rsidRPr="00212732">
        <w:rPr>
          <w:rFonts w:ascii="Book Antiqua" w:hAnsi="Book Antiqua"/>
          <w:sz w:val="24"/>
          <w:szCs w:val="24"/>
          <w:lang w:val="fr-FR"/>
        </w:rPr>
        <w:t xml:space="preserve"> est le seul à mériter la </w:t>
      </w:r>
      <w:r w:rsidR="008F651D" w:rsidRPr="00212732">
        <w:rPr>
          <w:rFonts w:ascii="Book Antiqua" w:hAnsi="Book Antiqua"/>
          <w:sz w:val="24"/>
          <w:szCs w:val="24"/>
          <w:lang w:val="fr-FR"/>
        </w:rPr>
        <w:lastRenderedPageBreak/>
        <w:t xml:space="preserve">confiance totale de l’humanité. Puisque seule la promesse </w:t>
      </w:r>
      <w:r w:rsidR="007E58C0" w:rsidRPr="00212732">
        <w:rPr>
          <w:rFonts w:ascii="Book Antiqua" w:hAnsi="Book Antiqua"/>
          <w:sz w:val="24"/>
          <w:szCs w:val="24"/>
          <w:lang w:val="fr-FR"/>
        </w:rPr>
        <w:t>de Dieu</w:t>
      </w:r>
      <w:r w:rsidR="008F651D" w:rsidRPr="00212732">
        <w:rPr>
          <w:rFonts w:ascii="Book Antiqua" w:hAnsi="Book Antiqua"/>
          <w:sz w:val="24"/>
          <w:szCs w:val="24"/>
          <w:lang w:val="fr-FR"/>
        </w:rPr>
        <w:t xml:space="preserve"> n’est jamais rompue. </w:t>
      </w:r>
    </w:p>
    <w:p w:rsidR="008F651D" w:rsidRPr="00212732" w:rsidRDefault="0029194E"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Quel que</w:t>
      </w:r>
      <w:r w:rsidR="008F651D" w:rsidRPr="00212732">
        <w:rPr>
          <w:rFonts w:ascii="Book Antiqua" w:hAnsi="Book Antiqua"/>
          <w:sz w:val="24"/>
          <w:szCs w:val="24"/>
          <w:lang w:val="fr-FR"/>
        </w:rPr>
        <w:t xml:space="preserve"> soit le niveau de piété d’un être humain, il ou elle est capable de tomber dans l’erreur. Les humains se décevront toujours les uns les autres dû à leur prédisposition naturelle à commettre des erreurs. C’est pourquoi, </w:t>
      </w:r>
      <w:r w:rsidR="007E58C0" w:rsidRPr="00212732">
        <w:rPr>
          <w:rFonts w:ascii="Book Antiqua" w:hAnsi="Book Antiqua"/>
          <w:sz w:val="24"/>
          <w:szCs w:val="24"/>
          <w:lang w:val="fr-FR"/>
        </w:rPr>
        <w:t>Dieu</w:t>
      </w:r>
      <w:r w:rsidR="008F651D" w:rsidRPr="00212732">
        <w:rPr>
          <w:rFonts w:ascii="Book Antiqua" w:hAnsi="Book Antiqua"/>
          <w:sz w:val="24"/>
          <w:szCs w:val="24"/>
          <w:lang w:val="fr-FR"/>
        </w:rPr>
        <w:t xml:space="preserve"> cite le Prophète Jacob dans le Chapitre </w:t>
      </w:r>
      <w:r w:rsidR="00BE149A" w:rsidRPr="00BE149A">
        <w:rPr>
          <w:rFonts w:ascii="Book Antiqua" w:hAnsi="Book Antiqua"/>
          <w:sz w:val="24"/>
          <w:szCs w:val="24"/>
          <w:lang w:val="fr-FR"/>
        </w:rPr>
        <w:t>Joseph</w:t>
      </w:r>
      <w:r w:rsidR="008F651D" w:rsidRPr="00212732">
        <w:rPr>
          <w:rFonts w:ascii="Book Antiqua" w:hAnsi="Book Antiqua"/>
          <w:sz w:val="24"/>
          <w:szCs w:val="24"/>
          <w:lang w:val="fr-FR"/>
        </w:rPr>
        <w:t xml:space="preserve"> en disant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La décision n’appartient qu’à Allah</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en Lui je place ma confiance. Et que ceux qui placent le</w:t>
      </w:r>
      <w:r>
        <w:rPr>
          <w:rFonts w:ascii="Book Antiqua" w:hAnsi="Book Antiqua"/>
          <w:b/>
          <w:bCs/>
          <w:sz w:val="24"/>
          <w:szCs w:val="24"/>
          <w:lang w:val="fr-FR"/>
        </w:rPr>
        <w:t>ur confiance la placent en Lui.</w:t>
      </w:r>
      <w:r w:rsidR="008F651D" w:rsidRPr="00212732">
        <w:rPr>
          <w:rFonts w:ascii="Book Antiqua" w:hAnsi="Book Antiqua"/>
          <w:b/>
          <w:bCs/>
          <w:sz w:val="24"/>
          <w:szCs w:val="24"/>
          <w:lang w:val="fr-FR"/>
        </w:rPr>
        <w:t>» [Quran, 12:67]</w:t>
      </w:r>
    </w:p>
    <w:p w:rsidR="008F651D" w:rsidRPr="00212732" w:rsidRDefault="007E58C0"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Dieu</w:t>
      </w:r>
      <w:r w:rsidR="008F651D" w:rsidRPr="00212732">
        <w:rPr>
          <w:rFonts w:ascii="Book Antiqua" w:hAnsi="Book Antiqua"/>
          <w:sz w:val="24"/>
          <w:szCs w:val="24"/>
          <w:lang w:val="fr-FR"/>
        </w:rPr>
        <w:t xml:space="preserve"> poursuit plus loin en garantissant à l’humanité que s’ils placent leur totale confiance en Lui, alors Il leur suffira dans les moments les plus éprouvants.</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confiance en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repose sur la croyance ferme qu’Allah seul sait ce qui est le meilleur pour l’humanité ; croyance ferme qui signifie que, ce que les humains peuvent percevoir comme étant un bien pour eux ne </w:t>
      </w:r>
      <w:proofErr w:type="gramStart"/>
      <w:r w:rsidRPr="00212732">
        <w:rPr>
          <w:rFonts w:ascii="Book Antiqua" w:hAnsi="Book Antiqua"/>
          <w:sz w:val="24"/>
          <w:szCs w:val="24"/>
          <w:lang w:val="fr-FR"/>
        </w:rPr>
        <w:t>l’est en</w:t>
      </w:r>
      <w:proofErr w:type="gramEnd"/>
      <w:r w:rsidRPr="00212732">
        <w:rPr>
          <w:rFonts w:ascii="Book Antiqua" w:hAnsi="Book Antiqua"/>
          <w:sz w:val="24"/>
          <w:szCs w:val="24"/>
          <w:lang w:val="fr-FR"/>
        </w:rPr>
        <w:t xml:space="preserve"> fait pas sur le long terme. Comme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l’a mentionn</w:t>
      </w:r>
      <w:r w:rsidR="00C64AA8">
        <w:rPr>
          <w:rFonts w:ascii="Book Antiqua" w:hAnsi="Book Antiqua"/>
          <w:sz w:val="24"/>
          <w:szCs w:val="24"/>
          <w:lang w:val="fr-FR"/>
        </w:rPr>
        <w:t>é</w:t>
      </w:r>
      <w:r w:rsidRPr="00212732">
        <w:rPr>
          <w:rFonts w:ascii="Book Antiqua" w:hAnsi="Book Antiqua"/>
          <w:sz w:val="24"/>
          <w:szCs w:val="24"/>
          <w:lang w:val="fr-FR"/>
        </w:rPr>
        <w:t xml:space="preserve"> dans le Chapitre Al-</w:t>
      </w:r>
      <w:r w:rsidRPr="00212732">
        <w:rPr>
          <w:rFonts w:ascii="Book Antiqua" w:hAnsi="Book Antiqua"/>
          <w:i/>
          <w:iCs/>
          <w:sz w:val="24"/>
          <w:szCs w:val="24"/>
          <w:lang w:val="fr-FR"/>
        </w:rPr>
        <w:t>Baqarah</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Or, il se peut que vous ayez de l’aversion pour une chose alors qu’elle vous est un bien. Et il se peut que vous aimiez une chose alors qu’elle </w:t>
      </w:r>
      <w:r w:rsidR="008F651D" w:rsidRPr="00212732">
        <w:rPr>
          <w:rFonts w:ascii="Book Antiqua" w:hAnsi="Book Antiqua"/>
          <w:b/>
          <w:bCs/>
          <w:sz w:val="24"/>
          <w:szCs w:val="24"/>
          <w:lang w:val="fr-FR"/>
        </w:rPr>
        <w:lastRenderedPageBreak/>
        <w:t>vous est mauvaise. C’est Allah qui sait, alors que vous ne savez pas</w:t>
      </w:r>
      <w:r>
        <w:rPr>
          <w:rFonts w:ascii="Book Antiqua" w:hAnsi="Book Antiqua"/>
          <w:b/>
          <w:bCs/>
          <w:sz w:val="24"/>
          <w:szCs w:val="24"/>
          <w:lang w:val="fr-FR"/>
        </w:rPr>
        <w:t>.</w:t>
      </w:r>
      <w:r w:rsidR="008F651D" w:rsidRPr="00212732">
        <w:rPr>
          <w:rFonts w:ascii="Book Antiqua" w:hAnsi="Book Antiqua"/>
          <w:b/>
          <w:bCs/>
          <w:sz w:val="24"/>
          <w:szCs w:val="24"/>
          <w:lang w:val="fr-FR"/>
        </w:rPr>
        <w:t>» [Quran, 65:3]</w:t>
      </w:r>
    </w:p>
    <w:p w:rsidR="00C64AA8"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épreuves par lesquelles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teste les êtres humains sont spécifiquement faites pour être en accord avec leurs propres besoins et circonstances individuels. Dieu a créé des épreuves pour chaque individu en fonction de leurs capacités afin de faire ressortir le meilleur d’eux-mêmes.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Il serait discriminatoire et injuste pour les êtres humains d’être éprouvés </w:t>
      </w:r>
      <w:r w:rsidR="0029194E">
        <w:rPr>
          <w:rFonts w:ascii="Book Antiqua" w:hAnsi="Book Antiqua"/>
          <w:sz w:val="24"/>
          <w:szCs w:val="24"/>
          <w:lang w:val="fr-FR"/>
        </w:rPr>
        <w:t>au-delà</w:t>
      </w:r>
      <w:r w:rsidRPr="00212732">
        <w:rPr>
          <w:rFonts w:ascii="Book Antiqua" w:hAnsi="Book Antiqua"/>
          <w:sz w:val="24"/>
          <w:szCs w:val="24"/>
          <w:lang w:val="fr-FR"/>
        </w:rPr>
        <w:t xml:space="preserve"> de leurs capacités puis d’être ensuite punis pour leurs manquements. En conséquence, Dieu a mis en évidence dans de nombreux versets de la révélation finale qu’Il n’est injuste envers personne. </w:t>
      </w:r>
      <w:r w:rsidR="0029194E">
        <w:rPr>
          <w:rFonts w:ascii="Book Antiqua" w:hAnsi="Book Antiqua"/>
          <w:sz w:val="24"/>
          <w:szCs w:val="24"/>
          <w:lang w:val="fr-FR"/>
        </w:rPr>
        <w:t>À</w:t>
      </w:r>
      <w:r w:rsidRPr="00212732">
        <w:rPr>
          <w:rFonts w:ascii="Book Antiqua" w:hAnsi="Book Antiqua"/>
          <w:sz w:val="24"/>
          <w:szCs w:val="24"/>
          <w:lang w:val="fr-FR"/>
        </w:rPr>
        <w:t xml:space="preserve"> titre d’illustration, Il dit dans le Chapitre </w:t>
      </w:r>
      <w:r w:rsidRPr="00212732">
        <w:rPr>
          <w:rFonts w:ascii="Book Antiqua" w:hAnsi="Book Antiqua"/>
          <w:i/>
          <w:iCs/>
          <w:sz w:val="24"/>
          <w:szCs w:val="24"/>
          <w:lang w:val="fr-FR"/>
        </w:rPr>
        <w:t>Al-Kahf</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Et ton Seign</w:t>
      </w:r>
      <w:r>
        <w:rPr>
          <w:rFonts w:ascii="Book Antiqua" w:hAnsi="Book Antiqua"/>
          <w:b/>
          <w:bCs/>
          <w:sz w:val="24"/>
          <w:szCs w:val="24"/>
          <w:lang w:val="fr-FR"/>
        </w:rPr>
        <w:t>eur ne fait de tort à personne.</w:t>
      </w:r>
      <w:r w:rsidR="008F651D" w:rsidRPr="00212732">
        <w:rPr>
          <w:rFonts w:ascii="Book Antiqua" w:hAnsi="Book Antiqua"/>
          <w:b/>
          <w:bCs/>
          <w:sz w:val="24"/>
          <w:szCs w:val="24"/>
          <w:lang w:val="fr-FR"/>
        </w:rPr>
        <w:t>» [Quran, 18:49]</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Si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est vraiment juste, alors cela signifie que les épreuves que les êtres humains subissent ne leur sont pas insurmontables. Afin de rassurer l’humanité, Dieu affirme cette réalité de manière répétitive dans le Quran. Un exemple de Sa garantie à ce propos se trouve dans le second chapitre, intitulé Al-Baqarah</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lastRenderedPageBreak/>
        <w:t>«</w:t>
      </w:r>
      <w:r w:rsidR="008F651D" w:rsidRPr="00212732">
        <w:rPr>
          <w:rFonts w:ascii="Book Antiqua" w:hAnsi="Book Antiqua"/>
          <w:b/>
          <w:bCs/>
          <w:sz w:val="24"/>
          <w:szCs w:val="24"/>
          <w:lang w:val="fr-FR"/>
        </w:rPr>
        <w:t>Allah n’impose à aucune âme une c</w:t>
      </w:r>
      <w:r>
        <w:rPr>
          <w:rFonts w:ascii="Book Antiqua" w:hAnsi="Book Antiqua"/>
          <w:b/>
          <w:bCs/>
          <w:sz w:val="24"/>
          <w:szCs w:val="24"/>
          <w:lang w:val="fr-FR"/>
        </w:rPr>
        <w:t>harge supérieure à sa capacité.</w:t>
      </w:r>
      <w:r w:rsidR="008F651D" w:rsidRPr="00212732">
        <w:rPr>
          <w:rFonts w:ascii="Book Antiqua" w:hAnsi="Book Antiqua"/>
          <w:b/>
          <w:bCs/>
          <w:sz w:val="24"/>
          <w:szCs w:val="24"/>
          <w:lang w:val="fr-FR"/>
        </w:rPr>
        <w:t xml:space="preserve">» [Quran, 2:286] </w:t>
      </w:r>
    </w:p>
    <w:p w:rsidR="008F651D" w:rsidRPr="00212732" w:rsidRDefault="00C64AA8"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Qui plus est</w:t>
      </w:r>
      <w:r w:rsidR="008F651D" w:rsidRPr="00212732">
        <w:rPr>
          <w:rFonts w:ascii="Book Antiqua" w:hAnsi="Book Antiqua"/>
          <w:sz w:val="24"/>
          <w:szCs w:val="24"/>
          <w:lang w:val="fr-FR"/>
        </w:rPr>
        <w:t xml:space="preserve">, le Tout-Puissant promet que les situations âpres que les humains traversent dans cette vie ne seront pas laissées sans être ponctuées de périodes d’accalmie. Si les épreuves étaient continuelles, alors elles deviendraient à coup sûr insurmontables. En conséquence, chaque test est suivi d’une période de soulagement comme </w:t>
      </w:r>
      <w:r w:rsidR="007E58C0" w:rsidRPr="00212732">
        <w:rPr>
          <w:rFonts w:ascii="Book Antiqua" w:hAnsi="Book Antiqua"/>
          <w:sz w:val="24"/>
          <w:szCs w:val="24"/>
          <w:lang w:val="fr-FR"/>
        </w:rPr>
        <w:t>Dieu</w:t>
      </w:r>
      <w:r w:rsidR="008F651D" w:rsidRPr="00212732">
        <w:rPr>
          <w:rFonts w:ascii="Book Antiqua" w:hAnsi="Book Antiqua"/>
          <w:sz w:val="24"/>
          <w:szCs w:val="24"/>
          <w:lang w:val="fr-FR"/>
        </w:rPr>
        <w:t xml:space="preserve"> l’a affirmé de manière catégorique à deux reprises dans le Chapitre </w:t>
      </w:r>
      <w:r>
        <w:rPr>
          <w:rFonts w:ascii="Book Antiqua" w:hAnsi="Book Antiqua"/>
          <w:i/>
          <w:iCs/>
          <w:sz w:val="24"/>
          <w:szCs w:val="24"/>
          <w:lang w:val="fr-FR"/>
        </w:rPr>
        <w:t>Ach-Ch</w:t>
      </w:r>
      <w:r w:rsidR="008F651D" w:rsidRPr="00212732">
        <w:rPr>
          <w:rFonts w:ascii="Book Antiqua" w:hAnsi="Book Antiqua"/>
          <w:i/>
          <w:iCs/>
          <w:sz w:val="24"/>
          <w:szCs w:val="24"/>
          <w:lang w:val="fr-FR"/>
        </w:rPr>
        <w:t>arh</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C64AA8" w:rsidRPr="00C64AA8">
        <w:rPr>
          <w:rFonts w:ascii="Book Antiqua" w:hAnsi="Book Antiqua"/>
          <w:b/>
          <w:bCs/>
          <w:sz w:val="24"/>
          <w:szCs w:val="24"/>
          <w:lang w:val="fr-FR"/>
        </w:rPr>
        <w:t xml:space="preserve">Certes, la difficulté s’accompagne toujours d’une </w:t>
      </w:r>
      <w:r w:rsidR="0029194E">
        <w:rPr>
          <w:rFonts w:ascii="Book Antiqua" w:hAnsi="Book Antiqua"/>
          <w:b/>
          <w:bCs/>
          <w:sz w:val="24"/>
          <w:szCs w:val="24"/>
          <w:lang w:val="fr-FR"/>
        </w:rPr>
        <w:t>facilité</w:t>
      </w:r>
      <w:r w:rsidR="00B61032">
        <w:rPr>
          <w:rFonts w:ascii="Book Antiqua" w:hAnsi="Book Antiqua"/>
          <w:b/>
          <w:bCs/>
          <w:sz w:val="24"/>
          <w:szCs w:val="24"/>
          <w:lang w:val="fr-FR"/>
        </w:rPr>
        <w:t>!</w:t>
      </w:r>
      <w:r w:rsidR="00C64AA8">
        <w:rPr>
          <w:rFonts w:ascii="Book Antiqua" w:hAnsi="Book Antiqua"/>
          <w:b/>
          <w:bCs/>
          <w:sz w:val="24"/>
          <w:szCs w:val="24"/>
          <w:lang w:val="fr-FR"/>
        </w:rPr>
        <w:t xml:space="preserve"> </w:t>
      </w:r>
      <w:r w:rsidR="00C64AA8" w:rsidRPr="00C64AA8">
        <w:rPr>
          <w:rFonts w:ascii="Book Antiqua" w:hAnsi="Book Antiqua"/>
          <w:b/>
          <w:bCs/>
          <w:sz w:val="24"/>
          <w:szCs w:val="24"/>
          <w:lang w:val="fr-FR"/>
        </w:rPr>
        <w:t xml:space="preserve">Oui, la difficulté s’accompagne toujours d’une </w:t>
      </w:r>
      <w:r w:rsidR="0029194E">
        <w:rPr>
          <w:rFonts w:ascii="Book Antiqua" w:hAnsi="Book Antiqua"/>
          <w:b/>
          <w:bCs/>
          <w:sz w:val="24"/>
          <w:szCs w:val="24"/>
          <w:lang w:val="fr-FR"/>
        </w:rPr>
        <w:t>facilité</w:t>
      </w:r>
      <w:r w:rsidR="00B61032">
        <w:rPr>
          <w:rFonts w:ascii="Book Antiqua" w:hAnsi="Book Antiqua"/>
          <w:b/>
          <w:bCs/>
          <w:sz w:val="24"/>
          <w:szCs w:val="24"/>
          <w:lang w:val="fr-FR"/>
        </w:rPr>
        <w:t>!</w:t>
      </w:r>
      <w:r w:rsidR="008F651D" w:rsidRPr="00212732">
        <w:rPr>
          <w:rFonts w:ascii="Book Antiqua" w:hAnsi="Book Antiqua"/>
          <w:b/>
          <w:bCs/>
          <w:sz w:val="24"/>
          <w:szCs w:val="24"/>
          <w:lang w:val="fr-FR"/>
        </w:rPr>
        <w:t>» [Quran, 94:5-6]</w:t>
      </w:r>
    </w:p>
    <w:p w:rsidR="008F651D" w:rsidRPr="00B61032" w:rsidRDefault="008F651D" w:rsidP="00B61032">
      <w:pPr>
        <w:pStyle w:val="Heading2"/>
      </w:pPr>
      <w:bookmarkStart w:id="57" w:name="_Toc234264037"/>
      <w:bookmarkStart w:id="58" w:name="_Toc450006784"/>
      <w:r w:rsidRPr="00B61032">
        <w:t>Le désespoir</w:t>
      </w:r>
      <w:bookmarkEnd w:id="57"/>
      <w:bookmarkEnd w:id="58"/>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C’est à cause de cette réalité que le suicide est prohibé de manière explicite en Islam.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 dans le Chapitre An-Nisa’</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Et ne vous tuez pas vous-mêmes. Allah, en vérité, </w:t>
      </w:r>
      <w:r>
        <w:rPr>
          <w:rFonts w:ascii="Book Antiqua" w:hAnsi="Book Antiqua"/>
          <w:b/>
          <w:bCs/>
          <w:sz w:val="24"/>
          <w:szCs w:val="24"/>
          <w:lang w:val="fr-FR"/>
        </w:rPr>
        <w:t>est Miséricordieux envers vous.</w:t>
      </w:r>
      <w:r w:rsidR="008F651D" w:rsidRPr="00212732">
        <w:rPr>
          <w:rFonts w:ascii="Book Antiqua" w:hAnsi="Book Antiqua"/>
          <w:b/>
          <w:bCs/>
          <w:sz w:val="24"/>
          <w:szCs w:val="24"/>
          <w:lang w:val="fr-FR"/>
        </w:rPr>
        <w:t>» [Quran, 4:29]</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Ceux qui </w:t>
      </w:r>
      <w:r w:rsidR="00C64AA8">
        <w:rPr>
          <w:rFonts w:ascii="Book Antiqua" w:hAnsi="Book Antiqua"/>
          <w:sz w:val="24"/>
          <w:szCs w:val="24"/>
          <w:lang w:val="fr-FR"/>
        </w:rPr>
        <w:t>se</w:t>
      </w:r>
      <w:r w:rsidRPr="00212732">
        <w:rPr>
          <w:rFonts w:ascii="Book Antiqua" w:hAnsi="Book Antiqua"/>
          <w:sz w:val="24"/>
          <w:szCs w:val="24"/>
          <w:lang w:val="fr-FR"/>
        </w:rPr>
        <w:t xml:space="preserve"> suicide</w:t>
      </w:r>
      <w:r w:rsidR="00C64AA8">
        <w:rPr>
          <w:rFonts w:ascii="Book Antiqua" w:hAnsi="Book Antiqua"/>
          <w:sz w:val="24"/>
          <w:szCs w:val="24"/>
          <w:lang w:val="fr-FR"/>
        </w:rPr>
        <w:t>nt</w:t>
      </w:r>
      <w:r w:rsidRPr="00212732">
        <w:rPr>
          <w:rFonts w:ascii="Book Antiqua" w:hAnsi="Book Antiqua"/>
          <w:sz w:val="24"/>
          <w:szCs w:val="24"/>
          <w:lang w:val="fr-FR"/>
        </w:rPr>
        <w:t xml:space="preserve"> sont en réalité en train de dire qu’au fond Dieu les a accablés d’un fardeau allant </w:t>
      </w:r>
      <w:r w:rsidR="0029194E">
        <w:rPr>
          <w:rFonts w:ascii="Book Antiqua" w:hAnsi="Book Antiqua"/>
          <w:sz w:val="24"/>
          <w:szCs w:val="24"/>
          <w:lang w:val="fr-FR"/>
        </w:rPr>
        <w:t>au-delà</w:t>
      </w:r>
      <w:r w:rsidRPr="00212732">
        <w:rPr>
          <w:rFonts w:ascii="Book Antiqua" w:hAnsi="Book Antiqua"/>
          <w:sz w:val="24"/>
          <w:szCs w:val="24"/>
          <w:lang w:val="fr-FR"/>
        </w:rPr>
        <w:t xml:space="preserve"> de leurs capacités. Ils accusent à tort </w:t>
      </w:r>
      <w:r w:rsidRPr="00212732">
        <w:rPr>
          <w:rFonts w:ascii="Book Antiqua" w:hAnsi="Book Antiqua"/>
          <w:sz w:val="24"/>
          <w:szCs w:val="24"/>
          <w:lang w:val="fr-FR"/>
        </w:rPr>
        <w:lastRenderedPageBreak/>
        <w:t xml:space="preserve">le Créateur de les traiter injustement et tombent par là même dans un état corrompu de mécréance. </w:t>
      </w:r>
      <w:r w:rsidR="0029194E">
        <w:rPr>
          <w:rFonts w:ascii="Book Antiqua" w:hAnsi="Book Antiqua"/>
          <w:sz w:val="24"/>
          <w:szCs w:val="24"/>
          <w:lang w:val="fr-FR"/>
        </w:rPr>
        <w:t>À cause</w:t>
      </w:r>
      <w:r w:rsidRPr="00212732">
        <w:rPr>
          <w:rFonts w:ascii="Book Antiqua" w:hAnsi="Book Antiqua"/>
          <w:sz w:val="24"/>
          <w:szCs w:val="24"/>
          <w:lang w:val="fr-FR"/>
        </w:rPr>
        <w:t xml:space="preserve"> de leur rejet de la foi, leurs pensées à propos de Dieu deviennent mauvaises et ils tombent alo</w:t>
      </w:r>
      <w:r w:rsidR="00767BEA">
        <w:rPr>
          <w:rFonts w:ascii="Book Antiqua" w:hAnsi="Book Antiqua"/>
          <w:sz w:val="24"/>
          <w:szCs w:val="24"/>
          <w:lang w:val="fr-FR"/>
        </w:rPr>
        <w:t>rs dans un désespoir complet. «</w:t>
      </w:r>
      <w:r w:rsidRPr="00212732">
        <w:rPr>
          <w:rFonts w:ascii="Book Antiqua" w:hAnsi="Book Antiqua"/>
          <w:sz w:val="24"/>
          <w:szCs w:val="24"/>
          <w:lang w:val="fr-FR"/>
        </w:rPr>
        <w:t>La vie</w:t>
      </w:r>
      <w:r w:rsidR="00767BEA">
        <w:rPr>
          <w:rFonts w:ascii="Book Antiqua" w:hAnsi="Book Antiqua"/>
          <w:sz w:val="24"/>
          <w:szCs w:val="24"/>
          <w:lang w:val="fr-FR"/>
        </w:rPr>
        <w:t>», comme ils disent souvent, «</w:t>
      </w:r>
      <w:r w:rsidRPr="00212732">
        <w:rPr>
          <w:rFonts w:ascii="Book Antiqua" w:hAnsi="Book Antiqua"/>
          <w:sz w:val="24"/>
          <w:szCs w:val="24"/>
          <w:lang w:val="fr-FR"/>
        </w:rPr>
        <w:t>est tellement injuste qu’elle ne v</w:t>
      </w:r>
      <w:r w:rsidR="00767BEA">
        <w:rPr>
          <w:rFonts w:ascii="Book Antiqua" w:hAnsi="Book Antiqua"/>
          <w:sz w:val="24"/>
          <w:szCs w:val="24"/>
          <w:lang w:val="fr-FR"/>
        </w:rPr>
        <w:t>aut plus la peine d’être vécue.</w:t>
      </w:r>
      <w:r w:rsidRPr="002127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Ce sont seulement les gens mécréants qui désespè</w:t>
      </w:r>
      <w:r>
        <w:rPr>
          <w:rFonts w:ascii="Book Antiqua" w:hAnsi="Book Antiqua"/>
          <w:b/>
          <w:bCs/>
          <w:sz w:val="24"/>
          <w:szCs w:val="24"/>
          <w:lang w:val="fr-FR"/>
        </w:rPr>
        <w:t>rent de la miséricorde d’Allah.</w:t>
      </w:r>
      <w:r w:rsidR="008F651D" w:rsidRPr="00212732">
        <w:rPr>
          <w:rFonts w:ascii="Book Antiqua" w:hAnsi="Book Antiqua"/>
          <w:b/>
          <w:bCs/>
          <w:sz w:val="24"/>
          <w:szCs w:val="24"/>
          <w:lang w:val="fr-FR"/>
        </w:rPr>
        <w:t>» [Quran, 12:87]</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En conséquence, Dieu a informé l’humanité que la punition de ceux qui entretiennent de mauvaises pensées sur lui est le châtiment éternel dans le feu de l’enfer. Dans le Chapitre </w:t>
      </w:r>
      <w:r w:rsidRPr="00212732">
        <w:rPr>
          <w:rFonts w:ascii="Book Antiqua" w:hAnsi="Book Antiqua"/>
          <w:i/>
          <w:iCs/>
          <w:sz w:val="24"/>
          <w:szCs w:val="24"/>
          <w:lang w:val="fr-FR"/>
        </w:rPr>
        <w:t>Al-Fath</w:t>
      </w:r>
      <w:r w:rsidR="00C64AA8">
        <w:rPr>
          <w:rFonts w:ascii="Book Antiqua" w:hAnsi="Book Antiqua"/>
          <w:sz w:val="24"/>
          <w:szCs w:val="24"/>
          <w:lang w:val="fr-FR"/>
        </w:rPr>
        <w:t>,</w:t>
      </w:r>
      <w:r w:rsidRPr="00212732">
        <w:rPr>
          <w:rFonts w:ascii="Book Antiqua" w:hAnsi="Book Antiqua"/>
          <w:sz w:val="24"/>
          <w:szCs w:val="24"/>
          <w:lang w:val="fr-FR"/>
        </w:rPr>
        <w:t>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Et afin qu’Il châtie les hypocrites, hommes et femmes, et les associateurs et les associatrices, qui pensent du mal d’Allah. Qu’un mauvais sort tombe sur eux. Allah est courroucé contre eux, les a maudits, et leur a préparé l’enfer</w:t>
      </w:r>
      <w:r>
        <w:rPr>
          <w:rFonts w:ascii="Book Antiqua" w:hAnsi="Book Antiqua"/>
          <w:b/>
          <w:bCs/>
          <w:sz w:val="24"/>
          <w:szCs w:val="24"/>
          <w:lang w:val="fr-FR"/>
        </w:rPr>
        <w:t>. Quelle mauvaise destination</w:t>
      </w:r>
      <w:r w:rsidR="00B61032">
        <w:rPr>
          <w:rFonts w:ascii="Book Antiqua" w:hAnsi="Book Antiqua"/>
          <w:b/>
          <w:bCs/>
          <w:sz w:val="24"/>
          <w:szCs w:val="24"/>
          <w:lang w:val="fr-FR"/>
        </w:rPr>
        <w:t>!</w:t>
      </w:r>
      <w:r w:rsidR="008F651D" w:rsidRPr="00212732">
        <w:rPr>
          <w:rFonts w:ascii="Book Antiqua" w:hAnsi="Book Antiqua"/>
          <w:b/>
          <w:bCs/>
          <w:sz w:val="24"/>
          <w:szCs w:val="24"/>
          <w:lang w:val="fr-FR"/>
        </w:rPr>
        <w:t>» [Quran, 48:6]</w:t>
      </w:r>
    </w:p>
    <w:p w:rsidR="008F651D" w:rsidRPr="00B61032" w:rsidRDefault="008F651D" w:rsidP="00B61032">
      <w:pPr>
        <w:pStyle w:val="Heading2"/>
      </w:pPr>
      <w:bookmarkStart w:id="59" w:name="_Toc234264038"/>
      <w:bookmarkStart w:id="60" w:name="_Toc450006785"/>
      <w:r w:rsidRPr="00B61032">
        <w:t>L’espoir</w:t>
      </w:r>
      <w:bookmarkEnd w:id="59"/>
      <w:bookmarkEnd w:id="60"/>
    </w:p>
    <w:p w:rsidR="00C64AA8"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D’un autre côté, les promesses divines de justice et de miséricorde remplissent les croyants de la confiance nécessaire pour faire face patiemment aux difficultés de la vie.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En conséquence, l’espoir en la miséricorde de Dieu est un élément essentiel de la foi. Ceux qui croient en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et luttent patiemment afin d’accomplir ce qui est juste ont le droit d’espérer obtenir Sa miséricorde, car Il a promis d’aider et de soutenir ceux qui sont patients</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Ô les croyants, </w:t>
      </w:r>
      <w:r w:rsidR="0029194E">
        <w:rPr>
          <w:rFonts w:ascii="Book Antiqua" w:hAnsi="Book Antiqua"/>
          <w:b/>
          <w:bCs/>
          <w:sz w:val="24"/>
          <w:szCs w:val="24"/>
          <w:lang w:val="fr-FR"/>
        </w:rPr>
        <w:t>cherchez</w:t>
      </w:r>
      <w:r w:rsidR="008F651D" w:rsidRPr="00212732">
        <w:rPr>
          <w:rFonts w:ascii="Book Antiqua" w:hAnsi="Book Antiqua"/>
          <w:b/>
          <w:bCs/>
          <w:sz w:val="24"/>
          <w:szCs w:val="24"/>
          <w:lang w:val="fr-FR"/>
        </w:rPr>
        <w:t xml:space="preserve"> secours dans l’endurance et la </w:t>
      </w:r>
      <w:r w:rsidR="00D73DB4">
        <w:rPr>
          <w:rFonts w:ascii="Book Antiqua" w:hAnsi="Book Antiqua"/>
          <w:b/>
          <w:bCs/>
          <w:sz w:val="24"/>
          <w:szCs w:val="24"/>
          <w:lang w:val="fr-FR"/>
        </w:rPr>
        <w:t>prière</w:t>
      </w:r>
      <w:r w:rsidR="008F651D" w:rsidRPr="00212732">
        <w:rPr>
          <w:rFonts w:ascii="Book Antiqua" w:hAnsi="Book Antiqua"/>
          <w:b/>
          <w:bCs/>
          <w:sz w:val="24"/>
          <w:szCs w:val="24"/>
          <w:lang w:val="fr-FR"/>
        </w:rPr>
        <w:t>. Car Allah es</w:t>
      </w:r>
      <w:r>
        <w:rPr>
          <w:rFonts w:ascii="Book Antiqua" w:hAnsi="Book Antiqua"/>
          <w:b/>
          <w:bCs/>
          <w:sz w:val="24"/>
          <w:szCs w:val="24"/>
          <w:lang w:val="fr-FR"/>
        </w:rPr>
        <w:t>t avec ceux qui sont endurants.</w:t>
      </w:r>
      <w:r w:rsidR="008F651D" w:rsidRPr="00212732">
        <w:rPr>
          <w:rFonts w:ascii="Book Antiqua" w:hAnsi="Book Antiqua"/>
          <w:b/>
          <w:bCs/>
          <w:sz w:val="24"/>
          <w:szCs w:val="24"/>
          <w:lang w:val="fr-FR"/>
        </w:rPr>
        <w:t>»</w:t>
      </w:r>
      <w:r w:rsidR="00B170E9">
        <w:rPr>
          <w:rFonts w:ascii="Book Antiqua" w:hAnsi="Book Antiqua"/>
          <w:b/>
          <w:bCs/>
          <w:sz w:val="24"/>
          <w:szCs w:val="24"/>
          <w:lang w:val="fr-FR"/>
        </w:rPr>
        <w:t xml:space="preserve"> </w:t>
      </w:r>
      <w:r w:rsidR="008F651D" w:rsidRPr="00212732">
        <w:rPr>
          <w:rFonts w:ascii="Book Antiqua" w:hAnsi="Book Antiqua"/>
          <w:b/>
          <w:bCs/>
          <w:sz w:val="24"/>
          <w:szCs w:val="24"/>
          <w:lang w:val="fr-FR"/>
        </w:rPr>
        <w:t>[Quran, 2:153]</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Certes, ceux qui ont cru, émigré et lutté dans le sentier d’Allah, ceux-là espèrent la miséricorde d’Allah. Et Allah est </w:t>
      </w:r>
      <w:r>
        <w:rPr>
          <w:rFonts w:ascii="Book Antiqua" w:hAnsi="Book Antiqua"/>
          <w:b/>
          <w:bCs/>
          <w:sz w:val="24"/>
          <w:szCs w:val="24"/>
          <w:lang w:val="fr-FR"/>
        </w:rPr>
        <w:t>Pardonneur et Miséricordieux.</w:t>
      </w:r>
      <w:r w:rsidR="008F651D" w:rsidRPr="00212732">
        <w:rPr>
          <w:rFonts w:ascii="Book Antiqua" w:hAnsi="Book Antiqua"/>
          <w:b/>
          <w:bCs/>
          <w:sz w:val="24"/>
          <w:szCs w:val="24"/>
          <w:lang w:val="fr-FR"/>
        </w:rPr>
        <w:t>» [Quran, 2:218]</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Bien entendu, le paradis est la récompense basée sur une croyance sincère en Dieu. Dieu informe les croyants de leur récompense comme suit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29194E">
        <w:rPr>
          <w:rFonts w:ascii="Book Antiqua" w:hAnsi="Book Antiqua"/>
          <w:b/>
          <w:bCs/>
          <w:sz w:val="24"/>
          <w:szCs w:val="24"/>
          <w:lang w:val="fr-FR"/>
        </w:rPr>
        <w:t xml:space="preserve">… </w:t>
      </w:r>
      <w:r w:rsidR="008F651D" w:rsidRPr="00212732">
        <w:rPr>
          <w:rFonts w:ascii="Book Antiqua" w:hAnsi="Book Antiqua"/>
          <w:b/>
          <w:bCs/>
          <w:sz w:val="24"/>
          <w:szCs w:val="24"/>
          <w:lang w:val="fr-FR"/>
        </w:rPr>
        <w:t>et fais la bonne annonce aux endurants, qui disent, quand un malheur les atteint</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w:t>
      </w:r>
      <w:r>
        <w:rPr>
          <w:rFonts w:ascii="Book Antiqua" w:hAnsi="Book Antiqua"/>
          <w:b/>
          <w:bCs/>
          <w:sz w:val="24"/>
          <w:szCs w:val="24"/>
          <w:lang w:val="fr-FR"/>
        </w:rPr>
        <w:t>«</w:t>
      </w:r>
      <w:r w:rsidR="008F651D" w:rsidRPr="00212732">
        <w:rPr>
          <w:rFonts w:ascii="Book Antiqua" w:hAnsi="Book Antiqua"/>
          <w:b/>
          <w:bCs/>
          <w:sz w:val="24"/>
          <w:szCs w:val="24"/>
          <w:lang w:val="fr-FR"/>
        </w:rPr>
        <w:t>Certes nous sommes à Allah, et c’est à Lui que nous retournerons</w:t>
      </w:r>
      <w:r>
        <w:rPr>
          <w:rFonts w:ascii="Book Antiqua" w:hAnsi="Book Antiqua"/>
          <w:b/>
          <w:bCs/>
          <w:sz w:val="24"/>
          <w:szCs w:val="24"/>
          <w:lang w:val="fr-FR"/>
        </w:rPr>
        <w:t>.</w:t>
      </w:r>
      <w:r w:rsidR="0029194E">
        <w:rPr>
          <w:rFonts w:ascii="Book Antiqua" w:hAnsi="Book Antiqua"/>
          <w:b/>
          <w:bCs/>
          <w:sz w:val="24"/>
          <w:szCs w:val="24"/>
          <w:lang w:val="fr-FR"/>
        </w:rPr>
        <w:t>»</w:t>
      </w:r>
      <w:r w:rsidR="008F651D" w:rsidRPr="00212732">
        <w:rPr>
          <w:rFonts w:ascii="Book Antiqua" w:hAnsi="Book Antiqua"/>
          <w:b/>
          <w:bCs/>
          <w:sz w:val="24"/>
          <w:szCs w:val="24"/>
          <w:lang w:val="fr-FR"/>
        </w:rPr>
        <w:t>» [Quran, 2:155-6]</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patience repose également sur la croyance que tout ce qui arrive à l’humanité est fondamentalement une conséquence de leurs mauvaises œuvres. Dieu rappelle à l’homme cette </w:t>
      </w:r>
      <w:r w:rsidRPr="00212732">
        <w:rPr>
          <w:rFonts w:ascii="Book Antiqua" w:hAnsi="Book Antiqua"/>
          <w:sz w:val="24"/>
          <w:szCs w:val="24"/>
          <w:lang w:val="fr-FR"/>
        </w:rPr>
        <w:lastRenderedPageBreak/>
        <w:t xml:space="preserve">réalité dans le Chapitre </w:t>
      </w:r>
      <w:r w:rsidRPr="00212732">
        <w:rPr>
          <w:rFonts w:ascii="Book Antiqua" w:hAnsi="Book Antiqua"/>
          <w:i/>
          <w:iCs/>
          <w:sz w:val="24"/>
          <w:szCs w:val="24"/>
          <w:lang w:val="fr-FR"/>
        </w:rPr>
        <w:t>A</w:t>
      </w:r>
      <w:r w:rsidR="00D73DB4">
        <w:rPr>
          <w:rFonts w:ascii="Book Antiqua" w:hAnsi="Book Antiqua"/>
          <w:i/>
          <w:iCs/>
          <w:sz w:val="24"/>
          <w:szCs w:val="24"/>
          <w:lang w:val="fr-FR"/>
        </w:rPr>
        <w:t>ch</w:t>
      </w:r>
      <w:r w:rsidRPr="00212732">
        <w:rPr>
          <w:rFonts w:ascii="Book Antiqua" w:hAnsi="Book Antiqua"/>
          <w:i/>
          <w:iCs/>
          <w:sz w:val="24"/>
          <w:szCs w:val="24"/>
          <w:lang w:val="fr-FR"/>
        </w:rPr>
        <w:t>-</w:t>
      </w:r>
      <w:r w:rsidR="00D73DB4">
        <w:rPr>
          <w:rFonts w:ascii="Book Antiqua" w:hAnsi="Book Antiqua"/>
          <w:i/>
          <w:iCs/>
          <w:sz w:val="24"/>
          <w:szCs w:val="24"/>
          <w:lang w:val="fr-FR"/>
        </w:rPr>
        <w:t>Cho</w:t>
      </w:r>
      <w:r w:rsidRPr="00212732">
        <w:rPr>
          <w:rFonts w:ascii="Book Antiqua" w:hAnsi="Book Antiqua"/>
          <w:i/>
          <w:iCs/>
          <w:sz w:val="24"/>
          <w:szCs w:val="24"/>
          <w:lang w:val="fr-FR"/>
        </w:rPr>
        <w:t xml:space="preserve">ura </w:t>
      </w:r>
      <w:r w:rsidRPr="00212732">
        <w:rPr>
          <w:rFonts w:ascii="Book Antiqua" w:hAnsi="Book Antiqua"/>
          <w:sz w:val="24"/>
          <w:szCs w:val="24"/>
          <w:lang w:val="fr-FR"/>
        </w:rPr>
        <w:t>de la révélation finale en disant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Tout malheur qui vous atteint est dû à ce que vos mains ont </w:t>
      </w:r>
      <w:r w:rsidR="00D73DB4">
        <w:rPr>
          <w:rFonts w:ascii="Book Antiqua" w:hAnsi="Book Antiqua"/>
          <w:b/>
          <w:bCs/>
          <w:sz w:val="24"/>
          <w:szCs w:val="24"/>
          <w:lang w:val="fr-FR"/>
        </w:rPr>
        <w:t>commis</w:t>
      </w:r>
      <w:r>
        <w:rPr>
          <w:rFonts w:ascii="Book Antiqua" w:hAnsi="Book Antiqua"/>
          <w:b/>
          <w:bCs/>
          <w:sz w:val="24"/>
          <w:szCs w:val="24"/>
          <w:lang w:val="fr-FR"/>
        </w:rPr>
        <w:t>. Et Il pardonne beaucoup.</w:t>
      </w:r>
      <w:r w:rsidR="008F651D" w:rsidRPr="00212732">
        <w:rPr>
          <w:rFonts w:ascii="Book Antiqua" w:hAnsi="Book Antiqua"/>
          <w:b/>
          <w:bCs/>
          <w:sz w:val="24"/>
          <w:szCs w:val="24"/>
          <w:lang w:val="fr-FR"/>
        </w:rPr>
        <w:t>» [Quran, 42:30]</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réalité est que Dieu a pardonné aux humains beaucoup du mal qu’ils ont commis. S’Il devait les punir en fonction de leurs œuvres, eux et la terre entière seraient détruits. Dieu mentionne ce point dans le Chapitre </w:t>
      </w:r>
      <w:r w:rsidR="00B072A8" w:rsidRPr="00212732">
        <w:rPr>
          <w:rFonts w:ascii="Book Antiqua" w:hAnsi="Book Antiqua"/>
          <w:i/>
          <w:iCs/>
          <w:sz w:val="24"/>
          <w:szCs w:val="24"/>
          <w:lang w:val="fr-FR"/>
        </w:rPr>
        <w:t>F</w:t>
      </w:r>
      <w:r w:rsidR="00B072A8">
        <w:rPr>
          <w:rFonts w:ascii="Book Antiqua" w:hAnsi="Book Antiqua"/>
          <w:i/>
          <w:iCs/>
          <w:sz w:val="24"/>
          <w:szCs w:val="24"/>
          <w:lang w:val="fr-FR"/>
        </w:rPr>
        <w:t>â</w:t>
      </w:r>
      <w:r w:rsidR="00B072A8" w:rsidRPr="00212732">
        <w:rPr>
          <w:rFonts w:ascii="Book Antiqua" w:hAnsi="Book Antiqua"/>
          <w:i/>
          <w:iCs/>
          <w:sz w:val="24"/>
          <w:szCs w:val="24"/>
          <w:lang w:val="fr-FR"/>
        </w:rPr>
        <w:t>tir</w:t>
      </w:r>
      <w:r w:rsidRPr="00212732">
        <w:rPr>
          <w:rFonts w:ascii="Book Antiqua" w:hAnsi="Book Antiqua"/>
          <w:sz w:val="24"/>
          <w:szCs w:val="24"/>
          <w:lang w:val="fr-FR"/>
        </w:rPr>
        <w:t xml:space="preserve"> comme suit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Et si Allah s’en prenait aux gens pour ce qu’ils </w:t>
      </w:r>
      <w:r w:rsidR="00D73DB4">
        <w:rPr>
          <w:rFonts w:ascii="Book Antiqua" w:hAnsi="Book Antiqua"/>
          <w:b/>
          <w:bCs/>
          <w:sz w:val="24"/>
          <w:szCs w:val="24"/>
          <w:lang w:val="fr-FR"/>
        </w:rPr>
        <w:t>commett</w:t>
      </w:r>
      <w:r w:rsidR="008F651D" w:rsidRPr="00212732">
        <w:rPr>
          <w:rFonts w:ascii="Book Antiqua" w:hAnsi="Book Antiqua"/>
          <w:b/>
          <w:bCs/>
          <w:sz w:val="24"/>
          <w:szCs w:val="24"/>
          <w:lang w:val="fr-FR"/>
        </w:rPr>
        <w:t xml:space="preserve">ent, Il ne laisserait à la surface </w:t>
      </w:r>
      <w:r w:rsidR="00E46DA5">
        <w:rPr>
          <w:rFonts w:ascii="Book Antiqua" w:hAnsi="Book Antiqua"/>
          <w:b/>
          <w:bCs/>
          <w:sz w:val="24"/>
          <w:szCs w:val="24"/>
          <w:lang w:val="fr-FR"/>
        </w:rPr>
        <w:t>«</w:t>
      </w:r>
      <w:r>
        <w:rPr>
          <w:rFonts w:ascii="Book Antiqua" w:hAnsi="Book Antiqua"/>
          <w:b/>
          <w:bCs/>
          <w:sz w:val="24"/>
          <w:szCs w:val="24"/>
          <w:lang w:val="fr-FR"/>
        </w:rPr>
        <w:t>de la terre</w:t>
      </w:r>
      <w:r w:rsidR="00E46DA5" w:rsidRPr="00212732">
        <w:rPr>
          <w:rFonts w:ascii="Book Antiqua" w:hAnsi="Book Antiqua"/>
          <w:sz w:val="24"/>
          <w:szCs w:val="24"/>
          <w:lang w:val="fr-FR"/>
        </w:rPr>
        <w:t>»</w:t>
      </w:r>
      <w:r>
        <w:rPr>
          <w:rFonts w:ascii="Book Antiqua" w:hAnsi="Book Antiqua"/>
          <w:b/>
          <w:bCs/>
          <w:sz w:val="24"/>
          <w:szCs w:val="24"/>
          <w:lang w:val="fr-FR"/>
        </w:rPr>
        <w:t xml:space="preserve"> aucun être vivant.</w:t>
      </w:r>
      <w:r w:rsidR="008F651D" w:rsidRPr="00212732">
        <w:rPr>
          <w:rFonts w:ascii="Book Antiqua" w:hAnsi="Book Antiqua"/>
          <w:b/>
          <w:bCs/>
          <w:sz w:val="24"/>
          <w:szCs w:val="24"/>
          <w:lang w:val="fr-FR"/>
        </w:rPr>
        <w:t>» [Quran, 35:45]</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En conséquence, ce sont à la fois les épreuves par le bien et les tests par le mal qui sont bénéfiques au croyant. Les vies des vrais croyants sont équilibrées entre les extrêmes du comportement humain. Ils ne deviennent ainsi jamais heureux des succès de la vie au point où ils en oublient Dieu, ni ils ne deviennent si déprimés face aux difficultés et aux échecs de la vie au point où ils perdent espoir en Dieu. Au lieu de cela, ils se rappellent leur Seigneur et Bienfaiteur, et ont confiance en Ses décisions. S</w:t>
      </w:r>
      <w:r w:rsidR="00D73DB4">
        <w:rPr>
          <w:rFonts w:ascii="Book Antiqua" w:hAnsi="Book Antiqua"/>
          <w:sz w:val="24"/>
          <w:szCs w:val="24"/>
          <w:lang w:val="fr-FR"/>
        </w:rPr>
        <w:t>o</w:t>
      </w:r>
      <w:r w:rsidRPr="00212732">
        <w:rPr>
          <w:rFonts w:ascii="Book Antiqua" w:hAnsi="Book Antiqua"/>
          <w:sz w:val="24"/>
          <w:szCs w:val="24"/>
          <w:lang w:val="fr-FR"/>
        </w:rPr>
        <w:t>uhayb ibn Sin</w:t>
      </w:r>
      <w:r w:rsidR="00D73DB4">
        <w:rPr>
          <w:rFonts w:ascii="Book Antiqua" w:hAnsi="Book Antiqua"/>
          <w:sz w:val="24"/>
          <w:szCs w:val="24"/>
          <w:lang w:val="fr-FR"/>
        </w:rPr>
        <w:t>â</w:t>
      </w:r>
      <w:r w:rsidRPr="00212732">
        <w:rPr>
          <w:rFonts w:ascii="Book Antiqua" w:hAnsi="Book Antiqua"/>
          <w:sz w:val="24"/>
          <w:szCs w:val="24"/>
          <w:lang w:val="fr-FR"/>
        </w:rPr>
        <w:t xml:space="preserve">n a </w:t>
      </w:r>
      <w:r w:rsidRPr="00212732">
        <w:rPr>
          <w:rFonts w:ascii="Book Antiqua" w:hAnsi="Book Antiqua"/>
          <w:sz w:val="24"/>
          <w:szCs w:val="24"/>
          <w:lang w:val="fr-FR"/>
        </w:rPr>
        <w:lastRenderedPageBreak/>
        <w:t xml:space="preserve">rapporté que le Messager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dit</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Comme est </w:t>
      </w:r>
      <w:r w:rsidR="00D73DB4">
        <w:rPr>
          <w:rFonts w:ascii="Book Antiqua" w:hAnsi="Book Antiqua"/>
          <w:b/>
          <w:bCs/>
          <w:sz w:val="24"/>
          <w:szCs w:val="24"/>
          <w:lang w:val="fr-FR"/>
        </w:rPr>
        <w:t>admirable</w:t>
      </w:r>
      <w:r w:rsidR="008F651D" w:rsidRPr="00212732">
        <w:rPr>
          <w:rFonts w:ascii="Book Antiqua" w:hAnsi="Book Antiqua"/>
          <w:b/>
          <w:bCs/>
          <w:sz w:val="24"/>
          <w:szCs w:val="24"/>
          <w:lang w:val="fr-FR"/>
        </w:rPr>
        <w:t xml:space="preserve"> l’affaire du croyant</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Tout ce qui lui arrive dans sa vie est un bien pour lui et cela n’est vrai que pour le croyant. Quand un bien l’atteint, il remercie et ceci est bon pour lui, et lorsque qu’un mal l’atteint, il est patient et ceci </w:t>
      </w:r>
      <w:r>
        <w:rPr>
          <w:rFonts w:ascii="Book Antiqua" w:hAnsi="Book Antiqua"/>
          <w:b/>
          <w:bCs/>
          <w:sz w:val="24"/>
          <w:szCs w:val="24"/>
          <w:lang w:val="fr-FR"/>
        </w:rPr>
        <w:t>est également un bien pour lui.</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Ceci est la situation de celui qui a accepté le destin décrété par Dieu. En conséquence, la croyance à la fois dans le bien et le mal apparent de ce qui a été destiné constitue le sixième pilier de la foi en Islam.</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D’un autre côté, si les croyants font face à une vie dépourvue de tou</w:t>
      </w:r>
      <w:r w:rsidR="00A31321">
        <w:rPr>
          <w:rFonts w:ascii="Book Antiqua" w:hAnsi="Book Antiqua"/>
          <w:sz w:val="24"/>
          <w:szCs w:val="24"/>
          <w:lang w:val="fr-FR"/>
        </w:rPr>
        <w:t>t problème</w:t>
      </w:r>
      <w:r w:rsidRPr="00212732">
        <w:rPr>
          <w:rFonts w:ascii="Book Antiqua" w:hAnsi="Book Antiqua"/>
          <w:sz w:val="24"/>
          <w:szCs w:val="24"/>
          <w:lang w:val="fr-FR"/>
        </w:rPr>
        <w:t>, ceci doit être interprété par le fait que quelque chose ne va pas. Face à de telles circonstances, le vrai croyant doit prendre du recul et méditer sur les réalités de sa vie, qu’il soit homme ou femme.</w:t>
      </w:r>
      <w:r w:rsidR="00B170E9">
        <w:rPr>
          <w:rFonts w:ascii="Book Antiqua" w:hAnsi="Book Antiqua"/>
          <w:sz w:val="24"/>
          <w:szCs w:val="24"/>
          <w:lang w:val="fr-FR"/>
        </w:rPr>
        <w:t xml:space="preserve"> </w:t>
      </w:r>
      <w:r w:rsidRPr="00212732">
        <w:rPr>
          <w:rFonts w:ascii="Book Antiqua" w:hAnsi="Book Antiqua"/>
          <w:sz w:val="24"/>
          <w:szCs w:val="24"/>
          <w:lang w:val="fr-FR"/>
        </w:rPr>
        <w:t xml:space="preserve">Soit les tests ne sont pas manifestes de manière évidente à leurs yeux et ils n’en ont donc pas conscience, soit ils ont </w:t>
      </w:r>
      <w:r w:rsidR="0029194E">
        <w:rPr>
          <w:rFonts w:ascii="Book Antiqua" w:hAnsi="Book Antiqua"/>
          <w:sz w:val="24"/>
          <w:szCs w:val="24"/>
          <w:lang w:val="fr-FR"/>
        </w:rPr>
        <w:t>dévié</w:t>
      </w:r>
      <w:r w:rsidRPr="00212732">
        <w:rPr>
          <w:rFonts w:ascii="Book Antiqua" w:hAnsi="Book Antiqua"/>
          <w:sz w:val="24"/>
          <w:szCs w:val="24"/>
          <w:lang w:val="fr-FR"/>
        </w:rPr>
        <w:t xml:space="preserve"> du droit chemin.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informe les croyants dans le Chapitre </w:t>
      </w:r>
      <w:r w:rsidRPr="00212732">
        <w:rPr>
          <w:rFonts w:ascii="Book Antiqua" w:hAnsi="Book Antiqua"/>
          <w:i/>
          <w:iCs/>
          <w:sz w:val="24"/>
          <w:szCs w:val="24"/>
          <w:lang w:val="fr-FR"/>
        </w:rPr>
        <w:t>At-Tawbah</w:t>
      </w:r>
      <w:r w:rsidRPr="00212732">
        <w:rPr>
          <w:rFonts w:ascii="Book Antiqua" w:hAnsi="Book Antiqua"/>
          <w:sz w:val="24"/>
          <w:szCs w:val="24"/>
          <w:lang w:val="fr-FR"/>
        </w:rPr>
        <w:t xml:space="preserve"> que l’apparente joie que les mécréants prennent dans leurs richesses et leurs enfants n’est que le prélude de leur </w:t>
      </w:r>
      <w:r w:rsidR="0029194E">
        <w:rPr>
          <w:rFonts w:ascii="Book Antiqua" w:hAnsi="Book Antiqua"/>
          <w:sz w:val="24"/>
          <w:szCs w:val="24"/>
          <w:lang w:val="fr-FR"/>
        </w:rPr>
        <w:t>châtiment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lastRenderedPageBreak/>
        <w:t>«</w:t>
      </w:r>
      <w:r w:rsidR="008F651D" w:rsidRPr="00212732">
        <w:rPr>
          <w:rFonts w:ascii="Book Antiqua" w:hAnsi="Book Antiqua"/>
          <w:b/>
          <w:bCs/>
          <w:sz w:val="24"/>
          <w:szCs w:val="24"/>
          <w:lang w:val="fr-FR"/>
        </w:rPr>
        <w:t>Et que ni leurs biens ni leurs enfants ne t’émer</w:t>
      </w:r>
      <w:r w:rsidR="00A31321">
        <w:rPr>
          <w:rFonts w:ascii="Book Antiqua" w:hAnsi="Book Antiqua"/>
          <w:b/>
          <w:bCs/>
          <w:sz w:val="24"/>
          <w:szCs w:val="24"/>
          <w:lang w:val="fr-FR"/>
        </w:rPr>
        <w:t>veillent</w:t>
      </w:r>
      <w:r w:rsidR="00B61032">
        <w:rPr>
          <w:rFonts w:ascii="Book Antiqua" w:hAnsi="Book Antiqua"/>
          <w:b/>
          <w:bCs/>
          <w:sz w:val="24"/>
          <w:szCs w:val="24"/>
          <w:lang w:val="fr-FR"/>
        </w:rPr>
        <w:t>!</w:t>
      </w:r>
      <w:r w:rsidR="00A31321">
        <w:rPr>
          <w:rFonts w:ascii="Book Antiqua" w:hAnsi="Book Antiqua"/>
          <w:b/>
          <w:bCs/>
          <w:sz w:val="24"/>
          <w:szCs w:val="24"/>
          <w:lang w:val="fr-FR"/>
        </w:rPr>
        <w:t xml:space="preserve"> Allah ne veut par là</w:t>
      </w:r>
      <w:r w:rsidR="008F651D" w:rsidRPr="00212732">
        <w:rPr>
          <w:rFonts w:ascii="Book Antiqua" w:hAnsi="Book Antiqua"/>
          <w:b/>
          <w:bCs/>
          <w:sz w:val="24"/>
          <w:szCs w:val="24"/>
          <w:lang w:val="fr-FR"/>
        </w:rPr>
        <w:t xml:space="preserve"> que les châtier ici-bas, et qu’ils rendent </w:t>
      </w:r>
      <w:r>
        <w:rPr>
          <w:rFonts w:ascii="Book Antiqua" w:hAnsi="Book Antiqua"/>
          <w:b/>
          <w:bCs/>
          <w:sz w:val="24"/>
          <w:szCs w:val="24"/>
          <w:lang w:val="fr-FR"/>
        </w:rPr>
        <w:t>péniblement l’âme en mécréants.</w:t>
      </w:r>
      <w:r w:rsidR="008F651D" w:rsidRPr="00212732">
        <w:rPr>
          <w:rFonts w:ascii="Book Antiqua" w:hAnsi="Book Antiqua"/>
          <w:b/>
          <w:bCs/>
          <w:sz w:val="24"/>
          <w:szCs w:val="24"/>
          <w:lang w:val="fr-FR"/>
        </w:rPr>
        <w:t>» [Quran, 9:85]</w:t>
      </w:r>
    </w:p>
    <w:p w:rsidR="00A31321"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Ceci ne veut nullement dire que les croyants doivent chercher les problèmes et les calamités dans leurs vies, car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leur a enseigné d’invoquer</w:t>
      </w:r>
      <w:r w:rsidR="00B61032">
        <w:rPr>
          <w:rFonts w:ascii="Book Antiqua" w:hAnsi="Book Antiqua"/>
          <w:sz w:val="24"/>
          <w:szCs w:val="24"/>
          <w:lang w:val="fr-FR"/>
        </w:rPr>
        <w:t>:</w:t>
      </w:r>
      <w:r w:rsidRPr="00212732">
        <w:rPr>
          <w:rFonts w:ascii="Book Antiqua" w:hAnsi="Book Antiqua"/>
          <w:sz w:val="24"/>
          <w:szCs w:val="24"/>
          <w:lang w:val="fr-FR"/>
        </w:rPr>
        <w:t xml:space="preserve"> </w:t>
      </w:r>
      <w:r w:rsidR="00767BEA">
        <w:rPr>
          <w:rFonts w:ascii="Book Antiqua" w:hAnsi="Book Antiqua"/>
          <w:b/>
          <w:bCs/>
          <w:sz w:val="24"/>
          <w:szCs w:val="24"/>
          <w:lang w:val="fr-FR"/>
        </w:rPr>
        <w:t>«</w:t>
      </w:r>
      <w:r w:rsidR="0029194E">
        <w:rPr>
          <w:rFonts w:ascii="Book Antiqua" w:hAnsi="Book Antiqua"/>
          <w:b/>
          <w:bCs/>
          <w:sz w:val="24"/>
          <w:szCs w:val="24"/>
          <w:lang w:val="fr-FR"/>
        </w:rPr>
        <w:t>Seigneur</w:t>
      </w:r>
      <w:r w:rsidR="00B61032">
        <w:rPr>
          <w:rFonts w:ascii="Book Antiqua" w:hAnsi="Book Antiqua"/>
          <w:b/>
          <w:bCs/>
          <w:sz w:val="24"/>
          <w:szCs w:val="24"/>
          <w:lang w:val="fr-FR"/>
        </w:rPr>
        <w:t>!</w:t>
      </w:r>
      <w:r w:rsidRPr="00212732">
        <w:rPr>
          <w:rFonts w:ascii="Book Antiqua" w:hAnsi="Book Antiqua"/>
          <w:b/>
          <w:bCs/>
          <w:sz w:val="24"/>
          <w:szCs w:val="24"/>
          <w:lang w:val="fr-FR"/>
        </w:rPr>
        <w:t xml:space="preserve"> </w:t>
      </w:r>
      <w:r w:rsidR="00B072A8" w:rsidRPr="00212732">
        <w:rPr>
          <w:rFonts w:ascii="Book Antiqua" w:hAnsi="Book Antiqua"/>
          <w:b/>
          <w:bCs/>
          <w:sz w:val="24"/>
          <w:szCs w:val="24"/>
          <w:lang w:val="fr-FR"/>
        </w:rPr>
        <w:t>Ne</w:t>
      </w:r>
      <w:r w:rsidRPr="00212732">
        <w:rPr>
          <w:rFonts w:ascii="Book Antiqua" w:hAnsi="Book Antiqua"/>
          <w:b/>
          <w:bCs/>
          <w:sz w:val="24"/>
          <w:szCs w:val="24"/>
          <w:lang w:val="fr-FR"/>
        </w:rPr>
        <w:t xml:space="preserve"> nous châtie pas s’il nous arrive d’oubl</w:t>
      </w:r>
      <w:r w:rsidR="00767BEA">
        <w:rPr>
          <w:rFonts w:ascii="Book Antiqua" w:hAnsi="Book Antiqua"/>
          <w:b/>
          <w:bCs/>
          <w:sz w:val="24"/>
          <w:szCs w:val="24"/>
          <w:lang w:val="fr-FR"/>
        </w:rPr>
        <w:t>ier ou de commettre une erreur.</w:t>
      </w:r>
      <w:r w:rsidRPr="00212732">
        <w:rPr>
          <w:rFonts w:ascii="Book Antiqua" w:hAnsi="Book Antiqua"/>
          <w:b/>
          <w:bCs/>
          <w:sz w:val="24"/>
          <w:szCs w:val="24"/>
          <w:lang w:val="fr-FR"/>
        </w:rPr>
        <w:t xml:space="preserve">» [Quran, 2:286] </w:t>
      </w:r>
      <w:r w:rsidRPr="00212732">
        <w:rPr>
          <w:rFonts w:ascii="Book Antiqua" w:hAnsi="Book Antiqua"/>
          <w:sz w:val="24"/>
          <w:szCs w:val="24"/>
          <w:lang w:val="fr-FR"/>
        </w:rPr>
        <w:t>Au</w:t>
      </w:r>
      <w:r w:rsidRPr="00212732">
        <w:rPr>
          <w:rFonts w:ascii="Book Antiqua" w:hAnsi="Book Antiqua"/>
          <w:b/>
          <w:bCs/>
          <w:sz w:val="24"/>
          <w:szCs w:val="24"/>
          <w:lang w:val="fr-FR"/>
        </w:rPr>
        <w:t xml:space="preserve"> </w:t>
      </w:r>
      <w:r w:rsidRPr="00212732">
        <w:rPr>
          <w:rFonts w:ascii="Book Antiqua" w:hAnsi="Book Antiqua"/>
          <w:sz w:val="24"/>
          <w:szCs w:val="24"/>
          <w:lang w:val="fr-FR"/>
        </w:rPr>
        <w:t xml:space="preserve">lieu de cela, ils doivent remercier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pour toutes les épreuves qu’Il leur a </w:t>
      </w:r>
      <w:r w:rsidR="0029194E">
        <w:rPr>
          <w:rFonts w:ascii="Book Antiqua" w:hAnsi="Book Antiqua"/>
          <w:sz w:val="24"/>
          <w:szCs w:val="24"/>
          <w:lang w:val="fr-FR"/>
        </w:rPr>
        <w:t>épargnées</w:t>
      </w:r>
      <w:r w:rsidRPr="00212732">
        <w:rPr>
          <w:rFonts w:ascii="Book Antiqua" w:hAnsi="Book Antiqua"/>
          <w:sz w:val="24"/>
          <w:szCs w:val="24"/>
          <w:lang w:val="fr-FR"/>
        </w:rPr>
        <w:t xml:space="preserv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Cependant, durant la facilité</w:t>
      </w:r>
      <w:r w:rsidR="00A31321">
        <w:rPr>
          <w:rFonts w:ascii="Book Antiqua" w:hAnsi="Book Antiqua"/>
          <w:sz w:val="24"/>
          <w:szCs w:val="24"/>
          <w:lang w:val="fr-FR"/>
        </w:rPr>
        <w:t>,</w:t>
      </w:r>
      <w:r w:rsidRPr="00212732">
        <w:rPr>
          <w:rFonts w:ascii="Book Antiqua" w:hAnsi="Book Antiqua"/>
          <w:sz w:val="24"/>
          <w:szCs w:val="24"/>
          <w:lang w:val="fr-FR"/>
        </w:rPr>
        <w:t xml:space="preserve"> ils doivent rester sur leurs gardes afin de ne pas devenir inconscients des tests, car la réussite et le bonheur rendent souvent les gens aveugles aux épreuves de la vie.</w:t>
      </w:r>
    </w:p>
    <w:p w:rsidR="008F651D" w:rsidRPr="00B61032" w:rsidRDefault="008F651D" w:rsidP="00B61032">
      <w:pPr>
        <w:pStyle w:val="Heading2"/>
      </w:pPr>
      <w:bookmarkStart w:id="61" w:name="_Toc234264039"/>
      <w:bookmarkStart w:id="62" w:name="_Toc450006786"/>
      <w:r w:rsidRPr="00B61032">
        <w:t>Le rappel</w:t>
      </w:r>
      <w:bookmarkEnd w:id="61"/>
      <w:bookmarkEnd w:id="62"/>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Dans certains cas, les tests servent de rappel punitif à ceux qui se sont égarés et d’encouragement afin qu’ils retournent sur le droit chemin. Lorsque les gens dévient, ils écoutent à peine les conseils de ceux qui les entourent. Cependant, lorsqu’une calamité les frappe eux ou ceux qui leur sont proches et chers, cela pousse </w:t>
      </w:r>
      <w:r w:rsidRPr="00212732">
        <w:rPr>
          <w:rFonts w:ascii="Book Antiqua" w:hAnsi="Book Antiqua"/>
          <w:sz w:val="24"/>
          <w:szCs w:val="24"/>
          <w:lang w:val="fr-FR"/>
        </w:rPr>
        <w:lastRenderedPageBreak/>
        <w:t>ceux qui ont encore une lueur de foi à admettre leur erreur.</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Nous leur ferons certainement goûter au châtiment ici-bas, avant le grand châtiment afin qu’ils reto</w:t>
      </w:r>
      <w:r>
        <w:rPr>
          <w:rFonts w:ascii="Book Antiqua" w:hAnsi="Book Antiqua"/>
          <w:b/>
          <w:bCs/>
          <w:sz w:val="24"/>
          <w:szCs w:val="24"/>
          <w:lang w:val="fr-FR"/>
        </w:rPr>
        <w:t>urnent (vers le chemin droit)</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[Quran, 32:21] </w:t>
      </w:r>
    </w:p>
    <w:p w:rsidR="00A31321"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 test des calamités qui rappelle aux hommes leur déviance peut venir sous la forme d’un traitement inhumain de l’homme envers son semblable, comme ce fut </w:t>
      </w:r>
      <w:r w:rsidR="0029194E">
        <w:rPr>
          <w:rFonts w:ascii="Book Antiqua" w:hAnsi="Book Antiqua"/>
          <w:sz w:val="24"/>
          <w:szCs w:val="24"/>
          <w:lang w:val="fr-FR"/>
        </w:rPr>
        <w:t>le</w:t>
      </w:r>
      <w:r w:rsidRPr="00212732">
        <w:rPr>
          <w:rFonts w:ascii="Book Antiqua" w:hAnsi="Book Antiqua"/>
          <w:sz w:val="24"/>
          <w:szCs w:val="24"/>
          <w:lang w:val="fr-FR"/>
        </w:rPr>
        <w:t xml:space="preserve"> cas des indicibles atrocités infligées par les Serbes contre les </w:t>
      </w:r>
      <w:r w:rsidR="00A31321">
        <w:rPr>
          <w:rFonts w:ascii="Book Antiqua" w:hAnsi="Book Antiqua"/>
          <w:sz w:val="24"/>
          <w:szCs w:val="24"/>
          <w:lang w:val="fr-FR"/>
        </w:rPr>
        <w:t>m</w:t>
      </w:r>
      <w:r w:rsidRPr="00212732">
        <w:rPr>
          <w:rFonts w:ascii="Book Antiqua" w:hAnsi="Book Antiqua"/>
          <w:sz w:val="24"/>
          <w:szCs w:val="24"/>
          <w:lang w:val="fr-FR"/>
        </w:rPr>
        <w:t xml:space="preserve">usulmans </w:t>
      </w:r>
      <w:r w:rsidR="00A31321">
        <w:rPr>
          <w:rFonts w:ascii="Book Antiqua" w:hAnsi="Book Antiqua"/>
          <w:sz w:val="24"/>
          <w:szCs w:val="24"/>
          <w:lang w:val="fr-FR"/>
        </w:rPr>
        <w:t>b</w:t>
      </w:r>
      <w:r w:rsidRPr="00212732">
        <w:rPr>
          <w:rFonts w:ascii="Book Antiqua" w:hAnsi="Book Antiqua"/>
          <w:sz w:val="24"/>
          <w:szCs w:val="24"/>
          <w:lang w:val="fr-FR"/>
        </w:rPr>
        <w:t xml:space="preserve">osniaques qui se sont écartés loin de l’Islam, ou encore de l’invasion brutale du </w:t>
      </w:r>
      <w:r w:rsidR="00A31321" w:rsidRPr="00212732">
        <w:rPr>
          <w:rFonts w:ascii="Book Antiqua" w:hAnsi="Book Antiqua"/>
          <w:sz w:val="24"/>
          <w:szCs w:val="24"/>
          <w:lang w:val="fr-FR"/>
        </w:rPr>
        <w:t>K</w:t>
      </w:r>
      <w:r w:rsidR="00A31321">
        <w:rPr>
          <w:rFonts w:ascii="Book Antiqua" w:hAnsi="Book Antiqua"/>
          <w:sz w:val="24"/>
          <w:szCs w:val="24"/>
          <w:lang w:val="fr-FR"/>
        </w:rPr>
        <w:t>o</w:t>
      </w:r>
      <w:r w:rsidR="00A31321" w:rsidRPr="00212732">
        <w:rPr>
          <w:rFonts w:ascii="Book Antiqua" w:hAnsi="Book Antiqua"/>
          <w:sz w:val="24"/>
          <w:szCs w:val="24"/>
          <w:lang w:val="fr-FR"/>
        </w:rPr>
        <w:t>w</w:t>
      </w:r>
      <w:r w:rsidR="00A31321">
        <w:rPr>
          <w:rFonts w:ascii="Book Antiqua" w:hAnsi="Book Antiqua"/>
          <w:sz w:val="24"/>
          <w:szCs w:val="24"/>
          <w:lang w:val="fr-FR"/>
        </w:rPr>
        <w:t>e</w:t>
      </w:r>
      <w:r w:rsidR="00A31321" w:rsidRPr="00212732">
        <w:rPr>
          <w:rFonts w:ascii="Book Antiqua" w:hAnsi="Book Antiqua"/>
          <w:sz w:val="24"/>
          <w:szCs w:val="24"/>
          <w:lang w:val="fr-FR"/>
        </w:rPr>
        <w:t>ït</w:t>
      </w:r>
      <w:r w:rsidRPr="00212732">
        <w:rPr>
          <w:rFonts w:ascii="Book Antiqua" w:hAnsi="Book Antiqua"/>
          <w:sz w:val="24"/>
          <w:szCs w:val="24"/>
          <w:lang w:val="fr-FR"/>
        </w:rPr>
        <w:t xml:space="preserve"> par Saddam ou les bombardements américains ultérieurs aveugles de cibles civiles en Irak. </w:t>
      </w:r>
    </w:p>
    <w:p w:rsidR="008F651D" w:rsidRPr="00212732" w:rsidRDefault="007E58C0"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Dieu</w:t>
      </w:r>
      <w:r w:rsidR="008F651D" w:rsidRPr="00212732">
        <w:rPr>
          <w:rFonts w:ascii="Book Antiqua" w:hAnsi="Book Antiqua"/>
          <w:sz w:val="24"/>
          <w:szCs w:val="24"/>
          <w:lang w:val="fr-FR"/>
        </w:rPr>
        <w:t xml:space="preserve"> indique que tout ce que les humains souffrent aux mains d’autres humains n’est que le résultat de ce qu’ils ont </w:t>
      </w:r>
      <w:r w:rsidR="00A31321">
        <w:rPr>
          <w:rFonts w:ascii="Book Antiqua" w:hAnsi="Book Antiqua"/>
          <w:sz w:val="24"/>
          <w:szCs w:val="24"/>
          <w:lang w:val="fr-FR"/>
        </w:rPr>
        <w:t>commis</w:t>
      </w:r>
      <w:r w:rsidR="008F651D" w:rsidRPr="00212732">
        <w:rPr>
          <w:rFonts w:ascii="Book Antiqua" w:hAnsi="Book Antiqua"/>
          <w:sz w:val="24"/>
          <w:szCs w:val="24"/>
          <w:lang w:val="fr-FR"/>
        </w:rPr>
        <w:t xml:space="preserve"> contre eux-mêmes. Cependant, cette souffrance est un rappel pour retourner sur le chemin de la droiture.</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La corruption est apparue sur terre et mer à cause de ce que les gens ont accompli de leurs propres mains ; afin qu’ </w:t>
      </w:r>
      <w:r w:rsidR="00E46DA5">
        <w:rPr>
          <w:rFonts w:ascii="Book Antiqua" w:hAnsi="Book Antiqua"/>
          <w:b/>
          <w:bCs/>
          <w:sz w:val="24"/>
          <w:szCs w:val="24"/>
          <w:lang w:val="fr-FR"/>
        </w:rPr>
        <w:t>«</w:t>
      </w:r>
      <w:r w:rsidR="008F651D" w:rsidRPr="00212732">
        <w:rPr>
          <w:rFonts w:ascii="Book Antiqua" w:hAnsi="Book Antiqua"/>
          <w:b/>
          <w:bCs/>
          <w:sz w:val="24"/>
          <w:szCs w:val="24"/>
          <w:lang w:val="fr-FR"/>
        </w:rPr>
        <w:t>Allah</w:t>
      </w:r>
      <w:r w:rsidR="00E46DA5" w:rsidRPr="00212732">
        <w:rPr>
          <w:rFonts w:ascii="Book Antiqua" w:hAnsi="Book Antiqua"/>
          <w:sz w:val="24"/>
          <w:szCs w:val="24"/>
          <w:lang w:val="fr-FR"/>
        </w:rPr>
        <w:t>»</w:t>
      </w:r>
      <w:r w:rsidR="008F651D" w:rsidRPr="00212732">
        <w:rPr>
          <w:rFonts w:ascii="Book Antiqua" w:hAnsi="Book Antiqua"/>
          <w:b/>
          <w:bCs/>
          <w:sz w:val="24"/>
          <w:szCs w:val="24"/>
          <w:lang w:val="fr-FR"/>
        </w:rPr>
        <w:t xml:space="preserve"> leur fasse goûter une partie de ce qu’ils ont œuvré ; peut-êtr</w:t>
      </w:r>
      <w:r>
        <w:rPr>
          <w:rFonts w:ascii="Book Antiqua" w:hAnsi="Book Antiqua"/>
          <w:b/>
          <w:bCs/>
          <w:sz w:val="24"/>
          <w:szCs w:val="24"/>
          <w:lang w:val="fr-FR"/>
        </w:rPr>
        <w:t>e reviendront-ils (vers Allah).</w:t>
      </w:r>
      <w:r w:rsidR="008F651D" w:rsidRPr="00212732">
        <w:rPr>
          <w:rFonts w:ascii="Book Antiqua" w:hAnsi="Book Antiqua"/>
          <w:b/>
          <w:bCs/>
          <w:sz w:val="24"/>
          <w:szCs w:val="24"/>
          <w:lang w:val="fr-FR"/>
        </w:rPr>
        <w:t>» [Quran, 30:41]</w:t>
      </w:r>
      <w:r w:rsidR="00B170E9">
        <w:rPr>
          <w:rFonts w:ascii="Book Antiqua" w:hAnsi="Book Antiqua"/>
          <w:b/>
          <w:bCs/>
          <w:sz w:val="24"/>
          <w:szCs w:val="24"/>
          <w:lang w:val="fr-FR"/>
        </w:rPr>
        <w:t xml:space="preserve"> </w:t>
      </w:r>
    </w:p>
    <w:p w:rsidR="008F651D" w:rsidRPr="00B61032" w:rsidRDefault="008F651D" w:rsidP="00B61032">
      <w:pPr>
        <w:pStyle w:val="Heading2"/>
      </w:pPr>
      <w:bookmarkStart w:id="63" w:name="_Toc234264040"/>
      <w:bookmarkStart w:id="64" w:name="_Toc450006787"/>
      <w:r w:rsidRPr="00B61032">
        <w:lastRenderedPageBreak/>
        <w:t>L’hypocrisie</w:t>
      </w:r>
      <w:bookmarkEnd w:id="63"/>
      <w:bookmarkEnd w:id="64"/>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calamités dévoilent au grand jour ceux qui prétendent faussement avoir la foi, et montrent aussi à ceux qui mécroient qu’ils ont choisi l’enfer de leur plein gré. Il y a eu de nombreux exemples de cas d’individus se convertissant à l’islam pour de mauvaises raisons et qui, une fois ayant trouvés plus de difficultés dans leurs vies nouvelles qu’avant leur conversion, sont retournés à leurs anciennes croyances. Dieu dit dans le Chapitre </w:t>
      </w:r>
      <w:r w:rsidRPr="00212732">
        <w:rPr>
          <w:rFonts w:ascii="Book Antiqua" w:hAnsi="Book Antiqua"/>
          <w:i/>
          <w:iCs/>
          <w:sz w:val="24"/>
          <w:szCs w:val="24"/>
          <w:lang w:val="fr-FR"/>
        </w:rPr>
        <w:t>Al-‘Ankabut</w:t>
      </w:r>
      <w:r w:rsidRPr="00212732">
        <w:rPr>
          <w:rFonts w:ascii="Book Antiqua" w:hAnsi="Book Antiqua"/>
          <w:sz w:val="24"/>
          <w:szCs w:val="24"/>
          <w:lang w:val="fr-FR"/>
        </w:rPr>
        <w:t xml:space="preserve"> de la révélation finale</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Est-ce que les gens pensent qu’on les laissera dire</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w:t>
      </w:r>
      <w:r>
        <w:rPr>
          <w:rFonts w:ascii="Book Antiqua" w:hAnsi="Book Antiqua"/>
          <w:b/>
          <w:bCs/>
          <w:sz w:val="24"/>
          <w:szCs w:val="24"/>
          <w:lang w:val="fr-FR"/>
        </w:rPr>
        <w:t>«</w:t>
      </w:r>
      <w:r w:rsidR="008F651D" w:rsidRPr="00212732">
        <w:rPr>
          <w:rFonts w:ascii="Book Antiqua" w:hAnsi="Book Antiqua"/>
          <w:b/>
          <w:bCs/>
          <w:sz w:val="24"/>
          <w:szCs w:val="24"/>
          <w:lang w:val="fr-FR"/>
        </w:rPr>
        <w:t>Nous croyons</w:t>
      </w:r>
      <w:r w:rsidR="00B61032">
        <w:rPr>
          <w:rFonts w:ascii="Book Antiqua" w:hAnsi="Book Antiqua"/>
          <w:b/>
          <w:bCs/>
          <w:sz w:val="24"/>
          <w:szCs w:val="24"/>
          <w:lang w:val="fr-FR"/>
        </w:rPr>
        <w:t>!</w:t>
      </w:r>
      <w:r w:rsidR="0029194E">
        <w:rPr>
          <w:rFonts w:ascii="Book Antiqua" w:hAnsi="Book Antiqua"/>
          <w:b/>
          <w:bCs/>
          <w:sz w:val="24"/>
          <w:szCs w:val="24"/>
          <w:lang w:val="fr-FR"/>
        </w:rPr>
        <w:t>»</w:t>
      </w:r>
      <w:r w:rsidR="008F651D" w:rsidRPr="00212732">
        <w:rPr>
          <w:rFonts w:ascii="Book Antiqua" w:hAnsi="Book Antiqua"/>
          <w:b/>
          <w:bCs/>
          <w:sz w:val="24"/>
          <w:szCs w:val="24"/>
          <w:lang w:val="fr-FR"/>
        </w:rPr>
        <w:t xml:space="preserve"> sans les éprouver</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Certes, Nous avons éprouvé ceux qui ont vécu avant eux ; </w:t>
      </w:r>
      <w:r w:rsidR="00E46DA5">
        <w:rPr>
          <w:rFonts w:ascii="Book Antiqua" w:hAnsi="Book Antiqua"/>
          <w:b/>
          <w:bCs/>
          <w:sz w:val="24"/>
          <w:szCs w:val="24"/>
          <w:lang w:val="fr-FR"/>
        </w:rPr>
        <w:t>«</w:t>
      </w:r>
      <w:r w:rsidR="008F651D" w:rsidRPr="00212732">
        <w:rPr>
          <w:rFonts w:ascii="Book Antiqua" w:hAnsi="Book Antiqua"/>
          <w:b/>
          <w:bCs/>
          <w:sz w:val="24"/>
          <w:szCs w:val="24"/>
          <w:lang w:val="fr-FR"/>
        </w:rPr>
        <w:t>Ainsi</w:t>
      </w:r>
      <w:r w:rsidR="00E46DA5" w:rsidRPr="00212732">
        <w:rPr>
          <w:rFonts w:ascii="Book Antiqua" w:hAnsi="Book Antiqua"/>
          <w:sz w:val="24"/>
          <w:szCs w:val="24"/>
          <w:lang w:val="fr-FR"/>
        </w:rPr>
        <w:t>»</w:t>
      </w:r>
      <w:r w:rsidR="008F651D" w:rsidRPr="00212732">
        <w:rPr>
          <w:rFonts w:ascii="Book Antiqua" w:hAnsi="Book Antiqua"/>
          <w:b/>
          <w:bCs/>
          <w:sz w:val="24"/>
          <w:szCs w:val="24"/>
          <w:lang w:val="fr-FR"/>
        </w:rPr>
        <w:t xml:space="preserve"> Allah </w:t>
      </w:r>
      <w:r w:rsidR="005E4E6B">
        <w:rPr>
          <w:rFonts w:ascii="Book Antiqua" w:hAnsi="Book Antiqua"/>
          <w:b/>
          <w:bCs/>
          <w:sz w:val="24"/>
          <w:szCs w:val="24"/>
          <w:lang w:val="fr-FR"/>
        </w:rPr>
        <w:t>re</w:t>
      </w:r>
      <w:r w:rsidR="008F651D" w:rsidRPr="00212732">
        <w:rPr>
          <w:rFonts w:ascii="Book Antiqua" w:hAnsi="Book Antiqua"/>
          <w:b/>
          <w:bCs/>
          <w:sz w:val="24"/>
          <w:szCs w:val="24"/>
          <w:lang w:val="fr-FR"/>
        </w:rPr>
        <w:t>connaît ceux qui disent</w:t>
      </w:r>
      <w:r>
        <w:rPr>
          <w:rFonts w:ascii="Book Antiqua" w:hAnsi="Book Antiqua"/>
          <w:b/>
          <w:bCs/>
          <w:sz w:val="24"/>
          <w:szCs w:val="24"/>
          <w:lang w:val="fr-FR"/>
        </w:rPr>
        <w:t xml:space="preserve"> la vérité et ceux qui mentent.</w:t>
      </w:r>
      <w:r w:rsidR="008F651D" w:rsidRPr="00212732">
        <w:rPr>
          <w:rFonts w:ascii="Book Antiqua" w:hAnsi="Book Antiqua"/>
          <w:b/>
          <w:bCs/>
          <w:sz w:val="24"/>
          <w:szCs w:val="24"/>
          <w:lang w:val="fr-FR"/>
        </w:rPr>
        <w:t>» [Quran, 29:2-3]</w:t>
      </w:r>
    </w:p>
    <w:p w:rsidR="008F651D" w:rsidRPr="00B61032" w:rsidRDefault="008F651D" w:rsidP="00B61032">
      <w:pPr>
        <w:pStyle w:val="Heading2"/>
      </w:pPr>
      <w:bookmarkStart w:id="65" w:name="_Toc234264041"/>
      <w:bookmarkStart w:id="66" w:name="_Toc450006788"/>
      <w:r w:rsidRPr="00B61032">
        <w:t>Le châtiment</w:t>
      </w:r>
      <w:bookmarkEnd w:id="65"/>
      <w:bookmarkEnd w:id="66"/>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Ceux qui transgressent les limites établies par Dieu exposent leurs personnes au châtiment dans cette vie et dans celle à venir. Tout au long du Quran,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décrit de nombreuses </w:t>
      </w:r>
      <w:r w:rsidR="006B50E0">
        <w:rPr>
          <w:rFonts w:ascii="Book Antiqua" w:hAnsi="Book Antiqua"/>
          <w:sz w:val="24"/>
          <w:szCs w:val="24"/>
          <w:lang w:val="fr-FR"/>
        </w:rPr>
        <w:t xml:space="preserve">nations du passé qui ont </w:t>
      </w:r>
      <w:r w:rsidR="0029194E">
        <w:rPr>
          <w:rFonts w:ascii="Book Antiqua" w:hAnsi="Book Antiqua"/>
          <w:sz w:val="24"/>
          <w:szCs w:val="24"/>
          <w:lang w:val="fr-FR"/>
        </w:rPr>
        <w:t>rejeté</w:t>
      </w:r>
      <w:r w:rsidRPr="00212732">
        <w:rPr>
          <w:rFonts w:ascii="Book Antiqua" w:hAnsi="Book Antiqua"/>
          <w:sz w:val="24"/>
          <w:szCs w:val="24"/>
          <w:lang w:val="fr-FR"/>
        </w:rPr>
        <w:t xml:space="preserve"> la guidée divine et qui se sont alors retrouvées anéanties. Ces hi</w:t>
      </w:r>
      <w:r w:rsidR="006B50E0">
        <w:rPr>
          <w:rFonts w:ascii="Book Antiqua" w:hAnsi="Book Antiqua"/>
          <w:sz w:val="24"/>
          <w:szCs w:val="24"/>
          <w:lang w:val="fr-FR"/>
        </w:rPr>
        <w:t>stoires servent d’avertissement</w:t>
      </w:r>
      <w:r w:rsidRPr="00212732">
        <w:rPr>
          <w:rFonts w:ascii="Book Antiqua" w:hAnsi="Book Antiqua"/>
          <w:sz w:val="24"/>
          <w:szCs w:val="24"/>
          <w:lang w:val="fr-FR"/>
        </w:rPr>
        <w:t xml:space="preserve"> à l’humanité</w:t>
      </w:r>
      <w:r w:rsidR="001302BE">
        <w:rPr>
          <w:rFonts w:ascii="Book Antiqua" w:hAnsi="Book Antiqua"/>
          <w:sz w:val="24"/>
          <w:szCs w:val="24"/>
          <w:lang w:val="fr-FR"/>
        </w:rPr>
        <w:t xml:space="preserve"> quant </w:t>
      </w:r>
      <w:r w:rsidRPr="00212732">
        <w:rPr>
          <w:rFonts w:ascii="Book Antiqua" w:hAnsi="Book Antiqua"/>
          <w:sz w:val="24"/>
          <w:szCs w:val="24"/>
          <w:lang w:val="fr-FR"/>
        </w:rPr>
        <w:t xml:space="preserve">aux conséquences de la rébellion contre les </w:t>
      </w:r>
      <w:r w:rsidRPr="00212732">
        <w:rPr>
          <w:rFonts w:ascii="Book Antiqua" w:hAnsi="Book Antiqua"/>
          <w:sz w:val="24"/>
          <w:szCs w:val="24"/>
          <w:lang w:val="fr-FR"/>
        </w:rPr>
        <w:lastRenderedPageBreak/>
        <w:t xml:space="preserve">commandements de Dieu. Dans le Chapitre </w:t>
      </w:r>
      <w:r w:rsidRPr="00212732">
        <w:rPr>
          <w:rFonts w:ascii="Book Antiqua" w:hAnsi="Book Antiqua"/>
          <w:i/>
          <w:iCs/>
          <w:sz w:val="24"/>
          <w:szCs w:val="24"/>
          <w:lang w:val="fr-FR"/>
        </w:rPr>
        <w:t>An-N</w:t>
      </w:r>
      <w:r w:rsidR="006B50E0">
        <w:rPr>
          <w:rFonts w:ascii="Book Antiqua" w:hAnsi="Book Antiqua"/>
          <w:i/>
          <w:iCs/>
          <w:sz w:val="24"/>
          <w:szCs w:val="24"/>
          <w:lang w:val="fr-FR"/>
        </w:rPr>
        <w:t>o</w:t>
      </w:r>
      <w:r w:rsidRPr="00212732">
        <w:rPr>
          <w:rFonts w:ascii="Book Antiqua" w:hAnsi="Book Antiqua"/>
          <w:i/>
          <w:iCs/>
          <w:sz w:val="24"/>
          <w:szCs w:val="24"/>
          <w:lang w:val="fr-FR"/>
        </w:rPr>
        <w:t>ur</w:t>
      </w:r>
      <w:r w:rsidRPr="00212732">
        <w:rPr>
          <w:rFonts w:ascii="Book Antiqua" w:hAnsi="Book Antiqua"/>
          <w:sz w:val="24"/>
          <w:szCs w:val="24"/>
          <w:lang w:val="fr-FR"/>
        </w:rPr>
        <w:t xml:space="preserv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fait une mise en garde générale comme suit</w:t>
      </w:r>
      <w:r w:rsidR="00B61032">
        <w:rPr>
          <w:rFonts w:ascii="Book Antiqua" w:hAnsi="Book Antiqua"/>
          <w:sz w:val="24"/>
          <w:szCs w:val="24"/>
          <w:lang w:val="fr-FR"/>
        </w:rPr>
        <w:t>:</w:t>
      </w:r>
    </w:p>
    <w:p w:rsidR="008F651D" w:rsidRPr="00212732" w:rsidRDefault="008F651D" w:rsidP="00B61032">
      <w:pPr>
        <w:spacing w:before="120" w:after="0" w:line="240" w:lineRule="auto"/>
        <w:ind w:firstLine="284"/>
        <w:jc w:val="both"/>
        <w:rPr>
          <w:rFonts w:ascii="Book Antiqua" w:hAnsi="Book Antiqua"/>
          <w:b/>
          <w:bCs/>
          <w:sz w:val="24"/>
          <w:szCs w:val="24"/>
          <w:lang w:val="fr-FR"/>
        </w:rPr>
      </w:pPr>
      <w:r w:rsidRPr="00212732">
        <w:rPr>
          <w:rFonts w:ascii="Book Antiqua" w:hAnsi="Book Antiqua"/>
          <w:b/>
          <w:bCs/>
          <w:sz w:val="24"/>
          <w:szCs w:val="24"/>
          <w:lang w:val="fr-FR"/>
        </w:rPr>
        <w:t>«</w:t>
      </w:r>
      <w:r w:rsidR="006B50E0">
        <w:rPr>
          <w:rFonts w:ascii="Book Antiqua" w:hAnsi="Book Antiqua"/>
          <w:b/>
          <w:bCs/>
          <w:sz w:val="24"/>
          <w:szCs w:val="24"/>
          <w:lang w:val="fr-FR"/>
        </w:rPr>
        <w:t>Que ceux</w:t>
      </w:r>
      <w:r w:rsidRPr="00212732">
        <w:rPr>
          <w:rFonts w:ascii="Book Antiqua" w:hAnsi="Book Antiqua"/>
          <w:b/>
          <w:bCs/>
          <w:sz w:val="24"/>
          <w:szCs w:val="24"/>
          <w:lang w:val="fr-FR"/>
        </w:rPr>
        <w:t xml:space="preserve"> donc qui s’opposent à Son commandement prennent garde qu’une épreuve ne les atteigne, ou que ne les at</w:t>
      </w:r>
      <w:r w:rsidR="00767BEA">
        <w:rPr>
          <w:rFonts w:ascii="Book Antiqua" w:hAnsi="Book Antiqua"/>
          <w:b/>
          <w:bCs/>
          <w:sz w:val="24"/>
          <w:szCs w:val="24"/>
          <w:lang w:val="fr-FR"/>
        </w:rPr>
        <w:t>teigne un châtiment douloureux.</w:t>
      </w:r>
      <w:r w:rsidRPr="00212732">
        <w:rPr>
          <w:rFonts w:ascii="Book Antiqua" w:hAnsi="Book Antiqua"/>
          <w:b/>
          <w:bCs/>
          <w:sz w:val="24"/>
          <w:szCs w:val="24"/>
          <w:lang w:val="fr-FR"/>
        </w:rPr>
        <w:t>» [Quran, 24:63]</w:t>
      </w:r>
    </w:p>
    <w:p w:rsidR="0000494B"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 châtiment peut se manifester sous de formes différentes. Peut-être que la forme de châtiment la plus frappante qui affecte l’humanité aujourd’hui dans l’ensemble des pays du monde est la maladie du SIDA qui a fait son apparition pour la première fois dans l’histoire de la médecine au début des années 80. </w:t>
      </w:r>
    </w:p>
    <w:p w:rsidR="0000494B"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La vaste majorité de ceux qui sont touchés par celle-ci à travers le monde est constituée de ceux qui vivent dans la promiscuité</w:t>
      </w:r>
      <w:r w:rsidR="0000494B">
        <w:rPr>
          <w:rFonts w:ascii="Book Antiqua" w:hAnsi="Book Antiqua"/>
          <w:sz w:val="24"/>
          <w:szCs w:val="24"/>
          <w:lang w:val="fr-FR"/>
        </w:rPr>
        <w:t xml:space="preserve"> sexuelle</w:t>
      </w:r>
      <w:r w:rsidRPr="00212732">
        <w:rPr>
          <w:rFonts w:ascii="Book Antiqua" w:hAnsi="Book Antiqua"/>
          <w:sz w:val="24"/>
          <w:szCs w:val="24"/>
          <w:lang w:val="fr-FR"/>
        </w:rPr>
        <w:t xml:space="preserve">. </w:t>
      </w:r>
      <w:r w:rsidR="0029194E">
        <w:rPr>
          <w:rFonts w:ascii="Book Antiqua" w:hAnsi="Book Antiqua"/>
          <w:sz w:val="24"/>
          <w:szCs w:val="24"/>
          <w:lang w:val="fr-FR"/>
        </w:rPr>
        <w:t>À</w:t>
      </w:r>
      <w:r w:rsidRPr="00212732">
        <w:rPr>
          <w:rFonts w:ascii="Book Antiqua" w:hAnsi="Book Antiqua"/>
          <w:sz w:val="24"/>
          <w:szCs w:val="24"/>
          <w:lang w:val="fr-FR"/>
        </w:rPr>
        <w:t xml:space="preserve"> l’origine, ce sont les homosexuels qui entaient les premières victimes, puis les bisexuels, suivis par les hétérosexuels vivants dans la promiscuité et les consommateurs de drogues intraveineuses. Tous ces groupes étaient en guerre déclarée contre les lois divines qui limitent les relations sexuelles entre les hommes et les femmes aux liens du mariage et contre les lois qui interdisent l’utilisation de produits intoxicants.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 xml:space="preserve">Certains feront remarquer que le SIDA s’est également transmis à des individus chastes par transfusions sanguines et aux enfants par leurs parents. Néanmoins, les statistiques médicales montrent que ce ne sont que des cas isolés en comparaison aux autres catégories. Dans tous les cas,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 mis en garde dans le Chapitre </w:t>
      </w:r>
      <w:r w:rsidRPr="00212732">
        <w:rPr>
          <w:rFonts w:ascii="Book Antiqua" w:hAnsi="Book Antiqua"/>
          <w:i/>
          <w:iCs/>
          <w:sz w:val="24"/>
          <w:szCs w:val="24"/>
          <w:lang w:val="fr-FR"/>
        </w:rPr>
        <w:t>Al-Anfal</w:t>
      </w:r>
      <w:r w:rsidRPr="00212732">
        <w:rPr>
          <w:rFonts w:ascii="Book Antiqua" w:hAnsi="Book Antiqua"/>
          <w:sz w:val="24"/>
          <w:szCs w:val="24"/>
          <w:lang w:val="fr-FR"/>
        </w:rPr>
        <w:t xml:space="preserve"> de la révélation finale que lorsque Son châtiment vient, il ne se limite pas aux gens de mal, mais qu’il s’étend plutôt à la société dans tout son ensemble.</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Et craignez une calamité qui n’affligera pas exclusivement les injustes d’entre vous. Et sache</w:t>
      </w:r>
      <w:r>
        <w:rPr>
          <w:rFonts w:ascii="Book Antiqua" w:hAnsi="Book Antiqua"/>
          <w:b/>
          <w:bCs/>
          <w:sz w:val="24"/>
          <w:szCs w:val="24"/>
          <w:lang w:val="fr-FR"/>
        </w:rPr>
        <w:t>z qu’Allah est dur en punition.</w:t>
      </w:r>
      <w:r w:rsidR="008F651D" w:rsidRPr="00212732">
        <w:rPr>
          <w:rFonts w:ascii="Book Antiqua" w:hAnsi="Book Antiqua"/>
          <w:b/>
          <w:bCs/>
          <w:sz w:val="24"/>
          <w:szCs w:val="24"/>
          <w:lang w:val="fr-FR"/>
        </w:rPr>
        <w:t>» [Quran, 8:25]</w:t>
      </w:r>
    </w:p>
    <w:p w:rsidR="008F651D" w:rsidRPr="00212732" w:rsidRDefault="00C464D6"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Mille</w:t>
      </w:r>
      <w:r w:rsidR="0029194E">
        <w:rPr>
          <w:rFonts w:ascii="Book Antiqua" w:hAnsi="Book Antiqua"/>
          <w:sz w:val="24"/>
          <w:szCs w:val="24"/>
          <w:lang w:val="fr-FR"/>
        </w:rPr>
        <w:t xml:space="preserve"> quatre cents</w:t>
      </w:r>
      <w:r w:rsidR="008F651D" w:rsidRPr="00212732">
        <w:rPr>
          <w:rFonts w:ascii="Book Antiqua" w:hAnsi="Book Antiqua"/>
          <w:sz w:val="24"/>
          <w:szCs w:val="24"/>
          <w:lang w:val="fr-FR"/>
        </w:rPr>
        <w:t xml:space="preserve"> ans plus tôt, le Prophète Muhammad (</w:t>
      </w:r>
      <w:r w:rsidR="007E58C0" w:rsidRPr="00212732">
        <w:rPr>
          <w:rFonts w:ascii="Book Antiqua" w:hAnsi="Book Antiqua"/>
          <w:sz w:val="24"/>
          <w:szCs w:val="24"/>
          <w:lang w:val="fr-FR"/>
        </w:rPr>
        <w:t>paix et bénédictions de Dieu sur lui</w:t>
      </w:r>
      <w:r w:rsidR="008F651D" w:rsidRPr="00212732">
        <w:rPr>
          <w:rFonts w:ascii="Book Antiqua" w:hAnsi="Book Antiqua"/>
          <w:sz w:val="24"/>
          <w:szCs w:val="24"/>
          <w:lang w:val="fr-FR"/>
        </w:rPr>
        <w:t>) avait prophétisé la venue d’une telle calamité. Ibn ‘Umar l</w:t>
      </w:r>
      <w:r w:rsidR="0000494B">
        <w:rPr>
          <w:rFonts w:ascii="Book Antiqua" w:hAnsi="Book Antiqua"/>
          <w:sz w:val="24"/>
          <w:szCs w:val="24"/>
          <w:lang w:val="fr-FR"/>
        </w:rPr>
        <w:t>'</w:t>
      </w:r>
      <w:r w:rsidR="008F651D" w:rsidRPr="00212732">
        <w:rPr>
          <w:rFonts w:ascii="Book Antiqua" w:hAnsi="Book Antiqua"/>
          <w:sz w:val="24"/>
          <w:szCs w:val="24"/>
          <w:lang w:val="fr-FR"/>
        </w:rPr>
        <w:t xml:space="preserve">a cité </w:t>
      </w:r>
      <w:r w:rsidR="0000494B">
        <w:rPr>
          <w:rFonts w:ascii="Book Antiqua" w:hAnsi="Book Antiqua"/>
          <w:sz w:val="24"/>
          <w:szCs w:val="24"/>
          <w:lang w:val="fr-FR"/>
        </w:rPr>
        <w:t>disant</w:t>
      </w:r>
      <w:r w:rsidR="00B61032">
        <w:rPr>
          <w:rFonts w:ascii="Book Antiqua" w:hAnsi="Book Antiqua"/>
          <w:sz w:val="24"/>
          <w:szCs w:val="24"/>
          <w:lang w:val="fr-FR"/>
        </w:rPr>
        <w:t>:</w:t>
      </w:r>
    </w:p>
    <w:p w:rsidR="008F651D" w:rsidRPr="0000494B"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00494B">
        <w:rPr>
          <w:rFonts w:ascii="Book Antiqua" w:hAnsi="Book Antiqua"/>
          <w:b/>
          <w:bCs/>
          <w:sz w:val="24"/>
          <w:szCs w:val="24"/>
          <w:lang w:val="fr-FR"/>
        </w:rPr>
        <w:t>Lorsque la promiscuité</w:t>
      </w:r>
      <w:r w:rsidR="0000494B">
        <w:rPr>
          <w:rFonts w:ascii="Book Antiqua" w:hAnsi="Book Antiqua"/>
          <w:b/>
          <w:bCs/>
          <w:sz w:val="24"/>
          <w:szCs w:val="24"/>
          <w:lang w:val="fr-FR"/>
        </w:rPr>
        <w:t xml:space="preserve"> sexuelle</w:t>
      </w:r>
      <w:r w:rsidR="008F651D" w:rsidRPr="0000494B">
        <w:rPr>
          <w:rFonts w:ascii="Book Antiqua" w:hAnsi="Book Antiqua"/>
          <w:b/>
          <w:bCs/>
          <w:sz w:val="24"/>
          <w:szCs w:val="24"/>
          <w:lang w:val="fr-FR"/>
        </w:rPr>
        <w:t xml:space="preserve"> est pratiquée au grand jour par un peuple, une maladie ou une angoisse inconnues de leurs prédé</w:t>
      </w:r>
      <w:r w:rsidR="001302BE" w:rsidRPr="0000494B">
        <w:rPr>
          <w:rFonts w:ascii="Book Antiqua" w:hAnsi="Book Antiqua"/>
          <w:b/>
          <w:bCs/>
          <w:sz w:val="24"/>
          <w:szCs w:val="24"/>
          <w:lang w:val="fr-FR"/>
        </w:rPr>
        <w:t xml:space="preserve">cesseurs vont se répandre parmi </w:t>
      </w:r>
      <w:r w:rsidR="008F651D" w:rsidRPr="0000494B">
        <w:rPr>
          <w:rFonts w:ascii="Book Antiqua" w:hAnsi="Book Antiqua"/>
          <w:b/>
          <w:bCs/>
          <w:sz w:val="24"/>
          <w:szCs w:val="24"/>
          <w:lang w:val="fr-FR"/>
        </w:rPr>
        <w:t>eux</w:t>
      </w:r>
      <w:r>
        <w:rPr>
          <w:rFonts w:ascii="Book Antiqua" w:hAnsi="Book Antiqua"/>
          <w:b/>
          <w:bCs/>
          <w:sz w:val="24"/>
          <w:szCs w:val="24"/>
          <w:lang w:val="fr-FR"/>
        </w:rPr>
        <w:t>.</w:t>
      </w:r>
      <w:r w:rsidR="0029194E">
        <w:rPr>
          <w:rFonts w:ascii="Book Antiqua" w:hAnsi="Book Antiqua"/>
          <w:b/>
          <w:bCs/>
          <w:sz w:val="24"/>
          <w:szCs w:val="24"/>
          <w:lang w:val="fr-FR"/>
        </w:rPr>
        <w:t>»</w:t>
      </w:r>
    </w:p>
    <w:p w:rsidR="00F1554F" w:rsidRDefault="008F651D" w:rsidP="00B61032">
      <w:pPr>
        <w:spacing w:before="120" w:after="0" w:line="240" w:lineRule="auto"/>
        <w:ind w:firstLine="284"/>
        <w:jc w:val="both"/>
        <w:rPr>
          <w:rFonts w:ascii="Book Antiqua" w:hAnsi="Book Antiqua"/>
          <w:sz w:val="24"/>
          <w:szCs w:val="24"/>
          <w:lang w:val="fr-FR"/>
        </w:rPr>
        <w:sectPr w:rsidR="00F1554F" w:rsidSect="00F1554F">
          <w:footnotePr>
            <w:numRestart w:val="eachPage"/>
          </w:footnotePr>
          <w:pgSz w:w="7371" w:h="10206" w:code="139"/>
          <w:pgMar w:top="964" w:right="964" w:bottom="964" w:left="964" w:header="567" w:footer="567" w:gutter="0"/>
          <w:cols w:space="720"/>
          <w:titlePg/>
          <w:docGrid w:linePitch="360"/>
        </w:sectPr>
      </w:pPr>
      <w:r w:rsidRPr="00212732">
        <w:rPr>
          <w:rFonts w:ascii="Book Antiqua" w:hAnsi="Book Antiqua"/>
          <w:sz w:val="24"/>
          <w:szCs w:val="24"/>
          <w:lang w:val="fr-FR"/>
        </w:rPr>
        <w:t>Cependant, le SIDA n’est qu’un exemple d’une série complète de maladies. Avant le SIDA, un avertissement est venu dans les années 60 et 70 sous la forme d’u</w:t>
      </w:r>
      <w:r w:rsidR="001302BE">
        <w:rPr>
          <w:rFonts w:ascii="Book Antiqua" w:hAnsi="Book Antiqua"/>
          <w:sz w:val="24"/>
          <w:szCs w:val="24"/>
          <w:lang w:val="fr-FR"/>
        </w:rPr>
        <w:t xml:space="preserve">ne autre maladie appelée </w:t>
      </w:r>
      <w:r w:rsidR="001302BE">
        <w:rPr>
          <w:rFonts w:ascii="Book Antiqua" w:hAnsi="Book Antiqua"/>
          <w:sz w:val="24"/>
          <w:szCs w:val="24"/>
          <w:lang w:val="fr-FR"/>
        </w:rPr>
        <w:lastRenderedPageBreak/>
        <w:t>l’herpè</w:t>
      </w:r>
      <w:r w:rsidRPr="00212732">
        <w:rPr>
          <w:rFonts w:ascii="Book Antiqua" w:hAnsi="Book Antiqua"/>
          <w:sz w:val="24"/>
          <w:szCs w:val="24"/>
          <w:lang w:val="fr-FR"/>
        </w:rPr>
        <w:t xml:space="preserve">s, qui s’est largement répandue là où la promiscuité sexuelle était présente. Elle a été déclarée au stade d’épidémie en Amérique dans le milieu des années soixante-dix, et il n’existe toujours pas de remède contre elle à l’heure actuelle. Vers la fin des années 70, les gens ont détourné leur attention de cette </w:t>
      </w:r>
      <w:r w:rsidR="0029194E">
        <w:rPr>
          <w:rFonts w:ascii="Book Antiqua" w:hAnsi="Book Antiqua"/>
          <w:sz w:val="24"/>
          <w:szCs w:val="24"/>
          <w:lang w:val="fr-FR"/>
        </w:rPr>
        <w:t>maladie,</w:t>
      </w:r>
      <w:r w:rsidRPr="00212732">
        <w:rPr>
          <w:rFonts w:ascii="Book Antiqua" w:hAnsi="Book Antiqua"/>
          <w:sz w:val="24"/>
          <w:szCs w:val="24"/>
          <w:lang w:val="fr-FR"/>
        </w:rPr>
        <w:t xml:space="preserve"> car elle n’était pas f</w:t>
      </w:r>
      <w:r w:rsidR="001302BE">
        <w:rPr>
          <w:rFonts w:ascii="Book Antiqua" w:hAnsi="Book Antiqua"/>
          <w:sz w:val="24"/>
          <w:szCs w:val="24"/>
          <w:lang w:val="fr-FR"/>
        </w:rPr>
        <w:t xml:space="preserve">atale, alors que le SIDA, quant </w:t>
      </w:r>
      <w:r w:rsidRPr="00212732">
        <w:rPr>
          <w:rFonts w:ascii="Book Antiqua" w:hAnsi="Book Antiqua"/>
          <w:sz w:val="24"/>
          <w:szCs w:val="24"/>
          <w:lang w:val="fr-FR"/>
        </w:rPr>
        <w:t>à lui, l’était.</w:t>
      </w:r>
    </w:p>
    <w:p w:rsidR="008F651D" w:rsidRPr="00B61032" w:rsidRDefault="0029194E" w:rsidP="00B61032">
      <w:pPr>
        <w:pStyle w:val="Heading1"/>
      </w:pPr>
      <w:bookmarkStart w:id="67" w:name="_Toc234264042"/>
      <w:bookmarkStart w:id="68" w:name="_Toc450006789"/>
      <w:proofErr w:type="gramStart"/>
      <w:r w:rsidRPr="00B61032">
        <w:lastRenderedPageBreak/>
        <w:t>Pourquoi Dieu a-t-</w:t>
      </w:r>
      <w:r w:rsidR="008F651D" w:rsidRPr="00B61032">
        <w:t xml:space="preserve">il créé le </w:t>
      </w:r>
      <w:r w:rsidRPr="00B61032">
        <w:t>monde</w:t>
      </w:r>
      <w:r w:rsidR="00B61032" w:rsidRPr="00B61032">
        <w:t>?</w:t>
      </w:r>
      <w:bookmarkEnd w:id="67"/>
      <w:bookmarkEnd w:id="68"/>
      <w:proofErr w:type="gramEnd"/>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 but, relatif à l’humanité, pour lequel le monde et ce qu’il contient ont été créés est défini de manière spécifique dans la révélation finale.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dit dans les Chapitres </w:t>
      </w:r>
      <w:r w:rsidRPr="00212732">
        <w:rPr>
          <w:rFonts w:ascii="Book Antiqua" w:hAnsi="Book Antiqua"/>
          <w:i/>
          <w:iCs/>
          <w:sz w:val="24"/>
          <w:szCs w:val="24"/>
          <w:lang w:val="fr-FR"/>
        </w:rPr>
        <w:t>Ibrahim</w:t>
      </w:r>
      <w:r w:rsidRPr="00212732">
        <w:rPr>
          <w:rFonts w:ascii="Book Antiqua" w:hAnsi="Book Antiqua"/>
          <w:sz w:val="24"/>
          <w:szCs w:val="24"/>
          <w:lang w:val="fr-FR"/>
        </w:rPr>
        <w:t xml:space="preserve"> et </w:t>
      </w:r>
      <w:r w:rsidRPr="00212732">
        <w:rPr>
          <w:rFonts w:ascii="Book Antiqua" w:hAnsi="Book Antiqua"/>
          <w:i/>
          <w:iCs/>
          <w:sz w:val="24"/>
          <w:szCs w:val="24"/>
          <w:lang w:val="fr-FR"/>
        </w:rPr>
        <w:t>Al-An’am</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Allah, c’est Lui qui a créé les cieux et la terre et qui, du ciel, a fait descendre l’eau ; grâce à laquelle Il a produit des fruits pour vous </w:t>
      </w:r>
      <w:r w:rsidR="0029194E">
        <w:rPr>
          <w:rFonts w:ascii="Book Antiqua" w:hAnsi="Book Antiqua"/>
          <w:b/>
          <w:bCs/>
          <w:sz w:val="24"/>
          <w:szCs w:val="24"/>
          <w:lang w:val="fr-FR"/>
        </w:rPr>
        <w:t>nourrir</w:t>
      </w:r>
      <w:r w:rsidR="008F651D" w:rsidRPr="00212732">
        <w:rPr>
          <w:rFonts w:ascii="Book Antiqua" w:hAnsi="Book Antiqua"/>
          <w:b/>
          <w:bCs/>
          <w:sz w:val="24"/>
          <w:szCs w:val="24"/>
          <w:lang w:val="fr-FR"/>
        </w:rPr>
        <w:t>. Il a soumis à votre service les vaisseaux qui, par Son ordre, voguent sur la mer. Et Il a soumis à votre service les rivières. [Quran, 14:32-33]</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Fendeur de l’aube, Il a fait de la nuit une phase de repos ; le soleil et la lune pour mesurer le temps. Voilà l’ordre conçu par le Puissant, l’Omniscient. Et c’est Lui qui vous a assigné les étoiles, pour que, par elles, vous vous guidiez dans les ténèbres de la terre et de la mer. Certes, Nous exposons les</w:t>
      </w:r>
      <w:r>
        <w:rPr>
          <w:rFonts w:ascii="Book Antiqua" w:hAnsi="Book Antiqua"/>
          <w:b/>
          <w:bCs/>
          <w:sz w:val="24"/>
          <w:szCs w:val="24"/>
          <w:lang w:val="fr-FR"/>
        </w:rPr>
        <w:t xml:space="preserve"> preuves pour ceux qui savent</w:t>
      </w:r>
      <w:r w:rsidR="00B61032">
        <w:rPr>
          <w:rFonts w:ascii="Book Antiqua" w:hAnsi="Book Antiqua"/>
          <w:b/>
          <w:bCs/>
          <w:sz w:val="24"/>
          <w:szCs w:val="24"/>
          <w:lang w:val="fr-FR"/>
        </w:rPr>
        <w:t>!</w:t>
      </w:r>
      <w:r w:rsidR="008F651D" w:rsidRPr="00212732">
        <w:rPr>
          <w:rFonts w:ascii="Book Antiqua" w:hAnsi="Book Antiqua"/>
          <w:b/>
          <w:bCs/>
          <w:sz w:val="24"/>
          <w:szCs w:val="24"/>
          <w:lang w:val="fr-FR"/>
        </w:rPr>
        <w:t>» [Quran, 6:96-97)</w:t>
      </w:r>
    </w:p>
    <w:p w:rsidR="00130ADA"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lastRenderedPageBreak/>
        <w:t>Tout ce que contient ce monde a été créé au service de l’humanité. Qu’ils s’agissent de produits résultants de l’intervention de l’homme, comme les bateaux, ou qu’ils s’agissent de produits à l’état brut, tous ont été donnés par Dieu pour le bénéfice des êtres humains.</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Cependant, de tels </w:t>
      </w:r>
      <w:r w:rsidR="00130ADA">
        <w:rPr>
          <w:rFonts w:ascii="Book Antiqua" w:hAnsi="Book Antiqua"/>
          <w:sz w:val="24"/>
          <w:szCs w:val="24"/>
          <w:lang w:val="fr-FR"/>
        </w:rPr>
        <w:t>présents</w:t>
      </w:r>
      <w:r w:rsidRPr="00212732">
        <w:rPr>
          <w:rFonts w:ascii="Book Antiqua" w:hAnsi="Book Antiqua"/>
          <w:sz w:val="24"/>
          <w:szCs w:val="24"/>
          <w:lang w:val="fr-FR"/>
        </w:rPr>
        <w:t xml:space="preserve"> ne sont pas sans responsabilité. Il est </w:t>
      </w:r>
      <w:proofErr w:type="gramStart"/>
      <w:r w:rsidRPr="00212732">
        <w:rPr>
          <w:rFonts w:ascii="Book Antiqua" w:hAnsi="Book Antiqua"/>
          <w:sz w:val="24"/>
          <w:szCs w:val="24"/>
          <w:lang w:val="fr-FR"/>
        </w:rPr>
        <w:t>attendu</w:t>
      </w:r>
      <w:proofErr w:type="gramEnd"/>
      <w:r w:rsidRPr="00212732">
        <w:rPr>
          <w:rFonts w:ascii="Book Antiqua" w:hAnsi="Book Antiqua"/>
          <w:sz w:val="24"/>
          <w:szCs w:val="24"/>
          <w:lang w:val="fr-FR"/>
        </w:rPr>
        <w:t xml:space="preserve"> des êtres humains qu’ils reconnaissent les bienfaits et les miséricordes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et qu’ils Le remercient et le glorifient. Par exemple, Il a enseigné aux croyants dans le Chapitre </w:t>
      </w:r>
      <w:r w:rsidRPr="00212732">
        <w:rPr>
          <w:rFonts w:ascii="Book Antiqua" w:hAnsi="Book Antiqua"/>
          <w:i/>
          <w:iCs/>
          <w:sz w:val="24"/>
          <w:szCs w:val="24"/>
          <w:lang w:val="fr-FR"/>
        </w:rPr>
        <w:t>Az-Z</w:t>
      </w:r>
      <w:r w:rsidR="00130ADA">
        <w:rPr>
          <w:rFonts w:ascii="Book Antiqua" w:hAnsi="Book Antiqua"/>
          <w:i/>
          <w:iCs/>
          <w:sz w:val="24"/>
          <w:szCs w:val="24"/>
          <w:lang w:val="fr-FR"/>
        </w:rPr>
        <w:t>o</w:t>
      </w:r>
      <w:r w:rsidRPr="00212732">
        <w:rPr>
          <w:rFonts w:ascii="Book Antiqua" w:hAnsi="Book Antiqua"/>
          <w:i/>
          <w:iCs/>
          <w:sz w:val="24"/>
          <w:szCs w:val="24"/>
          <w:lang w:val="fr-FR"/>
        </w:rPr>
        <w:t>u</w:t>
      </w:r>
      <w:r w:rsidR="00130ADA">
        <w:rPr>
          <w:rFonts w:ascii="Book Antiqua" w:hAnsi="Book Antiqua"/>
          <w:i/>
          <w:iCs/>
          <w:sz w:val="24"/>
          <w:szCs w:val="24"/>
          <w:lang w:val="fr-FR"/>
        </w:rPr>
        <w:t>k</w:t>
      </w:r>
      <w:r w:rsidRPr="00212732">
        <w:rPr>
          <w:rFonts w:ascii="Book Antiqua" w:hAnsi="Book Antiqua"/>
          <w:i/>
          <w:iCs/>
          <w:sz w:val="24"/>
          <w:szCs w:val="24"/>
          <w:lang w:val="fr-FR"/>
        </w:rPr>
        <w:t>hr</w:t>
      </w:r>
      <w:r w:rsidR="00130ADA">
        <w:rPr>
          <w:rFonts w:ascii="Book Antiqua" w:hAnsi="Book Antiqua"/>
          <w:i/>
          <w:iCs/>
          <w:sz w:val="24"/>
          <w:szCs w:val="24"/>
          <w:lang w:val="fr-FR"/>
        </w:rPr>
        <w:t>o</w:t>
      </w:r>
      <w:r w:rsidRPr="00212732">
        <w:rPr>
          <w:rFonts w:ascii="Book Antiqua" w:hAnsi="Book Antiqua"/>
          <w:i/>
          <w:iCs/>
          <w:sz w:val="24"/>
          <w:szCs w:val="24"/>
          <w:lang w:val="fr-FR"/>
        </w:rPr>
        <w:t>uf</w:t>
      </w:r>
      <w:r w:rsidRPr="00212732">
        <w:rPr>
          <w:rFonts w:ascii="Book Antiqua" w:hAnsi="Book Antiqua"/>
          <w:sz w:val="24"/>
          <w:szCs w:val="24"/>
          <w:lang w:val="fr-FR"/>
        </w:rPr>
        <w:t xml:space="preserve"> de prier comme suit à chaque fois qu’ils enfourchent un animal ou montent dans un véhicule</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Afin que vous vous installiez sur leurs dos, et qu’ensuite, après vous y être installés, vous vous rappeliez le bienfait de votre Seigneur et que vous disiez</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w:t>
      </w:r>
      <w:r>
        <w:rPr>
          <w:rFonts w:ascii="Book Antiqua" w:hAnsi="Book Antiqua"/>
          <w:b/>
          <w:bCs/>
          <w:sz w:val="24"/>
          <w:szCs w:val="24"/>
          <w:lang w:val="fr-FR"/>
        </w:rPr>
        <w:t>«</w:t>
      </w:r>
      <w:r w:rsidR="008F651D" w:rsidRPr="00212732">
        <w:rPr>
          <w:rFonts w:ascii="Book Antiqua" w:hAnsi="Book Antiqua"/>
          <w:b/>
          <w:bCs/>
          <w:sz w:val="24"/>
          <w:szCs w:val="24"/>
          <w:lang w:val="fr-FR"/>
        </w:rPr>
        <w:t xml:space="preserve">Gloire à Celui qui nous a soumis tout cela alors que nous n’étions pas capables de les dominer. C’est vers notre seigneur que nous </w:t>
      </w:r>
      <w:r>
        <w:rPr>
          <w:rFonts w:ascii="Book Antiqua" w:hAnsi="Book Antiqua"/>
          <w:b/>
          <w:bCs/>
          <w:sz w:val="24"/>
          <w:szCs w:val="24"/>
          <w:lang w:val="fr-FR"/>
        </w:rPr>
        <w:t>retournerons</w:t>
      </w:r>
      <w:r w:rsidR="0029194E">
        <w:rPr>
          <w:rFonts w:ascii="Book Antiqua" w:hAnsi="Book Antiqua"/>
          <w:b/>
          <w:bCs/>
          <w:sz w:val="24"/>
          <w:szCs w:val="24"/>
          <w:lang w:val="fr-FR"/>
        </w:rPr>
        <w:t>»</w:t>
      </w:r>
      <w:r>
        <w:rPr>
          <w:rFonts w:ascii="Book Antiqua" w:hAnsi="Book Antiqua"/>
          <w:b/>
          <w:bCs/>
          <w:sz w:val="24"/>
          <w:szCs w:val="24"/>
          <w:lang w:val="fr-FR"/>
        </w:rPr>
        <w:t>.</w:t>
      </w:r>
      <w:r w:rsidR="008F651D" w:rsidRPr="00212732">
        <w:rPr>
          <w:rFonts w:ascii="Book Antiqua" w:hAnsi="Book Antiqua"/>
          <w:b/>
          <w:bCs/>
          <w:sz w:val="24"/>
          <w:szCs w:val="24"/>
          <w:lang w:val="fr-FR"/>
        </w:rPr>
        <w:t>» [Quran, 43:13-14]</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Les êtres humains sont également responsables de gouverner la création selon les lois de Dieu. Ceci constitue le but de l’homme vis-à-vis du reste de la création. Il leur est ordonné d’utiliser ce que contient ce monde selon les lois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w:t>
      </w:r>
      <w:r w:rsidR="003B5511">
        <w:rPr>
          <w:rFonts w:ascii="Book Antiqua" w:hAnsi="Book Antiqua"/>
          <w:sz w:val="24"/>
          <w:szCs w:val="24"/>
          <w:lang w:val="fr-FR"/>
        </w:rPr>
        <w:t>Abou</w:t>
      </w:r>
      <w:r w:rsidRPr="00212732">
        <w:rPr>
          <w:rFonts w:ascii="Book Antiqua" w:hAnsi="Book Antiqua"/>
          <w:sz w:val="24"/>
          <w:szCs w:val="24"/>
          <w:lang w:val="fr-FR"/>
        </w:rPr>
        <w:t xml:space="preserve"> </w:t>
      </w:r>
      <w:r w:rsidRPr="00212732">
        <w:rPr>
          <w:rFonts w:ascii="Book Antiqua" w:hAnsi="Book Antiqua"/>
          <w:sz w:val="24"/>
          <w:szCs w:val="24"/>
          <w:lang w:val="fr-FR"/>
        </w:rPr>
        <w:lastRenderedPageBreak/>
        <w:t>Sa’</w:t>
      </w:r>
      <w:r w:rsidR="00130ADA">
        <w:rPr>
          <w:rFonts w:ascii="Book Antiqua" w:hAnsi="Book Antiqua"/>
          <w:sz w:val="24"/>
          <w:szCs w:val="24"/>
          <w:lang w:val="fr-FR"/>
        </w:rPr>
        <w:t>i</w:t>
      </w:r>
      <w:r w:rsidRPr="00212732">
        <w:rPr>
          <w:rFonts w:ascii="Book Antiqua" w:hAnsi="Book Antiqua"/>
          <w:sz w:val="24"/>
          <w:szCs w:val="24"/>
          <w:lang w:val="fr-FR"/>
        </w:rPr>
        <w:t>d al-Kh</w:t>
      </w:r>
      <w:r w:rsidR="00130ADA">
        <w:rPr>
          <w:rFonts w:ascii="Book Antiqua" w:hAnsi="Book Antiqua"/>
          <w:sz w:val="24"/>
          <w:szCs w:val="24"/>
          <w:lang w:val="fr-FR"/>
        </w:rPr>
        <w:t>o</w:t>
      </w:r>
      <w:r w:rsidRPr="00212732">
        <w:rPr>
          <w:rFonts w:ascii="Book Antiqua" w:hAnsi="Book Antiqua"/>
          <w:sz w:val="24"/>
          <w:szCs w:val="24"/>
          <w:lang w:val="fr-FR"/>
        </w:rPr>
        <w:t>udr</w:t>
      </w:r>
      <w:r w:rsidR="00130ADA">
        <w:rPr>
          <w:rFonts w:ascii="Book Antiqua" w:hAnsi="Book Antiqua"/>
          <w:sz w:val="24"/>
          <w:szCs w:val="24"/>
          <w:lang w:val="fr-FR"/>
        </w:rPr>
        <w:t>y</w:t>
      </w:r>
      <w:r w:rsidRPr="00212732">
        <w:rPr>
          <w:rFonts w:ascii="Book Antiqua" w:hAnsi="Book Antiqua"/>
          <w:sz w:val="24"/>
          <w:szCs w:val="24"/>
          <w:lang w:val="fr-FR"/>
        </w:rPr>
        <w:t xml:space="preserve"> a cité le Messager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xml:space="preserve">) </w:t>
      </w:r>
      <w:r w:rsidR="0029194E">
        <w:rPr>
          <w:rFonts w:ascii="Book Antiqua" w:hAnsi="Book Antiqua"/>
          <w:sz w:val="24"/>
          <w:szCs w:val="24"/>
          <w:lang w:val="fr-FR"/>
        </w:rPr>
        <w:t>disant</w:t>
      </w:r>
      <w:r w:rsidR="00B61032">
        <w:rPr>
          <w:rFonts w:ascii="Book Antiqua" w:hAnsi="Book Antiqua"/>
          <w:sz w:val="24"/>
          <w:szCs w:val="24"/>
          <w:lang w:val="fr-FR"/>
        </w:rPr>
        <w:t>:</w:t>
      </w:r>
      <w:r w:rsidRPr="00212732">
        <w:rPr>
          <w:rFonts w:ascii="Book Antiqua" w:hAnsi="Book Antiqua"/>
          <w:sz w:val="24"/>
          <w:szCs w:val="24"/>
          <w:lang w:val="fr-FR"/>
        </w:rPr>
        <w:t xml:space="preserve"> </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Le monde est bien beau et verdoyant, et Allah – qu’Il soit exalté – vous en a fait les garants afin de voir comme</w:t>
      </w:r>
      <w:r w:rsidR="007E58C0" w:rsidRPr="00212732">
        <w:rPr>
          <w:rFonts w:ascii="Book Antiqua" w:hAnsi="Book Antiqua"/>
          <w:b/>
          <w:bCs/>
          <w:sz w:val="24"/>
          <w:szCs w:val="24"/>
          <w:lang w:val="fr-FR"/>
        </w:rPr>
        <w:t>nt</w:t>
      </w:r>
      <w:r>
        <w:rPr>
          <w:rFonts w:ascii="Book Antiqua" w:hAnsi="Book Antiqua"/>
          <w:b/>
          <w:bCs/>
          <w:sz w:val="24"/>
          <w:szCs w:val="24"/>
          <w:lang w:val="fr-FR"/>
        </w:rPr>
        <w:t xml:space="preserve"> vous allez agir.</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Les êtres humains ne sont pas libres d’agir</w:t>
      </w:r>
      <w:r w:rsidR="00130ADA">
        <w:rPr>
          <w:rFonts w:ascii="Book Antiqua" w:hAnsi="Book Antiqua"/>
          <w:sz w:val="24"/>
          <w:szCs w:val="24"/>
          <w:lang w:val="fr-FR"/>
        </w:rPr>
        <w:t xml:space="preserve"> sur</w:t>
      </w:r>
      <w:r w:rsidRPr="00212732">
        <w:rPr>
          <w:rFonts w:ascii="Book Antiqua" w:hAnsi="Book Antiqua"/>
          <w:sz w:val="24"/>
          <w:szCs w:val="24"/>
          <w:lang w:val="fr-FR"/>
        </w:rPr>
        <w:t xml:space="preserve"> ce monde comme bon leur semble. En conséquence, l’attitude négative de la société </w:t>
      </w:r>
      <w:r w:rsidR="001302BE" w:rsidRPr="00212732">
        <w:rPr>
          <w:rFonts w:ascii="Book Antiqua" w:hAnsi="Book Antiqua"/>
          <w:sz w:val="24"/>
          <w:szCs w:val="24"/>
          <w:lang w:val="fr-FR"/>
        </w:rPr>
        <w:t>séculaire matérialiste</w:t>
      </w:r>
      <w:r w:rsidRPr="00212732">
        <w:rPr>
          <w:rFonts w:ascii="Book Antiqua" w:hAnsi="Book Antiqua"/>
          <w:sz w:val="24"/>
          <w:szCs w:val="24"/>
          <w:lang w:val="fr-FR"/>
        </w:rPr>
        <w:t xml:space="preserve"> vis-à-vis de la nature est contraire aux lois divines.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société matérialiste considère la nature comme un ennemi devant être vaincu. Il n’est pas suffisant d’apprécier la beauté du </w:t>
      </w:r>
      <w:r w:rsidR="0029194E">
        <w:rPr>
          <w:rFonts w:ascii="Book Antiqua" w:hAnsi="Book Antiqua"/>
          <w:sz w:val="24"/>
          <w:szCs w:val="24"/>
          <w:lang w:val="fr-FR"/>
        </w:rPr>
        <w:t>mont</w:t>
      </w:r>
      <w:r w:rsidRPr="00212732">
        <w:rPr>
          <w:rFonts w:ascii="Book Antiqua" w:hAnsi="Book Antiqua"/>
          <w:sz w:val="24"/>
          <w:szCs w:val="24"/>
          <w:lang w:val="fr-FR"/>
        </w:rPr>
        <w:t xml:space="preserve"> Everest, au contraire, il faut que des vies soient perdues chaque année pour le conquérir en grimpant à son sommet. Il n’est pas suffisant de s’émerveiller des animaux exotiques de ce monde, au lieu de cela, durant les safaris du siècle passé, beaucoup de ces animaux ont été chassés jusqu'à extinction afin de fournir des trophées aux salons de l’Occident. Bien que ces safaris soient dorénavant </w:t>
      </w:r>
      <w:r w:rsidR="00130ADA">
        <w:rPr>
          <w:rFonts w:ascii="Book Antiqua" w:hAnsi="Book Antiqua"/>
          <w:sz w:val="24"/>
          <w:szCs w:val="24"/>
          <w:lang w:val="fr-FR"/>
        </w:rPr>
        <w:t>abandonnés</w:t>
      </w:r>
      <w:r w:rsidRPr="00212732">
        <w:rPr>
          <w:rFonts w:ascii="Book Antiqua" w:hAnsi="Book Antiqua"/>
          <w:sz w:val="24"/>
          <w:szCs w:val="24"/>
          <w:lang w:val="fr-FR"/>
        </w:rPr>
        <w:t xml:space="preserve">, le nombre réduit d’animaux comme le rhinocéros continue d’être menacé d’extinction </w:t>
      </w:r>
      <w:r w:rsidR="0029194E">
        <w:rPr>
          <w:rFonts w:ascii="Book Antiqua" w:hAnsi="Book Antiqua"/>
          <w:sz w:val="24"/>
          <w:szCs w:val="24"/>
          <w:lang w:val="fr-FR"/>
        </w:rPr>
        <w:t>due</w:t>
      </w:r>
      <w:r w:rsidRPr="00212732">
        <w:rPr>
          <w:rFonts w:ascii="Book Antiqua" w:hAnsi="Book Antiqua"/>
          <w:sz w:val="24"/>
          <w:szCs w:val="24"/>
          <w:lang w:val="fr-FR"/>
        </w:rPr>
        <w:t xml:space="preserve"> à l’importance de leurs cornes en tant qu’ingrédient entrant dans la composition de médicaments et d’aphrodisiaques traditionnels d’Orient.</w:t>
      </w:r>
    </w:p>
    <w:p w:rsidR="008F651D" w:rsidRPr="00B61032" w:rsidRDefault="008F651D" w:rsidP="00B61032">
      <w:pPr>
        <w:pStyle w:val="Heading2"/>
      </w:pPr>
      <w:bookmarkStart w:id="69" w:name="_Toc234264043"/>
      <w:bookmarkStart w:id="70" w:name="_Toc450006790"/>
      <w:r w:rsidRPr="00B61032">
        <w:lastRenderedPageBreak/>
        <w:t>La faune</w:t>
      </w:r>
      <w:bookmarkEnd w:id="69"/>
      <w:bookmarkEnd w:id="70"/>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Selon la révélation finale, tuer des animaux à des fins sportives est interdit et considéré comme étant une transgression aux yeux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w:t>
      </w:r>
      <w:r w:rsidR="00E46DA5">
        <w:rPr>
          <w:rFonts w:ascii="Book Antiqua" w:hAnsi="Book Antiqua"/>
          <w:b/>
          <w:bCs/>
          <w:sz w:val="24"/>
          <w:szCs w:val="24"/>
          <w:lang w:val="fr-FR"/>
        </w:rPr>
        <w:t>«</w:t>
      </w:r>
      <w:r w:rsidRPr="00212732">
        <w:rPr>
          <w:rFonts w:ascii="Book Antiqua" w:hAnsi="Book Antiqua"/>
          <w:sz w:val="24"/>
          <w:szCs w:val="24"/>
          <w:lang w:val="fr-FR"/>
        </w:rPr>
        <w:t xml:space="preserve">Il est </w:t>
      </w:r>
      <w:r w:rsidR="00EF474E">
        <w:rPr>
          <w:rFonts w:ascii="Book Antiqua" w:hAnsi="Book Antiqua"/>
          <w:sz w:val="24"/>
          <w:szCs w:val="24"/>
          <w:lang w:val="fr-FR"/>
        </w:rPr>
        <w:t>connu</w:t>
      </w:r>
      <w:r w:rsidRPr="00212732">
        <w:rPr>
          <w:rFonts w:ascii="Book Antiqua" w:hAnsi="Book Antiqua"/>
          <w:sz w:val="24"/>
          <w:szCs w:val="24"/>
          <w:lang w:val="fr-FR"/>
        </w:rPr>
        <w:t xml:space="preserve"> qu</w:t>
      </w:r>
      <w:r w:rsidR="00EF474E">
        <w:rPr>
          <w:rFonts w:ascii="Book Antiqua" w:hAnsi="Book Antiqua"/>
          <w:sz w:val="24"/>
          <w:szCs w:val="24"/>
          <w:lang w:val="fr-FR"/>
        </w:rPr>
        <w:t>e Dieu</w:t>
      </w:r>
      <w:r w:rsidRPr="00212732">
        <w:rPr>
          <w:rFonts w:ascii="Book Antiqua" w:hAnsi="Book Antiqua"/>
          <w:sz w:val="24"/>
          <w:szCs w:val="24"/>
          <w:lang w:val="fr-FR"/>
        </w:rPr>
        <w:t xml:space="preserve"> ne ressemble </w:t>
      </w:r>
      <w:r w:rsidR="00EF474E">
        <w:rPr>
          <w:rFonts w:ascii="Book Antiqua" w:hAnsi="Book Antiqua"/>
          <w:sz w:val="24"/>
          <w:szCs w:val="24"/>
          <w:lang w:val="fr-FR"/>
        </w:rPr>
        <w:t>pas à Ses créatures</w:t>
      </w:r>
      <w:r w:rsidR="00E46DA5" w:rsidRPr="00212732">
        <w:rPr>
          <w:rFonts w:ascii="Book Antiqua" w:hAnsi="Book Antiqua"/>
          <w:sz w:val="24"/>
          <w:szCs w:val="24"/>
          <w:lang w:val="fr-FR"/>
        </w:rPr>
        <w:t>»</w:t>
      </w:r>
      <w:r w:rsidR="00EF474E">
        <w:rPr>
          <w:rFonts w:ascii="Book Antiqua" w:hAnsi="Book Antiqua"/>
          <w:sz w:val="24"/>
          <w:szCs w:val="24"/>
          <w:lang w:val="fr-FR"/>
        </w:rPr>
        <w:t>. Ibn ‘Abbâ</w:t>
      </w:r>
      <w:r w:rsidRPr="00212732">
        <w:rPr>
          <w:rFonts w:ascii="Book Antiqua" w:hAnsi="Book Antiqua"/>
          <w:sz w:val="24"/>
          <w:szCs w:val="24"/>
          <w:lang w:val="fr-FR"/>
        </w:rPr>
        <w:t>s a rapporté que le Messager d</w:t>
      </w:r>
      <w:r w:rsidR="00EF474E">
        <w:rPr>
          <w:rFonts w:ascii="Book Antiqua" w:hAnsi="Book Antiqua"/>
          <w:sz w:val="24"/>
          <w:szCs w:val="24"/>
          <w:lang w:val="fr-FR"/>
        </w:rPr>
        <w:t>e Dieu</w:t>
      </w:r>
      <w:r w:rsidRPr="00212732">
        <w:rPr>
          <w:rFonts w:ascii="Book Antiqua" w:hAnsi="Book Antiqua"/>
          <w:sz w:val="24"/>
          <w:szCs w:val="24"/>
          <w:lang w:val="fr-FR"/>
        </w:rPr>
        <w:t xml:space="preserve"> a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1302BE">
        <w:rPr>
          <w:rFonts w:ascii="Book Antiqua" w:hAnsi="Book Antiqua"/>
          <w:b/>
          <w:bCs/>
          <w:sz w:val="24"/>
          <w:szCs w:val="24"/>
          <w:lang w:val="fr-FR"/>
        </w:rPr>
        <w:t xml:space="preserve">Ne prenez </w:t>
      </w:r>
      <w:r w:rsidR="008F651D" w:rsidRPr="00212732">
        <w:rPr>
          <w:rFonts w:ascii="Book Antiqua" w:hAnsi="Book Antiqua"/>
          <w:b/>
          <w:bCs/>
          <w:sz w:val="24"/>
          <w:szCs w:val="24"/>
          <w:lang w:val="fr-FR"/>
        </w:rPr>
        <w:t>pas pour cible toute chose vivante</w:t>
      </w:r>
      <w:r>
        <w:rPr>
          <w:rFonts w:ascii="Book Antiqua" w:hAnsi="Book Antiqua"/>
          <w:b/>
          <w:bCs/>
          <w:sz w:val="24"/>
          <w:szCs w:val="24"/>
          <w:lang w:val="fr-FR"/>
        </w:rPr>
        <w:t>.</w:t>
      </w:r>
      <w:r w:rsidR="008F651D" w:rsidRPr="00212732">
        <w:rPr>
          <w:rFonts w:ascii="Book Antiqua" w:hAnsi="Book Antiqua"/>
          <w:b/>
          <w:bCs/>
          <w:sz w:val="24"/>
          <w:szCs w:val="24"/>
          <w:lang w:val="fr-FR"/>
        </w:rPr>
        <w:t>»</w:t>
      </w:r>
    </w:p>
    <w:p w:rsidR="00EF474E"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Prendre la vie d’un animal vivant quel qu’il soit est prohibé sauf si c’est pour de la nourriture, pour protéger la vie humaine ou pour des vêtements. Tuez par plaisir ou pour s’amuser est une chose fondamentalement mauvaise. Et, même lorsque la vie d’un homme est prise pour des crimes commis contre la société, ou que la vie d’un animal est prise pour le consommer, cela doit se faire avec le moins de souffrances </w:t>
      </w:r>
      <w:r w:rsidR="0029194E">
        <w:rPr>
          <w:rFonts w:ascii="Book Antiqua" w:hAnsi="Book Antiqua"/>
          <w:sz w:val="24"/>
          <w:szCs w:val="24"/>
          <w:lang w:val="fr-FR"/>
        </w:rPr>
        <w:t>possible</w:t>
      </w:r>
      <w:r w:rsidRPr="00212732">
        <w:rPr>
          <w:rFonts w:ascii="Book Antiqua" w:hAnsi="Book Antiqua"/>
          <w:sz w:val="24"/>
          <w:szCs w:val="24"/>
          <w:lang w:val="fr-FR"/>
        </w:rPr>
        <w:t xml:space="preserve">. </w:t>
      </w:r>
    </w:p>
    <w:p w:rsidR="008F651D" w:rsidRPr="00212732" w:rsidRDefault="001302BE"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w:t>
      </w:r>
      <w:r w:rsidR="008F651D" w:rsidRPr="00212732">
        <w:rPr>
          <w:rFonts w:ascii="Book Antiqua" w:hAnsi="Book Antiqua"/>
          <w:sz w:val="24"/>
          <w:szCs w:val="24"/>
          <w:lang w:val="fr-FR"/>
        </w:rPr>
        <w:t>hadd</w:t>
      </w:r>
      <w:r>
        <w:rPr>
          <w:rFonts w:ascii="Book Antiqua" w:hAnsi="Book Antiqua"/>
          <w:sz w:val="24"/>
          <w:szCs w:val="24"/>
          <w:lang w:val="fr-FR"/>
        </w:rPr>
        <w:t>â</w:t>
      </w:r>
      <w:r w:rsidR="008F651D" w:rsidRPr="00212732">
        <w:rPr>
          <w:rFonts w:ascii="Book Antiqua" w:hAnsi="Book Antiqua"/>
          <w:sz w:val="24"/>
          <w:szCs w:val="24"/>
          <w:lang w:val="fr-FR"/>
        </w:rPr>
        <w:t xml:space="preserve">d ibn Aws a </w:t>
      </w:r>
      <w:r w:rsidR="00EF474E">
        <w:rPr>
          <w:rFonts w:ascii="Book Antiqua" w:hAnsi="Book Antiqua"/>
          <w:sz w:val="24"/>
          <w:szCs w:val="24"/>
          <w:lang w:val="fr-FR"/>
        </w:rPr>
        <w:t>relaté</w:t>
      </w:r>
      <w:r w:rsidR="008F651D" w:rsidRPr="00212732">
        <w:rPr>
          <w:rFonts w:ascii="Book Antiqua" w:hAnsi="Book Antiqua"/>
          <w:sz w:val="24"/>
          <w:szCs w:val="24"/>
          <w:lang w:val="fr-FR"/>
        </w:rPr>
        <w:t xml:space="preserve"> deux choses qu’il se souvient avoir entendu de la bouche du Messager </w:t>
      </w:r>
      <w:r w:rsidR="007E58C0" w:rsidRPr="00212732">
        <w:rPr>
          <w:rFonts w:ascii="Book Antiqua" w:hAnsi="Book Antiqua"/>
          <w:sz w:val="24"/>
          <w:szCs w:val="24"/>
          <w:lang w:val="fr-FR"/>
        </w:rPr>
        <w:t>de Dieu</w:t>
      </w:r>
      <w:r w:rsidR="008F651D" w:rsidRPr="00212732">
        <w:rPr>
          <w:rFonts w:ascii="Book Antiqua" w:hAnsi="Book Antiqua"/>
          <w:sz w:val="24"/>
          <w:szCs w:val="24"/>
          <w:lang w:val="fr-FR"/>
        </w:rPr>
        <w:t xml:space="preserve"> (</w:t>
      </w:r>
      <w:r w:rsidR="007E58C0" w:rsidRPr="00212732">
        <w:rPr>
          <w:rFonts w:ascii="Book Antiqua" w:hAnsi="Book Antiqua"/>
          <w:sz w:val="24"/>
          <w:szCs w:val="24"/>
          <w:lang w:val="fr-FR"/>
        </w:rPr>
        <w:t>paix et bénédictions de Dieu sur lui</w:t>
      </w:r>
      <w:r w:rsidR="008F651D" w:rsidRPr="00212732">
        <w:rPr>
          <w:rFonts w:ascii="Book Antiqua" w:hAnsi="Book Antiqua"/>
          <w:sz w:val="24"/>
          <w:szCs w:val="24"/>
          <w:lang w:val="fr-FR"/>
        </w:rPr>
        <w: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Très certainement, </w:t>
      </w:r>
      <w:r w:rsidR="001302BE">
        <w:rPr>
          <w:rFonts w:ascii="Book Antiqua" w:hAnsi="Book Antiqua"/>
          <w:b/>
          <w:bCs/>
          <w:sz w:val="24"/>
          <w:szCs w:val="24"/>
          <w:lang w:val="fr-FR"/>
        </w:rPr>
        <w:t>Dieu</w:t>
      </w:r>
      <w:r w:rsidR="008F651D" w:rsidRPr="00212732">
        <w:rPr>
          <w:rFonts w:ascii="Book Antiqua" w:hAnsi="Book Antiqua"/>
          <w:b/>
          <w:bCs/>
          <w:sz w:val="24"/>
          <w:szCs w:val="24"/>
          <w:lang w:val="fr-FR"/>
        </w:rPr>
        <w:t xml:space="preserve"> a ordonné la bonté dans toute chose, aussi, </w:t>
      </w:r>
      <w:r w:rsidR="0029194E">
        <w:rPr>
          <w:rFonts w:ascii="Book Antiqua" w:hAnsi="Book Antiqua"/>
          <w:b/>
          <w:bCs/>
          <w:sz w:val="24"/>
          <w:szCs w:val="24"/>
          <w:lang w:val="fr-FR"/>
        </w:rPr>
        <w:t>lorsque vous</w:t>
      </w:r>
      <w:r w:rsidR="008F651D" w:rsidRPr="00212732">
        <w:rPr>
          <w:rFonts w:ascii="Book Antiqua" w:hAnsi="Book Antiqua"/>
          <w:b/>
          <w:bCs/>
          <w:sz w:val="24"/>
          <w:szCs w:val="24"/>
          <w:lang w:val="fr-FR"/>
        </w:rPr>
        <w:t xml:space="preserve"> exécutez quelqu’un, faites-le d’une belle manière et </w:t>
      </w:r>
      <w:r w:rsidR="0029194E">
        <w:rPr>
          <w:rFonts w:ascii="Book Antiqua" w:hAnsi="Book Antiqua"/>
          <w:b/>
          <w:bCs/>
          <w:sz w:val="24"/>
          <w:szCs w:val="24"/>
          <w:lang w:val="fr-FR"/>
        </w:rPr>
        <w:t>lorsque vous</w:t>
      </w:r>
      <w:r w:rsidR="008F651D" w:rsidRPr="00212732">
        <w:rPr>
          <w:rFonts w:ascii="Book Antiqua" w:hAnsi="Book Antiqua"/>
          <w:b/>
          <w:bCs/>
          <w:sz w:val="24"/>
          <w:szCs w:val="24"/>
          <w:lang w:val="fr-FR"/>
        </w:rPr>
        <w:t xml:space="preserve"> sacrifiez un animal, </w:t>
      </w:r>
      <w:r w:rsidR="0029194E">
        <w:rPr>
          <w:rFonts w:ascii="Book Antiqua" w:hAnsi="Book Antiqua"/>
          <w:b/>
          <w:bCs/>
          <w:sz w:val="24"/>
          <w:szCs w:val="24"/>
          <w:lang w:val="fr-FR"/>
        </w:rPr>
        <w:t>faites-le</w:t>
      </w:r>
      <w:r w:rsidR="008F651D" w:rsidRPr="00212732">
        <w:rPr>
          <w:rFonts w:ascii="Book Antiqua" w:hAnsi="Book Antiqua"/>
          <w:b/>
          <w:bCs/>
          <w:sz w:val="24"/>
          <w:szCs w:val="24"/>
          <w:lang w:val="fr-FR"/>
        </w:rPr>
        <w:t xml:space="preserve"> d’une </w:t>
      </w:r>
      <w:r w:rsidR="008F651D" w:rsidRPr="00212732">
        <w:rPr>
          <w:rFonts w:ascii="Book Antiqua" w:hAnsi="Book Antiqua"/>
          <w:b/>
          <w:bCs/>
          <w:sz w:val="24"/>
          <w:szCs w:val="24"/>
          <w:lang w:val="fr-FR"/>
        </w:rPr>
        <w:lastRenderedPageBreak/>
        <w:t>belle façon. Que chacun d’</w:t>
      </w:r>
      <w:r w:rsidR="0029194E">
        <w:rPr>
          <w:rFonts w:ascii="Book Antiqua" w:hAnsi="Book Antiqua"/>
          <w:b/>
          <w:bCs/>
          <w:sz w:val="24"/>
          <w:szCs w:val="24"/>
          <w:lang w:val="fr-FR"/>
        </w:rPr>
        <w:t>entres vous</w:t>
      </w:r>
      <w:r w:rsidR="008F651D" w:rsidRPr="00212732">
        <w:rPr>
          <w:rFonts w:ascii="Book Antiqua" w:hAnsi="Book Antiqua"/>
          <w:b/>
          <w:bCs/>
          <w:sz w:val="24"/>
          <w:szCs w:val="24"/>
          <w:lang w:val="fr-FR"/>
        </w:rPr>
        <w:t xml:space="preserve"> aiguise bien son couteau et permette à l’an</w:t>
      </w:r>
      <w:r>
        <w:rPr>
          <w:rFonts w:ascii="Book Antiqua" w:hAnsi="Book Antiqua"/>
          <w:b/>
          <w:bCs/>
          <w:sz w:val="24"/>
          <w:szCs w:val="24"/>
          <w:lang w:val="fr-FR"/>
        </w:rPr>
        <w:t>imal de mourir confortablement.</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Bien que des </w:t>
      </w:r>
      <w:r w:rsidR="00767BEA">
        <w:rPr>
          <w:rFonts w:ascii="Book Antiqua" w:hAnsi="Book Antiqua"/>
          <w:sz w:val="24"/>
          <w:szCs w:val="24"/>
          <w:lang w:val="fr-FR"/>
        </w:rPr>
        <w:t>«</w:t>
      </w:r>
      <w:r w:rsidRPr="00212732">
        <w:rPr>
          <w:rFonts w:ascii="Book Antiqua" w:hAnsi="Book Antiqua"/>
          <w:sz w:val="24"/>
          <w:szCs w:val="24"/>
          <w:lang w:val="fr-FR"/>
        </w:rPr>
        <w:t xml:space="preserve">amoureux des </w:t>
      </w:r>
      <w:r w:rsidR="00767BEA">
        <w:rPr>
          <w:rFonts w:ascii="Book Antiqua" w:hAnsi="Book Antiqua"/>
          <w:sz w:val="24"/>
          <w:szCs w:val="24"/>
          <w:lang w:val="fr-FR"/>
        </w:rPr>
        <w:t>animaux</w:t>
      </w:r>
      <w:r w:rsidR="0029194E">
        <w:rPr>
          <w:rFonts w:ascii="Book Antiqua" w:hAnsi="Book Antiqua"/>
          <w:sz w:val="24"/>
          <w:szCs w:val="24"/>
          <w:lang w:val="fr-FR"/>
        </w:rPr>
        <w:t>»</w:t>
      </w:r>
      <w:r w:rsidRPr="00212732">
        <w:rPr>
          <w:rFonts w:ascii="Book Antiqua" w:hAnsi="Book Antiqua"/>
          <w:sz w:val="24"/>
          <w:szCs w:val="24"/>
          <w:lang w:val="fr-FR"/>
        </w:rPr>
        <w:t xml:space="preserve"> dans les pays </w:t>
      </w:r>
      <w:r w:rsidR="00EF474E">
        <w:rPr>
          <w:rFonts w:ascii="Book Antiqua" w:hAnsi="Book Antiqua"/>
          <w:sz w:val="24"/>
          <w:szCs w:val="24"/>
          <w:lang w:val="fr-FR"/>
        </w:rPr>
        <w:t>o</w:t>
      </w:r>
      <w:r w:rsidRPr="00212732">
        <w:rPr>
          <w:rFonts w:ascii="Book Antiqua" w:hAnsi="Book Antiqua"/>
          <w:sz w:val="24"/>
          <w:szCs w:val="24"/>
          <w:lang w:val="fr-FR"/>
        </w:rPr>
        <w:t xml:space="preserve">ccidentaux se soient opposés à la méthode d’abatage islamique des animaux, l’alternative </w:t>
      </w:r>
      <w:r w:rsidR="00EF474E">
        <w:rPr>
          <w:rFonts w:ascii="Book Antiqua" w:hAnsi="Book Antiqua"/>
          <w:sz w:val="24"/>
          <w:szCs w:val="24"/>
          <w:lang w:val="fr-FR"/>
        </w:rPr>
        <w:t>o</w:t>
      </w:r>
      <w:r w:rsidRPr="00212732">
        <w:rPr>
          <w:rFonts w:ascii="Book Antiqua" w:hAnsi="Book Antiqua"/>
          <w:sz w:val="24"/>
          <w:szCs w:val="24"/>
          <w:lang w:val="fr-FR"/>
        </w:rPr>
        <w:t xml:space="preserve">ccidentale de l’étourdissement par choc électrique ou en assenant de terribles coups à la tête est bien plus douloureuse pour les animaux. Lorsque le cou est coupé par un couteau extrêmement bien aiguisé, l’animal ne ressent rien et perd connaissance rapidement étant donné que le cœur débite son sang par les artères carotidiennes.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Prendre soin des animaux est garanti par la loi divine, même dans le cas des chiens, qui sont généralement absents des foyers </w:t>
      </w:r>
      <w:r w:rsidR="00EF474E">
        <w:rPr>
          <w:rFonts w:ascii="Book Antiqua" w:hAnsi="Book Antiqua"/>
          <w:sz w:val="24"/>
          <w:szCs w:val="24"/>
          <w:lang w:val="fr-FR"/>
        </w:rPr>
        <w:t>m</w:t>
      </w:r>
      <w:r w:rsidRPr="00212732">
        <w:rPr>
          <w:rFonts w:ascii="Book Antiqua" w:hAnsi="Book Antiqua"/>
          <w:sz w:val="24"/>
          <w:szCs w:val="24"/>
          <w:lang w:val="fr-FR"/>
        </w:rPr>
        <w:t xml:space="preserve">usulmans. </w:t>
      </w:r>
      <w:r w:rsidR="003B5511">
        <w:rPr>
          <w:rFonts w:ascii="Book Antiqua" w:hAnsi="Book Antiqua"/>
          <w:sz w:val="24"/>
          <w:szCs w:val="24"/>
          <w:lang w:val="fr-FR"/>
        </w:rPr>
        <w:t>Abou</w:t>
      </w:r>
      <w:r w:rsidRPr="00212732">
        <w:rPr>
          <w:rFonts w:ascii="Book Antiqua" w:hAnsi="Book Antiqua"/>
          <w:sz w:val="24"/>
          <w:szCs w:val="24"/>
          <w:lang w:val="fr-FR"/>
        </w:rPr>
        <w:t xml:space="preserve"> Hurayrah a cité le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xml:space="preserve">) comme ayant </w:t>
      </w:r>
      <w:r w:rsidR="0029194E">
        <w:rPr>
          <w:rFonts w:ascii="Book Antiqua" w:hAnsi="Book Antiqua"/>
          <w:sz w:val="24"/>
          <w:szCs w:val="24"/>
          <w:lang w:val="fr-FR"/>
        </w:rPr>
        <w:t>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C2276A">
        <w:rPr>
          <w:rFonts w:ascii="Book Antiqua" w:hAnsi="Book Antiqua"/>
          <w:b/>
          <w:bCs/>
          <w:sz w:val="24"/>
          <w:szCs w:val="24"/>
          <w:lang w:val="fr-FR"/>
        </w:rPr>
        <w:t>Sur son chemin,</w:t>
      </w:r>
      <w:r w:rsidR="00C2276A" w:rsidRPr="00212732">
        <w:rPr>
          <w:rFonts w:ascii="Book Antiqua" w:hAnsi="Book Antiqua"/>
          <w:b/>
          <w:bCs/>
          <w:sz w:val="24"/>
          <w:szCs w:val="24"/>
          <w:lang w:val="fr-FR"/>
        </w:rPr>
        <w:t xml:space="preserve"> </w:t>
      </w:r>
      <w:r w:rsidR="00C2276A">
        <w:rPr>
          <w:rFonts w:ascii="Book Antiqua" w:hAnsi="Book Antiqua"/>
          <w:b/>
          <w:bCs/>
          <w:sz w:val="24"/>
          <w:szCs w:val="24"/>
          <w:lang w:val="fr-FR"/>
        </w:rPr>
        <w:t>u</w:t>
      </w:r>
      <w:r w:rsidR="008F651D" w:rsidRPr="00212732">
        <w:rPr>
          <w:rFonts w:ascii="Book Antiqua" w:hAnsi="Book Antiqua"/>
          <w:b/>
          <w:bCs/>
          <w:sz w:val="24"/>
          <w:szCs w:val="24"/>
          <w:lang w:val="fr-FR"/>
        </w:rPr>
        <w:t xml:space="preserve">n homme </w:t>
      </w:r>
      <w:r w:rsidR="00EF474E">
        <w:rPr>
          <w:rFonts w:ascii="Book Antiqua" w:hAnsi="Book Antiqua"/>
          <w:b/>
          <w:bCs/>
          <w:sz w:val="24"/>
          <w:szCs w:val="24"/>
          <w:lang w:val="fr-FR"/>
        </w:rPr>
        <w:t xml:space="preserve">assoiffé </w:t>
      </w:r>
      <w:r w:rsidR="008F651D" w:rsidRPr="00212732">
        <w:rPr>
          <w:rFonts w:ascii="Book Antiqua" w:hAnsi="Book Antiqua"/>
          <w:b/>
          <w:bCs/>
          <w:sz w:val="24"/>
          <w:szCs w:val="24"/>
          <w:lang w:val="fr-FR"/>
        </w:rPr>
        <w:t>descend</w:t>
      </w:r>
      <w:r w:rsidR="00EF474E">
        <w:rPr>
          <w:rFonts w:ascii="Book Antiqua" w:hAnsi="Book Antiqua"/>
          <w:b/>
          <w:bCs/>
          <w:sz w:val="24"/>
          <w:szCs w:val="24"/>
          <w:lang w:val="fr-FR"/>
        </w:rPr>
        <w:t>it</w:t>
      </w:r>
      <w:r w:rsidR="008F651D" w:rsidRPr="00212732">
        <w:rPr>
          <w:rFonts w:ascii="Book Antiqua" w:hAnsi="Book Antiqua"/>
          <w:b/>
          <w:bCs/>
          <w:sz w:val="24"/>
          <w:szCs w:val="24"/>
          <w:lang w:val="fr-FR"/>
        </w:rPr>
        <w:t xml:space="preserve"> dans un puits et bu</w:t>
      </w:r>
      <w:r w:rsidR="00EF474E">
        <w:rPr>
          <w:rFonts w:ascii="Book Antiqua" w:hAnsi="Book Antiqua"/>
          <w:b/>
          <w:bCs/>
          <w:sz w:val="24"/>
          <w:szCs w:val="24"/>
          <w:lang w:val="fr-FR"/>
        </w:rPr>
        <w:t>t</w:t>
      </w:r>
      <w:r w:rsidR="008F651D" w:rsidRPr="00212732">
        <w:rPr>
          <w:rFonts w:ascii="Book Antiqua" w:hAnsi="Book Antiqua"/>
          <w:b/>
          <w:bCs/>
          <w:sz w:val="24"/>
          <w:szCs w:val="24"/>
          <w:lang w:val="fr-FR"/>
        </w:rPr>
        <w:t xml:space="preserve"> de son eau. En en ressortant, il aperçu</w:t>
      </w:r>
      <w:r w:rsidR="00504E8E">
        <w:rPr>
          <w:rFonts w:ascii="Book Antiqua" w:hAnsi="Book Antiqua"/>
          <w:b/>
          <w:bCs/>
          <w:sz w:val="24"/>
          <w:szCs w:val="24"/>
          <w:lang w:val="fr-FR"/>
        </w:rPr>
        <w:t>t</w:t>
      </w:r>
      <w:r w:rsidR="008F651D" w:rsidRPr="00212732">
        <w:rPr>
          <w:rFonts w:ascii="Book Antiqua" w:hAnsi="Book Antiqua"/>
          <w:b/>
          <w:bCs/>
          <w:sz w:val="24"/>
          <w:szCs w:val="24"/>
          <w:lang w:val="fr-FR"/>
        </w:rPr>
        <w:t xml:space="preserve"> un chien haletant et mangeant de la boue. L’homme s’est alors dit en lui-même</w:t>
      </w:r>
      <w:r w:rsidR="00B61032">
        <w:rPr>
          <w:rFonts w:ascii="Book Antiqua" w:hAnsi="Book Antiqua"/>
          <w:b/>
          <w:bCs/>
          <w:sz w:val="24"/>
          <w:szCs w:val="24"/>
          <w:lang w:val="fr-FR"/>
        </w:rPr>
        <w:t>:</w:t>
      </w:r>
      <w:r w:rsidR="008F651D" w:rsidRPr="00212732">
        <w:rPr>
          <w:rFonts w:ascii="Book Antiqua" w:hAnsi="Book Antiqua"/>
          <w:b/>
          <w:bCs/>
          <w:sz w:val="24"/>
          <w:szCs w:val="24"/>
          <w:lang w:val="fr-FR"/>
        </w:rPr>
        <w:t xml:space="preserve"> </w:t>
      </w:r>
      <w:r>
        <w:rPr>
          <w:rFonts w:ascii="Book Antiqua" w:hAnsi="Book Antiqua"/>
          <w:b/>
          <w:bCs/>
          <w:sz w:val="24"/>
          <w:szCs w:val="24"/>
          <w:lang w:val="fr-FR"/>
        </w:rPr>
        <w:t>«</w:t>
      </w:r>
      <w:r w:rsidR="008F651D" w:rsidRPr="00212732">
        <w:rPr>
          <w:rFonts w:ascii="Book Antiqua" w:hAnsi="Book Antiqua"/>
          <w:b/>
          <w:bCs/>
          <w:sz w:val="24"/>
          <w:szCs w:val="24"/>
          <w:lang w:val="fr-FR"/>
        </w:rPr>
        <w:t>Cet animal est aussi assoiffé que je l’</w:t>
      </w:r>
      <w:r>
        <w:rPr>
          <w:rFonts w:ascii="Book Antiqua" w:hAnsi="Book Antiqua"/>
          <w:b/>
          <w:bCs/>
          <w:sz w:val="24"/>
          <w:szCs w:val="24"/>
          <w:lang w:val="fr-FR"/>
        </w:rPr>
        <w:t>étais</w:t>
      </w:r>
      <w:r w:rsidR="0029194E">
        <w:rPr>
          <w:rFonts w:ascii="Book Antiqua" w:hAnsi="Book Antiqua"/>
          <w:b/>
          <w:bCs/>
          <w:sz w:val="24"/>
          <w:szCs w:val="24"/>
          <w:lang w:val="fr-FR"/>
        </w:rPr>
        <w:t>»</w:t>
      </w:r>
      <w:r w:rsidR="008F651D" w:rsidRPr="00212732">
        <w:rPr>
          <w:rFonts w:ascii="Book Antiqua" w:hAnsi="Book Antiqua"/>
          <w:b/>
          <w:bCs/>
          <w:sz w:val="24"/>
          <w:szCs w:val="24"/>
          <w:lang w:val="fr-FR"/>
        </w:rPr>
        <w:t>. I</w:t>
      </w:r>
      <w:r w:rsidR="00504E8E">
        <w:rPr>
          <w:rFonts w:ascii="Book Antiqua" w:hAnsi="Book Antiqua"/>
          <w:b/>
          <w:bCs/>
          <w:sz w:val="24"/>
          <w:szCs w:val="24"/>
          <w:lang w:val="fr-FR"/>
        </w:rPr>
        <w:t>l</w:t>
      </w:r>
      <w:r w:rsidR="008F651D" w:rsidRPr="00212732">
        <w:rPr>
          <w:rFonts w:ascii="Book Antiqua" w:hAnsi="Book Antiqua"/>
          <w:b/>
          <w:bCs/>
          <w:sz w:val="24"/>
          <w:szCs w:val="24"/>
          <w:lang w:val="fr-FR"/>
        </w:rPr>
        <w:t xml:space="preserve"> descend</w:t>
      </w:r>
      <w:r w:rsidR="00504E8E">
        <w:rPr>
          <w:rFonts w:ascii="Book Antiqua" w:hAnsi="Book Antiqua"/>
          <w:b/>
          <w:bCs/>
          <w:sz w:val="24"/>
          <w:szCs w:val="24"/>
          <w:lang w:val="fr-FR"/>
        </w:rPr>
        <w:t>it</w:t>
      </w:r>
      <w:r w:rsidR="008F651D" w:rsidRPr="00212732">
        <w:rPr>
          <w:rFonts w:ascii="Book Antiqua" w:hAnsi="Book Antiqua"/>
          <w:b/>
          <w:bCs/>
          <w:sz w:val="24"/>
          <w:szCs w:val="24"/>
          <w:lang w:val="fr-FR"/>
        </w:rPr>
        <w:t xml:space="preserve"> </w:t>
      </w:r>
      <w:r w:rsidR="00C2276A" w:rsidRPr="00212732">
        <w:rPr>
          <w:rFonts w:ascii="Book Antiqua" w:hAnsi="Book Antiqua"/>
          <w:b/>
          <w:bCs/>
          <w:sz w:val="24"/>
          <w:szCs w:val="24"/>
          <w:lang w:val="fr-FR"/>
        </w:rPr>
        <w:t>alors</w:t>
      </w:r>
      <w:r w:rsidR="00C2276A">
        <w:rPr>
          <w:rFonts w:ascii="Book Antiqua" w:hAnsi="Book Antiqua"/>
          <w:b/>
          <w:bCs/>
          <w:sz w:val="24"/>
          <w:szCs w:val="24"/>
          <w:lang w:val="fr-FR"/>
        </w:rPr>
        <w:t xml:space="preserve"> </w:t>
      </w:r>
      <w:r w:rsidR="00504E8E">
        <w:rPr>
          <w:rFonts w:ascii="Book Antiqua" w:hAnsi="Book Antiqua"/>
          <w:b/>
          <w:bCs/>
          <w:sz w:val="24"/>
          <w:szCs w:val="24"/>
          <w:lang w:val="fr-FR"/>
        </w:rPr>
        <w:t xml:space="preserve">dans </w:t>
      </w:r>
      <w:r w:rsidR="008F651D" w:rsidRPr="00212732">
        <w:rPr>
          <w:rFonts w:ascii="Book Antiqua" w:hAnsi="Book Antiqua"/>
          <w:b/>
          <w:bCs/>
          <w:sz w:val="24"/>
          <w:szCs w:val="24"/>
          <w:lang w:val="fr-FR"/>
        </w:rPr>
        <w:t>le puits et rempli</w:t>
      </w:r>
      <w:r w:rsidR="00504E8E">
        <w:rPr>
          <w:rFonts w:ascii="Book Antiqua" w:hAnsi="Book Antiqua"/>
          <w:b/>
          <w:bCs/>
          <w:sz w:val="24"/>
          <w:szCs w:val="24"/>
          <w:lang w:val="fr-FR"/>
        </w:rPr>
        <w:t>t</w:t>
      </w:r>
      <w:r w:rsidR="008F651D" w:rsidRPr="00212732">
        <w:rPr>
          <w:rFonts w:ascii="Book Antiqua" w:hAnsi="Book Antiqua"/>
          <w:b/>
          <w:bCs/>
          <w:sz w:val="24"/>
          <w:szCs w:val="24"/>
          <w:lang w:val="fr-FR"/>
        </w:rPr>
        <w:t xml:space="preserve"> sa chaussure d’eau. Il mi</w:t>
      </w:r>
      <w:r w:rsidR="00504E8E">
        <w:rPr>
          <w:rFonts w:ascii="Book Antiqua" w:hAnsi="Book Antiqua"/>
          <w:b/>
          <w:bCs/>
          <w:sz w:val="24"/>
          <w:szCs w:val="24"/>
          <w:lang w:val="fr-FR"/>
        </w:rPr>
        <w:t>t</w:t>
      </w:r>
      <w:r w:rsidR="002B3E30" w:rsidRPr="002B3E30">
        <w:rPr>
          <w:rFonts w:ascii="Book Antiqua" w:hAnsi="Book Antiqua"/>
          <w:b/>
          <w:bCs/>
          <w:sz w:val="24"/>
          <w:szCs w:val="24"/>
          <w:lang w:val="fr-FR"/>
        </w:rPr>
        <w:t xml:space="preserve"> </w:t>
      </w:r>
      <w:r w:rsidR="002B3E30" w:rsidRPr="00212732">
        <w:rPr>
          <w:rFonts w:ascii="Book Antiqua" w:hAnsi="Book Antiqua"/>
          <w:b/>
          <w:bCs/>
          <w:sz w:val="24"/>
          <w:szCs w:val="24"/>
          <w:lang w:val="fr-FR"/>
        </w:rPr>
        <w:t>ensuite</w:t>
      </w:r>
      <w:r w:rsidR="008F651D" w:rsidRPr="00212732">
        <w:rPr>
          <w:rFonts w:ascii="Book Antiqua" w:hAnsi="Book Antiqua"/>
          <w:b/>
          <w:bCs/>
          <w:sz w:val="24"/>
          <w:szCs w:val="24"/>
          <w:lang w:val="fr-FR"/>
        </w:rPr>
        <w:t xml:space="preserve"> sa chaussure entre ses dents, </w:t>
      </w:r>
      <w:r w:rsidR="00504E8E">
        <w:rPr>
          <w:rFonts w:ascii="Book Antiqua" w:hAnsi="Book Antiqua"/>
          <w:b/>
          <w:bCs/>
          <w:sz w:val="24"/>
          <w:szCs w:val="24"/>
          <w:lang w:val="fr-FR"/>
        </w:rPr>
        <w:t>et</w:t>
      </w:r>
      <w:r w:rsidR="008F651D" w:rsidRPr="00212732">
        <w:rPr>
          <w:rFonts w:ascii="Book Antiqua" w:hAnsi="Book Antiqua"/>
          <w:b/>
          <w:bCs/>
          <w:sz w:val="24"/>
          <w:szCs w:val="24"/>
          <w:lang w:val="fr-FR"/>
        </w:rPr>
        <w:t xml:space="preserve"> remont</w:t>
      </w:r>
      <w:r w:rsidR="00504E8E">
        <w:rPr>
          <w:rFonts w:ascii="Book Antiqua" w:hAnsi="Book Antiqua"/>
          <w:b/>
          <w:bCs/>
          <w:sz w:val="24"/>
          <w:szCs w:val="24"/>
          <w:lang w:val="fr-FR"/>
        </w:rPr>
        <w:t>a</w:t>
      </w:r>
      <w:r w:rsidR="008F651D" w:rsidRPr="00212732">
        <w:rPr>
          <w:rFonts w:ascii="Book Antiqua" w:hAnsi="Book Antiqua"/>
          <w:b/>
          <w:bCs/>
          <w:sz w:val="24"/>
          <w:szCs w:val="24"/>
          <w:lang w:val="fr-FR"/>
        </w:rPr>
        <w:t xml:space="preserve"> et donn</w:t>
      </w:r>
      <w:r w:rsidR="002B3E30">
        <w:rPr>
          <w:rFonts w:ascii="Book Antiqua" w:hAnsi="Book Antiqua"/>
          <w:b/>
          <w:bCs/>
          <w:sz w:val="24"/>
          <w:szCs w:val="24"/>
          <w:lang w:val="fr-FR"/>
        </w:rPr>
        <w:t>a</w:t>
      </w:r>
      <w:r w:rsidR="008F651D" w:rsidRPr="00212732">
        <w:rPr>
          <w:rFonts w:ascii="Book Antiqua" w:hAnsi="Book Antiqua"/>
          <w:b/>
          <w:bCs/>
          <w:sz w:val="24"/>
          <w:szCs w:val="24"/>
          <w:lang w:val="fr-FR"/>
        </w:rPr>
        <w:t xml:space="preserve"> l’eau au chien. </w:t>
      </w:r>
      <w:r w:rsidR="002B3E30">
        <w:rPr>
          <w:rFonts w:ascii="Book Antiqua" w:hAnsi="Book Antiqua"/>
          <w:b/>
          <w:bCs/>
          <w:sz w:val="24"/>
          <w:szCs w:val="24"/>
          <w:lang w:val="fr-FR"/>
        </w:rPr>
        <w:lastRenderedPageBreak/>
        <w:t>Dieu</w:t>
      </w:r>
      <w:r w:rsidR="008F651D" w:rsidRPr="00212732">
        <w:rPr>
          <w:rFonts w:ascii="Book Antiqua" w:hAnsi="Book Antiqua"/>
          <w:b/>
          <w:bCs/>
          <w:sz w:val="24"/>
          <w:szCs w:val="24"/>
          <w:lang w:val="fr-FR"/>
        </w:rPr>
        <w:t xml:space="preserve"> l</w:t>
      </w:r>
      <w:r w:rsidR="002B3E30">
        <w:rPr>
          <w:rFonts w:ascii="Book Antiqua" w:hAnsi="Book Antiqua"/>
          <w:b/>
          <w:bCs/>
          <w:sz w:val="24"/>
          <w:szCs w:val="24"/>
          <w:lang w:val="fr-FR"/>
        </w:rPr>
        <w:t>e</w:t>
      </w:r>
      <w:r w:rsidR="008F651D" w:rsidRPr="00212732">
        <w:rPr>
          <w:rFonts w:ascii="Book Antiqua" w:hAnsi="Book Antiqua"/>
          <w:b/>
          <w:bCs/>
          <w:sz w:val="24"/>
          <w:szCs w:val="24"/>
          <w:lang w:val="fr-FR"/>
        </w:rPr>
        <w:t xml:space="preserve"> remerci</w:t>
      </w:r>
      <w:r w:rsidR="002B3E30">
        <w:rPr>
          <w:rFonts w:ascii="Book Antiqua" w:hAnsi="Book Antiqua"/>
          <w:b/>
          <w:bCs/>
          <w:sz w:val="24"/>
          <w:szCs w:val="24"/>
          <w:lang w:val="fr-FR"/>
        </w:rPr>
        <w:t>a</w:t>
      </w:r>
      <w:r w:rsidR="008F651D" w:rsidRPr="00212732">
        <w:rPr>
          <w:rFonts w:ascii="Book Antiqua" w:hAnsi="Book Antiqua"/>
          <w:b/>
          <w:bCs/>
          <w:sz w:val="24"/>
          <w:szCs w:val="24"/>
          <w:lang w:val="fr-FR"/>
        </w:rPr>
        <w:t>, Lui pardonn</w:t>
      </w:r>
      <w:r w:rsidR="002B3E30">
        <w:rPr>
          <w:rFonts w:ascii="Book Antiqua" w:hAnsi="Book Antiqua"/>
          <w:b/>
          <w:bCs/>
          <w:sz w:val="24"/>
          <w:szCs w:val="24"/>
          <w:lang w:val="fr-FR"/>
        </w:rPr>
        <w:t>a</w:t>
      </w:r>
      <w:r w:rsidR="008F651D" w:rsidRPr="00212732">
        <w:rPr>
          <w:rFonts w:ascii="Book Antiqua" w:hAnsi="Book Antiqua"/>
          <w:b/>
          <w:bCs/>
          <w:sz w:val="24"/>
          <w:szCs w:val="24"/>
          <w:lang w:val="fr-FR"/>
        </w:rPr>
        <w:t xml:space="preserve"> et l</w:t>
      </w:r>
      <w:r w:rsidR="002B3E30">
        <w:rPr>
          <w:rFonts w:ascii="Book Antiqua" w:hAnsi="Book Antiqua"/>
          <w:b/>
          <w:bCs/>
          <w:sz w:val="24"/>
          <w:szCs w:val="24"/>
          <w:lang w:val="fr-FR"/>
        </w:rPr>
        <w:t>e</w:t>
      </w:r>
      <w:r w:rsidR="008F651D" w:rsidRPr="00212732">
        <w:rPr>
          <w:rFonts w:ascii="Book Antiqua" w:hAnsi="Book Antiqua"/>
          <w:b/>
          <w:bCs/>
          <w:sz w:val="24"/>
          <w:szCs w:val="24"/>
          <w:lang w:val="fr-FR"/>
        </w:rPr>
        <w:t xml:space="preserve"> f</w:t>
      </w:r>
      <w:r w:rsidR="002B3E30">
        <w:rPr>
          <w:rFonts w:ascii="Book Antiqua" w:hAnsi="Book Antiqua"/>
          <w:b/>
          <w:bCs/>
          <w:sz w:val="24"/>
          <w:szCs w:val="24"/>
          <w:lang w:val="fr-FR"/>
        </w:rPr>
        <w:t>i</w:t>
      </w:r>
      <w:r w:rsidR="008F651D" w:rsidRPr="00212732">
        <w:rPr>
          <w:rFonts w:ascii="Book Antiqua" w:hAnsi="Book Antiqua"/>
          <w:b/>
          <w:bCs/>
          <w:sz w:val="24"/>
          <w:szCs w:val="24"/>
          <w:lang w:val="fr-FR"/>
        </w:rPr>
        <w:t>t entr</w:t>
      </w:r>
      <w:r w:rsidR="002B3E30">
        <w:rPr>
          <w:rFonts w:ascii="Book Antiqua" w:hAnsi="Book Antiqua"/>
          <w:b/>
          <w:bCs/>
          <w:sz w:val="24"/>
          <w:szCs w:val="24"/>
          <w:lang w:val="fr-FR"/>
        </w:rPr>
        <w:t>er</w:t>
      </w:r>
      <w:r>
        <w:rPr>
          <w:rFonts w:ascii="Book Antiqua" w:hAnsi="Book Antiqua"/>
          <w:b/>
          <w:bCs/>
          <w:sz w:val="24"/>
          <w:szCs w:val="24"/>
          <w:lang w:val="fr-FR"/>
        </w:rPr>
        <w:t xml:space="preserve"> au paradis.</w:t>
      </w:r>
      <w:r w:rsidR="008F651D" w:rsidRPr="00212732">
        <w:rPr>
          <w:rFonts w:ascii="Book Antiqua" w:hAnsi="Book Antiqua"/>
          <w:b/>
          <w:bCs/>
          <w:sz w:val="24"/>
          <w:szCs w:val="24"/>
          <w:lang w:val="fr-FR"/>
        </w:rPr>
        <w:t>»</w:t>
      </w:r>
    </w:p>
    <w:p w:rsidR="008F651D" w:rsidRPr="00212732" w:rsidRDefault="00767BEA"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Les gens ont demandé</w:t>
      </w:r>
      <w:r w:rsidR="00B61032">
        <w:rPr>
          <w:rFonts w:ascii="Book Antiqua" w:hAnsi="Book Antiqua"/>
          <w:sz w:val="24"/>
          <w:szCs w:val="24"/>
          <w:lang w:val="fr-FR"/>
        </w:rPr>
        <w:t>:</w:t>
      </w:r>
      <w:r>
        <w:rPr>
          <w:rFonts w:ascii="Book Antiqua" w:hAnsi="Book Antiqua"/>
          <w:sz w:val="24"/>
          <w:szCs w:val="24"/>
          <w:lang w:val="fr-FR"/>
        </w:rPr>
        <w:t xml:space="preserve"> «</w:t>
      </w:r>
      <w:r w:rsidR="008F651D" w:rsidRPr="00212732">
        <w:rPr>
          <w:rFonts w:ascii="Book Antiqua" w:hAnsi="Book Antiqua"/>
          <w:sz w:val="24"/>
          <w:szCs w:val="24"/>
          <w:lang w:val="fr-FR"/>
        </w:rPr>
        <w:t xml:space="preserve">Ô Messager </w:t>
      </w:r>
      <w:r w:rsidR="007E58C0" w:rsidRPr="00212732">
        <w:rPr>
          <w:rFonts w:ascii="Book Antiqua" w:hAnsi="Book Antiqua"/>
          <w:sz w:val="24"/>
          <w:szCs w:val="24"/>
          <w:lang w:val="fr-FR"/>
        </w:rPr>
        <w:t>de Dieu</w:t>
      </w:r>
      <w:r w:rsidR="00B61032">
        <w:rPr>
          <w:rFonts w:ascii="Book Antiqua" w:hAnsi="Book Antiqua"/>
          <w:sz w:val="24"/>
          <w:szCs w:val="24"/>
          <w:lang w:val="fr-FR"/>
        </w:rPr>
        <w:t>!</w:t>
      </w:r>
      <w:r w:rsidR="008F651D" w:rsidRPr="00212732">
        <w:rPr>
          <w:rFonts w:ascii="Book Antiqua" w:hAnsi="Book Antiqua"/>
          <w:sz w:val="24"/>
          <w:szCs w:val="24"/>
          <w:lang w:val="fr-FR"/>
        </w:rPr>
        <w:t xml:space="preserve"> Avons-nous une récompense si </w:t>
      </w:r>
      <w:r>
        <w:rPr>
          <w:rFonts w:ascii="Book Antiqua" w:hAnsi="Book Antiqua"/>
          <w:sz w:val="24"/>
          <w:szCs w:val="24"/>
          <w:lang w:val="fr-FR"/>
        </w:rPr>
        <w:t>nous prenons soin des animaux</w:t>
      </w:r>
      <w:r w:rsidR="00B61032">
        <w:rPr>
          <w:rFonts w:ascii="Book Antiqua" w:hAnsi="Book Antiqua"/>
          <w:sz w:val="24"/>
          <w:szCs w:val="24"/>
          <w:lang w:val="fr-FR"/>
        </w:rPr>
        <w:t>?</w:t>
      </w:r>
      <w:r w:rsidR="008F651D" w:rsidRPr="00212732">
        <w:rPr>
          <w:rFonts w:ascii="Book Antiqua" w:hAnsi="Book Antiqua"/>
          <w:sz w:val="24"/>
          <w:szCs w:val="24"/>
          <w:lang w:val="fr-FR"/>
        </w:rPr>
        <w:t>» Il a répondu</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Dans tout être </w:t>
      </w:r>
      <w:r w:rsidR="0029194E">
        <w:rPr>
          <w:rFonts w:ascii="Book Antiqua" w:hAnsi="Book Antiqua"/>
          <w:b/>
          <w:bCs/>
          <w:sz w:val="24"/>
          <w:szCs w:val="24"/>
          <w:lang w:val="fr-FR"/>
        </w:rPr>
        <w:t>vivant,</w:t>
      </w:r>
      <w:r w:rsidR="008F651D" w:rsidRPr="00212732">
        <w:rPr>
          <w:rFonts w:ascii="Book Antiqua" w:hAnsi="Book Antiqua"/>
          <w:b/>
          <w:bCs/>
          <w:sz w:val="24"/>
          <w:szCs w:val="24"/>
          <w:lang w:val="fr-FR"/>
        </w:rPr>
        <w:t xml:space="preserve"> il y a un</w:t>
      </w:r>
      <w:r>
        <w:rPr>
          <w:rFonts w:ascii="Book Antiqua" w:hAnsi="Book Antiqua"/>
          <w:b/>
          <w:bCs/>
          <w:sz w:val="24"/>
          <w:szCs w:val="24"/>
          <w:lang w:val="fr-FR"/>
        </w:rPr>
        <w:t>e récompense pour vous en cela.</w:t>
      </w:r>
      <w:r w:rsidR="008F651D" w:rsidRPr="00212732">
        <w:rPr>
          <w:rFonts w:ascii="Book Antiqua" w:hAnsi="Book Antiqua"/>
          <w:b/>
          <w:bCs/>
          <w:sz w:val="24"/>
          <w:szCs w:val="24"/>
          <w:lang w:val="fr-FR"/>
        </w:rPr>
        <w:t>»</w:t>
      </w:r>
    </w:p>
    <w:p w:rsidR="008F651D" w:rsidRPr="00212732" w:rsidRDefault="003B5511" w:rsidP="00B6103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Abou</w:t>
      </w:r>
      <w:r w:rsidR="008F651D" w:rsidRPr="00212732">
        <w:rPr>
          <w:rFonts w:ascii="Book Antiqua" w:hAnsi="Book Antiqua"/>
          <w:sz w:val="24"/>
          <w:szCs w:val="24"/>
          <w:lang w:val="fr-FR"/>
        </w:rPr>
        <w:t xml:space="preserve"> Hurayrah a également rapporté que le Messager </w:t>
      </w:r>
      <w:r w:rsidR="007E58C0" w:rsidRPr="00212732">
        <w:rPr>
          <w:rFonts w:ascii="Book Antiqua" w:hAnsi="Book Antiqua"/>
          <w:sz w:val="24"/>
          <w:szCs w:val="24"/>
          <w:lang w:val="fr-FR"/>
        </w:rPr>
        <w:t>de Dieu</w:t>
      </w:r>
      <w:r w:rsidR="008F651D" w:rsidRPr="00212732">
        <w:rPr>
          <w:rFonts w:ascii="Book Antiqua" w:hAnsi="Book Antiqua"/>
          <w:sz w:val="24"/>
          <w:szCs w:val="24"/>
          <w:lang w:val="fr-FR"/>
        </w:rPr>
        <w:t xml:space="preserve"> (</w:t>
      </w:r>
      <w:r w:rsidR="007E58C0" w:rsidRPr="00212732">
        <w:rPr>
          <w:rFonts w:ascii="Book Antiqua" w:hAnsi="Book Antiqua"/>
          <w:sz w:val="24"/>
          <w:szCs w:val="24"/>
          <w:lang w:val="fr-FR"/>
        </w:rPr>
        <w:t>paix et bénédictions de Dieu sur lui</w:t>
      </w:r>
      <w:r w:rsidR="008F651D" w:rsidRPr="00212732">
        <w:rPr>
          <w:rFonts w:ascii="Book Antiqua" w:hAnsi="Book Antiqua"/>
          <w:sz w:val="24"/>
          <w:szCs w:val="24"/>
          <w:lang w:val="fr-FR"/>
        </w:rPr>
        <w:t>) a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Allah a pardonné à une prostituée </w:t>
      </w:r>
      <w:r w:rsidR="00E46DA5">
        <w:rPr>
          <w:rFonts w:ascii="Book Antiqua" w:hAnsi="Book Antiqua"/>
          <w:b/>
          <w:bCs/>
          <w:sz w:val="24"/>
          <w:szCs w:val="24"/>
          <w:lang w:val="fr-FR"/>
        </w:rPr>
        <w:t>«</w:t>
      </w:r>
      <w:r w:rsidR="008F651D" w:rsidRPr="00212732">
        <w:rPr>
          <w:rFonts w:ascii="Book Antiqua" w:hAnsi="Book Antiqua"/>
          <w:b/>
          <w:bCs/>
          <w:sz w:val="24"/>
          <w:szCs w:val="24"/>
          <w:lang w:val="fr-FR"/>
        </w:rPr>
        <w:t>des fils d’Israël</w:t>
      </w:r>
      <w:r w:rsidR="00E46DA5" w:rsidRPr="00212732">
        <w:rPr>
          <w:rFonts w:ascii="Book Antiqua" w:hAnsi="Book Antiqua"/>
          <w:sz w:val="24"/>
          <w:szCs w:val="24"/>
          <w:lang w:val="fr-FR"/>
        </w:rPr>
        <w:t>»</w:t>
      </w:r>
      <w:r w:rsidR="008F651D" w:rsidRPr="00212732">
        <w:rPr>
          <w:rFonts w:ascii="Book Antiqua" w:hAnsi="Book Antiqua"/>
          <w:b/>
          <w:bCs/>
          <w:sz w:val="24"/>
          <w:szCs w:val="24"/>
          <w:lang w:val="fr-FR"/>
        </w:rPr>
        <w:t xml:space="preserve"> qui attach</w:t>
      </w:r>
      <w:r w:rsidR="00C2276A">
        <w:rPr>
          <w:rFonts w:ascii="Book Antiqua" w:hAnsi="Book Antiqua"/>
          <w:b/>
          <w:bCs/>
          <w:sz w:val="24"/>
          <w:szCs w:val="24"/>
          <w:lang w:val="fr-FR"/>
        </w:rPr>
        <w:t>a</w:t>
      </w:r>
      <w:r w:rsidR="008F651D" w:rsidRPr="00212732">
        <w:rPr>
          <w:rFonts w:ascii="Book Antiqua" w:hAnsi="Book Antiqua"/>
          <w:b/>
          <w:bCs/>
          <w:sz w:val="24"/>
          <w:szCs w:val="24"/>
          <w:lang w:val="fr-FR"/>
        </w:rPr>
        <w:t xml:space="preserve"> sa chaussure à son foulard et puis</w:t>
      </w:r>
      <w:r w:rsidR="00C2276A">
        <w:rPr>
          <w:rFonts w:ascii="Book Antiqua" w:hAnsi="Book Antiqua"/>
          <w:b/>
          <w:bCs/>
          <w:sz w:val="24"/>
          <w:szCs w:val="24"/>
          <w:lang w:val="fr-FR"/>
        </w:rPr>
        <w:t>a</w:t>
      </w:r>
      <w:r w:rsidR="008F651D" w:rsidRPr="00212732">
        <w:rPr>
          <w:rFonts w:ascii="Book Antiqua" w:hAnsi="Book Antiqua"/>
          <w:b/>
          <w:bCs/>
          <w:sz w:val="24"/>
          <w:szCs w:val="24"/>
          <w:lang w:val="fr-FR"/>
        </w:rPr>
        <w:t xml:space="preserve"> de l’eau d’un puits pour un chien qu’elle voyait mourir de soif. </w:t>
      </w:r>
      <w:r w:rsidR="00C2276A">
        <w:rPr>
          <w:rFonts w:ascii="Book Antiqua" w:hAnsi="Book Antiqua"/>
          <w:b/>
          <w:bCs/>
          <w:sz w:val="24"/>
          <w:szCs w:val="24"/>
          <w:lang w:val="fr-FR"/>
        </w:rPr>
        <w:t>Par</w:t>
      </w:r>
      <w:r w:rsidR="008F651D" w:rsidRPr="00212732">
        <w:rPr>
          <w:rFonts w:ascii="Book Antiqua" w:hAnsi="Book Antiqua"/>
          <w:b/>
          <w:bCs/>
          <w:sz w:val="24"/>
          <w:szCs w:val="24"/>
          <w:lang w:val="fr-FR"/>
        </w:rPr>
        <w:t xml:space="preserve"> cela, </w:t>
      </w:r>
      <w:r w:rsidR="00C2276A">
        <w:rPr>
          <w:rFonts w:ascii="Book Antiqua" w:hAnsi="Book Antiqua"/>
          <w:b/>
          <w:bCs/>
          <w:sz w:val="24"/>
          <w:szCs w:val="24"/>
          <w:lang w:val="fr-FR"/>
        </w:rPr>
        <w:t>Dieu</w:t>
      </w:r>
      <w:r w:rsidR="008F651D" w:rsidRPr="00212732">
        <w:rPr>
          <w:rFonts w:ascii="Book Antiqua" w:hAnsi="Book Antiqua"/>
          <w:b/>
          <w:bCs/>
          <w:sz w:val="24"/>
          <w:szCs w:val="24"/>
          <w:lang w:val="fr-FR"/>
        </w:rPr>
        <w:t xml:space="preserve"> lui pardonn</w:t>
      </w:r>
      <w:r w:rsidR="00C2276A">
        <w:rPr>
          <w:rFonts w:ascii="Book Antiqua" w:hAnsi="Book Antiqua"/>
          <w:b/>
          <w:bCs/>
          <w:sz w:val="24"/>
          <w:szCs w:val="24"/>
          <w:lang w:val="fr-FR"/>
        </w:rPr>
        <w:t>a</w:t>
      </w:r>
      <w:r>
        <w:rPr>
          <w:rFonts w:ascii="Book Antiqua" w:hAnsi="Book Antiqua"/>
          <w:b/>
          <w:bCs/>
          <w:sz w:val="24"/>
          <w:szCs w:val="24"/>
          <w:lang w:val="fr-FR"/>
        </w:rPr>
        <w:t>.</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De manière réciproque, faire du mal aux animaux est un péché majeur selon la loi islamique. ‘Abdullah ibn ‘Umar a rapporté que le Messager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a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Une femme a été châtiée et jetée en enfer à cause d’un chat qu’elle avait emprisonné jusqu’à ce qu’il meurt. Elle ne lui donnait ni nourriture ni eau, ni elle ne le laissait se nourrir des </w:t>
      </w:r>
      <w:r w:rsidR="00C2276A">
        <w:rPr>
          <w:rFonts w:ascii="Book Antiqua" w:hAnsi="Book Antiqua"/>
          <w:b/>
          <w:bCs/>
          <w:sz w:val="24"/>
          <w:szCs w:val="24"/>
          <w:lang w:val="fr-FR"/>
        </w:rPr>
        <w:t>bestioles</w:t>
      </w:r>
      <w:r>
        <w:rPr>
          <w:rFonts w:ascii="Book Antiqua" w:hAnsi="Book Antiqua"/>
          <w:b/>
          <w:bCs/>
          <w:sz w:val="24"/>
          <w:szCs w:val="24"/>
          <w:lang w:val="fr-FR"/>
        </w:rPr>
        <w:t xml:space="preserve"> de la terre.</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b/>
          <w:bCs/>
          <w:sz w:val="24"/>
          <w:szCs w:val="24"/>
          <w:lang w:val="fr-FR"/>
        </w:rPr>
      </w:pPr>
      <w:r w:rsidRPr="00C2276A">
        <w:rPr>
          <w:rFonts w:ascii="Book Antiqua" w:hAnsi="Book Antiqua"/>
          <w:sz w:val="24"/>
          <w:szCs w:val="24"/>
          <w:lang w:val="fr-FR"/>
        </w:rPr>
        <w:lastRenderedPageBreak/>
        <w:t xml:space="preserve">Il y a certains cas où il est nécessaire d’infliger des souffrances aux animaux, </w:t>
      </w:r>
      <w:r w:rsidR="0029194E">
        <w:rPr>
          <w:rFonts w:ascii="Book Antiqua" w:hAnsi="Book Antiqua"/>
          <w:sz w:val="24"/>
          <w:szCs w:val="24"/>
          <w:lang w:val="fr-FR"/>
        </w:rPr>
        <w:t>telles</w:t>
      </w:r>
      <w:r w:rsidRPr="00C2276A">
        <w:rPr>
          <w:rFonts w:ascii="Book Antiqua" w:hAnsi="Book Antiqua"/>
          <w:sz w:val="24"/>
          <w:szCs w:val="24"/>
          <w:lang w:val="fr-FR"/>
        </w:rPr>
        <w:t xml:space="preserve"> que le fait de les frapper afin qu’ils avancent ou de les marquer au fer afin de les identifier. Cependant, même dans ces situations, Dieu a donné au Prophète (</w:t>
      </w:r>
      <w:r w:rsidR="007E58C0" w:rsidRPr="00C2276A">
        <w:rPr>
          <w:rFonts w:ascii="Book Antiqua" w:hAnsi="Book Antiqua"/>
          <w:sz w:val="24"/>
          <w:szCs w:val="24"/>
          <w:lang w:val="fr-FR"/>
        </w:rPr>
        <w:t>paix et bénédictions de Dieu sur lui</w:t>
      </w:r>
      <w:r w:rsidRPr="00C2276A">
        <w:rPr>
          <w:rFonts w:ascii="Book Antiqua" w:hAnsi="Book Antiqua"/>
          <w:sz w:val="24"/>
          <w:szCs w:val="24"/>
          <w:lang w:val="fr-FR"/>
        </w:rPr>
        <w:t>) des consignes.</w:t>
      </w:r>
      <w:r w:rsidR="005C0786">
        <w:rPr>
          <w:rFonts w:ascii="Book Antiqua" w:hAnsi="Book Antiqua"/>
          <w:b/>
          <w:bCs/>
          <w:sz w:val="24"/>
          <w:szCs w:val="24"/>
          <w:lang w:val="fr-FR"/>
        </w:rPr>
        <w:t xml:space="preserve"> Jâ</w:t>
      </w:r>
      <w:r w:rsidRPr="00212732">
        <w:rPr>
          <w:rFonts w:ascii="Book Antiqua" w:hAnsi="Book Antiqua"/>
          <w:b/>
          <w:bCs/>
          <w:sz w:val="24"/>
          <w:szCs w:val="24"/>
          <w:lang w:val="fr-FR"/>
        </w:rPr>
        <w:t>bir a rapporté que le Prophète (</w:t>
      </w:r>
      <w:r w:rsidR="007E58C0" w:rsidRPr="00212732">
        <w:rPr>
          <w:rFonts w:ascii="Book Antiqua" w:hAnsi="Book Antiqua"/>
          <w:b/>
          <w:bCs/>
          <w:sz w:val="24"/>
          <w:szCs w:val="24"/>
          <w:lang w:val="fr-FR"/>
        </w:rPr>
        <w:t>paix et bénédictions de Dieu sur lui</w:t>
      </w:r>
      <w:r w:rsidRPr="00212732">
        <w:rPr>
          <w:rFonts w:ascii="Book Antiqua" w:hAnsi="Book Antiqua"/>
          <w:b/>
          <w:bCs/>
          <w:sz w:val="24"/>
          <w:szCs w:val="24"/>
          <w:lang w:val="fr-FR"/>
        </w:rPr>
        <w:t>) a interdit de frapper les animaux au visage ou d</w:t>
      </w:r>
      <w:r w:rsidR="00767BEA">
        <w:rPr>
          <w:rFonts w:ascii="Book Antiqua" w:hAnsi="Book Antiqua"/>
          <w:b/>
          <w:bCs/>
          <w:sz w:val="24"/>
          <w:szCs w:val="24"/>
          <w:lang w:val="fr-FR"/>
        </w:rPr>
        <w:t>e les marquer au fer au visage.</w:t>
      </w:r>
      <w:r w:rsidRPr="00212732">
        <w:rPr>
          <w:rFonts w:ascii="Book Antiqua" w:hAnsi="Book Antiqua"/>
          <w:b/>
          <w:bCs/>
          <w:sz w:val="24"/>
          <w:szCs w:val="24"/>
          <w:lang w:val="fr-FR"/>
        </w:rPr>
        <w:t>»</w:t>
      </w:r>
    </w:p>
    <w:p w:rsidR="008F651D" w:rsidRPr="00B61032" w:rsidRDefault="008F651D" w:rsidP="00B61032">
      <w:pPr>
        <w:pStyle w:val="Heading2"/>
      </w:pPr>
      <w:bookmarkStart w:id="71" w:name="_Toc234264044"/>
      <w:bookmarkStart w:id="72" w:name="_Toc450006791"/>
      <w:r w:rsidRPr="00B61032">
        <w:t>La flore</w:t>
      </w:r>
      <w:bookmarkEnd w:id="71"/>
      <w:bookmarkEnd w:id="72"/>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responsabilité humaine de préserver ce monde ne se limite pas aux animaux. Le royaume végétal a également une grande valeur dans la loi divine. </w:t>
      </w:r>
      <w:r w:rsidR="0029194E">
        <w:rPr>
          <w:rFonts w:ascii="Book Antiqua" w:hAnsi="Book Antiqua"/>
          <w:sz w:val="24"/>
          <w:szCs w:val="24"/>
          <w:lang w:val="fr-FR"/>
        </w:rPr>
        <w:t>À tel point</w:t>
      </w:r>
      <w:r w:rsidRPr="00212732">
        <w:rPr>
          <w:rFonts w:ascii="Book Antiqua" w:hAnsi="Book Antiqua"/>
          <w:sz w:val="24"/>
          <w:szCs w:val="24"/>
          <w:lang w:val="fr-FR"/>
        </w:rPr>
        <w:t xml:space="preserve"> que, les </w:t>
      </w:r>
      <w:r w:rsidR="005C0786">
        <w:rPr>
          <w:rFonts w:ascii="Book Antiqua" w:hAnsi="Book Antiqua"/>
          <w:sz w:val="24"/>
          <w:szCs w:val="24"/>
          <w:lang w:val="fr-FR"/>
        </w:rPr>
        <w:t>m</w:t>
      </w:r>
      <w:r w:rsidRPr="00212732">
        <w:rPr>
          <w:rFonts w:ascii="Book Antiqua" w:hAnsi="Book Antiqua"/>
          <w:sz w:val="24"/>
          <w:szCs w:val="24"/>
          <w:lang w:val="fr-FR"/>
        </w:rPr>
        <w:t xml:space="preserve">usulmans participant à une guerre ont l’interdiction de détruire les arbres fruitiers, et même le fait de planter des arbres est </w:t>
      </w:r>
      <w:proofErr w:type="gramStart"/>
      <w:r w:rsidRPr="00212732">
        <w:rPr>
          <w:rFonts w:ascii="Book Antiqua" w:hAnsi="Book Antiqua"/>
          <w:sz w:val="24"/>
          <w:szCs w:val="24"/>
          <w:lang w:val="fr-FR"/>
        </w:rPr>
        <w:t>considéré</w:t>
      </w:r>
      <w:proofErr w:type="gramEnd"/>
      <w:r w:rsidRPr="00212732">
        <w:rPr>
          <w:rFonts w:ascii="Book Antiqua" w:hAnsi="Book Antiqua"/>
          <w:sz w:val="24"/>
          <w:szCs w:val="24"/>
          <w:lang w:val="fr-FR"/>
        </w:rPr>
        <w:t xml:space="preserve"> co</w:t>
      </w:r>
      <w:r w:rsidR="005C0786">
        <w:rPr>
          <w:rFonts w:ascii="Book Antiqua" w:hAnsi="Book Antiqua"/>
          <w:sz w:val="24"/>
          <w:szCs w:val="24"/>
          <w:lang w:val="fr-FR"/>
        </w:rPr>
        <w:t>mme étant un acte de charité. Jâ</w:t>
      </w:r>
      <w:r w:rsidRPr="00212732">
        <w:rPr>
          <w:rFonts w:ascii="Book Antiqua" w:hAnsi="Book Antiqua"/>
          <w:sz w:val="24"/>
          <w:szCs w:val="24"/>
          <w:lang w:val="fr-FR"/>
        </w:rPr>
        <w:t xml:space="preserve">bir a cité le Messager </w:t>
      </w:r>
      <w:r w:rsidR="007E58C0" w:rsidRPr="00212732">
        <w:rPr>
          <w:rFonts w:ascii="Book Antiqua" w:hAnsi="Book Antiqua"/>
          <w:sz w:val="24"/>
          <w:szCs w:val="24"/>
          <w:lang w:val="fr-FR"/>
        </w:rPr>
        <w:t>de Dieu</w:t>
      </w:r>
      <w:r w:rsidRPr="00212732">
        <w:rPr>
          <w:rFonts w:ascii="Book Antiqua" w:hAnsi="Book Antiqua"/>
          <w:sz w:val="24"/>
          <w:szCs w:val="24"/>
          <w:lang w:val="fr-FR"/>
        </w:rPr>
        <w:t xml:space="preserve"> disant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Tout musulman plantant un arbre obtient la récompense de celui qui donne en charité. Ce qui est mangé de celui-ci est une aumône, ce qui en est volé, ce que les animaux et les oiseaux en mangent, tout cela est une aumône. Toute personne ou chose qui en prend quelque chose </w:t>
      </w:r>
      <w:r w:rsidR="008F651D" w:rsidRPr="00212732">
        <w:rPr>
          <w:rFonts w:ascii="Book Antiqua" w:hAnsi="Book Antiqua"/>
          <w:b/>
          <w:bCs/>
          <w:sz w:val="24"/>
          <w:szCs w:val="24"/>
          <w:lang w:val="fr-FR"/>
        </w:rPr>
        <w:lastRenderedPageBreak/>
        <w:t>fait gagner au planteur la récompens</w:t>
      </w:r>
      <w:r>
        <w:rPr>
          <w:rFonts w:ascii="Book Antiqua" w:hAnsi="Book Antiqua"/>
          <w:b/>
          <w:bCs/>
          <w:sz w:val="24"/>
          <w:szCs w:val="24"/>
          <w:lang w:val="fr-FR"/>
        </w:rPr>
        <w:t>e de celui qui donne en aumône.</w:t>
      </w:r>
      <w:r w:rsidR="008F651D" w:rsidRPr="00212732">
        <w:rPr>
          <w:rFonts w:ascii="Book Antiqua" w:hAnsi="Book Antiqua"/>
          <w:b/>
          <w:bCs/>
          <w:sz w:val="24"/>
          <w:szCs w:val="24"/>
          <w:lang w:val="fr-FR"/>
        </w:rPr>
        <w:t>»</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L’Islam incite les gens à faire tout ce qu’ils peuvent pour planter, quand bien même cela serait la dernière chose qu’un croyant puisse accomplir dans cette vie. Anas a rapporté que le Prophète (</w:t>
      </w:r>
      <w:r w:rsidR="007E58C0" w:rsidRPr="00212732">
        <w:rPr>
          <w:rFonts w:ascii="Book Antiqua" w:hAnsi="Book Antiqua"/>
          <w:sz w:val="24"/>
          <w:szCs w:val="24"/>
          <w:lang w:val="fr-FR"/>
        </w:rPr>
        <w:t>paix et bénédictions de Dieu sur lui</w:t>
      </w:r>
      <w:r w:rsidRPr="00212732">
        <w:rPr>
          <w:rFonts w:ascii="Book Antiqua" w:hAnsi="Book Antiqua"/>
          <w:sz w:val="24"/>
          <w:szCs w:val="24"/>
          <w:lang w:val="fr-FR"/>
        </w:rPr>
        <w:t>) a dit</w:t>
      </w:r>
      <w:r w:rsidR="00B61032">
        <w:rPr>
          <w:rFonts w:ascii="Book Antiqua" w:hAnsi="Book Antiqua"/>
          <w:sz w:val="24"/>
          <w:szCs w:val="24"/>
          <w:lang w:val="fr-FR"/>
        </w:rPr>
        <w:t>:</w:t>
      </w:r>
    </w:p>
    <w:p w:rsidR="008F651D" w:rsidRPr="00212732" w:rsidRDefault="00767BEA" w:rsidP="00B61032">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Si </w:t>
      </w:r>
      <w:r w:rsidR="00E46DA5">
        <w:rPr>
          <w:rFonts w:ascii="Book Antiqua" w:hAnsi="Book Antiqua"/>
          <w:b/>
          <w:bCs/>
          <w:sz w:val="24"/>
          <w:szCs w:val="24"/>
          <w:lang w:val="fr-FR"/>
        </w:rPr>
        <w:t>«</w:t>
      </w:r>
      <w:r w:rsidR="008F651D" w:rsidRPr="00212732">
        <w:rPr>
          <w:rFonts w:ascii="Book Antiqua" w:hAnsi="Book Antiqua"/>
          <w:b/>
          <w:bCs/>
          <w:sz w:val="24"/>
          <w:szCs w:val="24"/>
          <w:lang w:val="fr-FR"/>
        </w:rPr>
        <w:t>les signes/ le</w:t>
      </w:r>
      <w:r w:rsidR="00B035A7">
        <w:rPr>
          <w:rFonts w:ascii="Book Antiqua" w:hAnsi="Book Antiqua"/>
          <w:b/>
          <w:bCs/>
          <w:sz w:val="24"/>
          <w:szCs w:val="24"/>
          <w:lang w:val="fr-FR"/>
        </w:rPr>
        <w:t>s</w:t>
      </w:r>
      <w:r w:rsidR="008F651D" w:rsidRPr="00212732">
        <w:rPr>
          <w:rFonts w:ascii="Book Antiqua" w:hAnsi="Book Antiqua"/>
          <w:b/>
          <w:bCs/>
          <w:sz w:val="24"/>
          <w:szCs w:val="24"/>
          <w:lang w:val="fr-FR"/>
        </w:rPr>
        <w:t xml:space="preserve"> début</w:t>
      </w:r>
      <w:r w:rsidR="00B035A7">
        <w:rPr>
          <w:rFonts w:ascii="Book Antiqua" w:hAnsi="Book Antiqua"/>
          <w:b/>
          <w:bCs/>
          <w:sz w:val="24"/>
          <w:szCs w:val="24"/>
          <w:lang w:val="fr-FR"/>
        </w:rPr>
        <w:t>s</w:t>
      </w:r>
      <w:r w:rsidR="00E46DA5" w:rsidRPr="00212732">
        <w:rPr>
          <w:rFonts w:ascii="Book Antiqua" w:hAnsi="Book Antiqua"/>
          <w:sz w:val="24"/>
          <w:szCs w:val="24"/>
          <w:lang w:val="fr-FR"/>
        </w:rPr>
        <w:t>»</w:t>
      </w:r>
      <w:r w:rsidR="008F651D" w:rsidRPr="00212732">
        <w:rPr>
          <w:rFonts w:ascii="Book Antiqua" w:hAnsi="Book Antiqua"/>
          <w:b/>
          <w:bCs/>
          <w:sz w:val="24"/>
          <w:szCs w:val="24"/>
          <w:lang w:val="fr-FR"/>
        </w:rPr>
        <w:t xml:space="preserve"> du Jour de la Résurrection apparaissent et que l’un d’entre vous a un plant dans sa main, qu’il le plante s’il en est capable avant q</w:t>
      </w:r>
      <w:r>
        <w:rPr>
          <w:rFonts w:ascii="Book Antiqua" w:hAnsi="Book Antiqua"/>
          <w:b/>
          <w:bCs/>
          <w:sz w:val="24"/>
          <w:szCs w:val="24"/>
          <w:lang w:val="fr-FR"/>
        </w:rPr>
        <w:t>ue la résurrection ne commence.</w:t>
      </w:r>
      <w:r w:rsidR="008F651D" w:rsidRPr="00212732">
        <w:rPr>
          <w:rFonts w:ascii="Book Antiqua" w:hAnsi="Book Antiqua"/>
          <w:b/>
          <w:bCs/>
          <w:sz w:val="24"/>
          <w:szCs w:val="24"/>
          <w:lang w:val="fr-FR"/>
        </w:rPr>
        <w:t>»</w:t>
      </w:r>
    </w:p>
    <w:p w:rsidR="005C0786"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En conséquence, les êtres humains ont la responsabilité de s’occuper de tous les aspects de l’environnement dans lequel ils ont été créés comme une obligation sacrée de Dieu. Ceci nécessite de lutter activement contre la pollution de masse et la destruction des habitats naturels engendrées par la société matérialiste et de consommation du monde d’aujourd’hui.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Selon la révélation, négliger cette obligation est un péché tandis que le fait de la remplir est un acte d’adoration.</w:t>
      </w:r>
    </w:p>
    <w:p w:rsidR="00F1554F" w:rsidRPr="00B61032" w:rsidRDefault="00F1554F" w:rsidP="00B61032">
      <w:pPr>
        <w:pStyle w:val="Heading1"/>
        <w:sectPr w:rsidR="00F1554F" w:rsidRPr="00B61032" w:rsidSect="00F1554F">
          <w:footnotePr>
            <w:numRestart w:val="eachPage"/>
          </w:footnotePr>
          <w:pgSz w:w="7371" w:h="10206" w:code="139"/>
          <w:pgMar w:top="964" w:right="964" w:bottom="964" w:left="964" w:header="567" w:footer="567" w:gutter="0"/>
          <w:cols w:space="720"/>
          <w:titlePg/>
          <w:docGrid w:linePitch="360"/>
        </w:sectPr>
      </w:pPr>
    </w:p>
    <w:p w:rsidR="008F651D" w:rsidRPr="00B61032" w:rsidRDefault="008F651D" w:rsidP="00B61032">
      <w:pPr>
        <w:pStyle w:val="Heading1"/>
      </w:pPr>
      <w:bookmarkStart w:id="73" w:name="_Toc234264045"/>
      <w:bookmarkStart w:id="74" w:name="_Toc450006792"/>
      <w:r w:rsidRPr="00B61032">
        <w:lastRenderedPageBreak/>
        <w:t>Conclusion</w:t>
      </w:r>
      <w:bookmarkEnd w:id="73"/>
      <w:bookmarkEnd w:id="74"/>
    </w:p>
    <w:p w:rsidR="008F651D" w:rsidRPr="00212732" w:rsidRDefault="00B035A7"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Sans conna</w:t>
      </w:r>
      <w:r w:rsidR="005C0786">
        <w:rPr>
          <w:rFonts w:ascii="Book Antiqua" w:hAnsi="Book Antiqua"/>
          <w:sz w:val="24"/>
          <w:szCs w:val="24"/>
          <w:lang w:val="fr-FR"/>
        </w:rPr>
        <w:t>î</w:t>
      </w:r>
      <w:r w:rsidRPr="00212732">
        <w:rPr>
          <w:rFonts w:ascii="Book Antiqua" w:hAnsi="Book Antiqua"/>
          <w:sz w:val="24"/>
          <w:szCs w:val="24"/>
          <w:lang w:val="fr-FR"/>
        </w:rPr>
        <w:t>tre le but de la créatio</w:t>
      </w:r>
      <w:r w:rsidR="008F651D" w:rsidRPr="00212732">
        <w:rPr>
          <w:rFonts w:ascii="Book Antiqua" w:hAnsi="Book Antiqua"/>
          <w:sz w:val="24"/>
          <w:szCs w:val="24"/>
          <w:lang w:val="fr-FR"/>
        </w:rPr>
        <w:t>n, les êtres humains errent sans but dans la vie, comme des navires sans gouvernai</w:t>
      </w:r>
      <w:r w:rsidR="0029194E">
        <w:rPr>
          <w:rFonts w:ascii="Book Antiqua" w:hAnsi="Book Antiqua"/>
          <w:sz w:val="24"/>
          <w:szCs w:val="24"/>
          <w:lang w:val="fr-FR"/>
        </w:rPr>
        <w:t xml:space="preserve">ls. Leurs aspirations sont </w:t>
      </w:r>
      <w:r w:rsidR="008F651D" w:rsidRPr="00212732">
        <w:rPr>
          <w:rFonts w:ascii="Book Antiqua" w:hAnsi="Book Antiqua"/>
          <w:sz w:val="24"/>
          <w:szCs w:val="24"/>
          <w:lang w:val="fr-FR"/>
        </w:rPr>
        <w:t xml:space="preserve">erronées </w:t>
      </w:r>
      <w:r w:rsidR="0024343C">
        <w:rPr>
          <w:rFonts w:ascii="Book Antiqua" w:hAnsi="Book Antiqua"/>
          <w:sz w:val="24"/>
          <w:szCs w:val="24"/>
          <w:lang w:val="fr-FR"/>
        </w:rPr>
        <w:t>dues</w:t>
      </w:r>
      <w:r w:rsidR="008F651D" w:rsidRPr="00212732">
        <w:rPr>
          <w:rFonts w:ascii="Book Antiqua" w:hAnsi="Book Antiqua"/>
          <w:sz w:val="24"/>
          <w:szCs w:val="24"/>
          <w:lang w:val="fr-FR"/>
        </w:rPr>
        <w:t xml:space="preserve"> à leurs enseignements religieux incorrects, ou matérialistes et donc confinées à ce monde. Aussi, pour leur propre bien, il est nécessaire qu’ils sachent pourquoi Dieu les a créés.</w:t>
      </w:r>
    </w:p>
    <w:p w:rsidR="00FD268B"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Fondamentalement,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a créé afin de mettre en évidence Ses attributs. En conséquence, la création est le résultat du fait qu’Il soit le Créateur, le paradis montre Sa Miséricorde et Sa Grâce, l’enfer Sa Justice, les erreurs des hommes Son Pardon, les êtres animés et non-animés Sa Générosité, etc.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L’importance de savoir que la création est un moyen par lequel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manifeste Ses attributs est que les êtres humains puissent ensuite identifier correctement Dieu et accepter Son décret et leurs destinées. Cependant, il est encore plus important pour les hommes de connaître le but pour lequel ils ont été créés. La révélation finale enseigne qu’il s’agit d’adorer </w:t>
      </w:r>
      <w:r w:rsidR="0024343C">
        <w:rPr>
          <w:rFonts w:ascii="Book Antiqua" w:hAnsi="Book Antiqua"/>
          <w:sz w:val="24"/>
          <w:szCs w:val="24"/>
          <w:lang w:val="fr-FR"/>
        </w:rPr>
        <w:t>Dieu,</w:t>
      </w:r>
      <w:r w:rsidRPr="00212732">
        <w:rPr>
          <w:rFonts w:ascii="Book Antiqua" w:hAnsi="Book Antiqua"/>
          <w:sz w:val="24"/>
          <w:szCs w:val="24"/>
          <w:lang w:val="fr-FR"/>
        </w:rPr>
        <w:t xml:space="preserve"> car l’humanité se doit </w:t>
      </w:r>
      <w:r w:rsidRPr="00212732">
        <w:rPr>
          <w:rFonts w:ascii="Book Antiqua" w:hAnsi="Book Antiqua"/>
          <w:sz w:val="24"/>
          <w:szCs w:val="24"/>
          <w:lang w:val="fr-FR"/>
        </w:rPr>
        <w:lastRenderedPageBreak/>
        <w:t xml:space="preserve">de l’adorer afin d’atteindre la piété et le niveau spirituel requis pour accéder au paradis. La signification de ce savoir est que les êtres humains comprennent que l’adoration est aussi vitale que le fait de manger et de respirer et que ce n’est pas une faveur qu’ils font à Dieu </w:t>
      </w:r>
      <w:r w:rsidR="00E46DA5">
        <w:rPr>
          <w:rFonts w:ascii="Book Antiqua" w:hAnsi="Book Antiqua"/>
          <w:b/>
          <w:bCs/>
          <w:sz w:val="24"/>
          <w:szCs w:val="24"/>
          <w:lang w:val="fr-FR"/>
        </w:rPr>
        <w:t>«</w:t>
      </w:r>
      <w:r w:rsidRPr="00212732">
        <w:rPr>
          <w:rFonts w:ascii="Book Antiqua" w:hAnsi="Book Antiqua"/>
          <w:sz w:val="24"/>
          <w:szCs w:val="24"/>
          <w:lang w:val="fr-FR"/>
        </w:rPr>
        <w:t>en l’adorant</w:t>
      </w:r>
      <w:r w:rsidR="00E46DA5" w:rsidRPr="00212732">
        <w:rPr>
          <w:rFonts w:ascii="Book Antiqua" w:hAnsi="Book Antiqua"/>
          <w:sz w:val="24"/>
          <w:szCs w:val="24"/>
          <w:lang w:val="fr-FR"/>
        </w:rPr>
        <w:t>»</w:t>
      </w:r>
      <w:r w:rsidRPr="00212732">
        <w:rPr>
          <w:rFonts w:ascii="Book Antiqua" w:hAnsi="Book Antiqua"/>
          <w:sz w:val="24"/>
          <w:szCs w:val="24"/>
          <w:lang w:val="fr-FR"/>
        </w:rPr>
        <w:t>.</w:t>
      </w:r>
    </w:p>
    <w:p w:rsidR="00FD268B"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Il est aussi crucial que les êtres humains saisissent l’importance des bienfaits de ce monde et de ses épreuves. En l’absence de connaissance du but qui est derrière leur création, les hommes ont tendance à considérer ce monde comme leur étant hostile. Cependant, Dieu l’a créé avant tout pour leur bénéfice. Les tests par le bien et le mal sont faits pour faire ressortir les nobles valeurs spirituelles des êtres humains.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Cependant, les hommes ne sont pas en mesure de tirer profit de ces épreuves à moins qu’ils ne placent leur totale confiance en Dieu et qu’ils endurent patiemment c</w:t>
      </w:r>
      <w:r w:rsidR="00B035A7">
        <w:rPr>
          <w:rFonts w:ascii="Book Antiqua" w:hAnsi="Book Antiqua"/>
          <w:sz w:val="24"/>
          <w:szCs w:val="24"/>
          <w:lang w:val="fr-FR"/>
        </w:rPr>
        <w:t xml:space="preserve">e qu’Il leur a décrété. Quant à </w:t>
      </w:r>
      <w:r w:rsidRPr="00212732">
        <w:rPr>
          <w:rFonts w:ascii="Book Antiqua" w:hAnsi="Book Antiqua"/>
          <w:sz w:val="24"/>
          <w:szCs w:val="24"/>
          <w:lang w:val="fr-FR"/>
        </w:rPr>
        <w:t xml:space="preserve">ceux qui </w:t>
      </w:r>
      <w:r w:rsidR="00F50356" w:rsidRPr="00212732">
        <w:rPr>
          <w:rFonts w:ascii="Book Antiqua" w:hAnsi="Book Antiqua"/>
          <w:sz w:val="24"/>
          <w:szCs w:val="24"/>
          <w:lang w:val="fr-FR"/>
        </w:rPr>
        <w:t>nient</w:t>
      </w:r>
      <w:r w:rsidRPr="00212732">
        <w:rPr>
          <w:rFonts w:ascii="Book Antiqua" w:hAnsi="Book Antiqua"/>
          <w:sz w:val="24"/>
          <w:szCs w:val="24"/>
          <w:lang w:val="fr-FR"/>
        </w:rPr>
        <w:t xml:space="preserve"> Dieu, les épreuves de ce monde deviennent une punition pour eux dans cette vie avant le châtiment éternel dans l’autre monde. </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La connaissance du but de la création du monde rend également le croyant soucieux de l’environnement. L’humanité est garante de l’utilisation responsable des bienfaits de cette vie. </w:t>
      </w:r>
      <w:r w:rsidRPr="00212732">
        <w:rPr>
          <w:rFonts w:ascii="Book Antiqua" w:hAnsi="Book Antiqua"/>
          <w:sz w:val="24"/>
          <w:szCs w:val="24"/>
          <w:lang w:val="fr-FR"/>
        </w:rPr>
        <w:lastRenderedPageBreak/>
        <w:t>Les créatures terrestres et marines, la flore et l’atmosphère ont été mises entre ses mains. En conséquence, les humains doivent tout faire pour préserver l’environnement et les créatures vivantes qui l’habitent en guise de remerciements envers Dieu.</w:t>
      </w:r>
    </w:p>
    <w:p w:rsidR="008F651D" w:rsidRPr="00212732" w:rsidRDefault="008F651D" w:rsidP="00B61032">
      <w:pPr>
        <w:spacing w:before="120" w:after="0" w:line="240" w:lineRule="auto"/>
        <w:ind w:firstLine="284"/>
        <w:jc w:val="both"/>
        <w:rPr>
          <w:rFonts w:ascii="Book Antiqua" w:hAnsi="Book Antiqua"/>
          <w:sz w:val="24"/>
          <w:szCs w:val="24"/>
          <w:lang w:val="fr-FR"/>
        </w:rPr>
      </w:pPr>
      <w:r w:rsidRPr="00212732">
        <w:rPr>
          <w:rFonts w:ascii="Book Antiqua" w:hAnsi="Book Antiqua"/>
          <w:sz w:val="24"/>
          <w:szCs w:val="24"/>
          <w:lang w:val="fr-FR"/>
        </w:rPr>
        <w:t xml:space="preserve">Avec une réalisation aussi vaste que celle-ci du but, les êtres humains s’épanouissent pleinement. Ils sont transformés en guides pour l’humanité, montrant le chemin vers la piété. En conséquence, </w:t>
      </w:r>
      <w:r w:rsidR="007E58C0" w:rsidRPr="00212732">
        <w:rPr>
          <w:rFonts w:ascii="Book Antiqua" w:hAnsi="Book Antiqua"/>
          <w:sz w:val="24"/>
          <w:szCs w:val="24"/>
          <w:lang w:val="fr-FR"/>
        </w:rPr>
        <w:t>Dieu</w:t>
      </w:r>
      <w:r w:rsidRPr="00212732">
        <w:rPr>
          <w:rFonts w:ascii="Book Antiqua" w:hAnsi="Book Antiqua"/>
          <w:sz w:val="24"/>
          <w:szCs w:val="24"/>
          <w:lang w:val="fr-FR"/>
        </w:rPr>
        <w:t xml:space="preserve"> les décrit dans la révélation finale comme étant ce que l’humanité à de mieux à </w:t>
      </w:r>
      <w:r w:rsidR="0024343C">
        <w:rPr>
          <w:rFonts w:ascii="Book Antiqua" w:hAnsi="Book Antiqua"/>
          <w:sz w:val="24"/>
          <w:szCs w:val="24"/>
          <w:lang w:val="fr-FR"/>
        </w:rPr>
        <w:t>offrir</w:t>
      </w:r>
      <w:r w:rsidR="00B61032">
        <w:rPr>
          <w:rFonts w:ascii="Book Antiqua" w:hAnsi="Book Antiqua"/>
          <w:sz w:val="24"/>
          <w:szCs w:val="24"/>
          <w:lang w:val="fr-FR"/>
        </w:rPr>
        <w:t>:</w:t>
      </w:r>
    </w:p>
    <w:p w:rsidR="00B61032" w:rsidRDefault="00767BEA" w:rsidP="00B170E9">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8F651D" w:rsidRPr="00212732">
        <w:rPr>
          <w:rFonts w:ascii="Book Antiqua" w:hAnsi="Book Antiqua"/>
          <w:b/>
          <w:bCs/>
          <w:sz w:val="24"/>
          <w:szCs w:val="24"/>
          <w:lang w:val="fr-FR"/>
        </w:rPr>
        <w:t xml:space="preserve">Vous êtes la meilleure communauté qu’on ait fait surgir pour les hommes, vous ordonnez le convenable, </w:t>
      </w:r>
      <w:r w:rsidR="0024343C">
        <w:rPr>
          <w:rFonts w:ascii="Book Antiqua" w:hAnsi="Book Antiqua"/>
          <w:b/>
          <w:bCs/>
          <w:sz w:val="24"/>
          <w:szCs w:val="24"/>
          <w:lang w:val="fr-FR"/>
        </w:rPr>
        <w:t>interdisez-le</w:t>
      </w:r>
      <w:r w:rsidR="008F651D" w:rsidRPr="00212732">
        <w:rPr>
          <w:rFonts w:ascii="Book Antiqua" w:hAnsi="Book Antiqua"/>
          <w:b/>
          <w:bCs/>
          <w:sz w:val="24"/>
          <w:szCs w:val="24"/>
          <w:lang w:val="fr-FR"/>
        </w:rPr>
        <w:t xml:space="preserve"> blâmable et </w:t>
      </w:r>
      <w:r w:rsidR="0024343C">
        <w:rPr>
          <w:rFonts w:ascii="Book Antiqua" w:hAnsi="Book Antiqua"/>
          <w:b/>
          <w:bCs/>
          <w:sz w:val="24"/>
          <w:szCs w:val="24"/>
          <w:lang w:val="fr-FR"/>
        </w:rPr>
        <w:t>croyez en</w:t>
      </w:r>
      <w:r w:rsidR="008F651D" w:rsidRPr="00212732">
        <w:rPr>
          <w:rFonts w:ascii="Book Antiqua" w:hAnsi="Book Antiqua"/>
          <w:b/>
          <w:bCs/>
          <w:sz w:val="24"/>
          <w:szCs w:val="24"/>
          <w:lang w:val="fr-FR"/>
        </w:rPr>
        <w:t xml:space="preserve"> Allah. [Quran, 3:110]</w:t>
      </w:r>
    </w:p>
    <w:p w:rsidR="00B170E9" w:rsidRDefault="00B170E9" w:rsidP="00B170E9">
      <w:pPr>
        <w:spacing w:before="120" w:after="0" w:line="240" w:lineRule="auto"/>
        <w:ind w:firstLine="284"/>
        <w:jc w:val="both"/>
        <w:rPr>
          <w:rFonts w:ascii="Book Antiqua" w:hAnsi="Book Antiqua"/>
          <w:b/>
          <w:bCs/>
          <w:sz w:val="24"/>
          <w:szCs w:val="24"/>
          <w:lang w:val="fr-FR"/>
        </w:rPr>
        <w:sectPr w:rsidR="00B170E9" w:rsidSect="00F1554F">
          <w:footnotePr>
            <w:numRestart w:val="eachPage"/>
          </w:footnotePr>
          <w:pgSz w:w="7371" w:h="10206" w:code="139"/>
          <w:pgMar w:top="964" w:right="964" w:bottom="964" w:left="964" w:header="567" w:footer="567" w:gutter="0"/>
          <w:cols w:space="720"/>
          <w:titlePg/>
          <w:docGrid w:linePitch="360"/>
        </w:sectPr>
      </w:pPr>
    </w:p>
    <w:p w:rsidR="00B8071F" w:rsidRPr="00762785" w:rsidRDefault="00161466" w:rsidP="003F2B14">
      <w:pPr>
        <w:bidi/>
        <w:spacing w:line="240" w:lineRule="auto"/>
        <w:jc w:val="center"/>
        <w:rPr>
          <w:rFonts w:cs="KFGQPC Uthman Taha Naskh" w:hint="cs"/>
          <w:sz w:val="20"/>
          <w:szCs w:val="20"/>
          <w:rtl/>
          <w:lang w:val="fr-FR"/>
          <w14:shadow w14:blurRad="50800" w14:dist="38100" w14:dir="2700000" w14:sx="100000" w14:sy="100000" w14:kx="0" w14:ky="0" w14:algn="tl">
            <w14:srgbClr w14:val="000000">
              <w14:alpha w14:val="60000"/>
            </w14:srgbClr>
          </w14:shadow>
        </w:rPr>
      </w:pPr>
      <w:r w:rsidRPr="00762785">
        <w:rPr>
          <w:rFonts w:cs="KFGQPC Uthman Taha Naskh" w:hint="cs"/>
          <w:sz w:val="72"/>
          <w:szCs w:val="72"/>
          <w:rtl/>
          <w:lang w:val="fr-FR"/>
          <w14:shadow w14:blurRad="50800" w14:dist="38100" w14:dir="2700000" w14:sx="100000" w14:sy="100000" w14:kx="0" w14:ky="0" w14:algn="tl">
            <w14:srgbClr w14:val="000000">
              <w14:alpha w14:val="60000"/>
            </w14:srgbClr>
          </w14:shadow>
        </w:rPr>
        <w:lastRenderedPageBreak/>
        <w:t xml:space="preserve">هدف </w:t>
      </w:r>
      <w:r w:rsidR="007B39EA" w:rsidRPr="00762785">
        <w:rPr>
          <w:rFonts w:cs="KFGQPC Uthman Taha Naskh" w:hint="cs"/>
          <w:sz w:val="72"/>
          <w:szCs w:val="72"/>
          <w:rtl/>
          <w:lang w:val="fr-FR"/>
          <w14:shadow w14:blurRad="50800" w14:dist="38100" w14:dir="2700000" w14:sx="100000" w14:sy="100000" w14:kx="0" w14:ky="0" w14:algn="tl">
            <w14:srgbClr w14:val="000000">
              <w14:alpha w14:val="60000"/>
            </w14:srgbClr>
          </w14:shadow>
        </w:rPr>
        <w:t>الخلق</w:t>
      </w:r>
    </w:p>
    <w:p w:rsidR="00B8071F" w:rsidRPr="00B61032" w:rsidRDefault="00B8071F" w:rsidP="00B072A8">
      <w:pPr>
        <w:bidi/>
        <w:spacing w:after="0" w:line="240" w:lineRule="auto"/>
        <w:jc w:val="center"/>
        <w:rPr>
          <w:rFonts w:cs="KFGQPC Uthman Taha Naskh" w:hint="cs"/>
          <w:sz w:val="72"/>
          <w:szCs w:val="72"/>
          <w:rtl/>
        </w:rPr>
      </w:pPr>
      <w:r w:rsidRPr="00762785">
        <w:rPr>
          <w:rFonts w:cs="KFGQPC Uthman Taha Naskh" w:hint="cs"/>
          <w:caps/>
          <w:sz w:val="36"/>
          <w:szCs w:val="36"/>
          <w:rtl/>
          <w:lang w:val="pt-PT"/>
          <w14:shadow w14:blurRad="50800" w14:dist="38100" w14:dir="2700000" w14:sx="100000" w14:sy="100000" w14:kx="0" w14:ky="0" w14:algn="tl">
            <w14:srgbClr w14:val="000000">
              <w14:alpha w14:val="60000"/>
            </w14:srgbClr>
          </w14:shadow>
        </w:rPr>
        <w:t>باللغة الفرنسية</w:t>
      </w:r>
    </w:p>
    <w:p w:rsidR="00B8071F" w:rsidRPr="00762785" w:rsidRDefault="00B8071F" w:rsidP="00B072A8">
      <w:pPr>
        <w:bidi/>
        <w:spacing w:after="0" w:line="240" w:lineRule="auto"/>
        <w:jc w:val="center"/>
        <w:rPr>
          <w:rFonts w:ascii="Book Antiqua" w:hAnsi="Book Antiqua" w:cs="KFGQPC Uthman Taha Naskh"/>
          <w:sz w:val="32"/>
          <w:szCs w:val="32"/>
          <w14:shadow w14:blurRad="50800" w14:dist="38100" w14:dir="2700000" w14:sx="100000" w14:sy="100000" w14:kx="0" w14:ky="0" w14:algn="tl">
            <w14:srgbClr w14:val="000000">
              <w14:alpha w14:val="60000"/>
            </w14:srgbClr>
          </w14:shadow>
        </w:rPr>
      </w:pPr>
    </w:p>
    <w:p w:rsidR="00B8071F" w:rsidRPr="00762785" w:rsidRDefault="00B8071F" w:rsidP="00B072A8">
      <w:pPr>
        <w:bidi/>
        <w:spacing w:after="0" w:line="240" w:lineRule="auto"/>
        <w:jc w:val="center"/>
        <w:rPr>
          <w:rFonts w:ascii="Book Antiqua" w:hAnsi="Book Antiqua" w:cs="KFGQPC Uthman Taha Naskh" w:hint="cs"/>
          <w:sz w:val="18"/>
          <w:szCs w:val="18"/>
          <w:rtl/>
          <w14:shadow w14:blurRad="50800" w14:dist="38100" w14:dir="2700000" w14:sx="100000" w14:sy="100000" w14:kx="0" w14:ky="0" w14:algn="tl">
            <w14:srgbClr w14:val="000000">
              <w14:alpha w14:val="60000"/>
            </w14:srgbClr>
          </w14:shadow>
        </w:rPr>
      </w:pPr>
    </w:p>
    <w:p w:rsidR="00B8071F" w:rsidRPr="00762785" w:rsidRDefault="00B8071F" w:rsidP="00B072A8">
      <w:pPr>
        <w:bidi/>
        <w:spacing w:after="0" w:line="240" w:lineRule="auto"/>
        <w:jc w:val="center"/>
        <w:rPr>
          <w:rFonts w:ascii="Book Antiqua" w:hAnsi="Book Antiqua" w:cs="KFGQPC Uthman Taha Naskh" w:hint="cs"/>
          <w:sz w:val="32"/>
          <w:szCs w:val="32"/>
          <w:rtl/>
          <w14:shadow w14:blurRad="50800" w14:dist="38100" w14:dir="2700000" w14:sx="100000" w14:sy="100000" w14:kx="0" w14:ky="0" w14:algn="tl">
            <w14:srgbClr w14:val="000000">
              <w14:alpha w14:val="60000"/>
            </w14:srgbClr>
          </w14:shadow>
        </w:rPr>
      </w:pPr>
      <w:r w:rsidRPr="00762785">
        <w:rPr>
          <w:rFonts w:ascii="Book Antiqua" w:hAnsi="Book Antiqua" w:cs="KFGQPC Uthman Taha Naskh" w:hint="cs"/>
          <w:sz w:val="32"/>
          <w:szCs w:val="32"/>
          <w:rtl/>
          <w14:shadow w14:blurRad="50800" w14:dist="38100" w14:dir="2700000" w14:sx="100000" w14:sy="100000" w14:kx="0" w14:ky="0" w14:algn="tl">
            <w14:srgbClr w14:val="000000">
              <w14:alpha w14:val="60000"/>
            </w14:srgbClr>
          </w14:shadow>
        </w:rPr>
        <w:t>كتبه</w:t>
      </w:r>
    </w:p>
    <w:p w:rsidR="00B8071F" w:rsidRPr="00762785" w:rsidRDefault="007B39EA" w:rsidP="00B072A8">
      <w:pPr>
        <w:bidi/>
        <w:spacing w:after="0" w:line="240" w:lineRule="auto"/>
        <w:jc w:val="center"/>
        <w:rPr>
          <w:rFonts w:ascii="Book Antiqua" w:hAnsi="Book Antiqua" w:cs="KFGQPC Uthman Taha Naskh" w:hint="cs"/>
          <w:sz w:val="36"/>
          <w:szCs w:val="36"/>
          <w:rtl/>
          <w14:shadow w14:blurRad="50800" w14:dist="38100" w14:dir="2700000" w14:sx="100000" w14:sy="100000" w14:kx="0" w14:ky="0" w14:algn="tl">
            <w14:srgbClr w14:val="000000">
              <w14:alpha w14:val="60000"/>
            </w14:srgbClr>
          </w14:shadow>
        </w:rPr>
      </w:pPr>
      <w:r w:rsidRPr="00762785">
        <w:rPr>
          <w:rFonts w:ascii="Book Antiqua" w:hAnsi="Book Antiqua" w:cs="KFGQPC Uthman Taha Naskh" w:hint="cs"/>
          <w:sz w:val="32"/>
          <w:szCs w:val="32"/>
          <w:rtl/>
          <w14:shadow w14:blurRad="50800" w14:dist="38100" w14:dir="2700000" w14:sx="100000" w14:sy="100000" w14:kx="0" w14:ky="0" w14:algn="tl">
            <w14:srgbClr w14:val="000000">
              <w14:alpha w14:val="60000"/>
            </w14:srgbClr>
          </w14:shadow>
        </w:rPr>
        <w:t>د.</w:t>
      </w:r>
      <w:r w:rsidRPr="00762785">
        <w:rPr>
          <w:rFonts w:ascii="Book Antiqua" w:hAnsi="Book Antiqua" w:cs="KFGQPC Uthman Taha Naskh" w:hint="cs"/>
          <w:sz w:val="36"/>
          <w:szCs w:val="36"/>
          <w:rtl/>
          <w14:shadow w14:blurRad="50800" w14:dist="38100" w14:dir="2700000" w14:sx="100000" w14:sy="100000" w14:kx="0" w14:ky="0" w14:algn="tl">
            <w14:srgbClr w14:val="000000">
              <w14:alpha w14:val="60000"/>
            </w14:srgbClr>
          </w14:shadow>
        </w:rPr>
        <w:t xml:space="preserve"> أبو أمينة بلال فيليبس</w:t>
      </w:r>
    </w:p>
    <w:p w:rsidR="007B39EA" w:rsidRPr="00762785" w:rsidRDefault="007B39EA" w:rsidP="00B072A8">
      <w:pPr>
        <w:bidi/>
        <w:spacing w:after="0" w:line="240" w:lineRule="auto"/>
        <w:jc w:val="center"/>
        <w:rPr>
          <w:rFonts w:ascii="Book Antiqua" w:hAnsi="Book Antiqua" w:cs="KFGQPC Uthman Taha Naskh" w:hint="cs"/>
          <w:sz w:val="36"/>
          <w:szCs w:val="36"/>
          <w:rtl/>
          <w14:shadow w14:blurRad="50800" w14:dist="38100" w14:dir="2700000" w14:sx="100000" w14:sy="100000" w14:kx="0" w14:ky="0" w14:algn="tl">
            <w14:srgbClr w14:val="000000">
              <w14:alpha w14:val="60000"/>
            </w14:srgbClr>
          </w14:shadow>
        </w:rPr>
      </w:pPr>
    </w:p>
    <w:p w:rsidR="007B39EA" w:rsidRPr="00762785" w:rsidRDefault="007B39EA" w:rsidP="00B072A8">
      <w:pPr>
        <w:bidi/>
        <w:spacing w:after="0" w:line="240" w:lineRule="auto"/>
        <w:jc w:val="center"/>
        <w:rPr>
          <w:rFonts w:ascii="Book Antiqua" w:hAnsi="Book Antiqua" w:cs="KFGQPC Uthman Taha Naskh" w:hint="cs"/>
          <w:sz w:val="36"/>
          <w:szCs w:val="36"/>
          <w:rtl/>
          <w14:shadow w14:blurRad="50800" w14:dist="38100" w14:dir="2700000" w14:sx="100000" w14:sy="100000" w14:kx="0" w14:ky="0" w14:algn="tl">
            <w14:srgbClr w14:val="000000">
              <w14:alpha w14:val="60000"/>
            </w14:srgbClr>
          </w14:shadow>
        </w:rPr>
      </w:pPr>
      <w:r w:rsidRPr="00762785">
        <w:rPr>
          <w:rFonts w:ascii="Book Antiqua" w:hAnsi="Book Antiqua" w:cs="KFGQPC Uthman Taha Naskh" w:hint="cs"/>
          <w:sz w:val="36"/>
          <w:szCs w:val="36"/>
          <w:rtl/>
          <w14:shadow w14:blurRad="50800" w14:dist="38100" w14:dir="2700000" w14:sx="100000" w14:sy="100000" w14:kx="0" w14:ky="0" w14:algn="tl">
            <w14:srgbClr w14:val="000000">
              <w14:alpha w14:val="60000"/>
            </w14:srgbClr>
          </w14:shadow>
        </w:rPr>
        <w:t>ترجمة: أبو هريرة الفرنسي</w:t>
      </w:r>
    </w:p>
    <w:p w:rsidR="007B39EA" w:rsidRPr="00762785" w:rsidRDefault="007B39EA" w:rsidP="00B072A8">
      <w:pPr>
        <w:bidi/>
        <w:spacing w:after="0" w:line="240" w:lineRule="auto"/>
        <w:jc w:val="center"/>
        <w:rPr>
          <w:rFonts w:ascii="Book Antiqua" w:hAnsi="Book Antiqua" w:cs="KFGQPC Uthman Taha Naskh" w:hint="cs"/>
          <w:sz w:val="36"/>
          <w:szCs w:val="36"/>
          <w:rtl/>
          <w14:shadow w14:blurRad="50800" w14:dist="38100" w14:dir="2700000" w14:sx="100000" w14:sy="100000" w14:kx="0" w14:ky="0" w14:algn="tl">
            <w14:srgbClr w14:val="000000">
              <w14:alpha w14:val="60000"/>
            </w14:srgbClr>
          </w14:shadow>
        </w:rPr>
      </w:pPr>
      <w:r w:rsidRPr="00762785">
        <w:rPr>
          <w:rFonts w:ascii="Book Antiqua" w:hAnsi="Book Antiqua" w:cs="KFGQPC Uthman Taha Naskh" w:hint="cs"/>
          <w:sz w:val="36"/>
          <w:szCs w:val="36"/>
          <w:rtl/>
          <w14:shadow w14:blurRad="50800" w14:dist="38100" w14:dir="2700000" w14:sx="100000" w14:sy="100000" w14:kx="0" w14:ky="0" w14:algn="tl">
            <w14:srgbClr w14:val="000000">
              <w14:alpha w14:val="60000"/>
            </w14:srgbClr>
          </w14:shadow>
        </w:rPr>
        <w:t>مراجعة: أبو حمزة الجرماني</w:t>
      </w:r>
    </w:p>
    <w:p w:rsidR="007B39EA" w:rsidRPr="00762785" w:rsidRDefault="007B39EA" w:rsidP="00B072A8">
      <w:pPr>
        <w:bidi/>
        <w:spacing w:after="0" w:line="240" w:lineRule="auto"/>
        <w:jc w:val="center"/>
        <w:rPr>
          <w:rFonts w:ascii="Book Antiqua" w:hAnsi="Book Antiqua" w:cs="KFGQPC Uthman Taha Naskh" w:hint="cs"/>
          <w:sz w:val="36"/>
          <w:szCs w:val="36"/>
          <w14:shadow w14:blurRad="50800" w14:dist="38100" w14:dir="2700000" w14:sx="100000" w14:sy="100000" w14:kx="0" w14:ky="0" w14:algn="tl">
            <w14:srgbClr w14:val="000000">
              <w14:alpha w14:val="60000"/>
            </w14:srgbClr>
          </w14:shadow>
        </w:rPr>
      </w:pPr>
    </w:p>
    <w:p w:rsidR="00B8071F" w:rsidRPr="00B61032" w:rsidRDefault="00762785" w:rsidP="00B072A8">
      <w:pPr>
        <w:spacing w:line="240" w:lineRule="auto"/>
        <w:jc w:val="center"/>
        <w:rPr>
          <w:rFonts w:ascii="Palatino Linotype" w:hAnsi="Palatino Linotype" w:cs="KFGQPC Uthman Taha Naskh" w:hint="cs"/>
          <w:b/>
          <w:bCs/>
          <w:rtl/>
          <w:lang w:val="pt-BR"/>
        </w:rPr>
      </w:pPr>
      <w:r>
        <w:rPr>
          <w:rFonts w:ascii="Book Antiqua" w:hAnsi="Book Antiqua" w:cs="KFGQPC Uthman Taha Naskh"/>
          <w:b/>
          <w:bCs/>
          <w:noProof/>
          <w:sz w:val="28"/>
          <w:szCs w:val="28"/>
          <w:rtl/>
        </w:rPr>
        <w:drawing>
          <wp:anchor distT="0" distB="0" distL="114300" distR="114300" simplePos="0" relativeHeight="251657728" behindDoc="1" locked="0" layoutInCell="1" allowOverlap="1">
            <wp:simplePos x="0" y="0"/>
            <wp:positionH relativeFrom="column">
              <wp:align>center</wp:align>
            </wp:positionH>
            <wp:positionV relativeFrom="paragraph">
              <wp:posOffset>262890</wp:posOffset>
            </wp:positionV>
            <wp:extent cx="3250565" cy="640080"/>
            <wp:effectExtent l="0" t="0" r="6985" b="7620"/>
            <wp:wrapNone/>
            <wp:docPr id="3"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0565" cy="640080"/>
                    </a:xfrm>
                    <a:prstGeom prst="rect">
                      <a:avLst/>
                    </a:prstGeom>
                    <a:noFill/>
                  </pic:spPr>
                </pic:pic>
              </a:graphicData>
            </a:graphic>
            <wp14:sizeRelH relativeFrom="page">
              <wp14:pctWidth>0</wp14:pctWidth>
            </wp14:sizeRelH>
            <wp14:sizeRelV relativeFrom="page">
              <wp14:pctHeight>0</wp14:pctHeight>
            </wp14:sizeRelV>
          </wp:anchor>
        </w:drawing>
      </w:r>
      <w:r w:rsidR="00B8071F" w:rsidRPr="00B61032">
        <w:rPr>
          <w:rFonts w:ascii="Palatino Linotype" w:hAnsi="Palatino Linotype" w:cs="KFGQPC Uthman Taha Naskh"/>
          <w:b/>
          <w:bCs/>
          <w:lang w:val="pt-BR"/>
        </w:rPr>
        <w:t>14</w:t>
      </w:r>
      <w:r w:rsidR="00B8071F" w:rsidRPr="00B61032">
        <w:rPr>
          <w:rFonts w:ascii="Palatino Linotype" w:hAnsi="Palatino Linotype" w:cs="KFGQPC Uthman Taha Naskh" w:hint="cs"/>
          <w:b/>
          <w:bCs/>
          <w:rtl/>
          <w:lang w:val="pt-BR"/>
        </w:rPr>
        <w:t>30</w:t>
      </w:r>
      <w:r w:rsidR="00B8071F" w:rsidRPr="00B61032">
        <w:rPr>
          <w:rFonts w:ascii="Palatino Linotype" w:hAnsi="Palatino Linotype" w:cs="KFGQPC Uthman Taha Naskh"/>
          <w:b/>
          <w:bCs/>
          <w:lang w:val="pt-BR"/>
        </w:rPr>
        <w:t>/200</w:t>
      </w:r>
      <w:r w:rsidR="00B8071F" w:rsidRPr="00B61032">
        <w:rPr>
          <w:rFonts w:ascii="Palatino Linotype" w:hAnsi="Palatino Linotype" w:cs="KFGQPC Uthman Taha Naskh" w:hint="cs"/>
          <w:b/>
          <w:bCs/>
          <w:rtl/>
          <w:lang w:val="pt-BR"/>
        </w:rPr>
        <w:t>9</w:t>
      </w:r>
    </w:p>
    <w:p w:rsidR="00B8071F" w:rsidRPr="00762785" w:rsidRDefault="00B8071F" w:rsidP="00B072A8">
      <w:pPr>
        <w:bidi/>
        <w:spacing w:after="0" w:line="240" w:lineRule="auto"/>
        <w:jc w:val="center"/>
        <w:rPr>
          <w:rFonts w:ascii="Book Antiqua" w:hAnsi="Book Antiqua"/>
          <w:b/>
          <w:bCs/>
          <w:sz w:val="24"/>
          <w:szCs w:val="24"/>
          <w:rtl/>
          <w14:shadow w14:blurRad="50800" w14:dist="38100" w14:dir="2700000" w14:sx="100000" w14:sy="100000" w14:kx="0" w14:ky="0" w14:algn="tl">
            <w14:srgbClr w14:val="000000">
              <w14:alpha w14:val="60000"/>
            </w14:srgbClr>
          </w14:shadow>
        </w:rPr>
      </w:pPr>
    </w:p>
    <w:p w:rsidR="00B61032" w:rsidRPr="00B8071F" w:rsidRDefault="00B61032">
      <w:pPr>
        <w:spacing w:line="240" w:lineRule="auto"/>
        <w:rPr>
          <w:lang w:val="fr-FR"/>
        </w:rPr>
      </w:pPr>
    </w:p>
    <w:sectPr w:rsidR="00B61032" w:rsidRPr="00B8071F" w:rsidSect="00D6662D">
      <w:footnotePr>
        <w:numRestart w:val="eachPage"/>
      </w:footnotePr>
      <w:pgSz w:w="7371" w:h="10206" w:code="139"/>
      <w:pgMar w:top="964" w:right="964" w:bottom="964" w:left="964" w:header="567" w:footer="567"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20F" w:rsidRDefault="00AF120F">
      <w:r>
        <w:separator/>
      </w:r>
    </w:p>
  </w:endnote>
  <w:endnote w:type="continuationSeparator" w:id="0">
    <w:p w:rsidR="00AF120F" w:rsidRDefault="00AF1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449A66D-3152-4D5D-9FA6-0C64F3E1A498}"/>
    <w:embedBold r:id="rId2" w:fontKey="{9FB950FA-B08F-4319-84EF-89A2E75315C9}"/>
    <w:embedItalic r:id="rId3" w:fontKey="{C3A286A8-D0F5-436D-B346-9FA608A54DED}"/>
    <w:embedBoldItalic r:id="rId4" w:fontKey="{58543850-FFDA-4E5A-B6A6-4C52AD94163E}"/>
  </w:font>
  <w:font w:name="Arial">
    <w:panose1 w:val="020B0604020202020204"/>
    <w:charset w:val="00"/>
    <w:family w:val="swiss"/>
    <w:pitch w:val="variable"/>
    <w:sig w:usb0="E0002AFF" w:usb1="C0007843" w:usb2="00000009" w:usb3="00000000" w:csb0="000001FF" w:csb1="00000000"/>
  </w:font>
  <w:font w:name="AR JULIAN">
    <w:panose1 w:val="02000000000000000000"/>
    <w:charset w:val="00"/>
    <w:family w:val="auto"/>
    <w:pitch w:val="variable"/>
    <w:sig w:usb0="8000002F" w:usb1="0000000A" w:usb2="00000000" w:usb3="00000000" w:csb0="00000001" w:csb1="00000000"/>
    <w:embedRegular r:id="rId5" w:fontKey="{F6A922BA-A505-4668-89AE-AB204651AA75}"/>
    <w:embedBold r:id="rId6" w:fontKey="{B2DACEB1-042A-4FF1-A223-F79761E31746}"/>
  </w:font>
  <w:font w:name="Cambria">
    <w:panose1 w:val="02040503050406030204"/>
    <w:charset w:val="00"/>
    <w:family w:val="roman"/>
    <w:pitch w:val="variable"/>
    <w:sig w:usb0="E00002FF" w:usb1="400004FF" w:usb2="00000000" w:usb3="00000000" w:csb0="0000019F" w:csb1="00000000"/>
    <w:embedRegular r:id="rId7" w:fontKey="{7D90DE01-7D9F-4AFD-AF16-59A7CD7B36BB}"/>
    <w:embedBold r:id="rId8" w:fontKey="{BC5AB641-F681-4698-9F01-1A3E0784E5A1}"/>
  </w:font>
  <w:font w:name="Book Antiqua">
    <w:panose1 w:val="02040602050305030304"/>
    <w:charset w:val="00"/>
    <w:family w:val="roman"/>
    <w:pitch w:val="variable"/>
    <w:sig w:usb0="00000287" w:usb1="00000000" w:usb2="00000000" w:usb3="00000000" w:csb0="0000009F" w:csb1="00000000"/>
    <w:embedRegular r:id="rId9" w:fontKey="{F7D03329-D51C-4807-8DC8-3B7F76F5A8C0}"/>
    <w:embedBold r:id="rId10" w:fontKey="{171E1192-13D7-4B62-9B28-897E5BFE8EC1}"/>
    <w:embedItalic r:id="rId11" w:fontKey="{3822D444-63A1-4021-89D8-E21E1BB47163}"/>
    <w:embedBoldItalic r:id="rId12" w:fontKey="{0A4EC952-FDAD-4638-8ED6-41C3FBAC341A}"/>
  </w:font>
  <w:font w:name="Perpetua">
    <w:panose1 w:val="02020502060401020303"/>
    <w:charset w:val="00"/>
    <w:family w:val="roman"/>
    <w:pitch w:val="variable"/>
    <w:sig w:usb0="00000003" w:usb1="00000000" w:usb2="00000000" w:usb3="00000000" w:csb0="00000001" w:csb1="00000000"/>
    <w:embedRegular r:id="rId13" w:fontKey="{3568C429-8802-4290-B943-35BCB65E97EF}"/>
    <w:embedBold r:id="rId14" w:fontKey="{72EAF403-9D8C-4457-94FA-FE651A96482A}"/>
  </w:font>
  <w:font w:name="Monotype Corsiva">
    <w:panose1 w:val="03010101010201010101"/>
    <w:charset w:val="00"/>
    <w:family w:val="script"/>
    <w:pitch w:val="variable"/>
    <w:sig w:usb0="00000287" w:usb1="00000000" w:usb2="00000000" w:usb3="00000000" w:csb0="0000009F" w:csb1="00000000"/>
    <w:embedRegular r:id="rId15" w:fontKey="{7C15E2B8-E8AE-48A9-AFBD-4947CEBF4051}"/>
    <w:embedBold r:id="rId16" w:fontKey="{1BDD2714-ADFF-47F9-8D7A-FC4D8348FCEA}"/>
  </w:font>
  <w:font w:name="Constantia">
    <w:panose1 w:val="02030602050306030303"/>
    <w:charset w:val="00"/>
    <w:family w:val="roman"/>
    <w:pitch w:val="variable"/>
    <w:sig w:usb0="A00002EF" w:usb1="4000204B" w:usb2="00000000" w:usb3="00000000" w:csb0="0000019F" w:csb1="00000000"/>
    <w:embedBold r:id="rId17" w:fontKey="{38544AC2-C889-4982-8D9F-701F4E0F36BB}"/>
  </w:font>
  <w:font w:name="Traditional Arabic">
    <w:panose1 w:val="02020603050405020304"/>
    <w:charset w:val="00"/>
    <w:family w:val="roman"/>
    <w:pitch w:val="variable"/>
    <w:sig w:usb0="00002003" w:usb1="80000000" w:usb2="00000008" w:usb3="00000000" w:csb0="00000041" w:csb1="00000000"/>
    <w:embedBold r:id="rId18" w:fontKey="{3DB5F539-0DB7-4C5C-ACED-868BBF99C6F1}"/>
  </w:font>
  <w:font w:name="Bodoni MT Poster Compressed">
    <w:panose1 w:val="02070706080601050204"/>
    <w:charset w:val="00"/>
    <w:family w:val="roman"/>
    <w:pitch w:val="variable"/>
    <w:sig w:usb0="00000007" w:usb1="00000000" w:usb2="00000000" w:usb3="00000000" w:csb0="00000011" w:csb1="00000000"/>
    <w:embedRegular r:id="rId19" w:fontKey="{50ED03AB-660B-442C-A095-CD1C91A9F4CE}"/>
  </w:font>
  <w:font w:name="AGA Arabesque">
    <w:panose1 w:val="05010101010101010101"/>
    <w:charset w:val="02"/>
    <w:family w:val="auto"/>
    <w:pitch w:val="variable"/>
    <w:sig w:usb0="00000000" w:usb1="10000000" w:usb2="00000000" w:usb3="00000000" w:csb0="80000000" w:csb1="00000000"/>
    <w:embedRegular r:id="rId20" w:fontKey="{5F720617-D1A7-437B-BC5C-5BE74A9D3028}"/>
  </w:font>
  <w:font w:name="Helvetica">
    <w:panose1 w:val="020B0504020202020204"/>
    <w:charset w:val="00"/>
    <w:family w:val="swiss"/>
    <w:notTrueType/>
    <w:pitch w:val="variable"/>
    <w:sig w:usb0="00000003" w:usb1="00000000" w:usb2="00000000" w:usb3="00000000" w:csb0="00000001" w:csb1="00000000"/>
  </w:font>
  <w:font w:name="KFGQPC Uthman Taha Naskh">
    <w:panose1 w:val="02000000000000000000"/>
    <w:charset w:val="B2"/>
    <w:family w:val="auto"/>
    <w:pitch w:val="variable"/>
    <w:sig w:usb0="80002001" w:usb1="90000000" w:usb2="00000008" w:usb3="00000000" w:csb0="00000040" w:csb1="00000000"/>
    <w:embedRegular r:id="rId21" w:fontKey="{B349B822-B38C-456B-AF4C-69F65D4B27D7}"/>
    <w:embedBold r:id="rId22" w:fontKey="{67BE02FE-5E3F-42A3-AA00-3425E0FD70D0}"/>
  </w:font>
  <w:font w:name="Palatino Linotype">
    <w:panose1 w:val="02040502050505030304"/>
    <w:charset w:val="00"/>
    <w:family w:val="roman"/>
    <w:pitch w:val="variable"/>
    <w:sig w:usb0="E0000287" w:usb1="40000013" w:usb2="00000000" w:usb3="00000000" w:csb0="0000019F" w:csb1="00000000"/>
    <w:embedBold r:id="rId23" w:fontKey="{B260504E-2E67-4E3F-B598-EE91B6D7DC4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20F" w:rsidRDefault="00AF120F" w:rsidP="003F3341">
      <w:pPr>
        <w:spacing w:after="0" w:line="240" w:lineRule="auto"/>
      </w:pPr>
      <w:r>
        <w:separator/>
      </w:r>
    </w:p>
  </w:footnote>
  <w:footnote w:type="continuationSeparator" w:id="0">
    <w:p w:rsidR="00AF120F" w:rsidRDefault="00AF120F" w:rsidP="003F3341">
      <w:pPr>
        <w:spacing w:after="0" w:line="240" w:lineRule="auto"/>
      </w:pPr>
      <w:r>
        <w:continuationSeparator/>
      </w:r>
    </w:p>
  </w:footnote>
  <w:footnote w:type="continuationNotice" w:id="1">
    <w:p w:rsidR="00AF120F" w:rsidRPr="003F3341" w:rsidRDefault="00AF120F" w:rsidP="003F3341">
      <w:pPr>
        <w:spacing w:after="0" w:line="240" w:lineRule="auto"/>
        <w:rPr>
          <w:sz w:val="2"/>
          <w:szCs w:val="2"/>
        </w:rPr>
      </w:pPr>
    </w:p>
  </w:footnote>
  <w:footnote w:id="2">
    <w:p w:rsidR="00D6662D" w:rsidRPr="00216CF9" w:rsidRDefault="00D6662D" w:rsidP="00B61032">
      <w:pPr>
        <w:pStyle w:val="FootnoteText"/>
        <w:spacing w:before="60" w:after="0" w:line="240" w:lineRule="auto"/>
        <w:ind w:left="284" w:hanging="284"/>
        <w:jc w:val="both"/>
        <w:rPr>
          <w:rFonts w:ascii="Book Antiqua" w:hAnsi="Book Antiqua"/>
          <w:lang w:val="fr-FR"/>
        </w:rPr>
      </w:pPr>
      <w:r w:rsidRPr="00216CF9">
        <w:rPr>
          <w:rStyle w:val="FootnoteReference"/>
          <w:rFonts w:ascii="Book Antiqua" w:hAnsi="Book Antiqua"/>
        </w:rPr>
        <w:footnoteRef/>
      </w:r>
      <w:r w:rsidRPr="00216CF9">
        <w:rPr>
          <w:rFonts w:ascii="Book Antiqua" w:hAnsi="Book Antiqua"/>
          <w:lang w:val="fr-FR"/>
        </w:rPr>
        <w:t xml:space="preserve"> En effet, seul Dieu n'a pas de début ni de </w:t>
      </w:r>
      <w:r>
        <w:rPr>
          <w:rFonts w:ascii="Book Antiqua" w:hAnsi="Book Antiqua"/>
          <w:lang w:val="fr-FR"/>
        </w:rPr>
        <w:t>fin </w:t>
      </w:r>
      <w:r w:rsidRPr="00216CF9">
        <w:rPr>
          <w:rFonts w:ascii="Book Antiqua" w:hAnsi="Book Antiqua"/>
          <w:lang w:val="fr-FR"/>
        </w:rPr>
        <w:t>; attribuer ce</w:t>
      </w:r>
      <w:r>
        <w:rPr>
          <w:rFonts w:ascii="Book Antiqua" w:hAnsi="Book Antiqua"/>
          <w:lang w:val="fr-FR"/>
        </w:rPr>
        <w:t>tte caractéristique</w:t>
      </w:r>
      <w:r w:rsidRPr="00216CF9">
        <w:rPr>
          <w:rFonts w:ascii="Book Antiqua" w:hAnsi="Book Antiqua"/>
          <w:lang w:val="fr-FR"/>
        </w:rPr>
        <w:t xml:space="preserve"> à au</w:t>
      </w:r>
      <w:r>
        <w:rPr>
          <w:rFonts w:ascii="Book Antiqua" w:hAnsi="Book Antiqua"/>
          <w:lang w:val="fr-FR"/>
        </w:rPr>
        <w:t>tre que Dieu est une incroyance et</w:t>
      </w:r>
      <w:r w:rsidRPr="00216CF9">
        <w:rPr>
          <w:rFonts w:ascii="Book Antiqua" w:hAnsi="Book Antiqua"/>
          <w:lang w:val="fr-FR"/>
        </w:rPr>
        <w:t xml:space="preserve"> un polythéisme (</w:t>
      </w:r>
      <w:r w:rsidRPr="00216CF9">
        <w:rPr>
          <w:rFonts w:ascii="Book Antiqua" w:hAnsi="Book Antiqua"/>
          <w:i/>
          <w:iCs/>
          <w:lang w:val="fr-FR"/>
        </w:rPr>
        <w:t>chirk</w:t>
      </w:r>
      <w:r w:rsidRPr="00216CF9">
        <w:rPr>
          <w:rFonts w:ascii="Book Antiqua" w:hAnsi="Book Antiqua"/>
          <w:lang w:val="fr-FR"/>
        </w:rPr>
        <w:t>). NdC</w:t>
      </w:r>
    </w:p>
  </w:footnote>
  <w:footnote w:id="3">
    <w:p w:rsidR="00D6662D" w:rsidRPr="00271FB3" w:rsidRDefault="00D6662D" w:rsidP="00B61032">
      <w:pPr>
        <w:pStyle w:val="FootnoteText"/>
        <w:spacing w:before="60" w:after="0" w:line="240" w:lineRule="auto"/>
        <w:ind w:left="284" w:hanging="284"/>
        <w:jc w:val="both"/>
        <w:rPr>
          <w:rFonts w:ascii="Book Antiqua" w:hAnsi="Book Antiqua"/>
          <w:lang w:val="fr-FR"/>
        </w:rPr>
      </w:pPr>
      <w:r w:rsidRPr="00271FB3">
        <w:rPr>
          <w:rStyle w:val="FootnoteReference"/>
          <w:rFonts w:ascii="Book Antiqua" w:hAnsi="Book Antiqua"/>
        </w:rPr>
        <w:footnoteRef/>
      </w:r>
      <w:r w:rsidRPr="00271FB3">
        <w:rPr>
          <w:rFonts w:ascii="Book Antiqua" w:hAnsi="Book Antiqua"/>
          <w:lang w:val="fr-FR"/>
        </w:rPr>
        <w:t xml:space="preserve"> Ne les invoquez donc </w:t>
      </w:r>
      <w:r>
        <w:rPr>
          <w:rFonts w:ascii="Book Antiqua" w:hAnsi="Book Antiqua"/>
          <w:lang w:val="fr-FR"/>
        </w:rPr>
        <w:t>pas</w:t>
      </w:r>
      <w:r w:rsidR="00B61032">
        <w:rPr>
          <w:rFonts w:ascii="Book Antiqua" w:hAnsi="Book Antiqua"/>
          <w:lang w:val="fr-FR"/>
        </w:rPr>
        <w:t>!</w:t>
      </w:r>
      <w:r w:rsidRPr="00271FB3">
        <w:rPr>
          <w:rFonts w:ascii="Book Antiqua" w:hAnsi="Book Antiqua"/>
          <w:lang w:val="fr-FR"/>
        </w:rPr>
        <w:t xml:space="preserve"> Puisqu'ils sont comme vous et qu'ils ont besoin de Dieu comme vous et ont été cré</w:t>
      </w:r>
      <w:r>
        <w:rPr>
          <w:rFonts w:ascii="Book Antiqua" w:hAnsi="Book Antiqua"/>
          <w:lang w:val="fr-FR"/>
        </w:rPr>
        <w:t>és</w:t>
      </w:r>
      <w:r w:rsidRPr="00271FB3">
        <w:rPr>
          <w:rFonts w:ascii="Book Antiqua" w:hAnsi="Book Antiqua"/>
          <w:lang w:val="fr-FR"/>
        </w:rPr>
        <w:t xml:space="preserve"> comme </w:t>
      </w:r>
      <w:r>
        <w:rPr>
          <w:rFonts w:ascii="Book Antiqua" w:hAnsi="Book Antiqua"/>
          <w:lang w:val="fr-FR"/>
        </w:rPr>
        <w:t>vous</w:t>
      </w:r>
      <w:r w:rsidR="00B61032">
        <w:rPr>
          <w:rFonts w:ascii="Book Antiqua" w:hAnsi="Book Antiqua"/>
          <w:lang w:val="fr-FR"/>
        </w:rPr>
        <w:t>!</w:t>
      </w:r>
      <w:r w:rsidRPr="00271FB3">
        <w:rPr>
          <w:rFonts w:ascii="Book Antiqua" w:hAnsi="Book Antiqua"/>
          <w:lang w:val="fr-FR"/>
        </w:rPr>
        <w:t xml:space="preserve"> NdC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94D" w:rsidRPr="0096794D" w:rsidRDefault="00762785" w:rsidP="00F1554F">
    <w:pPr>
      <w:pStyle w:val="Header"/>
      <w:tabs>
        <w:tab w:val="clear" w:pos="4153"/>
        <w:tab w:val="clear" w:pos="8306"/>
        <w:tab w:val="left" w:pos="284"/>
        <w:tab w:val="left" w:pos="4820"/>
      </w:tabs>
      <w:spacing w:after="180" w:line="240" w:lineRule="auto"/>
      <w:ind w:left="284" w:right="284"/>
      <w:jc w:val="both"/>
      <w:rPr>
        <w:b/>
        <w:sz w:val="30"/>
        <w:szCs w:val="30"/>
        <w:lang w:val="en-GB"/>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246379</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9.4pt" to="270.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K6Yf//YAAAABgEAAA8AAABkcnMvZG93bnJldi54bWxMjsFO&#10;wzAQRO9I/IO1SNyo01JQCXGqCkHvhEpct/E2iYjXJnaa8Pcs4gCn1eyMZl6xnV2vzjTEzrOB5SID&#10;RVx723Fj4PD2crMBFROyxd4zGfiiCNvy8qLA3PqJX+lcpUZJCcccDbQphVzrWLfkMC58IBbv5AeH&#10;SeTQaDvgJOWu16ssu9cOO5aFFgM9tVR/VKMzsAq7/eTH5zZUmN4POjvt15/amOurefcIKtGc/sLw&#10;gy/oUArT0Y9so+oNCHcycLuRK+7devkA6vj70GWh/+OX3wAAAP//AwBQSwECLQAUAAYACAAAACEA&#10;toM4kv4AAADhAQAAEwAAAAAAAAAAAAAAAAAAAAAAW0NvbnRlbnRfVHlwZXNdLnhtbFBLAQItABQA&#10;BgAIAAAAIQA4/SH/1gAAAJQBAAALAAAAAAAAAAAAAAAAAC8BAABfcmVscy8ucmVsc1BLAQItABQA&#10;BgAIAAAAIQD8b3J3IgIAAD8EAAAOAAAAAAAAAAAAAAAAAC4CAABkcnMvZTJvRG9jLnhtbFBLAQIt&#10;ABQABgAIAAAAIQCumH//2AAAAAYBAAAPAAAAAAAAAAAAAAAAAHwEAABkcnMvZG93bnJldi54bWxQ&#10;SwUGAAAAAAQABADzAAAAgQUAAAAA&#10;" strokeweight="3pt">
              <v:stroke linestyle="thinThin"/>
            </v:line>
          </w:pict>
        </mc:Fallback>
      </mc:AlternateContent>
    </w:r>
    <w:r w:rsidR="00B61032" w:rsidRPr="00762785">
      <w:rPr>
        <w:rFonts w:ascii="Book Antiqua" w:hAnsi="Book Antiqua"/>
        <w:b/>
        <w:bCs/>
        <w:smallCaps/>
        <w:lang w:val="fr-FR"/>
        <w14:shadow w14:blurRad="50800" w14:dist="38100" w14:dir="2700000" w14:sx="100000" w14:sy="100000" w14:kx="0" w14:ky="0" w14:algn="tl">
          <w14:srgbClr w14:val="000000">
            <w14:alpha w14:val="60000"/>
          </w14:srgbClr>
        </w14:shadow>
      </w:rPr>
      <w:t>Le But De La Création</w:t>
    </w:r>
    <w:r w:rsidR="0096794D">
      <w:rPr>
        <w:rFonts w:ascii="Times New Roman" w:hAnsi="Times New Roman" w:cs="Times New Roman" w:hint="cs"/>
        <w:bCs/>
        <w:sz w:val="24"/>
        <w:szCs w:val="24"/>
        <w:rtl/>
        <w:lang w:val="en-GB" w:bidi="fa-IR"/>
      </w:rPr>
      <w:tab/>
    </w:r>
    <w:r w:rsidR="0096794D" w:rsidRPr="00A5610E">
      <w:rPr>
        <w:rFonts w:ascii="Times New Roman" w:hAnsi="Times New Roman" w:cs="Times New Roman"/>
        <w:sz w:val="24"/>
        <w:szCs w:val="24"/>
        <w:rtl/>
        <w:lang w:val="en-GB" w:bidi="fa-IR"/>
      </w:rPr>
      <w:fldChar w:fldCharType="begin"/>
    </w:r>
    <w:r w:rsidR="0096794D" w:rsidRPr="00A5610E">
      <w:rPr>
        <w:rFonts w:ascii="Times New Roman" w:hAnsi="Times New Roman" w:cs="Times New Roman"/>
        <w:sz w:val="24"/>
        <w:szCs w:val="24"/>
        <w:lang w:val="en-GB" w:bidi="fa-IR"/>
      </w:rPr>
      <w:instrText xml:space="preserve"> PAGE </w:instrText>
    </w:r>
    <w:r w:rsidR="0096794D" w:rsidRPr="00A5610E">
      <w:rPr>
        <w:rFonts w:ascii="Times New Roman" w:hAnsi="Times New Roman" w:cs="Times New Roman"/>
        <w:sz w:val="24"/>
        <w:szCs w:val="24"/>
        <w:rtl/>
        <w:lang w:val="en-GB" w:bidi="fa-IR"/>
      </w:rPr>
      <w:fldChar w:fldCharType="separate"/>
    </w:r>
    <w:r w:rsidR="00D3245E">
      <w:rPr>
        <w:rFonts w:ascii="Times New Roman" w:hAnsi="Times New Roman" w:cs="Times New Roman"/>
        <w:noProof/>
        <w:sz w:val="24"/>
        <w:szCs w:val="24"/>
        <w:lang w:val="en-GB" w:bidi="fa-IR"/>
      </w:rPr>
      <w:t>92</w:t>
    </w:r>
    <w:r w:rsidR="0096794D" w:rsidRPr="00A5610E">
      <w:rPr>
        <w:rFonts w:ascii="Times New Roman" w:hAnsi="Times New Roman" w:cs="Times New Roman"/>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94D" w:rsidRDefault="00762785" w:rsidP="00B61032">
    <w:pPr>
      <w:pStyle w:val="Header"/>
      <w:tabs>
        <w:tab w:val="clear" w:pos="4153"/>
        <w:tab w:val="clear" w:pos="8306"/>
        <w:tab w:val="left" w:pos="2552"/>
        <w:tab w:val="left" w:pos="5103"/>
      </w:tabs>
      <w:spacing w:after="180"/>
      <w:ind w:left="284" w:right="284"/>
      <w:jc w:val="both"/>
    </w:pPr>
    <w:r>
      <w:rPr>
        <w:rFonts w:ascii="Times New Roman" w:hAnsi="Times New Roman" w:cs="Times New Roman"/>
        <w:noProof/>
        <w:sz w:val="24"/>
        <w:szCs w:val="24"/>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238124</wp:posOffset>
              </wp:positionV>
              <wp:extent cx="3444240" cy="0"/>
              <wp:effectExtent l="0" t="19050" r="381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4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75pt" to="271.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a0IAIAAD8EAAAOAAAAZHJzL2Uyb0RvYy54bWysU9uO0zAQfUfiHyy/t0m62dKNmq5Q0sLD&#10;ApV2+QDXdhoL32S7TSvEvzN2L3ThBSHy4IztmeMzc2bmjwcl0Z47L4yucTHOMeKaGib0tsZfX1aj&#10;GUY+EM2INJrX+Mg9fly8fTMfbMUnpjeScYcARPtqsDXuQ7BVlnnac0X82Fiu4bIzTpEAW7fNmCMD&#10;oCuZTfJ8mg3GMesM5d7DaXu6xIuE33Wchi9d53lAssbALaTVpXUT12wxJ9XWEdsLeqZB/oGFIkLD&#10;o1eolgSCdk78AaUEdcabLoypUZnpOkF5ygGyKfLfsnnuieUpFyiOt9cy+f8HSz/v1w4JVuMJRpoo&#10;kOhJaI5m97E0g/UVeDR67WJy9KCf7ZOh3zzSpumJ3vJE8eVoIa6IEdmrkLjxFh7YDJ8MAx+yCybV&#10;6dA5hTop7McYGMGhFuiQhDleheGHgCgc3pVlOSlBP3q5y0gVIWKgdT584EahaNRYAv0ESPZPPkRK&#10;v1yiuzYrIWXSXWo0APisyCO0slAFtpEp2BspWHSMId5tN410aE9iF6Uv5Qo3t27O7DRLwD0nbHm2&#10;AxHyZAMRqSMepAXUztapTb4/5A/L2XJWjsrJdDkq87YdvV815Wi6Kt7dt3dt07TFj0itKKteMMZ1&#10;ZHdp2aL8u5Y4D8+p2a5Ney1J9ho91Q7IXv6JdFI4inpqj41hx7W7KA9dmpzPExXH4HYP9u3cL34C&#10;AAD//wMAUEsDBBQABgAIAAAAIQDF5X7E2AAAAAYBAAAPAAAAZHJzL2Rvd25yZXYueG1sTI/BTsMw&#10;EETvSPyDtUjcqENIAYU4VYWgd9JKXLfxNo6I1yZ2mvD3GHGA486MZt5Wm8UO4kxj6B0ruF1lIIhb&#10;p3vuFBz2rzePIEJE1jg4JgVfFGBTX15UWGo38xudm9iJVMKhRAUmRl9KGVpDFsPKeeLkndxoMaZz&#10;7KQecU7ldpB5lt1Liz2nBYOeng21H81kFeR+u5vd9GJ8g/H9ILPTrviUSl1fLdsnEJGW+BeGH/yE&#10;DnViOrqJdRCDgvRIVHD3sAaR3HWRFyCOv4KsK/kfv/4GAAD//wMAUEsBAi0AFAAGAAgAAAAhALaD&#10;OJL+AAAA4QEAABMAAAAAAAAAAAAAAAAAAAAAAFtDb250ZW50X1R5cGVzXS54bWxQSwECLQAUAAYA&#10;CAAAACEAOP0h/9YAAACUAQAACwAAAAAAAAAAAAAAAAAvAQAAX3JlbHMvLnJlbHNQSwECLQAUAAYA&#10;CAAAACEATEY2tCACAAA/BAAADgAAAAAAAAAAAAAAAAAuAgAAZHJzL2Uyb0RvYy54bWxQSwECLQAU&#10;AAYACAAAACEAxeV+xNgAAAAGAQAADwAAAAAAAAAAAAAAAAB6BAAAZHJzL2Rvd25yZXYueG1sUEsF&#10;BgAAAAAEAAQA8wAAAH8FAAAAAA==&#10;" strokeweight="3pt">
              <v:stroke linestyle="thinThin"/>
            </v:line>
          </w:pict>
        </mc:Fallback>
      </mc:AlternateContent>
    </w:r>
    <w:r w:rsidR="0096794D" w:rsidRPr="00A5610E">
      <w:rPr>
        <w:rFonts w:ascii="Times New Roman" w:hAnsi="Times New Roman" w:cs="Times New Roman"/>
        <w:bCs/>
        <w:sz w:val="24"/>
        <w:szCs w:val="24"/>
        <w:rtl/>
        <w:lang w:val="en-GB" w:bidi="fa-IR"/>
      </w:rPr>
      <w:fldChar w:fldCharType="begin"/>
    </w:r>
    <w:r w:rsidR="0096794D" w:rsidRPr="00A5610E">
      <w:rPr>
        <w:rFonts w:ascii="Times New Roman" w:hAnsi="Times New Roman" w:cs="Times New Roman"/>
        <w:bCs/>
        <w:sz w:val="24"/>
        <w:szCs w:val="24"/>
        <w:lang w:val="en-GB" w:bidi="fa-IR"/>
      </w:rPr>
      <w:instrText xml:space="preserve"> PAGE </w:instrText>
    </w:r>
    <w:r w:rsidR="0096794D" w:rsidRPr="00A5610E">
      <w:rPr>
        <w:rFonts w:ascii="Times New Roman" w:hAnsi="Times New Roman" w:cs="Times New Roman"/>
        <w:bCs/>
        <w:sz w:val="24"/>
        <w:szCs w:val="24"/>
        <w:rtl/>
        <w:lang w:val="en-GB" w:bidi="fa-IR"/>
      </w:rPr>
      <w:fldChar w:fldCharType="separate"/>
    </w:r>
    <w:r w:rsidR="00D3245E">
      <w:rPr>
        <w:rFonts w:ascii="Times New Roman" w:hAnsi="Times New Roman" w:cs="Times New Roman"/>
        <w:bCs/>
        <w:noProof/>
        <w:sz w:val="24"/>
        <w:szCs w:val="24"/>
        <w:lang w:val="en-GB" w:bidi="fa-IR"/>
      </w:rPr>
      <w:t>- 95 -</w:t>
    </w:r>
    <w:r w:rsidR="0096794D" w:rsidRPr="00A5610E">
      <w:rPr>
        <w:rFonts w:ascii="Times New Roman" w:hAnsi="Times New Roman" w:cs="Times New Roman"/>
        <w:bCs/>
        <w:sz w:val="24"/>
        <w:szCs w:val="24"/>
        <w:rtl/>
        <w:lang w:val="en-GB" w:bidi="fa-IR"/>
      </w:rPr>
      <w:fldChar w:fldCharType="end"/>
    </w:r>
    <w:r w:rsidR="0096794D">
      <w:rPr>
        <w:rFonts w:ascii="Book Antiqua" w:hAnsi="Book Antiqua" w:cs="Book Antiqua" w:hint="cs"/>
        <w:b/>
        <w:bCs/>
        <w:sz w:val="26"/>
        <w:szCs w:val="26"/>
        <w:rtl/>
      </w:rPr>
      <w:tab/>
    </w:r>
    <w:r w:rsidR="00B61032" w:rsidRPr="00AF120F">
      <w:rPr>
        <w:rFonts w:ascii="Book Antiqua" w:hAnsi="Book Antiqua" w:hint="cs"/>
        <w:b/>
        <w:bCs/>
        <w:sz w:val="26"/>
        <w:szCs w:val="26"/>
        <w:rtl/>
      </w:rPr>
      <w:t xml:space="preserve">  </w:t>
    </w:r>
    <w:r w:rsidR="00B61032" w:rsidRPr="00762785">
      <w:rPr>
        <w:rFonts w:ascii="Book Antiqua" w:hAnsi="Book Antiqua"/>
        <w:b/>
        <w:bCs/>
        <w:smallCaps/>
        <w:lang w:val="fr-FR"/>
        <w14:shadow w14:blurRad="50800" w14:dist="38100" w14:dir="2700000" w14:sx="100000" w14:sy="100000" w14:kx="0" w14:ky="0" w14:algn="tl">
          <w14:srgbClr w14:val="000000">
            <w14:alpha w14:val="60000"/>
          </w14:srgbClr>
        </w14:shadow>
      </w:rPr>
      <w:t>Le But De La Création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E2B" w:rsidRPr="00B170E9" w:rsidRDefault="00E56E2B" w:rsidP="00B170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0E9" w:rsidRPr="00B170E9" w:rsidRDefault="00B170E9" w:rsidP="00B170E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0E9" w:rsidRDefault="00B170E9">
    <w:pPr>
      <w:pStyle w:val="Header"/>
    </w:pPr>
  </w:p>
  <w:p w:rsidR="00B170E9" w:rsidRDefault="00B170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1D0CAEA"/>
    <w:lvl w:ilvl="0">
      <w:start w:val="1"/>
      <w:numFmt w:val="decimal"/>
      <w:lvlText w:val="%1."/>
      <w:lvlJc w:val="left"/>
      <w:pPr>
        <w:tabs>
          <w:tab w:val="num" w:pos="1492"/>
        </w:tabs>
        <w:ind w:left="1492" w:hanging="360"/>
      </w:pPr>
    </w:lvl>
  </w:abstractNum>
  <w:abstractNum w:abstractNumId="1">
    <w:nsid w:val="FFFFFF7D"/>
    <w:multiLevelType w:val="singleLevel"/>
    <w:tmpl w:val="2FC292FA"/>
    <w:lvl w:ilvl="0">
      <w:start w:val="1"/>
      <w:numFmt w:val="decimal"/>
      <w:lvlText w:val="%1."/>
      <w:lvlJc w:val="left"/>
      <w:pPr>
        <w:tabs>
          <w:tab w:val="num" w:pos="1209"/>
        </w:tabs>
        <w:ind w:left="1209" w:hanging="360"/>
      </w:pPr>
    </w:lvl>
  </w:abstractNum>
  <w:abstractNum w:abstractNumId="2">
    <w:nsid w:val="FFFFFF7E"/>
    <w:multiLevelType w:val="singleLevel"/>
    <w:tmpl w:val="0478E44E"/>
    <w:lvl w:ilvl="0">
      <w:start w:val="1"/>
      <w:numFmt w:val="decimal"/>
      <w:lvlText w:val="%1."/>
      <w:lvlJc w:val="left"/>
      <w:pPr>
        <w:tabs>
          <w:tab w:val="num" w:pos="926"/>
        </w:tabs>
        <w:ind w:left="926" w:hanging="360"/>
      </w:pPr>
    </w:lvl>
  </w:abstractNum>
  <w:abstractNum w:abstractNumId="3">
    <w:nsid w:val="FFFFFF7F"/>
    <w:multiLevelType w:val="singleLevel"/>
    <w:tmpl w:val="32D6C22E"/>
    <w:lvl w:ilvl="0">
      <w:start w:val="1"/>
      <w:numFmt w:val="decimal"/>
      <w:lvlText w:val="%1."/>
      <w:lvlJc w:val="left"/>
      <w:pPr>
        <w:tabs>
          <w:tab w:val="num" w:pos="643"/>
        </w:tabs>
        <w:ind w:left="643" w:hanging="360"/>
      </w:pPr>
    </w:lvl>
  </w:abstractNum>
  <w:abstractNum w:abstractNumId="4">
    <w:nsid w:val="FFFFFF80"/>
    <w:multiLevelType w:val="singleLevel"/>
    <w:tmpl w:val="793A24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11043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50CD21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7897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9ABD6A"/>
    <w:lvl w:ilvl="0">
      <w:start w:val="1"/>
      <w:numFmt w:val="decimal"/>
      <w:lvlText w:val="%1."/>
      <w:lvlJc w:val="left"/>
      <w:pPr>
        <w:tabs>
          <w:tab w:val="num" w:pos="360"/>
        </w:tabs>
        <w:ind w:left="360" w:hanging="360"/>
      </w:pPr>
    </w:lvl>
  </w:abstractNum>
  <w:abstractNum w:abstractNumId="9">
    <w:nsid w:val="FFFFFF89"/>
    <w:multiLevelType w:val="singleLevel"/>
    <w:tmpl w:val="EE606968"/>
    <w:lvl w:ilvl="0">
      <w:start w:val="1"/>
      <w:numFmt w:val="bullet"/>
      <w:lvlText w:val=""/>
      <w:lvlJc w:val="left"/>
      <w:pPr>
        <w:tabs>
          <w:tab w:val="num" w:pos="360"/>
        </w:tabs>
        <w:ind w:left="360" w:hanging="360"/>
      </w:pPr>
      <w:rPr>
        <w:rFonts w:ascii="Symbol" w:hAnsi="Symbol" w:hint="default"/>
      </w:rPr>
    </w:lvl>
  </w:abstractNum>
  <w:abstractNum w:abstractNumId="10">
    <w:nsid w:val="0F3F143F"/>
    <w:multiLevelType w:val="hybridMultilevel"/>
    <w:tmpl w:val="E9B8E2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414AEA"/>
    <w:multiLevelType w:val="hybridMultilevel"/>
    <w:tmpl w:val="897CD574"/>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
    <w:nsid w:val="7D7847AB"/>
    <w:multiLevelType w:val="hybridMultilevel"/>
    <w:tmpl w:val="21A89EA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proofState w:grammar="clean"/>
  <w:defaultTabStop w:val="720"/>
  <w:evenAndOddHeaders/>
  <w:characterSpacingControl w:val="doNotCompress"/>
  <w:hdrShapeDefaults>
    <o:shapedefaults v:ext="edit" spidmax="3074"/>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FED"/>
    <w:rsid w:val="0000494B"/>
    <w:rsid w:val="00006871"/>
    <w:rsid w:val="000115FE"/>
    <w:rsid w:val="00014C70"/>
    <w:rsid w:val="00020287"/>
    <w:rsid w:val="000342AF"/>
    <w:rsid w:val="000403D5"/>
    <w:rsid w:val="00070746"/>
    <w:rsid w:val="00071532"/>
    <w:rsid w:val="000779F1"/>
    <w:rsid w:val="00094FBD"/>
    <w:rsid w:val="00095142"/>
    <w:rsid w:val="00096C67"/>
    <w:rsid w:val="000A4CBB"/>
    <w:rsid w:val="000B096E"/>
    <w:rsid w:val="000B0A12"/>
    <w:rsid w:val="000B0E6C"/>
    <w:rsid w:val="000B1139"/>
    <w:rsid w:val="000B3071"/>
    <w:rsid w:val="000B3F1E"/>
    <w:rsid w:val="000B7946"/>
    <w:rsid w:val="000C3512"/>
    <w:rsid w:val="000D1F64"/>
    <w:rsid w:val="000D52CF"/>
    <w:rsid w:val="000F2DF1"/>
    <w:rsid w:val="00106D47"/>
    <w:rsid w:val="00113B6B"/>
    <w:rsid w:val="00120299"/>
    <w:rsid w:val="001302BE"/>
    <w:rsid w:val="00130A18"/>
    <w:rsid w:val="00130ADA"/>
    <w:rsid w:val="00141EE0"/>
    <w:rsid w:val="00150AB2"/>
    <w:rsid w:val="00153ED8"/>
    <w:rsid w:val="00161466"/>
    <w:rsid w:val="00163866"/>
    <w:rsid w:val="00165B62"/>
    <w:rsid w:val="00186EE1"/>
    <w:rsid w:val="00196A83"/>
    <w:rsid w:val="001C1B5D"/>
    <w:rsid w:val="001C55B2"/>
    <w:rsid w:val="001E1060"/>
    <w:rsid w:val="001E1736"/>
    <w:rsid w:val="00211B43"/>
    <w:rsid w:val="00211D13"/>
    <w:rsid w:val="00212732"/>
    <w:rsid w:val="00216CF9"/>
    <w:rsid w:val="00220DEF"/>
    <w:rsid w:val="00235199"/>
    <w:rsid w:val="0024343C"/>
    <w:rsid w:val="00246167"/>
    <w:rsid w:val="00247C68"/>
    <w:rsid w:val="00255EBA"/>
    <w:rsid w:val="00256301"/>
    <w:rsid w:val="00260A43"/>
    <w:rsid w:val="00263F90"/>
    <w:rsid w:val="002663B3"/>
    <w:rsid w:val="00271FB3"/>
    <w:rsid w:val="002855E7"/>
    <w:rsid w:val="0029194E"/>
    <w:rsid w:val="00297CC3"/>
    <w:rsid w:val="002A4DC1"/>
    <w:rsid w:val="002B2ADC"/>
    <w:rsid w:val="002B3E30"/>
    <w:rsid w:val="002B4328"/>
    <w:rsid w:val="002B6E79"/>
    <w:rsid w:val="002C5A06"/>
    <w:rsid w:val="002E362D"/>
    <w:rsid w:val="002F4392"/>
    <w:rsid w:val="00301A1C"/>
    <w:rsid w:val="0030339B"/>
    <w:rsid w:val="00312057"/>
    <w:rsid w:val="00331B45"/>
    <w:rsid w:val="00336708"/>
    <w:rsid w:val="00352B27"/>
    <w:rsid w:val="003548DC"/>
    <w:rsid w:val="00363AED"/>
    <w:rsid w:val="00366DD2"/>
    <w:rsid w:val="00391904"/>
    <w:rsid w:val="003A0FEC"/>
    <w:rsid w:val="003A4090"/>
    <w:rsid w:val="003A7B9B"/>
    <w:rsid w:val="003B0323"/>
    <w:rsid w:val="003B3CEC"/>
    <w:rsid w:val="003B5511"/>
    <w:rsid w:val="003F2B14"/>
    <w:rsid w:val="003F3341"/>
    <w:rsid w:val="003F5523"/>
    <w:rsid w:val="00400898"/>
    <w:rsid w:val="00415A98"/>
    <w:rsid w:val="00426D28"/>
    <w:rsid w:val="00436839"/>
    <w:rsid w:val="004850B7"/>
    <w:rsid w:val="0048549F"/>
    <w:rsid w:val="00490001"/>
    <w:rsid w:val="004A4209"/>
    <w:rsid w:val="004B23F4"/>
    <w:rsid w:val="004B316D"/>
    <w:rsid w:val="004B5ADC"/>
    <w:rsid w:val="004C152A"/>
    <w:rsid w:val="004D6986"/>
    <w:rsid w:val="004E7027"/>
    <w:rsid w:val="004F194A"/>
    <w:rsid w:val="004F42B5"/>
    <w:rsid w:val="00504E8E"/>
    <w:rsid w:val="00507407"/>
    <w:rsid w:val="00514FED"/>
    <w:rsid w:val="005223CF"/>
    <w:rsid w:val="00531AEB"/>
    <w:rsid w:val="005451AB"/>
    <w:rsid w:val="0055172D"/>
    <w:rsid w:val="00554329"/>
    <w:rsid w:val="00567188"/>
    <w:rsid w:val="0058317D"/>
    <w:rsid w:val="00585FB2"/>
    <w:rsid w:val="00586BAE"/>
    <w:rsid w:val="00596472"/>
    <w:rsid w:val="0059650F"/>
    <w:rsid w:val="005B4D7A"/>
    <w:rsid w:val="005B6B28"/>
    <w:rsid w:val="005C0786"/>
    <w:rsid w:val="005D378E"/>
    <w:rsid w:val="005E4E6B"/>
    <w:rsid w:val="005F2D16"/>
    <w:rsid w:val="005F5E40"/>
    <w:rsid w:val="0064612F"/>
    <w:rsid w:val="006538E6"/>
    <w:rsid w:val="0066557F"/>
    <w:rsid w:val="0069577B"/>
    <w:rsid w:val="006A3291"/>
    <w:rsid w:val="006A3E16"/>
    <w:rsid w:val="006B50E0"/>
    <w:rsid w:val="006C0698"/>
    <w:rsid w:val="006D5749"/>
    <w:rsid w:val="007028BF"/>
    <w:rsid w:val="007030AC"/>
    <w:rsid w:val="00706A79"/>
    <w:rsid w:val="00726B5A"/>
    <w:rsid w:val="007302ED"/>
    <w:rsid w:val="0075157D"/>
    <w:rsid w:val="00755A55"/>
    <w:rsid w:val="00762785"/>
    <w:rsid w:val="00767BEA"/>
    <w:rsid w:val="00777E5A"/>
    <w:rsid w:val="007979AC"/>
    <w:rsid w:val="007A3364"/>
    <w:rsid w:val="007A427B"/>
    <w:rsid w:val="007A4E14"/>
    <w:rsid w:val="007A618C"/>
    <w:rsid w:val="007B26D8"/>
    <w:rsid w:val="007B39EA"/>
    <w:rsid w:val="007C2D8B"/>
    <w:rsid w:val="007D0FFD"/>
    <w:rsid w:val="007D7A0D"/>
    <w:rsid w:val="007E58C0"/>
    <w:rsid w:val="007E71E6"/>
    <w:rsid w:val="008047AF"/>
    <w:rsid w:val="00807560"/>
    <w:rsid w:val="00807EB2"/>
    <w:rsid w:val="00813EB5"/>
    <w:rsid w:val="00815470"/>
    <w:rsid w:val="00824AA8"/>
    <w:rsid w:val="00825815"/>
    <w:rsid w:val="00840095"/>
    <w:rsid w:val="008477D0"/>
    <w:rsid w:val="00851A05"/>
    <w:rsid w:val="00861CB5"/>
    <w:rsid w:val="0086288C"/>
    <w:rsid w:val="0086588A"/>
    <w:rsid w:val="00866CA1"/>
    <w:rsid w:val="00870558"/>
    <w:rsid w:val="008A1138"/>
    <w:rsid w:val="008A510C"/>
    <w:rsid w:val="008C40CF"/>
    <w:rsid w:val="008E3943"/>
    <w:rsid w:val="008E4695"/>
    <w:rsid w:val="008F61C6"/>
    <w:rsid w:val="008F651D"/>
    <w:rsid w:val="00901125"/>
    <w:rsid w:val="009025B7"/>
    <w:rsid w:val="00911D51"/>
    <w:rsid w:val="009130AB"/>
    <w:rsid w:val="00917F9A"/>
    <w:rsid w:val="00930C2D"/>
    <w:rsid w:val="00934F66"/>
    <w:rsid w:val="009419EA"/>
    <w:rsid w:val="0095557A"/>
    <w:rsid w:val="0096794D"/>
    <w:rsid w:val="00984CCE"/>
    <w:rsid w:val="00986AAF"/>
    <w:rsid w:val="00997EFD"/>
    <w:rsid w:val="009B47CD"/>
    <w:rsid w:val="009B617A"/>
    <w:rsid w:val="009D38F5"/>
    <w:rsid w:val="009E2FF4"/>
    <w:rsid w:val="009E70DB"/>
    <w:rsid w:val="009F3723"/>
    <w:rsid w:val="00A15CE8"/>
    <w:rsid w:val="00A31321"/>
    <w:rsid w:val="00A328C1"/>
    <w:rsid w:val="00A33946"/>
    <w:rsid w:val="00A34611"/>
    <w:rsid w:val="00A42E72"/>
    <w:rsid w:val="00A45D1F"/>
    <w:rsid w:val="00A47613"/>
    <w:rsid w:val="00A515D9"/>
    <w:rsid w:val="00A55249"/>
    <w:rsid w:val="00A574EC"/>
    <w:rsid w:val="00A754B6"/>
    <w:rsid w:val="00AA7D0D"/>
    <w:rsid w:val="00AC5419"/>
    <w:rsid w:val="00AD58D0"/>
    <w:rsid w:val="00AE1FA9"/>
    <w:rsid w:val="00AE6A6E"/>
    <w:rsid w:val="00AE7055"/>
    <w:rsid w:val="00AF0FD1"/>
    <w:rsid w:val="00AF120F"/>
    <w:rsid w:val="00AF376F"/>
    <w:rsid w:val="00AF5477"/>
    <w:rsid w:val="00B035A7"/>
    <w:rsid w:val="00B072A8"/>
    <w:rsid w:val="00B170E9"/>
    <w:rsid w:val="00B209AD"/>
    <w:rsid w:val="00B225CB"/>
    <w:rsid w:val="00B373F4"/>
    <w:rsid w:val="00B60079"/>
    <w:rsid w:val="00B61032"/>
    <w:rsid w:val="00B61063"/>
    <w:rsid w:val="00B8071F"/>
    <w:rsid w:val="00B90071"/>
    <w:rsid w:val="00BA6CB7"/>
    <w:rsid w:val="00BB7C9F"/>
    <w:rsid w:val="00BD23E7"/>
    <w:rsid w:val="00BD3B5C"/>
    <w:rsid w:val="00BE149A"/>
    <w:rsid w:val="00BF749A"/>
    <w:rsid w:val="00C00C8C"/>
    <w:rsid w:val="00C0698D"/>
    <w:rsid w:val="00C11F50"/>
    <w:rsid w:val="00C2276A"/>
    <w:rsid w:val="00C23189"/>
    <w:rsid w:val="00C42E53"/>
    <w:rsid w:val="00C464D6"/>
    <w:rsid w:val="00C465EE"/>
    <w:rsid w:val="00C52E49"/>
    <w:rsid w:val="00C60CE8"/>
    <w:rsid w:val="00C64AA8"/>
    <w:rsid w:val="00C70F83"/>
    <w:rsid w:val="00C8141A"/>
    <w:rsid w:val="00C9213D"/>
    <w:rsid w:val="00C9690E"/>
    <w:rsid w:val="00C97544"/>
    <w:rsid w:val="00CA5561"/>
    <w:rsid w:val="00CB3E40"/>
    <w:rsid w:val="00CD5FFA"/>
    <w:rsid w:val="00D01B50"/>
    <w:rsid w:val="00D041A0"/>
    <w:rsid w:val="00D13CF9"/>
    <w:rsid w:val="00D3193D"/>
    <w:rsid w:val="00D3245E"/>
    <w:rsid w:val="00D3704A"/>
    <w:rsid w:val="00D40A0C"/>
    <w:rsid w:val="00D435E2"/>
    <w:rsid w:val="00D4726E"/>
    <w:rsid w:val="00D47BCB"/>
    <w:rsid w:val="00D63CBD"/>
    <w:rsid w:val="00D6520C"/>
    <w:rsid w:val="00D6662D"/>
    <w:rsid w:val="00D73A53"/>
    <w:rsid w:val="00D73DB4"/>
    <w:rsid w:val="00D74196"/>
    <w:rsid w:val="00D81654"/>
    <w:rsid w:val="00D90935"/>
    <w:rsid w:val="00D91EC1"/>
    <w:rsid w:val="00D93C06"/>
    <w:rsid w:val="00D944F9"/>
    <w:rsid w:val="00D96324"/>
    <w:rsid w:val="00DA1F98"/>
    <w:rsid w:val="00DC093E"/>
    <w:rsid w:val="00DD34B6"/>
    <w:rsid w:val="00DE651B"/>
    <w:rsid w:val="00E26653"/>
    <w:rsid w:val="00E430B4"/>
    <w:rsid w:val="00E434ED"/>
    <w:rsid w:val="00E46DA5"/>
    <w:rsid w:val="00E4725A"/>
    <w:rsid w:val="00E56E2B"/>
    <w:rsid w:val="00E71D42"/>
    <w:rsid w:val="00E87E6B"/>
    <w:rsid w:val="00EB2642"/>
    <w:rsid w:val="00EC1704"/>
    <w:rsid w:val="00EC58E8"/>
    <w:rsid w:val="00EC7B3E"/>
    <w:rsid w:val="00EE2199"/>
    <w:rsid w:val="00EE6888"/>
    <w:rsid w:val="00EF09F7"/>
    <w:rsid w:val="00EF474E"/>
    <w:rsid w:val="00EF7CB5"/>
    <w:rsid w:val="00F1554F"/>
    <w:rsid w:val="00F17E9E"/>
    <w:rsid w:val="00F21ECA"/>
    <w:rsid w:val="00F2394B"/>
    <w:rsid w:val="00F50356"/>
    <w:rsid w:val="00F606FB"/>
    <w:rsid w:val="00F6519C"/>
    <w:rsid w:val="00F7064C"/>
    <w:rsid w:val="00F85E50"/>
    <w:rsid w:val="00F867AB"/>
    <w:rsid w:val="00FB5ECB"/>
    <w:rsid w:val="00FC47F6"/>
    <w:rsid w:val="00FD19A4"/>
    <w:rsid w:val="00FD268B"/>
    <w:rsid w:val="00FD4B78"/>
    <w:rsid w:val="00FE0384"/>
    <w:rsid w:val="00FE4B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8B"/>
    <w:pPr>
      <w:spacing w:after="200" w:line="276" w:lineRule="auto"/>
    </w:pPr>
    <w:rPr>
      <w:sz w:val="22"/>
      <w:szCs w:val="22"/>
    </w:rPr>
  </w:style>
  <w:style w:type="paragraph" w:styleId="Heading1">
    <w:name w:val="heading 1"/>
    <w:basedOn w:val="Normal"/>
    <w:next w:val="Normal"/>
    <w:qFormat/>
    <w:rsid w:val="00020287"/>
    <w:pPr>
      <w:keepNext/>
      <w:spacing w:before="360" w:after="240" w:line="240" w:lineRule="auto"/>
      <w:jc w:val="center"/>
      <w:outlineLvl w:val="0"/>
    </w:pPr>
    <w:rPr>
      <w:rFonts w:ascii="AR JULIAN" w:hAnsi="AR JULIAN" w:cs="AR JULIAN"/>
      <w:b/>
      <w:bCs/>
      <w:kern w:val="32"/>
      <w:sz w:val="40"/>
      <w:szCs w:val="40"/>
    </w:rPr>
  </w:style>
  <w:style w:type="paragraph" w:styleId="Heading2">
    <w:name w:val="heading 2"/>
    <w:basedOn w:val="Normal"/>
    <w:next w:val="Normal"/>
    <w:link w:val="Heading2Char"/>
    <w:qFormat/>
    <w:rsid w:val="00F1554F"/>
    <w:pPr>
      <w:keepNext/>
      <w:spacing w:before="240" w:after="60" w:line="240" w:lineRule="auto"/>
      <w:ind w:firstLine="284"/>
      <w:jc w:val="both"/>
      <w:outlineLvl w:val="1"/>
    </w:pPr>
    <w:rPr>
      <w:rFonts w:ascii="AR JULIAN" w:hAnsi="AR JULIAN" w:cs="AR JULIAN"/>
      <w:b/>
      <w:bCs/>
      <w:sz w:val="26"/>
      <w:szCs w:val="26"/>
    </w:rPr>
  </w:style>
  <w:style w:type="paragraph" w:styleId="Heading3">
    <w:name w:val="heading 3"/>
    <w:basedOn w:val="Normal"/>
    <w:next w:val="Normal"/>
    <w:link w:val="Heading3Char"/>
    <w:uiPriority w:val="9"/>
    <w:semiHidden/>
    <w:unhideWhenUsed/>
    <w:qFormat/>
    <w:rsid w:val="00B61032"/>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D38F5"/>
    <w:rPr>
      <w:color w:val="FF8119"/>
      <w:u w:val="single"/>
    </w:rPr>
  </w:style>
  <w:style w:type="paragraph" w:styleId="NormalWeb">
    <w:name w:val="Normal (Web)"/>
    <w:basedOn w:val="Normal"/>
    <w:rsid w:val="003A0F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link w:val="Heading2"/>
    <w:rsid w:val="00F1554F"/>
    <w:rPr>
      <w:rFonts w:ascii="AR JULIAN" w:hAnsi="AR JULIAN" w:cs="AR JULIAN"/>
      <w:b/>
      <w:bCs/>
      <w:sz w:val="26"/>
      <w:szCs w:val="26"/>
    </w:rPr>
  </w:style>
  <w:style w:type="paragraph" w:styleId="Footer">
    <w:name w:val="footer"/>
    <w:basedOn w:val="Normal"/>
    <w:rsid w:val="000D1F64"/>
    <w:pPr>
      <w:tabs>
        <w:tab w:val="center" w:pos="4153"/>
        <w:tab w:val="right" w:pos="8306"/>
      </w:tabs>
    </w:pPr>
  </w:style>
  <w:style w:type="character" w:styleId="PageNumber">
    <w:name w:val="page number"/>
    <w:basedOn w:val="DefaultParagraphFont"/>
    <w:rsid w:val="000D1F64"/>
  </w:style>
  <w:style w:type="paragraph" w:styleId="TOC1">
    <w:name w:val="toc 1"/>
    <w:basedOn w:val="Normal"/>
    <w:next w:val="Normal"/>
    <w:autoRedefine/>
    <w:uiPriority w:val="39"/>
    <w:rsid w:val="00B61032"/>
    <w:pPr>
      <w:spacing w:before="120" w:after="0" w:line="240" w:lineRule="auto"/>
      <w:jc w:val="both"/>
    </w:pPr>
    <w:rPr>
      <w:rFonts w:ascii="Book Antiqua" w:hAnsi="Book Antiqua" w:cs="Book Antiqua"/>
      <w:b/>
      <w:bCs/>
      <w:caps/>
      <w:sz w:val="26"/>
      <w:szCs w:val="26"/>
      <w:u w:val="single"/>
    </w:rPr>
  </w:style>
  <w:style w:type="paragraph" w:styleId="TOC2">
    <w:name w:val="toc 2"/>
    <w:basedOn w:val="Normal"/>
    <w:next w:val="Normal"/>
    <w:autoRedefine/>
    <w:uiPriority w:val="39"/>
    <w:rsid w:val="00B170E9"/>
    <w:pPr>
      <w:tabs>
        <w:tab w:val="right" w:pos="5320"/>
      </w:tabs>
      <w:spacing w:after="0" w:line="240" w:lineRule="auto"/>
      <w:ind w:left="284"/>
      <w:jc w:val="both"/>
    </w:pPr>
    <w:rPr>
      <w:rFonts w:ascii="Book Antiqua" w:hAnsi="Book Antiqua" w:cs="Book Antiqua"/>
      <w:b/>
      <w:bCs/>
      <w:smallCaps/>
      <w:sz w:val="24"/>
      <w:szCs w:val="24"/>
      <w:lang w:val="fr-FR"/>
    </w:rPr>
  </w:style>
  <w:style w:type="paragraph" w:styleId="TOC3">
    <w:name w:val="toc 3"/>
    <w:basedOn w:val="Normal"/>
    <w:next w:val="Normal"/>
    <w:autoRedefine/>
    <w:semiHidden/>
    <w:rsid w:val="00F50356"/>
    <w:pPr>
      <w:spacing w:after="0"/>
    </w:pPr>
    <w:rPr>
      <w:rFonts w:ascii="Times New Roman" w:hAnsi="Times New Roman" w:cs="Times New Roman"/>
      <w:smallCaps/>
      <w:szCs w:val="26"/>
    </w:rPr>
  </w:style>
  <w:style w:type="paragraph" w:styleId="TOC4">
    <w:name w:val="toc 4"/>
    <w:basedOn w:val="Normal"/>
    <w:next w:val="Normal"/>
    <w:autoRedefine/>
    <w:semiHidden/>
    <w:rsid w:val="00F50356"/>
    <w:pPr>
      <w:spacing w:after="0"/>
    </w:pPr>
    <w:rPr>
      <w:rFonts w:ascii="Times New Roman" w:hAnsi="Times New Roman" w:cs="Times New Roman"/>
      <w:szCs w:val="26"/>
    </w:rPr>
  </w:style>
  <w:style w:type="paragraph" w:styleId="TOC5">
    <w:name w:val="toc 5"/>
    <w:basedOn w:val="Normal"/>
    <w:next w:val="Normal"/>
    <w:autoRedefine/>
    <w:semiHidden/>
    <w:rsid w:val="00F50356"/>
    <w:pPr>
      <w:spacing w:after="0"/>
    </w:pPr>
    <w:rPr>
      <w:rFonts w:ascii="Times New Roman" w:hAnsi="Times New Roman" w:cs="Times New Roman"/>
      <w:szCs w:val="26"/>
    </w:rPr>
  </w:style>
  <w:style w:type="paragraph" w:styleId="TOC6">
    <w:name w:val="toc 6"/>
    <w:basedOn w:val="Normal"/>
    <w:next w:val="Normal"/>
    <w:autoRedefine/>
    <w:semiHidden/>
    <w:rsid w:val="00F50356"/>
    <w:pPr>
      <w:spacing w:after="0"/>
    </w:pPr>
    <w:rPr>
      <w:rFonts w:ascii="Times New Roman" w:hAnsi="Times New Roman" w:cs="Times New Roman"/>
      <w:szCs w:val="26"/>
    </w:rPr>
  </w:style>
  <w:style w:type="paragraph" w:styleId="TOC7">
    <w:name w:val="toc 7"/>
    <w:basedOn w:val="Normal"/>
    <w:next w:val="Normal"/>
    <w:autoRedefine/>
    <w:semiHidden/>
    <w:rsid w:val="00F50356"/>
    <w:pPr>
      <w:spacing w:after="0"/>
    </w:pPr>
    <w:rPr>
      <w:rFonts w:ascii="Times New Roman" w:hAnsi="Times New Roman" w:cs="Times New Roman"/>
      <w:szCs w:val="26"/>
    </w:rPr>
  </w:style>
  <w:style w:type="paragraph" w:styleId="TOC8">
    <w:name w:val="toc 8"/>
    <w:basedOn w:val="Normal"/>
    <w:next w:val="Normal"/>
    <w:autoRedefine/>
    <w:semiHidden/>
    <w:rsid w:val="00F50356"/>
    <w:pPr>
      <w:spacing w:after="0"/>
    </w:pPr>
    <w:rPr>
      <w:rFonts w:ascii="Times New Roman" w:hAnsi="Times New Roman" w:cs="Times New Roman"/>
      <w:szCs w:val="26"/>
    </w:rPr>
  </w:style>
  <w:style w:type="paragraph" w:styleId="TOC9">
    <w:name w:val="toc 9"/>
    <w:basedOn w:val="Normal"/>
    <w:next w:val="Normal"/>
    <w:autoRedefine/>
    <w:semiHidden/>
    <w:rsid w:val="00F50356"/>
    <w:pPr>
      <w:spacing w:after="0"/>
    </w:pPr>
    <w:rPr>
      <w:rFonts w:ascii="Times New Roman" w:hAnsi="Times New Roman" w:cs="Times New Roman"/>
      <w:szCs w:val="26"/>
    </w:rPr>
  </w:style>
  <w:style w:type="paragraph" w:styleId="FootnoteText">
    <w:name w:val="footnote text"/>
    <w:basedOn w:val="Normal"/>
    <w:semiHidden/>
    <w:rsid w:val="00216CF9"/>
    <w:rPr>
      <w:sz w:val="20"/>
      <w:szCs w:val="20"/>
    </w:rPr>
  </w:style>
  <w:style w:type="character" w:styleId="FootnoteReference">
    <w:name w:val="footnote reference"/>
    <w:semiHidden/>
    <w:rsid w:val="00216CF9"/>
    <w:rPr>
      <w:vertAlign w:val="superscript"/>
    </w:rPr>
  </w:style>
  <w:style w:type="paragraph" w:styleId="Header">
    <w:name w:val="header"/>
    <w:basedOn w:val="Normal"/>
    <w:link w:val="HeaderChar"/>
    <w:rsid w:val="00AF0FD1"/>
    <w:pPr>
      <w:tabs>
        <w:tab w:val="center" w:pos="4153"/>
        <w:tab w:val="right" w:pos="8306"/>
      </w:tabs>
    </w:pPr>
  </w:style>
  <w:style w:type="character" w:customStyle="1" w:styleId="HeaderChar">
    <w:name w:val="Header Char"/>
    <w:link w:val="Header"/>
    <w:rsid w:val="0096794D"/>
    <w:rPr>
      <w:sz w:val="22"/>
      <w:szCs w:val="22"/>
    </w:rPr>
  </w:style>
  <w:style w:type="character" w:customStyle="1" w:styleId="Heading3Char">
    <w:name w:val="Heading 3 Char"/>
    <w:link w:val="Heading3"/>
    <w:uiPriority w:val="9"/>
    <w:semiHidden/>
    <w:rsid w:val="00B61032"/>
    <w:rPr>
      <w:rFonts w:ascii="Cambria" w:eastAsia="Times New Roman" w:hAnsi="Cambria"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8B"/>
    <w:pPr>
      <w:spacing w:after="200" w:line="276" w:lineRule="auto"/>
    </w:pPr>
    <w:rPr>
      <w:sz w:val="22"/>
      <w:szCs w:val="22"/>
    </w:rPr>
  </w:style>
  <w:style w:type="paragraph" w:styleId="Heading1">
    <w:name w:val="heading 1"/>
    <w:basedOn w:val="Normal"/>
    <w:next w:val="Normal"/>
    <w:qFormat/>
    <w:rsid w:val="00020287"/>
    <w:pPr>
      <w:keepNext/>
      <w:spacing w:before="360" w:after="240" w:line="240" w:lineRule="auto"/>
      <w:jc w:val="center"/>
      <w:outlineLvl w:val="0"/>
    </w:pPr>
    <w:rPr>
      <w:rFonts w:ascii="AR JULIAN" w:hAnsi="AR JULIAN" w:cs="AR JULIAN"/>
      <w:b/>
      <w:bCs/>
      <w:kern w:val="32"/>
      <w:sz w:val="40"/>
      <w:szCs w:val="40"/>
    </w:rPr>
  </w:style>
  <w:style w:type="paragraph" w:styleId="Heading2">
    <w:name w:val="heading 2"/>
    <w:basedOn w:val="Normal"/>
    <w:next w:val="Normal"/>
    <w:link w:val="Heading2Char"/>
    <w:qFormat/>
    <w:rsid w:val="00F1554F"/>
    <w:pPr>
      <w:keepNext/>
      <w:spacing w:before="240" w:after="60" w:line="240" w:lineRule="auto"/>
      <w:ind w:firstLine="284"/>
      <w:jc w:val="both"/>
      <w:outlineLvl w:val="1"/>
    </w:pPr>
    <w:rPr>
      <w:rFonts w:ascii="AR JULIAN" w:hAnsi="AR JULIAN" w:cs="AR JULIAN"/>
      <w:b/>
      <w:bCs/>
      <w:sz w:val="26"/>
      <w:szCs w:val="26"/>
    </w:rPr>
  </w:style>
  <w:style w:type="paragraph" w:styleId="Heading3">
    <w:name w:val="heading 3"/>
    <w:basedOn w:val="Normal"/>
    <w:next w:val="Normal"/>
    <w:link w:val="Heading3Char"/>
    <w:uiPriority w:val="9"/>
    <w:semiHidden/>
    <w:unhideWhenUsed/>
    <w:qFormat/>
    <w:rsid w:val="00B61032"/>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D38F5"/>
    <w:rPr>
      <w:color w:val="FF8119"/>
      <w:u w:val="single"/>
    </w:rPr>
  </w:style>
  <w:style w:type="paragraph" w:styleId="NormalWeb">
    <w:name w:val="Normal (Web)"/>
    <w:basedOn w:val="Normal"/>
    <w:rsid w:val="003A0F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link w:val="Heading2"/>
    <w:rsid w:val="00F1554F"/>
    <w:rPr>
      <w:rFonts w:ascii="AR JULIAN" w:hAnsi="AR JULIAN" w:cs="AR JULIAN"/>
      <w:b/>
      <w:bCs/>
      <w:sz w:val="26"/>
      <w:szCs w:val="26"/>
    </w:rPr>
  </w:style>
  <w:style w:type="paragraph" w:styleId="Footer">
    <w:name w:val="footer"/>
    <w:basedOn w:val="Normal"/>
    <w:rsid w:val="000D1F64"/>
    <w:pPr>
      <w:tabs>
        <w:tab w:val="center" w:pos="4153"/>
        <w:tab w:val="right" w:pos="8306"/>
      </w:tabs>
    </w:pPr>
  </w:style>
  <w:style w:type="character" w:styleId="PageNumber">
    <w:name w:val="page number"/>
    <w:basedOn w:val="DefaultParagraphFont"/>
    <w:rsid w:val="000D1F64"/>
  </w:style>
  <w:style w:type="paragraph" w:styleId="TOC1">
    <w:name w:val="toc 1"/>
    <w:basedOn w:val="Normal"/>
    <w:next w:val="Normal"/>
    <w:autoRedefine/>
    <w:uiPriority w:val="39"/>
    <w:rsid w:val="00B61032"/>
    <w:pPr>
      <w:spacing w:before="120" w:after="0" w:line="240" w:lineRule="auto"/>
      <w:jc w:val="both"/>
    </w:pPr>
    <w:rPr>
      <w:rFonts w:ascii="Book Antiqua" w:hAnsi="Book Antiqua" w:cs="Book Antiqua"/>
      <w:b/>
      <w:bCs/>
      <w:caps/>
      <w:sz w:val="26"/>
      <w:szCs w:val="26"/>
      <w:u w:val="single"/>
    </w:rPr>
  </w:style>
  <w:style w:type="paragraph" w:styleId="TOC2">
    <w:name w:val="toc 2"/>
    <w:basedOn w:val="Normal"/>
    <w:next w:val="Normal"/>
    <w:autoRedefine/>
    <w:uiPriority w:val="39"/>
    <w:rsid w:val="00B170E9"/>
    <w:pPr>
      <w:tabs>
        <w:tab w:val="right" w:pos="5320"/>
      </w:tabs>
      <w:spacing w:after="0" w:line="240" w:lineRule="auto"/>
      <w:ind w:left="284"/>
      <w:jc w:val="both"/>
    </w:pPr>
    <w:rPr>
      <w:rFonts w:ascii="Book Antiqua" w:hAnsi="Book Antiqua" w:cs="Book Antiqua"/>
      <w:b/>
      <w:bCs/>
      <w:smallCaps/>
      <w:sz w:val="24"/>
      <w:szCs w:val="24"/>
      <w:lang w:val="fr-FR"/>
    </w:rPr>
  </w:style>
  <w:style w:type="paragraph" w:styleId="TOC3">
    <w:name w:val="toc 3"/>
    <w:basedOn w:val="Normal"/>
    <w:next w:val="Normal"/>
    <w:autoRedefine/>
    <w:semiHidden/>
    <w:rsid w:val="00F50356"/>
    <w:pPr>
      <w:spacing w:after="0"/>
    </w:pPr>
    <w:rPr>
      <w:rFonts w:ascii="Times New Roman" w:hAnsi="Times New Roman" w:cs="Times New Roman"/>
      <w:smallCaps/>
      <w:szCs w:val="26"/>
    </w:rPr>
  </w:style>
  <w:style w:type="paragraph" w:styleId="TOC4">
    <w:name w:val="toc 4"/>
    <w:basedOn w:val="Normal"/>
    <w:next w:val="Normal"/>
    <w:autoRedefine/>
    <w:semiHidden/>
    <w:rsid w:val="00F50356"/>
    <w:pPr>
      <w:spacing w:after="0"/>
    </w:pPr>
    <w:rPr>
      <w:rFonts w:ascii="Times New Roman" w:hAnsi="Times New Roman" w:cs="Times New Roman"/>
      <w:szCs w:val="26"/>
    </w:rPr>
  </w:style>
  <w:style w:type="paragraph" w:styleId="TOC5">
    <w:name w:val="toc 5"/>
    <w:basedOn w:val="Normal"/>
    <w:next w:val="Normal"/>
    <w:autoRedefine/>
    <w:semiHidden/>
    <w:rsid w:val="00F50356"/>
    <w:pPr>
      <w:spacing w:after="0"/>
    </w:pPr>
    <w:rPr>
      <w:rFonts w:ascii="Times New Roman" w:hAnsi="Times New Roman" w:cs="Times New Roman"/>
      <w:szCs w:val="26"/>
    </w:rPr>
  </w:style>
  <w:style w:type="paragraph" w:styleId="TOC6">
    <w:name w:val="toc 6"/>
    <w:basedOn w:val="Normal"/>
    <w:next w:val="Normal"/>
    <w:autoRedefine/>
    <w:semiHidden/>
    <w:rsid w:val="00F50356"/>
    <w:pPr>
      <w:spacing w:after="0"/>
    </w:pPr>
    <w:rPr>
      <w:rFonts w:ascii="Times New Roman" w:hAnsi="Times New Roman" w:cs="Times New Roman"/>
      <w:szCs w:val="26"/>
    </w:rPr>
  </w:style>
  <w:style w:type="paragraph" w:styleId="TOC7">
    <w:name w:val="toc 7"/>
    <w:basedOn w:val="Normal"/>
    <w:next w:val="Normal"/>
    <w:autoRedefine/>
    <w:semiHidden/>
    <w:rsid w:val="00F50356"/>
    <w:pPr>
      <w:spacing w:after="0"/>
    </w:pPr>
    <w:rPr>
      <w:rFonts w:ascii="Times New Roman" w:hAnsi="Times New Roman" w:cs="Times New Roman"/>
      <w:szCs w:val="26"/>
    </w:rPr>
  </w:style>
  <w:style w:type="paragraph" w:styleId="TOC8">
    <w:name w:val="toc 8"/>
    <w:basedOn w:val="Normal"/>
    <w:next w:val="Normal"/>
    <w:autoRedefine/>
    <w:semiHidden/>
    <w:rsid w:val="00F50356"/>
    <w:pPr>
      <w:spacing w:after="0"/>
    </w:pPr>
    <w:rPr>
      <w:rFonts w:ascii="Times New Roman" w:hAnsi="Times New Roman" w:cs="Times New Roman"/>
      <w:szCs w:val="26"/>
    </w:rPr>
  </w:style>
  <w:style w:type="paragraph" w:styleId="TOC9">
    <w:name w:val="toc 9"/>
    <w:basedOn w:val="Normal"/>
    <w:next w:val="Normal"/>
    <w:autoRedefine/>
    <w:semiHidden/>
    <w:rsid w:val="00F50356"/>
    <w:pPr>
      <w:spacing w:after="0"/>
    </w:pPr>
    <w:rPr>
      <w:rFonts w:ascii="Times New Roman" w:hAnsi="Times New Roman" w:cs="Times New Roman"/>
      <w:szCs w:val="26"/>
    </w:rPr>
  </w:style>
  <w:style w:type="paragraph" w:styleId="FootnoteText">
    <w:name w:val="footnote text"/>
    <w:basedOn w:val="Normal"/>
    <w:semiHidden/>
    <w:rsid w:val="00216CF9"/>
    <w:rPr>
      <w:sz w:val="20"/>
      <w:szCs w:val="20"/>
    </w:rPr>
  </w:style>
  <w:style w:type="character" w:styleId="FootnoteReference">
    <w:name w:val="footnote reference"/>
    <w:semiHidden/>
    <w:rsid w:val="00216CF9"/>
    <w:rPr>
      <w:vertAlign w:val="superscript"/>
    </w:rPr>
  </w:style>
  <w:style w:type="paragraph" w:styleId="Header">
    <w:name w:val="header"/>
    <w:basedOn w:val="Normal"/>
    <w:link w:val="HeaderChar"/>
    <w:rsid w:val="00AF0FD1"/>
    <w:pPr>
      <w:tabs>
        <w:tab w:val="center" w:pos="4153"/>
        <w:tab w:val="right" w:pos="8306"/>
      </w:tabs>
    </w:pPr>
  </w:style>
  <w:style w:type="character" w:customStyle="1" w:styleId="HeaderChar">
    <w:name w:val="Header Char"/>
    <w:link w:val="Header"/>
    <w:rsid w:val="0096794D"/>
    <w:rPr>
      <w:sz w:val="22"/>
      <w:szCs w:val="22"/>
    </w:rPr>
  </w:style>
  <w:style w:type="character" w:customStyle="1" w:styleId="Heading3Char">
    <w:name w:val="Heading 3 Char"/>
    <w:link w:val="Heading3"/>
    <w:uiPriority w:val="9"/>
    <w:semiHidden/>
    <w:rsid w:val="00B61032"/>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lamhouse.com/"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040BF-EAA5-4447-8DFF-FCEB1DCD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16901</Words>
  <Characters>83155</Characters>
  <Application>Microsoft Office Word</Application>
  <DocSecurity>0</DocSecurity>
  <Lines>2375</Lines>
  <Paragraphs>671</Paragraphs>
  <ScaleCrop>false</ScaleCrop>
  <HeadingPairs>
    <vt:vector size="6" baseType="variant">
      <vt:variant>
        <vt:lpstr>Title</vt:lpstr>
      </vt:variant>
      <vt:variant>
        <vt:i4>1</vt:i4>
      </vt:variant>
      <vt:variant>
        <vt:lpstr>Titre</vt:lpstr>
      </vt:variant>
      <vt:variant>
        <vt:i4>1</vt:i4>
      </vt:variant>
      <vt:variant>
        <vt:lpstr>Titres</vt:lpstr>
      </vt:variant>
      <vt:variant>
        <vt:i4>35</vt:i4>
      </vt:variant>
    </vt:vector>
  </HeadingPairs>
  <TitlesOfParts>
    <vt:vector size="37" baseType="lpstr">
      <vt:lpstr>Le But de la création</vt:lpstr>
      <vt:lpstr>Le But de la création</vt:lpstr>
      <vt:lpstr>Introduction</vt:lpstr>
      <vt:lpstr>    La réponse</vt:lpstr>
      <vt:lpstr>    L’incarnation de Dieu…</vt:lpstr>
      <vt:lpstr>    Tout est Dieu…</vt:lpstr>
      <vt:lpstr>Pourquoi Dieu a-t-il créé ?</vt:lpstr>
      <vt:lpstr>    Le Créateur</vt:lpstr>
      <vt:lpstr>    Le Miséricordieux, Celui qui pardonne</vt:lpstr>
      <vt:lpstr>    La justice suprême</vt:lpstr>
      <vt:lpstr>    L’amour divin</vt:lpstr>
      <vt:lpstr>    La grâce divine</vt:lpstr>
      <vt:lpstr>Pourquoi Dieu a-t-il créé l’humanité ?</vt:lpstr>
      <vt:lpstr>    Le sens de l’adoration</vt:lpstr>
      <vt:lpstr>    Le besoin d’adorer</vt:lpstr>
      <vt:lpstr>    Le rappel de Dieu</vt:lpstr>
      <vt:lpstr>    La religion islamique</vt:lpstr>
      <vt:lpstr>    Chaque acte est une adoration</vt:lpstr>
      <vt:lpstr>    Le péché le plus grave</vt:lpstr>
      <vt:lpstr>    L’amour de Dieu</vt:lpstr>
      <vt:lpstr>    Les prières</vt:lpstr>
      <vt:lpstr>Pourquoi Dieu a-t-il créé l’humanité sur terre ?</vt:lpstr>
      <vt:lpstr>    Le développement spirituel</vt:lpstr>
      <vt:lpstr>    La générosité et le contentement</vt:lpstr>
      <vt:lpstr>    Les calamités</vt:lpstr>
      <vt:lpstr>    La patience</vt:lpstr>
      <vt:lpstr>    Le désespoir</vt:lpstr>
      <vt:lpstr>    L’espoir</vt:lpstr>
      <vt:lpstr>    Le rappel</vt:lpstr>
      <vt:lpstr>    L’hypocrisie</vt:lpstr>
      <vt:lpstr>    Le châtiment</vt:lpstr>
      <vt:lpstr>Pourquoi Dieu a-t-il créé le monde ?</vt:lpstr>
      <vt:lpstr>    </vt:lpstr>
      <vt:lpstr>    La faune</vt:lpstr>
      <vt:lpstr>    La flore</vt:lpstr>
      <vt:lpstr>Conclusion</vt:lpstr>
      <vt:lpstr>Table des matières</vt:lpstr>
    </vt:vector>
  </TitlesOfParts>
  <Manager>www.islamhouse.com</Manager>
  <Company>Rabwah</Company>
  <LinksUpToDate>false</LinksUpToDate>
  <CharactersWithSpaces>99385</CharactersWithSpaces>
  <SharedDoc>false</SharedDoc>
  <HyperlinkBase>www.islamhouse.com</HyperlinkBase>
  <HLinks>
    <vt:vector size="228" baseType="variant">
      <vt:variant>
        <vt:i4>1900595</vt:i4>
      </vt:variant>
      <vt:variant>
        <vt:i4>221</vt:i4>
      </vt:variant>
      <vt:variant>
        <vt:i4>0</vt:i4>
      </vt:variant>
      <vt:variant>
        <vt:i4>5</vt:i4>
      </vt:variant>
      <vt:variant>
        <vt:lpwstr/>
      </vt:variant>
      <vt:variant>
        <vt:lpwstr>_Toc450006792</vt:lpwstr>
      </vt:variant>
      <vt:variant>
        <vt:i4>1900595</vt:i4>
      </vt:variant>
      <vt:variant>
        <vt:i4>215</vt:i4>
      </vt:variant>
      <vt:variant>
        <vt:i4>0</vt:i4>
      </vt:variant>
      <vt:variant>
        <vt:i4>5</vt:i4>
      </vt:variant>
      <vt:variant>
        <vt:lpwstr/>
      </vt:variant>
      <vt:variant>
        <vt:lpwstr>_Toc450006791</vt:lpwstr>
      </vt:variant>
      <vt:variant>
        <vt:i4>1900595</vt:i4>
      </vt:variant>
      <vt:variant>
        <vt:i4>209</vt:i4>
      </vt:variant>
      <vt:variant>
        <vt:i4>0</vt:i4>
      </vt:variant>
      <vt:variant>
        <vt:i4>5</vt:i4>
      </vt:variant>
      <vt:variant>
        <vt:lpwstr/>
      </vt:variant>
      <vt:variant>
        <vt:lpwstr>_Toc450006790</vt:lpwstr>
      </vt:variant>
      <vt:variant>
        <vt:i4>1835059</vt:i4>
      </vt:variant>
      <vt:variant>
        <vt:i4>203</vt:i4>
      </vt:variant>
      <vt:variant>
        <vt:i4>0</vt:i4>
      </vt:variant>
      <vt:variant>
        <vt:i4>5</vt:i4>
      </vt:variant>
      <vt:variant>
        <vt:lpwstr/>
      </vt:variant>
      <vt:variant>
        <vt:lpwstr>_Toc450006789</vt:lpwstr>
      </vt:variant>
      <vt:variant>
        <vt:i4>1835059</vt:i4>
      </vt:variant>
      <vt:variant>
        <vt:i4>197</vt:i4>
      </vt:variant>
      <vt:variant>
        <vt:i4>0</vt:i4>
      </vt:variant>
      <vt:variant>
        <vt:i4>5</vt:i4>
      </vt:variant>
      <vt:variant>
        <vt:lpwstr/>
      </vt:variant>
      <vt:variant>
        <vt:lpwstr>_Toc450006788</vt:lpwstr>
      </vt:variant>
      <vt:variant>
        <vt:i4>1835059</vt:i4>
      </vt:variant>
      <vt:variant>
        <vt:i4>191</vt:i4>
      </vt:variant>
      <vt:variant>
        <vt:i4>0</vt:i4>
      </vt:variant>
      <vt:variant>
        <vt:i4>5</vt:i4>
      </vt:variant>
      <vt:variant>
        <vt:lpwstr/>
      </vt:variant>
      <vt:variant>
        <vt:lpwstr>_Toc450006787</vt:lpwstr>
      </vt:variant>
      <vt:variant>
        <vt:i4>1835059</vt:i4>
      </vt:variant>
      <vt:variant>
        <vt:i4>185</vt:i4>
      </vt:variant>
      <vt:variant>
        <vt:i4>0</vt:i4>
      </vt:variant>
      <vt:variant>
        <vt:i4>5</vt:i4>
      </vt:variant>
      <vt:variant>
        <vt:lpwstr/>
      </vt:variant>
      <vt:variant>
        <vt:lpwstr>_Toc450006786</vt:lpwstr>
      </vt:variant>
      <vt:variant>
        <vt:i4>1835059</vt:i4>
      </vt:variant>
      <vt:variant>
        <vt:i4>179</vt:i4>
      </vt:variant>
      <vt:variant>
        <vt:i4>0</vt:i4>
      </vt:variant>
      <vt:variant>
        <vt:i4>5</vt:i4>
      </vt:variant>
      <vt:variant>
        <vt:lpwstr/>
      </vt:variant>
      <vt:variant>
        <vt:lpwstr>_Toc450006785</vt:lpwstr>
      </vt:variant>
      <vt:variant>
        <vt:i4>1835059</vt:i4>
      </vt:variant>
      <vt:variant>
        <vt:i4>173</vt:i4>
      </vt:variant>
      <vt:variant>
        <vt:i4>0</vt:i4>
      </vt:variant>
      <vt:variant>
        <vt:i4>5</vt:i4>
      </vt:variant>
      <vt:variant>
        <vt:lpwstr/>
      </vt:variant>
      <vt:variant>
        <vt:lpwstr>_Toc450006784</vt:lpwstr>
      </vt:variant>
      <vt:variant>
        <vt:i4>1835059</vt:i4>
      </vt:variant>
      <vt:variant>
        <vt:i4>167</vt:i4>
      </vt:variant>
      <vt:variant>
        <vt:i4>0</vt:i4>
      </vt:variant>
      <vt:variant>
        <vt:i4>5</vt:i4>
      </vt:variant>
      <vt:variant>
        <vt:lpwstr/>
      </vt:variant>
      <vt:variant>
        <vt:lpwstr>_Toc450006783</vt:lpwstr>
      </vt:variant>
      <vt:variant>
        <vt:i4>1835059</vt:i4>
      </vt:variant>
      <vt:variant>
        <vt:i4>161</vt:i4>
      </vt:variant>
      <vt:variant>
        <vt:i4>0</vt:i4>
      </vt:variant>
      <vt:variant>
        <vt:i4>5</vt:i4>
      </vt:variant>
      <vt:variant>
        <vt:lpwstr/>
      </vt:variant>
      <vt:variant>
        <vt:lpwstr>_Toc450006782</vt:lpwstr>
      </vt:variant>
      <vt:variant>
        <vt:i4>1835059</vt:i4>
      </vt:variant>
      <vt:variant>
        <vt:i4>155</vt:i4>
      </vt:variant>
      <vt:variant>
        <vt:i4>0</vt:i4>
      </vt:variant>
      <vt:variant>
        <vt:i4>5</vt:i4>
      </vt:variant>
      <vt:variant>
        <vt:lpwstr/>
      </vt:variant>
      <vt:variant>
        <vt:lpwstr>_Toc450006781</vt:lpwstr>
      </vt:variant>
      <vt:variant>
        <vt:i4>1835059</vt:i4>
      </vt:variant>
      <vt:variant>
        <vt:i4>149</vt:i4>
      </vt:variant>
      <vt:variant>
        <vt:i4>0</vt:i4>
      </vt:variant>
      <vt:variant>
        <vt:i4>5</vt:i4>
      </vt:variant>
      <vt:variant>
        <vt:lpwstr/>
      </vt:variant>
      <vt:variant>
        <vt:lpwstr>_Toc450006780</vt:lpwstr>
      </vt:variant>
      <vt:variant>
        <vt:i4>1245235</vt:i4>
      </vt:variant>
      <vt:variant>
        <vt:i4>143</vt:i4>
      </vt:variant>
      <vt:variant>
        <vt:i4>0</vt:i4>
      </vt:variant>
      <vt:variant>
        <vt:i4>5</vt:i4>
      </vt:variant>
      <vt:variant>
        <vt:lpwstr/>
      </vt:variant>
      <vt:variant>
        <vt:lpwstr>_Toc450006779</vt:lpwstr>
      </vt:variant>
      <vt:variant>
        <vt:i4>1245235</vt:i4>
      </vt:variant>
      <vt:variant>
        <vt:i4>137</vt:i4>
      </vt:variant>
      <vt:variant>
        <vt:i4>0</vt:i4>
      </vt:variant>
      <vt:variant>
        <vt:i4>5</vt:i4>
      </vt:variant>
      <vt:variant>
        <vt:lpwstr/>
      </vt:variant>
      <vt:variant>
        <vt:lpwstr>_Toc450006778</vt:lpwstr>
      </vt:variant>
      <vt:variant>
        <vt:i4>1245235</vt:i4>
      </vt:variant>
      <vt:variant>
        <vt:i4>131</vt:i4>
      </vt:variant>
      <vt:variant>
        <vt:i4>0</vt:i4>
      </vt:variant>
      <vt:variant>
        <vt:i4>5</vt:i4>
      </vt:variant>
      <vt:variant>
        <vt:lpwstr/>
      </vt:variant>
      <vt:variant>
        <vt:lpwstr>_Toc450006777</vt:lpwstr>
      </vt:variant>
      <vt:variant>
        <vt:i4>1245235</vt:i4>
      </vt:variant>
      <vt:variant>
        <vt:i4>125</vt:i4>
      </vt:variant>
      <vt:variant>
        <vt:i4>0</vt:i4>
      </vt:variant>
      <vt:variant>
        <vt:i4>5</vt:i4>
      </vt:variant>
      <vt:variant>
        <vt:lpwstr/>
      </vt:variant>
      <vt:variant>
        <vt:lpwstr>_Toc450006776</vt:lpwstr>
      </vt:variant>
      <vt:variant>
        <vt:i4>1245235</vt:i4>
      </vt:variant>
      <vt:variant>
        <vt:i4>119</vt:i4>
      </vt:variant>
      <vt:variant>
        <vt:i4>0</vt:i4>
      </vt:variant>
      <vt:variant>
        <vt:i4>5</vt:i4>
      </vt:variant>
      <vt:variant>
        <vt:lpwstr/>
      </vt:variant>
      <vt:variant>
        <vt:lpwstr>_Toc450006775</vt:lpwstr>
      </vt:variant>
      <vt:variant>
        <vt:i4>1245235</vt:i4>
      </vt:variant>
      <vt:variant>
        <vt:i4>113</vt:i4>
      </vt:variant>
      <vt:variant>
        <vt:i4>0</vt:i4>
      </vt:variant>
      <vt:variant>
        <vt:i4>5</vt:i4>
      </vt:variant>
      <vt:variant>
        <vt:lpwstr/>
      </vt:variant>
      <vt:variant>
        <vt:lpwstr>_Toc450006774</vt:lpwstr>
      </vt:variant>
      <vt:variant>
        <vt:i4>1245235</vt:i4>
      </vt:variant>
      <vt:variant>
        <vt:i4>107</vt:i4>
      </vt:variant>
      <vt:variant>
        <vt:i4>0</vt:i4>
      </vt:variant>
      <vt:variant>
        <vt:i4>5</vt:i4>
      </vt:variant>
      <vt:variant>
        <vt:lpwstr/>
      </vt:variant>
      <vt:variant>
        <vt:lpwstr>_Toc450006773</vt:lpwstr>
      </vt:variant>
      <vt:variant>
        <vt:i4>1245235</vt:i4>
      </vt:variant>
      <vt:variant>
        <vt:i4>101</vt:i4>
      </vt:variant>
      <vt:variant>
        <vt:i4>0</vt:i4>
      </vt:variant>
      <vt:variant>
        <vt:i4>5</vt:i4>
      </vt:variant>
      <vt:variant>
        <vt:lpwstr/>
      </vt:variant>
      <vt:variant>
        <vt:lpwstr>_Toc450006772</vt:lpwstr>
      </vt:variant>
      <vt:variant>
        <vt:i4>1245235</vt:i4>
      </vt:variant>
      <vt:variant>
        <vt:i4>95</vt:i4>
      </vt:variant>
      <vt:variant>
        <vt:i4>0</vt:i4>
      </vt:variant>
      <vt:variant>
        <vt:i4>5</vt:i4>
      </vt:variant>
      <vt:variant>
        <vt:lpwstr/>
      </vt:variant>
      <vt:variant>
        <vt:lpwstr>_Toc450006771</vt:lpwstr>
      </vt:variant>
      <vt:variant>
        <vt:i4>1245235</vt:i4>
      </vt:variant>
      <vt:variant>
        <vt:i4>89</vt:i4>
      </vt:variant>
      <vt:variant>
        <vt:i4>0</vt:i4>
      </vt:variant>
      <vt:variant>
        <vt:i4>5</vt:i4>
      </vt:variant>
      <vt:variant>
        <vt:lpwstr/>
      </vt:variant>
      <vt:variant>
        <vt:lpwstr>_Toc450006770</vt:lpwstr>
      </vt:variant>
      <vt:variant>
        <vt:i4>1179699</vt:i4>
      </vt:variant>
      <vt:variant>
        <vt:i4>83</vt:i4>
      </vt:variant>
      <vt:variant>
        <vt:i4>0</vt:i4>
      </vt:variant>
      <vt:variant>
        <vt:i4>5</vt:i4>
      </vt:variant>
      <vt:variant>
        <vt:lpwstr/>
      </vt:variant>
      <vt:variant>
        <vt:lpwstr>_Toc450006769</vt:lpwstr>
      </vt:variant>
      <vt:variant>
        <vt:i4>1179699</vt:i4>
      </vt:variant>
      <vt:variant>
        <vt:i4>77</vt:i4>
      </vt:variant>
      <vt:variant>
        <vt:i4>0</vt:i4>
      </vt:variant>
      <vt:variant>
        <vt:i4>5</vt:i4>
      </vt:variant>
      <vt:variant>
        <vt:lpwstr/>
      </vt:variant>
      <vt:variant>
        <vt:lpwstr>_Toc450006768</vt:lpwstr>
      </vt:variant>
      <vt:variant>
        <vt:i4>1179699</vt:i4>
      </vt:variant>
      <vt:variant>
        <vt:i4>71</vt:i4>
      </vt:variant>
      <vt:variant>
        <vt:i4>0</vt:i4>
      </vt:variant>
      <vt:variant>
        <vt:i4>5</vt:i4>
      </vt:variant>
      <vt:variant>
        <vt:lpwstr/>
      </vt:variant>
      <vt:variant>
        <vt:lpwstr>_Toc450006767</vt:lpwstr>
      </vt:variant>
      <vt:variant>
        <vt:i4>1179699</vt:i4>
      </vt:variant>
      <vt:variant>
        <vt:i4>65</vt:i4>
      </vt:variant>
      <vt:variant>
        <vt:i4>0</vt:i4>
      </vt:variant>
      <vt:variant>
        <vt:i4>5</vt:i4>
      </vt:variant>
      <vt:variant>
        <vt:lpwstr/>
      </vt:variant>
      <vt:variant>
        <vt:lpwstr>_Toc450006766</vt:lpwstr>
      </vt:variant>
      <vt:variant>
        <vt:i4>1179699</vt:i4>
      </vt:variant>
      <vt:variant>
        <vt:i4>59</vt:i4>
      </vt:variant>
      <vt:variant>
        <vt:i4>0</vt:i4>
      </vt:variant>
      <vt:variant>
        <vt:i4>5</vt:i4>
      </vt:variant>
      <vt:variant>
        <vt:lpwstr/>
      </vt:variant>
      <vt:variant>
        <vt:lpwstr>_Toc450006765</vt:lpwstr>
      </vt:variant>
      <vt:variant>
        <vt:i4>1179699</vt:i4>
      </vt:variant>
      <vt:variant>
        <vt:i4>53</vt:i4>
      </vt:variant>
      <vt:variant>
        <vt:i4>0</vt:i4>
      </vt:variant>
      <vt:variant>
        <vt:i4>5</vt:i4>
      </vt:variant>
      <vt:variant>
        <vt:lpwstr/>
      </vt:variant>
      <vt:variant>
        <vt:lpwstr>_Toc450006764</vt:lpwstr>
      </vt:variant>
      <vt:variant>
        <vt:i4>1179699</vt:i4>
      </vt:variant>
      <vt:variant>
        <vt:i4>47</vt:i4>
      </vt:variant>
      <vt:variant>
        <vt:i4>0</vt:i4>
      </vt:variant>
      <vt:variant>
        <vt:i4>5</vt:i4>
      </vt:variant>
      <vt:variant>
        <vt:lpwstr/>
      </vt:variant>
      <vt:variant>
        <vt:lpwstr>_Toc450006763</vt:lpwstr>
      </vt:variant>
      <vt:variant>
        <vt:i4>1179699</vt:i4>
      </vt:variant>
      <vt:variant>
        <vt:i4>41</vt:i4>
      </vt:variant>
      <vt:variant>
        <vt:i4>0</vt:i4>
      </vt:variant>
      <vt:variant>
        <vt:i4>5</vt:i4>
      </vt:variant>
      <vt:variant>
        <vt:lpwstr/>
      </vt:variant>
      <vt:variant>
        <vt:lpwstr>_Toc450006762</vt:lpwstr>
      </vt:variant>
      <vt:variant>
        <vt:i4>1179699</vt:i4>
      </vt:variant>
      <vt:variant>
        <vt:i4>35</vt:i4>
      </vt:variant>
      <vt:variant>
        <vt:i4>0</vt:i4>
      </vt:variant>
      <vt:variant>
        <vt:i4>5</vt:i4>
      </vt:variant>
      <vt:variant>
        <vt:lpwstr/>
      </vt:variant>
      <vt:variant>
        <vt:lpwstr>_Toc450006761</vt:lpwstr>
      </vt:variant>
      <vt:variant>
        <vt:i4>1179699</vt:i4>
      </vt:variant>
      <vt:variant>
        <vt:i4>29</vt:i4>
      </vt:variant>
      <vt:variant>
        <vt:i4>0</vt:i4>
      </vt:variant>
      <vt:variant>
        <vt:i4>5</vt:i4>
      </vt:variant>
      <vt:variant>
        <vt:lpwstr/>
      </vt:variant>
      <vt:variant>
        <vt:lpwstr>_Toc450006760</vt:lpwstr>
      </vt:variant>
      <vt:variant>
        <vt:i4>1114163</vt:i4>
      </vt:variant>
      <vt:variant>
        <vt:i4>23</vt:i4>
      </vt:variant>
      <vt:variant>
        <vt:i4>0</vt:i4>
      </vt:variant>
      <vt:variant>
        <vt:i4>5</vt:i4>
      </vt:variant>
      <vt:variant>
        <vt:lpwstr/>
      </vt:variant>
      <vt:variant>
        <vt:lpwstr>_Toc450006759</vt:lpwstr>
      </vt:variant>
      <vt:variant>
        <vt:i4>1114163</vt:i4>
      </vt:variant>
      <vt:variant>
        <vt:i4>17</vt:i4>
      </vt:variant>
      <vt:variant>
        <vt:i4>0</vt:i4>
      </vt:variant>
      <vt:variant>
        <vt:i4>5</vt:i4>
      </vt:variant>
      <vt:variant>
        <vt:lpwstr/>
      </vt:variant>
      <vt:variant>
        <vt:lpwstr>_Toc450006758</vt:lpwstr>
      </vt:variant>
      <vt:variant>
        <vt:i4>1114163</vt:i4>
      </vt:variant>
      <vt:variant>
        <vt:i4>11</vt:i4>
      </vt:variant>
      <vt:variant>
        <vt:i4>0</vt:i4>
      </vt:variant>
      <vt:variant>
        <vt:i4>5</vt:i4>
      </vt:variant>
      <vt:variant>
        <vt:lpwstr/>
      </vt:variant>
      <vt:variant>
        <vt:lpwstr>_Toc450006757</vt:lpwstr>
      </vt:variant>
      <vt:variant>
        <vt:i4>1114163</vt:i4>
      </vt:variant>
      <vt:variant>
        <vt:i4>5</vt:i4>
      </vt:variant>
      <vt:variant>
        <vt:i4>0</vt:i4>
      </vt:variant>
      <vt:variant>
        <vt:i4>5</vt:i4>
      </vt:variant>
      <vt:variant>
        <vt:lpwstr/>
      </vt:variant>
      <vt:variant>
        <vt:lpwstr>_Toc450006756</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But de la création</dc:title>
  <dc:subject>Religion</dc:subject>
  <dc:creator>Bilal Philips</dc:creator>
  <cp:keywords>Islam, chrétienté, Dieu, but, religion, vie, existence, suicide, âme, paradis , enfer, objectif, Allah, Prophète, raison, logique, existe, pourquoi, conversion, création, créature, monde, éstérisme, athéisme, athées, hindous, karma, mort, monde</cp:keywords>
  <dc:description>www.islamhouse.com</dc:description>
  <cp:lastModifiedBy>Asus-PC</cp:lastModifiedBy>
  <cp:revision>3</cp:revision>
  <dcterms:created xsi:type="dcterms:W3CDTF">2016-07-24T18:00:00Z</dcterms:created>
  <dcterms:modified xsi:type="dcterms:W3CDTF">2016-07-24T18:00:00Z</dcterms:modified>
  <cp:category>Islam</cp:category>
</cp:coreProperties>
</file>