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A57" w:rsidRDefault="00672A57" w:rsidP="00672A57">
      <w:pPr>
        <w:pStyle w:val="NormalWeb"/>
        <w:jc w:val="center"/>
        <w:rPr>
          <w:rFonts w:ascii="Calibri" w:hAnsi="Calibri" w:cs="KFGQPC Uthman Taha Naskh"/>
          <w:b/>
          <w:bCs/>
          <w:color w:val="800000"/>
          <w:sz w:val="48"/>
          <w:szCs w:val="48"/>
        </w:rPr>
      </w:pPr>
      <w:bookmarkStart w:id="0" w:name="_GoBack"/>
      <w:bookmarkEnd w:id="0"/>
    </w:p>
    <w:p w:rsidR="00672A57" w:rsidRPr="00E850A1" w:rsidRDefault="00672A57" w:rsidP="00672A57">
      <w:pPr>
        <w:pStyle w:val="Title"/>
        <w:spacing w:before="120" w:after="120"/>
        <w:rPr>
          <w:rFonts w:ascii="Bookman Old Style" w:hAnsi="Bookman Old Style"/>
          <w:b/>
          <w:bCs/>
          <w:sz w:val="72"/>
          <w:szCs w:val="72"/>
        </w:rPr>
      </w:pPr>
      <w:r w:rsidRPr="00672A57">
        <w:rPr>
          <w:rFonts w:ascii="Calibri" w:hAnsi="Calibri" w:cs="KFGQPC Uthman Taha Naskh"/>
          <w:b/>
          <w:bCs/>
          <w:color w:val="800000"/>
          <w:sz w:val="48"/>
          <w:szCs w:val="48"/>
        </w:rPr>
        <w:t xml:space="preserve">PETUNJUK RASULULLAH </w:t>
      </w:r>
      <w:r w:rsidR="000F657A" w:rsidRPr="000F657A">
        <w:rPr>
          <w:rFonts w:ascii="Calibri" w:hAnsi="Calibri" w:cs="CTraditional Arabic"/>
          <w:b/>
          <w:color w:val="800000"/>
          <w:sz w:val="48"/>
          <w:szCs w:val="48"/>
          <w:rtl/>
        </w:rPr>
        <w:t>ج</w:t>
      </w:r>
      <w:r w:rsidRPr="00E850A1">
        <w:rPr>
          <w:rFonts w:ascii="Bookman Old Style" w:hAnsi="Bookman Old Style"/>
          <w:b/>
          <w:bCs/>
          <w:sz w:val="72"/>
          <w:szCs w:val="72"/>
        </w:rPr>
        <w:t xml:space="preserve"> </w:t>
      </w:r>
    </w:p>
    <w:p w:rsidR="00672A57" w:rsidRPr="00E850A1" w:rsidRDefault="00672A57" w:rsidP="00672A57">
      <w:pPr>
        <w:pStyle w:val="Title"/>
        <w:spacing w:before="120" w:after="120"/>
        <w:rPr>
          <w:rFonts w:ascii="Brush Script MT" w:hAnsi="Brush Script MT"/>
          <w:sz w:val="52"/>
          <w:szCs w:val="52"/>
        </w:rPr>
      </w:pPr>
      <w:r w:rsidRPr="00E850A1">
        <w:rPr>
          <w:rFonts w:ascii="Brush Script MT" w:hAnsi="Brush Script MT"/>
          <w:sz w:val="52"/>
          <w:szCs w:val="52"/>
        </w:rPr>
        <w:t>Dalam</w:t>
      </w:r>
    </w:p>
    <w:p w:rsidR="00672A57" w:rsidRPr="00672A57" w:rsidRDefault="00672A57" w:rsidP="00672A57">
      <w:pPr>
        <w:pStyle w:val="Title"/>
        <w:spacing w:before="120" w:after="120"/>
        <w:rPr>
          <w:rFonts w:ascii="Calibri" w:hAnsi="Calibri" w:cs="KFGQPC Uthman Taha Naskh"/>
          <w:b/>
          <w:bCs/>
          <w:color w:val="800000"/>
          <w:sz w:val="40"/>
          <w:szCs w:val="40"/>
        </w:rPr>
      </w:pPr>
      <w:r w:rsidRPr="00672A57">
        <w:rPr>
          <w:rFonts w:ascii="Calibri" w:hAnsi="Calibri" w:cs="KFGQPC Uthman Taha Naskh"/>
          <w:b/>
          <w:bCs/>
          <w:color w:val="800000"/>
          <w:sz w:val="40"/>
          <w:szCs w:val="40"/>
        </w:rPr>
        <w:t>Ibadah, Muamalah dan Akhlaknya</w:t>
      </w:r>
    </w:p>
    <w:p w:rsidR="00672A57" w:rsidRPr="00672A57" w:rsidRDefault="00672A57" w:rsidP="00FA51B2">
      <w:pPr>
        <w:bidi/>
        <w:spacing w:line="360" w:lineRule="auto"/>
        <w:jc w:val="center"/>
        <w:rPr>
          <w:rFonts w:ascii="mylotus" w:hAnsi="mylotus" w:cs="mylotus"/>
          <w:sz w:val="40"/>
          <w:szCs w:val="40"/>
        </w:rPr>
      </w:pPr>
      <w:r w:rsidRPr="00672A57">
        <w:rPr>
          <w:rFonts w:ascii="mylotus" w:hAnsi="mylotus" w:cs="mylotus"/>
          <w:sz w:val="40"/>
          <w:szCs w:val="40"/>
          <w:rtl/>
        </w:rPr>
        <w:t>﴿</w:t>
      </w:r>
      <w:r w:rsidR="00622437">
        <w:rPr>
          <w:rFonts w:ascii="mylotus" w:hAnsi="mylotus" w:cs="mylotus"/>
          <w:sz w:val="40"/>
          <w:szCs w:val="40"/>
          <w:rtl/>
        </w:rPr>
        <w:t xml:space="preserve"> </w:t>
      </w:r>
      <w:r w:rsidRPr="00672A57">
        <w:rPr>
          <w:rFonts w:ascii="mylotus" w:hAnsi="mylotus" w:cs="mylotus" w:hint="cs"/>
          <w:sz w:val="40"/>
          <w:szCs w:val="40"/>
          <w:rtl/>
        </w:rPr>
        <w:t xml:space="preserve">هدي النبي </w:t>
      </w:r>
      <w:r w:rsidR="000F657A" w:rsidRPr="000F657A">
        <w:rPr>
          <w:rFonts w:ascii="mylotus" w:hAnsi="mylotus" w:cs="CTraditional Arabic"/>
          <w:sz w:val="40"/>
          <w:szCs w:val="40"/>
          <w:rtl/>
        </w:rPr>
        <w:t>ج</w:t>
      </w:r>
      <w:r w:rsidRPr="00672A57">
        <w:rPr>
          <w:rFonts w:ascii="mylotus" w:hAnsi="mylotus" w:cs="mylotus" w:hint="cs"/>
          <w:sz w:val="40"/>
          <w:szCs w:val="40"/>
          <w:rtl/>
        </w:rPr>
        <w:t xml:space="preserve"> في عباداته ومعاملا</w:t>
      </w:r>
      <w:r w:rsidR="00FA51B2">
        <w:rPr>
          <w:rFonts w:ascii="mylotus" w:hAnsi="mylotus" w:cs="mylotus" w:hint="cs"/>
          <w:sz w:val="40"/>
          <w:szCs w:val="40"/>
          <w:rtl/>
        </w:rPr>
        <w:t>ت</w:t>
      </w:r>
      <w:r w:rsidRPr="00672A57">
        <w:rPr>
          <w:rFonts w:ascii="mylotus" w:hAnsi="mylotus" w:cs="mylotus" w:hint="cs"/>
          <w:sz w:val="40"/>
          <w:szCs w:val="40"/>
          <w:rtl/>
        </w:rPr>
        <w:t>ه وأخلاقه</w:t>
      </w:r>
      <w:r>
        <w:rPr>
          <w:rFonts w:ascii="mylotus" w:hAnsi="mylotus" w:cs="mylotus" w:hint="cs"/>
          <w:sz w:val="40"/>
          <w:szCs w:val="40"/>
          <w:rtl/>
        </w:rPr>
        <w:t xml:space="preserve"> </w:t>
      </w:r>
      <w:r w:rsidRPr="00672A57">
        <w:rPr>
          <w:rFonts w:ascii="mylotus" w:hAnsi="mylotus" w:cs="mylotus"/>
          <w:sz w:val="40"/>
          <w:szCs w:val="40"/>
          <w:rtl/>
        </w:rPr>
        <w:t>﴾</w:t>
      </w:r>
    </w:p>
    <w:p w:rsidR="00672A57" w:rsidRPr="006D5ACD" w:rsidRDefault="00672A57" w:rsidP="00672A57">
      <w:pPr>
        <w:tabs>
          <w:tab w:val="left" w:pos="4994"/>
        </w:tabs>
        <w:jc w:val="center"/>
        <w:rPr>
          <w:rFonts w:ascii="Calibri" w:eastAsia="MS UI Gothic" w:hAnsi="Calibri" w:cs="KFGQPC Uthman Taha Naskh"/>
          <w:sz w:val="28"/>
          <w:szCs w:val="28"/>
          <w:lang w:bidi="ar-EG"/>
        </w:rPr>
      </w:pPr>
      <w:r w:rsidRPr="009D6951">
        <w:rPr>
          <w:rFonts w:cs="KFGQPC Uthman Taha Naskh"/>
          <w:sz w:val="28"/>
          <w:szCs w:val="28"/>
          <w:rtl/>
          <w:lang w:bidi="ar-EG"/>
        </w:rPr>
        <w:t>]</w:t>
      </w:r>
      <w:r w:rsidR="00622437">
        <w:rPr>
          <w:rFonts w:ascii="Calibri" w:eastAsia="MS UI Gothic" w:hAnsi="Calibri" w:cs="KFGQPC Uthman Taha Naskh"/>
          <w:sz w:val="28"/>
          <w:szCs w:val="28"/>
          <w:lang w:val="es-AR"/>
        </w:rPr>
        <w:t xml:space="preserve"> </w:t>
      </w:r>
      <w:r w:rsidRPr="00CB630A">
        <w:rPr>
          <w:rFonts w:ascii="Calibri" w:eastAsia="MS UI Gothic" w:hAnsi="Calibri" w:cs="KFGQPC Uthman Taha Naskh"/>
          <w:sz w:val="28"/>
          <w:szCs w:val="28"/>
          <w:lang w:val="es-AR"/>
        </w:rPr>
        <w:t>Indonesia – Indonesian –</w:t>
      </w:r>
      <w:r>
        <w:rPr>
          <w:rFonts w:cs="KFGQPC Uthman Taha Naskh"/>
          <w:sz w:val="28"/>
          <w:szCs w:val="28"/>
          <w:rtl/>
        </w:rPr>
        <w:t xml:space="preserve"> </w:t>
      </w:r>
      <w:r w:rsidRPr="009D6951">
        <w:rPr>
          <w:rFonts w:cs="KFGQPC Uthman Taha Naskh"/>
          <w:sz w:val="28"/>
          <w:szCs w:val="28"/>
          <w:rtl/>
          <w:lang w:bidi="ar-EG"/>
        </w:rPr>
        <w:t>[</w:t>
      </w:r>
      <w:r>
        <w:rPr>
          <w:rFonts w:cs="KFGQPC Uthman Taha Naskh"/>
          <w:sz w:val="28"/>
          <w:szCs w:val="28"/>
          <w:rtl/>
          <w:lang w:bidi="ar-EG"/>
        </w:rPr>
        <w:t xml:space="preserve"> </w:t>
      </w:r>
      <w:r w:rsidRPr="00B931DA">
        <w:rPr>
          <w:rFonts w:ascii="mylotus" w:hAnsi="mylotus" w:cs="mylotus"/>
          <w:sz w:val="36"/>
          <w:szCs w:val="36"/>
          <w:rtl/>
        </w:rPr>
        <w:t>إندونيسي</w:t>
      </w:r>
      <w:r>
        <w:rPr>
          <w:sz w:val="28"/>
          <w:szCs w:val="28"/>
          <w:rtl/>
        </w:rPr>
        <w:t xml:space="preserve"> </w:t>
      </w:r>
    </w:p>
    <w:p w:rsidR="00672A57" w:rsidRPr="00911E65" w:rsidRDefault="00672A57" w:rsidP="00911E65">
      <w:pPr>
        <w:spacing w:line="360" w:lineRule="auto"/>
        <w:jc w:val="center"/>
        <w:rPr>
          <w:rFonts w:ascii="Bookman Old Style" w:hAnsi="Bookman Old Style"/>
          <w:b/>
          <w:bCs/>
          <w:sz w:val="28"/>
          <w:szCs w:val="28"/>
          <w:lang w:val="de-CH"/>
        </w:rPr>
      </w:pPr>
      <w:proofErr w:type="gramStart"/>
      <w:r w:rsidRPr="00911E65">
        <w:rPr>
          <w:rStyle w:val="divx11"/>
          <w:rFonts w:ascii="Calibri" w:hAnsi="Calibri" w:cs="KFGQPC Uthman Taha Naskh"/>
          <w:b/>
          <w:bCs/>
          <w:sz w:val="28"/>
          <w:szCs w:val="28"/>
        </w:rPr>
        <w:t xml:space="preserve">Penyusun </w:t>
      </w:r>
      <w:r w:rsidRPr="00911E65">
        <w:rPr>
          <w:rFonts w:ascii="Arial" w:hAnsi="Arial" w:cs="Arial"/>
          <w:sz w:val="28"/>
          <w:szCs w:val="28"/>
          <w:lang w:bidi="ar-EG"/>
        </w:rPr>
        <w:t>:</w:t>
      </w:r>
      <w:proofErr w:type="gramEnd"/>
      <w:r w:rsidRPr="00911E65">
        <w:rPr>
          <w:rFonts w:ascii="Bookman Old Style" w:hAnsi="Bookman Old Style"/>
          <w:b/>
          <w:bCs/>
          <w:sz w:val="28"/>
          <w:szCs w:val="28"/>
          <w:lang w:val="de-CH"/>
        </w:rPr>
        <w:t xml:space="preserve"> </w:t>
      </w:r>
      <w:r w:rsidRPr="00911E65">
        <w:rPr>
          <w:rFonts w:ascii="Arial" w:hAnsi="Arial" w:cs="Arial"/>
          <w:sz w:val="28"/>
          <w:szCs w:val="28"/>
          <w:lang w:bidi="ar-EG"/>
        </w:rPr>
        <w:t>Dr. Ahmad bin Utsman al-M</w:t>
      </w:r>
      <w:r w:rsidR="00911E65" w:rsidRPr="00911E65">
        <w:rPr>
          <w:rFonts w:ascii="Arial" w:hAnsi="Arial" w:cs="Arial"/>
          <w:sz w:val="28"/>
          <w:szCs w:val="28"/>
          <w:lang w:bidi="ar-EG"/>
        </w:rPr>
        <w:t>i</w:t>
      </w:r>
      <w:r w:rsidRPr="00911E65">
        <w:rPr>
          <w:rFonts w:ascii="Arial" w:hAnsi="Arial" w:cs="Arial"/>
          <w:sz w:val="28"/>
          <w:szCs w:val="28"/>
          <w:lang w:bidi="ar-EG"/>
        </w:rPr>
        <w:t>z</w:t>
      </w:r>
      <w:r w:rsidR="00911E65" w:rsidRPr="00911E65">
        <w:rPr>
          <w:rFonts w:ascii="Arial" w:hAnsi="Arial" w:cs="Arial"/>
          <w:sz w:val="28"/>
          <w:szCs w:val="28"/>
          <w:lang w:bidi="ar-EG"/>
        </w:rPr>
        <w:t>ya</w:t>
      </w:r>
      <w:r w:rsidRPr="00911E65">
        <w:rPr>
          <w:rFonts w:ascii="Arial" w:hAnsi="Arial" w:cs="Arial"/>
          <w:sz w:val="28"/>
          <w:szCs w:val="28"/>
          <w:lang w:bidi="ar-EG"/>
        </w:rPr>
        <w:t>d</w:t>
      </w:r>
    </w:p>
    <w:p w:rsidR="00672A57" w:rsidRDefault="00672A57" w:rsidP="00672A57">
      <w:pPr>
        <w:spacing w:before="100" w:beforeAutospacing="1" w:after="100" w:afterAutospacing="1"/>
      </w:pPr>
    </w:p>
    <w:p w:rsidR="00672A57" w:rsidRPr="00911E65" w:rsidRDefault="00672A57" w:rsidP="00672A57">
      <w:pPr>
        <w:spacing w:before="100" w:beforeAutospacing="1" w:after="100" w:afterAutospacing="1"/>
        <w:jc w:val="center"/>
        <w:rPr>
          <w:sz w:val="28"/>
          <w:szCs w:val="28"/>
        </w:rPr>
      </w:pPr>
      <w:proofErr w:type="gramStart"/>
      <w:r w:rsidRPr="00911E65">
        <w:rPr>
          <w:rStyle w:val="divx11"/>
          <w:rFonts w:ascii="Calibri" w:hAnsi="Calibri" w:cs="KFGQPC Uthman Taha Naskh"/>
          <w:b/>
          <w:bCs/>
          <w:sz w:val="28"/>
          <w:szCs w:val="28"/>
        </w:rPr>
        <w:t>Terjemah</w:t>
      </w:r>
      <w:r w:rsidRPr="00911E65">
        <w:rPr>
          <w:rFonts w:ascii="Calibri" w:hAnsi="Calibri" w:cs="KFGQPC Uthman Taha Naskh"/>
          <w:b/>
          <w:bCs/>
          <w:sz w:val="28"/>
          <w:szCs w:val="28"/>
          <w:lang w:val="tr-TR"/>
        </w:rPr>
        <w:t xml:space="preserve"> </w:t>
      </w:r>
      <w:r w:rsidRPr="00911E65">
        <w:rPr>
          <w:rFonts w:ascii="Arial" w:hAnsi="Arial" w:cs="Arial"/>
          <w:sz w:val="28"/>
          <w:szCs w:val="28"/>
          <w:lang w:bidi="ar-EG"/>
        </w:rPr>
        <w:t>:</w:t>
      </w:r>
      <w:proofErr w:type="gramEnd"/>
      <w:r w:rsidR="00622437">
        <w:rPr>
          <w:rFonts w:ascii="Arial" w:hAnsi="Arial" w:cs="Arial"/>
          <w:sz w:val="28"/>
          <w:szCs w:val="28"/>
          <w:lang w:bidi="ar-EG"/>
        </w:rPr>
        <w:t xml:space="preserve"> </w:t>
      </w:r>
      <w:r w:rsidRPr="00911E65">
        <w:rPr>
          <w:rFonts w:ascii="Arial" w:hAnsi="Arial" w:cs="Arial"/>
          <w:sz w:val="28"/>
          <w:szCs w:val="28"/>
          <w:lang w:bidi="ar-EG"/>
        </w:rPr>
        <w:t>Muh. Lutfi Firdaus</w:t>
      </w:r>
    </w:p>
    <w:p w:rsidR="00672A57" w:rsidRPr="00911E65" w:rsidRDefault="00672A57" w:rsidP="00C5408B">
      <w:pPr>
        <w:spacing w:before="100" w:beforeAutospacing="1" w:after="100" w:afterAutospacing="1"/>
        <w:jc w:val="center"/>
        <w:rPr>
          <w:rStyle w:val="divx11"/>
          <w:color w:val="auto"/>
          <w:sz w:val="28"/>
          <w:szCs w:val="28"/>
        </w:rPr>
      </w:pPr>
      <w:proofErr w:type="gramStart"/>
      <w:r w:rsidRPr="00911E65">
        <w:rPr>
          <w:rFonts w:ascii="Calibri" w:hAnsi="Calibri" w:cs="KFGQPC Uthman Taha Naskh"/>
          <w:b/>
          <w:bCs/>
          <w:color w:val="800000"/>
          <w:sz w:val="28"/>
          <w:szCs w:val="28"/>
          <w:lang w:bidi="ar-EG"/>
        </w:rPr>
        <w:t>Editor</w:t>
      </w:r>
      <w:r w:rsidRPr="00911E65">
        <w:rPr>
          <w:rFonts w:ascii="Calibri" w:hAnsi="Calibri" w:cs="KFGQPC Uthman Taha Naskh"/>
          <w:b/>
          <w:bCs/>
          <w:sz w:val="28"/>
          <w:szCs w:val="28"/>
          <w:lang w:bidi="ar-EG"/>
        </w:rPr>
        <w:t xml:space="preserve"> </w:t>
      </w:r>
      <w:r w:rsidRPr="00911E65">
        <w:rPr>
          <w:rFonts w:ascii="Calibri" w:hAnsi="Calibri" w:cs="KFGQPC Uthman Taha Naskh"/>
          <w:sz w:val="28"/>
          <w:szCs w:val="28"/>
          <w:lang w:bidi="ar-EG"/>
        </w:rPr>
        <w:t>:</w:t>
      </w:r>
      <w:proofErr w:type="gramEnd"/>
      <w:r w:rsidRPr="00911E65">
        <w:rPr>
          <w:rFonts w:ascii="Calibri" w:hAnsi="Calibri" w:cs="KFGQPC Uthman Taha Naskh"/>
          <w:sz w:val="28"/>
          <w:szCs w:val="28"/>
          <w:lang w:bidi="ar-EG"/>
        </w:rPr>
        <w:t xml:space="preserve"> </w:t>
      </w:r>
      <w:r w:rsidR="00C5408B" w:rsidRPr="00911E65">
        <w:rPr>
          <w:rFonts w:ascii="Arial" w:hAnsi="Arial" w:cs="Arial"/>
          <w:sz w:val="28"/>
          <w:szCs w:val="28"/>
          <w:lang w:bidi="ar-EG"/>
        </w:rPr>
        <w:t>Muh. Iqbal Ghazali</w:t>
      </w:r>
    </w:p>
    <w:p w:rsidR="00672A57" w:rsidRDefault="00672A57" w:rsidP="00672A57">
      <w:pPr>
        <w:tabs>
          <w:tab w:val="left" w:pos="4994"/>
        </w:tabs>
        <w:spacing w:before="150" w:after="150" w:line="284" w:lineRule="atLeast"/>
        <w:rPr>
          <w:rStyle w:val="divx11"/>
          <w:sz w:val="40"/>
          <w:szCs w:val="40"/>
        </w:rPr>
      </w:pPr>
    </w:p>
    <w:p w:rsidR="00672A57" w:rsidRPr="0014682A" w:rsidRDefault="00672A57" w:rsidP="00672A57">
      <w:pPr>
        <w:tabs>
          <w:tab w:val="left" w:pos="4994"/>
        </w:tabs>
        <w:spacing w:before="150" w:after="150" w:line="284" w:lineRule="atLeast"/>
        <w:jc w:val="center"/>
        <w:rPr>
          <w:rFonts w:ascii="Calibri" w:hAnsi="Calibri" w:cs="KFGQPC Uthman Taha Naskh"/>
          <w:b/>
          <w:bCs/>
          <w:sz w:val="28"/>
          <w:szCs w:val="28"/>
          <w:lang w:val="es-AR" w:bidi="ar-EG"/>
        </w:rPr>
      </w:pPr>
      <w:r w:rsidRPr="0014682A">
        <w:rPr>
          <w:rFonts w:ascii="Calibri" w:hAnsi="Calibri" w:cs="KFGQPC Uthman Taha Naskh"/>
          <w:b/>
          <w:bCs/>
          <w:sz w:val="28"/>
          <w:szCs w:val="28"/>
          <w:lang w:val="es-AR" w:bidi="ar-EG"/>
        </w:rPr>
        <w:t>2009 - 1430</w:t>
      </w:r>
    </w:p>
    <w:p w:rsidR="00672A57" w:rsidRPr="00B26BAC" w:rsidRDefault="0083486F" w:rsidP="00672A57">
      <w:pPr>
        <w:tabs>
          <w:tab w:val="left" w:pos="4994"/>
        </w:tabs>
        <w:spacing w:before="150" w:after="150" w:line="284" w:lineRule="atLeast"/>
        <w:ind w:firstLine="360"/>
        <w:jc w:val="center"/>
        <w:rPr>
          <w:rFonts w:ascii="Calibri" w:hAnsi="Calibri" w:cs="KFGQPC Uthman Taha Naskh"/>
          <w:b/>
          <w:bCs/>
          <w:color w:val="800000"/>
          <w:sz w:val="32"/>
          <w:szCs w:val="32"/>
          <w:lang w:bidi="ar-EG"/>
        </w:rPr>
      </w:pPr>
      <w:r>
        <w:rPr>
          <w:noProof/>
        </w:rPr>
        <w:drawing>
          <wp:inline distT="0" distB="0" distL="0" distR="0" wp14:anchorId="416DF79E" wp14:editId="32C1337A">
            <wp:extent cx="1447800" cy="281940"/>
            <wp:effectExtent l="0" t="0" r="0" b="381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281940"/>
                    </a:xfrm>
                    <a:prstGeom prst="rect">
                      <a:avLst/>
                    </a:prstGeom>
                    <a:noFill/>
                    <a:ln>
                      <a:noFill/>
                    </a:ln>
                  </pic:spPr>
                </pic:pic>
              </a:graphicData>
            </a:graphic>
          </wp:inline>
        </w:drawing>
      </w:r>
    </w:p>
    <w:p w:rsidR="00672A57" w:rsidRDefault="00672A57" w:rsidP="00672A57">
      <w:pPr>
        <w:tabs>
          <w:tab w:val="left" w:pos="-3150"/>
        </w:tabs>
        <w:jc w:val="center"/>
        <w:rPr>
          <w:rFonts w:ascii="Calibri" w:hAnsi="Calibri" w:cs="KFGQPC Uthman Taha Naskh"/>
          <w:b/>
          <w:bCs/>
          <w:color w:val="800000"/>
          <w:sz w:val="36"/>
          <w:rtl/>
        </w:rPr>
      </w:pPr>
    </w:p>
    <w:p w:rsidR="00672A57" w:rsidRDefault="00672A57" w:rsidP="00672A57">
      <w:pPr>
        <w:tabs>
          <w:tab w:val="left" w:pos="-3150"/>
        </w:tabs>
        <w:jc w:val="center"/>
        <w:rPr>
          <w:rFonts w:ascii="Calibri" w:hAnsi="Calibri" w:cs="KFGQPC Uthman Taha Naskh"/>
          <w:b/>
          <w:bCs/>
          <w:color w:val="800000"/>
          <w:sz w:val="36"/>
          <w:rtl/>
        </w:rPr>
      </w:pPr>
    </w:p>
    <w:p w:rsidR="00672A57" w:rsidRDefault="00672A57" w:rsidP="00672A57">
      <w:pPr>
        <w:tabs>
          <w:tab w:val="left" w:pos="-3150"/>
        </w:tabs>
        <w:jc w:val="center"/>
        <w:rPr>
          <w:rFonts w:ascii="Calibri" w:hAnsi="Calibri" w:cs="KFGQPC Uthman Taha Naskh"/>
          <w:b/>
          <w:bCs/>
          <w:color w:val="800000"/>
          <w:sz w:val="36"/>
          <w:rtl/>
        </w:rPr>
      </w:pPr>
    </w:p>
    <w:p w:rsidR="00672A57" w:rsidRPr="003631F1" w:rsidRDefault="00672A57" w:rsidP="00672A57">
      <w:pPr>
        <w:tabs>
          <w:tab w:val="left" w:pos="-3150"/>
        </w:tabs>
        <w:jc w:val="center"/>
        <w:rPr>
          <w:rFonts w:ascii="Calibri" w:hAnsi="Calibri" w:cs="KFGQPC Uthman Taha Naskh"/>
          <w:b/>
          <w:bCs/>
          <w:color w:val="800000"/>
          <w:sz w:val="36"/>
          <w:rtl/>
        </w:rPr>
      </w:pPr>
    </w:p>
    <w:p w:rsidR="00672A57" w:rsidRPr="00DC41C4" w:rsidRDefault="00672A57" w:rsidP="00672A57">
      <w:pPr>
        <w:spacing w:line="360" w:lineRule="auto"/>
        <w:jc w:val="center"/>
        <w:rPr>
          <w:rFonts w:ascii="Bookman Old Style" w:hAnsi="Bookman Old Style"/>
          <w:b/>
          <w:bCs/>
          <w:rtl/>
        </w:rPr>
      </w:pPr>
    </w:p>
    <w:p w:rsidR="00672A57" w:rsidRPr="00672A57" w:rsidRDefault="00672A57" w:rsidP="00FA51B2">
      <w:pPr>
        <w:bidi/>
        <w:spacing w:line="360" w:lineRule="auto"/>
        <w:jc w:val="center"/>
        <w:rPr>
          <w:rFonts w:ascii="mylotus" w:hAnsi="mylotus" w:cs="mylotus"/>
          <w:color w:val="993300"/>
          <w:sz w:val="44"/>
          <w:szCs w:val="44"/>
        </w:rPr>
      </w:pPr>
      <w:r w:rsidRPr="00672A57">
        <w:rPr>
          <w:rFonts w:ascii="mylotus" w:hAnsi="mylotus" w:cs="mylotus"/>
          <w:color w:val="993300"/>
          <w:sz w:val="44"/>
          <w:szCs w:val="44"/>
          <w:rtl/>
        </w:rPr>
        <w:t>﴿</w:t>
      </w:r>
      <w:r w:rsidRPr="00672A57">
        <w:rPr>
          <w:rFonts w:ascii="mylotus" w:hAnsi="mylotus" w:cs="mylotus" w:hint="cs"/>
          <w:color w:val="993300"/>
          <w:sz w:val="44"/>
          <w:szCs w:val="44"/>
          <w:rtl/>
        </w:rPr>
        <w:t xml:space="preserve">هدي النبي </w:t>
      </w:r>
      <w:r w:rsidR="000F657A" w:rsidRPr="000F657A">
        <w:rPr>
          <w:rFonts w:ascii="mylotus" w:hAnsi="mylotus" w:cs="CTraditional Arabic"/>
          <w:color w:val="993300"/>
          <w:sz w:val="44"/>
          <w:szCs w:val="44"/>
          <w:rtl/>
        </w:rPr>
        <w:t>ج</w:t>
      </w:r>
      <w:r w:rsidRPr="00672A57">
        <w:rPr>
          <w:rFonts w:ascii="mylotus" w:hAnsi="mylotus" w:cs="mylotus" w:hint="cs"/>
          <w:color w:val="993300"/>
          <w:sz w:val="44"/>
          <w:szCs w:val="44"/>
          <w:rtl/>
        </w:rPr>
        <w:t xml:space="preserve"> في عباداته ومعاملا</w:t>
      </w:r>
      <w:r w:rsidR="00FA51B2" w:rsidRPr="00FA51B2">
        <w:rPr>
          <w:rFonts w:ascii="mylotus" w:hAnsi="mylotus" w:cs="mylotus" w:hint="cs"/>
          <w:color w:val="993300"/>
          <w:sz w:val="44"/>
          <w:szCs w:val="44"/>
          <w:rtl/>
        </w:rPr>
        <w:t>ت</w:t>
      </w:r>
      <w:r w:rsidRPr="00672A57">
        <w:rPr>
          <w:rFonts w:ascii="mylotus" w:hAnsi="mylotus" w:cs="mylotus" w:hint="cs"/>
          <w:color w:val="993300"/>
          <w:sz w:val="44"/>
          <w:szCs w:val="44"/>
          <w:rtl/>
        </w:rPr>
        <w:t>ه وأخلاقه</w:t>
      </w:r>
      <w:r w:rsidRPr="00672A57">
        <w:rPr>
          <w:rFonts w:ascii="mylotus" w:hAnsi="mylotus" w:cs="mylotus"/>
          <w:color w:val="993300"/>
          <w:sz w:val="44"/>
          <w:szCs w:val="44"/>
          <w:rtl/>
        </w:rPr>
        <w:t>﴾</w:t>
      </w:r>
    </w:p>
    <w:p w:rsidR="00672A57" w:rsidRPr="003631F1" w:rsidRDefault="00672A57" w:rsidP="00672A57">
      <w:pPr>
        <w:jc w:val="center"/>
        <w:rPr>
          <w:rFonts w:ascii="mylotus" w:hAnsi="mylotus" w:cs="mylotus"/>
          <w:b/>
          <w:bCs/>
          <w:sz w:val="32"/>
          <w:szCs w:val="32"/>
        </w:rPr>
      </w:pPr>
      <w:r w:rsidRPr="00D6721E">
        <w:rPr>
          <w:rFonts w:ascii="mylotus" w:hAnsi="mylotus" w:cs="mylotus"/>
          <w:sz w:val="32"/>
          <w:szCs w:val="32"/>
          <w:rtl/>
        </w:rPr>
        <w:t>« باللغة الإندونيسية »</w:t>
      </w:r>
    </w:p>
    <w:p w:rsidR="00672A57" w:rsidRDefault="00672A57" w:rsidP="00672A57">
      <w:pPr>
        <w:jc w:val="center"/>
        <w:rPr>
          <w:rFonts w:ascii="Calibri" w:hAnsi="Calibri" w:cs="KFGQPC Uthman Taha Naskh"/>
          <w:b/>
          <w:bCs/>
          <w:color w:val="800000"/>
          <w:sz w:val="36"/>
          <w:rtl/>
        </w:rPr>
      </w:pPr>
    </w:p>
    <w:p w:rsidR="00672A57" w:rsidRPr="000F657A" w:rsidRDefault="00672A57" w:rsidP="00672A57">
      <w:pPr>
        <w:spacing w:before="100" w:beforeAutospacing="1" w:after="100" w:afterAutospacing="1" w:line="360" w:lineRule="auto"/>
        <w:jc w:val="center"/>
        <w:rPr>
          <w:rFonts w:ascii="Bookman Old Style" w:hAnsi="Bookman Old Style" w:cs="Traditional Arabic"/>
          <w:b/>
          <w:bCs/>
          <w:rtl/>
        </w:rPr>
      </w:pPr>
      <w:r>
        <w:rPr>
          <w:rFonts w:ascii="mylotus" w:hAnsi="mylotus" w:cs="mylotus" w:hint="cs"/>
          <w:b/>
          <w:bCs/>
          <w:color w:val="993300"/>
          <w:sz w:val="32"/>
          <w:szCs w:val="32"/>
          <w:rtl/>
        </w:rPr>
        <w:t>تأليف</w:t>
      </w:r>
      <w:r w:rsidRPr="006B3AA1">
        <w:rPr>
          <w:rFonts w:ascii="Bookman Old Style" w:hAnsi="Bookman Old Style" w:cs="Traditional Arabic" w:hint="cs"/>
          <w:b/>
          <w:bCs/>
          <w:sz w:val="36"/>
          <w:szCs w:val="36"/>
          <w:rtl/>
        </w:rPr>
        <w:t xml:space="preserve"> :</w:t>
      </w:r>
      <w:r w:rsidRPr="00BD75E8">
        <w:rPr>
          <w:rFonts w:ascii="mylotus" w:hAnsi="mylotus" w:cs="mylotus"/>
          <w:b/>
          <w:bCs/>
          <w:sz w:val="36"/>
          <w:szCs w:val="36"/>
          <w:rtl/>
        </w:rPr>
        <w:t xml:space="preserve"> د. أحمد عثمان المزيد</w:t>
      </w:r>
      <w:r w:rsidRPr="00512118">
        <w:rPr>
          <w:rFonts w:ascii="MS Sans Serif" w:hAnsi="MS Sans Serif"/>
          <w:color w:val="000080"/>
        </w:rPr>
        <w:br/>
      </w:r>
    </w:p>
    <w:p w:rsidR="00672A57" w:rsidRPr="006D4540" w:rsidRDefault="00672A57" w:rsidP="00672A57">
      <w:pPr>
        <w:spacing w:before="100" w:beforeAutospacing="1" w:after="100" w:afterAutospacing="1"/>
        <w:jc w:val="center"/>
        <w:rPr>
          <w:rtl/>
        </w:rPr>
      </w:pPr>
      <w:r w:rsidRPr="006D52C5">
        <w:rPr>
          <w:rFonts w:ascii="mylotus" w:hAnsi="mylotus" w:cs="mylotus" w:hint="cs"/>
          <w:b/>
          <w:bCs/>
          <w:color w:val="993300"/>
          <w:sz w:val="32"/>
          <w:szCs w:val="32"/>
          <w:rtl/>
        </w:rPr>
        <w:t>ترجمة</w:t>
      </w:r>
      <w:r w:rsidRPr="006D52C5">
        <w:rPr>
          <w:rFonts w:ascii="mylotus" w:hAnsi="mylotus" w:cs="mylotus"/>
          <w:b/>
          <w:bCs/>
          <w:color w:val="993300"/>
          <w:sz w:val="32"/>
          <w:szCs w:val="32"/>
          <w:rtl/>
        </w:rPr>
        <w:t>:</w:t>
      </w:r>
      <w:r w:rsidRPr="002451EA">
        <w:rPr>
          <w:rFonts w:ascii="mylotus" w:hAnsi="mylotus" w:cs="mylotus" w:hint="cs"/>
          <w:b/>
          <w:bCs/>
          <w:sz w:val="32"/>
          <w:szCs w:val="32"/>
          <w:rtl/>
        </w:rPr>
        <w:t xml:space="preserve"> </w:t>
      </w:r>
      <w:r w:rsidRPr="006B3AA1">
        <w:rPr>
          <w:rFonts w:ascii="mylotus" w:hAnsi="mylotus" w:cs="mylotus"/>
          <w:b/>
          <w:bCs/>
          <w:sz w:val="32"/>
          <w:szCs w:val="32"/>
          <w:rtl/>
        </w:rPr>
        <w:t>محمد</w:t>
      </w:r>
      <w:r>
        <w:rPr>
          <w:rFonts w:ascii="mylotus" w:hAnsi="mylotus" w:cs="mylotus" w:hint="cs"/>
          <w:b/>
          <w:bCs/>
          <w:sz w:val="32"/>
          <w:szCs w:val="32"/>
          <w:rtl/>
        </w:rPr>
        <w:t xml:space="preserve"> لطفي فردوس</w:t>
      </w:r>
    </w:p>
    <w:p w:rsidR="00672A57" w:rsidRPr="00C5408B" w:rsidRDefault="00672A57" w:rsidP="00C5408B">
      <w:pPr>
        <w:spacing w:before="150" w:after="150" w:line="284" w:lineRule="atLeast"/>
        <w:jc w:val="center"/>
        <w:rPr>
          <w:b/>
          <w:bCs/>
          <w:sz w:val="32"/>
          <w:szCs w:val="32"/>
          <w:rtl/>
        </w:rPr>
      </w:pPr>
      <w:r w:rsidRPr="006D52C5">
        <w:rPr>
          <w:rFonts w:ascii="mylotus" w:hAnsi="mylotus" w:cs="mylotus"/>
          <w:b/>
          <w:bCs/>
          <w:color w:val="993300"/>
          <w:sz w:val="32"/>
          <w:szCs w:val="32"/>
          <w:rtl/>
          <w:lang w:bidi="ar-EG"/>
        </w:rPr>
        <w:t>مراجعة:</w:t>
      </w:r>
      <w:r>
        <w:rPr>
          <w:rFonts w:ascii="mylotus" w:hAnsi="mylotus" w:cs="mylotus" w:hint="cs"/>
          <w:b/>
          <w:bCs/>
          <w:color w:val="993300"/>
          <w:sz w:val="32"/>
          <w:szCs w:val="32"/>
          <w:rtl/>
          <w:lang w:bidi="ar-EG"/>
        </w:rPr>
        <w:t xml:space="preserve"> </w:t>
      </w:r>
      <w:r w:rsidR="00C5408B" w:rsidRPr="00C5408B">
        <w:rPr>
          <w:rFonts w:ascii="mylotus" w:hAnsi="mylotus" w:cs="mylotus" w:hint="cs"/>
          <w:b/>
          <w:bCs/>
          <w:sz w:val="32"/>
          <w:szCs w:val="32"/>
          <w:rtl/>
        </w:rPr>
        <w:t>محمد إقبال غزالي</w:t>
      </w:r>
    </w:p>
    <w:p w:rsidR="00672A57" w:rsidRDefault="00672A57" w:rsidP="00672A57">
      <w:pPr>
        <w:spacing w:before="150" w:after="150" w:line="284" w:lineRule="atLeast"/>
        <w:rPr>
          <w:rStyle w:val="divx11"/>
          <w:sz w:val="40"/>
          <w:szCs w:val="40"/>
          <w:rtl/>
        </w:rPr>
      </w:pPr>
    </w:p>
    <w:p w:rsidR="00672A57" w:rsidRDefault="00672A57" w:rsidP="00672A57">
      <w:pPr>
        <w:spacing w:before="150" w:after="150" w:line="284" w:lineRule="atLeast"/>
        <w:ind w:firstLine="360"/>
        <w:jc w:val="center"/>
        <w:rPr>
          <w:rFonts w:ascii="Calibri" w:hAnsi="Calibri" w:cs="KFGQPC Uthman Taha Naskh"/>
          <w:b/>
          <w:bCs/>
          <w:sz w:val="28"/>
          <w:szCs w:val="28"/>
        </w:rPr>
      </w:pPr>
      <w:r w:rsidRPr="0014682A">
        <w:rPr>
          <w:rFonts w:ascii="Calibri" w:hAnsi="Calibri" w:cs="KFGQPC Uthman Taha Naskh"/>
          <w:b/>
          <w:bCs/>
          <w:sz w:val="28"/>
          <w:szCs w:val="28"/>
        </w:rPr>
        <w:t xml:space="preserve">2009 </w:t>
      </w:r>
      <w:r>
        <w:rPr>
          <w:rFonts w:ascii="Calibri" w:hAnsi="Calibri" w:cs="KFGQPC Uthman Taha Naskh"/>
          <w:b/>
          <w:bCs/>
          <w:sz w:val="28"/>
          <w:szCs w:val="28"/>
        </w:rPr>
        <w:t>–</w:t>
      </w:r>
      <w:r w:rsidRPr="0014682A">
        <w:rPr>
          <w:rFonts w:ascii="Calibri" w:hAnsi="Calibri" w:cs="KFGQPC Uthman Taha Naskh"/>
          <w:b/>
          <w:bCs/>
          <w:sz w:val="28"/>
          <w:szCs w:val="28"/>
        </w:rPr>
        <w:t xml:space="preserve"> 1430</w:t>
      </w:r>
    </w:p>
    <w:p w:rsidR="00672A57" w:rsidRDefault="0083486F" w:rsidP="00672A57">
      <w:pPr>
        <w:spacing w:before="150" w:after="150" w:line="284" w:lineRule="atLeast"/>
        <w:ind w:firstLine="360"/>
        <w:jc w:val="center"/>
        <w:rPr>
          <w:rFonts w:ascii="Calibri" w:hAnsi="Calibri" w:cs="KFGQPC Uthman Taha Naskh"/>
          <w:b/>
          <w:bCs/>
          <w:color w:val="800000"/>
          <w:sz w:val="32"/>
          <w:szCs w:val="32"/>
          <w:lang w:bidi="ar-EG"/>
        </w:rPr>
      </w:pPr>
      <w:r>
        <w:rPr>
          <w:noProof/>
        </w:rPr>
        <w:drawing>
          <wp:inline distT="0" distB="0" distL="0" distR="0" wp14:anchorId="38E0A94F" wp14:editId="1DCC1B4F">
            <wp:extent cx="1447800" cy="281940"/>
            <wp:effectExtent l="0" t="0" r="0" b="381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281940"/>
                    </a:xfrm>
                    <a:prstGeom prst="rect">
                      <a:avLst/>
                    </a:prstGeom>
                    <a:noFill/>
                    <a:ln>
                      <a:noFill/>
                    </a:ln>
                  </pic:spPr>
                </pic:pic>
              </a:graphicData>
            </a:graphic>
          </wp:inline>
        </w:drawing>
      </w:r>
    </w:p>
    <w:p w:rsidR="00F05C10" w:rsidRDefault="00F05C10" w:rsidP="00672A57">
      <w:pPr>
        <w:spacing w:before="150" w:after="150" w:line="284" w:lineRule="atLeast"/>
        <w:ind w:firstLine="360"/>
        <w:jc w:val="center"/>
        <w:rPr>
          <w:rFonts w:ascii="Calibri" w:hAnsi="Calibri" w:cs="KFGQPC Uthman Taha Naskh"/>
          <w:b/>
          <w:bCs/>
          <w:color w:val="800000"/>
          <w:sz w:val="32"/>
          <w:szCs w:val="32"/>
          <w:lang w:bidi="ar-EG"/>
        </w:rPr>
        <w:sectPr w:rsidR="00F05C10" w:rsidSect="00C265B5">
          <w:headerReference w:type="even" r:id="rId11"/>
          <w:headerReference w:type="default" r:id="rId12"/>
          <w:pgSz w:w="8392" w:h="11907" w:code="11"/>
          <w:pgMar w:top="677" w:right="1138" w:bottom="1138" w:left="1138" w:header="720" w:footer="706" w:gutter="0"/>
          <w:pgNumType w:start="1"/>
          <w:cols w:space="708"/>
          <w:titlePg/>
          <w:docGrid w:linePitch="360"/>
        </w:sectPr>
      </w:pPr>
    </w:p>
    <w:p w:rsidR="00F05C10" w:rsidRPr="00F05C10" w:rsidRDefault="00F05C10" w:rsidP="00F05C10">
      <w:pPr>
        <w:bidi/>
        <w:jc w:val="center"/>
        <w:rPr>
          <w:rFonts w:ascii="mylotus" w:hAnsi="mylotus" w:cs="mylotus"/>
          <w:b/>
          <w:bCs/>
          <w:color w:val="800000"/>
          <w:sz w:val="32"/>
          <w:szCs w:val="32"/>
          <w:rtl/>
          <w:lang w:bidi="fa-IR"/>
        </w:rPr>
      </w:pPr>
      <w:r w:rsidRPr="00F05C10">
        <w:rPr>
          <w:rFonts w:ascii="mylotus" w:hAnsi="mylotus" w:cs="mylotus"/>
          <w:b/>
          <w:bCs/>
          <w:sz w:val="32"/>
          <w:szCs w:val="32"/>
          <w:rtl/>
          <w:lang w:bidi="fa-IR"/>
        </w:rPr>
        <w:lastRenderedPageBreak/>
        <w:t>بسم الله الرحمن الرحیم</w:t>
      </w:r>
    </w:p>
    <w:p w:rsidR="00C111B2" w:rsidRPr="00FF792F" w:rsidRDefault="00F05C10" w:rsidP="00F05C10">
      <w:pPr>
        <w:pStyle w:val="1"/>
      </w:pPr>
      <w:bookmarkStart w:id="1" w:name="_Toc468176642"/>
      <w:r>
        <w:t>Daftar Isi</w:t>
      </w:r>
      <w:bookmarkEnd w:id="1"/>
    </w:p>
    <w:p w:rsidR="0029247B" w:rsidRDefault="0029247B">
      <w:pPr>
        <w:pStyle w:val="TOC1"/>
        <w:tabs>
          <w:tab w:val="right" w:leader="dot" w:pos="6106"/>
        </w:tabs>
        <w:rPr>
          <w:rFonts w:asciiTheme="minorHAnsi" w:eastAsiaTheme="minorEastAsia" w:hAnsiTheme="minorHAnsi" w:cstheme="minorBidi"/>
          <w:b w:val="0"/>
          <w:bCs w:val="0"/>
          <w:noProof/>
          <w:sz w:val="22"/>
          <w:szCs w:val="22"/>
        </w:rPr>
      </w:pPr>
      <w:r>
        <w:rPr>
          <w:lang w:val="de-CH"/>
        </w:rPr>
        <w:fldChar w:fldCharType="begin"/>
      </w:r>
      <w:r>
        <w:rPr>
          <w:lang w:val="de-CH"/>
        </w:rPr>
        <w:instrText xml:space="preserve"> TOC \h \z \u \t "1,1,2,2" </w:instrText>
      </w:r>
      <w:r>
        <w:rPr>
          <w:lang w:val="de-CH"/>
        </w:rPr>
        <w:fldChar w:fldCharType="separate"/>
      </w:r>
      <w:hyperlink w:anchor="_Toc468176642" w:history="1">
        <w:r w:rsidRPr="007776B5">
          <w:rPr>
            <w:rStyle w:val="Hyperlink"/>
            <w:noProof/>
          </w:rPr>
          <w:t>Daftar Isi</w:t>
        </w:r>
        <w:r>
          <w:rPr>
            <w:noProof/>
            <w:webHidden/>
          </w:rPr>
          <w:tab/>
        </w:r>
        <w:r>
          <w:rPr>
            <w:noProof/>
            <w:webHidden/>
          </w:rPr>
          <w:fldChar w:fldCharType="begin"/>
        </w:r>
        <w:r>
          <w:rPr>
            <w:noProof/>
            <w:webHidden/>
          </w:rPr>
          <w:instrText xml:space="preserve"> PAGEREF _Toc468176642 \h </w:instrText>
        </w:r>
        <w:r>
          <w:rPr>
            <w:noProof/>
            <w:webHidden/>
          </w:rPr>
        </w:r>
        <w:r>
          <w:rPr>
            <w:noProof/>
            <w:webHidden/>
          </w:rPr>
          <w:fldChar w:fldCharType="separate"/>
        </w:r>
        <w:r>
          <w:rPr>
            <w:noProof/>
            <w:webHidden/>
          </w:rPr>
          <w:t>3</w:t>
        </w:r>
        <w:r>
          <w:rPr>
            <w:noProof/>
            <w:webHidden/>
          </w:rPr>
          <w:fldChar w:fldCharType="end"/>
        </w:r>
      </w:hyperlink>
    </w:p>
    <w:p w:rsidR="0029247B" w:rsidRDefault="0029247B">
      <w:pPr>
        <w:pStyle w:val="TOC1"/>
        <w:tabs>
          <w:tab w:val="right" w:leader="dot" w:pos="6106"/>
        </w:tabs>
        <w:rPr>
          <w:rFonts w:asciiTheme="minorHAnsi" w:eastAsiaTheme="minorEastAsia" w:hAnsiTheme="minorHAnsi" w:cstheme="minorBidi"/>
          <w:b w:val="0"/>
          <w:bCs w:val="0"/>
          <w:noProof/>
          <w:sz w:val="22"/>
          <w:szCs w:val="22"/>
        </w:rPr>
      </w:pPr>
      <w:hyperlink w:anchor="_Toc468176643" w:history="1">
        <w:r w:rsidRPr="007776B5">
          <w:rPr>
            <w:rStyle w:val="Hyperlink"/>
            <w:noProof/>
            <w:lang w:val="de-CH"/>
          </w:rPr>
          <w:t xml:space="preserve">1. Petunjuk rasul </w:t>
        </w:r>
        <w:r w:rsidRPr="007776B5">
          <w:rPr>
            <w:rStyle w:val="Hyperlink"/>
            <w:rFonts w:cs="CTraditional Arabic" w:hint="eastAsia"/>
            <w:noProof/>
            <w:rtl/>
            <w:lang w:val="de-CH"/>
          </w:rPr>
          <w:t>ج</w:t>
        </w:r>
        <w:r w:rsidRPr="007776B5">
          <w:rPr>
            <w:rStyle w:val="Hyperlink"/>
            <w:noProof/>
            <w:lang w:val="de-CH"/>
          </w:rPr>
          <w:t xml:space="preserve"> dalam thaharah dan buang hajat</w:t>
        </w:r>
        <w:r>
          <w:rPr>
            <w:noProof/>
            <w:webHidden/>
          </w:rPr>
          <w:tab/>
        </w:r>
        <w:r>
          <w:rPr>
            <w:noProof/>
            <w:webHidden/>
          </w:rPr>
          <w:fldChar w:fldCharType="begin"/>
        </w:r>
        <w:r>
          <w:rPr>
            <w:noProof/>
            <w:webHidden/>
          </w:rPr>
          <w:instrText xml:space="preserve"> PAGEREF _Toc468176643 \h </w:instrText>
        </w:r>
        <w:r>
          <w:rPr>
            <w:noProof/>
            <w:webHidden/>
          </w:rPr>
        </w:r>
        <w:r>
          <w:rPr>
            <w:noProof/>
            <w:webHidden/>
          </w:rPr>
          <w:fldChar w:fldCharType="separate"/>
        </w:r>
        <w:r>
          <w:rPr>
            <w:noProof/>
            <w:webHidden/>
          </w:rPr>
          <w:t>9</w:t>
        </w:r>
        <w:r>
          <w:rPr>
            <w:noProof/>
            <w:webHidden/>
          </w:rPr>
          <w:fldChar w:fldCharType="end"/>
        </w:r>
      </w:hyperlink>
    </w:p>
    <w:p w:rsidR="0029247B" w:rsidRDefault="0029247B">
      <w:pPr>
        <w:pStyle w:val="TOC2"/>
        <w:tabs>
          <w:tab w:val="right" w:leader="dot" w:pos="6106"/>
        </w:tabs>
        <w:rPr>
          <w:rFonts w:asciiTheme="minorHAnsi" w:eastAsiaTheme="minorEastAsia" w:hAnsiTheme="minorHAnsi" w:cstheme="minorBidi"/>
          <w:noProof/>
          <w:sz w:val="22"/>
          <w:szCs w:val="22"/>
        </w:rPr>
      </w:pPr>
      <w:hyperlink w:anchor="_Toc468176644" w:history="1">
        <w:r w:rsidRPr="007776B5">
          <w:rPr>
            <w:rStyle w:val="Hyperlink"/>
            <w:noProof/>
          </w:rPr>
          <w:t xml:space="preserve">a. Petunjuk rasul </w:t>
        </w:r>
        <w:r w:rsidRPr="007776B5">
          <w:rPr>
            <w:rStyle w:val="Hyperlink"/>
            <w:rFonts w:cs="CTraditional Arabic" w:hint="eastAsia"/>
            <w:noProof/>
            <w:rtl/>
          </w:rPr>
          <w:t>ج</w:t>
        </w:r>
        <w:r w:rsidRPr="007776B5">
          <w:rPr>
            <w:rStyle w:val="Hyperlink"/>
            <w:noProof/>
          </w:rPr>
          <w:t xml:space="preserve"> dalam hal buang hajat</w:t>
        </w:r>
        <w:r>
          <w:rPr>
            <w:noProof/>
            <w:webHidden/>
          </w:rPr>
          <w:tab/>
        </w:r>
        <w:r>
          <w:rPr>
            <w:noProof/>
            <w:webHidden/>
          </w:rPr>
          <w:fldChar w:fldCharType="begin"/>
        </w:r>
        <w:r>
          <w:rPr>
            <w:noProof/>
            <w:webHidden/>
          </w:rPr>
          <w:instrText xml:space="preserve"> PAGEREF _Toc468176644 \h </w:instrText>
        </w:r>
        <w:r>
          <w:rPr>
            <w:noProof/>
            <w:webHidden/>
          </w:rPr>
        </w:r>
        <w:r>
          <w:rPr>
            <w:noProof/>
            <w:webHidden/>
          </w:rPr>
          <w:fldChar w:fldCharType="separate"/>
        </w:r>
        <w:r>
          <w:rPr>
            <w:noProof/>
            <w:webHidden/>
          </w:rPr>
          <w:t>9</w:t>
        </w:r>
        <w:r>
          <w:rPr>
            <w:noProof/>
            <w:webHidden/>
          </w:rPr>
          <w:fldChar w:fldCharType="end"/>
        </w:r>
      </w:hyperlink>
    </w:p>
    <w:p w:rsidR="0029247B" w:rsidRDefault="0029247B">
      <w:pPr>
        <w:pStyle w:val="TOC2"/>
        <w:tabs>
          <w:tab w:val="right" w:leader="dot" w:pos="6106"/>
        </w:tabs>
        <w:rPr>
          <w:rFonts w:asciiTheme="minorHAnsi" w:eastAsiaTheme="minorEastAsia" w:hAnsiTheme="minorHAnsi" w:cstheme="minorBidi"/>
          <w:noProof/>
          <w:sz w:val="22"/>
          <w:szCs w:val="22"/>
        </w:rPr>
      </w:pPr>
      <w:hyperlink w:anchor="_Toc468176645" w:history="1">
        <w:r w:rsidRPr="007776B5">
          <w:rPr>
            <w:rStyle w:val="Hyperlink"/>
            <w:noProof/>
          </w:rPr>
          <w:t xml:space="preserve">b. Petunjuk rasul </w:t>
        </w:r>
        <w:r w:rsidRPr="007776B5">
          <w:rPr>
            <w:rStyle w:val="Hyperlink"/>
            <w:rFonts w:cs="CTraditional Arabic" w:hint="eastAsia"/>
            <w:noProof/>
            <w:rtl/>
          </w:rPr>
          <w:t>ج</w:t>
        </w:r>
        <w:r w:rsidRPr="007776B5">
          <w:rPr>
            <w:rStyle w:val="Hyperlink"/>
            <w:noProof/>
          </w:rPr>
          <w:t xml:space="preserve"> dalam hal wudu’</w:t>
        </w:r>
        <w:r>
          <w:rPr>
            <w:noProof/>
            <w:webHidden/>
          </w:rPr>
          <w:tab/>
        </w:r>
        <w:r>
          <w:rPr>
            <w:noProof/>
            <w:webHidden/>
          </w:rPr>
          <w:fldChar w:fldCharType="begin"/>
        </w:r>
        <w:r>
          <w:rPr>
            <w:noProof/>
            <w:webHidden/>
          </w:rPr>
          <w:instrText xml:space="preserve"> PAGEREF _Toc468176645 \h </w:instrText>
        </w:r>
        <w:r>
          <w:rPr>
            <w:noProof/>
            <w:webHidden/>
          </w:rPr>
        </w:r>
        <w:r>
          <w:rPr>
            <w:noProof/>
            <w:webHidden/>
          </w:rPr>
          <w:fldChar w:fldCharType="separate"/>
        </w:r>
        <w:r>
          <w:rPr>
            <w:noProof/>
            <w:webHidden/>
          </w:rPr>
          <w:t>10</w:t>
        </w:r>
        <w:r>
          <w:rPr>
            <w:noProof/>
            <w:webHidden/>
          </w:rPr>
          <w:fldChar w:fldCharType="end"/>
        </w:r>
      </w:hyperlink>
    </w:p>
    <w:p w:rsidR="0029247B" w:rsidRDefault="0029247B">
      <w:pPr>
        <w:pStyle w:val="TOC2"/>
        <w:tabs>
          <w:tab w:val="right" w:leader="dot" w:pos="6106"/>
        </w:tabs>
        <w:rPr>
          <w:rFonts w:asciiTheme="minorHAnsi" w:eastAsiaTheme="minorEastAsia" w:hAnsiTheme="minorHAnsi" w:cstheme="minorBidi"/>
          <w:noProof/>
          <w:sz w:val="22"/>
          <w:szCs w:val="22"/>
        </w:rPr>
      </w:pPr>
      <w:hyperlink w:anchor="_Toc468176646" w:history="1">
        <w:r w:rsidRPr="007776B5">
          <w:rPr>
            <w:rStyle w:val="Hyperlink"/>
            <w:noProof/>
          </w:rPr>
          <w:t xml:space="preserve">C. Petunjuk Rasulullah </w:t>
        </w:r>
        <w:r w:rsidRPr="007776B5">
          <w:rPr>
            <w:rStyle w:val="Hyperlink"/>
            <w:rFonts w:cs="CTraditional Arabic" w:hint="eastAsia"/>
            <w:noProof/>
            <w:rtl/>
          </w:rPr>
          <w:t>ج</w:t>
        </w:r>
        <w:r w:rsidRPr="007776B5">
          <w:rPr>
            <w:rStyle w:val="Hyperlink"/>
            <w:noProof/>
          </w:rPr>
          <w:t xml:space="preserve"> dalam hal mengusap khuf</w:t>
        </w:r>
        <w:r>
          <w:rPr>
            <w:noProof/>
            <w:webHidden/>
          </w:rPr>
          <w:tab/>
        </w:r>
        <w:r>
          <w:rPr>
            <w:noProof/>
            <w:webHidden/>
          </w:rPr>
          <w:fldChar w:fldCharType="begin"/>
        </w:r>
        <w:r>
          <w:rPr>
            <w:noProof/>
            <w:webHidden/>
          </w:rPr>
          <w:instrText xml:space="preserve"> PAGEREF _Toc468176646 \h </w:instrText>
        </w:r>
        <w:r>
          <w:rPr>
            <w:noProof/>
            <w:webHidden/>
          </w:rPr>
        </w:r>
        <w:r>
          <w:rPr>
            <w:noProof/>
            <w:webHidden/>
          </w:rPr>
          <w:fldChar w:fldCharType="separate"/>
        </w:r>
        <w:r>
          <w:rPr>
            <w:noProof/>
            <w:webHidden/>
          </w:rPr>
          <w:t>14</w:t>
        </w:r>
        <w:r>
          <w:rPr>
            <w:noProof/>
            <w:webHidden/>
          </w:rPr>
          <w:fldChar w:fldCharType="end"/>
        </w:r>
      </w:hyperlink>
    </w:p>
    <w:p w:rsidR="0029247B" w:rsidRDefault="0029247B">
      <w:pPr>
        <w:pStyle w:val="TOC2"/>
        <w:tabs>
          <w:tab w:val="right" w:leader="dot" w:pos="6106"/>
        </w:tabs>
        <w:rPr>
          <w:rFonts w:asciiTheme="minorHAnsi" w:eastAsiaTheme="minorEastAsia" w:hAnsiTheme="minorHAnsi" w:cstheme="minorBidi"/>
          <w:noProof/>
          <w:sz w:val="22"/>
          <w:szCs w:val="22"/>
        </w:rPr>
      </w:pPr>
      <w:hyperlink w:anchor="_Toc468176647" w:history="1">
        <w:r w:rsidRPr="007776B5">
          <w:rPr>
            <w:rStyle w:val="Hyperlink"/>
            <w:noProof/>
          </w:rPr>
          <w:t xml:space="preserve">d. Petunjuk Rasulullah </w:t>
        </w:r>
        <w:r w:rsidRPr="007776B5">
          <w:rPr>
            <w:rStyle w:val="Hyperlink"/>
            <w:rFonts w:cs="CTraditional Arabic" w:hint="eastAsia"/>
            <w:noProof/>
            <w:rtl/>
          </w:rPr>
          <w:t>ج</w:t>
        </w:r>
        <w:r w:rsidRPr="007776B5">
          <w:rPr>
            <w:rStyle w:val="Hyperlink"/>
            <w:noProof/>
          </w:rPr>
          <w:t xml:space="preserve"> dalam bertayamum:</w:t>
        </w:r>
        <w:r>
          <w:rPr>
            <w:noProof/>
            <w:webHidden/>
          </w:rPr>
          <w:tab/>
        </w:r>
        <w:r>
          <w:rPr>
            <w:noProof/>
            <w:webHidden/>
          </w:rPr>
          <w:fldChar w:fldCharType="begin"/>
        </w:r>
        <w:r>
          <w:rPr>
            <w:noProof/>
            <w:webHidden/>
          </w:rPr>
          <w:instrText xml:space="preserve"> PAGEREF _Toc468176647 \h </w:instrText>
        </w:r>
        <w:r>
          <w:rPr>
            <w:noProof/>
            <w:webHidden/>
          </w:rPr>
        </w:r>
        <w:r>
          <w:rPr>
            <w:noProof/>
            <w:webHidden/>
          </w:rPr>
          <w:fldChar w:fldCharType="separate"/>
        </w:r>
        <w:r>
          <w:rPr>
            <w:noProof/>
            <w:webHidden/>
          </w:rPr>
          <w:t>15</w:t>
        </w:r>
        <w:r>
          <w:rPr>
            <w:noProof/>
            <w:webHidden/>
          </w:rPr>
          <w:fldChar w:fldCharType="end"/>
        </w:r>
      </w:hyperlink>
    </w:p>
    <w:p w:rsidR="0029247B" w:rsidRDefault="0029247B">
      <w:pPr>
        <w:pStyle w:val="TOC1"/>
        <w:tabs>
          <w:tab w:val="right" w:leader="dot" w:pos="6106"/>
        </w:tabs>
        <w:rPr>
          <w:rFonts w:asciiTheme="minorHAnsi" w:eastAsiaTheme="minorEastAsia" w:hAnsiTheme="minorHAnsi" w:cstheme="minorBidi"/>
          <w:b w:val="0"/>
          <w:bCs w:val="0"/>
          <w:noProof/>
          <w:sz w:val="22"/>
          <w:szCs w:val="22"/>
        </w:rPr>
      </w:pPr>
      <w:hyperlink w:anchor="_Toc468176648" w:history="1">
        <w:r w:rsidRPr="007776B5">
          <w:rPr>
            <w:rStyle w:val="Hyperlink"/>
            <w:noProof/>
            <w:lang w:val="de-CH"/>
          </w:rPr>
          <w:t xml:space="preserve">2. Petunjuk Rasulullah </w:t>
        </w:r>
        <w:r w:rsidRPr="007776B5">
          <w:rPr>
            <w:rStyle w:val="Hyperlink"/>
            <w:rFonts w:cs="CTraditional Arabic" w:hint="eastAsia"/>
            <w:noProof/>
            <w:rtl/>
          </w:rPr>
          <w:t>ج</w:t>
        </w:r>
        <w:r w:rsidRPr="007776B5">
          <w:rPr>
            <w:rStyle w:val="Hyperlink"/>
            <w:noProof/>
            <w:lang w:val="de-CH"/>
          </w:rPr>
          <w:t xml:space="preserve"> dalam hal shalat</w:t>
        </w:r>
        <w:r>
          <w:rPr>
            <w:noProof/>
            <w:webHidden/>
          </w:rPr>
          <w:tab/>
        </w:r>
        <w:r>
          <w:rPr>
            <w:noProof/>
            <w:webHidden/>
          </w:rPr>
          <w:fldChar w:fldCharType="begin"/>
        </w:r>
        <w:r>
          <w:rPr>
            <w:noProof/>
            <w:webHidden/>
          </w:rPr>
          <w:instrText xml:space="preserve"> PAGEREF _Toc468176648 \h </w:instrText>
        </w:r>
        <w:r>
          <w:rPr>
            <w:noProof/>
            <w:webHidden/>
          </w:rPr>
        </w:r>
        <w:r>
          <w:rPr>
            <w:noProof/>
            <w:webHidden/>
          </w:rPr>
          <w:fldChar w:fldCharType="separate"/>
        </w:r>
        <w:r>
          <w:rPr>
            <w:noProof/>
            <w:webHidden/>
          </w:rPr>
          <w:t>17</w:t>
        </w:r>
        <w:r>
          <w:rPr>
            <w:noProof/>
            <w:webHidden/>
          </w:rPr>
          <w:fldChar w:fldCharType="end"/>
        </w:r>
      </w:hyperlink>
    </w:p>
    <w:p w:rsidR="0029247B" w:rsidRDefault="0029247B">
      <w:pPr>
        <w:pStyle w:val="TOC2"/>
        <w:tabs>
          <w:tab w:val="right" w:leader="dot" w:pos="6106"/>
        </w:tabs>
        <w:rPr>
          <w:rFonts w:asciiTheme="minorHAnsi" w:eastAsiaTheme="minorEastAsia" w:hAnsiTheme="minorHAnsi" w:cstheme="minorBidi"/>
          <w:noProof/>
          <w:sz w:val="22"/>
          <w:szCs w:val="22"/>
        </w:rPr>
      </w:pPr>
      <w:hyperlink w:anchor="_Toc468176649" w:history="1">
        <w:r w:rsidRPr="007776B5">
          <w:rPr>
            <w:rStyle w:val="Hyperlink"/>
            <w:noProof/>
          </w:rPr>
          <w:t xml:space="preserve">a. Petunjuk Rasulullah </w:t>
        </w:r>
        <w:r w:rsidRPr="007776B5">
          <w:rPr>
            <w:rStyle w:val="Hyperlink"/>
            <w:rFonts w:cs="CTraditional Arabic" w:hint="eastAsia"/>
            <w:noProof/>
            <w:rtl/>
          </w:rPr>
          <w:t>ج</w:t>
        </w:r>
        <w:r w:rsidRPr="007776B5">
          <w:rPr>
            <w:rStyle w:val="Hyperlink"/>
            <w:noProof/>
          </w:rPr>
          <w:t xml:space="preserve"> dalam doa istiftah dan bacaan.</w:t>
        </w:r>
        <w:r>
          <w:rPr>
            <w:noProof/>
            <w:webHidden/>
          </w:rPr>
          <w:tab/>
        </w:r>
        <w:r>
          <w:rPr>
            <w:noProof/>
            <w:webHidden/>
          </w:rPr>
          <w:fldChar w:fldCharType="begin"/>
        </w:r>
        <w:r>
          <w:rPr>
            <w:noProof/>
            <w:webHidden/>
          </w:rPr>
          <w:instrText xml:space="preserve"> PAGEREF _Toc468176649 \h </w:instrText>
        </w:r>
        <w:r>
          <w:rPr>
            <w:noProof/>
            <w:webHidden/>
          </w:rPr>
        </w:r>
        <w:r>
          <w:rPr>
            <w:noProof/>
            <w:webHidden/>
          </w:rPr>
          <w:fldChar w:fldCharType="separate"/>
        </w:r>
        <w:r>
          <w:rPr>
            <w:noProof/>
            <w:webHidden/>
          </w:rPr>
          <w:t>17</w:t>
        </w:r>
        <w:r>
          <w:rPr>
            <w:noProof/>
            <w:webHidden/>
          </w:rPr>
          <w:fldChar w:fldCharType="end"/>
        </w:r>
      </w:hyperlink>
    </w:p>
    <w:p w:rsidR="0029247B" w:rsidRDefault="0029247B">
      <w:pPr>
        <w:pStyle w:val="TOC2"/>
        <w:tabs>
          <w:tab w:val="right" w:leader="dot" w:pos="6106"/>
        </w:tabs>
        <w:rPr>
          <w:rFonts w:asciiTheme="minorHAnsi" w:eastAsiaTheme="minorEastAsia" w:hAnsiTheme="minorHAnsi" w:cstheme="minorBidi"/>
          <w:noProof/>
          <w:sz w:val="22"/>
          <w:szCs w:val="22"/>
        </w:rPr>
      </w:pPr>
      <w:hyperlink w:anchor="_Toc468176650" w:history="1">
        <w:r w:rsidRPr="007776B5">
          <w:rPr>
            <w:rStyle w:val="Hyperlink"/>
            <w:noProof/>
          </w:rPr>
          <w:t xml:space="preserve">b. Petunjuk Rasulullah </w:t>
        </w:r>
        <w:r w:rsidRPr="007776B5">
          <w:rPr>
            <w:rStyle w:val="Hyperlink"/>
            <w:rFonts w:cs="CTraditional Arabic" w:hint="eastAsia"/>
            <w:noProof/>
            <w:rtl/>
          </w:rPr>
          <w:t>ج</w:t>
        </w:r>
        <w:r w:rsidRPr="007776B5">
          <w:rPr>
            <w:rStyle w:val="Hyperlink"/>
            <w:noProof/>
          </w:rPr>
          <w:t xml:space="preserve"> dalam hal tata cara shalat:</w:t>
        </w:r>
        <w:r>
          <w:rPr>
            <w:noProof/>
            <w:webHidden/>
          </w:rPr>
          <w:tab/>
        </w:r>
        <w:r>
          <w:rPr>
            <w:noProof/>
            <w:webHidden/>
          </w:rPr>
          <w:fldChar w:fldCharType="begin"/>
        </w:r>
        <w:r>
          <w:rPr>
            <w:noProof/>
            <w:webHidden/>
          </w:rPr>
          <w:instrText xml:space="preserve"> PAGEREF _Toc468176650 \h </w:instrText>
        </w:r>
        <w:r>
          <w:rPr>
            <w:noProof/>
            <w:webHidden/>
          </w:rPr>
        </w:r>
        <w:r>
          <w:rPr>
            <w:noProof/>
            <w:webHidden/>
          </w:rPr>
          <w:fldChar w:fldCharType="separate"/>
        </w:r>
        <w:r>
          <w:rPr>
            <w:noProof/>
            <w:webHidden/>
          </w:rPr>
          <w:t>22</w:t>
        </w:r>
        <w:r>
          <w:rPr>
            <w:noProof/>
            <w:webHidden/>
          </w:rPr>
          <w:fldChar w:fldCharType="end"/>
        </w:r>
      </w:hyperlink>
    </w:p>
    <w:p w:rsidR="0029247B" w:rsidRDefault="0029247B">
      <w:pPr>
        <w:pStyle w:val="TOC2"/>
        <w:tabs>
          <w:tab w:val="right" w:leader="dot" w:pos="6106"/>
        </w:tabs>
        <w:rPr>
          <w:rFonts w:asciiTheme="minorHAnsi" w:eastAsiaTheme="minorEastAsia" w:hAnsiTheme="minorHAnsi" w:cstheme="minorBidi"/>
          <w:noProof/>
          <w:sz w:val="22"/>
          <w:szCs w:val="22"/>
        </w:rPr>
      </w:pPr>
      <w:hyperlink w:anchor="_Toc468176651" w:history="1">
        <w:r w:rsidRPr="007776B5">
          <w:rPr>
            <w:rStyle w:val="Hyperlink"/>
            <w:noProof/>
          </w:rPr>
          <w:t xml:space="preserve">c. Petunjuk Rasulullah </w:t>
        </w:r>
        <w:r w:rsidRPr="007776B5">
          <w:rPr>
            <w:rStyle w:val="Hyperlink"/>
            <w:rFonts w:cs="CTraditional Arabic" w:hint="eastAsia"/>
            <w:noProof/>
            <w:rtl/>
          </w:rPr>
          <w:t>ج</w:t>
        </w:r>
        <w:r w:rsidRPr="007776B5">
          <w:rPr>
            <w:rStyle w:val="Hyperlink"/>
            <w:noProof/>
          </w:rPr>
          <w:t xml:space="preserve"> dalam pekerjaan-pekerjaan dalam shalatnya</w:t>
        </w:r>
        <w:r>
          <w:rPr>
            <w:noProof/>
            <w:webHidden/>
          </w:rPr>
          <w:tab/>
        </w:r>
        <w:r>
          <w:rPr>
            <w:noProof/>
            <w:webHidden/>
          </w:rPr>
          <w:fldChar w:fldCharType="begin"/>
        </w:r>
        <w:r>
          <w:rPr>
            <w:noProof/>
            <w:webHidden/>
          </w:rPr>
          <w:instrText xml:space="preserve"> PAGEREF _Toc468176651 \h </w:instrText>
        </w:r>
        <w:r>
          <w:rPr>
            <w:noProof/>
            <w:webHidden/>
          </w:rPr>
        </w:r>
        <w:r>
          <w:rPr>
            <w:noProof/>
            <w:webHidden/>
          </w:rPr>
          <w:fldChar w:fldCharType="separate"/>
        </w:r>
        <w:r>
          <w:rPr>
            <w:noProof/>
            <w:webHidden/>
          </w:rPr>
          <w:t>32</w:t>
        </w:r>
        <w:r>
          <w:rPr>
            <w:noProof/>
            <w:webHidden/>
          </w:rPr>
          <w:fldChar w:fldCharType="end"/>
        </w:r>
      </w:hyperlink>
    </w:p>
    <w:p w:rsidR="0029247B" w:rsidRDefault="0029247B">
      <w:pPr>
        <w:pStyle w:val="TOC2"/>
        <w:tabs>
          <w:tab w:val="right" w:leader="dot" w:pos="6106"/>
        </w:tabs>
        <w:rPr>
          <w:rFonts w:asciiTheme="minorHAnsi" w:eastAsiaTheme="minorEastAsia" w:hAnsiTheme="minorHAnsi" w:cstheme="minorBidi"/>
          <w:noProof/>
          <w:sz w:val="22"/>
          <w:szCs w:val="22"/>
        </w:rPr>
      </w:pPr>
      <w:hyperlink w:anchor="_Toc468176652" w:history="1">
        <w:r w:rsidRPr="007776B5">
          <w:rPr>
            <w:rStyle w:val="Hyperlink"/>
            <w:noProof/>
          </w:rPr>
          <w:t xml:space="preserve">d. Petunjuk Rasulullah </w:t>
        </w:r>
        <w:r w:rsidRPr="007776B5">
          <w:rPr>
            <w:rStyle w:val="Hyperlink"/>
            <w:rFonts w:cs="CTraditional Arabic" w:hint="eastAsia"/>
            <w:noProof/>
            <w:rtl/>
          </w:rPr>
          <w:t>ج</w:t>
        </w:r>
        <w:r w:rsidRPr="007776B5">
          <w:rPr>
            <w:rStyle w:val="Hyperlink"/>
            <w:noProof/>
          </w:rPr>
          <w:t xml:space="preserve"> dalam hal pekerjaan-pekerjaan beliau setelah shalat</w:t>
        </w:r>
        <w:r>
          <w:rPr>
            <w:noProof/>
            <w:webHidden/>
          </w:rPr>
          <w:tab/>
        </w:r>
        <w:r>
          <w:rPr>
            <w:noProof/>
            <w:webHidden/>
          </w:rPr>
          <w:fldChar w:fldCharType="begin"/>
        </w:r>
        <w:r>
          <w:rPr>
            <w:noProof/>
            <w:webHidden/>
          </w:rPr>
          <w:instrText xml:space="preserve"> PAGEREF _Toc468176652 \h </w:instrText>
        </w:r>
        <w:r>
          <w:rPr>
            <w:noProof/>
            <w:webHidden/>
          </w:rPr>
        </w:r>
        <w:r>
          <w:rPr>
            <w:noProof/>
            <w:webHidden/>
          </w:rPr>
          <w:fldChar w:fldCharType="separate"/>
        </w:r>
        <w:r>
          <w:rPr>
            <w:noProof/>
            <w:webHidden/>
          </w:rPr>
          <w:t>34</w:t>
        </w:r>
        <w:r>
          <w:rPr>
            <w:noProof/>
            <w:webHidden/>
          </w:rPr>
          <w:fldChar w:fldCharType="end"/>
        </w:r>
      </w:hyperlink>
    </w:p>
    <w:p w:rsidR="0029247B" w:rsidRDefault="0029247B">
      <w:pPr>
        <w:pStyle w:val="TOC2"/>
        <w:tabs>
          <w:tab w:val="right" w:leader="dot" w:pos="6106"/>
        </w:tabs>
        <w:rPr>
          <w:rFonts w:asciiTheme="minorHAnsi" w:eastAsiaTheme="minorEastAsia" w:hAnsiTheme="minorHAnsi" w:cstheme="minorBidi"/>
          <w:noProof/>
          <w:sz w:val="22"/>
          <w:szCs w:val="22"/>
        </w:rPr>
      </w:pPr>
      <w:hyperlink w:anchor="_Toc468176653" w:history="1">
        <w:r w:rsidRPr="007776B5">
          <w:rPr>
            <w:rStyle w:val="Hyperlink"/>
            <w:noProof/>
          </w:rPr>
          <w:t xml:space="preserve">e. Petunjuk Rasulullah </w:t>
        </w:r>
        <w:r w:rsidRPr="007776B5">
          <w:rPr>
            <w:rStyle w:val="Hyperlink"/>
            <w:rFonts w:cs="CTraditional Arabic" w:hint="eastAsia"/>
            <w:noProof/>
            <w:rtl/>
          </w:rPr>
          <w:t>ج</w:t>
        </w:r>
        <w:r w:rsidRPr="007776B5">
          <w:rPr>
            <w:rStyle w:val="Hyperlink"/>
            <w:noProof/>
          </w:rPr>
          <w:t xml:space="preserve"> dalam hal shalat sunnah dan qiyamulail</w:t>
        </w:r>
        <w:r>
          <w:rPr>
            <w:noProof/>
            <w:webHidden/>
          </w:rPr>
          <w:tab/>
        </w:r>
        <w:r>
          <w:rPr>
            <w:noProof/>
            <w:webHidden/>
          </w:rPr>
          <w:fldChar w:fldCharType="begin"/>
        </w:r>
        <w:r>
          <w:rPr>
            <w:noProof/>
            <w:webHidden/>
          </w:rPr>
          <w:instrText xml:space="preserve"> PAGEREF _Toc468176653 \h </w:instrText>
        </w:r>
        <w:r>
          <w:rPr>
            <w:noProof/>
            <w:webHidden/>
          </w:rPr>
        </w:r>
        <w:r>
          <w:rPr>
            <w:noProof/>
            <w:webHidden/>
          </w:rPr>
          <w:fldChar w:fldCharType="separate"/>
        </w:r>
        <w:r>
          <w:rPr>
            <w:noProof/>
            <w:webHidden/>
          </w:rPr>
          <w:t>36</w:t>
        </w:r>
        <w:r>
          <w:rPr>
            <w:noProof/>
            <w:webHidden/>
          </w:rPr>
          <w:fldChar w:fldCharType="end"/>
        </w:r>
      </w:hyperlink>
    </w:p>
    <w:p w:rsidR="0029247B" w:rsidRDefault="0029247B">
      <w:pPr>
        <w:pStyle w:val="TOC1"/>
        <w:tabs>
          <w:tab w:val="right" w:leader="dot" w:pos="6106"/>
        </w:tabs>
        <w:rPr>
          <w:rFonts w:asciiTheme="minorHAnsi" w:eastAsiaTheme="minorEastAsia" w:hAnsiTheme="minorHAnsi" w:cstheme="minorBidi"/>
          <w:b w:val="0"/>
          <w:bCs w:val="0"/>
          <w:noProof/>
          <w:sz w:val="22"/>
          <w:szCs w:val="22"/>
        </w:rPr>
      </w:pPr>
      <w:hyperlink w:anchor="_Toc468176654" w:history="1">
        <w:r w:rsidRPr="007776B5">
          <w:rPr>
            <w:rStyle w:val="Hyperlink"/>
            <w:noProof/>
            <w:lang w:val="de-CH"/>
          </w:rPr>
          <w:t>3. Petunjuk beliau dalam hal shalat jumat</w:t>
        </w:r>
        <w:r>
          <w:rPr>
            <w:noProof/>
            <w:webHidden/>
          </w:rPr>
          <w:tab/>
        </w:r>
        <w:r>
          <w:rPr>
            <w:noProof/>
            <w:webHidden/>
          </w:rPr>
          <w:fldChar w:fldCharType="begin"/>
        </w:r>
        <w:r>
          <w:rPr>
            <w:noProof/>
            <w:webHidden/>
          </w:rPr>
          <w:instrText xml:space="preserve"> PAGEREF _Toc468176654 \h </w:instrText>
        </w:r>
        <w:r>
          <w:rPr>
            <w:noProof/>
            <w:webHidden/>
          </w:rPr>
        </w:r>
        <w:r>
          <w:rPr>
            <w:noProof/>
            <w:webHidden/>
          </w:rPr>
          <w:fldChar w:fldCharType="separate"/>
        </w:r>
        <w:r>
          <w:rPr>
            <w:noProof/>
            <w:webHidden/>
          </w:rPr>
          <w:t>40</w:t>
        </w:r>
        <w:r>
          <w:rPr>
            <w:noProof/>
            <w:webHidden/>
          </w:rPr>
          <w:fldChar w:fldCharType="end"/>
        </w:r>
      </w:hyperlink>
    </w:p>
    <w:p w:rsidR="0029247B" w:rsidRDefault="0029247B">
      <w:pPr>
        <w:pStyle w:val="TOC1"/>
        <w:tabs>
          <w:tab w:val="right" w:leader="dot" w:pos="6106"/>
        </w:tabs>
        <w:rPr>
          <w:rFonts w:asciiTheme="minorHAnsi" w:eastAsiaTheme="minorEastAsia" w:hAnsiTheme="minorHAnsi" w:cstheme="minorBidi"/>
          <w:b w:val="0"/>
          <w:bCs w:val="0"/>
          <w:noProof/>
          <w:sz w:val="22"/>
          <w:szCs w:val="22"/>
        </w:rPr>
      </w:pPr>
      <w:hyperlink w:anchor="_Toc468176655" w:history="1">
        <w:r w:rsidRPr="007776B5">
          <w:rPr>
            <w:rStyle w:val="Hyperlink"/>
            <w:noProof/>
            <w:lang w:val="de-CH"/>
          </w:rPr>
          <w:t xml:space="preserve">4. Petunjuk Rasulullah </w:t>
        </w:r>
        <w:r w:rsidRPr="007776B5">
          <w:rPr>
            <w:rStyle w:val="Hyperlink"/>
            <w:rFonts w:cs="CTraditional Arabic" w:hint="eastAsia"/>
            <w:noProof/>
            <w:rtl/>
            <w:lang w:val="de-CH"/>
          </w:rPr>
          <w:t>ج</w:t>
        </w:r>
        <w:r w:rsidRPr="007776B5">
          <w:rPr>
            <w:rStyle w:val="Hyperlink"/>
            <w:noProof/>
            <w:lang w:val="de-CH"/>
          </w:rPr>
          <w:t xml:space="preserve"> tentang dua hari raya</w:t>
        </w:r>
        <w:r>
          <w:rPr>
            <w:noProof/>
            <w:webHidden/>
          </w:rPr>
          <w:tab/>
        </w:r>
        <w:r>
          <w:rPr>
            <w:noProof/>
            <w:webHidden/>
          </w:rPr>
          <w:fldChar w:fldCharType="begin"/>
        </w:r>
        <w:r>
          <w:rPr>
            <w:noProof/>
            <w:webHidden/>
          </w:rPr>
          <w:instrText xml:space="preserve"> PAGEREF _Toc468176655 \h </w:instrText>
        </w:r>
        <w:r>
          <w:rPr>
            <w:noProof/>
            <w:webHidden/>
          </w:rPr>
        </w:r>
        <w:r>
          <w:rPr>
            <w:noProof/>
            <w:webHidden/>
          </w:rPr>
          <w:fldChar w:fldCharType="separate"/>
        </w:r>
        <w:r>
          <w:rPr>
            <w:noProof/>
            <w:webHidden/>
          </w:rPr>
          <w:t>43</w:t>
        </w:r>
        <w:r>
          <w:rPr>
            <w:noProof/>
            <w:webHidden/>
          </w:rPr>
          <w:fldChar w:fldCharType="end"/>
        </w:r>
      </w:hyperlink>
    </w:p>
    <w:p w:rsidR="0029247B" w:rsidRDefault="0029247B">
      <w:pPr>
        <w:pStyle w:val="TOC1"/>
        <w:tabs>
          <w:tab w:val="right" w:leader="dot" w:pos="6106"/>
        </w:tabs>
        <w:rPr>
          <w:rFonts w:asciiTheme="minorHAnsi" w:eastAsiaTheme="minorEastAsia" w:hAnsiTheme="minorHAnsi" w:cstheme="minorBidi"/>
          <w:b w:val="0"/>
          <w:bCs w:val="0"/>
          <w:noProof/>
          <w:sz w:val="22"/>
          <w:szCs w:val="22"/>
        </w:rPr>
      </w:pPr>
      <w:hyperlink w:anchor="_Toc468176656" w:history="1">
        <w:r w:rsidRPr="007776B5">
          <w:rPr>
            <w:rStyle w:val="Hyperlink"/>
            <w:noProof/>
          </w:rPr>
          <w:t>5. Petunjuk beliau terkait shalat kusuf (gerhana matahari)</w:t>
        </w:r>
        <w:r>
          <w:rPr>
            <w:noProof/>
            <w:webHidden/>
          </w:rPr>
          <w:tab/>
        </w:r>
        <w:r>
          <w:rPr>
            <w:noProof/>
            <w:webHidden/>
          </w:rPr>
          <w:fldChar w:fldCharType="begin"/>
        </w:r>
        <w:r>
          <w:rPr>
            <w:noProof/>
            <w:webHidden/>
          </w:rPr>
          <w:instrText xml:space="preserve"> PAGEREF _Toc468176656 \h </w:instrText>
        </w:r>
        <w:r>
          <w:rPr>
            <w:noProof/>
            <w:webHidden/>
          </w:rPr>
        </w:r>
        <w:r>
          <w:rPr>
            <w:noProof/>
            <w:webHidden/>
          </w:rPr>
          <w:fldChar w:fldCharType="separate"/>
        </w:r>
        <w:r>
          <w:rPr>
            <w:noProof/>
            <w:webHidden/>
          </w:rPr>
          <w:t>46</w:t>
        </w:r>
        <w:r>
          <w:rPr>
            <w:noProof/>
            <w:webHidden/>
          </w:rPr>
          <w:fldChar w:fldCharType="end"/>
        </w:r>
      </w:hyperlink>
    </w:p>
    <w:p w:rsidR="0029247B" w:rsidRDefault="0029247B">
      <w:pPr>
        <w:pStyle w:val="TOC1"/>
        <w:tabs>
          <w:tab w:val="right" w:leader="dot" w:pos="6106"/>
        </w:tabs>
        <w:rPr>
          <w:rFonts w:asciiTheme="minorHAnsi" w:eastAsiaTheme="minorEastAsia" w:hAnsiTheme="minorHAnsi" w:cstheme="minorBidi"/>
          <w:b w:val="0"/>
          <w:bCs w:val="0"/>
          <w:noProof/>
          <w:sz w:val="22"/>
          <w:szCs w:val="22"/>
        </w:rPr>
      </w:pPr>
      <w:hyperlink w:anchor="_Toc468176657" w:history="1">
        <w:r w:rsidRPr="007776B5">
          <w:rPr>
            <w:rStyle w:val="Hyperlink"/>
            <w:noProof/>
            <w:lang w:val="de-CH"/>
          </w:rPr>
          <w:t xml:space="preserve">6. Petunjuk Rasulullah </w:t>
        </w:r>
        <w:r w:rsidRPr="007776B5">
          <w:rPr>
            <w:rStyle w:val="Hyperlink"/>
            <w:rFonts w:cs="CTraditional Arabic" w:hint="eastAsia"/>
            <w:noProof/>
            <w:rtl/>
          </w:rPr>
          <w:t>ج</w:t>
        </w:r>
        <w:r w:rsidRPr="007776B5">
          <w:rPr>
            <w:rStyle w:val="Hyperlink"/>
            <w:noProof/>
            <w:lang w:val="de-CH"/>
          </w:rPr>
          <w:t xml:space="preserve"> terkait istisqo (meminta hujan)</w:t>
        </w:r>
        <w:r>
          <w:rPr>
            <w:noProof/>
            <w:webHidden/>
          </w:rPr>
          <w:tab/>
        </w:r>
        <w:r>
          <w:rPr>
            <w:noProof/>
            <w:webHidden/>
          </w:rPr>
          <w:fldChar w:fldCharType="begin"/>
        </w:r>
        <w:r>
          <w:rPr>
            <w:noProof/>
            <w:webHidden/>
          </w:rPr>
          <w:instrText xml:space="preserve"> PAGEREF _Toc468176657 \h </w:instrText>
        </w:r>
        <w:r>
          <w:rPr>
            <w:noProof/>
            <w:webHidden/>
          </w:rPr>
        </w:r>
        <w:r>
          <w:rPr>
            <w:noProof/>
            <w:webHidden/>
          </w:rPr>
          <w:fldChar w:fldCharType="separate"/>
        </w:r>
        <w:r>
          <w:rPr>
            <w:noProof/>
            <w:webHidden/>
          </w:rPr>
          <w:t>48</w:t>
        </w:r>
        <w:r>
          <w:rPr>
            <w:noProof/>
            <w:webHidden/>
          </w:rPr>
          <w:fldChar w:fldCharType="end"/>
        </w:r>
      </w:hyperlink>
    </w:p>
    <w:p w:rsidR="0029247B" w:rsidRDefault="0029247B">
      <w:pPr>
        <w:pStyle w:val="TOC1"/>
        <w:tabs>
          <w:tab w:val="right" w:leader="dot" w:pos="6106"/>
        </w:tabs>
        <w:rPr>
          <w:rFonts w:asciiTheme="minorHAnsi" w:eastAsiaTheme="minorEastAsia" w:hAnsiTheme="minorHAnsi" w:cstheme="minorBidi"/>
          <w:b w:val="0"/>
          <w:bCs w:val="0"/>
          <w:noProof/>
          <w:sz w:val="22"/>
          <w:szCs w:val="22"/>
        </w:rPr>
      </w:pPr>
      <w:hyperlink w:anchor="_Toc468176658" w:history="1">
        <w:r w:rsidRPr="007776B5">
          <w:rPr>
            <w:rStyle w:val="Hyperlink"/>
            <w:noProof/>
          </w:rPr>
          <w:t xml:space="preserve">7. Petunjuk Rasulullah </w:t>
        </w:r>
        <w:r w:rsidRPr="007776B5">
          <w:rPr>
            <w:rStyle w:val="Hyperlink"/>
            <w:rFonts w:cs="CTraditional Arabic" w:hint="eastAsia"/>
            <w:noProof/>
            <w:rtl/>
          </w:rPr>
          <w:t>ج</w:t>
        </w:r>
        <w:r w:rsidRPr="007776B5">
          <w:rPr>
            <w:rStyle w:val="Hyperlink"/>
            <w:noProof/>
          </w:rPr>
          <w:t xml:space="preserve"> terkait shalat khauf</w:t>
        </w:r>
        <w:r>
          <w:rPr>
            <w:noProof/>
            <w:webHidden/>
          </w:rPr>
          <w:tab/>
        </w:r>
        <w:r>
          <w:rPr>
            <w:noProof/>
            <w:webHidden/>
          </w:rPr>
          <w:fldChar w:fldCharType="begin"/>
        </w:r>
        <w:r>
          <w:rPr>
            <w:noProof/>
            <w:webHidden/>
          </w:rPr>
          <w:instrText xml:space="preserve"> PAGEREF _Toc468176658 \h </w:instrText>
        </w:r>
        <w:r>
          <w:rPr>
            <w:noProof/>
            <w:webHidden/>
          </w:rPr>
        </w:r>
        <w:r>
          <w:rPr>
            <w:noProof/>
            <w:webHidden/>
          </w:rPr>
          <w:fldChar w:fldCharType="separate"/>
        </w:r>
        <w:r>
          <w:rPr>
            <w:noProof/>
            <w:webHidden/>
          </w:rPr>
          <w:t>51</w:t>
        </w:r>
        <w:r>
          <w:rPr>
            <w:noProof/>
            <w:webHidden/>
          </w:rPr>
          <w:fldChar w:fldCharType="end"/>
        </w:r>
      </w:hyperlink>
    </w:p>
    <w:p w:rsidR="0029247B" w:rsidRDefault="0029247B">
      <w:pPr>
        <w:pStyle w:val="TOC1"/>
        <w:tabs>
          <w:tab w:val="right" w:leader="dot" w:pos="6106"/>
        </w:tabs>
        <w:rPr>
          <w:rFonts w:asciiTheme="minorHAnsi" w:eastAsiaTheme="minorEastAsia" w:hAnsiTheme="minorHAnsi" w:cstheme="minorBidi"/>
          <w:b w:val="0"/>
          <w:bCs w:val="0"/>
          <w:noProof/>
          <w:sz w:val="22"/>
          <w:szCs w:val="22"/>
        </w:rPr>
      </w:pPr>
      <w:hyperlink w:anchor="_Toc468176659" w:history="1">
        <w:r w:rsidRPr="007776B5">
          <w:rPr>
            <w:rStyle w:val="Hyperlink"/>
            <w:noProof/>
            <w:lang w:val="de-CH"/>
          </w:rPr>
          <w:t xml:space="preserve">8. Petunjuk beliau </w:t>
        </w:r>
        <w:r w:rsidRPr="007776B5">
          <w:rPr>
            <w:rStyle w:val="Hyperlink"/>
            <w:rFonts w:cs="CTraditional Arabic" w:hint="eastAsia"/>
            <w:noProof/>
            <w:rtl/>
            <w:lang w:val="de-CH"/>
          </w:rPr>
          <w:t>ج</w:t>
        </w:r>
        <w:r w:rsidRPr="007776B5">
          <w:rPr>
            <w:rStyle w:val="Hyperlink"/>
            <w:noProof/>
            <w:lang w:val="de-CH"/>
          </w:rPr>
          <w:t xml:space="preserve"> dalam masalah mengurus janazah</w:t>
        </w:r>
        <w:r>
          <w:rPr>
            <w:noProof/>
            <w:webHidden/>
          </w:rPr>
          <w:tab/>
        </w:r>
        <w:r>
          <w:rPr>
            <w:noProof/>
            <w:webHidden/>
          </w:rPr>
          <w:fldChar w:fldCharType="begin"/>
        </w:r>
        <w:r>
          <w:rPr>
            <w:noProof/>
            <w:webHidden/>
          </w:rPr>
          <w:instrText xml:space="preserve"> PAGEREF _Toc468176659 \h </w:instrText>
        </w:r>
        <w:r>
          <w:rPr>
            <w:noProof/>
            <w:webHidden/>
          </w:rPr>
        </w:r>
        <w:r>
          <w:rPr>
            <w:noProof/>
            <w:webHidden/>
          </w:rPr>
          <w:fldChar w:fldCharType="separate"/>
        </w:r>
        <w:r>
          <w:rPr>
            <w:noProof/>
            <w:webHidden/>
          </w:rPr>
          <w:t>54</w:t>
        </w:r>
        <w:r>
          <w:rPr>
            <w:noProof/>
            <w:webHidden/>
          </w:rPr>
          <w:fldChar w:fldCharType="end"/>
        </w:r>
      </w:hyperlink>
    </w:p>
    <w:p w:rsidR="0029247B" w:rsidRDefault="0029247B">
      <w:pPr>
        <w:pStyle w:val="TOC2"/>
        <w:tabs>
          <w:tab w:val="right" w:leader="dot" w:pos="6106"/>
        </w:tabs>
        <w:rPr>
          <w:rFonts w:asciiTheme="minorHAnsi" w:eastAsiaTheme="minorEastAsia" w:hAnsiTheme="minorHAnsi" w:cstheme="minorBidi"/>
          <w:noProof/>
          <w:sz w:val="22"/>
          <w:szCs w:val="22"/>
        </w:rPr>
      </w:pPr>
      <w:hyperlink w:anchor="_Toc468176660" w:history="1">
        <w:r w:rsidRPr="007776B5">
          <w:rPr>
            <w:rStyle w:val="Hyperlink"/>
            <w:noProof/>
          </w:rPr>
          <w:t xml:space="preserve">a. Petunjuk Rasulullah </w:t>
        </w:r>
        <w:r w:rsidRPr="007776B5">
          <w:rPr>
            <w:rStyle w:val="Hyperlink"/>
            <w:rFonts w:cs="CTraditional Arabic" w:hint="eastAsia"/>
            <w:noProof/>
            <w:rtl/>
          </w:rPr>
          <w:t>ج</w:t>
        </w:r>
        <w:r w:rsidRPr="007776B5">
          <w:rPr>
            <w:rStyle w:val="Hyperlink"/>
            <w:noProof/>
          </w:rPr>
          <w:t xml:space="preserve"> seputar menshalatkan mayat</w:t>
        </w:r>
        <w:r>
          <w:rPr>
            <w:noProof/>
            <w:webHidden/>
          </w:rPr>
          <w:tab/>
        </w:r>
        <w:r>
          <w:rPr>
            <w:noProof/>
            <w:webHidden/>
          </w:rPr>
          <w:fldChar w:fldCharType="begin"/>
        </w:r>
        <w:r>
          <w:rPr>
            <w:noProof/>
            <w:webHidden/>
          </w:rPr>
          <w:instrText xml:space="preserve"> PAGEREF _Toc468176660 \h </w:instrText>
        </w:r>
        <w:r>
          <w:rPr>
            <w:noProof/>
            <w:webHidden/>
          </w:rPr>
        </w:r>
        <w:r>
          <w:rPr>
            <w:noProof/>
            <w:webHidden/>
          </w:rPr>
          <w:fldChar w:fldCharType="separate"/>
        </w:r>
        <w:r>
          <w:rPr>
            <w:noProof/>
            <w:webHidden/>
          </w:rPr>
          <w:t>56</w:t>
        </w:r>
        <w:r>
          <w:rPr>
            <w:noProof/>
            <w:webHidden/>
          </w:rPr>
          <w:fldChar w:fldCharType="end"/>
        </w:r>
      </w:hyperlink>
    </w:p>
    <w:p w:rsidR="0029247B" w:rsidRDefault="0029247B">
      <w:pPr>
        <w:pStyle w:val="TOC2"/>
        <w:tabs>
          <w:tab w:val="right" w:leader="dot" w:pos="6106"/>
        </w:tabs>
        <w:rPr>
          <w:rFonts w:asciiTheme="minorHAnsi" w:eastAsiaTheme="minorEastAsia" w:hAnsiTheme="minorHAnsi" w:cstheme="minorBidi"/>
          <w:noProof/>
          <w:sz w:val="22"/>
          <w:szCs w:val="22"/>
        </w:rPr>
      </w:pPr>
      <w:hyperlink w:anchor="_Toc468176661" w:history="1">
        <w:r w:rsidRPr="007776B5">
          <w:rPr>
            <w:rStyle w:val="Hyperlink"/>
            <w:noProof/>
          </w:rPr>
          <w:t xml:space="preserve">b. Petunjuk beliau </w:t>
        </w:r>
        <w:r w:rsidRPr="007776B5">
          <w:rPr>
            <w:rStyle w:val="Hyperlink"/>
            <w:rFonts w:cs="CTraditional Arabic" w:hint="eastAsia"/>
            <w:noProof/>
            <w:rtl/>
          </w:rPr>
          <w:t>ج</w:t>
        </w:r>
        <w:r w:rsidRPr="007776B5">
          <w:rPr>
            <w:rStyle w:val="Hyperlink"/>
            <w:noProof/>
          </w:rPr>
          <w:t xml:space="preserve"> dalam hal mengubur dan yang terkait denganya</w:t>
        </w:r>
        <w:r>
          <w:rPr>
            <w:noProof/>
            <w:webHidden/>
          </w:rPr>
          <w:tab/>
        </w:r>
        <w:r>
          <w:rPr>
            <w:noProof/>
            <w:webHidden/>
          </w:rPr>
          <w:fldChar w:fldCharType="begin"/>
        </w:r>
        <w:r>
          <w:rPr>
            <w:noProof/>
            <w:webHidden/>
          </w:rPr>
          <w:instrText xml:space="preserve"> PAGEREF _Toc468176661 \h </w:instrText>
        </w:r>
        <w:r>
          <w:rPr>
            <w:noProof/>
            <w:webHidden/>
          </w:rPr>
        </w:r>
        <w:r>
          <w:rPr>
            <w:noProof/>
            <w:webHidden/>
          </w:rPr>
          <w:fldChar w:fldCharType="separate"/>
        </w:r>
        <w:r>
          <w:rPr>
            <w:noProof/>
            <w:webHidden/>
          </w:rPr>
          <w:t>60</w:t>
        </w:r>
        <w:r>
          <w:rPr>
            <w:noProof/>
            <w:webHidden/>
          </w:rPr>
          <w:fldChar w:fldCharType="end"/>
        </w:r>
      </w:hyperlink>
    </w:p>
    <w:p w:rsidR="0029247B" w:rsidRDefault="0029247B">
      <w:pPr>
        <w:pStyle w:val="TOC2"/>
        <w:tabs>
          <w:tab w:val="right" w:leader="dot" w:pos="6106"/>
        </w:tabs>
        <w:rPr>
          <w:rFonts w:asciiTheme="minorHAnsi" w:eastAsiaTheme="minorEastAsia" w:hAnsiTheme="minorHAnsi" w:cstheme="minorBidi"/>
          <w:noProof/>
          <w:sz w:val="22"/>
          <w:szCs w:val="22"/>
        </w:rPr>
      </w:pPr>
      <w:hyperlink w:anchor="_Toc468176662" w:history="1">
        <w:r w:rsidRPr="007776B5">
          <w:rPr>
            <w:rStyle w:val="Hyperlink"/>
            <w:noProof/>
          </w:rPr>
          <w:t xml:space="preserve">c. Petunjuk Rasul </w:t>
        </w:r>
        <w:r w:rsidRPr="007776B5">
          <w:rPr>
            <w:rStyle w:val="Hyperlink"/>
            <w:rFonts w:cs="CTraditional Arabic" w:hint="eastAsia"/>
            <w:noProof/>
            <w:rtl/>
          </w:rPr>
          <w:t>ج</w:t>
        </w:r>
        <w:r w:rsidRPr="007776B5">
          <w:rPr>
            <w:rStyle w:val="Hyperlink"/>
            <w:noProof/>
          </w:rPr>
          <w:t xml:space="preserve"> terkait kuburan dan ta’ziyah</w:t>
        </w:r>
        <w:r>
          <w:rPr>
            <w:noProof/>
            <w:webHidden/>
          </w:rPr>
          <w:tab/>
        </w:r>
        <w:r>
          <w:rPr>
            <w:noProof/>
            <w:webHidden/>
          </w:rPr>
          <w:fldChar w:fldCharType="begin"/>
        </w:r>
        <w:r>
          <w:rPr>
            <w:noProof/>
            <w:webHidden/>
          </w:rPr>
          <w:instrText xml:space="preserve"> PAGEREF _Toc468176662 \h </w:instrText>
        </w:r>
        <w:r>
          <w:rPr>
            <w:noProof/>
            <w:webHidden/>
          </w:rPr>
        </w:r>
        <w:r>
          <w:rPr>
            <w:noProof/>
            <w:webHidden/>
          </w:rPr>
          <w:fldChar w:fldCharType="separate"/>
        </w:r>
        <w:r>
          <w:rPr>
            <w:noProof/>
            <w:webHidden/>
          </w:rPr>
          <w:t>61</w:t>
        </w:r>
        <w:r>
          <w:rPr>
            <w:noProof/>
            <w:webHidden/>
          </w:rPr>
          <w:fldChar w:fldCharType="end"/>
        </w:r>
      </w:hyperlink>
    </w:p>
    <w:p w:rsidR="0029247B" w:rsidRDefault="0029247B">
      <w:pPr>
        <w:pStyle w:val="TOC1"/>
        <w:tabs>
          <w:tab w:val="right" w:leader="dot" w:pos="6106"/>
        </w:tabs>
        <w:rPr>
          <w:rFonts w:asciiTheme="minorHAnsi" w:eastAsiaTheme="minorEastAsia" w:hAnsiTheme="minorHAnsi" w:cstheme="minorBidi"/>
          <w:b w:val="0"/>
          <w:bCs w:val="0"/>
          <w:noProof/>
          <w:sz w:val="22"/>
          <w:szCs w:val="22"/>
        </w:rPr>
      </w:pPr>
      <w:hyperlink w:anchor="_Toc468176663" w:history="1">
        <w:r w:rsidRPr="007776B5">
          <w:rPr>
            <w:rStyle w:val="Hyperlink"/>
            <w:noProof/>
          </w:rPr>
          <w:t xml:space="preserve">9. Petunjuk rasul </w:t>
        </w:r>
        <w:r w:rsidRPr="007776B5">
          <w:rPr>
            <w:rStyle w:val="Hyperlink"/>
            <w:rFonts w:cs="CTraditional Arabic" w:hint="eastAsia"/>
            <w:noProof/>
            <w:rtl/>
          </w:rPr>
          <w:t>ج</w:t>
        </w:r>
        <w:r w:rsidRPr="007776B5">
          <w:rPr>
            <w:rStyle w:val="Hyperlink"/>
            <w:noProof/>
          </w:rPr>
          <w:t xml:space="preserve"> terkait zakat dan shadaqah</w:t>
        </w:r>
        <w:r>
          <w:rPr>
            <w:noProof/>
            <w:webHidden/>
          </w:rPr>
          <w:tab/>
        </w:r>
        <w:r>
          <w:rPr>
            <w:noProof/>
            <w:webHidden/>
          </w:rPr>
          <w:fldChar w:fldCharType="begin"/>
        </w:r>
        <w:r>
          <w:rPr>
            <w:noProof/>
            <w:webHidden/>
          </w:rPr>
          <w:instrText xml:space="preserve"> PAGEREF _Toc468176663 \h </w:instrText>
        </w:r>
        <w:r>
          <w:rPr>
            <w:noProof/>
            <w:webHidden/>
          </w:rPr>
        </w:r>
        <w:r>
          <w:rPr>
            <w:noProof/>
            <w:webHidden/>
          </w:rPr>
          <w:fldChar w:fldCharType="separate"/>
        </w:r>
        <w:r>
          <w:rPr>
            <w:noProof/>
            <w:webHidden/>
          </w:rPr>
          <w:t>64</w:t>
        </w:r>
        <w:r>
          <w:rPr>
            <w:noProof/>
            <w:webHidden/>
          </w:rPr>
          <w:fldChar w:fldCharType="end"/>
        </w:r>
      </w:hyperlink>
    </w:p>
    <w:p w:rsidR="0029247B" w:rsidRDefault="0029247B">
      <w:pPr>
        <w:pStyle w:val="TOC2"/>
        <w:tabs>
          <w:tab w:val="right" w:leader="dot" w:pos="6106"/>
        </w:tabs>
        <w:rPr>
          <w:rFonts w:asciiTheme="minorHAnsi" w:eastAsiaTheme="minorEastAsia" w:hAnsiTheme="minorHAnsi" w:cstheme="minorBidi"/>
          <w:noProof/>
          <w:sz w:val="22"/>
          <w:szCs w:val="22"/>
        </w:rPr>
      </w:pPr>
      <w:hyperlink w:anchor="_Toc468176664" w:history="1">
        <w:r w:rsidRPr="007776B5">
          <w:rPr>
            <w:rStyle w:val="Hyperlink"/>
            <w:noProof/>
          </w:rPr>
          <w:t xml:space="preserve">a. Petunjuk rasul </w:t>
        </w:r>
        <w:r w:rsidRPr="007776B5">
          <w:rPr>
            <w:rStyle w:val="Hyperlink"/>
            <w:rFonts w:cs="CTraditional Arabic" w:hint="eastAsia"/>
            <w:noProof/>
            <w:rtl/>
          </w:rPr>
          <w:t>ج</w:t>
        </w:r>
        <w:r w:rsidRPr="007776B5">
          <w:rPr>
            <w:rStyle w:val="Hyperlink"/>
            <w:noProof/>
          </w:rPr>
          <w:t xml:space="preserve"> dalam masalah zakat:</w:t>
        </w:r>
        <w:r>
          <w:rPr>
            <w:noProof/>
            <w:webHidden/>
          </w:rPr>
          <w:tab/>
        </w:r>
        <w:r>
          <w:rPr>
            <w:noProof/>
            <w:webHidden/>
          </w:rPr>
          <w:fldChar w:fldCharType="begin"/>
        </w:r>
        <w:r>
          <w:rPr>
            <w:noProof/>
            <w:webHidden/>
          </w:rPr>
          <w:instrText xml:space="preserve"> PAGEREF _Toc468176664 \h </w:instrText>
        </w:r>
        <w:r>
          <w:rPr>
            <w:noProof/>
            <w:webHidden/>
          </w:rPr>
        </w:r>
        <w:r>
          <w:rPr>
            <w:noProof/>
            <w:webHidden/>
          </w:rPr>
          <w:fldChar w:fldCharType="separate"/>
        </w:r>
        <w:r>
          <w:rPr>
            <w:noProof/>
            <w:webHidden/>
          </w:rPr>
          <w:t>64</w:t>
        </w:r>
        <w:r>
          <w:rPr>
            <w:noProof/>
            <w:webHidden/>
          </w:rPr>
          <w:fldChar w:fldCharType="end"/>
        </w:r>
      </w:hyperlink>
    </w:p>
    <w:p w:rsidR="0029247B" w:rsidRDefault="0029247B">
      <w:pPr>
        <w:pStyle w:val="TOC2"/>
        <w:tabs>
          <w:tab w:val="right" w:leader="dot" w:pos="6106"/>
        </w:tabs>
        <w:rPr>
          <w:rFonts w:asciiTheme="minorHAnsi" w:eastAsiaTheme="minorEastAsia" w:hAnsiTheme="minorHAnsi" w:cstheme="minorBidi"/>
          <w:noProof/>
          <w:sz w:val="22"/>
          <w:szCs w:val="22"/>
        </w:rPr>
      </w:pPr>
      <w:hyperlink w:anchor="_Toc468176665" w:history="1">
        <w:r w:rsidRPr="007776B5">
          <w:rPr>
            <w:rStyle w:val="Hyperlink"/>
            <w:noProof/>
          </w:rPr>
          <w:t xml:space="preserve">b. Petunjuk rasul </w:t>
        </w:r>
        <w:r w:rsidRPr="007776B5">
          <w:rPr>
            <w:rStyle w:val="Hyperlink"/>
            <w:rFonts w:cs="CTraditional Arabic" w:hint="eastAsia"/>
            <w:noProof/>
            <w:rtl/>
          </w:rPr>
          <w:t>ج</w:t>
        </w:r>
        <w:r w:rsidRPr="007776B5">
          <w:rPr>
            <w:rStyle w:val="Hyperlink"/>
            <w:noProof/>
          </w:rPr>
          <w:t xml:space="preserve"> terkait zakat fitrah</w:t>
        </w:r>
        <w:r>
          <w:rPr>
            <w:noProof/>
            <w:webHidden/>
          </w:rPr>
          <w:tab/>
        </w:r>
        <w:r>
          <w:rPr>
            <w:noProof/>
            <w:webHidden/>
          </w:rPr>
          <w:fldChar w:fldCharType="begin"/>
        </w:r>
        <w:r>
          <w:rPr>
            <w:noProof/>
            <w:webHidden/>
          </w:rPr>
          <w:instrText xml:space="preserve"> PAGEREF _Toc468176665 \h </w:instrText>
        </w:r>
        <w:r>
          <w:rPr>
            <w:noProof/>
            <w:webHidden/>
          </w:rPr>
        </w:r>
        <w:r>
          <w:rPr>
            <w:noProof/>
            <w:webHidden/>
          </w:rPr>
          <w:fldChar w:fldCharType="separate"/>
        </w:r>
        <w:r>
          <w:rPr>
            <w:noProof/>
            <w:webHidden/>
          </w:rPr>
          <w:t>67</w:t>
        </w:r>
        <w:r>
          <w:rPr>
            <w:noProof/>
            <w:webHidden/>
          </w:rPr>
          <w:fldChar w:fldCharType="end"/>
        </w:r>
      </w:hyperlink>
    </w:p>
    <w:p w:rsidR="0029247B" w:rsidRDefault="0029247B">
      <w:pPr>
        <w:pStyle w:val="TOC2"/>
        <w:tabs>
          <w:tab w:val="right" w:leader="dot" w:pos="6106"/>
        </w:tabs>
        <w:rPr>
          <w:rFonts w:asciiTheme="minorHAnsi" w:eastAsiaTheme="minorEastAsia" w:hAnsiTheme="minorHAnsi" w:cstheme="minorBidi"/>
          <w:noProof/>
          <w:sz w:val="22"/>
          <w:szCs w:val="22"/>
        </w:rPr>
      </w:pPr>
      <w:hyperlink w:anchor="_Toc468176666" w:history="1">
        <w:r w:rsidRPr="007776B5">
          <w:rPr>
            <w:rStyle w:val="Hyperlink"/>
            <w:noProof/>
          </w:rPr>
          <w:t xml:space="preserve">c. Petunjuk rasul </w:t>
        </w:r>
        <w:r w:rsidRPr="007776B5">
          <w:rPr>
            <w:rStyle w:val="Hyperlink"/>
            <w:rFonts w:cs="CTraditional Arabic" w:hint="eastAsia"/>
            <w:noProof/>
            <w:rtl/>
          </w:rPr>
          <w:t>ج</w:t>
        </w:r>
        <w:r w:rsidRPr="007776B5">
          <w:rPr>
            <w:rStyle w:val="Hyperlink"/>
            <w:noProof/>
          </w:rPr>
          <w:t xml:space="preserve"> terkait sodaqoh sunnah</w:t>
        </w:r>
        <w:r>
          <w:rPr>
            <w:noProof/>
            <w:webHidden/>
          </w:rPr>
          <w:tab/>
        </w:r>
        <w:r>
          <w:rPr>
            <w:noProof/>
            <w:webHidden/>
          </w:rPr>
          <w:fldChar w:fldCharType="begin"/>
        </w:r>
        <w:r>
          <w:rPr>
            <w:noProof/>
            <w:webHidden/>
          </w:rPr>
          <w:instrText xml:space="preserve"> PAGEREF _Toc468176666 \h </w:instrText>
        </w:r>
        <w:r>
          <w:rPr>
            <w:noProof/>
            <w:webHidden/>
          </w:rPr>
        </w:r>
        <w:r>
          <w:rPr>
            <w:noProof/>
            <w:webHidden/>
          </w:rPr>
          <w:fldChar w:fldCharType="separate"/>
        </w:r>
        <w:r>
          <w:rPr>
            <w:noProof/>
            <w:webHidden/>
          </w:rPr>
          <w:t>68</w:t>
        </w:r>
        <w:r>
          <w:rPr>
            <w:noProof/>
            <w:webHidden/>
          </w:rPr>
          <w:fldChar w:fldCharType="end"/>
        </w:r>
      </w:hyperlink>
    </w:p>
    <w:p w:rsidR="0029247B" w:rsidRDefault="0029247B">
      <w:pPr>
        <w:pStyle w:val="TOC1"/>
        <w:tabs>
          <w:tab w:val="right" w:leader="dot" w:pos="6106"/>
        </w:tabs>
        <w:rPr>
          <w:rFonts w:asciiTheme="minorHAnsi" w:eastAsiaTheme="minorEastAsia" w:hAnsiTheme="minorHAnsi" w:cstheme="minorBidi"/>
          <w:b w:val="0"/>
          <w:bCs w:val="0"/>
          <w:noProof/>
          <w:sz w:val="22"/>
          <w:szCs w:val="22"/>
        </w:rPr>
      </w:pPr>
      <w:hyperlink w:anchor="_Toc468176667" w:history="1">
        <w:r w:rsidRPr="007776B5">
          <w:rPr>
            <w:rStyle w:val="Hyperlink"/>
            <w:noProof/>
          </w:rPr>
          <w:t xml:space="preserve">10. Petunjuk rasul </w:t>
        </w:r>
        <w:r w:rsidRPr="007776B5">
          <w:rPr>
            <w:rStyle w:val="Hyperlink"/>
            <w:rFonts w:cs="CTraditional Arabic" w:hint="eastAsia"/>
            <w:noProof/>
            <w:rtl/>
          </w:rPr>
          <w:t>ج</w:t>
        </w:r>
        <w:r w:rsidRPr="007776B5">
          <w:rPr>
            <w:rStyle w:val="Hyperlink"/>
            <w:noProof/>
          </w:rPr>
          <w:t xml:space="preserve"> tentang puasa</w:t>
        </w:r>
        <w:r>
          <w:rPr>
            <w:noProof/>
            <w:webHidden/>
          </w:rPr>
          <w:tab/>
        </w:r>
        <w:r>
          <w:rPr>
            <w:noProof/>
            <w:webHidden/>
          </w:rPr>
          <w:fldChar w:fldCharType="begin"/>
        </w:r>
        <w:r>
          <w:rPr>
            <w:noProof/>
            <w:webHidden/>
          </w:rPr>
          <w:instrText xml:space="preserve"> PAGEREF _Toc468176667 \h </w:instrText>
        </w:r>
        <w:r>
          <w:rPr>
            <w:noProof/>
            <w:webHidden/>
          </w:rPr>
        </w:r>
        <w:r>
          <w:rPr>
            <w:noProof/>
            <w:webHidden/>
          </w:rPr>
          <w:fldChar w:fldCharType="separate"/>
        </w:r>
        <w:r>
          <w:rPr>
            <w:noProof/>
            <w:webHidden/>
          </w:rPr>
          <w:t>70</w:t>
        </w:r>
        <w:r>
          <w:rPr>
            <w:noProof/>
            <w:webHidden/>
          </w:rPr>
          <w:fldChar w:fldCharType="end"/>
        </w:r>
      </w:hyperlink>
    </w:p>
    <w:p w:rsidR="0029247B" w:rsidRDefault="0029247B">
      <w:pPr>
        <w:pStyle w:val="TOC2"/>
        <w:tabs>
          <w:tab w:val="right" w:leader="dot" w:pos="6106"/>
        </w:tabs>
        <w:rPr>
          <w:rFonts w:asciiTheme="minorHAnsi" w:eastAsiaTheme="minorEastAsia" w:hAnsiTheme="minorHAnsi" w:cstheme="minorBidi"/>
          <w:noProof/>
          <w:sz w:val="22"/>
          <w:szCs w:val="22"/>
        </w:rPr>
      </w:pPr>
      <w:hyperlink w:anchor="_Toc468176668" w:history="1">
        <w:r w:rsidRPr="007776B5">
          <w:rPr>
            <w:rStyle w:val="Hyperlink"/>
            <w:noProof/>
          </w:rPr>
          <w:t xml:space="preserve">a. Petunjuk rasul </w:t>
        </w:r>
        <w:r w:rsidRPr="007776B5">
          <w:rPr>
            <w:rStyle w:val="Hyperlink"/>
            <w:rFonts w:cs="CTraditional Arabic" w:hint="eastAsia"/>
            <w:noProof/>
            <w:rtl/>
          </w:rPr>
          <w:t>ج</w:t>
        </w:r>
        <w:r w:rsidRPr="007776B5">
          <w:rPr>
            <w:rStyle w:val="Hyperlink"/>
            <w:noProof/>
          </w:rPr>
          <w:t xml:space="preserve"> tentang puasa ramadhan</w:t>
        </w:r>
        <w:r>
          <w:rPr>
            <w:noProof/>
            <w:webHidden/>
          </w:rPr>
          <w:tab/>
        </w:r>
        <w:r>
          <w:rPr>
            <w:noProof/>
            <w:webHidden/>
          </w:rPr>
          <w:fldChar w:fldCharType="begin"/>
        </w:r>
        <w:r>
          <w:rPr>
            <w:noProof/>
            <w:webHidden/>
          </w:rPr>
          <w:instrText xml:space="preserve"> PAGEREF _Toc468176668 \h </w:instrText>
        </w:r>
        <w:r>
          <w:rPr>
            <w:noProof/>
            <w:webHidden/>
          </w:rPr>
        </w:r>
        <w:r>
          <w:rPr>
            <w:noProof/>
            <w:webHidden/>
          </w:rPr>
          <w:fldChar w:fldCharType="separate"/>
        </w:r>
        <w:r>
          <w:rPr>
            <w:noProof/>
            <w:webHidden/>
          </w:rPr>
          <w:t>70</w:t>
        </w:r>
        <w:r>
          <w:rPr>
            <w:noProof/>
            <w:webHidden/>
          </w:rPr>
          <w:fldChar w:fldCharType="end"/>
        </w:r>
      </w:hyperlink>
    </w:p>
    <w:p w:rsidR="0029247B" w:rsidRDefault="0029247B">
      <w:pPr>
        <w:pStyle w:val="TOC2"/>
        <w:tabs>
          <w:tab w:val="right" w:leader="dot" w:pos="6106"/>
        </w:tabs>
        <w:rPr>
          <w:rFonts w:asciiTheme="minorHAnsi" w:eastAsiaTheme="minorEastAsia" w:hAnsiTheme="minorHAnsi" w:cstheme="minorBidi"/>
          <w:noProof/>
          <w:sz w:val="22"/>
          <w:szCs w:val="22"/>
        </w:rPr>
      </w:pPr>
      <w:hyperlink w:anchor="_Toc468176669" w:history="1">
        <w:r w:rsidRPr="007776B5">
          <w:rPr>
            <w:rStyle w:val="Hyperlink"/>
            <w:noProof/>
          </w:rPr>
          <w:t xml:space="preserve">b. Petunjuk rasul </w:t>
        </w:r>
        <w:r w:rsidRPr="007776B5">
          <w:rPr>
            <w:rStyle w:val="Hyperlink"/>
            <w:rFonts w:cs="CTraditional Arabic" w:hint="eastAsia"/>
            <w:noProof/>
            <w:rtl/>
          </w:rPr>
          <w:t>ج</w:t>
        </w:r>
        <w:r w:rsidRPr="007776B5">
          <w:rPr>
            <w:rStyle w:val="Hyperlink"/>
            <w:noProof/>
          </w:rPr>
          <w:t xml:space="preserve"> seputar apa yang dilarang dan apa yang dibolehkan dalam puasa:</w:t>
        </w:r>
        <w:r>
          <w:rPr>
            <w:noProof/>
            <w:webHidden/>
          </w:rPr>
          <w:tab/>
        </w:r>
        <w:r>
          <w:rPr>
            <w:noProof/>
            <w:webHidden/>
          </w:rPr>
          <w:fldChar w:fldCharType="begin"/>
        </w:r>
        <w:r>
          <w:rPr>
            <w:noProof/>
            <w:webHidden/>
          </w:rPr>
          <w:instrText xml:space="preserve"> PAGEREF _Toc468176669 \h </w:instrText>
        </w:r>
        <w:r>
          <w:rPr>
            <w:noProof/>
            <w:webHidden/>
          </w:rPr>
        </w:r>
        <w:r>
          <w:rPr>
            <w:noProof/>
            <w:webHidden/>
          </w:rPr>
          <w:fldChar w:fldCharType="separate"/>
        </w:r>
        <w:r>
          <w:rPr>
            <w:noProof/>
            <w:webHidden/>
          </w:rPr>
          <w:t>72</w:t>
        </w:r>
        <w:r>
          <w:rPr>
            <w:noProof/>
            <w:webHidden/>
          </w:rPr>
          <w:fldChar w:fldCharType="end"/>
        </w:r>
      </w:hyperlink>
    </w:p>
    <w:p w:rsidR="0029247B" w:rsidRDefault="0029247B">
      <w:pPr>
        <w:pStyle w:val="TOC2"/>
        <w:tabs>
          <w:tab w:val="right" w:leader="dot" w:pos="6106"/>
        </w:tabs>
        <w:rPr>
          <w:rFonts w:asciiTheme="minorHAnsi" w:eastAsiaTheme="minorEastAsia" w:hAnsiTheme="minorHAnsi" w:cstheme="minorBidi"/>
          <w:noProof/>
          <w:sz w:val="22"/>
          <w:szCs w:val="22"/>
        </w:rPr>
      </w:pPr>
      <w:hyperlink w:anchor="_Toc468176670" w:history="1">
        <w:r w:rsidRPr="007776B5">
          <w:rPr>
            <w:rStyle w:val="Hyperlink"/>
            <w:noProof/>
          </w:rPr>
          <w:t xml:space="preserve">c. Petunjuk rasul </w:t>
        </w:r>
        <w:r w:rsidRPr="007776B5">
          <w:rPr>
            <w:rStyle w:val="Hyperlink"/>
            <w:rFonts w:cs="CTraditional Arabic" w:hint="eastAsia"/>
            <w:noProof/>
            <w:rtl/>
          </w:rPr>
          <w:t>ج</w:t>
        </w:r>
        <w:r w:rsidRPr="007776B5">
          <w:rPr>
            <w:rStyle w:val="Hyperlink"/>
            <w:noProof/>
          </w:rPr>
          <w:t xml:space="preserve"> terkait puasa sunnah:</w:t>
        </w:r>
        <w:r>
          <w:rPr>
            <w:noProof/>
            <w:webHidden/>
          </w:rPr>
          <w:tab/>
        </w:r>
        <w:r>
          <w:rPr>
            <w:noProof/>
            <w:webHidden/>
          </w:rPr>
          <w:fldChar w:fldCharType="begin"/>
        </w:r>
        <w:r>
          <w:rPr>
            <w:noProof/>
            <w:webHidden/>
          </w:rPr>
          <w:instrText xml:space="preserve"> PAGEREF _Toc468176670 \h </w:instrText>
        </w:r>
        <w:r>
          <w:rPr>
            <w:noProof/>
            <w:webHidden/>
          </w:rPr>
        </w:r>
        <w:r>
          <w:rPr>
            <w:noProof/>
            <w:webHidden/>
          </w:rPr>
          <w:fldChar w:fldCharType="separate"/>
        </w:r>
        <w:r>
          <w:rPr>
            <w:noProof/>
            <w:webHidden/>
          </w:rPr>
          <w:t>74</w:t>
        </w:r>
        <w:r>
          <w:rPr>
            <w:noProof/>
            <w:webHidden/>
          </w:rPr>
          <w:fldChar w:fldCharType="end"/>
        </w:r>
      </w:hyperlink>
    </w:p>
    <w:p w:rsidR="0029247B" w:rsidRDefault="0029247B">
      <w:pPr>
        <w:pStyle w:val="TOC2"/>
        <w:tabs>
          <w:tab w:val="right" w:leader="dot" w:pos="6106"/>
        </w:tabs>
        <w:rPr>
          <w:rFonts w:asciiTheme="minorHAnsi" w:eastAsiaTheme="minorEastAsia" w:hAnsiTheme="minorHAnsi" w:cstheme="minorBidi"/>
          <w:noProof/>
          <w:sz w:val="22"/>
          <w:szCs w:val="22"/>
        </w:rPr>
      </w:pPr>
      <w:hyperlink w:anchor="_Toc468176671" w:history="1">
        <w:r w:rsidRPr="007776B5">
          <w:rPr>
            <w:rStyle w:val="Hyperlink"/>
            <w:noProof/>
          </w:rPr>
          <w:t xml:space="preserve">c. Petunjuk rasul </w:t>
        </w:r>
        <w:r w:rsidRPr="007776B5">
          <w:rPr>
            <w:rStyle w:val="Hyperlink"/>
            <w:rFonts w:cs="CTraditional Arabic" w:hint="eastAsia"/>
            <w:noProof/>
            <w:rtl/>
          </w:rPr>
          <w:t>ج</w:t>
        </w:r>
        <w:r w:rsidRPr="007776B5">
          <w:rPr>
            <w:rStyle w:val="Hyperlink"/>
            <w:noProof/>
          </w:rPr>
          <w:t xml:space="preserve"> terkait i’tikaf</w:t>
        </w:r>
        <w:r>
          <w:rPr>
            <w:noProof/>
            <w:webHidden/>
          </w:rPr>
          <w:tab/>
        </w:r>
        <w:r>
          <w:rPr>
            <w:noProof/>
            <w:webHidden/>
          </w:rPr>
          <w:fldChar w:fldCharType="begin"/>
        </w:r>
        <w:r>
          <w:rPr>
            <w:noProof/>
            <w:webHidden/>
          </w:rPr>
          <w:instrText xml:space="preserve"> PAGEREF _Toc468176671 \h </w:instrText>
        </w:r>
        <w:r>
          <w:rPr>
            <w:noProof/>
            <w:webHidden/>
          </w:rPr>
        </w:r>
        <w:r>
          <w:rPr>
            <w:noProof/>
            <w:webHidden/>
          </w:rPr>
          <w:fldChar w:fldCharType="separate"/>
        </w:r>
        <w:r>
          <w:rPr>
            <w:noProof/>
            <w:webHidden/>
          </w:rPr>
          <w:t>76</w:t>
        </w:r>
        <w:r>
          <w:rPr>
            <w:noProof/>
            <w:webHidden/>
          </w:rPr>
          <w:fldChar w:fldCharType="end"/>
        </w:r>
      </w:hyperlink>
    </w:p>
    <w:p w:rsidR="0029247B" w:rsidRDefault="0029247B">
      <w:pPr>
        <w:pStyle w:val="TOC1"/>
        <w:tabs>
          <w:tab w:val="right" w:leader="dot" w:pos="6106"/>
        </w:tabs>
        <w:rPr>
          <w:rFonts w:asciiTheme="minorHAnsi" w:eastAsiaTheme="minorEastAsia" w:hAnsiTheme="minorHAnsi" w:cstheme="minorBidi"/>
          <w:b w:val="0"/>
          <w:bCs w:val="0"/>
          <w:noProof/>
          <w:sz w:val="22"/>
          <w:szCs w:val="22"/>
        </w:rPr>
      </w:pPr>
      <w:hyperlink w:anchor="_Toc468176672" w:history="1">
        <w:r w:rsidRPr="007776B5">
          <w:rPr>
            <w:rStyle w:val="Hyperlink"/>
            <w:noProof/>
            <w:lang w:val="de-CH"/>
          </w:rPr>
          <w:t xml:space="preserve">11. Petunjuk Rasulullah </w:t>
        </w:r>
        <w:r w:rsidRPr="007776B5">
          <w:rPr>
            <w:rStyle w:val="Hyperlink"/>
            <w:rFonts w:cs="CTraditional Arabic" w:hint="eastAsia"/>
            <w:noProof/>
            <w:rtl/>
            <w:lang w:val="de-CH"/>
          </w:rPr>
          <w:t>ج</w:t>
        </w:r>
        <w:r w:rsidRPr="007776B5">
          <w:rPr>
            <w:rStyle w:val="Hyperlink"/>
            <w:noProof/>
            <w:lang w:val="de-CH"/>
          </w:rPr>
          <w:t xml:space="preserve"> dalam masalah haji dan umrah</w:t>
        </w:r>
        <w:r>
          <w:rPr>
            <w:noProof/>
            <w:webHidden/>
          </w:rPr>
          <w:tab/>
        </w:r>
        <w:r>
          <w:rPr>
            <w:noProof/>
            <w:webHidden/>
          </w:rPr>
          <w:fldChar w:fldCharType="begin"/>
        </w:r>
        <w:r>
          <w:rPr>
            <w:noProof/>
            <w:webHidden/>
          </w:rPr>
          <w:instrText xml:space="preserve"> PAGEREF _Toc468176672 \h </w:instrText>
        </w:r>
        <w:r>
          <w:rPr>
            <w:noProof/>
            <w:webHidden/>
          </w:rPr>
        </w:r>
        <w:r>
          <w:rPr>
            <w:noProof/>
            <w:webHidden/>
          </w:rPr>
          <w:fldChar w:fldCharType="separate"/>
        </w:r>
        <w:r>
          <w:rPr>
            <w:noProof/>
            <w:webHidden/>
          </w:rPr>
          <w:t>79</w:t>
        </w:r>
        <w:r>
          <w:rPr>
            <w:noProof/>
            <w:webHidden/>
          </w:rPr>
          <w:fldChar w:fldCharType="end"/>
        </w:r>
      </w:hyperlink>
    </w:p>
    <w:p w:rsidR="0029247B" w:rsidRDefault="0029247B">
      <w:pPr>
        <w:pStyle w:val="TOC2"/>
        <w:tabs>
          <w:tab w:val="right" w:leader="dot" w:pos="6106"/>
        </w:tabs>
        <w:rPr>
          <w:rFonts w:asciiTheme="minorHAnsi" w:eastAsiaTheme="minorEastAsia" w:hAnsiTheme="minorHAnsi" w:cstheme="minorBidi"/>
          <w:noProof/>
          <w:sz w:val="22"/>
          <w:szCs w:val="22"/>
        </w:rPr>
      </w:pPr>
      <w:hyperlink w:anchor="_Toc468176673" w:history="1">
        <w:r w:rsidRPr="007776B5">
          <w:rPr>
            <w:rStyle w:val="Hyperlink"/>
            <w:noProof/>
          </w:rPr>
          <w:t xml:space="preserve">a. Petunjuk Rasulullah </w:t>
        </w:r>
        <w:r w:rsidRPr="007776B5">
          <w:rPr>
            <w:rStyle w:val="Hyperlink"/>
            <w:rFonts w:cs="CTraditional Arabic" w:hint="eastAsia"/>
            <w:noProof/>
            <w:rtl/>
          </w:rPr>
          <w:t>ج</w:t>
        </w:r>
        <w:r w:rsidRPr="007776B5">
          <w:rPr>
            <w:rStyle w:val="Hyperlink"/>
            <w:noProof/>
          </w:rPr>
          <w:t xml:space="preserve"> dalam umrah</w:t>
        </w:r>
        <w:r>
          <w:rPr>
            <w:noProof/>
            <w:webHidden/>
          </w:rPr>
          <w:tab/>
        </w:r>
        <w:r>
          <w:rPr>
            <w:noProof/>
            <w:webHidden/>
          </w:rPr>
          <w:fldChar w:fldCharType="begin"/>
        </w:r>
        <w:r>
          <w:rPr>
            <w:noProof/>
            <w:webHidden/>
          </w:rPr>
          <w:instrText xml:space="preserve"> PAGEREF _Toc468176673 \h </w:instrText>
        </w:r>
        <w:r>
          <w:rPr>
            <w:noProof/>
            <w:webHidden/>
          </w:rPr>
        </w:r>
        <w:r>
          <w:rPr>
            <w:noProof/>
            <w:webHidden/>
          </w:rPr>
          <w:fldChar w:fldCharType="separate"/>
        </w:r>
        <w:r>
          <w:rPr>
            <w:noProof/>
            <w:webHidden/>
          </w:rPr>
          <w:t>79</w:t>
        </w:r>
        <w:r>
          <w:rPr>
            <w:noProof/>
            <w:webHidden/>
          </w:rPr>
          <w:fldChar w:fldCharType="end"/>
        </w:r>
      </w:hyperlink>
    </w:p>
    <w:p w:rsidR="0029247B" w:rsidRDefault="0029247B">
      <w:pPr>
        <w:pStyle w:val="TOC2"/>
        <w:tabs>
          <w:tab w:val="right" w:leader="dot" w:pos="6106"/>
        </w:tabs>
        <w:rPr>
          <w:rFonts w:asciiTheme="minorHAnsi" w:eastAsiaTheme="minorEastAsia" w:hAnsiTheme="minorHAnsi" w:cstheme="minorBidi"/>
          <w:noProof/>
          <w:sz w:val="22"/>
          <w:szCs w:val="22"/>
        </w:rPr>
      </w:pPr>
      <w:hyperlink w:anchor="_Toc468176674" w:history="1">
        <w:r w:rsidRPr="007776B5">
          <w:rPr>
            <w:rStyle w:val="Hyperlink"/>
            <w:noProof/>
          </w:rPr>
          <w:t xml:space="preserve">b. Petunjuk Rasulullah </w:t>
        </w:r>
        <w:r w:rsidRPr="007776B5">
          <w:rPr>
            <w:rStyle w:val="Hyperlink"/>
            <w:rFonts w:cs="CTraditional Arabic" w:hint="eastAsia"/>
            <w:noProof/>
            <w:rtl/>
          </w:rPr>
          <w:t>ج</w:t>
        </w:r>
        <w:r w:rsidRPr="007776B5">
          <w:rPr>
            <w:rStyle w:val="Hyperlink"/>
            <w:noProof/>
          </w:rPr>
          <w:t xml:space="preserve"> dalam haji</w:t>
        </w:r>
        <w:r>
          <w:rPr>
            <w:noProof/>
            <w:webHidden/>
          </w:rPr>
          <w:tab/>
        </w:r>
        <w:r>
          <w:rPr>
            <w:noProof/>
            <w:webHidden/>
          </w:rPr>
          <w:fldChar w:fldCharType="begin"/>
        </w:r>
        <w:r>
          <w:rPr>
            <w:noProof/>
            <w:webHidden/>
          </w:rPr>
          <w:instrText xml:space="preserve"> PAGEREF _Toc468176674 \h </w:instrText>
        </w:r>
        <w:r>
          <w:rPr>
            <w:noProof/>
            <w:webHidden/>
          </w:rPr>
        </w:r>
        <w:r>
          <w:rPr>
            <w:noProof/>
            <w:webHidden/>
          </w:rPr>
          <w:fldChar w:fldCharType="separate"/>
        </w:r>
        <w:r>
          <w:rPr>
            <w:noProof/>
            <w:webHidden/>
          </w:rPr>
          <w:t>80</w:t>
        </w:r>
        <w:r>
          <w:rPr>
            <w:noProof/>
            <w:webHidden/>
          </w:rPr>
          <w:fldChar w:fldCharType="end"/>
        </w:r>
      </w:hyperlink>
    </w:p>
    <w:p w:rsidR="0029247B" w:rsidRDefault="0029247B">
      <w:pPr>
        <w:pStyle w:val="TOC1"/>
        <w:tabs>
          <w:tab w:val="right" w:leader="dot" w:pos="6106"/>
        </w:tabs>
        <w:rPr>
          <w:rFonts w:asciiTheme="minorHAnsi" w:eastAsiaTheme="minorEastAsia" w:hAnsiTheme="minorHAnsi" w:cstheme="minorBidi"/>
          <w:b w:val="0"/>
          <w:bCs w:val="0"/>
          <w:noProof/>
          <w:sz w:val="22"/>
          <w:szCs w:val="22"/>
        </w:rPr>
      </w:pPr>
      <w:hyperlink w:anchor="_Toc468176675" w:history="1">
        <w:r w:rsidRPr="007776B5">
          <w:rPr>
            <w:rStyle w:val="Hyperlink"/>
            <w:noProof/>
            <w:lang w:val="de-CH"/>
          </w:rPr>
          <w:t xml:space="preserve">12. Petunjuk Rasulullah </w:t>
        </w:r>
        <w:r w:rsidRPr="007776B5">
          <w:rPr>
            <w:rStyle w:val="Hyperlink"/>
            <w:rFonts w:cs="CTraditional Arabic" w:hint="eastAsia"/>
            <w:noProof/>
            <w:rtl/>
            <w:lang w:val="de-CH"/>
          </w:rPr>
          <w:t>ج</w:t>
        </w:r>
        <w:r w:rsidRPr="007776B5">
          <w:rPr>
            <w:rStyle w:val="Hyperlink"/>
            <w:noProof/>
            <w:lang w:val="de-CH"/>
          </w:rPr>
          <w:t xml:space="preserve"> terkait hadyu (kurban/dam dalam haji dan umrah), korban (idul adha) dan aqiqah</w:t>
        </w:r>
        <w:r>
          <w:rPr>
            <w:noProof/>
            <w:webHidden/>
          </w:rPr>
          <w:tab/>
        </w:r>
        <w:r>
          <w:rPr>
            <w:noProof/>
            <w:webHidden/>
          </w:rPr>
          <w:fldChar w:fldCharType="begin"/>
        </w:r>
        <w:r>
          <w:rPr>
            <w:noProof/>
            <w:webHidden/>
          </w:rPr>
          <w:instrText xml:space="preserve"> PAGEREF _Toc468176675 \h </w:instrText>
        </w:r>
        <w:r>
          <w:rPr>
            <w:noProof/>
            <w:webHidden/>
          </w:rPr>
        </w:r>
        <w:r>
          <w:rPr>
            <w:noProof/>
            <w:webHidden/>
          </w:rPr>
          <w:fldChar w:fldCharType="separate"/>
        </w:r>
        <w:r>
          <w:rPr>
            <w:noProof/>
            <w:webHidden/>
          </w:rPr>
          <w:t>98</w:t>
        </w:r>
        <w:r>
          <w:rPr>
            <w:noProof/>
            <w:webHidden/>
          </w:rPr>
          <w:fldChar w:fldCharType="end"/>
        </w:r>
      </w:hyperlink>
    </w:p>
    <w:p w:rsidR="0029247B" w:rsidRDefault="0029247B">
      <w:pPr>
        <w:pStyle w:val="TOC2"/>
        <w:tabs>
          <w:tab w:val="right" w:leader="dot" w:pos="6106"/>
        </w:tabs>
        <w:rPr>
          <w:rFonts w:asciiTheme="minorHAnsi" w:eastAsiaTheme="minorEastAsia" w:hAnsiTheme="minorHAnsi" w:cstheme="minorBidi"/>
          <w:noProof/>
          <w:sz w:val="22"/>
          <w:szCs w:val="22"/>
        </w:rPr>
      </w:pPr>
      <w:hyperlink w:anchor="_Toc468176676" w:history="1">
        <w:r w:rsidRPr="007776B5">
          <w:rPr>
            <w:rStyle w:val="Hyperlink"/>
            <w:noProof/>
          </w:rPr>
          <w:t xml:space="preserve">a. Petunjuk Rasulullah </w:t>
        </w:r>
        <w:r w:rsidRPr="007776B5">
          <w:rPr>
            <w:rStyle w:val="Hyperlink"/>
            <w:rFonts w:cs="CTraditional Arabic" w:hint="eastAsia"/>
            <w:noProof/>
            <w:rtl/>
          </w:rPr>
          <w:t>ج</w:t>
        </w:r>
        <w:r w:rsidRPr="007776B5">
          <w:rPr>
            <w:rStyle w:val="Hyperlink"/>
            <w:noProof/>
          </w:rPr>
          <w:t xml:space="preserve"> seputar hadyu</w:t>
        </w:r>
        <w:r>
          <w:rPr>
            <w:noProof/>
            <w:webHidden/>
          </w:rPr>
          <w:tab/>
        </w:r>
        <w:r>
          <w:rPr>
            <w:noProof/>
            <w:webHidden/>
          </w:rPr>
          <w:fldChar w:fldCharType="begin"/>
        </w:r>
        <w:r>
          <w:rPr>
            <w:noProof/>
            <w:webHidden/>
          </w:rPr>
          <w:instrText xml:space="preserve"> PAGEREF _Toc468176676 \h </w:instrText>
        </w:r>
        <w:r>
          <w:rPr>
            <w:noProof/>
            <w:webHidden/>
          </w:rPr>
        </w:r>
        <w:r>
          <w:rPr>
            <w:noProof/>
            <w:webHidden/>
          </w:rPr>
          <w:fldChar w:fldCharType="separate"/>
        </w:r>
        <w:r>
          <w:rPr>
            <w:noProof/>
            <w:webHidden/>
          </w:rPr>
          <w:t>98</w:t>
        </w:r>
        <w:r>
          <w:rPr>
            <w:noProof/>
            <w:webHidden/>
          </w:rPr>
          <w:fldChar w:fldCharType="end"/>
        </w:r>
      </w:hyperlink>
    </w:p>
    <w:p w:rsidR="0029247B" w:rsidRDefault="0029247B">
      <w:pPr>
        <w:pStyle w:val="TOC2"/>
        <w:tabs>
          <w:tab w:val="right" w:leader="dot" w:pos="6106"/>
        </w:tabs>
        <w:rPr>
          <w:rFonts w:asciiTheme="minorHAnsi" w:eastAsiaTheme="minorEastAsia" w:hAnsiTheme="minorHAnsi" w:cstheme="minorBidi"/>
          <w:noProof/>
          <w:sz w:val="22"/>
          <w:szCs w:val="22"/>
        </w:rPr>
      </w:pPr>
      <w:hyperlink w:anchor="_Toc468176677" w:history="1">
        <w:r w:rsidRPr="007776B5">
          <w:rPr>
            <w:rStyle w:val="Hyperlink"/>
            <w:noProof/>
          </w:rPr>
          <w:t xml:space="preserve">b. Petunjuk Rasulullah </w:t>
        </w:r>
        <w:r w:rsidRPr="007776B5">
          <w:rPr>
            <w:rStyle w:val="Hyperlink"/>
            <w:rFonts w:cs="CTraditional Arabic" w:hint="eastAsia"/>
            <w:noProof/>
            <w:rtl/>
          </w:rPr>
          <w:t>ج</w:t>
        </w:r>
        <w:r w:rsidRPr="007776B5">
          <w:rPr>
            <w:rStyle w:val="Hyperlink"/>
            <w:noProof/>
          </w:rPr>
          <w:t xml:space="preserve"> terkait kurban (idul adha)</w:t>
        </w:r>
        <w:r>
          <w:rPr>
            <w:noProof/>
            <w:webHidden/>
          </w:rPr>
          <w:tab/>
        </w:r>
        <w:r>
          <w:rPr>
            <w:noProof/>
            <w:webHidden/>
          </w:rPr>
          <w:fldChar w:fldCharType="begin"/>
        </w:r>
        <w:r>
          <w:rPr>
            <w:noProof/>
            <w:webHidden/>
          </w:rPr>
          <w:instrText xml:space="preserve"> PAGEREF _Toc468176677 \h </w:instrText>
        </w:r>
        <w:r>
          <w:rPr>
            <w:noProof/>
            <w:webHidden/>
          </w:rPr>
        </w:r>
        <w:r>
          <w:rPr>
            <w:noProof/>
            <w:webHidden/>
          </w:rPr>
          <w:fldChar w:fldCharType="separate"/>
        </w:r>
        <w:r>
          <w:rPr>
            <w:noProof/>
            <w:webHidden/>
          </w:rPr>
          <w:t>101</w:t>
        </w:r>
        <w:r>
          <w:rPr>
            <w:noProof/>
            <w:webHidden/>
          </w:rPr>
          <w:fldChar w:fldCharType="end"/>
        </w:r>
      </w:hyperlink>
    </w:p>
    <w:p w:rsidR="0029247B" w:rsidRDefault="0029247B">
      <w:pPr>
        <w:pStyle w:val="TOC2"/>
        <w:tabs>
          <w:tab w:val="right" w:leader="dot" w:pos="6106"/>
        </w:tabs>
        <w:rPr>
          <w:rFonts w:asciiTheme="minorHAnsi" w:eastAsiaTheme="minorEastAsia" w:hAnsiTheme="minorHAnsi" w:cstheme="minorBidi"/>
          <w:noProof/>
          <w:sz w:val="22"/>
          <w:szCs w:val="22"/>
        </w:rPr>
      </w:pPr>
      <w:hyperlink w:anchor="_Toc468176678" w:history="1">
        <w:r w:rsidRPr="007776B5">
          <w:rPr>
            <w:rStyle w:val="Hyperlink"/>
            <w:noProof/>
          </w:rPr>
          <w:t xml:space="preserve">C. Petunjuk Rasulullah </w:t>
        </w:r>
        <w:r w:rsidRPr="007776B5">
          <w:rPr>
            <w:rStyle w:val="Hyperlink"/>
            <w:rFonts w:cs="CTraditional Arabic" w:hint="eastAsia"/>
            <w:noProof/>
            <w:rtl/>
          </w:rPr>
          <w:t>ج</w:t>
        </w:r>
        <w:r w:rsidRPr="007776B5">
          <w:rPr>
            <w:rStyle w:val="Hyperlink"/>
            <w:noProof/>
          </w:rPr>
          <w:t xml:space="preserve"> terkait aqiqoh</w:t>
        </w:r>
        <w:r>
          <w:rPr>
            <w:noProof/>
            <w:webHidden/>
          </w:rPr>
          <w:tab/>
        </w:r>
        <w:r>
          <w:rPr>
            <w:noProof/>
            <w:webHidden/>
          </w:rPr>
          <w:fldChar w:fldCharType="begin"/>
        </w:r>
        <w:r>
          <w:rPr>
            <w:noProof/>
            <w:webHidden/>
          </w:rPr>
          <w:instrText xml:space="preserve"> PAGEREF _Toc468176678 \h </w:instrText>
        </w:r>
        <w:r>
          <w:rPr>
            <w:noProof/>
            <w:webHidden/>
          </w:rPr>
        </w:r>
        <w:r>
          <w:rPr>
            <w:noProof/>
            <w:webHidden/>
          </w:rPr>
          <w:fldChar w:fldCharType="separate"/>
        </w:r>
        <w:r>
          <w:rPr>
            <w:noProof/>
            <w:webHidden/>
          </w:rPr>
          <w:t>102</w:t>
        </w:r>
        <w:r>
          <w:rPr>
            <w:noProof/>
            <w:webHidden/>
          </w:rPr>
          <w:fldChar w:fldCharType="end"/>
        </w:r>
      </w:hyperlink>
    </w:p>
    <w:p w:rsidR="0029247B" w:rsidRDefault="0029247B">
      <w:pPr>
        <w:pStyle w:val="TOC1"/>
        <w:tabs>
          <w:tab w:val="right" w:leader="dot" w:pos="6106"/>
        </w:tabs>
        <w:rPr>
          <w:rFonts w:asciiTheme="minorHAnsi" w:eastAsiaTheme="minorEastAsia" w:hAnsiTheme="minorHAnsi" w:cstheme="minorBidi"/>
          <w:b w:val="0"/>
          <w:bCs w:val="0"/>
          <w:noProof/>
          <w:sz w:val="22"/>
          <w:szCs w:val="22"/>
        </w:rPr>
      </w:pPr>
      <w:hyperlink w:anchor="_Toc468176679" w:history="1">
        <w:r w:rsidRPr="007776B5">
          <w:rPr>
            <w:rStyle w:val="Hyperlink"/>
            <w:noProof/>
          </w:rPr>
          <w:t xml:space="preserve">13. Petunjuk Rasulullah </w:t>
        </w:r>
        <w:r w:rsidRPr="007776B5">
          <w:rPr>
            <w:rStyle w:val="Hyperlink"/>
            <w:rFonts w:cs="CTraditional Arabic" w:hint="eastAsia"/>
            <w:noProof/>
            <w:rtl/>
          </w:rPr>
          <w:t>ج</w:t>
        </w:r>
        <w:r w:rsidRPr="007776B5">
          <w:rPr>
            <w:rStyle w:val="Hyperlink"/>
            <w:noProof/>
          </w:rPr>
          <w:t xml:space="preserve"> dalam jual beli dan muamalat</w:t>
        </w:r>
        <w:r>
          <w:rPr>
            <w:noProof/>
            <w:webHidden/>
          </w:rPr>
          <w:tab/>
        </w:r>
        <w:r>
          <w:rPr>
            <w:noProof/>
            <w:webHidden/>
          </w:rPr>
          <w:fldChar w:fldCharType="begin"/>
        </w:r>
        <w:r>
          <w:rPr>
            <w:noProof/>
            <w:webHidden/>
          </w:rPr>
          <w:instrText xml:space="preserve"> PAGEREF _Toc468176679 \h </w:instrText>
        </w:r>
        <w:r>
          <w:rPr>
            <w:noProof/>
            <w:webHidden/>
          </w:rPr>
        </w:r>
        <w:r>
          <w:rPr>
            <w:noProof/>
            <w:webHidden/>
          </w:rPr>
          <w:fldChar w:fldCharType="separate"/>
        </w:r>
        <w:r>
          <w:rPr>
            <w:noProof/>
            <w:webHidden/>
          </w:rPr>
          <w:t>104</w:t>
        </w:r>
        <w:r>
          <w:rPr>
            <w:noProof/>
            <w:webHidden/>
          </w:rPr>
          <w:fldChar w:fldCharType="end"/>
        </w:r>
      </w:hyperlink>
    </w:p>
    <w:p w:rsidR="0029247B" w:rsidRDefault="0029247B">
      <w:pPr>
        <w:pStyle w:val="TOC1"/>
        <w:tabs>
          <w:tab w:val="right" w:leader="dot" w:pos="6106"/>
        </w:tabs>
        <w:rPr>
          <w:rFonts w:asciiTheme="minorHAnsi" w:eastAsiaTheme="minorEastAsia" w:hAnsiTheme="minorHAnsi" w:cstheme="minorBidi"/>
          <w:b w:val="0"/>
          <w:bCs w:val="0"/>
          <w:noProof/>
          <w:sz w:val="22"/>
          <w:szCs w:val="22"/>
        </w:rPr>
      </w:pPr>
      <w:hyperlink w:anchor="_Toc468176680" w:history="1">
        <w:r w:rsidRPr="007776B5">
          <w:rPr>
            <w:rStyle w:val="Hyperlink"/>
            <w:noProof/>
            <w:lang w:val="de-CH"/>
          </w:rPr>
          <w:t xml:space="preserve">14. Petunjuk Rasulullah </w:t>
        </w:r>
        <w:r w:rsidRPr="007776B5">
          <w:rPr>
            <w:rStyle w:val="Hyperlink"/>
            <w:rFonts w:cs="CTraditional Arabic" w:hint="eastAsia"/>
            <w:noProof/>
            <w:rtl/>
            <w:lang w:val="de-CH"/>
          </w:rPr>
          <w:t>ج</w:t>
        </w:r>
        <w:r w:rsidRPr="007776B5">
          <w:rPr>
            <w:rStyle w:val="Hyperlink"/>
            <w:noProof/>
            <w:lang w:val="de-CH"/>
          </w:rPr>
          <w:t xml:space="preserve"> seputar nikah dan menggauli istri</w:t>
        </w:r>
        <w:r>
          <w:rPr>
            <w:noProof/>
            <w:webHidden/>
          </w:rPr>
          <w:tab/>
        </w:r>
        <w:r>
          <w:rPr>
            <w:noProof/>
            <w:webHidden/>
          </w:rPr>
          <w:fldChar w:fldCharType="begin"/>
        </w:r>
        <w:r>
          <w:rPr>
            <w:noProof/>
            <w:webHidden/>
          </w:rPr>
          <w:instrText xml:space="preserve"> PAGEREF _Toc468176680 \h </w:instrText>
        </w:r>
        <w:r>
          <w:rPr>
            <w:noProof/>
            <w:webHidden/>
          </w:rPr>
        </w:r>
        <w:r>
          <w:rPr>
            <w:noProof/>
            <w:webHidden/>
          </w:rPr>
          <w:fldChar w:fldCharType="separate"/>
        </w:r>
        <w:r>
          <w:rPr>
            <w:noProof/>
            <w:webHidden/>
          </w:rPr>
          <w:t>108</w:t>
        </w:r>
        <w:r>
          <w:rPr>
            <w:noProof/>
            <w:webHidden/>
          </w:rPr>
          <w:fldChar w:fldCharType="end"/>
        </w:r>
      </w:hyperlink>
    </w:p>
    <w:p w:rsidR="0029247B" w:rsidRDefault="0029247B">
      <w:pPr>
        <w:pStyle w:val="TOC1"/>
        <w:tabs>
          <w:tab w:val="right" w:leader="dot" w:pos="6106"/>
        </w:tabs>
        <w:rPr>
          <w:rFonts w:asciiTheme="minorHAnsi" w:eastAsiaTheme="minorEastAsia" w:hAnsiTheme="minorHAnsi" w:cstheme="minorBidi"/>
          <w:b w:val="0"/>
          <w:bCs w:val="0"/>
          <w:noProof/>
          <w:sz w:val="22"/>
          <w:szCs w:val="22"/>
        </w:rPr>
      </w:pPr>
      <w:hyperlink w:anchor="_Toc468176681" w:history="1">
        <w:r w:rsidRPr="007776B5">
          <w:rPr>
            <w:rStyle w:val="Hyperlink"/>
            <w:noProof/>
          </w:rPr>
          <w:t xml:space="preserve">15. Petunjuk Rasulullah </w:t>
        </w:r>
        <w:r w:rsidRPr="007776B5">
          <w:rPr>
            <w:rStyle w:val="Hyperlink"/>
            <w:rFonts w:cs="CTraditional Arabic" w:hint="eastAsia"/>
            <w:noProof/>
            <w:rtl/>
          </w:rPr>
          <w:t>ج</w:t>
        </w:r>
        <w:r w:rsidRPr="007776B5">
          <w:rPr>
            <w:rStyle w:val="Hyperlink"/>
            <w:noProof/>
          </w:rPr>
          <w:t xml:space="preserve"> dalam makan dan minum</w:t>
        </w:r>
        <w:r>
          <w:rPr>
            <w:noProof/>
            <w:webHidden/>
          </w:rPr>
          <w:tab/>
        </w:r>
        <w:r>
          <w:rPr>
            <w:noProof/>
            <w:webHidden/>
          </w:rPr>
          <w:fldChar w:fldCharType="begin"/>
        </w:r>
        <w:r>
          <w:rPr>
            <w:noProof/>
            <w:webHidden/>
          </w:rPr>
          <w:instrText xml:space="preserve"> PAGEREF _Toc468176681 \h </w:instrText>
        </w:r>
        <w:r>
          <w:rPr>
            <w:noProof/>
            <w:webHidden/>
          </w:rPr>
        </w:r>
        <w:r>
          <w:rPr>
            <w:noProof/>
            <w:webHidden/>
          </w:rPr>
          <w:fldChar w:fldCharType="separate"/>
        </w:r>
        <w:r>
          <w:rPr>
            <w:noProof/>
            <w:webHidden/>
          </w:rPr>
          <w:t>114</w:t>
        </w:r>
        <w:r>
          <w:rPr>
            <w:noProof/>
            <w:webHidden/>
          </w:rPr>
          <w:fldChar w:fldCharType="end"/>
        </w:r>
      </w:hyperlink>
    </w:p>
    <w:p w:rsidR="0029247B" w:rsidRDefault="0029247B">
      <w:pPr>
        <w:pStyle w:val="TOC2"/>
        <w:tabs>
          <w:tab w:val="right" w:leader="dot" w:pos="6106"/>
        </w:tabs>
        <w:rPr>
          <w:rFonts w:asciiTheme="minorHAnsi" w:eastAsiaTheme="minorEastAsia" w:hAnsiTheme="minorHAnsi" w:cstheme="minorBidi"/>
          <w:noProof/>
          <w:sz w:val="22"/>
          <w:szCs w:val="22"/>
        </w:rPr>
      </w:pPr>
      <w:hyperlink w:anchor="_Toc468176682" w:history="1">
        <w:r w:rsidRPr="007776B5">
          <w:rPr>
            <w:rStyle w:val="Hyperlink"/>
            <w:noProof/>
          </w:rPr>
          <w:t xml:space="preserve">a. Petunjuk Rasulullah </w:t>
        </w:r>
        <w:r w:rsidRPr="007776B5">
          <w:rPr>
            <w:rStyle w:val="Hyperlink"/>
            <w:rFonts w:cs="CTraditional Arabic" w:hint="eastAsia"/>
            <w:noProof/>
            <w:rtl/>
          </w:rPr>
          <w:t>ج</w:t>
        </w:r>
        <w:r w:rsidRPr="007776B5">
          <w:rPr>
            <w:rStyle w:val="Hyperlink"/>
            <w:noProof/>
          </w:rPr>
          <w:t xml:space="preserve"> dalam makan</w:t>
        </w:r>
        <w:r>
          <w:rPr>
            <w:noProof/>
            <w:webHidden/>
          </w:rPr>
          <w:tab/>
        </w:r>
        <w:r>
          <w:rPr>
            <w:noProof/>
            <w:webHidden/>
          </w:rPr>
          <w:fldChar w:fldCharType="begin"/>
        </w:r>
        <w:r>
          <w:rPr>
            <w:noProof/>
            <w:webHidden/>
          </w:rPr>
          <w:instrText xml:space="preserve"> PAGEREF _Toc468176682 \h </w:instrText>
        </w:r>
        <w:r>
          <w:rPr>
            <w:noProof/>
            <w:webHidden/>
          </w:rPr>
        </w:r>
        <w:r>
          <w:rPr>
            <w:noProof/>
            <w:webHidden/>
          </w:rPr>
          <w:fldChar w:fldCharType="separate"/>
        </w:r>
        <w:r>
          <w:rPr>
            <w:noProof/>
            <w:webHidden/>
          </w:rPr>
          <w:t>114</w:t>
        </w:r>
        <w:r>
          <w:rPr>
            <w:noProof/>
            <w:webHidden/>
          </w:rPr>
          <w:fldChar w:fldCharType="end"/>
        </w:r>
      </w:hyperlink>
    </w:p>
    <w:p w:rsidR="0029247B" w:rsidRDefault="0029247B">
      <w:pPr>
        <w:pStyle w:val="TOC2"/>
        <w:tabs>
          <w:tab w:val="right" w:leader="dot" w:pos="6106"/>
        </w:tabs>
        <w:rPr>
          <w:rFonts w:asciiTheme="minorHAnsi" w:eastAsiaTheme="minorEastAsia" w:hAnsiTheme="minorHAnsi" w:cstheme="minorBidi"/>
          <w:noProof/>
          <w:sz w:val="22"/>
          <w:szCs w:val="22"/>
        </w:rPr>
      </w:pPr>
      <w:hyperlink w:anchor="_Toc468176683" w:history="1">
        <w:r w:rsidRPr="007776B5">
          <w:rPr>
            <w:rStyle w:val="Hyperlink"/>
            <w:noProof/>
          </w:rPr>
          <w:t xml:space="preserve">b. Petunjuk Rasulullah </w:t>
        </w:r>
        <w:r w:rsidRPr="007776B5">
          <w:rPr>
            <w:rStyle w:val="Hyperlink"/>
            <w:rFonts w:cs="CTraditional Arabic" w:hint="eastAsia"/>
            <w:noProof/>
            <w:rtl/>
          </w:rPr>
          <w:t>ج</w:t>
        </w:r>
        <w:r w:rsidRPr="007776B5">
          <w:rPr>
            <w:rStyle w:val="Hyperlink"/>
            <w:noProof/>
          </w:rPr>
          <w:t xml:space="preserve"> dalam minum</w:t>
        </w:r>
        <w:r>
          <w:rPr>
            <w:noProof/>
            <w:webHidden/>
          </w:rPr>
          <w:tab/>
        </w:r>
        <w:r>
          <w:rPr>
            <w:noProof/>
            <w:webHidden/>
          </w:rPr>
          <w:fldChar w:fldCharType="begin"/>
        </w:r>
        <w:r>
          <w:rPr>
            <w:noProof/>
            <w:webHidden/>
          </w:rPr>
          <w:instrText xml:space="preserve"> PAGEREF _Toc468176683 \h </w:instrText>
        </w:r>
        <w:r>
          <w:rPr>
            <w:noProof/>
            <w:webHidden/>
          </w:rPr>
        </w:r>
        <w:r>
          <w:rPr>
            <w:noProof/>
            <w:webHidden/>
          </w:rPr>
          <w:fldChar w:fldCharType="separate"/>
        </w:r>
        <w:r>
          <w:rPr>
            <w:noProof/>
            <w:webHidden/>
          </w:rPr>
          <w:t>121</w:t>
        </w:r>
        <w:r>
          <w:rPr>
            <w:noProof/>
            <w:webHidden/>
          </w:rPr>
          <w:fldChar w:fldCharType="end"/>
        </w:r>
      </w:hyperlink>
    </w:p>
    <w:p w:rsidR="0029247B" w:rsidRDefault="0029247B">
      <w:pPr>
        <w:pStyle w:val="TOC1"/>
        <w:tabs>
          <w:tab w:val="right" w:leader="dot" w:pos="6106"/>
        </w:tabs>
        <w:rPr>
          <w:rFonts w:asciiTheme="minorHAnsi" w:eastAsiaTheme="minorEastAsia" w:hAnsiTheme="minorHAnsi" w:cstheme="minorBidi"/>
          <w:b w:val="0"/>
          <w:bCs w:val="0"/>
          <w:noProof/>
          <w:sz w:val="22"/>
          <w:szCs w:val="22"/>
        </w:rPr>
      </w:pPr>
      <w:hyperlink w:anchor="_Toc468176684" w:history="1">
        <w:r w:rsidRPr="007776B5">
          <w:rPr>
            <w:rStyle w:val="Hyperlink"/>
            <w:noProof/>
          </w:rPr>
          <w:t xml:space="preserve">16. Petunjuk Rasulullah </w:t>
        </w:r>
        <w:r w:rsidRPr="007776B5">
          <w:rPr>
            <w:rStyle w:val="Hyperlink"/>
            <w:rFonts w:cs="CTraditional Arabic" w:hint="eastAsia"/>
            <w:noProof/>
            <w:rtl/>
          </w:rPr>
          <w:t>ج</w:t>
        </w:r>
        <w:r w:rsidRPr="007776B5">
          <w:rPr>
            <w:rStyle w:val="Hyperlink"/>
            <w:noProof/>
          </w:rPr>
          <w:t xml:space="preserve"> dalam dalam dakwah</w:t>
        </w:r>
        <w:r>
          <w:rPr>
            <w:noProof/>
            <w:webHidden/>
          </w:rPr>
          <w:tab/>
        </w:r>
        <w:r>
          <w:rPr>
            <w:noProof/>
            <w:webHidden/>
          </w:rPr>
          <w:fldChar w:fldCharType="begin"/>
        </w:r>
        <w:r>
          <w:rPr>
            <w:noProof/>
            <w:webHidden/>
          </w:rPr>
          <w:instrText xml:space="preserve"> PAGEREF _Toc468176684 \h </w:instrText>
        </w:r>
        <w:r>
          <w:rPr>
            <w:noProof/>
            <w:webHidden/>
          </w:rPr>
        </w:r>
        <w:r>
          <w:rPr>
            <w:noProof/>
            <w:webHidden/>
          </w:rPr>
          <w:fldChar w:fldCharType="separate"/>
        </w:r>
        <w:r>
          <w:rPr>
            <w:noProof/>
            <w:webHidden/>
          </w:rPr>
          <w:t>125</w:t>
        </w:r>
        <w:r>
          <w:rPr>
            <w:noProof/>
            <w:webHidden/>
          </w:rPr>
          <w:fldChar w:fldCharType="end"/>
        </w:r>
      </w:hyperlink>
    </w:p>
    <w:p w:rsidR="0029247B" w:rsidRDefault="0029247B" w:rsidP="0029247B">
      <w:pPr>
        <w:jc w:val="both"/>
        <w:rPr>
          <w:rFonts w:ascii="Bookman Old Style" w:hAnsi="Bookman Old Style"/>
          <w:lang w:val="de-CH"/>
        </w:rPr>
      </w:pPr>
      <w:r>
        <w:rPr>
          <w:rFonts w:ascii="Bookman Old Style" w:hAnsi="Bookman Old Style"/>
          <w:lang w:val="de-CH"/>
        </w:rPr>
        <w:fldChar w:fldCharType="end"/>
      </w:r>
    </w:p>
    <w:p w:rsidR="0029247B" w:rsidRDefault="0029247B" w:rsidP="0029247B">
      <w:pPr>
        <w:jc w:val="both"/>
        <w:rPr>
          <w:rFonts w:ascii="Bookman Old Style" w:hAnsi="Bookman Old Style"/>
          <w:lang w:val="de-CH"/>
        </w:rPr>
      </w:pPr>
    </w:p>
    <w:p w:rsidR="0029247B" w:rsidRDefault="0029247B" w:rsidP="0029247B">
      <w:pPr>
        <w:jc w:val="both"/>
        <w:rPr>
          <w:rFonts w:ascii="Bookman Old Style" w:hAnsi="Bookman Old Style"/>
          <w:lang w:val="de-CH"/>
        </w:rPr>
      </w:pPr>
    </w:p>
    <w:p w:rsidR="0029247B" w:rsidRDefault="0029247B" w:rsidP="0029247B">
      <w:pPr>
        <w:jc w:val="both"/>
        <w:rPr>
          <w:rFonts w:ascii="Bookman Old Style" w:hAnsi="Bookman Old Style"/>
          <w:lang w:val="de-CH"/>
        </w:rPr>
      </w:pPr>
    </w:p>
    <w:p w:rsidR="0029247B" w:rsidRDefault="0029247B" w:rsidP="0029247B">
      <w:pPr>
        <w:jc w:val="both"/>
        <w:rPr>
          <w:rFonts w:ascii="Bookman Old Style" w:hAnsi="Bookman Old Style"/>
          <w:lang w:val="de-CH"/>
        </w:rPr>
        <w:sectPr w:rsidR="0029247B" w:rsidSect="00F05C10">
          <w:headerReference w:type="first" r:id="rId13"/>
          <w:pgSz w:w="8392" w:h="11907" w:code="11"/>
          <w:pgMar w:top="677" w:right="1138" w:bottom="1138" w:left="1138" w:header="720" w:footer="706" w:gutter="0"/>
          <w:cols w:space="708"/>
          <w:titlePg/>
          <w:docGrid w:linePitch="360"/>
        </w:sectPr>
      </w:pPr>
    </w:p>
    <w:p w:rsidR="00E850A1" w:rsidRPr="00E850A1" w:rsidRDefault="00E850A1" w:rsidP="00E850A1">
      <w:pPr>
        <w:spacing w:line="360" w:lineRule="auto"/>
        <w:jc w:val="center"/>
        <w:rPr>
          <w:rFonts w:ascii="Bookman Old Style" w:hAnsi="Bookman Old Style"/>
          <w:lang w:val="de-CH"/>
        </w:rPr>
      </w:pPr>
      <w:r w:rsidRPr="00E850A1">
        <w:rPr>
          <w:rFonts w:ascii="Bookman Old Style" w:hAnsi="Bookman Old Style"/>
          <w:lang w:val="de-CH"/>
        </w:rPr>
        <w:lastRenderedPageBreak/>
        <w:t>Bismillahirrahmaanirahim</w:t>
      </w:r>
    </w:p>
    <w:p w:rsidR="00E850A1" w:rsidRPr="00E850A1" w:rsidRDefault="00E850A1" w:rsidP="00E850A1">
      <w:pPr>
        <w:spacing w:line="360" w:lineRule="auto"/>
        <w:rPr>
          <w:rFonts w:ascii="Bookman Old Style" w:hAnsi="Bookman Old Style"/>
          <w:lang w:val="de-CH"/>
        </w:rPr>
      </w:pPr>
      <w:r w:rsidRPr="00E850A1">
        <w:rPr>
          <w:rFonts w:ascii="Bookman Old Style" w:hAnsi="Bookman Old Style"/>
          <w:lang w:val="de-CH"/>
        </w:rPr>
        <w:t xml:space="preserve">Segala puji bagi Allah </w:t>
      </w:r>
      <w:r w:rsidR="000F657A" w:rsidRPr="000F657A">
        <w:rPr>
          <w:rFonts w:ascii="Bookman Old Style" w:hAnsi="Bookman Old Style" w:cs="CTraditional Arabic"/>
          <w:rtl/>
          <w:lang w:val="de-CH"/>
        </w:rPr>
        <w:t>ـ</w:t>
      </w:r>
      <w:r w:rsidRPr="00E850A1">
        <w:rPr>
          <w:rFonts w:ascii="Bookman Old Style" w:hAnsi="Bookman Old Style"/>
          <w:lang w:val="de-CH"/>
        </w:rPr>
        <w:t xml:space="preserve">, salawat dan salam semoga tercurah kepada </w:t>
      </w:r>
      <w:r w:rsidR="004E2635">
        <w:rPr>
          <w:rFonts w:ascii="Bookman Old Style" w:hAnsi="Bookman Old Style"/>
          <w:lang w:val="de-CH"/>
        </w:rPr>
        <w:t>Rasulullah</w:t>
      </w:r>
      <w:r w:rsidRPr="00E850A1">
        <w:rPr>
          <w:rFonts w:ascii="Bookman Old Style" w:hAnsi="Bookman Old Style"/>
          <w:lang w:val="de-CH"/>
        </w:rPr>
        <w:t xml:space="preserve"> </w:t>
      </w:r>
      <w:r w:rsidR="000F657A" w:rsidRPr="000F657A">
        <w:rPr>
          <w:rFonts w:ascii="Bookman Old Style" w:hAnsi="Bookman Old Style" w:cs="CTraditional Arabic"/>
          <w:rtl/>
          <w:lang w:val="de-CH"/>
        </w:rPr>
        <w:t>ج</w:t>
      </w:r>
      <w:r w:rsidRPr="00E850A1">
        <w:rPr>
          <w:rFonts w:ascii="Bookman Old Style" w:hAnsi="Bookman Old Style"/>
          <w:lang w:val="de-CH"/>
        </w:rPr>
        <w:t>, keluarga beserta sahabatnya.</w:t>
      </w:r>
    </w:p>
    <w:p w:rsidR="00E850A1" w:rsidRPr="00E850A1" w:rsidRDefault="00E850A1" w:rsidP="00E850A1">
      <w:pPr>
        <w:spacing w:line="360" w:lineRule="auto"/>
        <w:rPr>
          <w:rFonts w:ascii="Bookman Old Style" w:hAnsi="Bookman Old Style"/>
          <w:lang w:val="de-CH"/>
        </w:rPr>
      </w:pPr>
      <w:r w:rsidRPr="00E850A1">
        <w:rPr>
          <w:rFonts w:ascii="Bookman Old Style" w:hAnsi="Bookman Old Style"/>
          <w:lang w:val="de-CH"/>
        </w:rPr>
        <w:t xml:space="preserve">Sesungguhnya nikmat yang terbesar yang diberikan Allah </w:t>
      </w:r>
      <w:r w:rsidR="000F657A" w:rsidRPr="000F657A">
        <w:rPr>
          <w:rFonts w:ascii="Bookman Old Style" w:hAnsi="Bookman Old Style" w:cs="CTraditional Arabic"/>
          <w:rtl/>
          <w:lang w:val="de-CH"/>
        </w:rPr>
        <w:t>ـ</w:t>
      </w:r>
      <w:r w:rsidR="004F7660">
        <w:rPr>
          <w:rFonts w:ascii="Bookman Old Style" w:hAnsi="Bookman Old Style"/>
          <w:lang w:val="de-CH"/>
        </w:rPr>
        <w:t xml:space="preserve"> </w:t>
      </w:r>
      <w:r w:rsidRPr="00E850A1">
        <w:rPr>
          <w:rFonts w:ascii="Bookman Old Style" w:hAnsi="Bookman Old Style"/>
          <w:lang w:val="de-CH"/>
        </w:rPr>
        <w:t>kepada kita adalah nikmat Islam, ia adalah agama fitrah dan moderat, agama yang lengkap dan menyeluruh, agama keilmuan dan akhlak, agama yang senantisa cocok untuk setiap zaman dan tempat, agama kemudahan dan kasih sayang, agama yang memuat solusi atas segala permasalahan.</w:t>
      </w:r>
    </w:p>
    <w:p w:rsidR="00E850A1" w:rsidRPr="00E850A1" w:rsidRDefault="00E850A1" w:rsidP="00E850A1">
      <w:pPr>
        <w:tabs>
          <w:tab w:val="left" w:pos="7920"/>
        </w:tabs>
        <w:spacing w:line="360" w:lineRule="auto"/>
        <w:rPr>
          <w:rFonts w:ascii="Bookman Old Style" w:hAnsi="Bookman Old Style"/>
          <w:lang w:val="de-CH"/>
        </w:rPr>
      </w:pPr>
      <w:r w:rsidRPr="00E850A1">
        <w:rPr>
          <w:rFonts w:ascii="Bookman Old Style" w:hAnsi="Bookman Old Style"/>
          <w:lang w:val="de-CH"/>
        </w:rPr>
        <w:t xml:space="preserve"> Di zaman sekarang ini, kita sangat tertuntut untuk menjelaskan karakteristik-karakteristik</w:t>
      </w:r>
      <w:r w:rsidR="00622437">
        <w:rPr>
          <w:rFonts w:ascii="Bookman Old Style" w:hAnsi="Bookman Old Style"/>
          <w:lang w:val="de-CH"/>
        </w:rPr>
        <w:t xml:space="preserve"> </w:t>
      </w:r>
      <w:r w:rsidRPr="00E850A1">
        <w:rPr>
          <w:rFonts w:ascii="Bookman Old Style" w:hAnsi="Bookman Old Style"/>
          <w:lang w:val="de-CH"/>
        </w:rPr>
        <w:t>dan keistimewaan-keistimewaan agama ini kepada dunia seluruhnya, agar nampak jelas dihadapan mereka gambaran yang sebenarnya dari agama ini.</w:t>
      </w:r>
    </w:p>
    <w:p w:rsidR="00E850A1" w:rsidRPr="00E850A1" w:rsidRDefault="00E850A1" w:rsidP="00E850A1">
      <w:pPr>
        <w:tabs>
          <w:tab w:val="left" w:pos="7920"/>
        </w:tabs>
        <w:spacing w:line="360" w:lineRule="auto"/>
        <w:rPr>
          <w:rFonts w:ascii="Bookman Old Style" w:hAnsi="Bookman Old Style"/>
          <w:lang w:val="de-CH"/>
        </w:rPr>
      </w:pPr>
      <w:r w:rsidRPr="00E850A1">
        <w:rPr>
          <w:rFonts w:ascii="Bookman Old Style" w:hAnsi="Bookman Old Style"/>
          <w:lang w:val="de-CH"/>
        </w:rPr>
        <w:t xml:space="preserve">Sesungguhnya petunjuk Muhammad </w:t>
      </w:r>
      <w:r w:rsidR="000F657A" w:rsidRPr="000F657A">
        <w:rPr>
          <w:rFonts w:ascii="Bookman Old Style" w:hAnsi="Bookman Old Style" w:cs="CTraditional Arabic"/>
          <w:rtl/>
          <w:lang w:val="de-CH"/>
        </w:rPr>
        <w:t>ج</w:t>
      </w:r>
      <w:r w:rsidRPr="00E850A1">
        <w:rPr>
          <w:rFonts w:ascii="Bookman Old Style" w:hAnsi="Bookman Old Style"/>
          <w:lang w:val="de-CH"/>
        </w:rPr>
        <w:t xml:space="preserve"> adalah bentuk aplikasi kongkrit dari agama ini, dalam petunjuknya terkumpul seluruh karakteristik yang menjadikan agama Islam mudah dianut dan diaplikasikan, hal itu dikarenakan islam </w:t>
      </w:r>
      <w:r w:rsidRPr="00E850A1">
        <w:rPr>
          <w:rFonts w:ascii="Bookman Old Style" w:hAnsi="Bookman Old Style"/>
          <w:lang w:val="de-CH"/>
        </w:rPr>
        <w:lastRenderedPageBreak/>
        <w:t>mencangkup seluruh dimensi kehidupan baik yang bersifat taabudiyah, amaliyah dan akhlak, dari sisi materi maupun ruhi.</w:t>
      </w:r>
    </w:p>
    <w:p w:rsidR="00E850A1" w:rsidRPr="00E850A1" w:rsidRDefault="00E850A1" w:rsidP="00E850A1">
      <w:pPr>
        <w:tabs>
          <w:tab w:val="left" w:pos="7920"/>
        </w:tabs>
        <w:spacing w:line="360" w:lineRule="auto"/>
        <w:rPr>
          <w:rFonts w:ascii="Bookman Old Style" w:hAnsi="Bookman Old Style"/>
          <w:lang w:val="de-CH"/>
        </w:rPr>
      </w:pPr>
      <w:r w:rsidRPr="00E850A1">
        <w:rPr>
          <w:rFonts w:ascii="Bookman Old Style" w:hAnsi="Bookman Old Style"/>
          <w:lang w:val="de-CH"/>
        </w:rPr>
        <w:t>Dalam kitab ini</w:t>
      </w:r>
      <w:r w:rsidRPr="00E850A1">
        <w:rPr>
          <w:rStyle w:val="FootnoteReference"/>
          <w:rFonts w:ascii="Bookman Old Style" w:hAnsi="Bookman Old Style"/>
          <w:lang w:val="de-CH"/>
        </w:rPr>
        <w:footnoteReference w:id="1"/>
      </w:r>
      <w:r w:rsidRPr="00E850A1">
        <w:rPr>
          <w:rFonts w:ascii="Bookman Old Style" w:hAnsi="Bookman Old Style"/>
          <w:lang w:val="de-CH"/>
        </w:rPr>
        <w:t>, saya banyak menukil dari kitab (</w:t>
      </w:r>
      <w:r w:rsidRPr="00004768">
        <w:rPr>
          <w:rFonts w:ascii="Bookman Old Style" w:hAnsi="Bookman Old Style"/>
          <w:i/>
          <w:iCs/>
          <w:lang w:val="de-CH"/>
        </w:rPr>
        <w:t xml:space="preserve">zaadul ma’aad fi hadyi khoirir </w:t>
      </w:r>
      <w:r w:rsidR="00244A46">
        <w:rPr>
          <w:rFonts w:ascii="Bookman Old Style" w:hAnsi="Bookman Old Style"/>
          <w:i/>
          <w:iCs/>
          <w:lang w:val="de-CH"/>
        </w:rPr>
        <w:t>'</w:t>
      </w:r>
      <w:r w:rsidRPr="00004768">
        <w:rPr>
          <w:rFonts w:ascii="Bookman Old Style" w:hAnsi="Bookman Old Style"/>
          <w:i/>
          <w:iCs/>
          <w:lang w:val="de-CH"/>
        </w:rPr>
        <w:t>ibaad</w:t>
      </w:r>
      <w:r w:rsidRPr="00E850A1">
        <w:rPr>
          <w:rFonts w:ascii="Bookman Old Style" w:hAnsi="Bookman Old Style"/>
          <w:lang w:val="de-CH"/>
        </w:rPr>
        <w:t>, karya Ibnu Qayyim)</w:t>
      </w:r>
      <w:r w:rsidRPr="00E850A1">
        <w:rPr>
          <w:rStyle w:val="FootnoteReference"/>
          <w:rFonts w:ascii="Bookman Old Style" w:hAnsi="Bookman Old Style"/>
          <w:lang w:val="de-CH"/>
        </w:rPr>
        <w:footnoteReference w:id="2"/>
      </w:r>
      <w:r w:rsidRPr="00E850A1">
        <w:rPr>
          <w:rFonts w:ascii="Bookman Old Style" w:hAnsi="Bookman Old Style"/>
          <w:lang w:val="de-CH"/>
        </w:rPr>
        <w:t xml:space="preserve"> yang termasuk kitab utama dalam memuat petunjuk </w:t>
      </w:r>
      <w:r w:rsidR="004E2635">
        <w:rPr>
          <w:rFonts w:ascii="Bookman Old Style" w:hAnsi="Bookman Old Style"/>
          <w:lang w:val="de-CH"/>
        </w:rPr>
        <w:t>Rasulullah</w:t>
      </w:r>
      <w:r w:rsidRPr="00E850A1">
        <w:rPr>
          <w:rFonts w:ascii="Bookman Old Style" w:hAnsi="Bookman Old Style"/>
          <w:lang w:val="de-CH"/>
        </w:rPr>
        <w:t xml:space="preserve"> </w:t>
      </w:r>
      <w:r w:rsidR="000F657A" w:rsidRPr="000F657A">
        <w:rPr>
          <w:rFonts w:ascii="Bookman Old Style" w:hAnsi="Bookman Old Style" w:cs="CTraditional Arabic"/>
          <w:rtl/>
          <w:lang w:val="de-CH"/>
        </w:rPr>
        <w:t>ج</w:t>
      </w:r>
      <w:r w:rsidRPr="00E850A1">
        <w:rPr>
          <w:rFonts w:ascii="Bookman Old Style" w:hAnsi="Bookman Old Style"/>
          <w:lang w:val="de-CH"/>
        </w:rPr>
        <w:t xml:space="preserve">- , kitab ini mendekatkan kepada petunjuk </w:t>
      </w:r>
      <w:r w:rsidR="004E2635">
        <w:rPr>
          <w:rFonts w:ascii="Bookman Old Style" w:hAnsi="Bookman Old Style"/>
          <w:lang w:val="de-CH"/>
        </w:rPr>
        <w:t>Rasulullah</w:t>
      </w:r>
      <w:r w:rsidRPr="00E850A1">
        <w:rPr>
          <w:rFonts w:ascii="Bookman Old Style" w:hAnsi="Bookman Old Style"/>
          <w:lang w:val="de-CH"/>
        </w:rPr>
        <w:t xml:space="preserve"> </w:t>
      </w:r>
      <w:r w:rsidR="000F657A" w:rsidRPr="000F657A">
        <w:rPr>
          <w:rFonts w:ascii="Bookman Old Style" w:hAnsi="Bookman Old Style" w:cs="CTraditional Arabic"/>
          <w:rtl/>
          <w:lang w:val="de-CH"/>
        </w:rPr>
        <w:t>ج</w:t>
      </w:r>
      <w:r w:rsidRPr="00E850A1">
        <w:rPr>
          <w:rFonts w:ascii="Bookman Old Style" w:hAnsi="Bookman Old Style"/>
          <w:lang w:val="de-CH"/>
        </w:rPr>
        <w:t xml:space="preserve"> dalam seluruh sisi kehidupan beliau, agar kita berqudwah kepadanya dan berjalan diatas petunjuknya </w:t>
      </w:r>
      <w:r w:rsidR="000F657A" w:rsidRPr="000F657A">
        <w:rPr>
          <w:rFonts w:ascii="Bookman Old Style" w:hAnsi="Bookman Old Style" w:cs="CTraditional Arabic"/>
          <w:rtl/>
          <w:lang w:val="de-CH"/>
        </w:rPr>
        <w:t>ج</w:t>
      </w:r>
      <w:r w:rsidRPr="00E850A1">
        <w:rPr>
          <w:rFonts w:ascii="Bookman Old Style" w:hAnsi="Bookman Old Style"/>
          <w:lang w:val="de-CH"/>
        </w:rPr>
        <w:t>.</w:t>
      </w:r>
    </w:p>
    <w:p w:rsidR="00E850A1" w:rsidRDefault="00E850A1" w:rsidP="00E850A1">
      <w:pPr>
        <w:tabs>
          <w:tab w:val="left" w:pos="7920"/>
        </w:tabs>
        <w:spacing w:line="360" w:lineRule="auto"/>
        <w:rPr>
          <w:rFonts w:ascii="Bookman Old Style" w:hAnsi="Bookman Old Style"/>
          <w:lang w:val="de-CH"/>
        </w:rPr>
      </w:pPr>
      <w:r w:rsidRPr="00E850A1">
        <w:rPr>
          <w:rFonts w:ascii="Bookman Old Style" w:hAnsi="Bookman Old Style"/>
          <w:lang w:val="de-CH"/>
        </w:rPr>
        <w:t xml:space="preserve">Kami memohon kepada Allah </w:t>
      </w:r>
      <w:r w:rsidR="000F657A" w:rsidRPr="000F657A">
        <w:rPr>
          <w:rFonts w:ascii="Bookman Old Style" w:hAnsi="Bookman Old Style" w:cs="CTraditional Arabic"/>
          <w:rtl/>
          <w:lang w:val="de-CH"/>
        </w:rPr>
        <w:t>ـ</w:t>
      </w:r>
      <w:r w:rsidRPr="00E850A1">
        <w:rPr>
          <w:rFonts w:ascii="Bookman Old Style" w:hAnsi="Bookman Old Style"/>
          <w:lang w:val="de-CH"/>
        </w:rPr>
        <w:t xml:space="preserve"> keikhlasan dan penerimaan amal ini, serta memberkati kitab ini...</w:t>
      </w:r>
    </w:p>
    <w:p w:rsidR="00244A46" w:rsidRPr="00E850A1" w:rsidRDefault="00622437" w:rsidP="00E850A1">
      <w:pPr>
        <w:tabs>
          <w:tab w:val="left" w:pos="7920"/>
        </w:tabs>
        <w:spacing w:line="360" w:lineRule="auto"/>
        <w:rPr>
          <w:rFonts w:ascii="Bookman Old Style" w:hAnsi="Bookman Old Style"/>
          <w:lang w:val="de-CH"/>
        </w:rPr>
      </w:pPr>
      <w:r>
        <w:rPr>
          <w:rFonts w:ascii="Bookman Old Style" w:hAnsi="Bookman Old Style"/>
          <w:lang w:val="de-CH"/>
        </w:rPr>
        <w:t xml:space="preserve">      </w:t>
      </w:r>
      <w:r w:rsidR="00244A46">
        <w:rPr>
          <w:rFonts w:ascii="Bookman Old Style" w:hAnsi="Bookman Old Style"/>
          <w:lang w:val="de-CH"/>
        </w:rPr>
        <w:t xml:space="preserve"> DR. Ahmad Utsman al-Mazid</w:t>
      </w:r>
    </w:p>
    <w:p w:rsidR="00E850A1" w:rsidRDefault="00F05C10" w:rsidP="00E850A1">
      <w:pPr>
        <w:widowControl w:val="0"/>
        <w:spacing w:line="192" w:lineRule="auto"/>
        <w:jc w:val="center"/>
        <w:rPr>
          <w:rFonts w:ascii="Bookman Old Style" w:hAnsi="Bookman Old Style"/>
          <w:spacing w:val="-2"/>
          <w:sz w:val="34"/>
          <w:szCs w:val="34"/>
          <w:lang w:val="de-CH"/>
        </w:rPr>
      </w:pPr>
      <w:hyperlink r:id="rId14" w:history="1">
        <w:r w:rsidRPr="002925DB">
          <w:rPr>
            <w:rStyle w:val="Hyperlink"/>
            <w:rFonts w:ascii="Bookman Old Style" w:hAnsi="Bookman Old Style"/>
            <w:spacing w:val="-2"/>
            <w:sz w:val="34"/>
            <w:szCs w:val="34"/>
            <w:lang w:val="de-CH"/>
          </w:rPr>
          <w:t>dralmazyad@hotmail.com</w:t>
        </w:r>
      </w:hyperlink>
    </w:p>
    <w:p w:rsidR="00F05C10" w:rsidRDefault="00F05C10" w:rsidP="00E850A1">
      <w:pPr>
        <w:widowControl w:val="0"/>
        <w:spacing w:line="192" w:lineRule="auto"/>
        <w:jc w:val="center"/>
        <w:rPr>
          <w:rFonts w:ascii="Bookman Old Style" w:hAnsi="Bookman Old Style"/>
          <w:spacing w:val="-2"/>
          <w:sz w:val="34"/>
          <w:szCs w:val="34"/>
          <w:lang w:val="de-CH"/>
        </w:rPr>
        <w:sectPr w:rsidR="00F05C10" w:rsidSect="00F05C10">
          <w:pgSz w:w="8392" w:h="11907" w:code="11"/>
          <w:pgMar w:top="677" w:right="1138" w:bottom="1138" w:left="1138" w:header="720" w:footer="706" w:gutter="0"/>
          <w:cols w:space="708"/>
          <w:titlePg/>
          <w:docGrid w:linePitch="360"/>
        </w:sectPr>
      </w:pPr>
    </w:p>
    <w:p w:rsidR="00E850A1" w:rsidRPr="00E850A1" w:rsidRDefault="00E850A1" w:rsidP="00F05C10">
      <w:pPr>
        <w:pStyle w:val="1"/>
        <w:rPr>
          <w:lang w:val="de-CH"/>
        </w:rPr>
      </w:pPr>
      <w:bookmarkStart w:id="2" w:name="_Toc468176643"/>
      <w:r w:rsidRPr="007A48B4">
        <w:rPr>
          <w:lang w:val="de-CH"/>
        </w:rPr>
        <w:lastRenderedPageBreak/>
        <w:t xml:space="preserve">1. Petunjuk rasul </w:t>
      </w:r>
      <w:r w:rsidR="000F657A" w:rsidRPr="00F05C10">
        <w:rPr>
          <w:rFonts w:cs="CTraditional Arabic"/>
          <w:b w:val="0"/>
          <w:bCs w:val="0"/>
          <w:rtl/>
          <w:lang w:val="de-CH"/>
        </w:rPr>
        <w:t>ج</w:t>
      </w:r>
      <w:r w:rsidR="007927CD" w:rsidRPr="007A48B4">
        <w:rPr>
          <w:lang w:val="de-CH"/>
        </w:rPr>
        <w:t xml:space="preserve"> </w:t>
      </w:r>
      <w:r w:rsidRPr="007A48B4">
        <w:rPr>
          <w:lang w:val="de-CH"/>
        </w:rPr>
        <w:t>dalam t</w:t>
      </w:r>
      <w:r w:rsidR="007927CD" w:rsidRPr="007A48B4">
        <w:rPr>
          <w:lang w:val="de-CH"/>
        </w:rPr>
        <w:t>h</w:t>
      </w:r>
      <w:r w:rsidRPr="007A48B4">
        <w:rPr>
          <w:lang w:val="de-CH"/>
        </w:rPr>
        <w:t>aharah dan buang</w:t>
      </w:r>
      <w:r w:rsidRPr="00E850A1">
        <w:rPr>
          <w:lang w:val="de-CH"/>
        </w:rPr>
        <w:t xml:space="preserve"> hajat</w:t>
      </w:r>
      <w:bookmarkEnd w:id="2"/>
    </w:p>
    <w:p w:rsidR="00E850A1" w:rsidRPr="00F05C10" w:rsidRDefault="00E850A1" w:rsidP="00F05C10">
      <w:pPr>
        <w:pStyle w:val="2"/>
      </w:pPr>
      <w:bookmarkStart w:id="3" w:name="_Toc468176644"/>
      <w:r w:rsidRPr="00F05C10">
        <w:t xml:space="preserve">a. Petunjuk rasul </w:t>
      </w:r>
      <w:r w:rsidR="000F657A" w:rsidRPr="00F05C10">
        <w:rPr>
          <w:rFonts w:cs="CTraditional Arabic"/>
          <w:b w:val="0"/>
          <w:bCs w:val="0"/>
          <w:rtl/>
        </w:rPr>
        <w:t>ج</w:t>
      </w:r>
      <w:r w:rsidRPr="00F05C10">
        <w:t xml:space="preserve"> dalam hal buang hajat</w:t>
      </w:r>
      <w:bookmarkEnd w:id="3"/>
    </w:p>
    <w:p w:rsidR="00E850A1" w:rsidRPr="00F05C10" w:rsidRDefault="00E850A1" w:rsidP="00E850A1">
      <w:pPr>
        <w:tabs>
          <w:tab w:val="left" w:pos="90"/>
          <w:tab w:val="left" w:pos="7920"/>
        </w:tabs>
        <w:spacing w:line="360" w:lineRule="auto"/>
        <w:ind w:left="360" w:hanging="360"/>
        <w:rPr>
          <w:rFonts w:ascii="Bookman Old Style" w:hAnsi="Bookman Old Style"/>
          <w:lang w:val="de-CH"/>
        </w:rPr>
      </w:pPr>
      <w:r w:rsidRPr="00F05C10">
        <w:rPr>
          <w:rFonts w:ascii="Bookman Old Style" w:hAnsi="Bookman Old Style"/>
          <w:lang w:val="de-CH"/>
        </w:rPr>
        <w:t xml:space="preserve">1. </w:t>
      </w:r>
      <w:r w:rsidR="004E2635" w:rsidRPr="00F05C10">
        <w:rPr>
          <w:rFonts w:ascii="Bookman Old Style" w:hAnsi="Bookman Old Style"/>
          <w:lang w:val="de-CH"/>
        </w:rPr>
        <w:t>Rasulullah</w:t>
      </w:r>
      <w:r w:rsidRPr="00F05C10">
        <w:rPr>
          <w:rFonts w:ascii="Bookman Old Style" w:hAnsi="Bookman Old Style"/>
          <w:lang w:val="de-CH"/>
        </w:rPr>
        <w:t xml:space="preserve"> </w:t>
      </w:r>
      <w:r w:rsidR="000F657A" w:rsidRPr="000F657A">
        <w:rPr>
          <w:rFonts w:ascii="Bookman Old Style" w:hAnsi="Bookman Old Style" w:cs="CTraditional Arabic"/>
          <w:rtl/>
        </w:rPr>
        <w:t>ج</w:t>
      </w:r>
      <w:r w:rsidRPr="00F05C10">
        <w:rPr>
          <w:rFonts w:ascii="Bookman Old Style" w:hAnsi="Bookman Old Style"/>
          <w:lang w:val="de-CH"/>
        </w:rPr>
        <w:t xml:space="preserve"> ketika hendak masuk WC mengucapkan:</w:t>
      </w:r>
    </w:p>
    <w:p w:rsidR="009D507A" w:rsidRPr="00280CFB" w:rsidRDefault="00280CFB" w:rsidP="00280CFB">
      <w:pPr>
        <w:pStyle w:val="a"/>
        <w:bidi/>
        <w:rPr>
          <w:rFonts w:ascii="Times New Roman" w:hAnsi="Times New Roman" w:cs="Times New Roman"/>
        </w:rPr>
      </w:pPr>
      <w:r>
        <w:rPr>
          <w:rFonts w:hint="cs"/>
          <w:rtl/>
          <w:lang w:bidi="fa-IR"/>
        </w:rPr>
        <w:t>«</w:t>
      </w:r>
      <w:r w:rsidR="009D507A" w:rsidRPr="009D507A">
        <w:rPr>
          <w:rFonts w:hint="cs"/>
          <w:rtl/>
        </w:rPr>
        <w:t>اللَّهُمَّ إِنِّي أَعُوذُ بِكَ مِنَ الخُبُثِ والخَبَائِثِ</w:t>
      </w:r>
      <w:r>
        <w:rPr>
          <w:rFonts w:hint="cs"/>
          <w:rtl/>
        </w:rPr>
        <w:t>»</w:t>
      </w:r>
    </w:p>
    <w:p w:rsidR="009D507A" w:rsidRDefault="00E850A1" w:rsidP="009D507A">
      <w:pPr>
        <w:tabs>
          <w:tab w:val="left" w:pos="90"/>
          <w:tab w:val="left" w:pos="7920"/>
        </w:tabs>
        <w:spacing w:line="360" w:lineRule="auto"/>
        <w:ind w:left="360" w:hanging="360"/>
        <w:rPr>
          <w:rFonts w:ascii="Bookman Old Style" w:hAnsi="Bookman Old Style"/>
        </w:rPr>
      </w:pPr>
      <w:r w:rsidRPr="00E850A1">
        <w:rPr>
          <w:rFonts w:ascii="Bookman Old Style" w:hAnsi="Bookman Old Style"/>
        </w:rPr>
        <w:t xml:space="preserve"> </w:t>
      </w:r>
      <w:proofErr w:type="gramStart"/>
      <w:r w:rsidRPr="00E850A1">
        <w:rPr>
          <w:rFonts w:ascii="Bookman Old Style" w:hAnsi="Bookman Old Style"/>
        </w:rPr>
        <w:t xml:space="preserve">“ </w:t>
      </w:r>
      <w:r w:rsidRPr="009D507A">
        <w:rPr>
          <w:rFonts w:ascii="Bookman Old Style" w:hAnsi="Bookman Old Style"/>
          <w:i/>
          <w:iCs/>
        </w:rPr>
        <w:t>Ya</w:t>
      </w:r>
      <w:proofErr w:type="gramEnd"/>
      <w:r w:rsidRPr="009D507A">
        <w:rPr>
          <w:rFonts w:ascii="Bookman Old Style" w:hAnsi="Bookman Old Style"/>
          <w:i/>
          <w:iCs/>
        </w:rPr>
        <w:t xml:space="preserve"> Allah aku berlindung kepada-Mu dari </w:t>
      </w:r>
      <w:r w:rsidR="009D507A">
        <w:rPr>
          <w:rFonts w:ascii="Bookman Old Style" w:hAnsi="Bookman Old Style"/>
          <w:i/>
          <w:iCs/>
        </w:rPr>
        <w:t>gangguan setan laki-laki dan perempuan</w:t>
      </w:r>
      <w:r w:rsidR="009D507A">
        <w:rPr>
          <w:rFonts w:ascii="Bookman Old Style" w:hAnsi="Bookman Old Style"/>
        </w:rPr>
        <w:t>.</w:t>
      </w:r>
      <w:r w:rsidRPr="00E850A1">
        <w:rPr>
          <w:rFonts w:ascii="Bookman Old Style" w:hAnsi="Bookman Old Style"/>
        </w:rPr>
        <w:t>”</w:t>
      </w:r>
      <w:r w:rsidR="009D507A">
        <w:rPr>
          <w:rFonts w:ascii="Bookman Old Style" w:hAnsi="Bookman Old Style"/>
        </w:rPr>
        <w:t xml:space="preserve"> HR: Q.</w:t>
      </w:r>
      <w:r w:rsidRPr="00E850A1">
        <w:rPr>
          <w:rFonts w:ascii="Bookman Old Style" w:hAnsi="Bookman Old Style"/>
        </w:rPr>
        <w:t xml:space="preserve"> </w:t>
      </w:r>
    </w:p>
    <w:p w:rsidR="009D507A" w:rsidRDefault="009D507A" w:rsidP="00E850A1">
      <w:pPr>
        <w:tabs>
          <w:tab w:val="left" w:pos="90"/>
          <w:tab w:val="left" w:pos="7920"/>
        </w:tabs>
        <w:spacing w:line="360" w:lineRule="auto"/>
        <w:ind w:left="360" w:hanging="360"/>
        <w:rPr>
          <w:rFonts w:ascii="Bookman Old Style" w:hAnsi="Bookman Old Style"/>
        </w:rPr>
      </w:pPr>
      <w:r>
        <w:rPr>
          <w:rFonts w:ascii="Bookman Old Style" w:hAnsi="Bookman Old Style"/>
        </w:rPr>
        <w:t>D</w:t>
      </w:r>
      <w:r w:rsidR="00E850A1" w:rsidRPr="00E850A1">
        <w:rPr>
          <w:rFonts w:ascii="Bookman Old Style" w:hAnsi="Bookman Old Style"/>
        </w:rPr>
        <w:t>an apabila keluar beliau mengucapkan”</w:t>
      </w:r>
    </w:p>
    <w:p w:rsidR="009D507A" w:rsidRPr="009D507A" w:rsidRDefault="00280CFB" w:rsidP="00280CFB">
      <w:pPr>
        <w:pStyle w:val="a"/>
        <w:bidi/>
        <w:rPr>
          <w:rFonts w:ascii="Bookman Old Style" w:hAnsi="Bookman Old Style"/>
        </w:rPr>
      </w:pPr>
      <w:r>
        <w:rPr>
          <w:rFonts w:hint="cs"/>
          <w:rtl/>
        </w:rPr>
        <w:t>«</w:t>
      </w:r>
      <w:r w:rsidR="009D507A" w:rsidRPr="009D507A">
        <w:rPr>
          <w:rFonts w:hint="cs"/>
          <w:rtl/>
        </w:rPr>
        <w:t>غُفْرَانَكَ</w:t>
      </w:r>
      <w:r>
        <w:rPr>
          <w:rFonts w:hint="cs"/>
          <w:rtl/>
        </w:rPr>
        <w:t>»</w:t>
      </w:r>
    </w:p>
    <w:p w:rsidR="00E850A1" w:rsidRPr="00E850A1" w:rsidRDefault="00E850A1" w:rsidP="009D507A">
      <w:pPr>
        <w:tabs>
          <w:tab w:val="left" w:pos="90"/>
          <w:tab w:val="left" w:pos="7920"/>
        </w:tabs>
        <w:spacing w:line="360" w:lineRule="auto"/>
        <w:ind w:left="360" w:hanging="360"/>
        <w:rPr>
          <w:rFonts w:ascii="Bookman Old Style" w:hAnsi="Bookman Old Style"/>
        </w:rPr>
      </w:pPr>
      <w:r w:rsidRPr="009D507A">
        <w:rPr>
          <w:rFonts w:ascii="Bookman Old Style" w:hAnsi="Bookman Old Style"/>
          <w:i/>
          <w:iCs/>
        </w:rPr>
        <w:t xml:space="preserve"> </w:t>
      </w:r>
      <w:r w:rsidR="009D507A" w:rsidRPr="009D507A">
        <w:rPr>
          <w:rFonts w:ascii="Bookman Old Style" w:hAnsi="Bookman Old Style"/>
          <w:i/>
          <w:iCs/>
        </w:rPr>
        <w:t>(Aku memohon) ampunan-Mu (ya Allah</w:t>
      </w:r>
      <w:r w:rsidR="009D507A">
        <w:rPr>
          <w:rFonts w:ascii="Bookman Old Style" w:hAnsi="Bookman Old Style"/>
        </w:rPr>
        <w:t>)</w:t>
      </w:r>
      <w:r w:rsidRPr="00E850A1">
        <w:rPr>
          <w:rFonts w:ascii="Bookman Old Style" w:hAnsi="Bookman Old Style"/>
        </w:rPr>
        <w:t xml:space="preserve">” (HR: D, T, </w:t>
      </w:r>
      <w:proofErr w:type="gramStart"/>
      <w:r w:rsidRPr="00E850A1">
        <w:rPr>
          <w:rFonts w:ascii="Bookman Old Style" w:hAnsi="Bookman Old Style"/>
        </w:rPr>
        <w:t>Jh</w:t>
      </w:r>
      <w:proofErr w:type="gramEnd"/>
      <w:r w:rsidRPr="00E850A1">
        <w:rPr>
          <w:rFonts w:ascii="Bookman Old Style" w:hAnsi="Bookman Old Style"/>
        </w:rPr>
        <w:t>).</w:t>
      </w:r>
    </w:p>
    <w:p w:rsidR="00E850A1" w:rsidRPr="00E850A1" w:rsidRDefault="00E850A1" w:rsidP="00E850A1">
      <w:pPr>
        <w:tabs>
          <w:tab w:val="left" w:pos="7920"/>
        </w:tabs>
        <w:spacing w:line="360" w:lineRule="auto"/>
        <w:rPr>
          <w:rFonts w:ascii="Bookman Old Style" w:hAnsi="Bookman Old Style"/>
        </w:rPr>
      </w:pPr>
      <w:r w:rsidRPr="00E850A1">
        <w:rPr>
          <w:rFonts w:ascii="Bookman Old Style" w:hAnsi="Bookman Old Style"/>
        </w:rPr>
        <w:t>2. Yang sering beliau lakukan adalah kencing dengan duduk.</w:t>
      </w:r>
    </w:p>
    <w:p w:rsidR="00E850A1" w:rsidRPr="00E850A1" w:rsidRDefault="00E850A1" w:rsidP="00E850A1">
      <w:pPr>
        <w:tabs>
          <w:tab w:val="left" w:pos="7920"/>
        </w:tabs>
        <w:spacing w:line="360" w:lineRule="auto"/>
        <w:rPr>
          <w:rFonts w:ascii="Bookman Old Style" w:hAnsi="Bookman Old Style"/>
        </w:rPr>
      </w:pPr>
      <w:r w:rsidRPr="00E850A1">
        <w:rPr>
          <w:rFonts w:ascii="Bookman Old Style" w:hAnsi="Bookman Old Style"/>
        </w:rPr>
        <w:t>3. Beliau istinjak dengan air, dan terkadang dengan batu, dan terkadang menggabungkan keduanya.</w:t>
      </w:r>
    </w:p>
    <w:p w:rsidR="00E850A1" w:rsidRPr="00E850A1" w:rsidRDefault="00E850A1" w:rsidP="00E850A1">
      <w:pPr>
        <w:tabs>
          <w:tab w:val="left" w:pos="7920"/>
        </w:tabs>
        <w:spacing w:line="360" w:lineRule="auto"/>
        <w:rPr>
          <w:rFonts w:ascii="Bookman Old Style" w:hAnsi="Bookman Old Style"/>
          <w:lang w:val="de-CH"/>
        </w:rPr>
      </w:pPr>
      <w:r w:rsidRPr="00E850A1">
        <w:rPr>
          <w:rFonts w:ascii="Bookman Old Style" w:hAnsi="Bookman Old Style"/>
          <w:lang w:val="de-CH"/>
        </w:rPr>
        <w:t>4. Beliau beristinjak dengan tangan kirinya.</w:t>
      </w:r>
    </w:p>
    <w:p w:rsidR="00E850A1" w:rsidRPr="00E850A1" w:rsidRDefault="00E850A1" w:rsidP="00E850A1">
      <w:pPr>
        <w:tabs>
          <w:tab w:val="left" w:pos="7920"/>
        </w:tabs>
        <w:spacing w:line="360" w:lineRule="auto"/>
        <w:rPr>
          <w:rFonts w:ascii="Bookman Old Style" w:hAnsi="Bookman Old Style"/>
          <w:lang w:val="de-CH"/>
        </w:rPr>
      </w:pPr>
      <w:r w:rsidRPr="00E850A1">
        <w:rPr>
          <w:rFonts w:ascii="Bookman Old Style" w:hAnsi="Bookman Old Style"/>
          <w:lang w:val="de-CH"/>
        </w:rPr>
        <w:t>5. Dan ketika selesai beristinjak dengan air, beliau pukulkan tangan</w:t>
      </w:r>
      <w:r w:rsidR="00733F9F">
        <w:rPr>
          <w:rFonts w:ascii="Bookman Old Style" w:hAnsi="Bookman Old Style"/>
          <w:lang w:val="de-CH"/>
        </w:rPr>
        <w:t>n</w:t>
      </w:r>
      <w:r w:rsidRPr="00E850A1">
        <w:rPr>
          <w:rFonts w:ascii="Bookman Old Style" w:hAnsi="Bookman Old Style"/>
          <w:lang w:val="de-CH"/>
        </w:rPr>
        <w:t>ya ke tanah.</w:t>
      </w:r>
      <w:r w:rsidR="00622437">
        <w:rPr>
          <w:rFonts w:ascii="Bookman Old Style" w:hAnsi="Bookman Old Style"/>
          <w:lang w:val="de-CH"/>
        </w:rPr>
        <w:t xml:space="preserve"> </w:t>
      </w:r>
    </w:p>
    <w:p w:rsidR="00E850A1" w:rsidRPr="00E850A1" w:rsidRDefault="00E850A1" w:rsidP="00E850A1">
      <w:pPr>
        <w:tabs>
          <w:tab w:val="left" w:pos="7920"/>
        </w:tabs>
        <w:spacing w:line="360" w:lineRule="auto"/>
        <w:rPr>
          <w:rFonts w:ascii="Bookman Old Style" w:hAnsi="Bookman Old Style"/>
          <w:lang w:val="de-CH"/>
        </w:rPr>
      </w:pPr>
      <w:r w:rsidRPr="00E850A1">
        <w:rPr>
          <w:rFonts w:ascii="Bookman Old Style" w:hAnsi="Bookman Old Style"/>
          <w:lang w:val="de-CH"/>
        </w:rPr>
        <w:lastRenderedPageBreak/>
        <w:t>6. Dan tatkalah bepergian dan hendak buang hajat, beliau menjauh ke suatu tempat hingga tidak terlihat para sahabat.</w:t>
      </w:r>
    </w:p>
    <w:p w:rsidR="00E850A1" w:rsidRPr="00E850A1" w:rsidRDefault="00E850A1" w:rsidP="00BA7F07">
      <w:pPr>
        <w:tabs>
          <w:tab w:val="left" w:pos="7920"/>
        </w:tabs>
        <w:spacing w:line="360" w:lineRule="auto"/>
        <w:rPr>
          <w:rFonts w:ascii="Bookman Old Style" w:hAnsi="Bookman Old Style"/>
          <w:lang w:val="de-CH"/>
        </w:rPr>
      </w:pPr>
      <w:r w:rsidRPr="00E850A1">
        <w:rPr>
          <w:rFonts w:ascii="Bookman Old Style" w:hAnsi="Bookman Old Style"/>
          <w:lang w:val="de-CH"/>
        </w:rPr>
        <w:t xml:space="preserve">7. Dan terkadang beliau bersembunyi dibalik orang besar, dan terkadang dibalik </w:t>
      </w:r>
      <w:r w:rsidR="00BA7F07">
        <w:rPr>
          <w:rFonts w:ascii="Bookman Old Style" w:hAnsi="Bookman Old Style"/>
          <w:lang w:val="de-CH"/>
        </w:rPr>
        <w:t>dahan</w:t>
      </w:r>
      <w:r w:rsidRPr="00E850A1">
        <w:rPr>
          <w:rFonts w:ascii="Bookman Old Style" w:hAnsi="Bookman Old Style"/>
          <w:lang w:val="de-CH"/>
        </w:rPr>
        <w:t xml:space="preserve"> kurma, dan terkadang dengan pohon di lembah.</w:t>
      </w:r>
    </w:p>
    <w:p w:rsidR="00E850A1" w:rsidRPr="00E850A1" w:rsidRDefault="00E850A1" w:rsidP="00E850A1">
      <w:pPr>
        <w:tabs>
          <w:tab w:val="left" w:pos="7920"/>
        </w:tabs>
        <w:spacing w:line="360" w:lineRule="auto"/>
        <w:rPr>
          <w:rFonts w:ascii="Bookman Old Style" w:hAnsi="Bookman Old Style"/>
        </w:rPr>
      </w:pPr>
      <w:r w:rsidRPr="00E850A1">
        <w:rPr>
          <w:rFonts w:ascii="Bookman Old Style" w:hAnsi="Bookman Old Style"/>
        </w:rPr>
        <w:t>8. Dan beliau ketika kencing memilih tempat yang tanahnya lunak.</w:t>
      </w:r>
      <w:r w:rsidRPr="00E850A1">
        <w:rPr>
          <w:rStyle w:val="FootnoteReference"/>
          <w:rFonts w:ascii="Bookman Old Style" w:hAnsi="Bookman Old Style"/>
        </w:rPr>
        <w:footnoteReference w:id="3"/>
      </w:r>
    </w:p>
    <w:p w:rsidR="00E850A1" w:rsidRPr="00E850A1" w:rsidRDefault="00E850A1" w:rsidP="00E850A1">
      <w:pPr>
        <w:tabs>
          <w:tab w:val="left" w:pos="7920"/>
        </w:tabs>
        <w:spacing w:line="360" w:lineRule="auto"/>
        <w:rPr>
          <w:rFonts w:ascii="Bookman Old Style" w:hAnsi="Bookman Old Style"/>
        </w:rPr>
      </w:pPr>
      <w:r w:rsidRPr="00E850A1">
        <w:rPr>
          <w:rFonts w:ascii="Bookman Old Style" w:hAnsi="Bookman Old Style"/>
        </w:rPr>
        <w:t>9. Dan ketika duduk untuk buang hajat, beliau tidak mengangkat pakaia</w:t>
      </w:r>
      <w:r w:rsidR="001D498A">
        <w:rPr>
          <w:rFonts w:ascii="Bookman Old Style" w:hAnsi="Bookman Old Style"/>
        </w:rPr>
        <w:t>n</w:t>
      </w:r>
      <w:r w:rsidRPr="00E850A1">
        <w:rPr>
          <w:rFonts w:ascii="Bookman Old Style" w:hAnsi="Bookman Old Style"/>
        </w:rPr>
        <w:t>nya kecuali jika dekat dengan tanah.</w:t>
      </w:r>
    </w:p>
    <w:p w:rsidR="00E850A1" w:rsidRDefault="00E850A1" w:rsidP="00E850A1">
      <w:pPr>
        <w:tabs>
          <w:tab w:val="left" w:pos="7920"/>
        </w:tabs>
        <w:spacing w:line="360" w:lineRule="auto"/>
        <w:rPr>
          <w:rFonts w:ascii="Bookman Old Style" w:hAnsi="Bookman Old Style"/>
        </w:rPr>
      </w:pPr>
      <w:r w:rsidRPr="00E850A1">
        <w:rPr>
          <w:rFonts w:ascii="Bookman Old Style" w:hAnsi="Bookman Old Style"/>
        </w:rPr>
        <w:t xml:space="preserve">10. Dan jika ada orang yang mengucapkan </w:t>
      </w:r>
      <w:proofErr w:type="gramStart"/>
      <w:r w:rsidRPr="00E850A1">
        <w:rPr>
          <w:rFonts w:ascii="Bookman Old Style" w:hAnsi="Bookman Old Style"/>
        </w:rPr>
        <w:t>salam</w:t>
      </w:r>
      <w:proofErr w:type="gramEnd"/>
      <w:r w:rsidRPr="00E850A1">
        <w:rPr>
          <w:rFonts w:ascii="Bookman Old Style" w:hAnsi="Bookman Old Style"/>
        </w:rPr>
        <w:t xml:space="preserve"> kepadanya di saat beliau kencing, beliau tidak menjawabnya.</w:t>
      </w:r>
    </w:p>
    <w:p w:rsidR="00E850A1" w:rsidRPr="00E850A1" w:rsidRDefault="00E850A1" w:rsidP="00F05C10">
      <w:pPr>
        <w:pStyle w:val="2"/>
      </w:pPr>
      <w:bookmarkStart w:id="4" w:name="_Toc468176645"/>
      <w:r w:rsidRPr="00E850A1">
        <w:t xml:space="preserve">b. Petunjuk rasul </w:t>
      </w:r>
      <w:r w:rsidR="000F657A" w:rsidRPr="000F657A">
        <w:rPr>
          <w:rFonts w:cs="CTraditional Arabic"/>
          <w:rtl/>
        </w:rPr>
        <w:t>ج</w:t>
      </w:r>
      <w:r w:rsidRPr="00E850A1">
        <w:t xml:space="preserve"> dalam hal wudu’</w:t>
      </w:r>
      <w:bookmarkEnd w:id="4"/>
    </w:p>
    <w:p w:rsidR="00E850A1" w:rsidRPr="00E850A1" w:rsidRDefault="00E850A1" w:rsidP="001D498A">
      <w:pPr>
        <w:tabs>
          <w:tab w:val="left" w:pos="7920"/>
        </w:tabs>
        <w:spacing w:line="360" w:lineRule="auto"/>
        <w:rPr>
          <w:rFonts w:ascii="Bookman Old Style" w:hAnsi="Bookman Old Style"/>
        </w:rPr>
      </w:pPr>
      <w:proofErr w:type="gramStart"/>
      <w:r w:rsidRPr="00E850A1">
        <w:rPr>
          <w:rFonts w:ascii="Bookman Old Style" w:hAnsi="Bookman Old Style"/>
        </w:rPr>
        <w:t>1. Yang sering beliau lakukan adalah beliau berwudu’ untuk setiap kali hendak s</w:t>
      </w:r>
      <w:r w:rsidR="001D498A">
        <w:rPr>
          <w:rFonts w:ascii="Bookman Old Style" w:hAnsi="Bookman Old Style"/>
        </w:rPr>
        <w:t>ha</w:t>
      </w:r>
      <w:r w:rsidRPr="00E850A1">
        <w:rPr>
          <w:rFonts w:ascii="Bookman Old Style" w:hAnsi="Bookman Old Style"/>
        </w:rPr>
        <w:t xml:space="preserve">lat, dan terkadang beliau </w:t>
      </w:r>
      <w:r w:rsidR="001D498A">
        <w:rPr>
          <w:rFonts w:ascii="Bookman Old Style" w:hAnsi="Bookman Old Style"/>
        </w:rPr>
        <w:t>shalat</w:t>
      </w:r>
      <w:r w:rsidRPr="00E850A1">
        <w:rPr>
          <w:rFonts w:ascii="Bookman Old Style" w:hAnsi="Bookman Old Style"/>
        </w:rPr>
        <w:t xml:space="preserve"> beberapa </w:t>
      </w:r>
      <w:r w:rsidR="001D498A">
        <w:rPr>
          <w:rFonts w:ascii="Bookman Old Style" w:hAnsi="Bookman Old Style"/>
        </w:rPr>
        <w:t>shalat</w:t>
      </w:r>
      <w:r w:rsidRPr="00E850A1">
        <w:rPr>
          <w:rFonts w:ascii="Bookman Old Style" w:hAnsi="Bookman Old Style"/>
        </w:rPr>
        <w:t xml:space="preserve"> dengan satu wudu‘.</w:t>
      </w:r>
      <w:proofErr w:type="gramEnd"/>
    </w:p>
    <w:p w:rsidR="00E850A1" w:rsidRPr="00E850A1" w:rsidRDefault="00E850A1" w:rsidP="00E850A1">
      <w:pPr>
        <w:tabs>
          <w:tab w:val="left" w:pos="7920"/>
        </w:tabs>
        <w:spacing w:line="360" w:lineRule="auto"/>
        <w:rPr>
          <w:rFonts w:ascii="Bookman Old Style" w:hAnsi="Bookman Old Style"/>
          <w:lang w:val="de-CH"/>
        </w:rPr>
      </w:pPr>
      <w:r w:rsidRPr="00E850A1">
        <w:rPr>
          <w:rFonts w:ascii="Bookman Old Style" w:hAnsi="Bookman Old Style"/>
          <w:lang w:val="de-CH"/>
        </w:rPr>
        <w:lastRenderedPageBreak/>
        <w:t>2. Beliau pernah berwudu’ dengan satu mud</w:t>
      </w:r>
      <w:r w:rsidR="001D498A">
        <w:rPr>
          <w:rFonts w:ascii="Bookman Old Style" w:hAnsi="Bookman Old Style"/>
          <w:lang w:val="de-CH"/>
        </w:rPr>
        <w:t xml:space="preserve"> </w:t>
      </w:r>
      <w:r w:rsidRPr="00E850A1">
        <w:rPr>
          <w:rFonts w:ascii="Bookman Old Style" w:hAnsi="Bookman Old Style"/>
          <w:lang w:val="de-CH"/>
        </w:rPr>
        <w:t>(air)</w:t>
      </w:r>
      <w:r w:rsidR="001A5E1C">
        <w:rPr>
          <w:rFonts w:ascii="Bookman Old Style" w:hAnsi="Bookman Old Style"/>
          <w:lang w:val="de-CH"/>
        </w:rPr>
        <w:t xml:space="preserve"> </w:t>
      </w:r>
      <w:r w:rsidRPr="00E850A1">
        <w:rPr>
          <w:rStyle w:val="FootnoteReference"/>
          <w:rFonts w:ascii="Bookman Old Style" w:hAnsi="Bookman Old Style"/>
          <w:lang w:val="de-CH"/>
        </w:rPr>
        <w:footnoteReference w:id="4"/>
      </w:r>
      <w:r w:rsidRPr="00E850A1">
        <w:rPr>
          <w:rFonts w:ascii="Bookman Old Style" w:hAnsi="Bookman Old Style"/>
          <w:lang w:val="de-CH"/>
        </w:rPr>
        <w:t>, dan pernah dengan dua pertiga mud, dan pernah juga dengan lebih dari itu.</w:t>
      </w:r>
    </w:p>
    <w:p w:rsidR="00E850A1" w:rsidRPr="00E850A1" w:rsidRDefault="00E850A1" w:rsidP="00E850A1">
      <w:pPr>
        <w:tabs>
          <w:tab w:val="left" w:pos="7920"/>
        </w:tabs>
        <w:spacing w:line="360" w:lineRule="auto"/>
        <w:rPr>
          <w:rFonts w:ascii="Bookman Old Style" w:hAnsi="Bookman Old Style"/>
          <w:lang w:val="de-CH"/>
        </w:rPr>
      </w:pPr>
      <w:r w:rsidRPr="00E850A1">
        <w:rPr>
          <w:rFonts w:ascii="Bookman Old Style" w:hAnsi="Bookman Old Style"/>
          <w:lang w:val="de-CH"/>
        </w:rPr>
        <w:t>3. Beliau adalah manusia yang terhemat dalam menggunakan air wudu‘, beliau memperingatkan umatnya agar menjauhi pemborosan.</w:t>
      </w:r>
    </w:p>
    <w:p w:rsidR="00E850A1" w:rsidRPr="00E850A1" w:rsidRDefault="00E850A1" w:rsidP="00E850A1">
      <w:pPr>
        <w:tabs>
          <w:tab w:val="left" w:pos="7920"/>
        </w:tabs>
        <w:spacing w:line="360" w:lineRule="auto"/>
        <w:rPr>
          <w:rFonts w:ascii="Bookman Old Style" w:hAnsi="Bookman Old Style"/>
          <w:lang w:val="de-CH"/>
        </w:rPr>
      </w:pPr>
      <w:r w:rsidRPr="00E850A1">
        <w:rPr>
          <w:rFonts w:ascii="Bookman Old Style" w:hAnsi="Bookman Old Style"/>
          <w:lang w:val="de-CH"/>
        </w:rPr>
        <w:t>4. Beliau terkadang membasuh setiap anggota wudu‘ sekali-sekali, dan terkadang dua kali-dua kali, dan terkadang tiga kali-tiga kali, dan terkadang dua kali-dua kali pada sebagian anggota dan tiga kali-tiga kali pada anggota yang lain, dan beliau tidak pernah lebih dari tiga kali.</w:t>
      </w:r>
    </w:p>
    <w:p w:rsidR="00E850A1" w:rsidRPr="00E850A1" w:rsidRDefault="00E850A1" w:rsidP="001D498A">
      <w:pPr>
        <w:tabs>
          <w:tab w:val="left" w:pos="7920"/>
        </w:tabs>
        <w:spacing w:line="360" w:lineRule="auto"/>
        <w:rPr>
          <w:rFonts w:ascii="Bookman Old Style" w:hAnsi="Bookman Old Style"/>
          <w:lang w:val="de-CH"/>
        </w:rPr>
      </w:pPr>
      <w:r w:rsidRPr="00E850A1">
        <w:rPr>
          <w:rFonts w:ascii="Bookman Old Style" w:hAnsi="Bookman Old Style"/>
          <w:lang w:val="de-CH"/>
        </w:rPr>
        <w:t>5. Dan terkadang baliau berkumur</w:t>
      </w:r>
      <w:r w:rsidR="001D498A">
        <w:rPr>
          <w:rFonts w:ascii="Bookman Old Style" w:hAnsi="Bookman Old Style"/>
          <w:lang w:val="de-CH"/>
        </w:rPr>
        <w:t>-kumur</w:t>
      </w:r>
      <w:r w:rsidRPr="00E850A1">
        <w:rPr>
          <w:rFonts w:ascii="Bookman Old Style" w:hAnsi="Bookman Old Style"/>
          <w:lang w:val="de-CH"/>
        </w:rPr>
        <w:t xml:space="preserve"> dan memasukan air ke hidung</w:t>
      </w:r>
      <w:r w:rsidR="001D498A">
        <w:rPr>
          <w:rFonts w:ascii="Bookman Old Style" w:hAnsi="Bookman Old Style"/>
          <w:lang w:val="de-CH"/>
        </w:rPr>
        <w:t xml:space="preserve"> </w:t>
      </w:r>
      <w:r w:rsidRPr="00E850A1">
        <w:rPr>
          <w:rFonts w:ascii="Bookman Old Style" w:hAnsi="Bookman Old Style"/>
          <w:lang w:val="de-CH"/>
        </w:rPr>
        <w:t>(al-isytinsyaq) dengan satu cidukan, dan terkadang dengan dua cidukan, dan terkadang tiga cidukan, dan beliau menggandeng</w:t>
      </w:r>
      <w:r w:rsidR="001D498A">
        <w:rPr>
          <w:rFonts w:ascii="Bookman Old Style" w:hAnsi="Bookman Old Style"/>
          <w:lang w:val="de-CH"/>
        </w:rPr>
        <w:t>kan</w:t>
      </w:r>
      <w:r w:rsidRPr="00E850A1">
        <w:rPr>
          <w:rFonts w:ascii="Bookman Old Style" w:hAnsi="Bookman Old Style"/>
          <w:lang w:val="de-CH"/>
        </w:rPr>
        <w:t xml:space="preserve"> berkumur dengan istinsyaq.</w:t>
      </w:r>
    </w:p>
    <w:p w:rsidR="00E850A1" w:rsidRPr="00E850A1" w:rsidRDefault="00E850A1" w:rsidP="00E850A1">
      <w:pPr>
        <w:tabs>
          <w:tab w:val="left" w:pos="7920"/>
        </w:tabs>
        <w:spacing w:line="360" w:lineRule="auto"/>
        <w:rPr>
          <w:rFonts w:ascii="Bookman Old Style" w:hAnsi="Bookman Old Style"/>
          <w:lang w:val="de-CH"/>
        </w:rPr>
      </w:pPr>
      <w:r w:rsidRPr="00E850A1">
        <w:rPr>
          <w:rFonts w:ascii="Bookman Old Style" w:hAnsi="Bookman Old Style"/>
          <w:lang w:val="de-CH"/>
        </w:rPr>
        <w:t>6. Dan beliau istinsyaq dengan tangan kanan dan mengeluarkan dengan tangan kiri.</w:t>
      </w:r>
    </w:p>
    <w:p w:rsidR="00E850A1" w:rsidRPr="00E850A1" w:rsidRDefault="00E850A1" w:rsidP="00E850A1">
      <w:pPr>
        <w:tabs>
          <w:tab w:val="left" w:pos="7920"/>
        </w:tabs>
        <w:spacing w:line="360" w:lineRule="auto"/>
        <w:rPr>
          <w:rFonts w:ascii="Bookman Old Style" w:hAnsi="Bookman Old Style"/>
          <w:lang w:val="de-CH"/>
        </w:rPr>
      </w:pPr>
      <w:r w:rsidRPr="00E850A1">
        <w:rPr>
          <w:rFonts w:ascii="Bookman Old Style" w:hAnsi="Bookman Old Style"/>
          <w:lang w:val="de-CH"/>
        </w:rPr>
        <w:t>7. Dan beliau selalu berkumur dan istinsyaq dalam wudunya.</w:t>
      </w:r>
    </w:p>
    <w:p w:rsidR="00E850A1" w:rsidRPr="00E850A1" w:rsidRDefault="00E850A1" w:rsidP="00E850A1">
      <w:pPr>
        <w:tabs>
          <w:tab w:val="left" w:pos="7920"/>
        </w:tabs>
        <w:spacing w:line="360" w:lineRule="auto"/>
        <w:rPr>
          <w:rFonts w:ascii="Bookman Old Style" w:hAnsi="Bookman Old Style"/>
          <w:lang w:val="de-CH"/>
        </w:rPr>
      </w:pPr>
      <w:r w:rsidRPr="00E850A1">
        <w:rPr>
          <w:rFonts w:ascii="Bookman Old Style" w:hAnsi="Bookman Old Style"/>
          <w:lang w:val="de-CH"/>
        </w:rPr>
        <w:lastRenderedPageBreak/>
        <w:t>8. Beliau mengusap kepala semuanya, dan terkadang mengusapnya dengan dua tanganya dari depan kebelakang</w:t>
      </w:r>
      <w:r w:rsidR="000E06D9">
        <w:rPr>
          <w:rFonts w:ascii="Bookman Old Style" w:hAnsi="Bookman Old Style"/>
          <w:lang w:val="de-CH"/>
        </w:rPr>
        <w:t xml:space="preserve"> </w:t>
      </w:r>
      <w:r w:rsidRPr="00E850A1">
        <w:rPr>
          <w:rFonts w:ascii="Bookman Old Style" w:hAnsi="Bookman Old Style"/>
          <w:lang w:val="de-CH"/>
        </w:rPr>
        <w:t xml:space="preserve">(pangkal) dan balik </w:t>
      </w:r>
      <w:r w:rsidR="000E06D9">
        <w:rPr>
          <w:rFonts w:ascii="Bookman Old Style" w:hAnsi="Bookman Old Style"/>
          <w:lang w:val="de-CH"/>
        </w:rPr>
        <w:t xml:space="preserve">ke </w:t>
      </w:r>
      <w:r w:rsidRPr="00E850A1">
        <w:rPr>
          <w:rFonts w:ascii="Bookman Old Style" w:hAnsi="Bookman Old Style"/>
          <w:lang w:val="de-CH"/>
        </w:rPr>
        <w:t>depan lagi.</w:t>
      </w:r>
    </w:p>
    <w:p w:rsidR="00E850A1" w:rsidRPr="00E850A1" w:rsidRDefault="00E850A1" w:rsidP="000E06D9">
      <w:pPr>
        <w:tabs>
          <w:tab w:val="left" w:pos="7920"/>
        </w:tabs>
        <w:spacing w:line="360" w:lineRule="auto"/>
        <w:rPr>
          <w:rFonts w:ascii="Bookman Old Style" w:hAnsi="Bookman Old Style"/>
        </w:rPr>
      </w:pPr>
      <w:r w:rsidRPr="00E850A1">
        <w:rPr>
          <w:rFonts w:ascii="Bookman Old Style" w:hAnsi="Bookman Old Style"/>
        </w:rPr>
        <w:t>9. Dan tatkala mengusap ubun-ubunya beliau usap pula surbanya.</w:t>
      </w:r>
    </w:p>
    <w:p w:rsidR="00E850A1" w:rsidRPr="00E850A1" w:rsidRDefault="00E850A1" w:rsidP="00E850A1">
      <w:pPr>
        <w:tabs>
          <w:tab w:val="left" w:pos="7920"/>
        </w:tabs>
        <w:spacing w:line="360" w:lineRule="auto"/>
        <w:rPr>
          <w:rFonts w:ascii="Bookman Old Style" w:hAnsi="Bookman Old Style"/>
          <w:lang w:val="de-CH"/>
        </w:rPr>
      </w:pPr>
      <w:r w:rsidRPr="00E850A1">
        <w:rPr>
          <w:rFonts w:ascii="Bookman Old Style" w:hAnsi="Bookman Old Style"/>
          <w:lang w:val="de-CH"/>
        </w:rPr>
        <w:t>10. Beliau mengusap dua telinganya (bagian luar dan dalamnya) bersamaan dengan mengusap kepalanya.</w:t>
      </w:r>
    </w:p>
    <w:p w:rsidR="00E850A1" w:rsidRPr="00E850A1" w:rsidRDefault="00E850A1" w:rsidP="00E850A1">
      <w:pPr>
        <w:tabs>
          <w:tab w:val="left" w:pos="7920"/>
        </w:tabs>
        <w:spacing w:line="360" w:lineRule="auto"/>
        <w:rPr>
          <w:rFonts w:ascii="Bookman Old Style" w:hAnsi="Bookman Old Style"/>
          <w:lang w:val="de-CH"/>
        </w:rPr>
      </w:pPr>
      <w:r w:rsidRPr="00E850A1">
        <w:rPr>
          <w:rFonts w:ascii="Bookman Old Style" w:hAnsi="Bookman Old Style"/>
          <w:lang w:val="de-CH"/>
        </w:rPr>
        <w:t>11. Beliau membasuh kedua kakinya jika tidak sedang bersepatu atau berkaus kaki.</w:t>
      </w:r>
    </w:p>
    <w:p w:rsidR="00E850A1" w:rsidRPr="00E850A1" w:rsidRDefault="00E850A1" w:rsidP="00E850A1">
      <w:pPr>
        <w:tabs>
          <w:tab w:val="left" w:pos="7920"/>
        </w:tabs>
        <w:spacing w:line="360" w:lineRule="auto"/>
        <w:rPr>
          <w:rFonts w:ascii="Bookman Old Style" w:hAnsi="Bookman Old Style"/>
          <w:lang w:val="de-CH"/>
        </w:rPr>
      </w:pPr>
      <w:r w:rsidRPr="00E850A1">
        <w:rPr>
          <w:rFonts w:ascii="Bookman Old Style" w:hAnsi="Bookman Old Style"/>
          <w:lang w:val="de-CH"/>
        </w:rPr>
        <w:t>12. Dan wudu‘ beliau selalu tertib</w:t>
      </w:r>
      <w:r w:rsidR="008C7881">
        <w:rPr>
          <w:rFonts w:ascii="Bookman Old Style" w:hAnsi="Bookman Old Style"/>
          <w:lang w:val="de-CH"/>
        </w:rPr>
        <w:t xml:space="preserve"> </w:t>
      </w:r>
      <w:r w:rsidRPr="00E850A1">
        <w:rPr>
          <w:rFonts w:ascii="Bookman Old Style" w:hAnsi="Bookman Old Style"/>
          <w:lang w:val="de-CH"/>
        </w:rPr>
        <w:t xml:space="preserve">(berurutan diantara anggota wudu‘) dan </w:t>
      </w:r>
      <w:r w:rsidRPr="008C7881">
        <w:rPr>
          <w:rFonts w:ascii="Bookman Old Style" w:hAnsi="Bookman Old Style"/>
          <w:i/>
          <w:iCs/>
          <w:lang w:val="de-CH"/>
        </w:rPr>
        <w:t>muwalah</w:t>
      </w:r>
      <w:r w:rsidRPr="00E850A1">
        <w:rPr>
          <w:rFonts w:ascii="Bookman Old Style" w:hAnsi="Bookman Old Style"/>
          <w:lang w:val="de-CH"/>
        </w:rPr>
        <w:t xml:space="preserve"> (berkesinambungan</w:t>
      </w:r>
      <w:r w:rsidR="008C7881">
        <w:rPr>
          <w:rFonts w:ascii="Bookman Old Style" w:hAnsi="Bookman Old Style"/>
          <w:lang w:val="de-CH"/>
        </w:rPr>
        <w:t>,</w:t>
      </w:r>
      <w:r w:rsidRPr="00E850A1">
        <w:rPr>
          <w:rFonts w:ascii="Bookman Old Style" w:hAnsi="Bookman Old Style"/>
          <w:lang w:val="de-CH"/>
        </w:rPr>
        <w:t xml:space="preserve"> tidak terputus) dan tidak pernah melanggarnya.</w:t>
      </w:r>
    </w:p>
    <w:p w:rsidR="00E850A1" w:rsidRPr="00E850A1" w:rsidRDefault="00E850A1" w:rsidP="00E850A1">
      <w:pPr>
        <w:tabs>
          <w:tab w:val="left" w:pos="7920"/>
        </w:tabs>
        <w:spacing w:line="360" w:lineRule="auto"/>
        <w:rPr>
          <w:rFonts w:ascii="Bookman Old Style" w:hAnsi="Bookman Old Style"/>
          <w:lang w:val="de-CH"/>
        </w:rPr>
      </w:pPr>
      <w:r w:rsidRPr="00E850A1">
        <w:rPr>
          <w:rFonts w:ascii="Bookman Old Style" w:hAnsi="Bookman Old Style"/>
          <w:lang w:val="de-CH"/>
        </w:rPr>
        <w:t xml:space="preserve">13. Beliau memulai wudu’nya dengan </w:t>
      </w:r>
      <w:r w:rsidRPr="008C7881">
        <w:rPr>
          <w:rFonts w:ascii="Bookman Old Style" w:hAnsi="Bookman Old Style"/>
          <w:i/>
          <w:iCs/>
          <w:lang w:val="de-CH"/>
        </w:rPr>
        <w:t>bismillah</w:t>
      </w:r>
      <w:r w:rsidRPr="00E850A1">
        <w:rPr>
          <w:rFonts w:ascii="Bookman Old Style" w:hAnsi="Bookman Old Style"/>
          <w:lang w:val="de-CH"/>
        </w:rPr>
        <w:t>, dan di akhirnya mengucapkan:</w:t>
      </w:r>
    </w:p>
    <w:p w:rsidR="00E850A1" w:rsidRPr="008C7881" w:rsidRDefault="00E850A1" w:rsidP="00280CFB">
      <w:pPr>
        <w:pStyle w:val="a"/>
        <w:bidi/>
      </w:pPr>
      <w:r w:rsidRPr="008C7881">
        <w:rPr>
          <w:rtl/>
        </w:rPr>
        <w:t>«أَشْهَدُ أَنْ لا إلهَ إلَّا اللهُ وحده لا شَرِيكَ لَهُ, وَأَشْهَدُ أَنَّ مُحَمَّدًا عَبْدُهُ وَرَسُولُهُ, اللَّهُمَّ اجْعَلْنِي مِنَ التوَّابِينَ واجْعَلْنِي مِنَ المُتَطَهِّرِينَ» [ت].</w:t>
      </w:r>
    </w:p>
    <w:p w:rsidR="00E850A1" w:rsidRPr="00E850A1" w:rsidRDefault="00E850A1" w:rsidP="008C7881">
      <w:pPr>
        <w:widowControl w:val="0"/>
        <w:spacing w:before="120" w:after="120" w:line="360" w:lineRule="auto"/>
        <w:jc w:val="both"/>
        <w:rPr>
          <w:rFonts w:ascii="Bookman Old Style" w:hAnsi="Bookman Old Style"/>
          <w:lang w:val="de-CH"/>
        </w:rPr>
      </w:pPr>
      <w:proofErr w:type="gramStart"/>
      <w:r w:rsidRPr="00E850A1">
        <w:rPr>
          <w:rFonts w:ascii="Bookman Old Style" w:hAnsi="Bookman Old Style"/>
        </w:rPr>
        <w:t>„</w:t>
      </w:r>
      <w:r w:rsidRPr="008C7881">
        <w:rPr>
          <w:rFonts w:ascii="Bookman Old Style" w:hAnsi="Bookman Old Style"/>
          <w:i/>
          <w:iCs/>
        </w:rPr>
        <w:t xml:space="preserve">Aku bersaksi tidak ada </w:t>
      </w:r>
      <w:r w:rsidR="008C7881" w:rsidRPr="008C7881">
        <w:rPr>
          <w:rFonts w:ascii="Bookman Old Style" w:hAnsi="Bookman Old Style"/>
          <w:i/>
          <w:iCs/>
        </w:rPr>
        <w:t>Ilah (yang berhak disembah)</w:t>
      </w:r>
      <w:r w:rsidRPr="008C7881">
        <w:rPr>
          <w:rFonts w:ascii="Bookman Old Style" w:hAnsi="Bookman Old Style"/>
          <w:i/>
          <w:iCs/>
        </w:rPr>
        <w:t xml:space="preserve"> selain Allah Yang Maha Esa</w:t>
      </w:r>
      <w:r w:rsidR="008C7881" w:rsidRPr="008C7881">
        <w:rPr>
          <w:rFonts w:ascii="Bookman Old Style" w:hAnsi="Bookman Old Style"/>
          <w:i/>
          <w:iCs/>
        </w:rPr>
        <w:t>,</w:t>
      </w:r>
      <w:r w:rsidRPr="008C7881">
        <w:rPr>
          <w:rFonts w:ascii="Bookman Old Style" w:hAnsi="Bookman Old Style"/>
          <w:i/>
          <w:iCs/>
        </w:rPr>
        <w:t xml:space="preserve"> </w:t>
      </w:r>
      <w:r w:rsidR="008C7881" w:rsidRPr="008C7881">
        <w:rPr>
          <w:rFonts w:ascii="Bookman Old Style" w:hAnsi="Bookman Old Style"/>
          <w:i/>
          <w:iCs/>
        </w:rPr>
        <w:t>t</w:t>
      </w:r>
      <w:r w:rsidRPr="008C7881">
        <w:rPr>
          <w:rFonts w:ascii="Bookman Old Style" w:hAnsi="Bookman Old Style"/>
          <w:i/>
          <w:iCs/>
        </w:rPr>
        <w:t xml:space="preserve">iada sekutu bagi-Nya, dan aku bersaksi bahwa nabi </w:t>
      </w:r>
      <w:r w:rsidRPr="008C7881">
        <w:rPr>
          <w:rFonts w:ascii="Bookman Old Style" w:hAnsi="Bookman Old Style"/>
          <w:i/>
          <w:iCs/>
        </w:rPr>
        <w:lastRenderedPageBreak/>
        <w:t xml:space="preserve">Muhammad </w:t>
      </w:r>
      <w:r w:rsidR="000F657A" w:rsidRPr="000F657A">
        <w:rPr>
          <w:rFonts w:ascii="Bookman Old Style" w:hAnsi="Bookman Old Style" w:cs="CTraditional Arabic"/>
          <w:i/>
          <w:rtl/>
        </w:rPr>
        <w:t>ج</w:t>
      </w:r>
      <w:r w:rsidR="008C7881" w:rsidRPr="008C7881">
        <w:rPr>
          <w:rFonts w:ascii="Bookman Old Style" w:hAnsi="Bookman Old Style"/>
          <w:i/>
          <w:iCs/>
        </w:rPr>
        <w:t xml:space="preserve"> </w:t>
      </w:r>
      <w:r w:rsidRPr="008C7881">
        <w:rPr>
          <w:rFonts w:ascii="Bookman Old Style" w:hAnsi="Bookman Old Style"/>
          <w:i/>
          <w:iCs/>
        </w:rPr>
        <w:t>adalah hamba dan utusanya</w:t>
      </w:r>
      <w:r w:rsidR="008C7881" w:rsidRPr="008C7881">
        <w:rPr>
          <w:rFonts w:ascii="Bookman Old Style" w:hAnsi="Bookman Old Style"/>
          <w:i/>
          <w:iCs/>
        </w:rPr>
        <w:t>.</w:t>
      </w:r>
      <w:proofErr w:type="gramEnd"/>
      <w:r w:rsidRPr="008C7881">
        <w:rPr>
          <w:rFonts w:ascii="Bookman Old Style" w:hAnsi="Bookman Old Style"/>
          <w:i/>
          <w:iCs/>
        </w:rPr>
        <w:t xml:space="preserve"> </w:t>
      </w:r>
      <w:r w:rsidR="008C7881" w:rsidRPr="008C7881">
        <w:rPr>
          <w:rFonts w:ascii="Bookman Old Style" w:hAnsi="Bookman Old Style"/>
          <w:i/>
          <w:iCs/>
        </w:rPr>
        <w:t>Y</w:t>
      </w:r>
      <w:r w:rsidRPr="008C7881">
        <w:rPr>
          <w:rFonts w:ascii="Bookman Old Style" w:hAnsi="Bookman Old Style"/>
          <w:i/>
          <w:iCs/>
        </w:rPr>
        <w:t>a Allah</w:t>
      </w:r>
      <w:r w:rsidR="008C7881" w:rsidRPr="008C7881">
        <w:rPr>
          <w:rFonts w:ascii="Bookman Old Style" w:hAnsi="Bookman Old Style"/>
          <w:i/>
          <w:iCs/>
        </w:rPr>
        <w:t>,</w:t>
      </w:r>
      <w:r w:rsidRPr="008C7881">
        <w:rPr>
          <w:rFonts w:ascii="Bookman Old Style" w:hAnsi="Bookman Old Style"/>
          <w:i/>
          <w:iCs/>
        </w:rPr>
        <w:t xml:space="preserve"> jadikanlah aku termasuk orang-orang yang senantiasa bertaubat, dan jadikanlah aku termasuk orang-orang yang selalu mensucikan diri</w:t>
      </w:r>
      <w:proofErr w:type="gramStart"/>
      <w:r w:rsidR="008C7881" w:rsidRPr="008C7881">
        <w:rPr>
          <w:rFonts w:ascii="Bookman Old Style" w:hAnsi="Bookman Old Style"/>
          <w:i/>
          <w:iCs/>
        </w:rPr>
        <w:t>.</w:t>
      </w:r>
      <w:r w:rsidRPr="008C7881">
        <w:rPr>
          <w:rFonts w:ascii="Bookman Old Style" w:hAnsi="Bookman Old Style"/>
          <w:i/>
          <w:iCs/>
        </w:rPr>
        <w:t>“</w:t>
      </w:r>
      <w:proofErr w:type="gramEnd"/>
      <w:r w:rsidRPr="008C7881">
        <w:rPr>
          <w:rFonts w:ascii="Bookman Old Style" w:hAnsi="Bookman Old Style"/>
          <w:i/>
          <w:iCs/>
        </w:rPr>
        <w:t xml:space="preserve"> </w:t>
      </w:r>
      <w:r w:rsidRPr="00E850A1">
        <w:rPr>
          <w:rFonts w:ascii="Bookman Old Style" w:hAnsi="Bookman Old Style"/>
        </w:rPr>
        <w:t xml:space="preserve">(HR: Tirmizi). </w:t>
      </w:r>
      <w:r w:rsidRPr="00E850A1">
        <w:rPr>
          <w:rFonts w:ascii="Bookman Old Style" w:hAnsi="Bookman Old Style"/>
          <w:lang w:val="de-CH"/>
        </w:rPr>
        <w:t>Dan beliau mengucapkan:</w:t>
      </w:r>
    </w:p>
    <w:p w:rsidR="00E850A1" w:rsidRPr="00732318" w:rsidRDefault="00E850A1" w:rsidP="00280CFB">
      <w:pPr>
        <w:pStyle w:val="a"/>
        <w:bidi/>
        <w:rPr>
          <w:rtl/>
        </w:rPr>
      </w:pPr>
      <w:r w:rsidRPr="00732318">
        <w:rPr>
          <w:rtl/>
        </w:rPr>
        <w:t>«سُبْحَانَكَ اللَّهُمَّ وَبِحَمْدِكَ, أَشْهَدُ أَنْ لاَ إلهَ إِلَّا أَنْتَ, أَسْتَغْفِرُكَ وأَتُوبُ إلَيْكَ».</w:t>
      </w:r>
    </w:p>
    <w:p w:rsidR="00E850A1" w:rsidRPr="00E850A1" w:rsidRDefault="00E850A1" w:rsidP="00732318">
      <w:pPr>
        <w:tabs>
          <w:tab w:val="left" w:pos="7920"/>
        </w:tabs>
        <w:spacing w:line="360" w:lineRule="auto"/>
        <w:rPr>
          <w:rFonts w:ascii="Bookman Old Style" w:hAnsi="Bookman Old Style"/>
          <w:lang w:val="de-CH"/>
        </w:rPr>
      </w:pPr>
      <w:r w:rsidRPr="00E850A1">
        <w:rPr>
          <w:rFonts w:ascii="Bookman Old Style" w:hAnsi="Bookman Old Style"/>
          <w:lang w:val="de-CH"/>
        </w:rPr>
        <w:t xml:space="preserve">„ </w:t>
      </w:r>
      <w:r w:rsidRPr="00732318">
        <w:rPr>
          <w:rFonts w:ascii="Bookman Old Style" w:hAnsi="Bookman Old Style"/>
          <w:i/>
          <w:iCs/>
          <w:lang w:val="de-CH"/>
        </w:rPr>
        <w:t xml:space="preserve">Maha Suci Engkau ya Allah dan segala puji bagi-Mu, aku bersaksi bahwa tiada </w:t>
      </w:r>
      <w:r w:rsidR="00732318" w:rsidRPr="00732318">
        <w:rPr>
          <w:rFonts w:ascii="Bookman Old Style" w:hAnsi="Bookman Old Style"/>
          <w:i/>
          <w:iCs/>
          <w:lang w:val="de-CH"/>
        </w:rPr>
        <w:t>Ilah (yang berhak disembah)</w:t>
      </w:r>
      <w:r w:rsidRPr="00732318">
        <w:rPr>
          <w:rFonts w:ascii="Bookman Old Style" w:hAnsi="Bookman Old Style"/>
          <w:i/>
          <w:iCs/>
          <w:lang w:val="de-CH"/>
        </w:rPr>
        <w:t xml:space="preserve"> melainkan Engkau, aku memohon ampun dan bertaubat kepada-Mu</w:t>
      </w:r>
      <w:r w:rsidRPr="00E850A1">
        <w:rPr>
          <w:rFonts w:ascii="Bookman Old Style" w:hAnsi="Bookman Old Style"/>
          <w:lang w:val="de-CH"/>
        </w:rPr>
        <w:t>“</w:t>
      </w:r>
    </w:p>
    <w:p w:rsidR="00E850A1" w:rsidRPr="00E850A1" w:rsidRDefault="00E850A1" w:rsidP="00732318">
      <w:pPr>
        <w:tabs>
          <w:tab w:val="left" w:pos="7920"/>
        </w:tabs>
        <w:spacing w:line="360" w:lineRule="auto"/>
        <w:rPr>
          <w:rFonts w:ascii="Bookman Old Style" w:hAnsi="Bookman Old Style"/>
          <w:rtl/>
        </w:rPr>
      </w:pPr>
      <w:r w:rsidRPr="00E850A1">
        <w:rPr>
          <w:rFonts w:ascii="Bookman Old Style" w:hAnsi="Bookman Old Style"/>
        </w:rPr>
        <w:t>14. Beliau tidak mengucapkan di awal wudu’nya:</w:t>
      </w:r>
    </w:p>
    <w:p w:rsidR="00E850A1" w:rsidRPr="00732318" w:rsidRDefault="00280CFB" w:rsidP="00280CFB">
      <w:pPr>
        <w:pStyle w:val="a"/>
        <w:bidi/>
      </w:pPr>
      <w:r>
        <w:rPr>
          <w:rFonts w:hint="cs"/>
          <w:rtl/>
        </w:rPr>
        <w:t>«</w:t>
      </w:r>
      <w:r w:rsidR="00E850A1" w:rsidRPr="00732318">
        <w:t xml:space="preserve"> </w:t>
      </w:r>
      <w:r w:rsidR="00E850A1" w:rsidRPr="00732318">
        <w:rPr>
          <w:rtl/>
        </w:rPr>
        <w:t>نَوَيْتُ رفعَ الحَدثِ ولا استباحةَ الصَّلاةِ, لا هوَ ولا أحدٌ من أصحابِه الْبَتَّةَ</w:t>
      </w:r>
      <w:r>
        <w:rPr>
          <w:rFonts w:hint="cs"/>
          <w:rtl/>
        </w:rPr>
        <w:t>»</w:t>
      </w:r>
      <w:r w:rsidR="00E850A1" w:rsidRPr="00732318">
        <w:rPr>
          <w:rtl/>
        </w:rPr>
        <w:t>.</w:t>
      </w:r>
    </w:p>
    <w:p w:rsidR="00E850A1" w:rsidRPr="00E850A1" w:rsidRDefault="00732318" w:rsidP="00E850A1">
      <w:pPr>
        <w:widowControl w:val="0"/>
        <w:spacing w:before="120" w:after="120" w:line="360" w:lineRule="auto"/>
        <w:jc w:val="both"/>
        <w:rPr>
          <w:rFonts w:ascii="Bookman Old Style" w:hAnsi="Bookman Old Style"/>
          <w:spacing w:val="-2"/>
        </w:rPr>
      </w:pPr>
      <w:proofErr w:type="gramStart"/>
      <w:r>
        <w:rPr>
          <w:rFonts w:ascii="Bookman Old Style" w:hAnsi="Bookman Old Style"/>
          <w:spacing w:val="-2"/>
        </w:rPr>
        <w:t>(</w:t>
      </w:r>
      <w:r w:rsidR="00E850A1" w:rsidRPr="00E850A1">
        <w:rPr>
          <w:rFonts w:ascii="Bookman Old Style" w:hAnsi="Bookman Old Style"/>
          <w:spacing w:val="-2"/>
        </w:rPr>
        <w:t>Maksudnya; beliau tidak melafalkan niat wudu’ seperti lafadl di atas, begitu pula sahabatnya tidak seorangpun dari mereka melafadlkan niat</w:t>
      </w:r>
      <w:r>
        <w:rPr>
          <w:rFonts w:ascii="Bookman Old Style" w:hAnsi="Bookman Old Style"/>
          <w:spacing w:val="-2"/>
        </w:rPr>
        <w:t>)</w:t>
      </w:r>
      <w:r w:rsidR="00E850A1" w:rsidRPr="00E850A1">
        <w:rPr>
          <w:rFonts w:ascii="Bookman Old Style" w:hAnsi="Bookman Old Style"/>
          <w:spacing w:val="-2"/>
        </w:rPr>
        <w:t>.</w:t>
      </w:r>
      <w:proofErr w:type="gramEnd"/>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15. Beliau tidak pernah melebihi kedua sikunya dan kedua mata kakinya dalam membasuh.</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16. Beliau juga tidak biasa mengusap anggota wudu’nya dengan handuk selepas wudu’</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17. Beliau terkadang menyelah-nyelah jenggotnya, dan tidak selalu seperti itu.</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lastRenderedPageBreak/>
        <w:t>18. Beliau juga menyelah-nyelah diantara jari-jarinya, dan tidak selalu melakukan itu.</w:t>
      </w:r>
    </w:p>
    <w:p w:rsidR="00E850A1" w:rsidRPr="00E850A1" w:rsidRDefault="00E850A1" w:rsidP="008B607C">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19. Dan tidak masuk dala</w:t>
      </w:r>
      <w:r w:rsidR="008B607C">
        <w:rPr>
          <w:rFonts w:ascii="Bookman Old Style" w:hAnsi="Bookman Old Style"/>
          <w:spacing w:val="-2"/>
        </w:rPr>
        <w:t>m petunjuk beliau bahwa beliau dituangkan air untuknya</w:t>
      </w:r>
      <w:r w:rsidRPr="00E850A1">
        <w:rPr>
          <w:rFonts w:ascii="Bookman Old Style" w:hAnsi="Bookman Old Style"/>
          <w:spacing w:val="-2"/>
        </w:rPr>
        <w:t xml:space="preserve"> setiap kali berwudu’, </w:t>
      </w:r>
      <w:proofErr w:type="gramStart"/>
      <w:r w:rsidRPr="00E850A1">
        <w:rPr>
          <w:rFonts w:ascii="Bookman Old Style" w:hAnsi="Bookman Old Style"/>
          <w:spacing w:val="-2"/>
        </w:rPr>
        <w:t>akan</w:t>
      </w:r>
      <w:proofErr w:type="gramEnd"/>
      <w:r w:rsidRPr="00E850A1">
        <w:rPr>
          <w:rFonts w:ascii="Bookman Old Style" w:hAnsi="Bookman Old Style"/>
          <w:spacing w:val="-2"/>
        </w:rPr>
        <w:t xml:space="preserve"> tetapi terkadang beliau menuangkan sendiri untuknya, dan mungkin terkadang ada yang membantu menuangkan untuknya dalam suatu keubu</w:t>
      </w:r>
      <w:r w:rsidR="003A667D">
        <w:rPr>
          <w:rFonts w:ascii="Bookman Old Style" w:hAnsi="Bookman Old Style"/>
          <w:spacing w:val="-2"/>
        </w:rPr>
        <w:t>Rabb</w:t>
      </w:r>
      <w:r w:rsidRPr="00E850A1">
        <w:rPr>
          <w:rFonts w:ascii="Bookman Old Style" w:hAnsi="Bookman Old Style"/>
          <w:spacing w:val="-2"/>
        </w:rPr>
        <w:t>.</w:t>
      </w:r>
    </w:p>
    <w:p w:rsidR="00E850A1" w:rsidRPr="00E850A1" w:rsidRDefault="00F05C10" w:rsidP="00F05C10">
      <w:pPr>
        <w:pStyle w:val="2"/>
      </w:pPr>
      <w:bookmarkStart w:id="5" w:name="_Toc468176646"/>
      <w:r>
        <w:t>C</w:t>
      </w:r>
      <w:r w:rsidR="00E850A1" w:rsidRPr="00E850A1">
        <w:t xml:space="preserve">. Petunjuk </w:t>
      </w:r>
      <w:r w:rsidR="004E2635">
        <w:t>Rasulullah</w:t>
      </w:r>
      <w:r w:rsidR="00E850A1" w:rsidRPr="00E850A1">
        <w:t xml:space="preserve"> </w:t>
      </w:r>
      <w:r w:rsidR="000F657A" w:rsidRPr="000F657A">
        <w:rPr>
          <w:rFonts w:cs="CTraditional Arabic"/>
          <w:rtl/>
        </w:rPr>
        <w:t>ج</w:t>
      </w:r>
      <w:r w:rsidR="008B607C">
        <w:t xml:space="preserve"> </w:t>
      </w:r>
      <w:r w:rsidR="00E850A1" w:rsidRPr="00E850A1">
        <w:t>dalam hal mengusap khuf</w:t>
      </w:r>
      <w:r w:rsidR="00E850A1" w:rsidRPr="00E850A1">
        <w:rPr>
          <w:rStyle w:val="FootnoteReference"/>
          <w:spacing w:val="-2"/>
        </w:rPr>
        <w:footnoteReference w:id="5"/>
      </w:r>
      <w:bookmarkEnd w:id="5"/>
    </w:p>
    <w:p w:rsidR="00E850A1" w:rsidRPr="00E850A1" w:rsidRDefault="00E850A1" w:rsidP="008B607C">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1. Dalam riwayat yang s</w:t>
      </w:r>
      <w:r w:rsidR="008B607C">
        <w:rPr>
          <w:rFonts w:ascii="Bookman Old Style" w:hAnsi="Bookman Old Style"/>
          <w:spacing w:val="-2"/>
        </w:rPr>
        <w:t>ha</w:t>
      </w:r>
      <w:r w:rsidRPr="00E850A1">
        <w:rPr>
          <w:rFonts w:ascii="Bookman Old Style" w:hAnsi="Bookman Old Style"/>
          <w:spacing w:val="-2"/>
        </w:rPr>
        <w:t>hih dikatakan bahwa beliau mengusap khuf baik di saat bepergian maupun muqim, dan beliau menetapkan masa</w:t>
      </w:r>
      <w:r w:rsidR="008B607C">
        <w:rPr>
          <w:rFonts w:ascii="Bookman Old Style" w:hAnsi="Bookman Old Style"/>
          <w:spacing w:val="-2"/>
        </w:rPr>
        <w:t xml:space="preserve"> </w:t>
      </w:r>
      <w:r w:rsidRPr="00E850A1">
        <w:rPr>
          <w:rFonts w:ascii="Bookman Old Style" w:hAnsi="Bookman Old Style"/>
          <w:spacing w:val="-2"/>
        </w:rPr>
        <w:t>(mengusap) bagi muqim sehari semalam, dan bagi musafir tiga hari tiga malam.</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2. Beliau mengusap bagian luar khuf, dan mengusap dua kaos kaki, dan mengusap surban (tutup kepala) saja bersama ubun-ubun.</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3. Dan beliau tidak pernah memaksakan diri melawan kondisi kedua kakinya, </w:t>
      </w:r>
      <w:proofErr w:type="gramStart"/>
      <w:r w:rsidRPr="00E850A1">
        <w:rPr>
          <w:rFonts w:ascii="Bookman Old Style" w:hAnsi="Bookman Old Style"/>
          <w:spacing w:val="-2"/>
        </w:rPr>
        <w:t>akan</w:t>
      </w:r>
      <w:proofErr w:type="gramEnd"/>
      <w:r w:rsidRPr="00E850A1">
        <w:rPr>
          <w:rFonts w:ascii="Bookman Old Style" w:hAnsi="Bookman Old Style"/>
          <w:spacing w:val="-2"/>
        </w:rPr>
        <w:t xml:space="preserve"> tetapi jika </w:t>
      </w:r>
      <w:r w:rsidRPr="00E850A1">
        <w:rPr>
          <w:rFonts w:ascii="Bookman Old Style" w:hAnsi="Bookman Old Style"/>
          <w:spacing w:val="-2"/>
        </w:rPr>
        <w:lastRenderedPageBreak/>
        <w:t>sedang memakai khuf beliau mengusap saja, dan jika tidak maka beliau membasuh kakinya.</w:t>
      </w:r>
    </w:p>
    <w:p w:rsidR="00E850A1" w:rsidRPr="00E850A1" w:rsidRDefault="00E850A1" w:rsidP="00F05C10">
      <w:pPr>
        <w:pStyle w:val="2"/>
      </w:pPr>
      <w:bookmarkStart w:id="6" w:name="_Toc468176647"/>
      <w:r w:rsidRPr="00E850A1">
        <w:t>d.</w:t>
      </w:r>
      <w:r w:rsidR="00F05C10">
        <w:t xml:space="preserve"> </w:t>
      </w:r>
      <w:r w:rsidRPr="00E850A1">
        <w:t xml:space="preserve">Petunjuk </w:t>
      </w:r>
      <w:r w:rsidR="004E2635">
        <w:t>Rasulullah</w:t>
      </w:r>
      <w:r w:rsidRPr="00E850A1">
        <w:t xml:space="preserve"> </w:t>
      </w:r>
      <w:r w:rsidR="000F657A" w:rsidRPr="000F657A">
        <w:rPr>
          <w:rFonts w:cs="CTraditional Arabic"/>
          <w:rtl/>
        </w:rPr>
        <w:t>ج</w:t>
      </w:r>
      <w:r w:rsidRPr="00E850A1">
        <w:t xml:space="preserve"> dalam bertayamum</w:t>
      </w:r>
      <w:r w:rsidRPr="00E850A1">
        <w:rPr>
          <w:rStyle w:val="FootnoteReference"/>
          <w:spacing w:val="-2"/>
        </w:rPr>
        <w:footnoteReference w:id="6"/>
      </w:r>
      <w:r w:rsidRPr="00E850A1">
        <w:t>:</w:t>
      </w:r>
      <w:bookmarkEnd w:id="6"/>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1. </w:t>
      </w:r>
      <w:r w:rsidR="004E2635">
        <w:rPr>
          <w:rFonts w:ascii="Bookman Old Style" w:hAnsi="Bookman Old Style"/>
          <w:spacing w:val="-2"/>
        </w:rPr>
        <w:t>Rasulullah</w:t>
      </w:r>
      <w:r w:rsidRPr="00E850A1">
        <w:rPr>
          <w:rFonts w:ascii="Bookman Old Style" w:hAnsi="Bookman Old Style"/>
          <w:spacing w:val="-2"/>
        </w:rPr>
        <w:t xml:space="preserve"> </w:t>
      </w:r>
      <w:r w:rsidR="000F657A" w:rsidRPr="000F657A">
        <w:rPr>
          <w:rFonts w:ascii="Bookman Old Style" w:hAnsi="Bookman Old Style" w:cs="CTraditional Arabic"/>
          <w:spacing w:val="-2"/>
          <w:rtl/>
        </w:rPr>
        <w:t>ج</w:t>
      </w:r>
      <w:r w:rsidRPr="00E850A1">
        <w:rPr>
          <w:rFonts w:ascii="Bookman Old Style" w:hAnsi="Bookman Old Style"/>
          <w:spacing w:val="-2"/>
        </w:rPr>
        <w:t xml:space="preserve"> bertayamum dengan tanah yang beliau </w:t>
      </w:r>
      <w:r w:rsidR="001D498A">
        <w:rPr>
          <w:rFonts w:ascii="Bookman Old Style" w:hAnsi="Bookman Old Style"/>
          <w:spacing w:val="-2"/>
        </w:rPr>
        <w:t>shalat</w:t>
      </w:r>
      <w:r w:rsidRPr="00E850A1">
        <w:rPr>
          <w:rFonts w:ascii="Bookman Old Style" w:hAnsi="Bookman Old Style"/>
          <w:spacing w:val="-2"/>
        </w:rPr>
        <w:t xml:space="preserve"> diatasnya, baik berbentuk debu, atau tanah lembab atau pasir, beliau bersabda:</w:t>
      </w:r>
    </w:p>
    <w:p w:rsidR="00E850A1" w:rsidRPr="008B607C" w:rsidRDefault="00E850A1" w:rsidP="00280CFB">
      <w:pPr>
        <w:pStyle w:val="a"/>
        <w:bidi/>
        <w:rPr>
          <w:rtl/>
        </w:rPr>
      </w:pPr>
      <w:r w:rsidRPr="008B607C">
        <w:rPr>
          <w:rtl/>
        </w:rPr>
        <w:t>«حَيْث</w:t>
      </w:r>
      <w:r w:rsidR="008B607C" w:rsidRPr="008B607C">
        <w:rPr>
          <w:rFonts w:hint="cs"/>
          <w:rtl/>
        </w:rPr>
        <w:t>ُ</w:t>
      </w:r>
      <w:r w:rsidRPr="008B607C">
        <w:rPr>
          <w:rtl/>
        </w:rPr>
        <w:t>مَا أَدْرَكَتْ رَجُلًا مِنْ أُمَّتِي الصَّلاةُ فَعِنْدَهُ مَسْجِدُهُ وَطَهُورُهُ»[حم].</w:t>
      </w:r>
    </w:p>
    <w:p w:rsidR="00E850A1" w:rsidRPr="00E850A1" w:rsidRDefault="00E850A1" w:rsidP="008B607C">
      <w:pPr>
        <w:widowControl w:val="0"/>
        <w:spacing w:before="120" w:after="120" w:line="360" w:lineRule="auto"/>
        <w:jc w:val="both"/>
        <w:rPr>
          <w:rFonts w:ascii="Bookman Old Style" w:hAnsi="Bookman Old Style"/>
          <w:spacing w:val="-2"/>
        </w:rPr>
      </w:pPr>
      <w:proofErr w:type="gramStart"/>
      <w:r w:rsidRPr="00E850A1">
        <w:rPr>
          <w:rFonts w:ascii="Bookman Old Style" w:hAnsi="Bookman Old Style"/>
          <w:i/>
          <w:iCs/>
          <w:spacing w:val="-2"/>
        </w:rPr>
        <w:t xml:space="preserve">“ </w:t>
      </w:r>
      <w:r w:rsidR="008B607C">
        <w:rPr>
          <w:rFonts w:ascii="Bookman Old Style" w:hAnsi="Bookman Old Style"/>
          <w:i/>
          <w:iCs/>
          <w:spacing w:val="-2"/>
        </w:rPr>
        <w:t>D</w:t>
      </w:r>
      <w:r w:rsidRPr="00E850A1">
        <w:rPr>
          <w:rFonts w:ascii="Bookman Old Style" w:hAnsi="Bookman Old Style"/>
          <w:i/>
          <w:iCs/>
          <w:spacing w:val="-2"/>
        </w:rPr>
        <w:t>i</w:t>
      </w:r>
      <w:proofErr w:type="gramEnd"/>
      <w:r w:rsidRPr="00E850A1">
        <w:rPr>
          <w:rFonts w:ascii="Bookman Old Style" w:hAnsi="Bookman Old Style"/>
          <w:i/>
          <w:iCs/>
          <w:spacing w:val="-2"/>
        </w:rPr>
        <w:t xml:space="preserve"> mana </w:t>
      </w:r>
      <w:r w:rsidR="00E048DD">
        <w:rPr>
          <w:rFonts w:ascii="Bookman Old Style" w:hAnsi="Bookman Old Style"/>
          <w:i/>
          <w:iCs/>
          <w:spacing w:val="-2"/>
        </w:rPr>
        <w:t xml:space="preserve">saja </w:t>
      </w:r>
      <w:r w:rsidRPr="00E850A1">
        <w:rPr>
          <w:rFonts w:ascii="Bookman Old Style" w:hAnsi="Bookman Old Style"/>
          <w:i/>
          <w:iCs/>
          <w:spacing w:val="-2"/>
        </w:rPr>
        <w:t xml:space="preserve">seseorang dari umatku menjumpai waktu </w:t>
      </w:r>
      <w:r w:rsidR="001D498A">
        <w:rPr>
          <w:rFonts w:ascii="Bookman Old Style" w:hAnsi="Bookman Old Style"/>
          <w:i/>
          <w:iCs/>
          <w:spacing w:val="-2"/>
        </w:rPr>
        <w:t>shalat</w:t>
      </w:r>
      <w:r w:rsidRPr="00E850A1">
        <w:rPr>
          <w:rFonts w:ascii="Bookman Old Style" w:hAnsi="Bookman Old Style"/>
          <w:i/>
          <w:iCs/>
          <w:spacing w:val="-2"/>
        </w:rPr>
        <w:t xml:space="preserve">, maka disitulah tempat </w:t>
      </w:r>
      <w:r w:rsidR="001D498A">
        <w:rPr>
          <w:rFonts w:ascii="Bookman Old Style" w:hAnsi="Bookman Old Style"/>
          <w:i/>
          <w:iCs/>
          <w:spacing w:val="-2"/>
        </w:rPr>
        <w:t>shalat</w:t>
      </w:r>
      <w:r w:rsidRPr="00E850A1">
        <w:rPr>
          <w:rFonts w:ascii="Bookman Old Style" w:hAnsi="Bookman Old Style"/>
          <w:i/>
          <w:iCs/>
          <w:spacing w:val="-2"/>
        </w:rPr>
        <w:t xml:space="preserve"> dan bersucinya”</w:t>
      </w:r>
      <w:r w:rsidRPr="00E850A1">
        <w:rPr>
          <w:rFonts w:ascii="Bookman Old Style" w:hAnsi="Bookman Old Style"/>
          <w:spacing w:val="-2"/>
        </w:rPr>
        <w:t xml:space="preserve"> (HR: </w:t>
      </w:r>
      <w:r w:rsidR="008B607C">
        <w:rPr>
          <w:rFonts w:ascii="Bookman Old Style" w:hAnsi="Bookman Old Style"/>
          <w:spacing w:val="-2"/>
        </w:rPr>
        <w:t>Ahmad</w:t>
      </w:r>
      <w:r w:rsidR="00622437">
        <w:rPr>
          <w:rFonts w:ascii="Bookman Old Style" w:hAnsi="Bookman Old Style"/>
          <w:spacing w:val="-2"/>
        </w:rPr>
        <w:t xml:space="preserve"> </w:t>
      </w:r>
      <w:r w:rsidR="008B607C">
        <w:rPr>
          <w:rFonts w:ascii="Bookman Old Style" w:hAnsi="Bookman Old Style"/>
          <w:spacing w:val="-2"/>
        </w:rPr>
        <w:t xml:space="preserve">dalam </w:t>
      </w:r>
      <w:r w:rsidRPr="00E850A1">
        <w:rPr>
          <w:rFonts w:ascii="Bookman Old Style" w:hAnsi="Bookman Old Style"/>
          <w:spacing w:val="-2"/>
        </w:rPr>
        <w:t>Musnad).</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2. Beliau </w:t>
      </w:r>
      <w:r w:rsidR="000F657A" w:rsidRPr="000F657A">
        <w:rPr>
          <w:rFonts w:ascii="Bookman Old Style" w:hAnsi="Bookman Old Style" w:cs="CTraditional Arabic"/>
          <w:spacing w:val="-2"/>
          <w:rtl/>
        </w:rPr>
        <w:t>ج</w:t>
      </w:r>
      <w:r w:rsidR="00E048DD">
        <w:rPr>
          <w:rFonts w:ascii="Bookman Old Style" w:hAnsi="Bookman Old Style"/>
          <w:spacing w:val="-2"/>
        </w:rPr>
        <w:t xml:space="preserve"> </w:t>
      </w:r>
      <w:r w:rsidRPr="00E850A1">
        <w:rPr>
          <w:rFonts w:ascii="Bookman Old Style" w:hAnsi="Bookman Old Style"/>
          <w:spacing w:val="-2"/>
        </w:rPr>
        <w:t>tidak pernah membawa debu dalam perjalanan panjang, dan tidak pula pernah memerintahkan hal itu.</w:t>
      </w:r>
    </w:p>
    <w:p w:rsidR="00E850A1" w:rsidRPr="00E850A1" w:rsidRDefault="00E850A1" w:rsidP="00E850A1">
      <w:pPr>
        <w:widowControl w:val="0"/>
        <w:spacing w:before="120" w:after="120" w:line="360" w:lineRule="auto"/>
        <w:jc w:val="both"/>
        <w:rPr>
          <w:rFonts w:ascii="Bookman Old Style" w:hAnsi="Bookman Old Style"/>
          <w:spacing w:val="-2"/>
        </w:rPr>
      </w:pPr>
      <w:proofErr w:type="gramStart"/>
      <w:r w:rsidRPr="00E850A1">
        <w:rPr>
          <w:rFonts w:ascii="Bookman Old Style" w:hAnsi="Bookman Old Style"/>
          <w:spacing w:val="-2"/>
        </w:rPr>
        <w:t xml:space="preserve">3. Dan tidak ada riwayat yang menerangkan bahwa beliau tayamum untuk setiap kali </w:t>
      </w:r>
      <w:r w:rsidR="001D498A">
        <w:rPr>
          <w:rFonts w:ascii="Bookman Old Style" w:hAnsi="Bookman Old Style"/>
          <w:spacing w:val="-2"/>
        </w:rPr>
        <w:t>shalat</w:t>
      </w:r>
      <w:r w:rsidRPr="00E850A1">
        <w:rPr>
          <w:rFonts w:ascii="Bookman Old Style" w:hAnsi="Bookman Old Style"/>
          <w:spacing w:val="-2"/>
        </w:rPr>
        <w:t>, dan tidak pula memerintahkan hal itu, beliau hanya menyebutkan tayamum dan menjadikanya sebagai pengganti wudhu’.</w:t>
      </w:r>
      <w:proofErr w:type="gramEnd"/>
    </w:p>
    <w:p w:rsid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lastRenderedPageBreak/>
        <w:t>4.</w:t>
      </w:r>
      <w:r w:rsidR="00622437">
        <w:rPr>
          <w:rFonts w:ascii="Bookman Old Style" w:hAnsi="Bookman Old Style"/>
          <w:spacing w:val="-2"/>
          <w:lang w:val="de-CH"/>
        </w:rPr>
        <w:t xml:space="preserve"> </w:t>
      </w:r>
      <w:r w:rsidRPr="00E850A1">
        <w:rPr>
          <w:rFonts w:ascii="Bookman Old Style" w:hAnsi="Bookman Old Style"/>
          <w:spacing w:val="-2"/>
          <w:lang w:val="de-CH"/>
        </w:rPr>
        <w:t>Beliau bertayamum dengan satu kali pukulan</w:t>
      </w:r>
      <w:r w:rsidR="00E048DD">
        <w:rPr>
          <w:rFonts w:ascii="Bookman Old Style" w:hAnsi="Bookman Old Style"/>
          <w:spacing w:val="-2"/>
          <w:lang w:val="de-CH"/>
        </w:rPr>
        <w:t xml:space="preserve"> </w:t>
      </w:r>
      <w:r w:rsidRPr="00E850A1">
        <w:rPr>
          <w:rFonts w:ascii="Bookman Old Style" w:hAnsi="Bookman Old Style"/>
          <w:spacing w:val="-2"/>
          <w:lang w:val="de-CH"/>
        </w:rPr>
        <w:t>(ke tanah) untuk wajah dan dua telapak tangan.</w:t>
      </w:r>
    </w:p>
    <w:p w:rsidR="00F05C10" w:rsidRDefault="00F05C10" w:rsidP="00E850A1">
      <w:pPr>
        <w:widowControl w:val="0"/>
        <w:spacing w:before="120" w:after="120" w:line="360" w:lineRule="auto"/>
        <w:jc w:val="both"/>
        <w:rPr>
          <w:rFonts w:ascii="Bookman Old Style" w:hAnsi="Bookman Old Style"/>
          <w:spacing w:val="-2"/>
          <w:lang w:val="de-CH"/>
        </w:rPr>
        <w:sectPr w:rsidR="00F05C10" w:rsidSect="00F05C10">
          <w:pgSz w:w="8392" w:h="11907" w:code="11"/>
          <w:pgMar w:top="677" w:right="1138" w:bottom="1138" w:left="1138" w:header="720" w:footer="706" w:gutter="0"/>
          <w:cols w:space="708"/>
          <w:titlePg/>
          <w:docGrid w:linePitch="360"/>
        </w:sectPr>
      </w:pPr>
    </w:p>
    <w:p w:rsidR="00E850A1" w:rsidRPr="000F657A" w:rsidRDefault="00E850A1" w:rsidP="00F05C10">
      <w:pPr>
        <w:pStyle w:val="1"/>
        <w:rPr>
          <w:lang w:val="de-CH"/>
        </w:rPr>
      </w:pPr>
      <w:bookmarkStart w:id="7" w:name="_Toc468176648"/>
      <w:r w:rsidRPr="000F657A">
        <w:rPr>
          <w:lang w:val="de-CH"/>
        </w:rPr>
        <w:lastRenderedPageBreak/>
        <w:t xml:space="preserve">2. Petunjuk </w:t>
      </w:r>
      <w:r w:rsidR="004E2635" w:rsidRPr="000F657A">
        <w:rPr>
          <w:lang w:val="de-CH"/>
        </w:rPr>
        <w:t>Rasulullah</w:t>
      </w:r>
      <w:r w:rsidRPr="000F657A">
        <w:rPr>
          <w:lang w:val="de-CH"/>
        </w:rPr>
        <w:t xml:space="preserve"> </w:t>
      </w:r>
      <w:r w:rsidR="000F657A" w:rsidRPr="00F05C10">
        <w:rPr>
          <w:rFonts w:cs="CTraditional Arabic"/>
          <w:b w:val="0"/>
          <w:bCs w:val="0"/>
          <w:rtl/>
        </w:rPr>
        <w:t>ج</w:t>
      </w:r>
      <w:r w:rsidR="00E048DD" w:rsidRPr="000F657A">
        <w:rPr>
          <w:lang w:val="de-CH"/>
        </w:rPr>
        <w:t xml:space="preserve"> </w:t>
      </w:r>
      <w:r w:rsidRPr="000F657A">
        <w:rPr>
          <w:lang w:val="de-CH"/>
        </w:rPr>
        <w:t xml:space="preserve">dalam hal </w:t>
      </w:r>
      <w:r w:rsidR="001D498A" w:rsidRPr="000F657A">
        <w:rPr>
          <w:lang w:val="de-CH"/>
        </w:rPr>
        <w:t>shalat</w:t>
      </w:r>
      <w:r w:rsidRPr="00E850A1">
        <w:rPr>
          <w:rStyle w:val="FootnoteReference"/>
          <w:spacing w:val="-2"/>
        </w:rPr>
        <w:footnoteReference w:id="7"/>
      </w:r>
      <w:bookmarkEnd w:id="7"/>
    </w:p>
    <w:p w:rsidR="00E850A1" w:rsidRPr="000F657A" w:rsidRDefault="00E850A1" w:rsidP="00F05C10">
      <w:pPr>
        <w:pStyle w:val="2"/>
      </w:pPr>
      <w:bookmarkStart w:id="8" w:name="_Toc468176649"/>
      <w:r w:rsidRPr="000F657A">
        <w:t xml:space="preserve">a. Petunjuk </w:t>
      </w:r>
      <w:r w:rsidR="004E2635" w:rsidRPr="000F657A">
        <w:t>Rasulullah</w:t>
      </w:r>
      <w:r w:rsidRPr="000F657A">
        <w:t xml:space="preserve"> </w:t>
      </w:r>
      <w:r w:rsidR="000F657A" w:rsidRPr="000F657A">
        <w:rPr>
          <w:rFonts w:cs="CTraditional Arabic"/>
          <w:rtl/>
        </w:rPr>
        <w:t>ج</w:t>
      </w:r>
      <w:r w:rsidRPr="000F657A">
        <w:t xml:space="preserve"> dalam doa istiftah dan bacaan.</w:t>
      </w:r>
      <w:bookmarkEnd w:id="8"/>
    </w:p>
    <w:p w:rsidR="00E850A1" w:rsidRPr="000F657A" w:rsidRDefault="00E850A1" w:rsidP="00E850A1">
      <w:pPr>
        <w:widowControl w:val="0"/>
        <w:tabs>
          <w:tab w:val="left" w:pos="90"/>
        </w:tabs>
        <w:spacing w:before="120" w:after="120" w:line="360" w:lineRule="auto"/>
        <w:jc w:val="both"/>
        <w:rPr>
          <w:rFonts w:ascii="Bookman Old Style" w:hAnsi="Bookman Old Style"/>
          <w:spacing w:val="-2"/>
          <w:lang w:val="de-CH"/>
        </w:rPr>
      </w:pPr>
      <w:r w:rsidRPr="000F657A">
        <w:rPr>
          <w:rFonts w:ascii="Bookman Old Style" w:hAnsi="Bookman Old Style"/>
          <w:spacing w:val="-2"/>
          <w:lang w:val="de-CH"/>
        </w:rPr>
        <w:t xml:space="preserve">1. </w:t>
      </w:r>
      <w:r w:rsidR="004E2635" w:rsidRPr="000F657A">
        <w:rPr>
          <w:rFonts w:ascii="Bookman Old Style" w:hAnsi="Bookman Old Style"/>
          <w:spacing w:val="-2"/>
          <w:lang w:val="de-CH"/>
        </w:rPr>
        <w:t>Rasulullah</w:t>
      </w:r>
      <w:r w:rsidRPr="000F657A">
        <w:rPr>
          <w:rFonts w:ascii="Bookman Old Style" w:hAnsi="Bookman Old Style"/>
          <w:spacing w:val="-2"/>
          <w:lang w:val="de-CH"/>
        </w:rPr>
        <w:t xml:space="preserve"> </w:t>
      </w:r>
      <w:r w:rsidR="000F657A" w:rsidRPr="000F657A">
        <w:rPr>
          <w:rFonts w:ascii="Bookman Old Style" w:hAnsi="Bookman Old Style" w:cs="CTraditional Arabic"/>
          <w:spacing w:val="-2"/>
          <w:rtl/>
        </w:rPr>
        <w:t>ج</w:t>
      </w:r>
      <w:r w:rsidRPr="000F657A">
        <w:rPr>
          <w:rFonts w:ascii="Bookman Old Style" w:hAnsi="Bookman Old Style"/>
          <w:spacing w:val="-2"/>
          <w:lang w:val="de-CH"/>
        </w:rPr>
        <w:t xml:space="preserve"> ketika berdiri hendak </w:t>
      </w:r>
      <w:r w:rsidR="001D498A" w:rsidRPr="000F657A">
        <w:rPr>
          <w:rFonts w:ascii="Bookman Old Style" w:hAnsi="Bookman Old Style"/>
          <w:spacing w:val="-2"/>
          <w:lang w:val="de-CH"/>
        </w:rPr>
        <w:t>shalat</w:t>
      </w:r>
      <w:r w:rsidRPr="000F657A">
        <w:rPr>
          <w:rFonts w:ascii="Bookman Old Style" w:hAnsi="Bookman Old Style"/>
          <w:spacing w:val="-2"/>
          <w:lang w:val="de-CH"/>
        </w:rPr>
        <w:t xml:space="preserve"> mengucapkan: </w:t>
      </w:r>
      <w:r w:rsidRPr="00280CFB">
        <w:rPr>
          <w:rStyle w:val="Char"/>
          <w:rtl/>
        </w:rPr>
        <w:t>«اللهُ أكْبَرُ»</w:t>
      </w:r>
      <w:r w:rsidRPr="000F657A">
        <w:rPr>
          <w:rFonts w:ascii="Bookman Old Style" w:hAnsi="Bookman Old Style"/>
          <w:spacing w:val="-2"/>
          <w:sz w:val="34"/>
          <w:szCs w:val="34"/>
          <w:lang w:val="de-CH"/>
        </w:rPr>
        <w:t xml:space="preserve">, </w:t>
      </w:r>
      <w:r w:rsidRPr="000F657A">
        <w:rPr>
          <w:rFonts w:ascii="Bookman Old Style" w:hAnsi="Bookman Old Style"/>
          <w:spacing w:val="-2"/>
          <w:lang w:val="de-CH"/>
        </w:rPr>
        <w:t>dan beliau tidak mengucapkan apapun sebelumnya, dan tidak pula melafazkan niat sekali pun.</w:t>
      </w:r>
    </w:p>
    <w:p w:rsidR="00E850A1" w:rsidRPr="00F05C10" w:rsidRDefault="00E850A1" w:rsidP="00E850A1">
      <w:pPr>
        <w:widowControl w:val="0"/>
        <w:tabs>
          <w:tab w:val="left" w:pos="90"/>
        </w:tabs>
        <w:spacing w:before="120" w:after="120" w:line="360" w:lineRule="auto"/>
        <w:jc w:val="both"/>
        <w:rPr>
          <w:rFonts w:ascii="Bookman Old Style" w:hAnsi="Bookman Old Style"/>
          <w:spacing w:val="-2"/>
          <w:lang w:val="de-CH"/>
        </w:rPr>
      </w:pPr>
      <w:r w:rsidRPr="00F05C10">
        <w:rPr>
          <w:rFonts w:ascii="Bookman Old Style" w:hAnsi="Bookman Old Style"/>
          <w:spacing w:val="-2"/>
          <w:lang w:val="de-CH"/>
        </w:rPr>
        <w:t>2. Beliau mengangkat kedua tanganya bersama takbir menghadap kiblat dengan menjulurkan jari-jarinya ke kedua telinganya – dan ke kedua pundaknya-, kemudian meletakan tangan kananya di atas tangan kirinya.</w:t>
      </w:r>
    </w:p>
    <w:p w:rsidR="00E850A1" w:rsidRPr="00E850A1" w:rsidRDefault="00E850A1" w:rsidP="00E850A1">
      <w:pPr>
        <w:widowControl w:val="0"/>
        <w:tabs>
          <w:tab w:val="left" w:pos="90"/>
        </w:tabs>
        <w:spacing w:before="120" w:after="120" w:line="360" w:lineRule="auto"/>
        <w:jc w:val="both"/>
        <w:rPr>
          <w:rFonts w:ascii="Bookman Old Style" w:hAnsi="Bookman Old Style"/>
          <w:spacing w:val="-2"/>
        </w:rPr>
      </w:pPr>
      <w:r w:rsidRPr="00E850A1">
        <w:rPr>
          <w:rFonts w:ascii="Bookman Old Style" w:hAnsi="Bookman Old Style"/>
          <w:spacing w:val="-2"/>
        </w:rPr>
        <w:t xml:space="preserve">3. Dan terkadang beliau membaca </w:t>
      </w:r>
      <w:proofErr w:type="gramStart"/>
      <w:r w:rsidRPr="00E850A1">
        <w:rPr>
          <w:rFonts w:ascii="Bookman Old Style" w:hAnsi="Bookman Old Style"/>
          <w:spacing w:val="-2"/>
        </w:rPr>
        <w:t>doa</w:t>
      </w:r>
      <w:proofErr w:type="gramEnd"/>
      <w:r w:rsidRPr="00E850A1">
        <w:rPr>
          <w:rFonts w:ascii="Bookman Old Style" w:hAnsi="Bookman Old Style"/>
          <w:spacing w:val="-2"/>
        </w:rPr>
        <w:t xml:space="preserve"> istiftah dengan membaca:</w:t>
      </w:r>
    </w:p>
    <w:p w:rsidR="00E850A1" w:rsidRPr="00E03495" w:rsidRDefault="00E850A1" w:rsidP="00280CFB">
      <w:pPr>
        <w:pStyle w:val="a"/>
        <w:bidi/>
        <w:rPr>
          <w:rtl/>
        </w:rPr>
      </w:pPr>
      <w:r w:rsidRPr="00E03495">
        <w:rPr>
          <w:rtl/>
        </w:rPr>
        <w:t>«اللَّهُمَّ بَاعِدْ بَيْنِي وَبَيْنَ خَطَايَايَ كَمَا بَاعَدْتَ بَيْنَ المَشْرِقِ والـمَغْرِبِ, اللَّهُمَّ اغْسِلْنِي مِنْ خَطَايَايَ بالماءِ والثَّلْجِ والْبَردِ, اللَّهُمَّ نَقِّنِي مِنَ الذُّنُوبِ والخَطَايَا كَمَا يُنَقَّى الثَّوْبُ الأَبْيَضُ مِنَ الدَّنَسِ» [ق].</w:t>
      </w:r>
    </w:p>
    <w:p w:rsidR="00E850A1" w:rsidRPr="00E850A1" w:rsidRDefault="00E850A1" w:rsidP="00E850A1">
      <w:pPr>
        <w:widowControl w:val="0"/>
        <w:tabs>
          <w:tab w:val="left" w:pos="90"/>
        </w:tabs>
        <w:spacing w:before="120" w:after="120" w:line="360" w:lineRule="auto"/>
        <w:jc w:val="both"/>
        <w:rPr>
          <w:rFonts w:ascii="Bookman Old Style" w:hAnsi="Bookman Old Style"/>
          <w:spacing w:val="-2"/>
        </w:rPr>
      </w:pPr>
      <w:r w:rsidRPr="00E03495">
        <w:rPr>
          <w:rFonts w:ascii="Bookman Old Style" w:hAnsi="Bookman Old Style"/>
          <w:i/>
          <w:iCs/>
          <w:spacing w:val="-2"/>
        </w:rPr>
        <w:lastRenderedPageBreak/>
        <w:t>“ Ya Allah jauhkanlah antar diriku dan dosa-dosaku, sebagaimana Engkau menjauhkan antara timur dan barat, Ya Allah bersihkanlah aku dari dosa-dosa dengan air, es dan embun, ya Allah bersihkanlah diriku dari dosa dan kesalahan sebagaimana kain putih dibersihkan dari noda</w:t>
      </w:r>
      <w:r w:rsidRPr="00E850A1">
        <w:rPr>
          <w:rFonts w:ascii="Bookman Old Style" w:hAnsi="Bookman Old Style"/>
          <w:spacing w:val="-2"/>
        </w:rPr>
        <w:t xml:space="preserve">” (HR: Bukhari </w:t>
      </w:r>
      <w:r w:rsidR="00E03495">
        <w:rPr>
          <w:rFonts w:ascii="Bookman Old Style" w:hAnsi="Bookman Old Style"/>
          <w:spacing w:val="-2"/>
        </w:rPr>
        <w:t xml:space="preserve">dan </w:t>
      </w:r>
      <w:r w:rsidRPr="00E850A1">
        <w:rPr>
          <w:rFonts w:ascii="Bookman Old Style" w:hAnsi="Bookman Old Style"/>
          <w:spacing w:val="-2"/>
        </w:rPr>
        <w:t>Muslim).</w:t>
      </w:r>
    </w:p>
    <w:p w:rsidR="00E850A1" w:rsidRPr="00E850A1" w:rsidRDefault="00E850A1" w:rsidP="00E850A1">
      <w:pPr>
        <w:widowControl w:val="0"/>
        <w:tabs>
          <w:tab w:val="left" w:pos="90"/>
        </w:tabs>
        <w:spacing w:before="120" w:after="120" w:line="360" w:lineRule="auto"/>
        <w:jc w:val="both"/>
        <w:rPr>
          <w:rFonts w:ascii="Bookman Old Style" w:hAnsi="Bookman Old Style"/>
          <w:spacing w:val="-2"/>
        </w:rPr>
      </w:pPr>
      <w:r w:rsidRPr="00E850A1">
        <w:rPr>
          <w:rFonts w:ascii="Bookman Old Style" w:hAnsi="Bookman Old Style"/>
          <w:spacing w:val="-2"/>
        </w:rPr>
        <w:t>Dan terkadang membaca:</w:t>
      </w:r>
    </w:p>
    <w:p w:rsidR="00E850A1" w:rsidRPr="00E03495" w:rsidRDefault="00E850A1" w:rsidP="00280CFB">
      <w:pPr>
        <w:pStyle w:val="a"/>
        <w:bidi/>
        <w:rPr>
          <w:rtl/>
        </w:rPr>
      </w:pPr>
      <w:r w:rsidRPr="00E03495">
        <w:rPr>
          <w:rtl/>
        </w:rPr>
        <w:t>«وَجَّهْتُ وَجْهِيَ لِلَّذِي فَطَرَ السَّمَاواتِ والأرْضَ حَنِيفًا مُسْلِمًا وَمَا أَنَا مِنَ المُشْرِكِينَ, إِنَّ صَلَاتِي وَنُسُكِي وَمَحْيَايَ وَمَمَاتِي للهِ رَبِّ العَالَمِينَ, لَا شَرِيكَ لَهُ, وَبِذَلِكَ أُمِرْتُ, وَأَنَا أَوَّلُ المُسْلِمِيْنَ» [م].</w:t>
      </w:r>
    </w:p>
    <w:p w:rsidR="00E850A1" w:rsidRPr="00E850A1" w:rsidRDefault="00E850A1" w:rsidP="00E03495">
      <w:pPr>
        <w:widowControl w:val="0"/>
        <w:tabs>
          <w:tab w:val="left" w:pos="90"/>
        </w:tabs>
        <w:spacing w:before="120" w:after="120" w:line="360" w:lineRule="auto"/>
        <w:jc w:val="both"/>
        <w:rPr>
          <w:rFonts w:ascii="Bookman Old Style" w:hAnsi="Bookman Old Style"/>
          <w:spacing w:val="-2"/>
        </w:rPr>
      </w:pPr>
      <w:r w:rsidRPr="00E850A1">
        <w:rPr>
          <w:rFonts w:ascii="Bookman Old Style" w:hAnsi="Bookman Old Style"/>
          <w:spacing w:val="-2"/>
        </w:rPr>
        <w:t xml:space="preserve">“ </w:t>
      </w:r>
      <w:r w:rsidRPr="00E03495">
        <w:rPr>
          <w:rFonts w:ascii="Bookman Old Style" w:hAnsi="Bookman Old Style"/>
          <w:i/>
          <w:iCs/>
          <w:spacing w:val="-2"/>
        </w:rPr>
        <w:t>Aku arahkan wajahku bagi Zat Yang Menciptakan langit dan bumi dalam lurus muslim</w:t>
      </w:r>
      <w:r w:rsidR="00E03495" w:rsidRPr="00E03495">
        <w:rPr>
          <w:rFonts w:ascii="Bookman Old Style" w:hAnsi="Bookman Old Style"/>
          <w:i/>
          <w:iCs/>
          <w:spacing w:val="-2"/>
        </w:rPr>
        <w:t xml:space="preserve"> </w:t>
      </w:r>
      <w:r w:rsidRPr="00E03495">
        <w:rPr>
          <w:rFonts w:ascii="Bookman Old Style" w:hAnsi="Bookman Old Style"/>
          <w:i/>
          <w:iCs/>
          <w:spacing w:val="-2"/>
        </w:rPr>
        <w:t xml:space="preserve">(menyerahkan diri total) dan aku tidak termasuk orang-orang musyrik, sesungguhnya </w:t>
      </w:r>
      <w:r w:rsidR="001D498A" w:rsidRPr="00E03495">
        <w:rPr>
          <w:rFonts w:ascii="Bookman Old Style" w:hAnsi="Bookman Old Style"/>
          <w:i/>
          <w:iCs/>
          <w:spacing w:val="-2"/>
        </w:rPr>
        <w:t>shalat</w:t>
      </w:r>
      <w:r w:rsidRPr="00E03495">
        <w:rPr>
          <w:rFonts w:ascii="Bookman Old Style" w:hAnsi="Bookman Old Style"/>
          <w:i/>
          <w:iCs/>
          <w:spacing w:val="-2"/>
        </w:rPr>
        <w:t xml:space="preserve">ku, ibadahku, hidup dan matiku hanyalah untuk Allah </w:t>
      </w:r>
      <w:r w:rsidR="00E03495" w:rsidRPr="00E03495">
        <w:rPr>
          <w:rFonts w:ascii="Bookman Old Style" w:hAnsi="Bookman Old Style"/>
          <w:i/>
          <w:iCs/>
          <w:spacing w:val="-2"/>
        </w:rPr>
        <w:t>Rabb</w:t>
      </w:r>
      <w:r w:rsidRPr="00E03495">
        <w:rPr>
          <w:rFonts w:ascii="Bookman Old Style" w:hAnsi="Bookman Old Style"/>
          <w:i/>
          <w:iCs/>
          <w:spacing w:val="-2"/>
        </w:rPr>
        <w:t xml:space="preserve"> semesta alam, tiada sekutu bagi-Nya, dengan itulah aku diperintahkan, dan</w:t>
      </w:r>
      <w:r w:rsidR="00622437">
        <w:rPr>
          <w:rFonts w:ascii="Bookman Old Style" w:hAnsi="Bookman Old Style"/>
          <w:i/>
          <w:iCs/>
          <w:spacing w:val="-2"/>
        </w:rPr>
        <w:t xml:space="preserve"> </w:t>
      </w:r>
      <w:r w:rsidRPr="00E03495">
        <w:rPr>
          <w:rFonts w:ascii="Bookman Old Style" w:hAnsi="Bookman Old Style"/>
          <w:i/>
          <w:iCs/>
          <w:spacing w:val="-2"/>
        </w:rPr>
        <w:t>aku adalah orang yang pertama-tama menyerahkan diri (kepada Allah</w:t>
      </w:r>
      <w:r w:rsidR="00E03495" w:rsidRPr="00E03495">
        <w:rPr>
          <w:rFonts w:ascii="Bookman Old Style" w:hAnsi="Bookman Old Style"/>
          <w:i/>
          <w:iCs/>
          <w:spacing w:val="-2"/>
        </w:rPr>
        <w:t xml:space="preserve"> </w:t>
      </w:r>
      <w:r w:rsidR="000F657A" w:rsidRPr="000F657A">
        <w:rPr>
          <w:rFonts w:ascii="Bookman Old Style" w:hAnsi="Bookman Old Style" w:cs="CTraditional Arabic"/>
          <w:i/>
          <w:spacing w:val="-2"/>
          <w:rtl/>
        </w:rPr>
        <w:t>ـ</w:t>
      </w:r>
      <w:r w:rsidRPr="00E03495">
        <w:rPr>
          <w:rFonts w:ascii="Bookman Old Style" w:hAnsi="Bookman Old Style"/>
          <w:i/>
          <w:iCs/>
          <w:spacing w:val="-2"/>
        </w:rPr>
        <w:t>).”</w:t>
      </w:r>
      <w:r w:rsidRPr="00E850A1">
        <w:rPr>
          <w:rFonts w:ascii="Bookman Old Style" w:hAnsi="Bookman Old Style"/>
          <w:spacing w:val="-2"/>
        </w:rPr>
        <w:t xml:space="preserve"> (HR: Muslim).</w:t>
      </w:r>
    </w:p>
    <w:p w:rsidR="00E850A1" w:rsidRPr="00E850A1" w:rsidRDefault="00E850A1" w:rsidP="00E850A1">
      <w:pPr>
        <w:widowControl w:val="0"/>
        <w:tabs>
          <w:tab w:val="left" w:pos="90"/>
        </w:tabs>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4. Beliau setelah membaca istiftah mengucapkan:</w:t>
      </w:r>
    </w:p>
    <w:p w:rsidR="00E850A1" w:rsidRPr="00E03495" w:rsidRDefault="00E850A1" w:rsidP="00280CFB">
      <w:pPr>
        <w:pStyle w:val="a"/>
        <w:bidi/>
        <w:rPr>
          <w:lang w:val="de-CH"/>
        </w:rPr>
      </w:pPr>
      <w:r w:rsidRPr="00E03495">
        <w:rPr>
          <w:rtl/>
        </w:rPr>
        <w:lastRenderedPageBreak/>
        <w:t>«أَعُوذُ باللهِ مِنَ الشَّيْطَانِ الرَّجِيمِ»</w:t>
      </w:r>
    </w:p>
    <w:p w:rsidR="00E03495" w:rsidRDefault="00E850A1" w:rsidP="00E03495">
      <w:pPr>
        <w:widowControl w:val="0"/>
        <w:tabs>
          <w:tab w:val="left" w:pos="90"/>
        </w:tabs>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w:t>
      </w:r>
      <w:r w:rsidRPr="00E03495">
        <w:rPr>
          <w:rFonts w:ascii="Bookman Old Style" w:hAnsi="Bookman Old Style"/>
          <w:i/>
          <w:iCs/>
          <w:spacing w:val="-2"/>
          <w:lang w:val="de-CH"/>
        </w:rPr>
        <w:t xml:space="preserve"> Aku berlindung kepada</w:t>
      </w:r>
      <w:r w:rsidR="00E03495">
        <w:rPr>
          <w:rFonts w:ascii="Bookman Old Style" w:hAnsi="Bookman Old Style"/>
          <w:i/>
          <w:iCs/>
          <w:spacing w:val="-2"/>
          <w:lang w:val="de-CH"/>
        </w:rPr>
        <w:t xml:space="preserve"> Allah</w:t>
      </w:r>
      <w:r w:rsidRPr="00E03495">
        <w:rPr>
          <w:rFonts w:ascii="Bookman Old Style" w:hAnsi="Bookman Old Style"/>
          <w:i/>
          <w:iCs/>
          <w:spacing w:val="-2"/>
          <w:lang w:val="de-CH"/>
        </w:rPr>
        <w:t xml:space="preserve"> dari godaan setan yang terkutuk</w:t>
      </w:r>
      <w:r w:rsidR="00E03495">
        <w:rPr>
          <w:rFonts w:ascii="Bookman Old Style" w:hAnsi="Bookman Old Style"/>
          <w:spacing w:val="-2"/>
          <w:lang w:val="de-CH"/>
        </w:rPr>
        <w:t>.</w:t>
      </w:r>
      <w:r w:rsidRPr="00E850A1">
        <w:rPr>
          <w:rFonts w:ascii="Bookman Old Style" w:hAnsi="Bookman Old Style"/>
          <w:spacing w:val="-2"/>
          <w:lang w:val="de-CH"/>
        </w:rPr>
        <w:t>”</w:t>
      </w:r>
    </w:p>
    <w:p w:rsidR="00E850A1" w:rsidRPr="00E850A1" w:rsidRDefault="00E03495" w:rsidP="00E850A1">
      <w:pPr>
        <w:widowControl w:val="0"/>
        <w:tabs>
          <w:tab w:val="left" w:pos="90"/>
        </w:tabs>
        <w:spacing w:before="120" w:after="120" w:line="360" w:lineRule="auto"/>
        <w:jc w:val="both"/>
        <w:rPr>
          <w:rFonts w:ascii="Bookman Old Style" w:hAnsi="Bookman Old Style"/>
          <w:spacing w:val="-2"/>
          <w:lang w:val="de-CH"/>
        </w:rPr>
      </w:pPr>
      <w:r>
        <w:rPr>
          <w:rFonts w:ascii="Bookman Old Style" w:hAnsi="Bookman Old Style"/>
          <w:spacing w:val="-2"/>
          <w:lang w:val="de-CH"/>
        </w:rPr>
        <w:t>K</w:t>
      </w:r>
      <w:r w:rsidR="00E850A1" w:rsidRPr="00E850A1">
        <w:rPr>
          <w:rFonts w:ascii="Bookman Old Style" w:hAnsi="Bookman Old Style"/>
          <w:spacing w:val="-2"/>
          <w:lang w:val="de-CH"/>
        </w:rPr>
        <w:t>emudian membaca al-fatihah.</w:t>
      </w:r>
    </w:p>
    <w:p w:rsidR="00E850A1" w:rsidRPr="00E850A1" w:rsidRDefault="00E850A1" w:rsidP="00E850A1">
      <w:pPr>
        <w:widowControl w:val="0"/>
        <w:tabs>
          <w:tab w:val="left" w:pos="90"/>
        </w:tabs>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5. Dan beliau memiliki dua kali diam: diam (pertama) antara takbir dan bacaan, dan diam yang kedua ada perbedaan pendapat, ada riwayat yang mengatakan setelah membaca fatihah dan ada pula riwayat yang mengatakan sebelum rukuk.</w:t>
      </w:r>
    </w:p>
    <w:p w:rsidR="00E850A1" w:rsidRPr="00E850A1" w:rsidRDefault="00E850A1" w:rsidP="00E850A1">
      <w:pPr>
        <w:widowControl w:val="0"/>
        <w:tabs>
          <w:tab w:val="left" w:pos="90"/>
        </w:tabs>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6. Dan setelah membaca al-fatihah beliau membaca surat yang lainya, terkadang beliau memanjangkanya, dan terkadang meringankanya karena sesuatu hal seperti dalam perjalanan atau yang lainya, dan kebiasaan beliau adalah membaca sedang.</w:t>
      </w:r>
    </w:p>
    <w:p w:rsidR="00E850A1" w:rsidRPr="00FD00AC" w:rsidRDefault="00E850A1" w:rsidP="00846D71">
      <w:pPr>
        <w:widowControl w:val="0"/>
        <w:tabs>
          <w:tab w:val="left" w:pos="90"/>
        </w:tabs>
        <w:spacing w:before="120" w:after="120" w:line="360" w:lineRule="auto"/>
        <w:jc w:val="both"/>
        <w:rPr>
          <w:rFonts w:ascii="Bookman Old Style" w:hAnsi="Bookman Old Style"/>
          <w:color w:val="FF0000"/>
          <w:spacing w:val="-2"/>
          <w:lang w:val="de-CH"/>
        </w:rPr>
      </w:pPr>
      <w:r w:rsidRPr="00E850A1">
        <w:rPr>
          <w:rFonts w:ascii="Bookman Old Style" w:hAnsi="Bookman Old Style"/>
          <w:spacing w:val="-2"/>
          <w:lang w:val="de-CH"/>
        </w:rPr>
        <w:t xml:space="preserve">7. Beliau dalam </w:t>
      </w:r>
      <w:r w:rsidR="001D498A">
        <w:rPr>
          <w:rFonts w:ascii="Bookman Old Style" w:hAnsi="Bookman Old Style"/>
          <w:spacing w:val="-2"/>
          <w:lang w:val="de-CH"/>
        </w:rPr>
        <w:t>shalat</w:t>
      </w:r>
      <w:r w:rsidRPr="00E850A1">
        <w:rPr>
          <w:rFonts w:ascii="Bookman Old Style" w:hAnsi="Bookman Old Style"/>
          <w:spacing w:val="-2"/>
          <w:lang w:val="de-CH"/>
        </w:rPr>
        <w:t xml:space="preserve"> fajar membaca antara enam puluh </w:t>
      </w:r>
      <w:r w:rsidR="00FD00AC">
        <w:rPr>
          <w:rFonts w:ascii="Bookman Old Style" w:hAnsi="Bookman Old Style"/>
          <w:spacing w:val="-2"/>
          <w:lang w:val="de-CH"/>
        </w:rPr>
        <w:t xml:space="preserve">(60) </w:t>
      </w:r>
      <w:r w:rsidRPr="00E850A1">
        <w:rPr>
          <w:rFonts w:ascii="Bookman Old Style" w:hAnsi="Bookman Old Style"/>
          <w:spacing w:val="-2"/>
          <w:lang w:val="de-CH"/>
        </w:rPr>
        <w:t xml:space="preserve">hingga seratus </w:t>
      </w:r>
      <w:r w:rsidR="00FD00AC">
        <w:rPr>
          <w:rFonts w:ascii="Bookman Old Style" w:hAnsi="Bookman Old Style"/>
          <w:spacing w:val="-2"/>
          <w:lang w:val="de-CH"/>
        </w:rPr>
        <w:t xml:space="preserve">(100) </w:t>
      </w:r>
      <w:r w:rsidRPr="00E850A1">
        <w:rPr>
          <w:rFonts w:ascii="Bookman Old Style" w:hAnsi="Bookman Old Style"/>
          <w:spacing w:val="-2"/>
          <w:lang w:val="de-CH"/>
        </w:rPr>
        <w:t xml:space="preserve">ayat, dan beliau </w:t>
      </w:r>
      <w:r w:rsidR="001D498A">
        <w:rPr>
          <w:rFonts w:ascii="Bookman Old Style" w:hAnsi="Bookman Old Style"/>
          <w:spacing w:val="-2"/>
          <w:lang w:val="de-CH"/>
        </w:rPr>
        <w:t>shalat</w:t>
      </w:r>
      <w:r w:rsidRPr="00E850A1">
        <w:rPr>
          <w:rFonts w:ascii="Bookman Old Style" w:hAnsi="Bookman Old Style"/>
          <w:spacing w:val="-2"/>
          <w:lang w:val="de-CH"/>
        </w:rPr>
        <w:t xml:space="preserve"> fajar dengan membaca surat ((Qaaf)), dan pernah juga dengan surat ((ar-Rum)),</w:t>
      </w:r>
      <w:r w:rsidR="00622437">
        <w:rPr>
          <w:rFonts w:ascii="Bookman Old Style" w:hAnsi="Bookman Old Style"/>
          <w:spacing w:val="-2"/>
          <w:lang w:val="de-CH"/>
        </w:rPr>
        <w:t xml:space="preserve"> </w:t>
      </w:r>
      <w:r w:rsidR="00FD00AC">
        <w:rPr>
          <w:rFonts w:ascii="Bookman Old Style" w:hAnsi="Bookman Old Style"/>
          <w:spacing w:val="-2"/>
          <w:lang w:val="de-CH"/>
        </w:rPr>
        <w:t>pernah pula dengan surah at-Takwiir dan dengan surah az-Zalzalah di kedua rekaat tersebut.</w:t>
      </w:r>
      <w:r w:rsidRPr="00E850A1">
        <w:rPr>
          <w:rFonts w:ascii="Bookman Old Style" w:hAnsi="Bookman Old Style"/>
          <w:spacing w:val="-2"/>
          <w:lang w:val="de-CH"/>
        </w:rPr>
        <w:t xml:space="preserve"> </w:t>
      </w:r>
      <w:r w:rsidRPr="00E850A1">
        <w:rPr>
          <w:rFonts w:ascii="Bookman Old Style" w:hAnsi="Bookman Old Style"/>
          <w:color w:val="000000"/>
          <w:spacing w:val="-2"/>
          <w:lang w:val="de-CH"/>
        </w:rPr>
        <w:t xml:space="preserve">Dan pernah </w:t>
      </w:r>
      <w:r w:rsidR="001D498A">
        <w:rPr>
          <w:rFonts w:ascii="Bookman Old Style" w:hAnsi="Bookman Old Style"/>
          <w:color w:val="000000"/>
          <w:spacing w:val="-2"/>
          <w:lang w:val="de-CH"/>
        </w:rPr>
        <w:lastRenderedPageBreak/>
        <w:t>shalat</w:t>
      </w:r>
      <w:r w:rsidRPr="00E850A1">
        <w:rPr>
          <w:rFonts w:ascii="Bookman Old Style" w:hAnsi="Bookman Old Style"/>
          <w:color w:val="000000"/>
          <w:spacing w:val="-2"/>
          <w:lang w:val="de-CH"/>
        </w:rPr>
        <w:t xml:space="preserve"> fajar dengan membaca</w:t>
      </w:r>
      <w:r w:rsidR="00622437">
        <w:rPr>
          <w:rFonts w:ascii="Bookman Old Style" w:hAnsi="Bookman Old Style"/>
          <w:color w:val="000000"/>
          <w:spacing w:val="-2"/>
          <w:lang w:val="de-CH"/>
        </w:rPr>
        <w:t xml:space="preserve"> </w:t>
      </w:r>
      <w:r w:rsidRPr="00E850A1">
        <w:rPr>
          <w:rFonts w:ascii="Bookman Old Style" w:hAnsi="Bookman Old Style"/>
          <w:color w:val="000000"/>
          <w:spacing w:val="-2"/>
          <w:lang w:val="de-CH"/>
        </w:rPr>
        <w:t xml:space="preserve">al-muawwazatain (surat al-Falaq dan surat an-Nas), saat itu beliau dalam perjalanan, dan beliau pernah </w:t>
      </w:r>
      <w:r w:rsidR="001D498A">
        <w:rPr>
          <w:rFonts w:ascii="Bookman Old Style" w:hAnsi="Bookman Old Style"/>
          <w:color w:val="000000"/>
          <w:spacing w:val="-2"/>
          <w:lang w:val="de-CH"/>
        </w:rPr>
        <w:t>shalat</w:t>
      </w:r>
      <w:r w:rsidRPr="00E850A1">
        <w:rPr>
          <w:rFonts w:ascii="Bookman Old Style" w:hAnsi="Bookman Old Style"/>
          <w:color w:val="000000"/>
          <w:spacing w:val="-2"/>
          <w:lang w:val="de-CH"/>
        </w:rPr>
        <w:t xml:space="preserve"> fajar memulainya dengan surat ((al-Mukminun)) hingga ketika sampai pada ayat yang menyebutkan Musa dan Harun dalam rakaat pertama</w:t>
      </w:r>
      <w:r w:rsidRPr="00FD00AC">
        <w:rPr>
          <w:rFonts w:ascii="Bookman Old Style" w:hAnsi="Bookman Old Style"/>
          <w:spacing w:val="-2"/>
          <w:lang w:val="de-CH"/>
        </w:rPr>
        <w:t xml:space="preserve"> </w:t>
      </w:r>
      <w:r w:rsidR="00FD00AC" w:rsidRPr="00FD00AC">
        <w:rPr>
          <w:rFonts w:ascii="Bookman Old Style" w:hAnsi="Bookman Old Style"/>
          <w:spacing w:val="-2"/>
          <w:lang w:val="de-CH"/>
        </w:rPr>
        <w:t>belia</w:t>
      </w:r>
      <w:r w:rsidR="00FD00AC">
        <w:rPr>
          <w:rFonts w:ascii="Bookman Old Style" w:hAnsi="Bookman Old Style"/>
          <w:spacing w:val="-2"/>
          <w:lang w:val="de-CH"/>
        </w:rPr>
        <w:t>u</w:t>
      </w:r>
      <w:r w:rsidR="00FD00AC" w:rsidRPr="00FD00AC">
        <w:rPr>
          <w:rFonts w:ascii="Bookman Old Style" w:hAnsi="Bookman Old Style"/>
          <w:spacing w:val="-2"/>
          <w:lang w:val="de-CH"/>
        </w:rPr>
        <w:t xml:space="preserve"> batuk</w:t>
      </w:r>
      <w:r w:rsidRPr="00E850A1">
        <w:rPr>
          <w:rFonts w:ascii="Bookman Old Style" w:hAnsi="Bookman Old Style"/>
          <w:color w:val="000000"/>
          <w:spacing w:val="-2"/>
          <w:lang w:val="de-CH"/>
        </w:rPr>
        <w:t xml:space="preserve"> maka beliau </w:t>
      </w:r>
      <w:r w:rsidR="000F657A" w:rsidRPr="000F657A">
        <w:rPr>
          <w:rFonts w:ascii="Bookman Old Style" w:hAnsi="Bookman Old Style" w:cs="CTraditional Arabic"/>
          <w:color w:val="000000"/>
          <w:spacing w:val="-2"/>
          <w:rtl/>
          <w:lang w:val="de-CH"/>
        </w:rPr>
        <w:t>ج</w:t>
      </w:r>
      <w:r w:rsidR="00846D71">
        <w:rPr>
          <w:rFonts w:ascii="Bookman Old Style" w:hAnsi="Bookman Old Style"/>
          <w:color w:val="000000"/>
          <w:spacing w:val="-2"/>
          <w:lang w:val="de-CH"/>
        </w:rPr>
        <w:t xml:space="preserve"> </w:t>
      </w:r>
      <w:r w:rsidRPr="00E850A1">
        <w:rPr>
          <w:rFonts w:ascii="Bookman Old Style" w:hAnsi="Bookman Old Style"/>
          <w:color w:val="000000"/>
          <w:spacing w:val="-2"/>
          <w:lang w:val="de-CH"/>
        </w:rPr>
        <w:t>ruku‘.</w:t>
      </w:r>
    </w:p>
    <w:p w:rsidR="00E850A1" w:rsidRPr="00E850A1" w:rsidRDefault="00E850A1" w:rsidP="00846D71">
      <w:pPr>
        <w:widowControl w:val="0"/>
        <w:tabs>
          <w:tab w:val="left" w:pos="90"/>
        </w:tabs>
        <w:spacing w:before="120" w:after="120" w:line="360" w:lineRule="auto"/>
        <w:jc w:val="both"/>
        <w:rPr>
          <w:rFonts w:ascii="Bookman Old Style" w:hAnsi="Bookman Old Style"/>
          <w:color w:val="000000"/>
          <w:spacing w:val="-2"/>
        </w:rPr>
      </w:pPr>
      <w:r w:rsidRPr="00E850A1">
        <w:rPr>
          <w:rFonts w:ascii="Bookman Old Style" w:hAnsi="Bookman Old Style"/>
          <w:color w:val="000000"/>
          <w:spacing w:val="-2"/>
        </w:rPr>
        <w:t xml:space="preserve">8. Dan </w:t>
      </w:r>
      <w:r w:rsidR="00846D71">
        <w:rPr>
          <w:rFonts w:ascii="Bookman Old Style" w:hAnsi="Bookman Old Style"/>
          <w:color w:val="000000"/>
          <w:spacing w:val="-2"/>
        </w:rPr>
        <w:t>b</w:t>
      </w:r>
      <w:r w:rsidRPr="00E850A1">
        <w:rPr>
          <w:rFonts w:ascii="Bookman Old Style" w:hAnsi="Bookman Old Style"/>
          <w:color w:val="000000"/>
          <w:spacing w:val="-2"/>
        </w:rPr>
        <w:t xml:space="preserve">eliau </w:t>
      </w:r>
      <w:r w:rsidR="001D498A">
        <w:rPr>
          <w:rFonts w:ascii="Bookman Old Style" w:hAnsi="Bookman Old Style"/>
          <w:color w:val="000000"/>
          <w:spacing w:val="-2"/>
        </w:rPr>
        <w:t>shalat</w:t>
      </w:r>
      <w:r w:rsidRPr="00E850A1">
        <w:rPr>
          <w:rFonts w:ascii="Bookman Old Style" w:hAnsi="Bookman Old Style"/>
          <w:color w:val="000000"/>
          <w:spacing w:val="-2"/>
        </w:rPr>
        <w:t xml:space="preserve"> fajar pada hari </w:t>
      </w:r>
      <w:r w:rsidR="00846D71">
        <w:rPr>
          <w:rFonts w:ascii="Bookman Old Style" w:hAnsi="Bookman Old Style"/>
          <w:color w:val="000000"/>
          <w:spacing w:val="-2"/>
        </w:rPr>
        <w:t>J</w:t>
      </w:r>
      <w:r w:rsidRPr="00E850A1">
        <w:rPr>
          <w:rFonts w:ascii="Bookman Old Style" w:hAnsi="Bookman Old Style"/>
          <w:color w:val="000000"/>
          <w:spacing w:val="-2"/>
        </w:rPr>
        <w:t>um’a</w:t>
      </w:r>
      <w:r w:rsidRPr="00846D71">
        <w:rPr>
          <w:rFonts w:ascii="Bookman Old Style" w:hAnsi="Bookman Old Style"/>
          <w:spacing w:val="-2"/>
        </w:rPr>
        <w:t xml:space="preserve">t dengan membaca </w:t>
      </w:r>
      <w:r w:rsidRPr="00846D71">
        <w:rPr>
          <w:rFonts w:ascii="Bookman Old Style" w:hAnsi="Bookman Old Style"/>
          <w:i/>
          <w:iCs/>
          <w:spacing w:val="-2"/>
        </w:rPr>
        <w:t>alif laam miim</w:t>
      </w:r>
      <w:r w:rsidRPr="00846D71">
        <w:rPr>
          <w:rFonts w:ascii="Bookman Old Style" w:hAnsi="Bookman Old Style"/>
          <w:spacing w:val="-2"/>
        </w:rPr>
        <w:t xml:space="preserve"> </w:t>
      </w:r>
      <w:proofErr w:type="gramStart"/>
      <w:r w:rsidRPr="00846D71">
        <w:rPr>
          <w:rFonts w:ascii="Bookman Old Style" w:hAnsi="Bookman Old Style"/>
          <w:spacing w:val="-2"/>
        </w:rPr>
        <w:t>surat</w:t>
      </w:r>
      <w:proofErr w:type="gramEnd"/>
      <w:r w:rsidRPr="00846D71">
        <w:rPr>
          <w:rFonts w:ascii="Bookman Old Style" w:hAnsi="Bookman Old Style"/>
          <w:spacing w:val="-2"/>
        </w:rPr>
        <w:t xml:space="preserve"> as-Sajdah, dan</w:t>
      </w:r>
      <w:r w:rsidR="00846D71" w:rsidRPr="00846D71">
        <w:rPr>
          <w:rFonts w:ascii="Bookman Old Style" w:hAnsi="Bookman Old Style"/>
          <w:spacing w:val="-2"/>
        </w:rPr>
        <w:t xml:space="preserve"> surah al-Insaan (dinamakan pula surah ad-Dahr).</w:t>
      </w:r>
    </w:p>
    <w:p w:rsidR="00E850A1" w:rsidRPr="00E850A1" w:rsidRDefault="00E850A1" w:rsidP="00E850A1">
      <w:pPr>
        <w:widowControl w:val="0"/>
        <w:tabs>
          <w:tab w:val="left" w:pos="90"/>
        </w:tabs>
        <w:spacing w:before="120" w:after="120" w:line="360" w:lineRule="auto"/>
        <w:jc w:val="both"/>
        <w:rPr>
          <w:rFonts w:ascii="Bookman Old Style" w:hAnsi="Bookman Old Style"/>
          <w:spacing w:val="-2"/>
        </w:rPr>
      </w:pPr>
      <w:r w:rsidRPr="00E850A1">
        <w:rPr>
          <w:rFonts w:ascii="Bookman Old Style" w:hAnsi="Bookman Old Style"/>
          <w:spacing w:val="-2"/>
        </w:rPr>
        <w:t xml:space="preserve">9. Sedangkan </w:t>
      </w:r>
      <w:r w:rsidR="001D498A">
        <w:rPr>
          <w:rFonts w:ascii="Bookman Old Style" w:hAnsi="Bookman Old Style"/>
          <w:spacing w:val="-2"/>
        </w:rPr>
        <w:t>shalat</w:t>
      </w:r>
      <w:r w:rsidRPr="00E850A1">
        <w:rPr>
          <w:rFonts w:ascii="Bookman Old Style" w:hAnsi="Bookman Old Style"/>
          <w:spacing w:val="-2"/>
        </w:rPr>
        <w:t xml:space="preserve"> dzuhur, maka terkadang beliau memanjangkan bacaanya, adapun </w:t>
      </w:r>
      <w:r w:rsidR="001D498A">
        <w:rPr>
          <w:rFonts w:ascii="Bookman Old Style" w:hAnsi="Bookman Old Style"/>
          <w:spacing w:val="-2"/>
        </w:rPr>
        <w:t>shalat</w:t>
      </w:r>
      <w:r w:rsidRPr="00E850A1">
        <w:rPr>
          <w:rFonts w:ascii="Bookman Old Style" w:hAnsi="Bookman Old Style"/>
          <w:spacing w:val="-2"/>
        </w:rPr>
        <w:t xml:space="preserve"> asar, maka bacaanya adalah separuh dari </w:t>
      </w:r>
      <w:r w:rsidR="001D498A">
        <w:rPr>
          <w:rFonts w:ascii="Bookman Old Style" w:hAnsi="Bookman Old Style"/>
          <w:spacing w:val="-2"/>
        </w:rPr>
        <w:t>shalat</w:t>
      </w:r>
      <w:r w:rsidRPr="00E850A1">
        <w:rPr>
          <w:rFonts w:ascii="Bookman Old Style" w:hAnsi="Bookman Old Style"/>
          <w:spacing w:val="-2"/>
        </w:rPr>
        <w:t xml:space="preserve"> dzuhur yang dipanjangkan, atau sama dengan dzuhur yang dipendekan.</w:t>
      </w:r>
    </w:p>
    <w:p w:rsidR="00E850A1" w:rsidRPr="00E850A1" w:rsidRDefault="00E850A1" w:rsidP="00E850A1">
      <w:pPr>
        <w:widowControl w:val="0"/>
        <w:tabs>
          <w:tab w:val="left" w:pos="90"/>
        </w:tabs>
        <w:spacing w:before="120" w:after="120" w:line="360" w:lineRule="auto"/>
        <w:jc w:val="both"/>
        <w:rPr>
          <w:rFonts w:ascii="Bookman Old Style" w:hAnsi="Bookman Old Style"/>
          <w:spacing w:val="-2"/>
        </w:rPr>
      </w:pPr>
      <w:r w:rsidRPr="00E850A1">
        <w:rPr>
          <w:rFonts w:ascii="Bookman Old Style" w:hAnsi="Bookman Old Style"/>
          <w:spacing w:val="-2"/>
        </w:rPr>
        <w:t xml:space="preserve">10. Adapun maghrib, maka beliau </w:t>
      </w:r>
      <w:r w:rsidR="001D498A">
        <w:rPr>
          <w:rFonts w:ascii="Bookman Old Style" w:hAnsi="Bookman Old Style"/>
          <w:spacing w:val="-2"/>
        </w:rPr>
        <w:t>shalat</w:t>
      </w:r>
      <w:r w:rsidRPr="00E850A1">
        <w:rPr>
          <w:rFonts w:ascii="Bookman Old Style" w:hAnsi="Bookman Old Style"/>
          <w:spacing w:val="-2"/>
        </w:rPr>
        <w:t xml:space="preserve"> sekali-kali dengan membaca </w:t>
      </w:r>
      <w:smartTag w:uri="urn:schemas-microsoft-com:office:smarttags" w:element="City">
        <w:r w:rsidRPr="00E850A1">
          <w:rPr>
            <w:rFonts w:ascii="Bookman Old Style" w:hAnsi="Bookman Old Style"/>
            <w:spacing w:val="-2"/>
          </w:rPr>
          <w:t>surat</w:t>
        </w:r>
      </w:smartTag>
      <w:r w:rsidRPr="00E850A1">
        <w:rPr>
          <w:rFonts w:ascii="Bookman Old Style" w:hAnsi="Bookman Old Style"/>
          <w:spacing w:val="-2"/>
        </w:rPr>
        <w:t xml:space="preserve"> ((at-Thuur)), dan sekali-kali membaca </w:t>
      </w:r>
      <w:smartTag w:uri="urn:schemas-microsoft-com:office:smarttags" w:element="place">
        <w:smartTag w:uri="urn:schemas-microsoft-com:office:smarttags" w:element="City">
          <w:r w:rsidRPr="00E850A1">
            <w:rPr>
              <w:rFonts w:ascii="Bookman Old Style" w:hAnsi="Bookman Old Style"/>
              <w:spacing w:val="-2"/>
            </w:rPr>
            <w:t>surat</w:t>
          </w:r>
        </w:smartTag>
      </w:smartTag>
      <w:r w:rsidRPr="00E850A1">
        <w:rPr>
          <w:rFonts w:ascii="Bookman Old Style" w:hAnsi="Bookman Old Style"/>
          <w:spacing w:val="-2"/>
        </w:rPr>
        <w:t xml:space="preserve"> (( al-Mursalaat)).</w:t>
      </w:r>
    </w:p>
    <w:p w:rsidR="00E850A1" w:rsidRPr="00185974" w:rsidRDefault="00E850A1" w:rsidP="001716D5">
      <w:pPr>
        <w:widowControl w:val="0"/>
        <w:tabs>
          <w:tab w:val="left" w:pos="90"/>
        </w:tabs>
        <w:spacing w:before="120" w:after="120" w:line="360" w:lineRule="auto"/>
        <w:jc w:val="both"/>
        <w:rPr>
          <w:rFonts w:ascii="Bookman Old Style" w:hAnsi="Bookman Old Style"/>
          <w:spacing w:val="-2"/>
        </w:rPr>
      </w:pPr>
      <w:r w:rsidRPr="00E850A1">
        <w:rPr>
          <w:rFonts w:ascii="Bookman Old Style" w:hAnsi="Bookman Old Style"/>
          <w:spacing w:val="-2"/>
        </w:rPr>
        <w:t xml:space="preserve">11. </w:t>
      </w:r>
      <w:r w:rsidRPr="00185974">
        <w:rPr>
          <w:rFonts w:ascii="Bookman Old Style" w:hAnsi="Bookman Old Style"/>
          <w:spacing w:val="-2"/>
        </w:rPr>
        <w:t xml:space="preserve">Adapun isya’, maka beliau membaca </w:t>
      </w:r>
      <w:proofErr w:type="gramStart"/>
      <w:r w:rsidRPr="00185974">
        <w:rPr>
          <w:rFonts w:ascii="Bookman Old Style" w:hAnsi="Bookman Old Style"/>
          <w:spacing w:val="-2"/>
        </w:rPr>
        <w:t>surat</w:t>
      </w:r>
      <w:proofErr w:type="gramEnd"/>
      <w:r w:rsidR="001716D5" w:rsidRPr="00185974">
        <w:rPr>
          <w:rFonts w:ascii="Bookman Old Style" w:hAnsi="Bookman Old Style"/>
          <w:spacing w:val="-2"/>
        </w:rPr>
        <w:t xml:space="preserve"> at-Tiin, dan menentukan untuk Mu'adz </w:t>
      </w:r>
      <w:r w:rsidR="000F657A" w:rsidRPr="000F657A">
        <w:rPr>
          <w:rFonts w:ascii="Bookman Old Style" w:hAnsi="Bookman Old Style" w:cs="CTraditional Arabic"/>
          <w:spacing w:val="-2"/>
          <w:rtl/>
        </w:rPr>
        <w:t>س</w:t>
      </w:r>
      <w:r w:rsidR="001716D5" w:rsidRPr="00185974">
        <w:rPr>
          <w:rFonts w:ascii="Bookman Old Style" w:hAnsi="Bookman Old Style"/>
          <w:spacing w:val="-2"/>
        </w:rPr>
        <w:t xml:space="preserve"> dengan membaca surah asy-Syam, al-A'la, al-Lail dan </w:t>
      </w:r>
      <w:r w:rsidR="001716D5" w:rsidRPr="00185974">
        <w:rPr>
          <w:rFonts w:ascii="Bookman Old Style" w:hAnsi="Bookman Old Style"/>
          <w:spacing w:val="-2"/>
        </w:rPr>
        <w:lastRenderedPageBreak/>
        <w:t>semisalnya, dan melarangnya membaca surah al-Baqarah dalam shalat isya'.</w:t>
      </w:r>
    </w:p>
    <w:p w:rsidR="00E850A1" w:rsidRPr="00E850A1" w:rsidRDefault="00E850A1" w:rsidP="00E850A1">
      <w:pPr>
        <w:widowControl w:val="0"/>
        <w:tabs>
          <w:tab w:val="left" w:pos="90"/>
        </w:tabs>
        <w:spacing w:before="120" w:after="120" w:line="360" w:lineRule="auto"/>
        <w:jc w:val="both"/>
        <w:rPr>
          <w:rFonts w:ascii="Bookman Old Style" w:hAnsi="Bookman Old Style"/>
          <w:color w:val="000000"/>
          <w:spacing w:val="-2"/>
        </w:rPr>
      </w:pPr>
      <w:r w:rsidRPr="00E850A1">
        <w:rPr>
          <w:rFonts w:ascii="Bookman Old Style" w:hAnsi="Bookman Old Style"/>
          <w:color w:val="000000"/>
          <w:spacing w:val="-2"/>
        </w:rPr>
        <w:t xml:space="preserve">12. Dan diantara petunjuk beliau adalah membaca </w:t>
      </w:r>
      <w:smartTag w:uri="urn:schemas-microsoft-com:office:smarttags" w:element="City">
        <w:r w:rsidRPr="00E850A1">
          <w:rPr>
            <w:rFonts w:ascii="Bookman Old Style" w:hAnsi="Bookman Old Style"/>
            <w:color w:val="000000"/>
            <w:spacing w:val="-2"/>
          </w:rPr>
          <w:t>surat</w:t>
        </w:r>
      </w:smartTag>
      <w:r w:rsidRPr="00E850A1">
        <w:rPr>
          <w:rFonts w:ascii="Bookman Old Style" w:hAnsi="Bookman Old Style"/>
          <w:color w:val="000000"/>
          <w:spacing w:val="-2"/>
        </w:rPr>
        <w:t xml:space="preserve"> seluruhnya, dan mungkin membacanya pada dua rakaat, dan mungkin membaca awal </w:t>
      </w:r>
      <w:smartTag w:uri="urn:schemas-microsoft-com:office:smarttags" w:element="City">
        <w:r w:rsidRPr="00E850A1">
          <w:rPr>
            <w:rFonts w:ascii="Bookman Old Style" w:hAnsi="Bookman Old Style"/>
            <w:color w:val="000000"/>
            <w:spacing w:val="-2"/>
          </w:rPr>
          <w:t>surat</w:t>
        </w:r>
      </w:smartTag>
      <w:r w:rsidRPr="00E850A1">
        <w:rPr>
          <w:rFonts w:ascii="Bookman Old Style" w:hAnsi="Bookman Old Style"/>
          <w:color w:val="000000"/>
          <w:spacing w:val="-2"/>
        </w:rPr>
        <w:t xml:space="preserve">, adapun membaca akhir-akhir </w:t>
      </w:r>
      <w:smartTag w:uri="urn:schemas-microsoft-com:office:smarttags" w:element="City">
        <w:r w:rsidRPr="00E850A1">
          <w:rPr>
            <w:rFonts w:ascii="Bookman Old Style" w:hAnsi="Bookman Old Style"/>
            <w:color w:val="000000"/>
            <w:spacing w:val="-2"/>
          </w:rPr>
          <w:t>surat</w:t>
        </w:r>
      </w:smartTag>
      <w:r w:rsidRPr="00E850A1">
        <w:rPr>
          <w:rFonts w:ascii="Bookman Old Style" w:hAnsi="Bookman Old Style"/>
          <w:color w:val="000000"/>
          <w:spacing w:val="-2"/>
        </w:rPr>
        <w:t xml:space="preserve"> dan pertengahan-pertengahan </w:t>
      </w:r>
      <w:smartTag w:uri="urn:schemas-microsoft-com:office:smarttags" w:element="place">
        <w:smartTag w:uri="urn:schemas-microsoft-com:office:smarttags" w:element="City">
          <w:r w:rsidRPr="00E850A1">
            <w:rPr>
              <w:rFonts w:ascii="Bookman Old Style" w:hAnsi="Bookman Old Style"/>
              <w:color w:val="000000"/>
              <w:spacing w:val="-2"/>
            </w:rPr>
            <w:t>surat</w:t>
          </w:r>
        </w:smartTag>
      </w:smartTag>
      <w:r w:rsidRPr="00E850A1">
        <w:rPr>
          <w:rFonts w:ascii="Bookman Old Style" w:hAnsi="Bookman Old Style"/>
          <w:color w:val="000000"/>
          <w:spacing w:val="-2"/>
        </w:rPr>
        <w:t>, maka tidak ada penjelasan darinya.</w:t>
      </w:r>
    </w:p>
    <w:p w:rsidR="00E850A1" w:rsidRPr="00E850A1" w:rsidRDefault="00E850A1" w:rsidP="00E850A1">
      <w:pPr>
        <w:widowControl w:val="0"/>
        <w:tabs>
          <w:tab w:val="left" w:pos="90"/>
        </w:tabs>
        <w:spacing w:before="120" w:after="120" w:line="360" w:lineRule="auto"/>
        <w:jc w:val="both"/>
        <w:rPr>
          <w:rFonts w:ascii="Bookman Old Style" w:hAnsi="Bookman Old Style"/>
          <w:color w:val="000000"/>
          <w:spacing w:val="-2"/>
        </w:rPr>
      </w:pPr>
      <w:r w:rsidRPr="00E850A1">
        <w:rPr>
          <w:rFonts w:ascii="Bookman Old Style" w:hAnsi="Bookman Old Style"/>
          <w:color w:val="000000"/>
          <w:spacing w:val="-2"/>
        </w:rPr>
        <w:t xml:space="preserve">Adapun membaca dua surat dalam rakaat pertama pernah beliau lakukan dalam </w:t>
      </w:r>
      <w:r w:rsidR="001D498A">
        <w:rPr>
          <w:rFonts w:ascii="Bookman Old Style" w:hAnsi="Bookman Old Style"/>
          <w:color w:val="000000"/>
          <w:spacing w:val="-2"/>
        </w:rPr>
        <w:t>shalat</w:t>
      </w:r>
      <w:r w:rsidRPr="00E850A1">
        <w:rPr>
          <w:rFonts w:ascii="Bookman Old Style" w:hAnsi="Bookman Old Style"/>
          <w:color w:val="000000"/>
          <w:spacing w:val="-2"/>
        </w:rPr>
        <w:t xml:space="preserve"> sunat, sedangkan membaca satu surat dalam dua rakaat bersamaan jarang dilakukan beliau, dan beliau tidak pernah menetapkan satu surat tertentu untuk dibaca dalam </w:t>
      </w:r>
      <w:r w:rsidR="001D498A">
        <w:rPr>
          <w:rFonts w:ascii="Bookman Old Style" w:hAnsi="Bookman Old Style"/>
          <w:color w:val="000000"/>
          <w:spacing w:val="-2"/>
        </w:rPr>
        <w:t>shalat</w:t>
      </w:r>
      <w:r w:rsidRPr="00E850A1">
        <w:rPr>
          <w:rFonts w:ascii="Bookman Old Style" w:hAnsi="Bookman Old Style"/>
          <w:color w:val="000000"/>
          <w:spacing w:val="-2"/>
        </w:rPr>
        <w:t xml:space="preserve"> tertentu dengan tidak membaca kecuali denganya, selain dalam </w:t>
      </w:r>
      <w:r w:rsidR="001D498A">
        <w:rPr>
          <w:rFonts w:ascii="Bookman Old Style" w:hAnsi="Bookman Old Style"/>
          <w:color w:val="000000"/>
          <w:spacing w:val="-2"/>
        </w:rPr>
        <w:t>shalat</w:t>
      </w:r>
      <w:r w:rsidRPr="00E850A1">
        <w:rPr>
          <w:rFonts w:ascii="Bookman Old Style" w:hAnsi="Bookman Old Style"/>
          <w:color w:val="000000"/>
          <w:spacing w:val="-2"/>
        </w:rPr>
        <w:t xml:space="preserve"> jumat dan dua hari raya.</w:t>
      </w:r>
    </w:p>
    <w:p w:rsidR="00E850A1" w:rsidRPr="00E850A1" w:rsidRDefault="00E850A1" w:rsidP="00185974">
      <w:pPr>
        <w:widowControl w:val="0"/>
        <w:tabs>
          <w:tab w:val="left" w:pos="90"/>
        </w:tabs>
        <w:spacing w:before="120" w:after="120" w:line="360" w:lineRule="auto"/>
        <w:jc w:val="both"/>
        <w:rPr>
          <w:rFonts w:ascii="Bookman Old Style" w:hAnsi="Bookman Old Style"/>
          <w:color w:val="000000"/>
          <w:spacing w:val="-2"/>
        </w:rPr>
      </w:pPr>
      <w:r w:rsidRPr="00E850A1">
        <w:rPr>
          <w:rFonts w:ascii="Bookman Old Style" w:hAnsi="Bookman Old Style"/>
          <w:color w:val="000000"/>
          <w:spacing w:val="-2"/>
        </w:rPr>
        <w:t xml:space="preserve">13. Dan beliau qunut dalam </w:t>
      </w:r>
      <w:r w:rsidR="001D498A">
        <w:rPr>
          <w:rFonts w:ascii="Bookman Old Style" w:hAnsi="Bookman Old Style"/>
          <w:color w:val="000000"/>
          <w:spacing w:val="-2"/>
        </w:rPr>
        <w:t>shalat</w:t>
      </w:r>
      <w:r w:rsidRPr="00E850A1">
        <w:rPr>
          <w:rFonts w:ascii="Bookman Old Style" w:hAnsi="Bookman Old Style"/>
          <w:color w:val="000000"/>
          <w:spacing w:val="-2"/>
        </w:rPr>
        <w:t xml:space="preserve"> fajar setelah rukuk selama sebulan kemudian meninggalkanya, dan qunutnya </w:t>
      </w:r>
      <w:r w:rsidR="004E2635">
        <w:rPr>
          <w:rFonts w:ascii="Bookman Old Style" w:hAnsi="Bookman Old Style"/>
          <w:color w:val="000000"/>
          <w:spacing w:val="-2"/>
        </w:rPr>
        <w:t>Rasulullah</w:t>
      </w:r>
      <w:r w:rsidRPr="00E850A1">
        <w:rPr>
          <w:rFonts w:ascii="Bookman Old Style" w:hAnsi="Bookman Old Style"/>
          <w:color w:val="000000"/>
          <w:spacing w:val="-2"/>
        </w:rPr>
        <w:t xml:space="preserve"> </w:t>
      </w:r>
      <w:r w:rsidR="000F657A" w:rsidRPr="000F657A">
        <w:rPr>
          <w:rFonts w:ascii="Bookman Old Style" w:hAnsi="Bookman Old Style" w:cs="CTraditional Arabic"/>
          <w:color w:val="000000"/>
          <w:spacing w:val="-2"/>
          <w:rtl/>
        </w:rPr>
        <w:t>ج</w:t>
      </w:r>
      <w:r w:rsidRPr="00E850A1">
        <w:rPr>
          <w:rFonts w:ascii="Bookman Old Style" w:hAnsi="Bookman Old Style"/>
          <w:color w:val="000000"/>
          <w:spacing w:val="-2"/>
        </w:rPr>
        <w:t xml:space="preserve"> ketika itu karena suatu sebab (yang muncul), dan ketika hilang beliau meninggalkanya, dan petunjuk beliau adalah </w:t>
      </w:r>
      <w:r w:rsidRPr="00E850A1">
        <w:rPr>
          <w:rFonts w:ascii="Bookman Old Style" w:hAnsi="Bookman Old Style"/>
          <w:color w:val="000000"/>
          <w:spacing w:val="-2"/>
        </w:rPr>
        <w:lastRenderedPageBreak/>
        <w:t>melakukan qunut di saat terjadiny</w:t>
      </w:r>
      <w:r w:rsidR="004E2635">
        <w:rPr>
          <w:rFonts w:ascii="Bookman Old Style" w:hAnsi="Bookman Old Style"/>
          <w:color w:val="000000"/>
          <w:spacing w:val="-2"/>
        </w:rPr>
        <w:t xml:space="preserve">a musibah atau malapetaka saja, </w:t>
      </w:r>
      <w:r w:rsidRPr="00E850A1">
        <w:rPr>
          <w:rFonts w:ascii="Bookman Old Style" w:hAnsi="Bookman Old Style"/>
          <w:color w:val="000000"/>
          <w:spacing w:val="-2"/>
        </w:rPr>
        <w:t xml:space="preserve">dan beliau tidak mengkhususkanya hanya pada </w:t>
      </w:r>
      <w:r w:rsidR="001D498A">
        <w:rPr>
          <w:rFonts w:ascii="Bookman Old Style" w:hAnsi="Bookman Old Style"/>
          <w:color w:val="000000"/>
          <w:spacing w:val="-2"/>
        </w:rPr>
        <w:t>shalat</w:t>
      </w:r>
      <w:r w:rsidRPr="00E850A1">
        <w:rPr>
          <w:rFonts w:ascii="Bookman Old Style" w:hAnsi="Bookman Old Style"/>
          <w:color w:val="000000"/>
          <w:spacing w:val="-2"/>
        </w:rPr>
        <w:t xml:space="preserve"> fajar.</w:t>
      </w:r>
    </w:p>
    <w:p w:rsidR="00E850A1" w:rsidRPr="00E850A1" w:rsidRDefault="00E850A1" w:rsidP="00F05C10">
      <w:pPr>
        <w:pStyle w:val="2"/>
      </w:pPr>
      <w:bookmarkStart w:id="9" w:name="_Toc468176650"/>
      <w:proofErr w:type="gramStart"/>
      <w:r w:rsidRPr="00E850A1">
        <w:t>b</w:t>
      </w:r>
      <w:proofErr w:type="gramEnd"/>
      <w:r w:rsidRPr="00E850A1">
        <w:t xml:space="preserve">. Petunjuk </w:t>
      </w:r>
      <w:r w:rsidR="004E2635">
        <w:t>Rasulullah</w:t>
      </w:r>
      <w:r w:rsidRPr="00E850A1">
        <w:t xml:space="preserve"> </w:t>
      </w:r>
      <w:r w:rsidR="000F657A" w:rsidRPr="00F05C10">
        <w:rPr>
          <w:rFonts w:cs="CTraditional Arabic"/>
          <w:b w:val="0"/>
          <w:bCs w:val="0"/>
          <w:rtl/>
        </w:rPr>
        <w:t>ج</w:t>
      </w:r>
      <w:r w:rsidRPr="00E850A1">
        <w:t xml:space="preserve"> dalam hal tata cara </w:t>
      </w:r>
      <w:r w:rsidR="001D498A">
        <w:t>shalat</w:t>
      </w:r>
      <w:r w:rsidRPr="00E850A1">
        <w:t>:</w:t>
      </w:r>
      <w:r w:rsidRPr="00E850A1">
        <w:rPr>
          <w:rStyle w:val="FootnoteReference"/>
          <w:color w:val="000000"/>
          <w:spacing w:val="-2"/>
        </w:rPr>
        <w:footnoteReference w:id="8"/>
      </w:r>
      <w:bookmarkEnd w:id="9"/>
    </w:p>
    <w:p w:rsidR="00E850A1" w:rsidRPr="00E850A1" w:rsidRDefault="00E850A1" w:rsidP="00E850A1">
      <w:pPr>
        <w:widowControl w:val="0"/>
        <w:tabs>
          <w:tab w:val="left" w:pos="90"/>
        </w:tabs>
        <w:spacing w:before="120" w:after="120" w:line="360" w:lineRule="auto"/>
        <w:jc w:val="both"/>
        <w:rPr>
          <w:rFonts w:ascii="Bookman Old Style" w:hAnsi="Bookman Old Style"/>
          <w:color w:val="000000"/>
          <w:spacing w:val="-2"/>
        </w:rPr>
      </w:pPr>
      <w:r w:rsidRPr="00E850A1">
        <w:rPr>
          <w:rFonts w:ascii="Bookman Old Style" w:hAnsi="Bookman Old Style"/>
          <w:color w:val="000000"/>
          <w:spacing w:val="-2"/>
        </w:rPr>
        <w:t xml:space="preserve">1. Beliau menjadikan rakaat pertama lebih panjang dari rakaat kedua dalam setiap </w:t>
      </w:r>
      <w:r w:rsidR="001D498A">
        <w:rPr>
          <w:rFonts w:ascii="Bookman Old Style" w:hAnsi="Bookman Old Style"/>
          <w:color w:val="000000"/>
          <w:spacing w:val="-2"/>
        </w:rPr>
        <w:t>shalat</w:t>
      </w:r>
      <w:r w:rsidRPr="00E850A1">
        <w:rPr>
          <w:rFonts w:ascii="Bookman Old Style" w:hAnsi="Bookman Old Style"/>
          <w:color w:val="000000"/>
          <w:spacing w:val="-2"/>
        </w:rPr>
        <w:t>.</w:t>
      </w:r>
    </w:p>
    <w:p w:rsidR="00E850A1" w:rsidRPr="00E850A1" w:rsidRDefault="00E850A1" w:rsidP="00E850A1">
      <w:pPr>
        <w:widowControl w:val="0"/>
        <w:tabs>
          <w:tab w:val="left" w:pos="90"/>
        </w:tabs>
        <w:spacing w:before="120" w:after="120" w:line="360" w:lineRule="auto"/>
        <w:jc w:val="both"/>
        <w:rPr>
          <w:rFonts w:ascii="Bookman Old Style" w:hAnsi="Bookman Old Style"/>
          <w:color w:val="000000"/>
          <w:spacing w:val="-2"/>
        </w:rPr>
      </w:pPr>
      <w:r w:rsidRPr="00E850A1">
        <w:rPr>
          <w:rFonts w:ascii="Bookman Old Style" w:hAnsi="Bookman Old Style"/>
          <w:color w:val="000000"/>
          <w:spacing w:val="-2"/>
        </w:rPr>
        <w:t>2. Dan ketika beliau selesai dari membaca bacaan, beliau diam sejenak sepanjang kembalinya nafas, kemudian mengangkat kedua tanganya dan bertakbir seraya rukuk, dan meletakan kedua telapak tanganya di atas kedua lututnya seakan-akan menangkap keduanya, dan menegakan kedua tanganya serta memisahkan keduanya, masing-masing menempati sisi badanya, dan membentangkan punggungnya serta menjulurkanya, dan lurus tidak menegakan kepalanya dan tidak pula merendahkanya, melainkan sejajar dengan punggungnya.</w:t>
      </w:r>
    </w:p>
    <w:p w:rsidR="004E2635" w:rsidRDefault="00E850A1" w:rsidP="004E2635">
      <w:pPr>
        <w:widowControl w:val="0"/>
        <w:tabs>
          <w:tab w:val="left" w:pos="90"/>
        </w:tabs>
        <w:spacing w:before="120" w:after="120" w:line="360" w:lineRule="auto"/>
        <w:jc w:val="both"/>
        <w:rPr>
          <w:rFonts w:ascii="Bookman Old Style" w:hAnsi="Bookman Old Style"/>
          <w:color w:val="000000"/>
          <w:spacing w:val="-2"/>
        </w:rPr>
      </w:pPr>
      <w:r w:rsidRPr="00E850A1">
        <w:rPr>
          <w:rFonts w:ascii="Bookman Old Style" w:hAnsi="Bookman Old Style"/>
          <w:color w:val="000000"/>
          <w:spacing w:val="-2"/>
        </w:rPr>
        <w:t>3. Dan beliau membaca:</w:t>
      </w:r>
    </w:p>
    <w:p w:rsidR="004E2635" w:rsidRDefault="00622437" w:rsidP="00280CFB">
      <w:pPr>
        <w:pStyle w:val="a"/>
        <w:bidi/>
        <w:rPr>
          <w:b/>
          <w:bCs/>
          <w:rtl/>
        </w:rPr>
      </w:pPr>
      <w:r>
        <w:rPr>
          <w:rFonts w:hint="cs"/>
          <w:b/>
          <w:bCs/>
          <w:rtl/>
        </w:rPr>
        <w:lastRenderedPageBreak/>
        <w:t xml:space="preserve"> </w:t>
      </w:r>
      <w:r w:rsidR="00E850A1" w:rsidRPr="004E2635">
        <w:rPr>
          <w:rtl/>
        </w:rPr>
        <w:t>سُبْحَانَ رَبِّيَ الْعَظِيمِ</w:t>
      </w:r>
      <w:r w:rsidR="004E2635">
        <w:rPr>
          <w:rFonts w:hint="cs"/>
          <w:b/>
          <w:bCs/>
          <w:rtl/>
        </w:rPr>
        <w:t xml:space="preserve"> </w:t>
      </w:r>
    </w:p>
    <w:p w:rsidR="004E2635" w:rsidRDefault="004E2635" w:rsidP="004E2635">
      <w:pPr>
        <w:widowControl w:val="0"/>
        <w:tabs>
          <w:tab w:val="left" w:pos="90"/>
        </w:tabs>
        <w:spacing w:before="120" w:after="120" w:line="360" w:lineRule="auto"/>
        <w:jc w:val="both"/>
        <w:rPr>
          <w:rFonts w:ascii="Bookman Old Style" w:hAnsi="Bookman Old Style"/>
          <w:spacing w:val="-2"/>
        </w:rPr>
      </w:pPr>
      <w:r w:rsidRPr="004E2635">
        <w:rPr>
          <w:rFonts w:ascii="Bookman Old Style" w:hAnsi="Bookman Old Style"/>
          <w:i/>
          <w:iCs/>
          <w:spacing w:val="-2"/>
        </w:rPr>
        <w:t>Maha suci Rabb-ku, Yang Maha Agung.</w:t>
      </w:r>
      <w:r>
        <w:rPr>
          <w:rFonts w:ascii="Bookman Old Style" w:hAnsi="Bookman Old Style"/>
          <w:i/>
          <w:iCs/>
          <w:spacing w:val="-2"/>
        </w:rPr>
        <w:t xml:space="preserve"> </w:t>
      </w:r>
      <w:r w:rsidR="00E850A1" w:rsidRPr="00E850A1">
        <w:rPr>
          <w:rFonts w:ascii="Bookman Old Style" w:hAnsi="Bookman Old Style"/>
          <w:spacing w:val="-2"/>
        </w:rPr>
        <w:t xml:space="preserve">(HR: Muslim), </w:t>
      </w:r>
    </w:p>
    <w:p w:rsidR="004E2635" w:rsidRDefault="00E850A1" w:rsidP="004E2635">
      <w:pPr>
        <w:widowControl w:val="0"/>
        <w:tabs>
          <w:tab w:val="left" w:pos="90"/>
        </w:tabs>
        <w:spacing w:before="120" w:after="120" w:line="360" w:lineRule="auto"/>
        <w:jc w:val="both"/>
        <w:rPr>
          <w:rFonts w:ascii="Bookman Old Style" w:hAnsi="Bookman Old Style"/>
          <w:spacing w:val="-2"/>
        </w:rPr>
      </w:pPr>
      <w:r w:rsidRPr="00E850A1">
        <w:rPr>
          <w:rFonts w:ascii="Bookman Old Style" w:hAnsi="Bookman Old Style"/>
          <w:spacing w:val="-2"/>
        </w:rPr>
        <w:t>dan terkadang membaca:</w:t>
      </w:r>
    </w:p>
    <w:p w:rsidR="004E2635" w:rsidRPr="004E2635" w:rsidRDefault="00E850A1" w:rsidP="00280CFB">
      <w:pPr>
        <w:pStyle w:val="a"/>
        <w:bidi/>
      </w:pPr>
      <w:r w:rsidRPr="004E2635">
        <w:t xml:space="preserve"> </w:t>
      </w:r>
      <w:r w:rsidRPr="004E2635">
        <w:rPr>
          <w:rtl/>
        </w:rPr>
        <w:t>«سُبْحَانَكَ اللَّهُمَّ رَبَّنَا وَبِحَمْدِكَ، اللَّهُمَّ اغْفِرْ لِي»</w:t>
      </w:r>
    </w:p>
    <w:p w:rsidR="004E2635" w:rsidRDefault="004E2635" w:rsidP="004E2635">
      <w:pPr>
        <w:widowControl w:val="0"/>
        <w:tabs>
          <w:tab w:val="left" w:pos="90"/>
        </w:tabs>
        <w:spacing w:before="120" w:after="120" w:line="360" w:lineRule="auto"/>
        <w:jc w:val="both"/>
        <w:rPr>
          <w:rFonts w:ascii="Bookman Old Style" w:hAnsi="Bookman Old Style"/>
          <w:spacing w:val="-2"/>
        </w:rPr>
      </w:pPr>
      <w:r>
        <w:rPr>
          <w:rFonts w:ascii="Bookman Old Style" w:hAnsi="Bookman Old Style"/>
          <w:spacing w:val="-2"/>
        </w:rPr>
        <w:t>'</w:t>
      </w:r>
      <w:r w:rsidRPr="004E2635">
        <w:rPr>
          <w:rFonts w:ascii="Bookman Old Style" w:hAnsi="Bookman Old Style"/>
          <w:i/>
          <w:iCs/>
          <w:spacing w:val="-2"/>
        </w:rPr>
        <w:t>Maha suci Engkau, Ya Allah, Rabb kami, dan pujian kepada-Mu, ya Allah, Ampunilah aku</w:t>
      </w:r>
      <w:r>
        <w:rPr>
          <w:rFonts w:ascii="Bookman Old Style" w:hAnsi="Bookman Old Style"/>
          <w:spacing w:val="-2"/>
        </w:rPr>
        <w:t xml:space="preserve">.' </w:t>
      </w:r>
      <w:r w:rsidR="00E850A1" w:rsidRPr="00E850A1">
        <w:rPr>
          <w:rFonts w:ascii="Bookman Old Style" w:hAnsi="Bookman Old Style"/>
          <w:spacing w:val="-2"/>
        </w:rPr>
        <w:t>HR: Bukhari Muslim), dan pernah juga membaca:</w:t>
      </w:r>
    </w:p>
    <w:p w:rsidR="004E2635" w:rsidRPr="00851553" w:rsidRDefault="00E850A1" w:rsidP="00280CFB">
      <w:pPr>
        <w:pStyle w:val="a"/>
        <w:bidi/>
      </w:pPr>
      <w:r w:rsidRPr="00851553">
        <w:t xml:space="preserve"> </w:t>
      </w:r>
      <w:r w:rsidRPr="00851553">
        <w:rPr>
          <w:rtl/>
        </w:rPr>
        <w:t>«سُبُّوحٌ قُدُّوسٌ رَبُّ المَلائِكَةِ والرُّوحِ»</w:t>
      </w:r>
      <w:r w:rsidRPr="00851553">
        <w:t xml:space="preserve"> </w:t>
      </w:r>
    </w:p>
    <w:p w:rsidR="00E850A1" w:rsidRPr="004E2635" w:rsidRDefault="004E2635" w:rsidP="004E2635">
      <w:pPr>
        <w:widowControl w:val="0"/>
        <w:tabs>
          <w:tab w:val="left" w:pos="90"/>
        </w:tabs>
        <w:spacing w:before="120" w:after="120" w:line="360" w:lineRule="auto"/>
        <w:jc w:val="both"/>
        <w:rPr>
          <w:rFonts w:ascii="Bookman Old Style" w:hAnsi="Bookman Old Style"/>
          <w:spacing w:val="-2"/>
        </w:rPr>
      </w:pPr>
      <w:r>
        <w:rPr>
          <w:rFonts w:ascii="Bookman Old Style" w:hAnsi="Bookman Old Style"/>
          <w:spacing w:val="-2"/>
        </w:rPr>
        <w:t>'</w:t>
      </w:r>
      <w:r w:rsidRPr="004E2635">
        <w:rPr>
          <w:rFonts w:ascii="Bookman Old Style" w:hAnsi="Bookman Old Style"/>
          <w:i/>
          <w:iCs/>
          <w:spacing w:val="-2"/>
        </w:rPr>
        <w:t xml:space="preserve">(Allah </w:t>
      </w:r>
      <w:r w:rsidR="000F657A" w:rsidRPr="000F657A">
        <w:rPr>
          <w:rFonts w:ascii="Bookman Old Style" w:hAnsi="Bookman Old Style" w:cs="CTraditional Arabic"/>
          <w:i/>
          <w:spacing w:val="-2"/>
          <w:rtl/>
        </w:rPr>
        <w:t>ـ</w:t>
      </w:r>
      <w:r w:rsidRPr="004E2635">
        <w:rPr>
          <w:rFonts w:ascii="Bookman Old Style" w:hAnsi="Bookman Old Style"/>
          <w:i/>
          <w:iCs/>
          <w:spacing w:val="-2"/>
        </w:rPr>
        <w:t>) Yang Maha Suci, Rabb para malaikat dan Ruh</w:t>
      </w:r>
      <w:proofErr w:type="gramStart"/>
      <w:r w:rsidRPr="004E2635">
        <w:rPr>
          <w:rFonts w:ascii="Bookman Old Style" w:hAnsi="Bookman Old Style"/>
          <w:i/>
          <w:iCs/>
          <w:spacing w:val="-2"/>
        </w:rPr>
        <w:t>.</w:t>
      </w:r>
      <w:r w:rsidR="00E850A1" w:rsidRPr="00E850A1">
        <w:rPr>
          <w:rFonts w:ascii="Bookman Old Style" w:hAnsi="Bookman Old Style"/>
          <w:spacing w:val="-2"/>
        </w:rPr>
        <w:t>(</w:t>
      </w:r>
      <w:proofErr w:type="gramEnd"/>
      <w:r w:rsidR="00E850A1" w:rsidRPr="00E850A1">
        <w:rPr>
          <w:rFonts w:ascii="Bookman Old Style" w:hAnsi="Bookman Old Style"/>
          <w:spacing w:val="-2"/>
        </w:rPr>
        <w:t>HR: bukhari Muslim).</w:t>
      </w:r>
    </w:p>
    <w:p w:rsidR="00E850A1" w:rsidRPr="00E850A1" w:rsidRDefault="00E850A1" w:rsidP="00E850A1">
      <w:pPr>
        <w:widowControl w:val="0"/>
        <w:tabs>
          <w:tab w:val="left" w:pos="90"/>
        </w:tabs>
        <w:spacing w:before="120" w:after="120" w:line="360" w:lineRule="auto"/>
        <w:jc w:val="both"/>
        <w:rPr>
          <w:rFonts w:ascii="Bookman Old Style" w:hAnsi="Bookman Old Style"/>
          <w:spacing w:val="-2"/>
        </w:rPr>
      </w:pPr>
      <w:r w:rsidRPr="00E850A1">
        <w:rPr>
          <w:rFonts w:ascii="Bookman Old Style" w:hAnsi="Bookman Old Style"/>
          <w:spacing w:val="-2"/>
        </w:rPr>
        <w:t xml:space="preserve">4. Dan rukuk beliau biasanya sepanjang membaca sepuluh kali bacaan tasbih, begitu pula sujudnya, dan terkadang menjadikan rukuk dan sujud sepanjang saat berdiri, tetapi hal itu hanya beliau lakukan kadang-kadang pada </w:t>
      </w:r>
      <w:r w:rsidR="001D498A">
        <w:rPr>
          <w:rFonts w:ascii="Bookman Old Style" w:hAnsi="Bookman Old Style"/>
          <w:spacing w:val="-2"/>
        </w:rPr>
        <w:t>shalat</w:t>
      </w:r>
      <w:r w:rsidRPr="00E850A1">
        <w:rPr>
          <w:rFonts w:ascii="Bookman Old Style" w:hAnsi="Bookman Old Style"/>
          <w:spacing w:val="-2"/>
        </w:rPr>
        <w:t xml:space="preserve"> tahajud saja, dan petunjuk beliau </w:t>
      </w:r>
      <w:r w:rsidR="000F657A" w:rsidRPr="000F657A">
        <w:rPr>
          <w:rFonts w:ascii="Bookman Old Style" w:hAnsi="Bookman Old Style" w:cs="CTraditional Arabic"/>
          <w:spacing w:val="-2"/>
          <w:rtl/>
        </w:rPr>
        <w:t>ج</w:t>
      </w:r>
      <w:r w:rsidR="004E2635">
        <w:rPr>
          <w:rFonts w:ascii="Bookman Old Style" w:hAnsi="Bookman Old Style"/>
          <w:spacing w:val="-2"/>
        </w:rPr>
        <w:t xml:space="preserve"> </w:t>
      </w:r>
      <w:r w:rsidRPr="00E850A1">
        <w:rPr>
          <w:rFonts w:ascii="Bookman Old Style" w:hAnsi="Bookman Old Style"/>
          <w:spacing w:val="-2"/>
        </w:rPr>
        <w:t xml:space="preserve">secara umum dalam masalah </w:t>
      </w:r>
      <w:r w:rsidR="001D498A">
        <w:rPr>
          <w:rFonts w:ascii="Bookman Old Style" w:hAnsi="Bookman Old Style"/>
          <w:spacing w:val="-2"/>
        </w:rPr>
        <w:t>shalat</w:t>
      </w:r>
      <w:r w:rsidRPr="00E850A1">
        <w:rPr>
          <w:rFonts w:ascii="Bookman Old Style" w:hAnsi="Bookman Old Style"/>
          <w:spacing w:val="-2"/>
        </w:rPr>
        <w:t xml:space="preserve"> adalah pertengahan dan kesesuaian.</w:t>
      </w:r>
    </w:p>
    <w:p w:rsidR="004E2635" w:rsidRDefault="00E850A1" w:rsidP="00E850A1">
      <w:pPr>
        <w:widowControl w:val="0"/>
        <w:tabs>
          <w:tab w:val="left" w:pos="90"/>
        </w:tabs>
        <w:spacing w:before="120" w:after="120" w:line="360" w:lineRule="auto"/>
        <w:jc w:val="both"/>
        <w:rPr>
          <w:rFonts w:ascii="Bookman Old Style" w:hAnsi="Bookman Old Style"/>
          <w:spacing w:val="-2"/>
        </w:rPr>
      </w:pPr>
      <w:r w:rsidRPr="00E850A1">
        <w:rPr>
          <w:rFonts w:ascii="Bookman Old Style" w:hAnsi="Bookman Old Style"/>
          <w:spacing w:val="-2"/>
        </w:rPr>
        <w:t xml:space="preserve">5. Dan beliau mengangkat kepalanya seraya mengucapkan: </w:t>
      </w:r>
    </w:p>
    <w:p w:rsidR="004E2635" w:rsidRDefault="00E850A1" w:rsidP="00280CFB">
      <w:pPr>
        <w:pStyle w:val="a"/>
        <w:bidi/>
      </w:pPr>
      <w:r w:rsidRPr="004E2635">
        <w:rPr>
          <w:rtl/>
        </w:rPr>
        <w:lastRenderedPageBreak/>
        <w:t>«سَمِعَ اللهُ لِمَنْ حَمِدَهُ»</w:t>
      </w:r>
      <w:r w:rsidR="00622437">
        <w:rPr>
          <w:rtl/>
        </w:rPr>
        <w:t xml:space="preserve"> </w:t>
      </w:r>
    </w:p>
    <w:p w:rsidR="00E850A1" w:rsidRPr="00E850A1" w:rsidRDefault="004E2635" w:rsidP="000F657A">
      <w:pPr>
        <w:widowControl w:val="0"/>
        <w:tabs>
          <w:tab w:val="left" w:pos="90"/>
        </w:tabs>
        <w:spacing w:before="120" w:after="120" w:line="360" w:lineRule="auto"/>
        <w:jc w:val="both"/>
        <w:rPr>
          <w:rFonts w:ascii="Bookman Old Style" w:hAnsi="Bookman Old Style"/>
          <w:spacing w:val="-2"/>
        </w:rPr>
      </w:pPr>
      <w:proofErr w:type="gramStart"/>
      <w:r>
        <w:rPr>
          <w:rFonts w:ascii="Bookman Old Style" w:hAnsi="Bookman Old Style"/>
          <w:spacing w:val="-2"/>
        </w:rPr>
        <w:t>'</w:t>
      </w:r>
      <w:r w:rsidRPr="004E2635">
        <w:rPr>
          <w:rFonts w:ascii="Bookman Old Style" w:hAnsi="Bookman Old Style"/>
          <w:i/>
          <w:iCs/>
          <w:spacing w:val="-2"/>
        </w:rPr>
        <w:t xml:space="preserve">Allah </w:t>
      </w:r>
      <w:r w:rsidR="000F657A" w:rsidRPr="000F657A">
        <w:rPr>
          <w:rFonts w:ascii="Bookman Old Style" w:hAnsi="Bookman Old Style" w:cs="CTraditional Arabic"/>
          <w:i/>
          <w:spacing w:val="-2"/>
          <w:rtl/>
        </w:rPr>
        <w:t>ـ</w:t>
      </w:r>
      <w:r w:rsidRPr="004E2635">
        <w:rPr>
          <w:rFonts w:ascii="Bookman Old Style" w:hAnsi="Bookman Old Style"/>
          <w:i/>
          <w:iCs/>
          <w:spacing w:val="-2"/>
        </w:rPr>
        <w:t xml:space="preserve"> mendengar bagi orang yang memujinya</w:t>
      </w:r>
      <w:r>
        <w:rPr>
          <w:rFonts w:ascii="Bookman Old Style" w:hAnsi="Bookman Old Style"/>
          <w:i/>
          <w:iCs/>
          <w:spacing w:val="-2"/>
        </w:rPr>
        <w:t>.</w:t>
      </w:r>
      <w:proofErr w:type="gramEnd"/>
      <w:r>
        <w:rPr>
          <w:rFonts w:ascii="Bookman Old Style" w:hAnsi="Bookman Old Style"/>
          <w:i/>
          <w:iCs/>
          <w:spacing w:val="-2"/>
        </w:rPr>
        <w:t xml:space="preserve"> </w:t>
      </w:r>
      <w:r w:rsidRPr="004E2635">
        <w:rPr>
          <w:rFonts w:ascii="Bookman Old Style" w:hAnsi="Bookman Old Style"/>
          <w:i/>
          <w:iCs/>
          <w:spacing w:val="-2"/>
        </w:rPr>
        <w:t>'</w:t>
      </w:r>
      <w:r w:rsidR="00E850A1" w:rsidRPr="00E850A1">
        <w:rPr>
          <w:rFonts w:ascii="Bookman Old Style" w:hAnsi="Bookman Old Style"/>
          <w:spacing w:val="-2"/>
        </w:rPr>
        <w:t>(HR: Bukhari Muslim), dan mengangkat kedua tanganya menegakan tulang rusuknya, begitu pula saat mengangkat kepalanya dari sujud, dan bersabda:</w:t>
      </w:r>
    </w:p>
    <w:p w:rsidR="00E850A1" w:rsidRPr="004E2635" w:rsidRDefault="00E850A1" w:rsidP="00280CFB">
      <w:pPr>
        <w:pStyle w:val="a"/>
        <w:bidi/>
      </w:pPr>
      <w:r w:rsidRPr="004E2635">
        <w:rPr>
          <w:rtl/>
        </w:rPr>
        <w:t>«لَا تُجْزِئُ صَلَاةٌ لَا يُقِيمُ فِيهَا الرَّجُلُ صُلْبَهُ في الرُّكُوعِ وَالسُّجُودِ» [د، ت, ن, جه]</w:t>
      </w:r>
    </w:p>
    <w:p w:rsidR="00880752" w:rsidRDefault="00E850A1" w:rsidP="004E2635">
      <w:pPr>
        <w:widowControl w:val="0"/>
        <w:spacing w:before="120" w:after="120" w:line="360" w:lineRule="auto"/>
        <w:jc w:val="both"/>
        <w:rPr>
          <w:rFonts w:ascii="Bookman Old Style" w:hAnsi="Bookman Old Style"/>
          <w:color w:val="000000"/>
          <w:spacing w:val="-2"/>
        </w:rPr>
      </w:pPr>
      <w:r w:rsidRPr="00E850A1">
        <w:rPr>
          <w:rFonts w:ascii="Bookman Old Style" w:hAnsi="Bookman Old Style"/>
          <w:color w:val="000000"/>
          <w:spacing w:val="-2"/>
        </w:rPr>
        <w:t xml:space="preserve">“ </w:t>
      </w:r>
      <w:r w:rsidRPr="004E2635">
        <w:rPr>
          <w:rFonts w:ascii="Bookman Old Style" w:hAnsi="Bookman Old Style"/>
          <w:i/>
          <w:iCs/>
          <w:color w:val="000000"/>
          <w:spacing w:val="-2"/>
        </w:rPr>
        <w:t xml:space="preserve">Tidak sah </w:t>
      </w:r>
      <w:r w:rsidR="001D498A" w:rsidRPr="004E2635">
        <w:rPr>
          <w:rFonts w:ascii="Bookman Old Style" w:hAnsi="Bookman Old Style"/>
          <w:i/>
          <w:iCs/>
          <w:color w:val="000000"/>
          <w:spacing w:val="-2"/>
        </w:rPr>
        <w:t>shalat</w:t>
      </w:r>
      <w:r w:rsidRPr="004E2635">
        <w:rPr>
          <w:rFonts w:ascii="Bookman Old Style" w:hAnsi="Bookman Old Style"/>
          <w:i/>
          <w:iCs/>
          <w:color w:val="000000"/>
          <w:spacing w:val="-2"/>
        </w:rPr>
        <w:t xml:space="preserve"> seseorang yang tidak menegakan tulang rusuknya (punggung) dalam rukuk dan sujud</w:t>
      </w:r>
      <w:r w:rsidR="004E2635" w:rsidRPr="004E2635">
        <w:rPr>
          <w:rFonts w:ascii="Bookman Old Style" w:hAnsi="Bookman Old Style"/>
          <w:i/>
          <w:iCs/>
          <w:color w:val="000000"/>
          <w:spacing w:val="-2"/>
        </w:rPr>
        <w:t>.</w:t>
      </w:r>
      <w:r w:rsidRPr="004E2635">
        <w:rPr>
          <w:rFonts w:ascii="Bookman Old Style" w:hAnsi="Bookman Old Style"/>
          <w:i/>
          <w:iCs/>
          <w:color w:val="000000"/>
          <w:spacing w:val="-2"/>
        </w:rPr>
        <w:t xml:space="preserve">” </w:t>
      </w:r>
      <w:r w:rsidRPr="00E850A1">
        <w:rPr>
          <w:rFonts w:ascii="Bookman Old Style" w:hAnsi="Bookman Old Style"/>
          <w:color w:val="000000"/>
          <w:spacing w:val="-2"/>
        </w:rPr>
        <w:t>(HR: Abu dawud, Tirmizi, nasa’</w:t>
      </w:r>
      <w:r w:rsidR="004E2635">
        <w:rPr>
          <w:rFonts w:ascii="Bookman Old Style" w:hAnsi="Bookman Old Style"/>
          <w:color w:val="000000"/>
          <w:spacing w:val="-2"/>
        </w:rPr>
        <w:t>i</w:t>
      </w:r>
      <w:r w:rsidRPr="00E850A1">
        <w:rPr>
          <w:rFonts w:ascii="Bookman Old Style" w:hAnsi="Bookman Old Style"/>
          <w:color w:val="000000"/>
          <w:spacing w:val="-2"/>
        </w:rPr>
        <w:t xml:space="preserve"> dan Ibnu Majah), dan jika telah tegak mengucapkan:</w:t>
      </w:r>
    </w:p>
    <w:p w:rsidR="00880752" w:rsidRPr="00880752" w:rsidRDefault="00E850A1" w:rsidP="00280CFB">
      <w:pPr>
        <w:pStyle w:val="a"/>
        <w:bidi/>
      </w:pPr>
      <w:r w:rsidRPr="00880752">
        <w:rPr>
          <w:color w:val="000000"/>
        </w:rPr>
        <w:t xml:space="preserve"> </w:t>
      </w:r>
      <w:r w:rsidRPr="00880752">
        <w:rPr>
          <w:rtl/>
        </w:rPr>
        <w:t>رَبَّنَا وَلَكَ الحَمْدُ</w:t>
      </w:r>
      <w:r w:rsidRPr="00880752">
        <w:t xml:space="preserve"> </w:t>
      </w:r>
    </w:p>
    <w:p w:rsidR="00880752" w:rsidRPr="00880752" w:rsidRDefault="00880752" w:rsidP="004E2635">
      <w:pPr>
        <w:widowControl w:val="0"/>
        <w:spacing w:before="120" w:after="120" w:line="360" w:lineRule="auto"/>
        <w:jc w:val="both"/>
        <w:rPr>
          <w:rFonts w:ascii="Bookman Old Style" w:hAnsi="Bookman Old Style"/>
          <w:i/>
          <w:iCs/>
          <w:spacing w:val="-2"/>
        </w:rPr>
      </w:pPr>
      <w:r>
        <w:rPr>
          <w:rFonts w:ascii="Bookman Old Style" w:hAnsi="Bookman Old Style"/>
          <w:spacing w:val="-2"/>
        </w:rPr>
        <w:t>'</w:t>
      </w:r>
      <w:r w:rsidRPr="00880752">
        <w:rPr>
          <w:rFonts w:ascii="Bookman Old Style" w:hAnsi="Bookman Old Style"/>
          <w:i/>
          <w:iCs/>
          <w:spacing w:val="-2"/>
        </w:rPr>
        <w:t>Wahai Rabb kami, dan hanya untuk-Mu lah segala pujian'</w:t>
      </w:r>
    </w:p>
    <w:p w:rsidR="00880752" w:rsidRDefault="00E850A1" w:rsidP="004E2635">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dan terkadang mengucapkan:</w:t>
      </w:r>
    </w:p>
    <w:p w:rsidR="00880752" w:rsidRPr="00E625E9" w:rsidRDefault="00E850A1" w:rsidP="00280CFB">
      <w:pPr>
        <w:pStyle w:val="a"/>
        <w:bidi/>
      </w:pPr>
      <w:r w:rsidRPr="00E625E9">
        <w:t xml:space="preserve"> </w:t>
      </w:r>
      <w:r w:rsidRPr="00E625E9">
        <w:rPr>
          <w:rtl/>
        </w:rPr>
        <w:t>«رَبَّنَا لَكَ الحَمْدُ»</w:t>
      </w:r>
      <w:r w:rsidRPr="00E625E9">
        <w:t xml:space="preserve">, </w:t>
      </w:r>
    </w:p>
    <w:p w:rsidR="00880752" w:rsidRDefault="00880752" w:rsidP="00880752">
      <w:pPr>
        <w:widowControl w:val="0"/>
        <w:spacing w:before="120" w:after="120" w:line="360" w:lineRule="auto"/>
        <w:jc w:val="both"/>
        <w:rPr>
          <w:rFonts w:ascii="Bookman Old Style" w:hAnsi="Bookman Old Style"/>
          <w:spacing w:val="-2"/>
        </w:rPr>
      </w:pPr>
      <w:r>
        <w:rPr>
          <w:rFonts w:ascii="Bookman Old Style" w:hAnsi="Bookman Old Style"/>
          <w:spacing w:val="-2"/>
        </w:rPr>
        <w:t>'</w:t>
      </w:r>
      <w:r w:rsidRPr="00880752">
        <w:rPr>
          <w:rFonts w:ascii="Bookman Old Style" w:hAnsi="Bookman Old Style"/>
          <w:i/>
          <w:iCs/>
          <w:spacing w:val="-2"/>
        </w:rPr>
        <w:t>Wahai Rabb kami, hanya untuk-Mu lah segala pujian</w:t>
      </w:r>
      <w:r>
        <w:rPr>
          <w:rFonts w:ascii="Bookman Old Style" w:hAnsi="Bookman Old Style"/>
          <w:i/>
          <w:iCs/>
          <w:spacing w:val="-2"/>
        </w:rPr>
        <w:t xml:space="preserve">, </w:t>
      </w:r>
      <w:r w:rsidRPr="00880752">
        <w:rPr>
          <w:rFonts w:ascii="Bookman Old Style" w:hAnsi="Bookman Old Style"/>
          <w:i/>
          <w:iCs/>
          <w:spacing w:val="-2"/>
        </w:rPr>
        <w:t>'</w:t>
      </w:r>
      <w:r w:rsidR="00E850A1" w:rsidRPr="00E850A1">
        <w:rPr>
          <w:rFonts w:ascii="Bookman Old Style" w:hAnsi="Bookman Old Style"/>
          <w:spacing w:val="-2"/>
        </w:rPr>
        <w:t>dan terkadang :</w:t>
      </w:r>
    </w:p>
    <w:p w:rsidR="00E850A1" w:rsidRPr="00E625E9" w:rsidRDefault="00E850A1" w:rsidP="00280CFB">
      <w:pPr>
        <w:pStyle w:val="a"/>
        <w:bidi/>
      </w:pPr>
      <w:r w:rsidRPr="00E625E9">
        <w:t xml:space="preserve"> </w:t>
      </w:r>
      <w:r w:rsidRPr="00E625E9">
        <w:rPr>
          <w:rtl/>
        </w:rPr>
        <w:t>«اللَّهُمَّ رَبَّنَا لك الحَمْدُ».</w:t>
      </w:r>
      <w:r w:rsidRPr="00E625E9">
        <w:t>.</w:t>
      </w:r>
    </w:p>
    <w:p w:rsidR="00880752" w:rsidRPr="00880752" w:rsidRDefault="00880752" w:rsidP="00880752">
      <w:pPr>
        <w:widowControl w:val="0"/>
        <w:spacing w:before="120" w:after="120" w:line="360" w:lineRule="auto"/>
        <w:jc w:val="both"/>
        <w:rPr>
          <w:rFonts w:ascii="Bookman Old Style" w:hAnsi="Bookman Old Style"/>
          <w:i/>
          <w:iCs/>
          <w:spacing w:val="-2"/>
        </w:rPr>
      </w:pPr>
      <w:r w:rsidRPr="00880752">
        <w:rPr>
          <w:rFonts w:ascii="Bookman Old Style" w:hAnsi="Bookman Old Style"/>
          <w:i/>
          <w:iCs/>
          <w:spacing w:val="-2"/>
        </w:rPr>
        <w:lastRenderedPageBreak/>
        <w:t>'Ya Allah, Rabb kami, hanya untuk-Mu segala pujia</w:t>
      </w:r>
      <w:r w:rsidR="00E625E9">
        <w:rPr>
          <w:rFonts w:ascii="Bookman Old Style" w:hAnsi="Bookman Old Style"/>
          <w:i/>
          <w:iCs/>
          <w:spacing w:val="-2"/>
        </w:rPr>
        <w:t>n</w:t>
      </w:r>
      <w:r w:rsidRPr="00880752">
        <w:rPr>
          <w:rFonts w:ascii="Bookman Old Style" w:hAnsi="Bookman Old Style"/>
          <w:i/>
          <w:iCs/>
          <w:spacing w:val="-2"/>
        </w:rPr>
        <w:t>.'</w:t>
      </w:r>
    </w:p>
    <w:p w:rsidR="00E850A1" w:rsidRPr="00E850A1" w:rsidRDefault="00E850A1" w:rsidP="004E2635">
      <w:pPr>
        <w:widowControl w:val="0"/>
        <w:spacing w:before="120" w:after="120" w:line="360" w:lineRule="auto"/>
        <w:ind w:left="397" w:hanging="397"/>
        <w:jc w:val="both"/>
        <w:rPr>
          <w:rFonts w:ascii="Bookman Old Style" w:hAnsi="Bookman Old Style"/>
          <w:spacing w:val="-2"/>
        </w:rPr>
      </w:pPr>
      <w:r w:rsidRPr="00E850A1">
        <w:rPr>
          <w:rFonts w:ascii="Bookman Old Style" w:hAnsi="Bookman Old Style"/>
          <w:color w:val="000000"/>
          <w:spacing w:val="-2"/>
        </w:rPr>
        <w:t>6</w:t>
      </w:r>
      <w:r w:rsidRPr="00E850A1">
        <w:rPr>
          <w:rFonts w:ascii="Bookman Old Style" w:hAnsi="Bookman Old Style"/>
          <w:spacing w:val="-2"/>
          <w:sz w:val="34"/>
          <w:szCs w:val="34"/>
        </w:rPr>
        <w:t xml:space="preserve">. </w:t>
      </w:r>
      <w:r w:rsidRPr="00E850A1">
        <w:rPr>
          <w:rFonts w:ascii="Bookman Old Style" w:hAnsi="Bookman Old Style"/>
          <w:spacing w:val="-2"/>
        </w:rPr>
        <w:t xml:space="preserve">Dan beliau memanjangkan rukun ini sepanjang rukuk, dan mengucapkan: </w:t>
      </w:r>
    </w:p>
    <w:p w:rsidR="00E850A1" w:rsidRPr="003A667D" w:rsidRDefault="00E850A1" w:rsidP="00280CFB">
      <w:pPr>
        <w:pStyle w:val="a"/>
        <w:bidi/>
      </w:pPr>
      <w:r w:rsidRPr="003A667D">
        <w:rPr>
          <w:rtl/>
        </w:rPr>
        <w:t>«اللَّهُمَّ رَبَّنَا وَلَكَ الحَمْدُ مِلْءَ السَّمَاوَاتِ وَمِلْءَ الأَرْضِ, وَمِلْءَ مَا بَيْنَهُمَا, وَمِلْءَ مَا شِئْتَ مِنْ شَيءٍ بَعْدُ, أَهْلَ الثَّنَاءِ وَالمجدِ, أَحَقُّ مَا قَالَ الْعَبْدُ, وَكُلُّنَا لَكَ عَبْدٌ, لَا مَانِعَ لِمَا أَعْطَيْتَ وَلَا مُعْطِيَ لِمَا مَنَعْتَ، وَلَا يَنْفَعُ ذَا الجَدِّ مِنْكَ الجدُّ» [م].</w:t>
      </w:r>
    </w:p>
    <w:p w:rsidR="00E850A1" w:rsidRPr="00E850A1" w:rsidRDefault="003A667D" w:rsidP="003A667D">
      <w:pPr>
        <w:widowControl w:val="0"/>
        <w:spacing w:before="120" w:after="120" w:line="360" w:lineRule="auto"/>
        <w:jc w:val="both"/>
        <w:rPr>
          <w:rFonts w:ascii="Bookman Old Style" w:hAnsi="Bookman Old Style"/>
          <w:spacing w:val="-2"/>
        </w:rPr>
      </w:pPr>
      <w:r>
        <w:rPr>
          <w:rFonts w:ascii="Bookman Old Style" w:hAnsi="Bookman Old Style"/>
          <w:i/>
          <w:iCs/>
          <w:spacing w:val="-2"/>
        </w:rPr>
        <w:t>'</w:t>
      </w:r>
      <w:r w:rsidR="00E850A1" w:rsidRPr="003A667D">
        <w:rPr>
          <w:rFonts w:ascii="Bookman Old Style" w:hAnsi="Bookman Old Style"/>
          <w:i/>
          <w:iCs/>
          <w:spacing w:val="-2"/>
        </w:rPr>
        <w:t xml:space="preserve">Ya Allah </w:t>
      </w:r>
      <w:r w:rsidRPr="003A667D">
        <w:rPr>
          <w:rFonts w:ascii="Bookman Old Style" w:hAnsi="Bookman Old Style"/>
          <w:i/>
          <w:iCs/>
          <w:spacing w:val="-2"/>
        </w:rPr>
        <w:t>Rabb</w:t>
      </w:r>
      <w:r w:rsidR="00E850A1" w:rsidRPr="003A667D">
        <w:rPr>
          <w:rFonts w:ascii="Bookman Old Style" w:hAnsi="Bookman Old Style"/>
          <w:i/>
          <w:iCs/>
          <w:spacing w:val="-2"/>
        </w:rPr>
        <w:t xml:space="preserve"> kami bagi-Mu s</w:t>
      </w:r>
      <w:r w:rsidRPr="003A667D">
        <w:rPr>
          <w:rFonts w:ascii="Bookman Old Style" w:hAnsi="Bookman Old Style"/>
          <w:i/>
          <w:iCs/>
          <w:spacing w:val="-2"/>
        </w:rPr>
        <w:t xml:space="preserve">egala puji sepenuh </w:t>
      </w:r>
      <w:r w:rsidR="00E850A1" w:rsidRPr="003A667D">
        <w:rPr>
          <w:rFonts w:ascii="Bookman Old Style" w:hAnsi="Bookman Old Style"/>
          <w:i/>
          <w:iCs/>
          <w:spacing w:val="-2"/>
        </w:rPr>
        <w:t xml:space="preserve">langit dan bumi, dan sepenuh keduanya, dan sepenuh segala yang Engkau kehendaki, Engkau Yang berhak atas pujian dan sanjungan, yang paling layak untuk dikatakan hamba dan kami semua adalah hamba bagi-Mu, tidak ada yang dapat menahan bagi apa yang Engkau berikan, dan tidak ada yang dapat memberikan sesuatu yang Engkau menahanya, dan </w:t>
      </w:r>
      <w:r w:rsidRPr="003A667D">
        <w:rPr>
          <w:rFonts w:ascii="Bookman Old Style" w:hAnsi="Bookman Old Style"/>
          <w:i/>
          <w:iCs/>
          <w:spacing w:val="-2"/>
        </w:rPr>
        <w:t>kekayaan</w:t>
      </w:r>
      <w:r w:rsidR="00E850A1" w:rsidRPr="003A667D">
        <w:rPr>
          <w:rFonts w:ascii="Bookman Old Style" w:hAnsi="Bookman Old Style"/>
          <w:i/>
          <w:iCs/>
          <w:spacing w:val="-2"/>
        </w:rPr>
        <w:t xml:space="preserve"> tidak dapat memberi manfaat kepada yang punya k</w:t>
      </w:r>
      <w:r w:rsidRPr="003A667D">
        <w:rPr>
          <w:rFonts w:ascii="Bookman Old Style" w:hAnsi="Bookman Old Style"/>
          <w:i/>
          <w:iCs/>
          <w:spacing w:val="-2"/>
        </w:rPr>
        <w:t>ekayaan</w:t>
      </w:r>
      <w:r w:rsidR="00E850A1" w:rsidRPr="003A667D">
        <w:rPr>
          <w:rFonts w:ascii="Bookman Old Style" w:hAnsi="Bookman Old Style"/>
          <w:i/>
          <w:iCs/>
          <w:spacing w:val="-2"/>
        </w:rPr>
        <w:t xml:space="preserve"> dari</w:t>
      </w:r>
      <w:r w:rsidRPr="003A667D">
        <w:rPr>
          <w:rFonts w:ascii="Bookman Old Style" w:hAnsi="Bookman Old Style"/>
          <w:i/>
          <w:iCs/>
          <w:spacing w:val="-2"/>
        </w:rPr>
        <w:t xml:space="preserve"> (siksa) M</w:t>
      </w:r>
      <w:r w:rsidR="00E850A1" w:rsidRPr="003A667D">
        <w:rPr>
          <w:rFonts w:ascii="Bookman Old Style" w:hAnsi="Bookman Old Style"/>
          <w:i/>
          <w:iCs/>
          <w:spacing w:val="-2"/>
        </w:rPr>
        <w:t>u</w:t>
      </w:r>
      <w:r w:rsidRPr="003A667D">
        <w:rPr>
          <w:rFonts w:ascii="Bookman Old Style" w:hAnsi="Bookman Old Style"/>
          <w:i/>
          <w:iCs/>
          <w:spacing w:val="-2"/>
        </w:rPr>
        <w:t>.</w:t>
      </w:r>
      <w:r w:rsidR="00E850A1" w:rsidRPr="003A667D">
        <w:rPr>
          <w:rFonts w:ascii="Bookman Old Style" w:hAnsi="Bookman Old Style"/>
          <w:i/>
          <w:iCs/>
          <w:spacing w:val="-2"/>
        </w:rPr>
        <w:t>”</w:t>
      </w:r>
      <w:r w:rsidR="00E850A1" w:rsidRPr="00E850A1">
        <w:rPr>
          <w:rFonts w:ascii="Bookman Old Style" w:hAnsi="Bookman Old Style"/>
          <w:spacing w:val="-2"/>
        </w:rPr>
        <w:t xml:space="preserve"> (HR: Muslim)</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7. Kemudian beliau bertakbir dan merunduk sujud, dan tidak mengangkat kedua tanganya, dan beliau meletakan kedua lututnya kemudian kedua </w:t>
      </w:r>
      <w:r w:rsidRPr="00E850A1">
        <w:rPr>
          <w:rFonts w:ascii="Bookman Old Style" w:hAnsi="Bookman Old Style"/>
          <w:spacing w:val="-2"/>
        </w:rPr>
        <w:lastRenderedPageBreak/>
        <w:t>tanganya setelah itu, kemudian dahi dan hidungnya, dan beliau sujud diatas dahi dan hidungnya dibawah lingkaran surban, dan beliau biasanya sujud di atas tanah, dan di atas air dan tanah liat, dan di atas tikar</w:t>
      </w:r>
      <w:r w:rsidRPr="00E850A1">
        <w:rPr>
          <w:rStyle w:val="FootnoteReference"/>
          <w:rFonts w:ascii="Bookman Old Style" w:hAnsi="Bookman Old Style"/>
          <w:spacing w:val="-2"/>
        </w:rPr>
        <w:footnoteReference w:id="9"/>
      </w:r>
      <w:r w:rsidRPr="00E850A1">
        <w:rPr>
          <w:rFonts w:ascii="Bookman Old Style" w:hAnsi="Bookman Old Style"/>
          <w:spacing w:val="-2"/>
        </w:rPr>
        <w:t xml:space="preserve"> yang terbuat dari daun pohon kurma, dan di atas kulit yang telah disamak.</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8. Dan ketika sujud beliau </w:t>
      </w:r>
      <w:r w:rsidR="000F657A" w:rsidRPr="000F657A">
        <w:rPr>
          <w:rFonts w:ascii="Bookman Old Style" w:hAnsi="Bookman Old Style" w:cs="CTraditional Arabic"/>
          <w:spacing w:val="-2"/>
          <w:rtl/>
        </w:rPr>
        <w:t>ج</w:t>
      </w:r>
      <w:r w:rsidR="00851553">
        <w:rPr>
          <w:rFonts w:ascii="Bookman Old Style" w:hAnsi="Bookman Old Style"/>
          <w:spacing w:val="-2"/>
        </w:rPr>
        <w:t xml:space="preserve"> </w:t>
      </w:r>
      <w:r w:rsidRPr="00E850A1">
        <w:rPr>
          <w:rFonts w:ascii="Bookman Old Style" w:hAnsi="Bookman Old Style"/>
          <w:spacing w:val="-2"/>
        </w:rPr>
        <w:t>tempatkan dahi dan hidungya pada tanah, dan memisahkan kedua tanganya, masing-masing menempati samping atau sisi badan, dan merenggangkan keduanya hingga terlihat putih ketiaknya.</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9. Dan beliau meletakan tanganya sejajar dengan pundak dan kedua telinganya, serta lurus dalam sujudnya, dan menghadap kiblat dengan ujung-ujung jari-jari kakinya, dan membentangkan kedua telapak tanganya dan jari-jarinya, dan tidak merenggangkan antara keduanya dan tidak pula menyempitkan.</w:t>
      </w:r>
    </w:p>
    <w:p w:rsidR="00851553"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10. Dan beliau membaca:</w:t>
      </w:r>
    </w:p>
    <w:p w:rsidR="00851553" w:rsidRPr="00851553" w:rsidRDefault="00E850A1" w:rsidP="00280CFB">
      <w:pPr>
        <w:pStyle w:val="a"/>
        <w:bidi/>
      </w:pPr>
      <w:r w:rsidRPr="00851553">
        <w:rPr>
          <w:spacing w:val="-2"/>
        </w:rPr>
        <w:lastRenderedPageBreak/>
        <w:t xml:space="preserve"> </w:t>
      </w:r>
      <w:r w:rsidRPr="00851553">
        <w:rPr>
          <w:rtl/>
        </w:rPr>
        <w:t>«سُبْحَانَكَ اللهُمَّ رَبَّنَا وبِحَمْدِكَ, اللَّهُمَّ اغْفِرْلِي»</w:t>
      </w:r>
      <w:r w:rsidRPr="00851553">
        <w:t xml:space="preserve"> </w:t>
      </w:r>
    </w:p>
    <w:p w:rsidR="00851553" w:rsidRDefault="00E850A1" w:rsidP="00851553">
      <w:pPr>
        <w:widowControl w:val="0"/>
        <w:spacing w:before="120" w:after="120" w:line="360" w:lineRule="auto"/>
        <w:jc w:val="both"/>
        <w:rPr>
          <w:rFonts w:ascii="Bookman Old Style" w:hAnsi="Bookman Old Style"/>
          <w:spacing w:val="-4"/>
        </w:rPr>
      </w:pPr>
      <w:r w:rsidRPr="00E850A1">
        <w:rPr>
          <w:rFonts w:ascii="Bookman Old Style" w:hAnsi="Bookman Old Style"/>
          <w:spacing w:val="-4"/>
        </w:rPr>
        <w:t>(</w:t>
      </w:r>
      <w:r w:rsidR="00851553">
        <w:rPr>
          <w:rFonts w:ascii="Bookman Old Style" w:hAnsi="Bookman Old Style"/>
          <w:spacing w:val="-2"/>
        </w:rPr>
        <w:t>'</w:t>
      </w:r>
      <w:r w:rsidR="00851553" w:rsidRPr="004E2635">
        <w:rPr>
          <w:rFonts w:ascii="Bookman Old Style" w:hAnsi="Bookman Old Style"/>
          <w:i/>
          <w:iCs/>
          <w:spacing w:val="-2"/>
        </w:rPr>
        <w:t>Maha suci Engkau, Ya Allah, Rabb kami, dan pujian kepada-Mu, ya Allah, Ampunilah aku</w:t>
      </w:r>
      <w:r w:rsidR="00851553">
        <w:rPr>
          <w:rFonts w:ascii="Bookman Old Style" w:hAnsi="Bookman Old Style"/>
          <w:spacing w:val="-2"/>
        </w:rPr>
        <w:t xml:space="preserve">.' </w:t>
      </w:r>
      <w:r w:rsidRPr="00E850A1">
        <w:rPr>
          <w:rFonts w:ascii="Bookman Old Style" w:hAnsi="Bookman Old Style"/>
          <w:spacing w:val="-4"/>
        </w:rPr>
        <w:t>HR: Bukhari Muslim), dan membaca:</w:t>
      </w:r>
    </w:p>
    <w:p w:rsidR="00851553" w:rsidRPr="00851553" w:rsidRDefault="00E850A1" w:rsidP="00280CFB">
      <w:pPr>
        <w:pStyle w:val="a"/>
        <w:bidi/>
      </w:pPr>
      <w:r w:rsidRPr="00851553">
        <w:t xml:space="preserve"> </w:t>
      </w:r>
      <w:r w:rsidRPr="00851553">
        <w:rPr>
          <w:rtl/>
        </w:rPr>
        <w:t>«سُبُّوحٌ قُدُّوسٌ رَبُّ المَلَائكةِ والرُّوحِ»</w:t>
      </w:r>
      <w:r w:rsidRPr="00851553">
        <w:t xml:space="preserve"> </w:t>
      </w:r>
    </w:p>
    <w:p w:rsidR="00E850A1" w:rsidRPr="00851553" w:rsidRDefault="00851553" w:rsidP="00851553">
      <w:pPr>
        <w:widowControl w:val="0"/>
        <w:spacing w:before="120" w:after="120" w:line="360" w:lineRule="auto"/>
        <w:jc w:val="both"/>
        <w:rPr>
          <w:rFonts w:ascii="Bookman Old Style" w:hAnsi="Bookman Old Style"/>
          <w:b/>
          <w:bCs/>
          <w:spacing w:val="-4"/>
          <w:sz w:val="34"/>
          <w:szCs w:val="34"/>
        </w:rPr>
      </w:pPr>
      <w:r w:rsidRPr="004E2635">
        <w:rPr>
          <w:rFonts w:ascii="Bookman Old Style" w:hAnsi="Bookman Old Style"/>
          <w:i/>
          <w:iCs/>
          <w:spacing w:val="-2"/>
        </w:rPr>
        <w:t xml:space="preserve"> (Allah </w:t>
      </w:r>
      <w:r w:rsidR="000F657A" w:rsidRPr="000F657A">
        <w:rPr>
          <w:rFonts w:ascii="Bookman Old Style" w:hAnsi="Bookman Old Style" w:cs="CTraditional Arabic"/>
          <w:i/>
          <w:spacing w:val="-2"/>
          <w:rtl/>
        </w:rPr>
        <w:t>ـ</w:t>
      </w:r>
      <w:r w:rsidRPr="004E2635">
        <w:rPr>
          <w:rFonts w:ascii="Bookman Old Style" w:hAnsi="Bookman Old Style"/>
          <w:i/>
          <w:iCs/>
          <w:spacing w:val="-2"/>
        </w:rPr>
        <w:t>) Yang Maha Suci, Rabb para malaikat dan Ruh</w:t>
      </w:r>
      <w:r w:rsidRPr="00E850A1">
        <w:rPr>
          <w:rFonts w:ascii="Bookman Old Style" w:hAnsi="Bookman Old Style"/>
          <w:spacing w:val="-4"/>
        </w:rPr>
        <w:t xml:space="preserve"> </w:t>
      </w:r>
      <w:r>
        <w:rPr>
          <w:rFonts w:ascii="Bookman Old Style" w:hAnsi="Bookman Old Style"/>
          <w:spacing w:val="-4"/>
        </w:rPr>
        <w:t>(</w:t>
      </w:r>
      <w:r w:rsidR="00E850A1" w:rsidRPr="00E850A1">
        <w:rPr>
          <w:rFonts w:ascii="Bookman Old Style" w:hAnsi="Bookman Old Style"/>
          <w:spacing w:val="-4"/>
        </w:rPr>
        <w:t>HR: Muslim).</w:t>
      </w:r>
    </w:p>
    <w:p w:rsidR="00E850A1" w:rsidRPr="00A72D28" w:rsidRDefault="00E850A1" w:rsidP="00A72D28">
      <w:pPr>
        <w:widowControl w:val="0"/>
        <w:spacing w:before="120" w:after="120" w:line="360" w:lineRule="auto"/>
        <w:jc w:val="both"/>
        <w:rPr>
          <w:rFonts w:ascii="Bookman Old Style" w:hAnsi="Bookman Old Style"/>
          <w:spacing w:val="-4"/>
          <w:rtl/>
        </w:rPr>
      </w:pPr>
      <w:r w:rsidRPr="00E850A1">
        <w:rPr>
          <w:rFonts w:ascii="Bookman Old Style" w:hAnsi="Bookman Old Style"/>
          <w:spacing w:val="-4"/>
        </w:rPr>
        <w:t xml:space="preserve">11. Kemudian mengangkat kepalanya seraya bertakbir tanpa mengangkat kedua tanganya, kemudian duduk iftirasy, menghamparkan kaki kirinya dan duduk di atasnya, dan menegakan kaki kananya, dan meletakan kedua tanganya di atas kedua pahanya, dan menjadikan kedua sikunya di atas kedua pahanya, dan ujung tanganya di atas lututnya, dan menggenggam dua dari jari-jarinya dan membentuk lingkaran, kemudian mengangkat jarinya dan berdoa seraya menggerakanya, kemudian membaca: </w:t>
      </w:r>
    </w:p>
    <w:p w:rsidR="00E850A1" w:rsidRPr="00A72D28" w:rsidRDefault="00E850A1" w:rsidP="00280CFB">
      <w:pPr>
        <w:pStyle w:val="a"/>
        <w:bidi/>
      </w:pPr>
      <w:r w:rsidRPr="00A72D28">
        <w:rPr>
          <w:rtl/>
        </w:rPr>
        <w:t>«اللَّهُمَّ اغْفِرْ لي, وارْحَمْنِي, وَاجْبُرنِي, وَاهْدِنِي, وَارْزُقْنِي» [د, ت, جه].</w:t>
      </w:r>
    </w:p>
    <w:p w:rsidR="00E850A1" w:rsidRPr="00E850A1" w:rsidRDefault="00E850A1" w:rsidP="00E850A1">
      <w:pPr>
        <w:widowControl w:val="0"/>
        <w:tabs>
          <w:tab w:val="left" w:pos="90"/>
        </w:tabs>
        <w:spacing w:before="120" w:after="120" w:line="360" w:lineRule="auto"/>
        <w:jc w:val="both"/>
        <w:rPr>
          <w:rFonts w:ascii="Bookman Old Style" w:hAnsi="Bookman Old Style"/>
        </w:rPr>
      </w:pPr>
      <w:r w:rsidRPr="00A72D28">
        <w:rPr>
          <w:rFonts w:ascii="Bookman Old Style" w:hAnsi="Bookman Old Style"/>
          <w:i/>
          <w:iCs/>
          <w:sz w:val="34"/>
          <w:szCs w:val="34"/>
        </w:rPr>
        <w:t>“</w:t>
      </w:r>
      <w:r w:rsidRPr="00A72D28">
        <w:rPr>
          <w:rFonts w:ascii="Bookman Old Style" w:hAnsi="Bookman Old Style"/>
          <w:i/>
          <w:iCs/>
        </w:rPr>
        <w:t xml:space="preserve">Ya Allah ampunilah aku, rahmatilah aku, </w:t>
      </w:r>
      <w:r w:rsidRPr="00A72D28">
        <w:rPr>
          <w:rFonts w:ascii="Bookman Old Style" w:hAnsi="Bookman Old Style"/>
          <w:i/>
          <w:iCs/>
        </w:rPr>
        <w:lastRenderedPageBreak/>
        <w:t>cukupkanlah aku, tunjukilah aku dan berilah aku rezki</w:t>
      </w:r>
      <w:r w:rsidRPr="00E850A1">
        <w:rPr>
          <w:rFonts w:ascii="Bookman Old Style" w:hAnsi="Bookman Old Style"/>
        </w:rPr>
        <w:t>” (HR: Abu Dawud, Tirmizi, Ibnu Majah).</w:t>
      </w:r>
    </w:p>
    <w:p w:rsidR="00E850A1" w:rsidRPr="00E850A1" w:rsidRDefault="00E850A1" w:rsidP="00E850A1">
      <w:pPr>
        <w:widowControl w:val="0"/>
        <w:tabs>
          <w:tab w:val="left" w:pos="90"/>
        </w:tabs>
        <w:spacing w:before="120" w:after="120" w:line="360" w:lineRule="auto"/>
        <w:jc w:val="both"/>
        <w:rPr>
          <w:rFonts w:ascii="Bookman Old Style" w:hAnsi="Bookman Old Style"/>
        </w:rPr>
      </w:pPr>
      <w:r w:rsidRPr="00E850A1">
        <w:rPr>
          <w:rFonts w:ascii="Bookman Old Style" w:hAnsi="Bookman Old Style"/>
        </w:rPr>
        <w:t xml:space="preserve">12. Dan petunjuk </w:t>
      </w:r>
      <w:r w:rsidR="004E2635">
        <w:rPr>
          <w:rFonts w:ascii="Bookman Old Style" w:hAnsi="Bookman Old Style"/>
        </w:rPr>
        <w:t>Rasulullah</w:t>
      </w:r>
      <w:r w:rsidRPr="00E850A1">
        <w:rPr>
          <w:rFonts w:ascii="Bookman Old Style" w:hAnsi="Bookman Old Style"/>
        </w:rPr>
        <w:t xml:space="preserve"> </w:t>
      </w:r>
      <w:r w:rsidR="000F657A" w:rsidRPr="000F657A">
        <w:rPr>
          <w:rFonts w:ascii="Bookman Old Style" w:hAnsi="Bookman Old Style" w:cs="CTraditional Arabic"/>
          <w:rtl/>
        </w:rPr>
        <w:t>ج</w:t>
      </w:r>
      <w:r w:rsidRPr="00E850A1">
        <w:rPr>
          <w:rFonts w:ascii="Bookman Old Style" w:hAnsi="Bookman Old Style"/>
        </w:rPr>
        <w:t xml:space="preserve"> adalah memanjangkan rukun ini sepanjang sujud.</w:t>
      </w:r>
    </w:p>
    <w:p w:rsidR="00E850A1" w:rsidRPr="00E850A1" w:rsidRDefault="00E850A1" w:rsidP="00A72D28">
      <w:pPr>
        <w:widowControl w:val="0"/>
        <w:tabs>
          <w:tab w:val="left" w:pos="90"/>
        </w:tabs>
        <w:spacing w:before="120" w:after="120" w:line="360" w:lineRule="auto"/>
        <w:jc w:val="both"/>
        <w:rPr>
          <w:rFonts w:ascii="Bookman Old Style" w:hAnsi="Bookman Old Style"/>
        </w:rPr>
      </w:pPr>
      <w:r w:rsidRPr="00E850A1">
        <w:rPr>
          <w:rFonts w:ascii="Bookman Old Style" w:hAnsi="Bookman Old Style"/>
        </w:rPr>
        <w:t xml:space="preserve">13. Kemudian beliau bangkit berlandaskan bagian depan dua kakinya, bersandarkan dengan dua pahanya, dan jika telah benar-benar bangkit beliau memulai bacaan dan tidak mengambil diam sejenak seperti saat akan membaca doa istiftah, kemudian </w:t>
      </w:r>
      <w:r w:rsidR="001D498A">
        <w:rPr>
          <w:rFonts w:ascii="Bookman Old Style" w:hAnsi="Bookman Old Style"/>
        </w:rPr>
        <w:t>shalat</w:t>
      </w:r>
      <w:r w:rsidRPr="00E850A1">
        <w:rPr>
          <w:rFonts w:ascii="Bookman Old Style" w:hAnsi="Bookman Old Style"/>
        </w:rPr>
        <w:t xml:space="preserve"> rakaat yang kedua sebagaimana rakaat yang pertama, kecuali dalam empat hal: diam sejenak, istiftah, takbiratul ihram,dan memanjangkan rakaat, karena baliau lebih memanjangkan rakaat yang pertama atas yang kedua, dan mungkin beliau memanjangknya hingga tidak mendengar suara </w:t>
      </w:r>
      <w:r w:rsidR="00A72D28">
        <w:rPr>
          <w:rFonts w:ascii="Bookman Old Style" w:hAnsi="Bookman Old Style"/>
        </w:rPr>
        <w:t>hentakan</w:t>
      </w:r>
      <w:r w:rsidRPr="00E850A1">
        <w:rPr>
          <w:rFonts w:ascii="Bookman Old Style" w:hAnsi="Bookman Old Style"/>
        </w:rPr>
        <w:t xml:space="preserve"> kaki.</w:t>
      </w:r>
    </w:p>
    <w:p w:rsidR="00E850A1" w:rsidRPr="00E850A1" w:rsidRDefault="00E850A1" w:rsidP="0069093B">
      <w:pPr>
        <w:widowControl w:val="0"/>
        <w:tabs>
          <w:tab w:val="left" w:pos="90"/>
        </w:tabs>
        <w:spacing w:before="120" w:after="120" w:line="360" w:lineRule="auto"/>
        <w:jc w:val="both"/>
        <w:rPr>
          <w:rFonts w:ascii="Bookman Old Style" w:hAnsi="Bookman Old Style"/>
        </w:rPr>
      </w:pPr>
      <w:r w:rsidRPr="00E850A1">
        <w:rPr>
          <w:rFonts w:ascii="Bookman Old Style" w:hAnsi="Bookman Old Style"/>
        </w:rPr>
        <w:t>14. Ketika duduk dalam tasyahud, beliau meletakan tangan kirinya di atas paha kirinya, dan tangan kananya di atas paha kananya, dan menunjuk dengan jari telunjuknya, beliau tidak me</w:t>
      </w:r>
      <w:r w:rsidR="00A72D28">
        <w:rPr>
          <w:rFonts w:ascii="Bookman Old Style" w:hAnsi="Bookman Old Style"/>
        </w:rPr>
        <w:t>ne</w:t>
      </w:r>
      <w:r w:rsidRPr="00E850A1">
        <w:rPr>
          <w:rFonts w:ascii="Bookman Old Style" w:hAnsi="Bookman Old Style"/>
        </w:rPr>
        <w:t xml:space="preserve">gakanya dan tidak pula </w:t>
      </w:r>
      <w:r w:rsidR="00A72D28">
        <w:rPr>
          <w:rFonts w:ascii="Bookman Old Style" w:hAnsi="Bookman Old Style"/>
        </w:rPr>
        <w:t>men</w:t>
      </w:r>
      <w:r w:rsidR="0069093B">
        <w:rPr>
          <w:rFonts w:ascii="Bookman Old Style" w:hAnsi="Bookman Old Style"/>
        </w:rPr>
        <w:t>idur</w:t>
      </w:r>
      <w:r w:rsidR="00A72D28">
        <w:rPr>
          <w:rFonts w:ascii="Bookman Old Style" w:hAnsi="Bookman Old Style"/>
        </w:rPr>
        <w:t>ka</w:t>
      </w:r>
      <w:r w:rsidRPr="00E850A1">
        <w:rPr>
          <w:rFonts w:ascii="Bookman Old Style" w:hAnsi="Bookman Old Style"/>
        </w:rPr>
        <w:t xml:space="preserve">nya, tetapi </w:t>
      </w:r>
      <w:r w:rsidRPr="00E850A1">
        <w:rPr>
          <w:rFonts w:ascii="Bookman Old Style" w:hAnsi="Bookman Old Style"/>
        </w:rPr>
        <w:lastRenderedPageBreak/>
        <w:t>merundukanya sedikit dan menggerakanya, beliau menggenggam jari kelingking dari jari manisnya, dan melingkarkan jari tengah dan ibu jarinya, dan mengangkat jari telunjuk berdoa dan memandang kepadanya.</w:t>
      </w:r>
    </w:p>
    <w:p w:rsidR="00E850A1" w:rsidRPr="00E850A1" w:rsidRDefault="00E850A1" w:rsidP="00E850A1">
      <w:pPr>
        <w:widowControl w:val="0"/>
        <w:tabs>
          <w:tab w:val="left" w:pos="90"/>
        </w:tabs>
        <w:spacing w:before="120" w:after="120" w:line="360" w:lineRule="auto"/>
        <w:jc w:val="both"/>
        <w:rPr>
          <w:rFonts w:ascii="Bookman Old Style" w:hAnsi="Bookman Old Style"/>
        </w:rPr>
      </w:pPr>
      <w:r w:rsidRPr="00E850A1">
        <w:rPr>
          <w:rFonts w:ascii="Bookman Old Style" w:hAnsi="Bookman Old Style"/>
        </w:rPr>
        <w:t xml:space="preserve">15. Beliau </w:t>
      </w:r>
      <w:r w:rsidR="000F657A" w:rsidRPr="000F657A">
        <w:rPr>
          <w:rFonts w:ascii="Bookman Old Style" w:hAnsi="Bookman Old Style" w:cs="CTraditional Arabic"/>
          <w:rtl/>
        </w:rPr>
        <w:t>ج</w:t>
      </w:r>
      <w:r w:rsidR="0069093B">
        <w:rPr>
          <w:rFonts w:ascii="Bookman Old Style" w:hAnsi="Bookman Old Style"/>
        </w:rPr>
        <w:t xml:space="preserve"> </w:t>
      </w:r>
      <w:r w:rsidRPr="00E850A1">
        <w:rPr>
          <w:rFonts w:ascii="Bookman Old Style" w:hAnsi="Bookman Old Style"/>
        </w:rPr>
        <w:t xml:space="preserve">selalu bertasyahud dalam duduk ini dan mengajarkan para sahabatnya agar mengucapkan </w:t>
      </w:r>
      <w:proofErr w:type="gramStart"/>
      <w:r w:rsidRPr="00E850A1">
        <w:rPr>
          <w:rFonts w:ascii="Bookman Old Style" w:hAnsi="Bookman Old Style"/>
        </w:rPr>
        <w:t>doa</w:t>
      </w:r>
      <w:proofErr w:type="gramEnd"/>
      <w:r w:rsidRPr="00E850A1">
        <w:rPr>
          <w:rFonts w:ascii="Bookman Old Style" w:hAnsi="Bookman Old Style"/>
        </w:rPr>
        <w:t>:</w:t>
      </w:r>
    </w:p>
    <w:p w:rsidR="00E850A1" w:rsidRPr="0069093B" w:rsidRDefault="00E850A1" w:rsidP="00280CFB">
      <w:pPr>
        <w:pStyle w:val="a"/>
        <w:bidi/>
      </w:pPr>
      <w:r w:rsidRPr="0069093B">
        <w:rPr>
          <w:rtl/>
        </w:rPr>
        <w:t>«التَّحِيَّاتُ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 [ق]</w:t>
      </w:r>
    </w:p>
    <w:p w:rsidR="00E850A1" w:rsidRPr="00E850A1" w:rsidRDefault="0069093B" w:rsidP="0069093B">
      <w:pPr>
        <w:widowControl w:val="0"/>
        <w:tabs>
          <w:tab w:val="left" w:pos="90"/>
        </w:tabs>
        <w:spacing w:before="120" w:after="120" w:line="360" w:lineRule="auto"/>
        <w:jc w:val="both"/>
        <w:rPr>
          <w:rFonts w:ascii="Bookman Old Style" w:hAnsi="Bookman Old Style"/>
          <w:spacing w:val="-2"/>
        </w:rPr>
      </w:pPr>
      <w:r>
        <w:rPr>
          <w:rFonts w:ascii="Bookman Old Style" w:hAnsi="Bookman Old Style"/>
          <w:b/>
          <w:bCs/>
          <w:spacing w:val="-2"/>
          <w:sz w:val="34"/>
          <w:szCs w:val="34"/>
        </w:rPr>
        <w:t>'</w:t>
      </w:r>
      <w:r w:rsidR="00E850A1" w:rsidRPr="0069093B">
        <w:rPr>
          <w:rFonts w:ascii="Bookman Old Style" w:hAnsi="Bookman Old Style"/>
          <w:i/>
          <w:iCs/>
          <w:spacing w:val="-2"/>
        </w:rPr>
        <w:t xml:space="preserve">Segala ucapan selamat untuk Allah </w:t>
      </w:r>
      <w:r w:rsidR="000F657A" w:rsidRPr="000F657A">
        <w:rPr>
          <w:rFonts w:ascii="Bookman Old Style" w:hAnsi="Bookman Old Style" w:cs="CTraditional Arabic"/>
          <w:i/>
          <w:spacing w:val="-2"/>
          <w:rtl/>
        </w:rPr>
        <w:t>ـ</w:t>
      </w:r>
      <w:r w:rsidRPr="0069093B">
        <w:rPr>
          <w:rFonts w:ascii="Bookman Old Style" w:hAnsi="Bookman Old Style"/>
          <w:i/>
          <w:iCs/>
          <w:spacing w:val="-2"/>
        </w:rPr>
        <w:t xml:space="preserve"> </w:t>
      </w:r>
      <w:r w:rsidR="00E850A1" w:rsidRPr="0069093B">
        <w:rPr>
          <w:rFonts w:ascii="Bookman Old Style" w:hAnsi="Bookman Old Style"/>
          <w:i/>
          <w:iCs/>
          <w:spacing w:val="-2"/>
        </w:rPr>
        <w:t xml:space="preserve">dan doa yang baik-baik semuanya </w:t>
      </w:r>
      <w:r w:rsidRPr="0069093B">
        <w:rPr>
          <w:rFonts w:ascii="Bookman Old Style" w:hAnsi="Bookman Old Style"/>
          <w:i/>
          <w:iCs/>
          <w:spacing w:val="-2"/>
        </w:rPr>
        <w:t>untuk</w:t>
      </w:r>
      <w:r w:rsidR="00E850A1" w:rsidRPr="0069093B">
        <w:rPr>
          <w:rFonts w:ascii="Bookman Old Style" w:hAnsi="Bookman Old Style"/>
          <w:i/>
          <w:iCs/>
          <w:spacing w:val="-2"/>
        </w:rPr>
        <w:t xml:space="preserve"> Allah, selamat sejahtera atasmu wahai </w:t>
      </w:r>
      <w:r w:rsidRPr="0069093B">
        <w:rPr>
          <w:rFonts w:ascii="Bookman Old Style" w:hAnsi="Bookman Old Style"/>
          <w:i/>
          <w:iCs/>
          <w:spacing w:val="-2"/>
        </w:rPr>
        <w:t>N</w:t>
      </w:r>
      <w:r w:rsidR="00E850A1" w:rsidRPr="0069093B">
        <w:rPr>
          <w:rFonts w:ascii="Bookman Old Style" w:hAnsi="Bookman Old Style"/>
          <w:i/>
          <w:iCs/>
          <w:spacing w:val="-2"/>
        </w:rPr>
        <w:t xml:space="preserve">abi </w:t>
      </w:r>
      <w:r w:rsidR="000F657A" w:rsidRPr="000F657A">
        <w:rPr>
          <w:rFonts w:ascii="Bookman Old Style" w:hAnsi="Bookman Old Style" w:cs="CTraditional Arabic"/>
          <w:i/>
          <w:spacing w:val="-2"/>
          <w:rtl/>
        </w:rPr>
        <w:t>ج</w:t>
      </w:r>
      <w:r w:rsidRPr="0069093B">
        <w:rPr>
          <w:rFonts w:ascii="Bookman Old Style" w:hAnsi="Bookman Old Style"/>
          <w:i/>
          <w:iCs/>
          <w:spacing w:val="-2"/>
        </w:rPr>
        <w:t xml:space="preserve"> </w:t>
      </w:r>
      <w:r w:rsidR="00E850A1" w:rsidRPr="0069093B">
        <w:rPr>
          <w:rFonts w:ascii="Bookman Old Style" w:hAnsi="Bookman Old Style"/>
          <w:i/>
          <w:iCs/>
          <w:spacing w:val="-2"/>
        </w:rPr>
        <w:t xml:space="preserve">dan rahmat Allah </w:t>
      </w:r>
      <w:r w:rsidR="000F657A" w:rsidRPr="000F657A">
        <w:rPr>
          <w:rFonts w:ascii="Bookman Old Style" w:hAnsi="Bookman Old Style" w:cs="CTraditional Arabic"/>
          <w:i/>
          <w:spacing w:val="-2"/>
          <w:rtl/>
        </w:rPr>
        <w:t>ـ</w:t>
      </w:r>
      <w:r w:rsidRPr="0069093B">
        <w:rPr>
          <w:rFonts w:ascii="Bookman Old Style" w:hAnsi="Bookman Old Style"/>
          <w:i/>
          <w:iCs/>
          <w:spacing w:val="-2"/>
        </w:rPr>
        <w:t xml:space="preserve"> </w:t>
      </w:r>
      <w:r w:rsidR="00E850A1" w:rsidRPr="0069093B">
        <w:rPr>
          <w:rFonts w:ascii="Bookman Old Style" w:hAnsi="Bookman Old Style"/>
          <w:i/>
          <w:iCs/>
          <w:spacing w:val="-2"/>
        </w:rPr>
        <w:t>dan keberkatan-Nya, dan selamat sejahtera atas kita dan juga hamba-hamba Allah yang baik</w:t>
      </w:r>
      <w:r w:rsidRPr="0069093B">
        <w:rPr>
          <w:rFonts w:ascii="Bookman Old Style" w:hAnsi="Bookman Old Style"/>
          <w:i/>
          <w:iCs/>
          <w:spacing w:val="-2"/>
        </w:rPr>
        <w:t>.</w:t>
      </w:r>
      <w:r w:rsidR="00E850A1" w:rsidRPr="0069093B">
        <w:rPr>
          <w:rFonts w:ascii="Bookman Old Style" w:hAnsi="Bookman Old Style"/>
          <w:i/>
          <w:iCs/>
          <w:spacing w:val="-2"/>
        </w:rPr>
        <w:t xml:space="preserve"> </w:t>
      </w:r>
      <w:proofErr w:type="gramStart"/>
      <w:r w:rsidRPr="0069093B">
        <w:rPr>
          <w:rFonts w:ascii="Bookman Old Style" w:hAnsi="Bookman Old Style"/>
          <w:i/>
          <w:iCs/>
          <w:spacing w:val="-2"/>
        </w:rPr>
        <w:t>A</w:t>
      </w:r>
      <w:r w:rsidR="00E850A1" w:rsidRPr="0069093B">
        <w:rPr>
          <w:rFonts w:ascii="Bookman Old Style" w:hAnsi="Bookman Old Style"/>
          <w:i/>
          <w:iCs/>
          <w:spacing w:val="-2"/>
        </w:rPr>
        <w:t xml:space="preserve">ku bersaksi bahwa tidak ada </w:t>
      </w:r>
      <w:r w:rsidR="003A667D" w:rsidRPr="0069093B">
        <w:rPr>
          <w:rFonts w:ascii="Bookman Old Style" w:hAnsi="Bookman Old Style"/>
          <w:i/>
          <w:iCs/>
          <w:spacing w:val="-2"/>
        </w:rPr>
        <w:t>Rabb</w:t>
      </w:r>
      <w:r w:rsidR="00E850A1" w:rsidRPr="0069093B">
        <w:rPr>
          <w:rFonts w:ascii="Bookman Old Style" w:hAnsi="Bookman Old Style"/>
          <w:i/>
          <w:iCs/>
          <w:spacing w:val="-2"/>
        </w:rPr>
        <w:t xml:space="preserve"> selain Allah, dan aku bersaksi bahwa nabi muhamad </w:t>
      </w:r>
      <w:r w:rsidR="000F657A" w:rsidRPr="000F657A">
        <w:rPr>
          <w:rFonts w:ascii="Bookman Old Style" w:hAnsi="Bookman Old Style" w:cs="CTraditional Arabic"/>
          <w:i/>
          <w:spacing w:val="-2"/>
          <w:rtl/>
        </w:rPr>
        <w:t>ج</w:t>
      </w:r>
      <w:r w:rsidRPr="0069093B">
        <w:rPr>
          <w:rFonts w:ascii="Bookman Old Style" w:hAnsi="Bookman Old Style"/>
          <w:i/>
          <w:iCs/>
          <w:spacing w:val="-2"/>
        </w:rPr>
        <w:t xml:space="preserve"> </w:t>
      </w:r>
      <w:r w:rsidR="00E850A1" w:rsidRPr="0069093B">
        <w:rPr>
          <w:rFonts w:ascii="Bookman Old Style" w:hAnsi="Bookman Old Style"/>
          <w:i/>
          <w:iCs/>
          <w:spacing w:val="-2"/>
        </w:rPr>
        <w:t>hamba dan utusan Allah</w:t>
      </w:r>
      <w:r w:rsidRPr="0069093B">
        <w:rPr>
          <w:rFonts w:ascii="Bookman Old Style" w:hAnsi="Bookman Old Style"/>
          <w:i/>
          <w:iCs/>
          <w:spacing w:val="-2"/>
        </w:rPr>
        <w:t>.</w:t>
      </w:r>
      <w:r w:rsidR="00E850A1" w:rsidRPr="00E850A1">
        <w:rPr>
          <w:rFonts w:ascii="Bookman Old Style" w:hAnsi="Bookman Old Style"/>
          <w:spacing w:val="-2"/>
        </w:rPr>
        <w:t>”</w:t>
      </w:r>
      <w:proofErr w:type="gramEnd"/>
      <w:r w:rsidR="00E850A1" w:rsidRPr="00E850A1">
        <w:rPr>
          <w:rFonts w:ascii="Bookman Old Style" w:hAnsi="Bookman Old Style"/>
          <w:spacing w:val="-2"/>
        </w:rPr>
        <w:t xml:space="preserve"> (HR: Bukhari dan Muslim).</w:t>
      </w:r>
    </w:p>
    <w:p w:rsidR="00E850A1" w:rsidRPr="00E850A1" w:rsidRDefault="00E850A1" w:rsidP="0069093B">
      <w:pPr>
        <w:widowControl w:val="0"/>
        <w:tabs>
          <w:tab w:val="left" w:pos="90"/>
        </w:tabs>
        <w:spacing w:before="120" w:after="120" w:line="360" w:lineRule="auto"/>
        <w:jc w:val="both"/>
        <w:rPr>
          <w:rFonts w:ascii="Bookman Old Style" w:hAnsi="Bookman Old Style"/>
          <w:spacing w:val="-2"/>
        </w:rPr>
      </w:pPr>
      <w:r w:rsidRPr="00E850A1">
        <w:rPr>
          <w:rFonts w:ascii="Bookman Old Style" w:hAnsi="Bookman Old Style"/>
          <w:spacing w:val="-2"/>
        </w:rPr>
        <w:t xml:space="preserve">Beliau sangat meringankan duduk tersebut, </w:t>
      </w:r>
      <w:r w:rsidRPr="00E850A1">
        <w:rPr>
          <w:rFonts w:ascii="Bookman Old Style" w:hAnsi="Bookman Old Style"/>
          <w:spacing w:val="-2"/>
        </w:rPr>
        <w:lastRenderedPageBreak/>
        <w:t xml:space="preserve">seakan-akan beliau sedang </w:t>
      </w:r>
      <w:r w:rsidR="001D498A">
        <w:rPr>
          <w:rFonts w:ascii="Bookman Old Style" w:hAnsi="Bookman Old Style"/>
          <w:spacing w:val="-2"/>
        </w:rPr>
        <w:t>shalat</w:t>
      </w:r>
      <w:r w:rsidRPr="00E850A1">
        <w:rPr>
          <w:rFonts w:ascii="Bookman Old Style" w:hAnsi="Bookman Old Style"/>
          <w:spacing w:val="-2"/>
        </w:rPr>
        <w:t xml:space="preserve"> di atas ar-radhof (batu yang panas), lalu beliau bangkit berlandaskan bagian depan dua kakinya dan bertumpu pada kedua pahanya dengan bertakbir,</w:t>
      </w:r>
      <w:r w:rsidR="00622437">
        <w:rPr>
          <w:rFonts w:ascii="Bookman Old Style" w:hAnsi="Bookman Old Style"/>
          <w:spacing w:val="-2"/>
        </w:rPr>
        <w:t xml:space="preserve"> </w:t>
      </w:r>
      <w:r w:rsidRPr="00E850A1">
        <w:rPr>
          <w:rFonts w:ascii="Bookman Old Style" w:hAnsi="Bookman Old Style"/>
          <w:spacing w:val="-2"/>
        </w:rPr>
        <w:t>beliau mengangkat tanganya saat itu, kemudian membac al-</w:t>
      </w:r>
      <w:r w:rsidR="0069093B">
        <w:rPr>
          <w:rFonts w:ascii="Bookman Old Style" w:hAnsi="Bookman Old Style"/>
          <w:spacing w:val="-2"/>
        </w:rPr>
        <w:t>F</w:t>
      </w:r>
      <w:r w:rsidRPr="00E850A1">
        <w:rPr>
          <w:rFonts w:ascii="Bookman Old Style" w:hAnsi="Bookman Old Style"/>
          <w:spacing w:val="-2"/>
        </w:rPr>
        <w:t>atihah saja, atau mungkin dalam dua rakaat terakhir beliau membaca sedikit set</w:t>
      </w:r>
      <w:r w:rsidR="0069093B">
        <w:rPr>
          <w:rFonts w:ascii="Bookman Old Style" w:hAnsi="Bookman Old Style"/>
          <w:spacing w:val="-2"/>
        </w:rPr>
        <w:t>e</w:t>
      </w:r>
      <w:r w:rsidRPr="00E850A1">
        <w:rPr>
          <w:rFonts w:ascii="Bookman Old Style" w:hAnsi="Bookman Old Style"/>
          <w:spacing w:val="-2"/>
        </w:rPr>
        <w:t>lah af-</w:t>
      </w:r>
      <w:r w:rsidR="0069093B">
        <w:rPr>
          <w:rFonts w:ascii="Bookman Old Style" w:hAnsi="Bookman Old Style"/>
          <w:spacing w:val="-2"/>
        </w:rPr>
        <w:t>F</w:t>
      </w:r>
      <w:r w:rsidRPr="00E850A1">
        <w:rPr>
          <w:rFonts w:ascii="Bookman Old Style" w:hAnsi="Bookman Old Style"/>
          <w:spacing w:val="-2"/>
        </w:rPr>
        <w:t>atihah.</w:t>
      </w:r>
    </w:p>
    <w:p w:rsidR="00E850A1" w:rsidRPr="00E850A1" w:rsidRDefault="00E850A1" w:rsidP="00E850A1">
      <w:pPr>
        <w:widowControl w:val="0"/>
        <w:tabs>
          <w:tab w:val="left" w:pos="90"/>
        </w:tabs>
        <w:spacing w:before="120" w:after="120" w:line="360" w:lineRule="auto"/>
        <w:jc w:val="both"/>
        <w:rPr>
          <w:rFonts w:ascii="Bookman Old Style" w:hAnsi="Bookman Old Style"/>
          <w:spacing w:val="-2"/>
        </w:rPr>
      </w:pPr>
      <w:r w:rsidRPr="00E850A1">
        <w:rPr>
          <w:rFonts w:ascii="Bookman Old Style" w:hAnsi="Bookman Old Style"/>
          <w:spacing w:val="-2"/>
        </w:rPr>
        <w:t>16. Dan dalam tasyahud akhir beliau duduk dengan tawaruk</w:t>
      </w:r>
      <w:r w:rsidRPr="00E850A1">
        <w:rPr>
          <w:rStyle w:val="FootnoteReference"/>
          <w:rFonts w:ascii="Bookman Old Style" w:hAnsi="Bookman Old Style"/>
          <w:spacing w:val="-2"/>
        </w:rPr>
        <w:footnoteReference w:id="10"/>
      </w:r>
      <w:r w:rsidRPr="00E850A1">
        <w:rPr>
          <w:rFonts w:ascii="Bookman Old Style" w:hAnsi="Bookman Old Style"/>
          <w:spacing w:val="-2"/>
        </w:rPr>
        <w:t>, beliau menurunkan pangkal pahanya ke tanah dan mengeluarkan kakinya dari satu sisi.“( HR: Tirmizi).</w:t>
      </w:r>
    </w:p>
    <w:p w:rsidR="00E850A1" w:rsidRPr="00E850A1" w:rsidRDefault="00E850A1" w:rsidP="0069093B">
      <w:pPr>
        <w:widowControl w:val="0"/>
        <w:tabs>
          <w:tab w:val="left" w:pos="90"/>
        </w:tabs>
        <w:spacing w:before="120" w:after="120" w:line="360" w:lineRule="auto"/>
        <w:jc w:val="both"/>
        <w:rPr>
          <w:rFonts w:ascii="Bookman Old Style" w:hAnsi="Bookman Old Style"/>
          <w:spacing w:val="-2"/>
        </w:rPr>
      </w:pPr>
      <w:r w:rsidRPr="00E850A1">
        <w:rPr>
          <w:rFonts w:ascii="Bookman Old Style" w:hAnsi="Bookman Old Style"/>
          <w:spacing w:val="-2"/>
        </w:rPr>
        <w:t>Dan beliau menjadikan kaki kirinya di bawah paha dan betisnya dan menegakan kaki kananya, dan terkadan</w:t>
      </w:r>
      <w:r w:rsidR="0069093B">
        <w:rPr>
          <w:rFonts w:ascii="Bookman Old Style" w:hAnsi="Bookman Old Style"/>
          <w:spacing w:val="-2"/>
        </w:rPr>
        <w:t>g</w:t>
      </w:r>
      <w:r w:rsidRPr="00E850A1">
        <w:rPr>
          <w:rFonts w:ascii="Bookman Old Style" w:hAnsi="Bookman Old Style"/>
          <w:spacing w:val="-2"/>
        </w:rPr>
        <w:t xml:space="preserve"> menghamparkanya.</w:t>
      </w:r>
    </w:p>
    <w:p w:rsidR="00E850A1" w:rsidRPr="00E850A1" w:rsidRDefault="00E850A1" w:rsidP="00E850A1">
      <w:pPr>
        <w:widowControl w:val="0"/>
        <w:tabs>
          <w:tab w:val="left" w:pos="90"/>
        </w:tabs>
        <w:spacing w:before="120" w:after="120" w:line="360" w:lineRule="auto"/>
        <w:jc w:val="both"/>
        <w:rPr>
          <w:rFonts w:ascii="Bookman Old Style" w:hAnsi="Bookman Old Style"/>
          <w:spacing w:val="-2"/>
        </w:rPr>
      </w:pPr>
      <w:r w:rsidRPr="00E850A1">
        <w:rPr>
          <w:rFonts w:ascii="Bookman Old Style" w:hAnsi="Bookman Old Style"/>
          <w:spacing w:val="-2"/>
        </w:rPr>
        <w:t>Dan beliau meletakan tangan kananya di atas paha kananya, dan menggabungkan tiga jarinya dan menegakan jari telunjuknya.</w:t>
      </w:r>
    </w:p>
    <w:p w:rsidR="00E850A1" w:rsidRPr="00E850A1" w:rsidRDefault="00E850A1" w:rsidP="00E850A1">
      <w:pPr>
        <w:widowControl w:val="0"/>
        <w:tabs>
          <w:tab w:val="left" w:pos="90"/>
        </w:tabs>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 xml:space="preserve">Dan beliau berdoa dalam </w:t>
      </w:r>
      <w:r w:rsidR="001D498A">
        <w:rPr>
          <w:rFonts w:ascii="Bookman Old Style" w:hAnsi="Bookman Old Style"/>
          <w:spacing w:val="-2"/>
          <w:lang w:val="de-CH"/>
        </w:rPr>
        <w:t>shalat</w:t>
      </w:r>
      <w:r w:rsidRPr="00E850A1">
        <w:rPr>
          <w:rFonts w:ascii="Bookman Old Style" w:hAnsi="Bookman Old Style"/>
          <w:spacing w:val="-2"/>
          <w:lang w:val="de-CH"/>
        </w:rPr>
        <w:t>nya itu:</w:t>
      </w:r>
    </w:p>
    <w:p w:rsidR="00E850A1" w:rsidRPr="0069093B" w:rsidRDefault="00E850A1" w:rsidP="00280CFB">
      <w:pPr>
        <w:pStyle w:val="a"/>
        <w:bidi/>
      </w:pPr>
      <w:r w:rsidRPr="0069093B">
        <w:rPr>
          <w:rtl/>
        </w:rPr>
        <w:lastRenderedPageBreak/>
        <w:t>«اللَّهُمَّ إِنِّي أَعُوذُ بِكَ مِنْ عَذَابِ الْقَبْرِ, وَأَعُوذُ بِكَ مِنْ فِتْنَةِ الْمَسِيْحِ الدَّجَّالِ, وَأَعُوذُ بِكَ مِنْ فِتنَةِ المحيَا والمماتِ, اللَّهُمَّ إِنِّي أَعُوذُ بِكَ مِنَ المأثَمِ والمَغْرَمِ»</w:t>
      </w:r>
      <w:r w:rsidRPr="0069093B">
        <w:rPr>
          <w:color w:val="000000"/>
          <w:position w:val="14"/>
          <w:vertAlign w:val="superscript"/>
          <w:rtl/>
        </w:rPr>
        <w:t>(</w:t>
      </w:r>
      <w:r w:rsidRPr="0069093B">
        <w:rPr>
          <w:color w:val="000000"/>
          <w:position w:val="14"/>
          <w:vertAlign w:val="superscript"/>
          <w:rtl/>
        </w:rPr>
        <w:footnoteReference w:id="11"/>
      </w:r>
      <w:r w:rsidRPr="0069093B">
        <w:rPr>
          <w:color w:val="000000"/>
          <w:position w:val="14"/>
          <w:vertAlign w:val="superscript"/>
          <w:rtl/>
        </w:rPr>
        <w:t>)</w:t>
      </w:r>
      <w:r w:rsidRPr="0069093B">
        <w:rPr>
          <w:rtl/>
        </w:rPr>
        <w:t xml:space="preserve"> [خ].</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sz w:val="34"/>
          <w:szCs w:val="34"/>
        </w:rPr>
        <w:t>“</w:t>
      </w:r>
      <w:r w:rsidRPr="0069093B">
        <w:rPr>
          <w:rFonts w:ascii="Bookman Old Style" w:hAnsi="Bookman Old Style"/>
          <w:i/>
          <w:iCs/>
          <w:spacing w:val="-2"/>
        </w:rPr>
        <w:t>Ya Allah aku berlindung kepada-Mu dari azab kubur, dan aku berlindung kepada-Mu dari fitnah dajjal, dan aku berlindung kepadamu dari fitnah hidup dan mati, ya Allah aku berlindung kepada-Mu dari dosa dan hutang.</w:t>
      </w:r>
      <w:r w:rsidRPr="0069093B">
        <w:rPr>
          <w:rStyle w:val="FootnoteReference"/>
          <w:rFonts w:ascii="Bookman Old Style" w:hAnsi="Bookman Old Style"/>
          <w:i/>
          <w:iCs/>
          <w:spacing w:val="-2"/>
        </w:rPr>
        <w:footnoteReference w:id="12"/>
      </w:r>
      <w:r w:rsidRPr="0069093B">
        <w:rPr>
          <w:rFonts w:ascii="Bookman Old Style" w:hAnsi="Bookman Old Style"/>
          <w:i/>
          <w:iCs/>
          <w:spacing w:val="-2"/>
        </w:rPr>
        <w:t>“</w:t>
      </w:r>
      <w:r w:rsidRPr="00E850A1">
        <w:rPr>
          <w:rFonts w:ascii="Bookman Old Style" w:hAnsi="Bookman Old Style"/>
          <w:spacing w:val="-2"/>
        </w:rPr>
        <w:t xml:space="preserve"> (HR: Bukhari).</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Kemudian beliau mengucapkan salam ke arah kananya: </w:t>
      </w:r>
      <w:r w:rsidRPr="00D3724F">
        <w:rPr>
          <w:rFonts w:ascii="Bookman Old Style" w:hAnsi="Bookman Old Style"/>
          <w:i/>
          <w:iCs/>
          <w:spacing w:val="-2"/>
        </w:rPr>
        <w:t>assalaamualaikum warahmatullah</w:t>
      </w:r>
      <w:r w:rsidRPr="00E850A1">
        <w:rPr>
          <w:rFonts w:ascii="Bookman Old Style" w:hAnsi="Bookman Old Style"/>
          <w:spacing w:val="-2"/>
        </w:rPr>
        <w:t>, dan ke arah kirinya seperti itu pula.</w:t>
      </w:r>
    </w:p>
    <w:p w:rsidR="00E850A1" w:rsidRPr="00E850A1" w:rsidRDefault="00E850A1" w:rsidP="00D3724F">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17. Dan beliau memerintahkan orang yang </w:t>
      </w:r>
      <w:r w:rsidR="001D498A">
        <w:rPr>
          <w:rFonts w:ascii="Bookman Old Style" w:hAnsi="Bookman Old Style"/>
          <w:spacing w:val="-2"/>
        </w:rPr>
        <w:t>shalat</w:t>
      </w:r>
      <w:r w:rsidRPr="00E850A1">
        <w:rPr>
          <w:rFonts w:ascii="Bookman Old Style" w:hAnsi="Bookman Old Style"/>
          <w:spacing w:val="-2"/>
        </w:rPr>
        <w:t xml:space="preserve"> agar membuat pembatas (di depanya) meski dengan anak panak atau tongkat, dan beliau pernah menancapkan tonggak dalam perjalanan</w:t>
      </w:r>
      <w:r w:rsidR="00622437">
        <w:rPr>
          <w:rFonts w:ascii="Bookman Old Style" w:hAnsi="Bookman Old Style"/>
          <w:spacing w:val="-2"/>
        </w:rPr>
        <w:t xml:space="preserve"> </w:t>
      </w:r>
      <w:r w:rsidRPr="00E850A1">
        <w:rPr>
          <w:rFonts w:ascii="Bookman Old Style" w:hAnsi="Bookman Old Style"/>
          <w:spacing w:val="-2"/>
        </w:rPr>
        <w:t xml:space="preserve">dan sahara, lalu </w:t>
      </w:r>
      <w:r w:rsidR="001D498A">
        <w:rPr>
          <w:rFonts w:ascii="Bookman Old Style" w:hAnsi="Bookman Old Style"/>
          <w:spacing w:val="-2"/>
        </w:rPr>
        <w:t>shalat</w:t>
      </w:r>
      <w:r w:rsidRPr="00E850A1">
        <w:rPr>
          <w:rFonts w:ascii="Bookman Old Style" w:hAnsi="Bookman Old Style"/>
          <w:spacing w:val="-2"/>
        </w:rPr>
        <w:t xml:space="preserve"> ke arahnya sebagai pembatasnya, dan pernah memajang </w:t>
      </w:r>
      <w:r w:rsidR="00D3724F">
        <w:rPr>
          <w:rFonts w:ascii="Bookman Old Style" w:hAnsi="Bookman Old Style"/>
          <w:spacing w:val="-2"/>
        </w:rPr>
        <w:t>tungganga</w:t>
      </w:r>
      <w:r w:rsidRPr="00E850A1">
        <w:rPr>
          <w:rFonts w:ascii="Bookman Old Style" w:hAnsi="Bookman Old Style"/>
          <w:spacing w:val="-2"/>
        </w:rPr>
        <w:t xml:space="preserve">nya lalu </w:t>
      </w:r>
      <w:r w:rsidR="001D498A">
        <w:rPr>
          <w:rFonts w:ascii="Bookman Old Style" w:hAnsi="Bookman Old Style"/>
          <w:spacing w:val="-2"/>
        </w:rPr>
        <w:t>shalat</w:t>
      </w:r>
      <w:r w:rsidRPr="00E850A1">
        <w:rPr>
          <w:rFonts w:ascii="Bookman Old Style" w:hAnsi="Bookman Old Style"/>
          <w:spacing w:val="-2"/>
        </w:rPr>
        <w:t xml:space="preserve"> ke arahnya, dan pernah mengambil pelana dan meluruskanya lalu </w:t>
      </w:r>
      <w:r w:rsidR="001D498A">
        <w:rPr>
          <w:rFonts w:ascii="Bookman Old Style" w:hAnsi="Bookman Old Style"/>
          <w:spacing w:val="-2"/>
        </w:rPr>
        <w:t>shalat</w:t>
      </w:r>
      <w:r w:rsidRPr="00E850A1">
        <w:rPr>
          <w:rFonts w:ascii="Bookman Old Style" w:hAnsi="Bookman Old Style"/>
          <w:spacing w:val="-2"/>
        </w:rPr>
        <w:t xml:space="preserve"> ke batasnya.</w:t>
      </w:r>
    </w:p>
    <w:p w:rsidR="00E850A1" w:rsidRPr="00E850A1" w:rsidRDefault="00E850A1" w:rsidP="00D3724F">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lastRenderedPageBreak/>
        <w:t xml:space="preserve">18. Dan jika beliau </w:t>
      </w:r>
      <w:r w:rsidR="001D498A">
        <w:rPr>
          <w:rFonts w:ascii="Bookman Old Style" w:hAnsi="Bookman Old Style"/>
          <w:spacing w:val="-2"/>
        </w:rPr>
        <w:t>shalat</w:t>
      </w:r>
      <w:r w:rsidR="00D3724F">
        <w:rPr>
          <w:rFonts w:ascii="Bookman Old Style" w:hAnsi="Bookman Old Style"/>
          <w:spacing w:val="-2"/>
        </w:rPr>
        <w:t xml:space="preserve"> kea</w:t>
      </w:r>
      <w:r w:rsidRPr="00E850A1">
        <w:rPr>
          <w:rFonts w:ascii="Bookman Old Style" w:hAnsi="Bookman Old Style"/>
          <w:spacing w:val="-2"/>
        </w:rPr>
        <w:t>rah dinding beliau membuat jarak antara beliau dengan dinding sebatas lewatan kambing, tidak menjauhinya, teta</w:t>
      </w:r>
      <w:r w:rsidR="00D3724F">
        <w:rPr>
          <w:rFonts w:ascii="Bookman Old Style" w:hAnsi="Bookman Old Style"/>
          <w:spacing w:val="-2"/>
        </w:rPr>
        <w:t>p</w:t>
      </w:r>
      <w:r w:rsidRPr="00E850A1">
        <w:rPr>
          <w:rFonts w:ascii="Bookman Old Style" w:hAnsi="Bookman Old Style"/>
          <w:spacing w:val="-2"/>
        </w:rPr>
        <w:t>i memerintahkan agar deka</w:t>
      </w:r>
      <w:r w:rsidR="00D3724F">
        <w:rPr>
          <w:rFonts w:ascii="Bookman Old Style" w:hAnsi="Bookman Old Style"/>
          <w:spacing w:val="-2"/>
        </w:rPr>
        <w:t>t</w:t>
      </w:r>
      <w:r w:rsidRPr="00E850A1">
        <w:rPr>
          <w:rFonts w:ascii="Bookman Old Style" w:hAnsi="Bookman Old Style"/>
          <w:spacing w:val="-2"/>
        </w:rPr>
        <w:t xml:space="preserve"> dari pembatas.</w:t>
      </w:r>
    </w:p>
    <w:p w:rsidR="00E850A1" w:rsidRPr="00E850A1" w:rsidRDefault="00E850A1" w:rsidP="00F05C10">
      <w:pPr>
        <w:pStyle w:val="2"/>
      </w:pPr>
      <w:bookmarkStart w:id="10" w:name="_Toc468176651"/>
      <w:proofErr w:type="gramStart"/>
      <w:r w:rsidRPr="00E850A1">
        <w:t>c</w:t>
      </w:r>
      <w:proofErr w:type="gramEnd"/>
      <w:r w:rsidRPr="00E850A1">
        <w:t xml:space="preserve">. Petunjuk </w:t>
      </w:r>
      <w:r w:rsidR="004E2635">
        <w:t>Rasulullah</w:t>
      </w:r>
      <w:r w:rsidRPr="00E850A1">
        <w:t xml:space="preserve"> </w:t>
      </w:r>
      <w:r w:rsidR="000F657A" w:rsidRPr="00F05C10">
        <w:rPr>
          <w:rFonts w:cs="CTraditional Arabic"/>
          <w:b w:val="0"/>
          <w:bCs w:val="0"/>
          <w:rtl/>
        </w:rPr>
        <w:t>ج</w:t>
      </w:r>
      <w:r w:rsidRPr="00E850A1">
        <w:t xml:space="preserve"> dalam pekerjaan-pekerjaan dalam </w:t>
      </w:r>
      <w:r w:rsidR="001D498A">
        <w:t>shalat</w:t>
      </w:r>
      <w:r w:rsidRPr="00E850A1">
        <w:t>nya</w:t>
      </w:r>
      <w:r w:rsidRPr="00E850A1">
        <w:rPr>
          <w:rStyle w:val="FootnoteReference"/>
          <w:spacing w:val="-2"/>
        </w:rPr>
        <w:footnoteReference w:id="13"/>
      </w:r>
      <w:bookmarkEnd w:id="10"/>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1. Bukan petunjuk </w:t>
      </w:r>
      <w:r w:rsidR="004E2635">
        <w:rPr>
          <w:rFonts w:ascii="Bookman Old Style" w:hAnsi="Bookman Old Style"/>
          <w:spacing w:val="-2"/>
        </w:rPr>
        <w:t>Rasulullah</w:t>
      </w:r>
      <w:r w:rsidRPr="00E850A1">
        <w:rPr>
          <w:rFonts w:ascii="Bookman Old Style" w:hAnsi="Bookman Old Style"/>
          <w:spacing w:val="-2"/>
        </w:rPr>
        <w:t xml:space="preserve"> </w:t>
      </w:r>
      <w:r w:rsidR="000F657A" w:rsidRPr="000F657A">
        <w:rPr>
          <w:rFonts w:ascii="Bookman Old Style" w:hAnsi="Bookman Old Style" w:cs="CTraditional Arabic"/>
          <w:spacing w:val="-2"/>
          <w:rtl/>
        </w:rPr>
        <w:t>ج</w:t>
      </w:r>
      <w:r w:rsidRPr="00E850A1">
        <w:rPr>
          <w:rFonts w:ascii="Bookman Old Style" w:hAnsi="Bookman Old Style"/>
          <w:spacing w:val="-2"/>
        </w:rPr>
        <w:t xml:space="preserve"> perbuatan menoleh dalam </w:t>
      </w:r>
      <w:r w:rsidR="001D498A">
        <w:rPr>
          <w:rFonts w:ascii="Bookman Old Style" w:hAnsi="Bookman Old Style"/>
          <w:spacing w:val="-2"/>
        </w:rPr>
        <w:t>shalat</w:t>
      </w:r>
      <w:r w:rsidRPr="00E850A1">
        <w:rPr>
          <w:rFonts w:ascii="Bookman Old Style" w:hAnsi="Bookman Old Style"/>
          <w:spacing w:val="-2"/>
        </w:rPr>
        <w:t>.</w:t>
      </w:r>
    </w:p>
    <w:p w:rsidR="00E850A1" w:rsidRPr="00E850A1" w:rsidRDefault="00E850A1" w:rsidP="00D3724F">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2.</w:t>
      </w:r>
      <w:r w:rsidR="00622437">
        <w:rPr>
          <w:rFonts w:ascii="Bookman Old Style" w:hAnsi="Bookman Old Style"/>
          <w:spacing w:val="-2"/>
        </w:rPr>
        <w:t xml:space="preserve"> </w:t>
      </w:r>
      <w:r w:rsidR="00D3724F">
        <w:rPr>
          <w:rFonts w:ascii="Bookman Old Style" w:hAnsi="Bookman Old Style"/>
          <w:spacing w:val="-2"/>
        </w:rPr>
        <w:t xml:space="preserve">Dan bukan termasuk petunjuk Rasulullah </w:t>
      </w:r>
      <w:r w:rsidR="000F657A" w:rsidRPr="000F657A">
        <w:rPr>
          <w:rFonts w:ascii="Bookman Old Style" w:hAnsi="Bookman Old Style" w:cs="CTraditional Arabic"/>
          <w:spacing w:val="-2"/>
          <w:rtl/>
        </w:rPr>
        <w:t>ج</w:t>
      </w:r>
      <w:r w:rsidR="00D3724F">
        <w:rPr>
          <w:rFonts w:ascii="Bookman Old Style" w:hAnsi="Bookman Old Style"/>
          <w:spacing w:val="-2"/>
        </w:rPr>
        <w:t xml:space="preserve"> </w:t>
      </w:r>
      <w:r w:rsidRPr="00E850A1">
        <w:rPr>
          <w:rFonts w:ascii="Bookman Old Style" w:hAnsi="Bookman Old Style"/>
          <w:spacing w:val="-2"/>
        </w:rPr>
        <w:t xml:space="preserve">pula memejamkan kedua mata dalam </w:t>
      </w:r>
      <w:r w:rsidR="001D498A">
        <w:rPr>
          <w:rFonts w:ascii="Bookman Old Style" w:hAnsi="Bookman Old Style"/>
          <w:spacing w:val="-2"/>
        </w:rPr>
        <w:t>shalat</w:t>
      </w:r>
    </w:p>
    <w:p w:rsidR="00E850A1" w:rsidRP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 xml:space="preserve">3. Dan jika beliau berdiri dalam </w:t>
      </w:r>
      <w:r w:rsidR="001D498A">
        <w:rPr>
          <w:rFonts w:ascii="Bookman Old Style" w:hAnsi="Bookman Old Style"/>
          <w:spacing w:val="-2"/>
          <w:lang w:val="de-CH"/>
        </w:rPr>
        <w:t>shalat</w:t>
      </w:r>
      <w:r w:rsidRPr="00E850A1">
        <w:rPr>
          <w:rFonts w:ascii="Bookman Old Style" w:hAnsi="Bookman Old Style"/>
          <w:spacing w:val="-2"/>
          <w:lang w:val="de-CH"/>
        </w:rPr>
        <w:t xml:space="preserve"> beliau tundukan kepalanya. Dan pernah suatu ketika beliau telah masuk </w:t>
      </w:r>
      <w:r w:rsidR="001D498A">
        <w:rPr>
          <w:rFonts w:ascii="Bookman Old Style" w:hAnsi="Bookman Old Style"/>
          <w:spacing w:val="-2"/>
          <w:lang w:val="de-CH"/>
        </w:rPr>
        <w:t>shalat</w:t>
      </w:r>
      <w:r w:rsidRPr="00E850A1">
        <w:rPr>
          <w:rFonts w:ascii="Bookman Old Style" w:hAnsi="Bookman Old Style"/>
          <w:spacing w:val="-2"/>
          <w:lang w:val="de-CH"/>
        </w:rPr>
        <w:t xml:space="preserve"> dan hendak memanjangkan </w:t>
      </w:r>
      <w:r w:rsidR="001D498A">
        <w:rPr>
          <w:rFonts w:ascii="Bookman Old Style" w:hAnsi="Bookman Old Style"/>
          <w:spacing w:val="-2"/>
          <w:lang w:val="de-CH"/>
        </w:rPr>
        <w:t>shalat</w:t>
      </w:r>
      <w:r w:rsidRPr="00E850A1">
        <w:rPr>
          <w:rFonts w:ascii="Bookman Old Style" w:hAnsi="Bookman Old Style"/>
          <w:spacing w:val="-2"/>
          <w:lang w:val="de-CH"/>
        </w:rPr>
        <w:t xml:space="preserve">nya, lalu beliau mendengar tangisan bayi, maka beliau meringankan </w:t>
      </w:r>
      <w:r w:rsidR="001D498A">
        <w:rPr>
          <w:rFonts w:ascii="Bookman Old Style" w:hAnsi="Bookman Old Style"/>
          <w:spacing w:val="-2"/>
          <w:lang w:val="de-CH"/>
        </w:rPr>
        <w:t>shalat</w:t>
      </w:r>
      <w:r w:rsidRPr="00E850A1">
        <w:rPr>
          <w:rFonts w:ascii="Bookman Old Style" w:hAnsi="Bookman Old Style"/>
          <w:spacing w:val="-2"/>
          <w:lang w:val="de-CH"/>
        </w:rPr>
        <w:t xml:space="preserve"> khawatir akan memberatkan ibunya.</w:t>
      </w:r>
    </w:p>
    <w:p w:rsidR="00E850A1" w:rsidRPr="00E850A1" w:rsidRDefault="00E850A1" w:rsidP="00877C25">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 xml:space="preserve">4. Dan pernah beliau </w:t>
      </w:r>
      <w:r w:rsidR="001D498A">
        <w:rPr>
          <w:rFonts w:ascii="Bookman Old Style" w:hAnsi="Bookman Old Style"/>
          <w:spacing w:val="-2"/>
          <w:lang w:val="de-CH"/>
        </w:rPr>
        <w:t>shalat</w:t>
      </w:r>
      <w:r w:rsidRPr="00E850A1">
        <w:rPr>
          <w:rFonts w:ascii="Bookman Old Style" w:hAnsi="Bookman Old Style"/>
          <w:spacing w:val="-2"/>
          <w:lang w:val="de-CH"/>
        </w:rPr>
        <w:t xml:space="preserve"> wajib membawa </w:t>
      </w:r>
      <w:r w:rsidR="00877C25">
        <w:rPr>
          <w:rFonts w:ascii="Bookman Old Style" w:hAnsi="Bookman Old Style"/>
          <w:spacing w:val="-2"/>
          <w:lang w:val="de-CH"/>
        </w:rPr>
        <w:t>U</w:t>
      </w:r>
      <w:r w:rsidRPr="00E850A1">
        <w:rPr>
          <w:rFonts w:ascii="Bookman Old Style" w:hAnsi="Bookman Old Style"/>
          <w:spacing w:val="-2"/>
          <w:lang w:val="de-CH"/>
        </w:rPr>
        <w:t xml:space="preserve">mamah putri dari anak perempuanya di atas pundaknya, dan jika berdiri beliau </w:t>
      </w:r>
      <w:r w:rsidRPr="00E850A1">
        <w:rPr>
          <w:rFonts w:ascii="Bookman Old Style" w:hAnsi="Bookman Old Style"/>
          <w:spacing w:val="-2"/>
          <w:lang w:val="de-CH"/>
        </w:rPr>
        <w:lastRenderedPageBreak/>
        <w:t>menggendongnya, dan jika sujud beliau meletakanya.</w:t>
      </w:r>
    </w:p>
    <w:p w:rsidR="00E850A1" w:rsidRP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 xml:space="preserve">5. Dan pernah beliau </w:t>
      </w:r>
      <w:r w:rsidR="001D498A">
        <w:rPr>
          <w:rFonts w:ascii="Bookman Old Style" w:hAnsi="Bookman Old Style"/>
          <w:spacing w:val="-2"/>
          <w:lang w:val="de-CH"/>
        </w:rPr>
        <w:t>shalat</w:t>
      </w:r>
      <w:r w:rsidRPr="00E850A1">
        <w:rPr>
          <w:rFonts w:ascii="Bookman Old Style" w:hAnsi="Bookman Old Style"/>
          <w:spacing w:val="-2"/>
          <w:lang w:val="de-CH"/>
        </w:rPr>
        <w:t>, lalu datang Hasan atau Husain lalu naik ke punggung beliau, lalu beliau</w:t>
      </w:r>
      <w:r w:rsidR="00877C25">
        <w:rPr>
          <w:rFonts w:ascii="Bookman Old Style" w:hAnsi="Bookman Old Style"/>
          <w:spacing w:val="-2"/>
          <w:lang w:val="de-CH"/>
        </w:rPr>
        <w:t xml:space="preserve"> </w:t>
      </w:r>
      <w:r w:rsidR="000F657A" w:rsidRPr="000F657A">
        <w:rPr>
          <w:rFonts w:ascii="Bookman Old Style" w:hAnsi="Bookman Old Style" w:cs="CTraditional Arabic"/>
          <w:spacing w:val="-2"/>
          <w:rtl/>
          <w:lang w:val="de-CH"/>
        </w:rPr>
        <w:t>ج</w:t>
      </w:r>
      <w:r w:rsidRPr="00E850A1">
        <w:rPr>
          <w:rFonts w:ascii="Bookman Old Style" w:hAnsi="Bookman Old Style"/>
          <w:spacing w:val="-2"/>
          <w:lang w:val="de-CH"/>
        </w:rPr>
        <w:t xml:space="preserve"> memanjangkan sujudnya khawatir ia terlempar dari punggungnya.</w:t>
      </w:r>
    </w:p>
    <w:p w:rsidR="00E850A1" w:rsidRP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 xml:space="preserve">6. Dan </w:t>
      </w:r>
      <w:r w:rsidR="00591D96">
        <w:rPr>
          <w:rFonts w:ascii="Bookman Old Style" w:hAnsi="Bookman Old Style"/>
          <w:spacing w:val="-2"/>
          <w:lang w:val="de-CH"/>
        </w:rPr>
        <w:t xml:space="preserve">beliau </w:t>
      </w:r>
      <w:r w:rsidR="000F657A" w:rsidRPr="000F657A">
        <w:rPr>
          <w:rFonts w:ascii="Bookman Old Style" w:hAnsi="Bookman Old Style" w:cs="CTraditional Arabic"/>
          <w:spacing w:val="-2"/>
          <w:rtl/>
          <w:lang w:val="de-CH"/>
        </w:rPr>
        <w:t>ج</w:t>
      </w:r>
      <w:r w:rsidR="00591D96">
        <w:rPr>
          <w:rFonts w:ascii="Bookman Old Style" w:hAnsi="Bookman Old Style"/>
          <w:spacing w:val="-2"/>
          <w:lang w:val="de-CH"/>
        </w:rPr>
        <w:t xml:space="preserve"> </w:t>
      </w:r>
      <w:r w:rsidRPr="00E850A1">
        <w:rPr>
          <w:rFonts w:ascii="Bookman Old Style" w:hAnsi="Bookman Old Style"/>
          <w:spacing w:val="-2"/>
          <w:lang w:val="de-CH"/>
        </w:rPr>
        <w:t xml:space="preserve">pernah </w:t>
      </w:r>
      <w:r w:rsidR="001D498A">
        <w:rPr>
          <w:rFonts w:ascii="Bookman Old Style" w:hAnsi="Bookman Old Style"/>
          <w:spacing w:val="-2"/>
          <w:lang w:val="de-CH"/>
        </w:rPr>
        <w:t>shalat</w:t>
      </w:r>
      <w:r w:rsidRPr="00E850A1">
        <w:rPr>
          <w:rFonts w:ascii="Bookman Old Style" w:hAnsi="Bookman Old Style"/>
          <w:spacing w:val="-2"/>
          <w:lang w:val="de-CH"/>
        </w:rPr>
        <w:t>, lalu datang Aisyah</w:t>
      </w:r>
      <w:r w:rsidR="00591D96">
        <w:rPr>
          <w:rFonts w:ascii="Bookman Old Style" w:hAnsi="Bookman Old Style"/>
          <w:spacing w:val="-2"/>
          <w:lang w:val="de-CH"/>
        </w:rPr>
        <w:t xml:space="preserve"> </w:t>
      </w:r>
      <w:r w:rsidR="00591D96" w:rsidRPr="00591D96">
        <w:rPr>
          <w:rFonts w:ascii="Bookman Old Style" w:hAnsi="Bookman Old Style"/>
          <w:i/>
          <w:iCs/>
          <w:spacing w:val="-2"/>
          <w:lang w:val="de-CH"/>
        </w:rPr>
        <w:t>radhiyallahu 'anha</w:t>
      </w:r>
      <w:r w:rsidRPr="00E850A1">
        <w:rPr>
          <w:rFonts w:ascii="Bookman Old Style" w:hAnsi="Bookman Old Style"/>
          <w:spacing w:val="-2"/>
          <w:lang w:val="de-CH"/>
        </w:rPr>
        <w:t xml:space="preserve">, maka beliau berjalan membuka pintu untuk Aisyah, kemudian kembali ke posisi </w:t>
      </w:r>
      <w:r w:rsidR="001D498A">
        <w:rPr>
          <w:rFonts w:ascii="Bookman Old Style" w:hAnsi="Bookman Old Style"/>
          <w:spacing w:val="-2"/>
          <w:lang w:val="de-CH"/>
        </w:rPr>
        <w:t>shalat</w:t>
      </w:r>
      <w:r w:rsidRPr="00E850A1">
        <w:rPr>
          <w:rFonts w:ascii="Bookman Old Style" w:hAnsi="Bookman Old Style"/>
          <w:spacing w:val="-2"/>
          <w:lang w:val="de-CH"/>
        </w:rPr>
        <w:t>nya.</w:t>
      </w:r>
    </w:p>
    <w:p w:rsidR="00E850A1" w:rsidRP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 xml:space="preserve">7. Dan pernah beliau menjawab salam dalam </w:t>
      </w:r>
      <w:r w:rsidR="001D498A">
        <w:rPr>
          <w:rFonts w:ascii="Bookman Old Style" w:hAnsi="Bookman Old Style"/>
          <w:spacing w:val="-2"/>
          <w:lang w:val="de-CH"/>
        </w:rPr>
        <w:t>shalat</w:t>
      </w:r>
      <w:r w:rsidRPr="00E850A1">
        <w:rPr>
          <w:rFonts w:ascii="Bookman Old Style" w:hAnsi="Bookman Old Style"/>
          <w:spacing w:val="-2"/>
          <w:lang w:val="de-CH"/>
        </w:rPr>
        <w:t xml:space="preserve"> dengan isyarat.</w:t>
      </w:r>
    </w:p>
    <w:p w:rsidR="00E850A1" w:rsidRP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 xml:space="preserve">8. Dan pernah meniup dalam </w:t>
      </w:r>
      <w:r w:rsidR="001D498A">
        <w:rPr>
          <w:rFonts w:ascii="Bookman Old Style" w:hAnsi="Bookman Old Style"/>
          <w:spacing w:val="-2"/>
          <w:lang w:val="de-CH"/>
        </w:rPr>
        <w:t>shalat</w:t>
      </w:r>
      <w:r w:rsidRPr="00E850A1">
        <w:rPr>
          <w:rFonts w:ascii="Bookman Old Style" w:hAnsi="Bookman Old Style"/>
          <w:spacing w:val="-2"/>
          <w:lang w:val="de-CH"/>
        </w:rPr>
        <w:t>nya, dan pernah menangis, dan mendeham untuk suatu keperluan.</w:t>
      </w:r>
    </w:p>
    <w:p w:rsidR="00E850A1" w:rsidRP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 xml:space="preserve">9. Dan pernah beliau terkadang </w:t>
      </w:r>
      <w:r w:rsidR="001D498A">
        <w:rPr>
          <w:rFonts w:ascii="Bookman Old Style" w:hAnsi="Bookman Old Style"/>
          <w:spacing w:val="-2"/>
          <w:lang w:val="de-CH"/>
        </w:rPr>
        <w:t>shalat</w:t>
      </w:r>
      <w:r w:rsidRPr="00E850A1">
        <w:rPr>
          <w:rFonts w:ascii="Bookman Old Style" w:hAnsi="Bookman Old Style"/>
          <w:spacing w:val="-2"/>
          <w:lang w:val="de-CH"/>
        </w:rPr>
        <w:t xml:space="preserve"> dengan tanpa alas kaki, dan terkadang memakai sandal, dan memerintahkan </w:t>
      </w:r>
      <w:r w:rsidR="001D498A">
        <w:rPr>
          <w:rFonts w:ascii="Bookman Old Style" w:hAnsi="Bookman Old Style"/>
          <w:spacing w:val="-2"/>
          <w:lang w:val="de-CH"/>
        </w:rPr>
        <w:t>shalat</w:t>
      </w:r>
      <w:r w:rsidRPr="00E850A1">
        <w:rPr>
          <w:rFonts w:ascii="Bookman Old Style" w:hAnsi="Bookman Old Style"/>
          <w:spacing w:val="-2"/>
          <w:lang w:val="de-CH"/>
        </w:rPr>
        <w:t xml:space="preserve"> dengan bersandal agar menyelisihi Yahudi.</w:t>
      </w:r>
    </w:p>
    <w:p w:rsidR="00E850A1" w:rsidRPr="00E850A1" w:rsidRDefault="00E850A1" w:rsidP="00591D96">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 xml:space="preserve">10. Dan pernah beliau </w:t>
      </w:r>
      <w:r w:rsidR="001D498A">
        <w:rPr>
          <w:rFonts w:ascii="Bookman Old Style" w:hAnsi="Bookman Old Style"/>
          <w:spacing w:val="-2"/>
          <w:lang w:val="de-CH"/>
        </w:rPr>
        <w:t>shalat</w:t>
      </w:r>
      <w:r w:rsidRPr="00E850A1">
        <w:rPr>
          <w:rFonts w:ascii="Bookman Old Style" w:hAnsi="Bookman Old Style"/>
          <w:spacing w:val="-2"/>
          <w:lang w:val="de-CH"/>
        </w:rPr>
        <w:t xml:space="preserve"> dengan memakai satu baju, dan terkadang dua baju, dan itu yang </w:t>
      </w:r>
      <w:r w:rsidRPr="00E850A1">
        <w:rPr>
          <w:rFonts w:ascii="Bookman Old Style" w:hAnsi="Bookman Old Style"/>
          <w:spacing w:val="-2"/>
          <w:lang w:val="de-CH"/>
        </w:rPr>
        <w:lastRenderedPageBreak/>
        <w:t>terbanyak.</w:t>
      </w:r>
    </w:p>
    <w:p w:rsidR="00E850A1" w:rsidRPr="00E850A1" w:rsidRDefault="00E850A1" w:rsidP="00F05C10">
      <w:pPr>
        <w:pStyle w:val="2"/>
        <w:rPr>
          <w:rtl/>
        </w:rPr>
      </w:pPr>
      <w:bookmarkStart w:id="11" w:name="_Toc468176652"/>
      <w:r w:rsidRPr="00E850A1">
        <w:t xml:space="preserve">d. Petunjuk </w:t>
      </w:r>
      <w:r w:rsidR="004E2635">
        <w:t>Rasulullah</w:t>
      </w:r>
      <w:r w:rsidRPr="00E850A1">
        <w:t xml:space="preserve"> </w:t>
      </w:r>
      <w:r w:rsidR="000F657A" w:rsidRPr="00F05C10">
        <w:rPr>
          <w:rFonts w:cs="CTraditional Arabic"/>
          <w:b w:val="0"/>
          <w:bCs w:val="0"/>
          <w:rtl/>
        </w:rPr>
        <w:t>ج</w:t>
      </w:r>
      <w:r w:rsidRPr="00E850A1">
        <w:t xml:space="preserve"> dalam hal pekerjaan-pekerjaan beliau setelah </w:t>
      </w:r>
      <w:r w:rsidR="001D498A">
        <w:t>shalat</w:t>
      </w:r>
      <w:r w:rsidRPr="00E850A1">
        <w:rPr>
          <w:rStyle w:val="FootnoteReference"/>
          <w:spacing w:val="-2"/>
        </w:rPr>
        <w:footnoteReference w:id="14"/>
      </w:r>
      <w:bookmarkEnd w:id="11"/>
    </w:p>
    <w:p w:rsidR="00E850A1" w:rsidRPr="00E850A1" w:rsidRDefault="00E850A1" w:rsidP="00591D96">
      <w:pPr>
        <w:widowControl w:val="0"/>
        <w:tabs>
          <w:tab w:val="left" w:pos="90"/>
        </w:tabs>
        <w:spacing w:before="120" w:after="120" w:line="360" w:lineRule="auto"/>
        <w:jc w:val="both"/>
        <w:rPr>
          <w:rFonts w:ascii="Bookman Old Style" w:hAnsi="Bookman Old Style"/>
          <w:color w:val="000000"/>
          <w:spacing w:val="-2"/>
          <w:lang w:val="de-CH"/>
        </w:rPr>
      </w:pPr>
      <w:r w:rsidRPr="00E850A1">
        <w:rPr>
          <w:rFonts w:ascii="Bookman Old Style" w:hAnsi="Bookman Old Style"/>
          <w:color w:val="000000"/>
          <w:spacing w:val="-2"/>
          <w:lang w:val="de-CH"/>
        </w:rPr>
        <w:t>1. Jika beliau telah mengucapkan salam, beliau beristigfar 3</w:t>
      </w:r>
      <w:r w:rsidR="00591D96">
        <w:rPr>
          <w:rFonts w:ascii="Bookman Old Style" w:hAnsi="Bookman Old Style"/>
          <w:color w:val="000000"/>
          <w:spacing w:val="-2"/>
          <w:lang w:val="de-CH"/>
        </w:rPr>
        <w:t xml:space="preserve"> kali</w:t>
      </w:r>
      <w:r w:rsidRPr="00E850A1">
        <w:rPr>
          <w:rFonts w:ascii="Bookman Old Style" w:hAnsi="Bookman Old Style"/>
          <w:color w:val="000000"/>
          <w:spacing w:val="-2"/>
          <w:lang w:val="de-CH"/>
        </w:rPr>
        <w:t>, kemudian membaca:</w:t>
      </w:r>
    </w:p>
    <w:p w:rsidR="00591D96" w:rsidRPr="00591D96" w:rsidRDefault="00E850A1" w:rsidP="00280CFB">
      <w:pPr>
        <w:pStyle w:val="a"/>
        <w:bidi/>
        <w:rPr>
          <w:lang w:val="de-CH"/>
        </w:rPr>
      </w:pPr>
      <w:r w:rsidRPr="00591D96">
        <w:rPr>
          <w:rtl/>
        </w:rPr>
        <w:t>«اللَّهُمَّ أَنْتَ السَّلامُ وَمِنْكَ السَّلَامُ تَبَارَكْتَ يَا ذَا الجَلالِ والإِكْرَامِ»</w:t>
      </w:r>
      <w:r w:rsidRPr="00591D96">
        <w:rPr>
          <w:lang w:val="de-CH"/>
        </w:rPr>
        <w:t xml:space="preserve"> </w:t>
      </w:r>
    </w:p>
    <w:p w:rsidR="00E850A1" w:rsidRPr="00E850A1" w:rsidRDefault="00591D96" w:rsidP="00591D96">
      <w:pPr>
        <w:widowControl w:val="0"/>
        <w:tabs>
          <w:tab w:val="left" w:pos="90"/>
        </w:tabs>
        <w:spacing w:before="120" w:after="120" w:line="360" w:lineRule="auto"/>
        <w:jc w:val="both"/>
        <w:rPr>
          <w:rFonts w:ascii="Bookman Old Style" w:hAnsi="Bookman Old Style"/>
          <w:spacing w:val="-4"/>
          <w:lang w:val="de-CH"/>
        </w:rPr>
      </w:pPr>
      <w:r w:rsidRPr="00591D96">
        <w:rPr>
          <w:rFonts w:ascii="Bookman Old Style" w:hAnsi="Bookman Old Style"/>
          <w:i/>
          <w:iCs/>
          <w:spacing w:val="-4"/>
          <w:lang w:val="de-CH"/>
        </w:rPr>
        <w:t>Ya Allah, Engkau Yang Maha Pemberi Keselamatan, dari-Mu keselamatan, Maha Besar Engkau wahai Yang memiliki kebesaran dan karunia</w:t>
      </w:r>
      <w:r>
        <w:rPr>
          <w:rFonts w:ascii="Bookman Old Style" w:hAnsi="Bookman Old Style"/>
          <w:spacing w:val="-4"/>
          <w:lang w:val="de-CH"/>
        </w:rPr>
        <w:t xml:space="preserve"> (</w:t>
      </w:r>
      <w:r w:rsidR="00E850A1" w:rsidRPr="00E850A1">
        <w:rPr>
          <w:rFonts w:ascii="Bookman Old Style" w:hAnsi="Bookman Old Style"/>
          <w:spacing w:val="-4"/>
          <w:lang w:val="de-CH"/>
        </w:rPr>
        <w:t>HR: Muslim), dan beliau tidak tetap dalam posisi menghadap kiblat kecuali selama membaca doa itu, lalu beliau segera menghadap makmum, dan beliau berpaling ke kanan dan ke kiri.</w:t>
      </w:r>
    </w:p>
    <w:p w:rsidR="00E850A1" w:rsidRPr="00E850A1" w:rsidRDefault="00E850A1" w:rsidP="00E850A1">
      <w:pPr>
        <w:widowControl w:val="0"/>
        <w:tabs>
          <w:tab w:val="left" w:pos="90"/>
        </w:tabs>
        <w:spacing w:before="120" w:after="120" w:line="360" w:lineRule="auto"/>
        <w:jc w:val="both"/>
        <w:rPr>
          <w:rFonts w:ascii="Bookman Old Style" w:hAnsi="Bookman Old Style"/>
          <w:spacing w:val="-4"/>
          <w:lang w:val="de-CH"/>
        </w:rPr>
      </w:pPr>
      <w:r w:rsidRPr="00E850A1">
        <w:rPr>
          <w:rFonts w:ascii="Bookman Old Style" w:hAnsi="Bookman Old Style"/>
          <w:spacing w:val="-4"/>
          <w:lang w:val="de-CH"/>
        </w:rPr>
        <w:t xml:space="preserve">2. Dan ketika beliau </w:t>
      </w:r>
      <w:r w:rsidR="001D498A">
        <w:rPr>
          <w:rFonts w:ascii="Bookman Old Style" w:hAnsi="Bookman Old Style"/>
          <w:spacing w:val="-4"/>
          <w:lang w:val="de-CH"/>
        </w:rPr>
        <w:t>shalat</w:t>
      </w:r>
      <w:r w:rsidRPr="00E850A1">
        <w:rPr>
          <w:rFonts w:ascii="Bookman Old Style" w:hAnsi="Bookman Old Style"/>
          <w:spacing w:val="-4"/>
          <w:lang w:val="de-CH"/>
        </w:rPr>
        <w:t xml:space="preserve"> fajar, beliau duduk di atas tempat </w:t>
      </w:r>
      <w:r w:rsidR="001D498A">
        <w:rPr>
          <w:rFonts w:ascii="Bookman Old Style" w:hAnsi="Bookman Old Style"/>
          <w:spacing w:val="-4"/>
          <w:lang w:val="de-CH"/>
        </w:rPr>
        <w:t>shalat</w:t>
      </w:r>
      <w:r w:rsidRPr="00E850A1">
        <w:rPr>
          <w:rFonts w:ascii="Bookman Old Style" w:hAnsi="Bookman Old Style"/>
          <w:spacing w:val="-4"/>
          <w:lang w:val="de-CH"/>
        </w:rPr>
        <w:t>nya hingga matahari terbit.</w:t>
      </w:r>
    </w:p>
    <w:p w:rsidR="00E850A1" w:rsidRPr="00E850A1" w:rsidRDefault="00E850A1" w:rsidP="00E850A1">
      <w:pPr>
        <w:widowControl w:val="0"/>
        <w:tabs>
          <w:tab w:val="left" w:pos="90"/>
        </w:tabs>
        <w:spacing w:before="120" w:after="120" w:line="360" w:lineRule="auto"/>
        <w:jc w:val="both"/>
        <w:rPr>
          <w:rFonts w:ascii="Bookman Old Style" w:hAnsi="Bookman Old Style"/>
          <w:spacing w:val="-4"/>
        </w:rPr>
      </w:pPr>
      <w:r w:rsidRPr="00E850A1">
        <w:rPr>
          <w:rFonts w:ascii="Bookman Old Style" w:hAnsi="Bookman Old Style"/>
          <w:spacing w:val="-4"/>
        </w:rPr>
        <w:t xml:space="preserve">3. Dan beliau </w:t>
      </w:r>
      <w:r w:rsidR="000F657A" w:rsidRPr="000F657A">
        <w:rPr>
          <w:rFonts w:ascii="Bookman Old Style" w:hAnsi="Bookman Old Style" w:cs="CTraditional Arabic"/>
          <w:spacing w:val="-4"/>
          <w:rtl/>
        </w:rPr>
        <w:t>ج</w:t>
      </w:r>
      <w:r w:rsidR="00591D96">
        <w:rPr>
          <w:rFonts w:ascii="Bookman Old Style" w:hAnsi="Bookman Old Style"/>
          <w:spacing w:val="-4"/>
        </w:rPr>
        <w:t xml:space="preserve"> </w:t>
      </w:r>
      <w:r w:rsidRPr="00E850A1">
        <w:rPr>
          <w:rFonts w:ascii="Bookman Old Style" w:hAnsi="Bookman Old Style"/>
          <w:spacing w:val="-4"/>
        </w:rPr>
        <w:t xml:space="preserve">setiap selesai </w:t>
      </w:r>
      <w:r w:rsidR="001D498A">
        <w:rPr>
          <w:rFonts w:ascii="Bookman Old Style" w:hAnsi="Bookman Old Style"/>
          <w:spacing w:val="-4"/>
        </w:rPr>
        <w:t>shalat</w:t>
      </w:r>
      <w:r w:rsidRPr="00E850A1">
        <w:rPr>
          <w:rFonts w:ascii="Bookman Old Style" w:hAnsi="Bookman Old Style"/>
          <w:spacing w:val="-4"/>
        </w:rPr>
        <w:t xml:space="preserve"> wajib membaca:</w:t>
      </w:r>
    </w:p>
    <w:p w:rsidR="00E850A1" w:rsidRPr="00591D96" w:rsidRDefault="00E850A1" w:rsidP="00280CFB">
      <w:pPr>
        <w:pStyle w:val="a"/>
        <w:bidi/>
      </w:pPr>
      <w:r w:rsidRPr="00591D96">
        <w:rPr>
          <w:rtl/>
        </w:rPr>
        <w:t>«لَا إلهَ إلَّا اللهُ, وَحدَهُ لَا شَرِيْكَ لَهُ, لَهُ المُلْكُ وَلَهُ الحَمْدُ وَهُوَ عَلَى كُلِّ شيءٍ قَدِيرٌ, اللَّهُمَّ لَا مانعَ لِمَا أَعْطَيْتَ, وَلَا مُعْطِيَ لِمَا مَنَعْتَ ولا يَنْفَعُ ذَا الجَدِّ مِنْكَ الجَدِّ» [ق]</w:t>
      </w:r>
    </w:p>
    <w:p w:rsidR="00E850A1" w:rsidRPr="00E850A1" w:rsidRDefault="00E850A1" w:rsidP="00C86574">
      <w:pPr>
        <w:widowControl w:val="0"/>
        <w:tabs>
          <w:tab w:val="left" w:pos="90"/>
        </w:tabs>
        <w:spacing w:before="120" w:after="120" w:line="360" w:lineRule="auto"/>
        <w:jc w:val="both"/>
        <w:rPr>
          <w:rFonts w:ascii="Bookman Old Style" w:hAnsi="Bookman Old Style"/>
          <w:color w:val="000000"/>
          <w:spacing w:val="-2"/>
        </w:rPr>
      </w:pPr>
      <w:r w:rsidRPr="00E850A1">
        <w:rPr>
          <w:rFonts w:ascii="Bookman Old Style" w:hAnsi="Bookman Old Style"/>
          <w:color w:val="000000"/>
          <w:spacing w:val="-2"/>
        </w:rPr>
        <w:lastRenderedPageBreak/>
        <w:t xml:space="preserve">“ </w:t>
      </w:r>
      <w:r w:rsidRPr="00C86574">
        <w:rPr>
          <w:rFonts w:ascii="Bookman Old Style" w:hAnsi="Bookman Old Style"/>
          <w:i/>
          <w:iCs/>
          <w:color w:val="000000"/>
          <w:spacing w:val="-2"/>
        </w:rPr>
        <w:t xml:space="preserve">Tidak ada </w:t>
      </w:r>
      <w:r w:rsidR="003A667D" w:rsidRPr="00C86574">
        <w:rPr>
          <w:rFonts w:ascii="Bookman Old Style" w:hAnsi="Bookman Old Style"/>
          <w:i/>
          <w:iCs/>
          <w:color w:val="000000"/>
          <w:spacing w:val="-2"/>
        </w:rPr>
        <w:t>Rabb</w:t>
      </w:r>
      <w:r w:rsidRPr="00C86574">
        <w:rPr>
          <w:rFonts w:ascii="Bookman Old Style" w:hAnsi="Bookman Old Style"/>
          <w:i/>
          <w:iCs/>
          <w:color w:val="000000"/>
          <w:spacing w:val="-2"/>
        </w:rPr>
        <w:t xml:space="preserve"> selain Allah, Maha Esa Dia tidak ada sekutu bagi-Nya, bagi-Nya kerajaan seluruhnya, dan baginya segenap pujian dan Dia Maha Berkuasa atas segala sesuatu, ya Allah tidak ada ada yang dapat menahan apa yang Engkau berikan, dan tidak ada yang dapat memberikan apa yang Engkau tahan, dan </w:t>
      </w:r>
      <w:r w:rsidR="00C86574" w:rsidRPr="00C86574">
        <w:rPr>
          <w:rFonts w:ascii="Bookman Old Style" w:hAnsi="Bookman Old Style"/>
          <w:i/>
          <w:iCs/>
          <w:color w:val="000000"/>
          <w:spacing w:val="-2"/>
        </w:rPr>
        <w:t>kekayaan tidak bisa memberi manfaat kepada pemilik kekayaan dari (siksa)Mu</w:t>
      </w:r>
      <w:r w:rsidR="00C86574">
        <w:rPr>
          <w:rFonts w:ascii="Bookman Old Style" w:hAnsi="Bookman Old Style"/>
          <w:color w:val="000000"/>
          <w:spacing w:val="-2"/>
        </w:rPr>
        <w:t>.</w:t>
      </w:r>
      <w:r w:rsidRPr="00E850A1">
        <w:rPr>
          <w:rFonts w:ascii="Bookman Old Style" w:hAnsi="Bookman Old Style"/>
          <w:color w:val="000000"/>
          <w:spacing w:val="-2"/>
        </w:rPr>
        <w:t>” (HR: Bukhari Muslim).</w:t>
      </w:r>
    </w:p>
    <w:p w:rsidR="00E850A1" w:rsidRPr="00C86574" w:rsidRDefault="00E850A1" w:rsidP="00280CFB">
      <w:pPr>
        <w:pStyle w:val="a"/>
        <w:bidi/>
      </w:pPr>
      <w:r w:rsidRPr="00C86574">
        <w:rPr>
          <w:rtl/>
        </w:rPr>
        <w:t>ولَا حَوْلَ ولَا قُوَّةَ إلَّا باللهِ, لَا إِلَهَ إِلَّا اللهُ, وَلَا نَعْبُدُ إِلَّا إياهُ, لَهُ النِّعْمَةُ وَلَهُ الفَضْلُ, وَلَهُ الثَّنَاءُ الْحَسَنُ, لَا إلهَ إلَّا اللهُ, مُخْلِصِينَ لَهُ الدِّينَ وَلَوْ كَرِهَ الْكَافِرُونَ» [م].</w:t>
      </w:r>
    </w:p>
    <w:p w:rsidR="00E850A1" w:rsidRPr="00E850A1" w:rsidRDefault="00C86574" w:rsidP="00E850A1">
      <w:pPr>
        <w:widowControl w:val="0"/>
        <w:spacing w:before="120" w:after="120" w:line="360" w:lineRule="auto"/>
        <w:ind w:left="-14"/>
        <w:jc w:val="both"/>
        <w:rPr>
          <w:rFonts w:ascii="Bookman Old Style" w:hAnsi="Bookman Old Style"/>
          <w:spacing w:val="-2"/>
        </w:rPr>
      </w:pPr>
      <w:r>
        <w:rPr>
          <w:rFonts w:ascii="Bookman Old Style" w:hAnsi="Bookman Old Style"/>
          <w:b/>
          <w:bCs/>
          <w:spacing w:val="-2"/>
          <w:sz w:val="34"/>
          <w:szCs w:val="34"/>
        </w:rPr>
        <w:t>'</w:t>
      </w:r>
      <w:r w:rsidR="00E850A1" w:rsidRPr="00F97502">
        <w:rPr>
          <w:rFonts w:ascii="Bookman Old Style" w:hAnsi="Bookman Old Style"/>
          <w:i/>
          <w:iCs/>
          <w:spacing w:val="-2"/>
        </w:rPr>
        <w:t>Tiada daya dan kekuatan melainkan daya dan kekuatan Allah</w:t>
      </w:r>
      <w:r w:rsidR="0022246E" w:rsidRPr="00F97502">
        <w:rPr>
          <w:rFonts w:ascii="Bookman Old Style" w:hAnsi="Bookman Old Style"/>
          <w:i/>
          <w:iCs/>
          <w:spacing w:val="-2"/>
        </w:rPr>
        <w:t xml:space="preserve"> </w:t>
      </w:r>
      <w:r w:rsidR="000F657A" w:rsidRPr="000F657A">
        <w:rPr>
          <w:rFonts w:ascii="Bookman Old Style" w:hAnsi="Bookman Old Style" w:cs="CTraditional Arabic"/>
          <w:i/>
          <w:spacing w:val="-2"/>
          <w:rtl/>
        </w:rPr>
        <w:t>ـ</w:t>
      </w:r>
      <w:r w:rsidR="00E850A1" w:rsidRPr="00F97502">
        <w:rPr>
          <w:rFonts w:ascii="Bookman Old Style" w:hAnsi="Bookman Old Style"/>
          <w:i/>
          <w:iCs/>
          <w:spacing w:val="-2"/>
        </w:rPr>
        <w:t xml:space="preserve">, tiada </w:t>
      </w:r>
      <w:r w:rsidR="003A667D" w:rsidRPr="00F97502">
        <w:rPr>
          <w:rFonts w:ascii="Bookman Old Style" w:hAnsi="Bookman Old Style"/>
          <w:i/>
          <w:iCs/>
          <w:spacing w:val="-2"/>
        </w:rPr>
        <w:t>Rabb</w:t>
      </w:r>
      <w:r w:rsidR="00E850A1" w:rsidRPr="00F97502">
        <w:rPr>
          <w:rFonts w:ascii="Bookman Old Style" w:hAnsi="Bookman Old Style"/>
          <w:i/>
          <w:iCs/>
          <w:spacing w:val="-2"/>
        </w:rPr>
        <w:t xml:space="preserve"> selain Allah, kami hanya menyembah kepada-Nya, bagi-Nya nikmat seluruhnya dan bagi-Nya keutamaan seluruhnya, bagi-Nya sanjungan yang baik seluruhnya, tiada </w:t>
      </w:r>
      <w:r w:rsidR="003A667D" w:rsidRPr="00F97502">
        <w:rPr>
          <w:rFonts w:ascii="Bookman Old Style" w:hAnsi="Bookman Old Style"/>
          <w:i/>
          <w:iCs/>
          <w:spacing w:val="-2"/>
        </w:rPr>
        <w:t>Rabb</w:t>
      </w:r>
      <w:r w:rsidR="00E850A1" w:rsidRPr="00F97502">
        <w:rPr>
          <w:rFonts w:ascii="Bookman Old Style" w:hAnsi="Bookman Old Style"/>
          <w:i/>
          <w:iCs/>
          <w:spacing w:val="-2"/>
        </w:rPr>
        <w:t xml:space="preserve"> selain Allah, dalam keadaan kami memurnikan ketaatan kepada-Nya meski orang-orang kafir tidak menyukai</w:t>
      </w:r>
      <w:r w:rsidR="00E850A1" w:rsidRPr="00E850A1">
        <w:rPr>
          <w:rFonts w:ascii="Bookman Old Style" w:hAnsi="Bookman Old Style"/>
          <w:spacing w:val="-2"/>
        </w:rPr>
        <w:t>.” (HR: Muslim)</w:t>
      </w:r>
    </w:p>
    <w:p w:rsidR="00E850A1" w:rsidRPr="00E850A1" w:rsidRDefault="00E850A1" w:rsidP="00E850A1">
      <w:pPr>
        <w:widowControl w:val="0"/>
        <w:spacing w:before="120" w:after="120" w:line="360" w:lineRule="auto"/>
        <w:ind w:left="-14"/>
        <w:jc w:val="both"/>
        <w:rPr>
          <w:rFonts w:ascii="Bookman Old Style" w:hAnsi="Bookman Old Style"/>
          <w:spacing w:val="-2"/>
        </w:rPr>
      </w:pPr>
      <w:r w:rsidRPr="00E850A1">
        <w:rPr>
          <w:rFonts w:ascii="Bookman Old Style" w:hAnsi="Bookman Old Style"/>
          <w:spacing w:val="-2"/>
        </w:rPr>
        <w:t xml:space="preserve">4. Dan beliau mensunnahkan kepada umatnya agar setiap selesai </w:t>
      </w:r>
      <w:r w:rsidR="001D498A">
        <w:rPr>
          <w:rFonts w:ascii="Bookman Old Style" w:hAnsi="Bookman Old Style"/>
          <w:spacing w:val="-2"/>
        </w:rPr>
        <w:t>shalat</w:t>
      </w:r>
      <w:r w:rsidRPr="00E850A1">
        <w:rPr>
          <w:rFonts w:ascii="Bookman Old Style" w:hAnsi="Bookman Old Style"/>
          <w:spacing w:val="-2"/>
        </w:rPr>
        <w:t xml:space="preserve"> mengucapkan: </w:t>
      </w:r>
    </w:p>
    <w:p w:rsidR="00E850A1" w:rsidRPr="00E850A1" w:rsidRDefault="00E850A1" w:rsidP="00E850A1">
      <w:pPr>
        <w:widowControl w:val="0"/>
        <w:spacing w:before="120" w:after="120" w:line="360" w:lineRule="auto"/>
        <w:ind w:left="-14"/>
        <w:jc w:val="both"/>
        <w:rPr>
          <w:rFonts w:ascii="Bookman Old Style" w:hAnsi="Bookman Old Style"/>
          <w:spacing w:val="-2"/>
        </w:rPr>
      </w:pPr>
      <w:r w:rsidRPr="00E850A1">
        <w:rPr>
          <w:rFonts w:ascii="Bookman Old Style" w:hAnsi="Bookman Old Style"/>
          <w:spacing w:val="-2"/>
        </w:rPr>
        <w:lastRenderedPageBreak/>
        <w:t xml:space="preserve"> </w:t>
      </w:r>
      <w:r w:rsidRPr="00280CFB">
        <w:rPr>
          <w:rStyle w:val="Char"/>
          <w:rtl/>
        </w:rPr>
        <w:t>«سبحانَ اللهِ»</w:t>
      </w:r>
      <w:r w:rsidRPr="00E850A1">
        <w:rPr>
          <w:rFonts w:ascii="Bookman Old Style" w:hAnsi="Bookman Old Style"/>
          <w:spacing w:val="-2"/>
          <w:sz w:val="34"/>
          <w:szCs w:val="34"/>
        </w:rPr>
        <w:t xml:space="preserve"> </w:t>
      </w:r>
      <w:r w:rsidRPr="00E850A1">
        <w:rPr>
          <w:rFonts w:ascii="Bookman Old Style" w:hAnsi="Bookman Old Style"/>
          <w:spacing w:val="-2"/>
        </w:rPr>
        <w:t xml:space="preserve">33x, dan </w:t>
      </w:r>
      <w:r w:rsidRPr="00280CFB">
        <w:rPr>
          <w:rStyle w:val="Char"/>
          <w:rtl/>
        </w:rPr>
        <w:t>«الحمدُ للهِ»</w:t>
      </w:r>
      <w:r w:rsidRPr="00E850A1">
        <w:rPr>
          <w:rFonts w:ascii="Bookman Old Style" w:hAnsi="Bookman Old Style"/>
          <w:b/>
          <w:bCs/>
          <w:spacing w:val="-2"/>
          <w:sz w:val="34"/>
          <w:szCs w:val="34"/>
        </w:rPr>
        <w:t xml:space="preserve"> </w:t>
      </w:r>
      <w:r w:rsidRPr="00E850A1">
        <w:rPr>
          <w:rFonts w:ascii="Bookman Old Style" w:hAnsi="Bookman Old Style"/>
          <w:b/>
          <w:bCs/>
          <w:spacing w:val="-2"/>
        </w:rPr>
        <w:t>33x</w:t>
      </w:r>
      <w:r w:rsidRPr="00E850A1">
        <w:rPr>
          <w:rFonts w:ascii="Bookman Old Style" w:hAnsi="Bookman Old Style"/>
          <w:spacing w:val="-2"/>
        </w:rPr>
        <w:t xml:space="preserve">, dan </w:t>
      </w:r>
      <w:r w:rsidRPr="00280CFB">
        <w:rPr>
          <w:rStyle w:val="Char"/>
          <w:rtl/>
        </w:rPr>
        <w:t>«اللهُ أكبرُ»</w:t>
      </w:r>
      <w:r w:rsidRPr="00E850A1">
        <w:rPr>
          <w:rFonts w:ascii="Bookman Old Style" w:hAnsi="Bookman Old Style"/>
          <w:b/>
          <w:bCs/>
          <w:spacing w:val="-2"/>
          <w:sz w:val="34"/>
          <w:szCs w:val="34"/>
        </w:rPr>
        <w:t xml:space="preserve"> </w:t>
      </w:r>
      <w:r w:rsidRPr="00E850A1">
        <w:rPr>
          <w:rFonts w:ascii="Bookman Old Style" w:hAnsi="Bookman Old Style"/>
          <w:spacing w:val="-2"/>
        </w:rPr>
        <w:t>33x, dan sempurna 100 dengan membaca:</w:t>
      </w:r>
    </w:p>
    <w:p w:rsidR="00E850A1" w:rsidRPr="00F97502" w:rsidRDefault="00E850A1" w:rsidP="00280CFB">
      <w:pPr>
        <w:pStyle w:val="a"/>
        <w:bidi/>
      </w:pPr>
      <w:r w:rsidRPr="00F97502">
        <w:rPr>
          <w:rtl/>
        </w:rPr>
        <w:t>«لا إلهَ إلَّا</w:t>
      </w:r>
      <w:r w:rsidR="00622437">
        <w:rPr>
          <w:rtl/>
        </w:rPr>
        <w:t xml:space="preserve"> </w:t>
      </w:r>
      <w:r w:rsidRPr="00F97502">
        <w:rPr>
          <w:rtl/>
        </w:rPr>
        <w:t>اللهُ وَحْدَهُ لَا شَرِيْكَ لَهُ, لَهُ المُلْكُ وَلَهُ الحَمْدُ وَهُوَ عَلَى كُلِّ شَيْءٍ قَديرٌ».</w:t>
      </w:r>
    </w:p>
    <w:p w:rsidR="00E850A1" w:rsidRPr="00E850A1" w:rsidRDefault="00E850A1" w:rsidP="00D764A0">
      <w:pPr>
        <w:widowControl w:val="0"/>
        <w:spacing w:before="120" w:after="120" w:line="360" w:lineRule="auto"/>
        <w:jc w:val="both"/>
        <w:rPr>
          <w:rFonts w:ascii="Bookman Old Style" w:hAnsi="Bookman Old Style"/>
          <w:b/>
          <w:bCs/>
          <w:spacing w:val="-2"/>
        </w:rPr>
      </w:pPr>
      <w:proofErr w:type="gramStart"/>
      <w:r w:rsidRPr="00E850A1">
        <w:rPr>
          <w:rFonts w:ascii="Bookman Old Style" w:hAnsi="Bookman Old Style"/>
          <w:b/>
          <w:bCs/>
          <w:spacing w:val="-2"/>
          <w:sz w:val="34"/>
          <w:szCs w:val="34"/>
        </w:rPr>
        <w:t>“</w:t>
      </w:r>
      <w:r w:rsidRPr="00E850A1">
        <w:rPr>
          <w:rFonts w:ascii="Bookman Old Style" w:hAnsi="Bookman Old Style"/>
          <w:spacing w:val="-2"/>
        </w:rPr>
        <w:t xml:space="preserve">Tiada </w:t>
      </w:r>
      <w:r w:rsidR="003A667D">
        <w:rPr>
          <w:rFonts w:ascii="Bookman Old Style" w:hAnsi="Bookman Old Style"/>
          <w:spacing w:val="-2"/>
        </w:rPr>
        <w:t>Rabb</w:t>
      </w:r>
      <w:r w:rsidRPr="00E850A1">
        <w:rPr>
          <w:rFonts w:ascii="Bookman Old Style" w:hAnsi="Bookman Old Style"/>
          <w:spacing w:val="-2"/>
        </w:rPr>
        <w:t xml:space="preserve"> selain Allah</w:t>
      </w:r>
      <w:r w:rsidR="00F97502">
        <w:rPr>
          <w:rFonts w:ascii="Bookman Old Style" w:hAnsi="Bookman Old Style"/>
          <w:spacing w:val="-2"/>
        </w:rPr>
        <w:t xml:space="preserve"> </w:t>
      </w:r>
      <w:r w:rsidR="000F657A" w:rsidRPr="000F657A">
        <w:rPr>
          <w:rFonts w:ascii="Bookman Old Style" w:hAnsi="Bookman Old Style" w:cs="CTraditional Arabic"/>
          <w:spacing w:val="-2"/>
          <w:rtl/>
        </w:rPr>
        <w:t>ـ</w:t>
      </w:r>
      <w:r w:rsidRPr="00E850A1">
        <w:rPr>
          <w:rFonts w:ascii="Bookman Old Style" w:hAnsi="Bookman Old Style"/>
          <w:spacing w:val="-2"/>
        </w:rPr>
        <w:t>, Yang Maha Esa tiada sekutu bagi-Nya, milik-Nya seluruh kerajaan, dan bagi</w:t>
      </w:r>
      <w:r w:rsidR="00D764A0">
        <w:rPr>
          <w:rFonts w:ascii="Bookman Old Style" w:hAnsi="Bookman Old Style"/>
          <w:spacing w:val="-2"/>
        </w:rPr>
        <w:t>-N</w:t>
      </w:r>
      <w:r w:rsidRPr="00E850A1">
        <w:rPr>
          <w:rFonts w:ascii="Bookman Old Style" w:hAnsi="Bookman Old Style"/>
          <w:spacing w:val="-2"/>
        </w:rPr>
        <w:t>ya segala pujian, dan Dia Maha berkuasa atas segala sesuatu.”</w:t>
      </w:r>
      <w:proofErr w:type="gramEnd"/>
    </w:p>
    <w:p w:rsidR="00E850A1" w:rsidRPr="00E850A1" w:rsidRDefault="00E850A1" w:rsidP="00F05C10">
      <w:pPr>
        <w:pStyle w:val="2"/>
      </w:pPr>
      <w:bookmarkStart w:id="12" w:name="_Toc468176653"/>
      <w:proofErr w:type="gramStart"/>
      <w:r w:rsidRPr="00E850A1">
        <w:t>e</w:t>
      </w:r>
      <w:proofErr w:type="gramEnd"/>
      <w:r w:rsidRPr="00E850A1">
        <w:t xml:space="preserve">. Petunjuk </w:t>
      </w:r>
      <w:r w:rsidR="004E2635">
        <w:t>Rasulullah</w:t>
      </w:r>
      <w:r w:rsidRPr="00E850A1">
        <w:t xml:space="preserve"> </w:t>
      </w:r>
      <w:r w:rsidR="000F657A" w:rsidRPr="00F05C10">
        <w:rPr>
          <w:rFonts w:cs="CTraditional Arabic"/>
          <w:b w:val="0"/>
          <w:bCs w:val="0"/>
          <w:rtl/>
        </w:rPr>
        <w:t>ج</w:t>
      </w:r>
      <w:r w:rsidRPr="00E850A1">
        <w:t xml:space="preserve"> dalam hal </w:t>
      </w:r>
      <w:r w:rsidR="001D498A">
        <w:t>shalat</w:t>
      </w:r>
      <w:r w:rsidRPr="00E850A1">
        <w:t xml:space="preserve"> sunnah dan qiyamulail</w:t>
      </w:r>
      <w:r w:rsidRPr="00E850A1">
        <w:rPr>
          <w:rStyle w:val="FootnoteReference"/>
          <w:spacing w:val="-2"/>
        </w:rPr>
        <w:footnoteReference w:id="15"/>
      </w:r>
      <w:bookmarkEnd w:id="12"/>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1. </w:t>
      </w:r>
      <w:r w:rsidR="004E2635">
        <w:rPr>
          <w:rFonts w:ascii="Bookman Old Style" w:hAnsi="Bookman Old Style"/>
          <w:spacing w:val="-2"/>
        </w:rPr>
        <w:t>Rasulullah</w:t>
      </w:r>
      <w:r w:rsidRPr="00E850A1">
        <w:rPr>
          <w:rFonts w:ascii="Bookman Old Style" w:hAnsi="Bookman Old Style"/>
          <w:spacing w:val="-2"/>
        </w:rPr>
        <w:t xml:space="preserve"> </w:t>
      </w:r>
      <w:r w:rsidR="000F657A" w:rsidRPr="000F657A">
        <w:rPr>
          <w:rFonts w:ascii="Bookman Old Style" w:hAnsi="Bookman Old Style" w:cs="CTraditional Arabic"/>
          <w:spacing w:val="-2"/>
          <w:rtl/>
        </w:rPr>
        <w:t>ج</w:t>
      </w:r>
      <w:r w:rsidRPr="00E850A1">
        <w:rPr>
          <w:rFonts w:ascii="Bookman Old Style" w:hAnsi="Bookman Old Style"/>
          <w:spacing w:val="-2"/>
        </w:rPr>
        <w:t xml:space="preserve"> melakukan semua </w:t>
      </w:r>
      <w:r w:rsidR="001D498A">
        <w:rPr>
          <w:rFonts w:ascii="Bookman Old Style" w:hAnsi="Bookman Old Style"/>
          <w:spacing w:val="-2"/>
        </w:rPr>
        <w:t>shalat</w:t>
      </w:r>
      <w:r w:rsidRPr="00E850A1">
        <w:rPr>
          <w:rFonts w:ascii="Bookman Old Style" w:hAnsi="Bookman Old Style"/>
          <w:spacing w:val="-2"/>
        </w:rPr>
        <w:t xml:space="preserve"> </w:t>
      </w:r>
      <w:proofErr w:type="gramStart"/>
      <w:r w:rsidRPr="00E850A1">
        <w:rPr>
          <w:rFonts w:ascii="Bookman Old Style" w:hAnsi="Bookman Old Style"/>
          <w:spacing w:val="-2"/>
        </w:rPr>
        <w:t>sunnah</w:t>
      </w:r>
      <w:proofErr w:type="gramEnd"/>
      <w:r w:rsidRPr="00E850A1">
        <w:rPr>
          <w:rFonts w:ascii="Bookman Old Style" w:hAnsi="Bookman Old Style"/>
          <w:spacing w:val="-2"/>
        </w:rPr>
        <w:t xml:space="preserve"> yang tidak memiliki sebab sebab di rumahnya, terutama </w:t>
      </w:r>
      <w:r w:rsidR="001D498A">
        <w:rPr>
          <w:rFonts w:ascii="Bookman Old Style" w:hAnsi="Bookman Old Style"/>
          <w:spacing w:val="-2"/>
        </w:rPr>
        <w:t>shalat</w:t>
      </w:r>
      <w:r w:rsidRPr="00E850A1">
        <w:rPr>
          <w:rFonts w:ascii="Bookman Old Style" w:hAnsi="Bookman Old Style"/>
          <w:spacing w:val="-2"/>
        </w:rPr>
        <w:t xml:space="preserve"> maghrib.</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2. Beliau </w:t>
      </w:r>
      <w:r w:rsidR="000F657A" w:rsidRPr="000F657A">
        <w:rPr>
          <w:rFonts w:ascii="Bookman Old Style" w:hAnsi="Bookman Old Style" w:cs="CTraditional Arabic"/>
          <w:spacing w:val="-2"/>
          <w:rtl/>
        </w:rPr>
        <w:t>ج</w:t>
      </w:r>
      <w:r w:rsidR="00854E0B">
        <w:rPr>
          <w:rFonts w:ascii="Bookman Old Style" w:hAnsi="Bookman Old Style"/>
          <w:spacing w:val="-2"/>
        </w:rPr>
        <w:t xml:space="preserve"> </w:t>
      </w:r>
      <w:r w:rsidRPr="00E850A1">
        <w:rPr>
          <w:rFonts w:ascii="Bookman Old Style" w:hAnsi="Bookman Old Style"/>
          <w:spacing w:val="-2"/>
        </w:rPr>
        <w:t xml:space="preserve">juga senantiasa menjaga sepuluh rakaat di waktu bermuqim; dua rakaat sebelum dzuhur, dua rakaat setelah dzuhur, dua rakaat setelah </w:t>
      </w:r>
      <w:proofErr w:type="gramStart"/>
      <w:r w:rsidRPr="00E850A1">
        <w:rPr>
          <w:rFonts w:ascii="Bookman Old Style" w:hAnsi="Bookman Old Style"/>
          <w:spacing w:val="-2"/>
        </w:rPr>
        <w:t>maghrib</w:t>
      </w:r>
      <w:proofErr w:type="gramEnd"/>
      <w:r w:rsidRPr="00E850A1">
        <w:rPr>
          <w:rFonts w:ascii="Bookman Old Style" w:hAnsi="Bookman Old Style"/>
          <w:spacing w:val="-2"/>
        </w:rPr>
        <w:t>, dua rakaat setelah isya’ di rumahnya, dan dua rakaat sebelum subuh.</w:t>
      </w:r>
    </w:p>
    <w:p w:rsidR="00E850A1" w:rsidRPr="00E850A1" w:rsidRDefault="00E850A1" w:rsidP="00854E0B">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3. Dan komitmenya dalam melaksanakan </w:t>
      </w:r>
      <w:r w:rsidR="001D498A">
        <w:rPr>
          <w:rFonts w:ascii="Bookman Old Style" w:hAnsi="Bookman Old Style"/>
          <w:spacing w:val="-2"/>
        </w:rPr>
        <w:t>shalat</w:t>
      </w:r>
      <w:r w:rsidRPr="00E850A1">
        <w:rPr>
          <w:rFonts w:ascii="Bookman Old Style" w:hAnsi="Bookman Old Style"/>
          <w:spacing w:val="-2"/>
        </w:rPr>
        <w:t xml:space="preserve"> </w:t>
      </w:r>
      <w:proofErr w:type="gramStart"/>
      <w:r w:rsidRPr="00E850A1">
        <w:rPr>
          <w:rFonts w:ascii="Bookman Old Style" w:hAnsi="Bookman Old Style"/>
          <w:spacing w:val="-2"/>
        </w:rPr>
        <w:lastRenderedPageBreak/>
        <w:t>sunnah</w:t>
      </w:r>
      <w:proofErr w:type="gramEnd"/>
      <w:r w:rsidRPr="00E850A1">
        <w:rPr>
          <w:rFonts w:ascii="Bookman Old Style" w:hAnsi="Bookman Old Style"/>
          <w:spacing w:val="-2"/>
        </w:rPr>
        <w:t xml:space="preserve"> fajar lebih kuat dari seluruh </w:t>
      </w:r>
      <w:r w:rsidR="001D498A">
        <w:rPr>
          <w:rFonts w:ascii="Bookman Old Style" w:hAnsi="Bookman Old Style"/>
          <w:spacing w:val="-2"/>
        </w:rPr>
        <w:t>shalat</w:t>
      </w:r>
      <w:r w:rsidRPr="00E850A1">
        <w:rPr>
          <w:rFonts w:ascii="Bookman Old Style" w:hAnsi="Bookman Old Style"/>
          <w:spacing w:val="-2"/>
        </w:rPr>
        <w:t xml:space="preserve"> sunnah, beliau tidak pernah meninggalkanya bersama witir, baik muqim maupun dalam perjalanan, dan tidak ada riwayat menceritakan bahwa </w:t>
      </w:r>
      <w:r w:rsidR="004E2635">
        <w:rPr>
          <w:rFonts w:ascii="Bookman Old Style" w:hAnsi="Bookman Old Style"/>
          <w:spacing w:val="-2"/>
        </w:rPr>
        <w:t>Rasulullah</w:t>
      </w:r>
      <w:r w:rsidRPr="00E850A1">
        <w:rPr>
          <w:rFonts w:ascii="Bookman Old Style" w:hAnsi="Bookman Old Style"/>
          <w:spacing w:val="-2"/>
        </w:rPr>
        <w:t xml:space="preserve"> </w:t>
      </w:r>
      <w:r w:rsidR="000F657A" w:rsidRPr="000F657A">
        <w:rPr>
          <w:rFonts w:ascii="Bookman Old Style" w:hAnsi="Bookman Old Style" w:cs="CTraditional Arabic"/>
          <w:spacing w:val="-2"/>
          <w:rtl/>
        </w:rPr>
        <w:t>ج</w:t>
      </w:r>
      <w:r w:rsidRPr="00E850A1">
        <w:rPr>
          <w:rFonts w:ascii="Bookman Old Style" w:hAnsi="Bookman Old Style"/>
          <w:spacing w:val="-2"/>
        </w:rPr>
        <w:t xml:space="preserve"> </w:t>
      </w:r>
      <w:r w:rsidR="001D498A">
        <w:rPr>
          <w:rFonts w:ascii="Bookman Old Style" w:hAnsi="Bookman Old Style"/>
          <w:spacing w:val="-2"/>
        </w:rPr>
        <w:t>shalat</w:t>
      </w:r>
      <w:r w:rsidRPr="00E850A1">
        <w:rPr>
          <w:rFonts w:ascii="Bookman Old Style" w:hAnsi="Bookman Old Style"/>
          <w:spacing w:val="-2"/>
        </w:rPr>
        <w:t xml:space="preserve"> sunnah r</w:t>
      </w:r>
      <w:r w:rsidR="00854E0B">
        <w:rPr>
          <w:rFonts w:ascii="Bookman Old Style" w:hAnsi="Bookman Old Style"/>
          <w:spacing w:val="-2"/>
        </w:rPr>
        <w:t>a</w:t>
      </w:r>
      <w:r w:rsidRPr="00E850A1">
        <w:rPr>
          <w:rFonts w:ascii="Bookman Old Style" w:hAnsi="Bookman Old Style"/>
          <w:spacing w:val="-2"/>
        </w:rPr>
        <w:t xml:space="preserve">watib dalam perjalanan selain kedua </w:t>
      </w:r>
      <w:r w:rsidR="001D498A">
        <w:rPr>
          <w:rFonts w:ascii="Bookman Old Style" w:hAnsi="Bookman Old Style"/>
          <w:spacing w:val="-2"/>
        </w:rPr>
        <w:t>shalat</w:t>
      </w:r>
      <w:r w:rsidRPr="00E850A1">
        <w:rPr>
          <w:rFonts w:ascii="Bookman Old Style" w:hAnsi="Bookman Old Style"/>
          <w:spacing w:val="-2"/>
        </w:rPr>
        <w:t xml:space="preserve"> di atas.</w:t>
      </w:r>
    </w:p>
    <w:p w:rsidR="00E850A1" w:rsidRP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 xml:space="preserve">4. Dan setelah </w:t>
      </w:r>
      <w:r w:rsidR="001D498A">
        <w:rPr>
          <w:rFonts w:ascii="Bookman Old Style" w:hAnsi="Bookman Old Style"/>
          <w:spacing w:val="-2"/>
          <w:lang w:val="de-CH"/>
        </w:rPr>
        <w:t>shalat</w:t>
      </w:r>
      <w:r w:rsidRPr="00E850A1">
        <w:rPr>
          <w:rFonts w:ascii="Bookman Old Style" w:hAnsi="Bookman Old Style"/>
          <w:spacing w:val="-2"/>
          <w:lang w:val="de-CH"/>
        </w:rPr>
        <w:t xml:space="preserve"> sunnah fajar beliau berbaring di atas sisi kananya.</w:t>
      </w:r>
    </w:p>
    <w:p w:rsidR="00E850A1" w:rsidRPr="00E850A1" w:rsidRDefault="00E850A1" w:rsidP="00854E0B">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 xml:space="preserve">5. Dan beliau terkadang </w:t>
      </w:r>
      <w:r w:rsidR="001D498A">
        <w:rPr>
          <w:rFonts w:ascii="Bookman Old Style" w:hAnsi="Bookman Old Style"/>
          <w:spacing w:val="-2"/>
          <w:lang w:val="de-CH"/>
        </w:rPr>
        <w:t>shalat</w:t>
      </w:r>
      <w:r w:rsidRPr="00E850A1">
        <w:rPr>
          <w:rFonts w:ascii="Bookman Old Style" w:hAnsi="Bookman Old Style"/>
          <w:spacing w:val="-2"/>
          <w:lang w:val="de-CH"/>
        </w:rPr>
        <w:t xml:space="preserve"> sunnah sebelum dzuhur empat rakaat, dan tatkala dua rakaat setelah dzuhur terlewatkan olehnya, beliau mengq</w:t>
      </w:r>
      <w:r w:rsidR="00854E0B">
        <w:rPr>
          <w:rFonts w:ascii="Bookman Old Style" w:hAnsi="Bookman Old Style"/>
          <w:spacing w:val="-2"/>
          <w:lang w:val="de-CH"/>
        </w:rPr>
        <w:t>a</w:t>
      </w:r>
      <w:r w:rsidRPr="00E850A1">
        <w:rPr>
          <w:rFonts w:ascii="Bookman Old Style" w:hAnsi="Bookman Old Style"/>
          <w:spacing w:val="-2"/>
          <w:lang w:val="de-CH"/>
        </w:rPr>
        <w:t>d</w:t>
      </w:r>
      <w:r w:rsidR="00854E0B">
        <w:rPr>
          <w:rFonts w:ascii="Bookman Old Style" w:hAnsi="Bookman Old Style"/>
          <w:spacing w:val="-2"/>
          <w:lang w:val="de-CH"/>
        </w:rPr>
        <w:t>ha</w:t>
      </w:r>
      <w:r w:rsidRPr="00E850A1">
        <w:rPr>
          <w:rFonts w:ascii="Bookman Old Style" w:hAnsi="Bookman Old Style"/>
          <w:spacing w:val="-2"/>
          <w:lang w:val="de-CH"/>
        </w:rPr>
        <w:t>nya setelah asar.</w:t>
      </w:r>
    </w:p>
    <w:p w:rsidR="00E850A1" w:rsidRP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 xml:space="preserve">6. Dan kebanyakan </w:t>
      </w:r>
      <w:r w:rsidR="001D498A">
        <w:rPr>
          <w:rFonts w:ascii="Bookman Old Style" w:hAnsi="Bookman Old Style"/>
          <w:spacing w:val="-2"/>
          <w:lang w:val="de-CH"/>
        </w:rPr>
        <w:t>shalat</w:t>
      </w:r>
      <w:r w:rsidRPr="00E850A1">
        <w:rPr>
          <w:rFonts w:ascii="Bookman Old Style" w:hAnsi="Bookman Old Style"/>
          <w:spacing w:val="-2"/>
          <w:lang w:val="de-CH"/>
        </w:rPr>
        <w:t xml:space="preserve"> malamnya dengan berdiri, dan terkadang duduk, dan terkadang membaca sambil duduk, dan tatkalah bacaanya hampir selesai beliau berdiri.</w:t>
      </w:r>
    </w:p>
    <w:p w:rsidR="00E850A1" w:rsidRPr="00E850A1" w:rsidRDefault="00E850A1" w:rsidP="000C3E25">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 xml:space="preserve">7. Dan beliau </w:t>
      </w:r>
      <w:r w:rsidR="001D498A">
        <w:rPr>
          <w:rFonts w:ascii="Bookman Old Style" w:hAnsi="Bookman Old Style"/>
          <w:spacing w:val="-2"/>
          <w:lang w:val="de-CH"/>
        </w:rPr>
        <w:t>shalat</w:t>
      </w:r>
      <w:r w:rsidRPr="00E850A1">
        <w:rPr>
          <w:rFonts w:ascii="Bookman Old Style" w:hAnsi="Bookman Old Style"/>
          <w:spacing w:val="-2"/>
          <w:lang w:val="de-CH"/>
        </w:rPr>
        <w:t xml:space="preserve"> delapan rakaat, mengucapkan salam setiap selesai dua rakaat, kemudian witir lima rakaat terus menerus tidak duduk kecuali di rakaat terakhir, atau witir dengan sembilan rakaat, tidak duduk kecuali di rakaat ke delapan, kemudian </w:t>
      </w:r>
      <w:r w:rsidRPr="00E850A1">
        <w:rPr>
          <w:rFonts w:ascii="Bookman Old Style" w:hAnsi="Bookman Old Style"/>
          <w:spacing w:val="-2"/>
          <w:lang w:val="de-CH"/>
        </w:rPr>
        <w:lastRenderedPageBreak/>
        <w:t xml:space="preserve">bangkit tidak mengucapkan salam, kemudian </w:t>
      </w:r>
      <w:r w:rsidR="001D498A">
        <w:rPr>
          <w:rFonts w:ascii="Bookman Old Style" w:hAnsi="Bookman Old Style"/>
          <w:spacing w:val="-2"/>
          <w:lang w:val="de-CH"/>
        </w:rPr>
        <w:t>shalat</w:t>
      </w:r>
      <w:r w:rsidRPr="00E850A1">
        <w:rPr>
          <w:rFonts w:ascii="Bookman Old Style" w:hAnsi="Bookman Old Style"/>
          <w:spacing w:val="-2"/>
          <w:lang w:val="de-CH"/>
        </w:rPr>
        <w:t xml:space="preserve"> rakaat ke sembilan, kemudian duduk bertasyahud dan mengucapkan salam, kemudian </w:t>
      </w:r>
      <w:r w:rsidR="001D498A">
        <w:rPr>
          <w:rFonts w:ascii="Bookman Old Style" w:hAnsi="Bookman Old Style"/>
          <w:spacing w:val="-2"/>
          <w:lang w:val="de-CH"/>
        </w:rPr>
        <w:t>shalat</w:t>
      </w:r>
      <w:r w:rsidRPr="00E850A1">
        <w:rPr>
          <w:rFonts w:ascii="Bookman Old Style" w:hAnsi="Bookman Old Style"/>
          <w:spacing w:val="-2"/>
          <w:lang w:val="de-CH"/>
        </w:rPr>
        <w:t xml:space="preserve"> setelahnya dua rakaat setelah salam, atau witir dengan tujuh rakaat seperti se</w:t>
      </w:r>
      <w:r w:rsidR="000C3E25">
        <w:rPr>
          <w:rFonts w:ascii="Bookman Old Style" w:hAnsi="Bookman Old Style"/>
          <w:spacing w:val="-2"/>
          <w:lang w:val="de-CH"/>
        </w:rPr>
        <w:t>m</w:t>
      </w:r>
      <w:r w:rsidRPr="00E850A1">
        <w:rPr>
          <w:rFonts w:ascii="Bookman Old Style" w:hAnsi="Bookman Old Style"/>
          <w:spacing w:val="-2"/>
          <w:lang w:val="de-CH"/>
        </w:rPr>
        <w:t xml:space="preserve">bilan rakaat tersebut, kemudian </w:t>
      </w:r>
      <w:r w:rsidR="001D498A">
        <w:rPr>
          <w:rFonts w:ascii="Bookman Old Style" w:hAnsi="Bookman Old Style"/>
          <w:spacing w:val="-2"/>
          <w:lang w:val="de-CH"/>
        </w:rPr>
        <w:t>shalat</w:t>
      </w:r>
      <w:r w:rsidRPr="00E850A1">
        <w:rPr>
          <w:rFonts w:ascii="Bookman Old Style" w:hAnsi="Bookman Old Style"/>
          <w:spacing w:val="-2"/>
          <w:lang w:val="de-CH"/>
        </w:rPr>
        <w:t xml:space="preserve"> setelahnya dua rakaat dengan duduk.</w:t>
      </w:r>
    </w:p>
    <w:p w:rsidR="00E850A1" w:rsidRP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8. Dan beliau witir di awal malam, di pertengahan, dan di akhir malam, dan bersabda:</w:t>
      </w:r>
    </w:p>
    <w:p w:rsidR="00E850A1" w:rsidRPr="000C3E25" w:rsidRDefault="00E850A1" w:rsidP="00280CFB">
      <w:pPr>
        <w:pStyle w:val="a"/>
        <w:bidi/>
      </w:pPr>
      <w:r w:rsidRPr="000C3E25">
        <w:rPr>
          <w:lang w:val="de-CH"/>
        </w:rPr>
        <w:t xml:space="preserve"> </w:t>
      </w:r>
      <w:r w:rsidRPr="000C3E25">
        <w:rPr>
          <w:rtl/>
        </w:rPr>
        <w:t>«اجْعَلُوا آخِرَ صَلَاتِكُمْ باللَّيْلِ وِتْرًا» [ق].</w:t>
      </w:r>
    </w:p>
    <w:p w:rsidR="00E850A1" w:rsidRPr="00E850A1" w:rsidRDefault="00E850A1" w:rsidP="00E850A1">
      <w:pPr>
        <w:widowControl w:val="0"/>
        <w:spacing w:before="120" w:after="120" w:line="360" w:lineRule="auto"/>
        <w:ind w:left="403" w:hanging="403"/>
        <w:jc w:val="both"/>
        <w:rPr>
          <w:rFonts w:ascii="Bookman Old Style" w:hAnsi="Bookman Old Style"/>
          <w:spacing w:val="-2"/>
        </w:rPr>
      </w:pPr>
      <w:r w:rsidRPr="00E850A1">
        <w:rPr>
          <w:rFonts w:ascii="Bookman Old Style" w:hAnsi="Bookman Old Style"/>
          <w:spacing w:val="-2"/>
        </w:rPr>
        <w:t xml:space="preserve">“ </w:t>
      </w:r>
      <w:r w:rsidRPr="000C3E25">
        <w:rPr>
          <w:rFonts w:ascii="Bookman Old Style" w:hAnsi="Bookman Old Style"/>
          <w:i/>
          <w:iCs/>
          <w:spacing w:val="-2"/>
        </w:rPr>
        <w:t xml:space="preserve">Jadikanlah akhir </w:t>
      </w:r>
      <w:r w:rsidR="001D498A" w:rsidRPr="000C3E25">
        <w:rPr>
          <w:rFonts w:ascii="Bookman Old Style" w:hAnsi="Bookman Old Style"/>
          <w:i/>
          <w:iCs/>
          <w:spacing w:val="-2"/>
        </w:rPr>
        <w:t>shalat</w:t>
      </w:r>
      <w:r w:rsidRPr="000C3E25">
        <w:rPr>
          <w:rFonts w:ascii="Bookman Old Style" w:hAnsi="Bookman Old Style"/>
          <w:i/>
          <w:iCs/>
          <w:spacing w:val="-2"/>
        </w:rPr>
        <w:t xml:space="preserve"> kalian di waktu malam adalah witir</w:t>
      </w:r>
      <w:r w:rsidRPr="00E850A1">
        <w:rPr>
          <w:rFonts w:ascii="Bookman Old Style" w:hAnsi="Bookman Old Style"/>
          <w:spacing w:val="-2"/>
        </w:rPr>
        <w:t>” (HR: Bukhari Muslim).</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9. Dan beliau </w:t>
      </w:r>
      <w:r w:rsidR="001D498A">
        <w:rPr>
          <w:rFonts w:ascii="Bookman Old Style" w:hAnsi="Bookman Old Style"/>
          <w:spacing w:val="-2"/>
        </w:rPr>
        <w:t>shalat</w:t>
      </w:r>
      <w:r w:rsidRPr="00E850A1">
        <w:rPr>
          <w:rFonts w:ascii="Bookman Old Style" w:hAnsi="Bookman Old Style"/>
          <w:spacing w:val="-2"/>
        </w:rPr>
        <w:t xml:space="preserve"> setelah witir dua rakaat terkadang dengan duduk, dan terkadang membaca bacaan dalam keduanya dengan duduk, dan apabila ingin rukuk beliau berdiri lalu rukuk.</w:t>
      </w:r>
    </w:p>
    <w:p w:rsidR="00E850A1" w:rsidRP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 xml:space="preserve">10. Dan jika mengantuk atau merasa sakit, beliau </w:t>
      </w:r>
      <w:r w:rsidR="001D498A">
        <w:rPr>
          <w:rFonts w:ascii="Bookman Old Style" w:hAnsi="Bookman Old Style"/>
          <w:spacing w:val="-2"/>
          <w:lang w:val="de-CH"/>
        </w:rPr>
        <w:t>shalat</w:t>
      </w:r>
      <w:r w:rsidRPr="00E850A1">
        <w:rPr>
          <w:rFonts w:ascii="Bookman Old Style" w:hAnsi="Bookman Old Style"/>
          <w:spacing w:val="-2"/>
          <w:lang w:val="de-CH"/>
        </w:rPr>
        <w:t xml:space="preserve"> di waktu siang dua belas rakaat.</w:t>
      </w:r>
    </w:p>
    <w:p w:rsidR="00E850A1" w:rsidRP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11. Dan beliau pernah suatu malam qiyamulail dengan membaca satu ayat yang beliau ulan-ulang hingga pagi.</w:t>
      </w:r>
    </w:p>
    <w:p w:rsidR="00E850A1" w:rsidRP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lastRenderedPageBreak/>
        <w:t xml:space="preserve">12. Dan terkadang beliau membaca dengan sir (rahasia) dalam </w:t>
      </w:r>
      <w:r w:rsidR="001D498A">
        <w:rPr>
          <w:rFonts w:ascii="Bookman Old Style" w:hAnsi="Bookman Old Style"/>
          <w:spacing w:val="-2"/>
          <w:lang w:val="de-CH"/>
        </w:rPr>
        <w:t>shalat</w:t>
      </w:r>
      <w:r w:rsidRPr="00E850A1">
        <w:rPr>
          <w:rFonts w:ascii="Bookman Old Style" w:hAnsi="Bookman Old Style"/>
          <w:spacing w:val="-2"/>
          <w:lang w:val="de-CH"/>
        </w:rPr>
        <w:t xml:space="preserve"> malam, dan terkadang dengan jahr (mengeraskanya), dan terkadang memanjangkan berdiri dan terkadang meringankanya.</w:t>
      </w:r>
    </w:p>
    <w:p w:rsidR="00AB3F8F" w:rsidRDefault="00E850A1" w:rsidP="00AB3F8F">
      <w:pPr>
        <w:widowControl w:val="0"/>
        <w:spacing w:before="120" w:after="120" w:line="360" w:lineRule="auto"/>
        <w:jc w:val="both"/>
        <w:rPr>
          <w:rFonts w:ascii="Bookman Old Style" w:hAnsi="Bookman Old Style" w:cs="Traditional Arabic"/>
          <w:spacing w:val="-2"/>
          <w:sz w:val="36"/>
          <w:szCs w:val="36"/>
          <w:lang w:val="de-CH"/>
        </w:rPr>
      </w:pPr>
      <w:r w:rsidRPr="00AB3F8F">
        <w:rPr>
          <w:rFonts w:ascii="Bookman Old Style" w:hAnsi="Bookman Old Style"/>
          <w:spacing w:val="-2"/>
          <w:lang w:val="de-CH"/>
        </w:rPr>
        <w:t>13. Dan terkadang beliau membaca dalam witir</w:t>
      </w:r>
      <w:r w:rsidR="00AB3F8F" w:rsidRPr="00AB3F8F">
        <w:rPr>
          <w:rFonts w:ascii="Bookman Old Style" w:hAnsi="Bookman Old Style"/>
          <w:spacing w:val="-2"/>
          <w:lang w:val="de-CH"/>
        </w:rPr>
        <w:t xml:space="preserve"> sirah al-A'la, al-Kafiruun, dan al-Ikhlash</w:t>
      </w:r>
      <w:r w:rsidRPr="00AB3F8F">
        <w:rPr>
          <w:rFonts w:ascii="Bookman Old Style" w:hAnsi="Bookman Old Style"/>
          <w:spacing w:val="-2"/>
          <w:lang w:val="de-CH"/>
        </w:rPr>
        <w:t xml:space="preserve">, dan apabila telah mengucapkan salam, beliau membaca: </w:t>
      </w:r>
      <w:r w:rsidRPr="00280CFB">
        <w:rPr>
          <w:rStyle w:val="Char"/>
          <w:rtl/>
        </w:rPr>
        <w:t>«سبحان الملك القدوس»</w:t>
      </w:r>
      <w:r w:rsidRPr="00F05C10">
        <w:rPr>
          <w:rStyle w:val="Char"/>
          <w:lang w:val="de-CH"/>
        </w:rPr>
        <w:t xml:space="preserve"> </w:t>
      </w:r>
    </w:p>
    <w:p w:rsidR="00E850A1" w:rsidRDefault="00AB3F8F" w:rsidP="00AB3F8F">
      <w:pPr>
        <w:widowControl w:val="0"/>
        <w:spacing w:before="120" w:after="120" w:line="360" w:lineRule="auto"/>
        <w:jc w:val="both"/>
        <w:rPr>
          <w:rFonts w:ascii="Bookman Old Style" w:hAnsi="Bookman Old Style"/>
          <w:spacing w:val="-2"/>
          <w:lang w:val="de-CH"/>
        </w:rPr>
      </w:pPr>
      <w:r w:rsidRPr="00AB3F8F">
        <w:rPr>
          <w:rFonts w:ascii="Bookman Old Style" w:hAnsi="Bookman Old Style"/>
          <w:spacing w:val="-2"/>
          <w:lang w:val="de-CH"/>
        </w:rPr>
        <w:t>'</w:t>
      </w:r>
      <w:r w:rsidRPr="00AB3F8F">
        <w:rPr>
          <w:rFonts w:ascii="Bookman Old Style" w:hAnsi="Bookman Old Style"/>
          <w:i/>
          <w:iCs/>
          <w:spacing w:val="-2"/>
          <w:lang w:val="de-CH"/>
        </w:rPr>
        <w:t>Maha Suci Raja Yang Maha Suci</w:t>
      </w:r>
      <w:r w:rsidRPr="00AB3F8F">
        <w:rPr>
          <w:rFonts w:ascii="Bookman Old Style" w:hAnsi="Bookman Old Style"/>
          <w:spacing w:val="-2"/>
          <w:lang w:val="de-CH"/>
        </w:rPr>
        <w:t xml:space="preserve">' sebanyak </w:t>
      </w:r>
      <w:r w:rsidR="00E850A1" w:rsidRPr="00AB3F8F">
        <w:rPr>
          <w:rFonts w:ascii="Bookman Old Style" w:hAnsi="Bookman Old Style"/>
          <w:spacing w:val="-2"/>
          <w:lang w:val="de-CH"/>
        </w:rPr>
        <w:t>3</w:t>
      </w:r>
      <w:r w:rsidRPr="00AB3F8F">
        <w:rPr>
          <w:rFonts w:ascii="Bookman Old Style" w:hAnsi="Bookman Old Style"/>
          <w:spacing w:val="-2"/>
          <w:lang w:val="de-CH"/>
        </w:rPr>
        <w:t xml:space="preserve"> kali</w:t>
      </w:r>
      <w:r w:rsidR="00E850A1" w:rsidRPr="00AB3F8F">
        <w:rPr>
          <w:rFonts w:ascii="Bookman Old Style" w:hAnsi="Bookman Old Style"/>
          <w:spacing w:val="-2"/>
          <w:lang w:val="de-CH"/>
        </w:rPr>
        <w:t>, memanjangkan suaranya pada yang ketiga dan meninggikan.” ( HR: abu dawud, Nasa’i, dan Ibnu majah).</w:t>
      </w:r>
    </w:p>
    <w:p w:rsidR="00F05C10" w:rsidRDefault="00F05C10" w:rsidP="00AB3F8F">
      <w:pPr>
        <w:widowControl w:val="0"/>
        <w:spacing w:before="120" w:after="120" w:line="360" w:lineRule="auto"/>
        <w:jc w:val="both"/>
        <w:rPr>
          <w:rFonts w:ascii="Bookman Old Style" w:hAnsi="Bookman Old Style" w:cs="Traditional Arabic"/>
          <w:spacing w:val="-2"/>
          <w:sz w:val="36"/>
          <w:szCs w:val="36"/>
          <w:lang w:val="de-CH"/>
        </w:rPr>
        <w:sectPr w:rsidR="00F05C10" w:rsidSect="00F05C10">
          <w:pgSz w:w="8392" w:h="11907" w:code="11"/>
          <w:pgMar w:top="677" w:right="1138" w:bottom="1138" w:left="1138" w:header="720" w:footer="706" w:gutter="0"/>
          <w:cols w:space="708"/>
          <w:titlePg/>
          <w:docGrid w:linePitch="360"/>
        </w:sectPr>
      </w:pPr>
    </w:p>
    <w:p w:rsidR="00E850A1" w:rsidRPr="00E850A1" w:rsidRDefault="00E850A1" w:rsidP="00F05C10">
      <w:pPr>
        <w:pStyle w:val="1"/>
        <w:rPr>
          <w:lang w:val="de-CH"/>
        </w:rPr>
      </w:pPr>
      <w:bookmarkStart w:id="13" w:name="_Toc468176654"/>
      <w:r w:rsidRPr="00E850A1">
        <w:rPr>
          <w:lang w:val="de-CH"/>
        </w:rPr>
        <w:lastRenderedPageBreak/>
        <w:t xml:space="preserve">3. Petunjuk beliau dalam hal </w:t>
      </w:r>
      <w:r w:rsidR="001D498A">
        <w:rPr>
          <w:lang w:val="de-CH"/>
        </w:rPr>
        <w:t>shalat</w:t>
      </w:r>
      <w:r w:rsidRPr="00E850A1">
        <w:rPr>
          <w:lang w:val="de-CH"/>
        </w:rPr>
        <w:t xml:space="preserve"> jumat</w:t>
      </w:r>
      <w:r w:rsidRPr="00E850A1">
        <w:rPr>
          <w:rStyle w:val="FootnoteReference"/>
          <w:color w:val="000000"/>
          <w:spacing w:val="-2"/>
          <w:lang w:val="de-CH"/>
        </w:rPr>
        <w:footnoteReference w:id="16"/>
      </w:r>
      <w:bookmarkEnd w:id="13"/>
    </w:p>
    <w:p w:rsidR="00E850A1" w:rsidRPr="00E850A1" w:rsidRDefault="00E850A1" w:rsidP="00E850A1">
      <w:pPr>
        <w:widowControl w:val="0"/>
        <w:spacing w:before="120" w:after="120" w:line="360" w:lineRule="auto"/>
        <w:jc w:val="both"/>
        <w:rPr>
          <w:rFonts w:ascii="Bookman Old Style" w:hAnsi="Bookman Old Style"/>
          <w:color w:val="000000"/>
          <w:spacing w:val="-2"/>
          <w:lang w:val="de-CH"/>
        </w:rPr>
      </w:pPr>
      <w:r w:rsidRPr="00E850A1">
        <w:rPr>
          <w:rFonts w:ascii="Bookman Old Style" w:hAnsi="Bookman Old Style"/>
          <w:color w:val="000000"/>
          <w:spacing w:val="-2"/>
          <w:lang w:val="de-CH"/>
        </w:rPr>
        <w:t xml:space="preserve">1. Di antara petunjuknya adalah mengagungkan hari jumat, memuliakan dan mengistimewakanya dengan berbagai keistimewaan, diantaranya; mandi pada hari jumat, memakai pakaian terbaik pada hari jumat, wajib mendengar khutbah dengan penuh perhatian, dan memperbanyak salawat kepada nabi </w:t>
      </w:r>
      <w:r w:rsidR="000F657A" w:rsidRPr="000F657A">
        <w:rPr>
          <w:rFonts w:ascii="Bookman Old Style" w:hAnsi="Bookman Old Style" w:cs="CTraditional Arabic"/>
          <w:color w:val="000000"/>
          <w:spacing w:val="-2"/>
          <w:rtl/>
          <w:lang w:val="de-CH"/>
        </w:rPr>
        <w:t>ج</w:t>
      </w:r>
      <w:r w:rsidRPr="00E850A1">
        <w:rPr>
          <w:rFonts w:ascii="Bookman Old Style" w:hAnsi="Bookman Old Style"/>
          <w:color w:val="000000"/>
          <w:spacing w:val="-2"/>
          <w:lang w:val="de-CH"/>
        </w:rPr>
        <w:t>.</w:t>
      </w:r>
    </w:p>
    <w:p w:rsidR="00E850A1" w:rsidRPr="00E850A1" w:rsidRDefault="00E850A1" w:rsidP="0087236D">
      <w:pPr>
        <w:widowControl w:val="0"/>
        <w:spacing w:before="120" w:after="120" w:line="360" w:lineRule="auto"/>
        <w:jc w:val="both"/>
        <w:rPr>
          <w:rFonts w:ascii="Bookman Old Style" w:hAnsi="Bookman Old Style"/>
          <w:color w:val="000000"/>
          <w:spacing w:val="-2"/>
          <w:lang w:val="de-CH"/>
        </w:rPr>
      </w:pPr>
      <w:r w:rsidRPr="00E850A1">
        <w:rPr>
          <w:rFonts w:ascii="Bookman Old Style" w:hAnsi="Bookman Old Style"/>
          <w:color w:val="000000"/>
          <w:spacing w:val="-2"/>
          <w:lang w:val="de-CH"/>
        </w:rPr>
        <w:t xml:space="preserve">2. Dan beliau keluar kepada jamaah ketika mereka telah berkumpul, lalu mengucapkan salam kepada mereka, kemudian naik mimbar, menghadap mereka dengan wajahnya, dan mengucapkan salam kepada mereka, kemudian duduk, dan </w:t>
      </w:r>
      <w:r w:rsidR="00006D24">
        <w:rPr>
          <w:rFonts w:ascii="Bookman Old Style" w:hAnsi="Bookman Old Style"/>
          <w:color w:val="000000"/>
          <w:spacing w:val="-2"/>
          <w:lang w:val="de-CH"/>
        </w:rPr>
        <w:t>B</w:t>
      </w:r>
      <w:r w:rsidRPr="00E850A1">
        <w:rPr>
          <w:rFonts w:ascii="Bookman Old Style" w:hAnsi="Bookman Old Style"/>
          <w:color w:val="000000"/>
          <w:spacing w:val="-2"/>
          <w:lang w:val="de-CH"/>
        </w:rPr>
        <w:t>ilal</w:t>
      </w:r>
      <w:r w:rsidR="00006D24">
        <w:rPr>
          <w:rFonts w:ascii="Bookman Old Style" w:hAnsi="Bookman Old Style"/>
          <w:color w:val="000000"/>
          <w:spacing w:val="-2"/>
          <w:lang w:val="de-CH"/>
        </w:rPr>
        <w:t xml:space="preserve"> </w:t>
      </w:r>
      <w:r w:rsidR="000F657A" w:rsidRPr="000F657A">
        <w:rPr>
          <w:rFonts w:ascii="Bookman Old Style" w:hAnsi="Bookman Old Style" w:cs="CTraditional Arabic"/>
          <w:color w:val="000000"/>
          <w:spacing w:val="-2"/>
          <w:rtl/>
          <w:lang w:val="de-CH"/>
        </w:rPr>
        <w:t>س</w:t>
      </w:r>
      <w:r w:rsidR="00622437">
        <w:rPr>
          <w:rFonts w:ascii="Bookman Old Style" w:hAnsi="Bookman Old Style"/>
          <w:color w:val="000000"/>
          <w:spacing w:val="-2"/>
          <w:lang w:val="de-CH"/>
        </w:rPr>
        <w:t xml:space="preserve"> </w:t>
      </w:r>
      <w:r w:rsidRPr="00E850A1">
        <w:rPr>
          <w:rFonts w:ascii="Bookman Old Style" w:hAnsi="Bookman Old Style"/>
          <w:color w:val="000000"/>
          <w:spacing w:val="-2"/>
          <w:lang w:val="de-CH"/>
        </w:rPr>
        <w:t xml:space="preserve">memulai azan, dan ketika </w:t>
      </w:r>
      <w:r w:rsidR="00006D24">
        <w:rPr>
          <w:rFonts w:ascii="Bookman Old Style" w:hAnsi="Bookman Old Style"/>
          <w:color w:val="000000"/>
          <w:spacing w:val="-2"/>
          <w:lang w:val="de-CH"/>
        </w:rPr>
        <w:t>Bil</w:t>
      </w:r>
      <w:r w:rsidRPr="00E850A1">
        <w:rPr>
          <w:rFonts w:ascii="Bookman Old Style" w:hAnsi="Bookman Old Style"/>
          <w:color w:val="000000"/>
          <w:spacing w:val="-2"/>
          <w:lang w:val="de-CH"/>
        </w:rPr>
        <w:t xml:space="preserve">al </w:t>
      </w:r>
      <w:r w:rsidR="000F657A" w:rsidRPr="000F657A">
        <w:rPr>
          <w:rFonts w:ascii="Bookman Old Style" w:hAnsi="Bookman Old Style" w:cs="CTraditional Arabic"/>
          <w:color w:val="000000"/>
          <w:spacing w:val="-2"/>
          <w:rtl/>
          <w:lang w:val="de-CH"/>
        </w:rPr>
        <w:t>س</w:t>
      </w:r>
      <w:r w:rsidR="00006D24">
        <w:rPr>
          <w:rFonts w:ascii="Bookman Old Style" w:hAnsi="Bookman Old Style"/>
          <w:color w:val="000000"/>
          <w:spacing w:val="-2"/>
          <w:lang w:val="de-CH"/>
        </w:rPr>
        <w:t xml:space="preserve"> </w:t>
      </w:r>
      <w:r w:rsidRPr="00E850A1">
        <w:rPr>
          <w:rFonts w:ascii="Bookman Old Style" w:hAnsi="Bookman Old Style"/>
          <w:color w:val="000000"/>
          <w:spacing w:val="-2"/>
          <w:lang w:val="de-CH"/>
        </w:rPr>
        <w:t xml:space="preserve">selesai dari azan, beliau berdiri lalu khutbah tanpa memberi selah antar azan dan khutbah, dan beliau khutbah dengan </w:t>
      </w:r>
      <w:r w:rsidR="0087236D">
        <w:rPr>
          <w:rFonts w:ascii="Bookman Old Style" w:hAnsi="Bookman Old Style"/>
          <w:color w:val="000000"/>
          <w:spacing w:val="-2"/>
          <w:lang w:val="de-CH"/>
        </w:rPr>
        <w:t>memegang</w:t>
      </w:r>
      <w:r w:rsidRPr="00E850A1">
        <w:rPr>
          <w:rFonts w:ascii="Bookman Old Style" w:hAnsi="Bookman Old Style"/>
          <w:color w:val="000000"/>
          <w:spacing w:val="-2"/>
          <w:lang w:val="de-CH"/>
        </w:rPr>
        <w:t xml:space="preserve"> </w:t>
      </w:r>
      <w:r w:rsidRPr="0087236D">
        <w:rPr>
          <w:rFonts w:ascii="Bookman Old Style" w:hAnsi="Bookman Old Style"/>
          <w:spacing w:val="-2"/>
          <w:lang w:val="de-CH"/>
        </w:rPr>
        <w:t>busur</w:t>
      </w:r>
      <w:r w:rsidRPr="00E850A1">
        <w:rPr>
          <w:rFonts w:ascii="Bookman Old Style" w:hAnsi="Bookman Old Style"/>
          <w:color w:val="000000"/>
          <w:spacing w:val="-2"/>
          <w:lang w:val="de-CH"/>
        </w:rPr>
        <w:t xml:space="preserve"> atau tongkat sebelum membuat mimbar.</w:t>
      </w:r>
    </w:p>
    <w:p w:rsidR="00E850A1" w:rsidRPr="00E850A1" w:rsidRDefault="00E850A1" w:rsidP="00E850A1">
      <w:pPr>
        <w:widowControl w:val="0"/>
        <w:spacing w:before="120" w:after="120" w:line="360" w:lineRule="auto"/>
        <w:jc w:val="both"/>
        <w:rPr>
          <w:rFonts w:ascii="Bookman Old Style" w:hAnsi="Bookman Old Style"/>
          <w:color w:val="000000"/>
          <w:spacing w:val="-2"/>
          <w:lang w:val="de-CH"/>
        </w:rPr>
      </w:pPr>
      <w:r w:rsidRPr="00E850A1">
        <w:rPr>
          <w:rFonts w:ascii="Bookman Old Style" w:hAnsi="Bookman Old Style"/>
          <w:color w:val="000000"/>
          <w:spacing w:val="-2"/>
          <w:lang w:val="de-CH"/>
        </w:rPr>
        <w:lastRenderedPageBreak/>
        <w:t xml:space="preserve">3. Dan beliau </w:t>
      </w:r>
      <w:r w:rsidR="000F657A" w:rsidRPr="000F657A">
        <w:rPr>
          <w:rFonts w:ascii="Bookman Old Style" w:hAnsi="Bookman Old Style" w:cs="CTraditional Arabic"/>
          <w:color w:val="000000"/>
          <w:spacing w:val="-2"/>
          <w:rtl/>
          <w:lang w:val="de-CH"/>
        </w:rPr>
        <w:t>ج</w:t>
      </w:r>
      <w:r w:rsidR="0087236D">
        <w:rPr>
          <w:rFonts w:ascii="Bookman Old Style" w:hAnsi="Bookman Old Style"/>
          <w:color w:val="000000"/>
          <w:spacing w:val="-2"/>
          <w:lang w:val="de-CH"/>
        </w:rPr>
        <w:t xml:space="preserve"> </w:t>
      </w:r>
      <w:r w:rsidRPr="00E850A1">
        <w:rPr>
          <w:rFonts w:ascii="Bookman Old Style" w:hAnsi="Bookman Old Style"/>
          <w:color w:val="000000"/>
          <w:spacing w:val="-2"/>
          <w:lang w:val="de-CH"/>
        </w:rPr>
        <w:t>khutbah dengan berdiri, kemudian duduk ringan, kemudian khutbah yang kedua.</w:t>
      </w:r>
    </w:p>
    <w:p w:rsidR="00E850A1" w:rsidRPr="00E850A1" w:rsidRDefault="00E850A1" w:rsidP="0087236D">
      <w:pPr>
        <w:widowControl w:val="0"/>
        <w:spacing w:before="120" w:after="120" w:line="360" w:lineRule="auto"/>
        <w:jc w:val="both"/>
        <w:rPr>
          <w:rFonts w:ascii="Bookman Old Style" w:hAnsi="Bookman Old Style"/>
          <w:color w:val="000000"/>
          <w:spacing w:val="-2"/>
          <w:lang w:val="de-CH"/>
        </w:rPr>
      </w:pPr>
      <w:r w:rsidRPr="00E850A1">
        <w:rPr>
          <w:rFonts w:ascii="Bookman Old Style" w:hAnsi="Bookman Old Style"/>
          <w:color w:val="000000"/>
          <w:spacing w:val="-2"/>
          <w:lang w:val="de-CH"/>
        </w:rPr>
        <w:t xml:space="preserve">4. Dan beliau </w:t>
      </w:r>
      <w:r w:rsidR="000F657A" w:rsidRPr="000F657A">
        <w:rPr>
          <w:rFonts w:ascii="Bookman Old Style" w:hAnsi="Bookman Old Style" w:cs="CTraditional Arabic"/>
          <w:color w:val="000000"/>
          <w:spacing w:val="-2"/>
          <w:rtl/>
          <w:lang w:val="de-CH"/>
        </w:rPr>
        <w:t>ج</w:t>
      </w:r>
      <w:r w:rsidR="0087236D">
        <w:rPr>
          <w:rFonts w:ascii="Bookman Old Style" w:hAnsi="Bookman Old Style"/>
          <w:color w:val="000000"/>
          <w:spacing w:val="-2"/>
          <w:lang w:val="de-CH"/>
        </w:rPr>
        <w:t xml:space="preserve"> </w:t>
      </w:r>
      <w:r w:rsidRPr="00E850A1">
        <w:rPr>
          <w:rFonts w:ascii="Bookman Old Style" w:hAnsi="Bookman Old Style"/>
          <w:color w:val="000000"/>
          <w:spacing w:val="-2"/>
          <w:lang w:val="de-CH"/>
        </w:rPr>
        <w:t>memerintahkan agar mendekat kepadanya dan mendengar dengan penuh perhatian, dan memberitahu kepada orang jika berkata kepada kawanya: perhatikan!, maka</w:t>
      </w:r>
      <w:r w:rsidR="0087236D">
        <w:rPr>
          <w:rFonts w:ascii="Bookman Old Style" w:hAnsi="Bookman Old Style"/>
          <w:color w:val="000000"/>
          <w:spacing w:val="-2"/>
          <w:lang w:val="de-CH"/>
        </w:rPr>
        <w:t xml:space="preserve"> i</w:t>
      </w:r>
      <w:r w:rsidRPr="00E850A1">
        <w:rPr>
          <w:rFonts w:ascii="Bookman Old Style" w:hAnsi="Bookman Old Style"/>
          <w:color w:val="000000"/>
          <w:spacing w:val="-2"/>
          <w:lang w:val="de-CH"/>
        </w:rPr>
        <w:t xml:space="preserve">a telah </w:t>
      </w:r>
      <w:r w:rsidRPr="0087236D">
        <w:rPr>
          <w:rFonts w:ascii="Bookman Old Style" w:hAnsi="Bookman Old Style"/>
          <w:i/>
          <w:iCs/>
          <w:color w:val="000000"/>
          <w:spacing w:val="-2"/>
          <w:lang w:val="de-CH"/>
        </w:rPr>
        <w:t>lagho</w:t>
      </w:r>
      <w:r w:rsidRPr="00E850A1">
        <w:rPr>
          <w:rFonts w:ascii="Bookman Old Style" w:hAnsi="Bookman Old Style"/>
          <w:color w:val="000000"/>
          <w:spacing w:val="-2"/>
          <w:lang w:val="de-CH"/>
        </w:rPr>
        <w:t xml:space="preserve"> (</w:t>
      </w:r>
      <w:r w:rsidR="0087236D">
        <w:rPr>
          <w:rFonts w:ascii="Bookman Old Style" w:hAnsi="Bookman Old Style"/>
          <w:color w:val="000000"/>
          <w:spacing w:val="-2"/>
          <w:lang w:val="de-CH"/>
        </w:rPr>
        <w:t>melakukan perbuatan sia-sia</w:t>
      </w:r>
      <w:r w:rsidRPr="00E850A1">
        <w:rPr>
          <w:rFonts w:ascii="Bookman Old Style" w:hAnsi="Bookman Old Style"/>
          <w:color w:val="000000"/>
          <w:spacing w:val="-2"/>
          <w:lang w:val="de-CH"/>
        </w:rPr>
        <w:t>), dan barang siapa telah lagho maka tidak ada jumat baginya (hilang pahala jumatnya).</w:t>
      </w:r>
    </w:p>
    <w:p w:rsidR="00E850A1" w:rsidRPr="00E850A1" w:rsidRDefault="00E850A1" w:rsidP="00E850A1">
      <w:pPr>
        <w:widowControl w:val="0"/>
        <w:spacing w:before="120" w:after="120" w:line="360" w:lineRule="auto"/>
        <w:jc w:val="both"/>
        <w:rPr>
          <w:rFonts w:ascii="Bookman Old Style" w:hAnsi="Bookman Old Style"/>
          <w:color w:val="000000"/>
          <w:spacing w:val="-2"/>
          <w:lang w:val="de-CH"/>
        </w:rPr>
      </w:pPr>
      <w:r w:rsidRPr="00E850A1">
        <w:rPr>
          <w:rFonts w:ascii="Bookman Old Style" w:hAnsi="Bookman Old Style"/>
          <w:color w:val="000000"/>
          <w:spacing w:val="-2"/>
          <w:lang w:val="de-CH"/>
        </w:rPr>
        <w:t>5. Dan ketika beliau berkhutbah, kedua matanya memerah dan suaranya tinggi, sangat marah seakan-akan beliau sedang memperingatkan pasukan.</w:t>
      </w:r>
    </w:p>
    <w:p w:rsidR="00E850A1" w:rsidRP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color w:val="000000"/>
          <w:spacing w:val="-2"/>
          <w:lang w:val="de-CH"/>
        </w:rPr>
        <w:t xml:space="preserve">6. Dan beliau berkata dalam khutbahnya: </w:t>
      </w:r>
      <w:r w:rsidRPr="00280CFB">
        <w:rPr>
          <w:rStyle w:val="Char"/>
          <w:rtl/>
        </w:rPr>
        <w:t>«أما بعدُ»</w:t>
      </w:r>
      <w:r w:rsidRPr="00F05C10">
        <w:rPr>
          <w:rStyle w:val="Char"/>
          <w:lang w:val="de-CH"/>
        </w:rPr>
        <w:t>,</w:t>
      </w:r>
      <w:r w:rsidRPr="00E850A1">
        <w:rPr>
          <w:rFonts w:ascii="Bookman Old Style" w:hAnsi="Bookman Old Style"/>
          <w:b/>
          <w:bCs/>
          <w:spacing w:val="-2"/>
          <w:lang w:val="de-CH"/>
        </w:rPr>
        <w:t xml:space="preserve"> </w:t>
      </w:r>
      <w:r w:rsidRPr="00E850A1">
        <w:rPr>
          <w:rFonts w:ascii="Bookman Old Style" w:hAnsi="Bookman Old Style"/>
          <w:spacing w:val="-2"/>
          <w:lang w:val="de-CH"/>
        </w:rPr>
        <w:t>dan beliau memendekan khutbah</w:t>
      </w:r>
      <w:r w:rsidR="0087236D">
        <w:rPr>
          <w:rFonts w:ascii="Bookman Old Style" w:hAnsi="Bookman Old Style"/>
          <w:spacing w:val="-2"/>
          <w:lang w:val="de-CH"/>
        </w:rPr>
        <w:t xml:space="preserve"> </w:t>
      </w:r>
      <w:r w:rsidRPr="00E850A1">
        <w:rPr>
          <w:rFonts w:ascii="Bookman Old Style" w:hAnsi="Bookman Old Style"/>
          <w:spacing w:val="-2"/>
          <w:lang w:val="de-CH"/>
        </w:rPr>
        <w:t xml:space="preserve">dan memanjangkan </w:t>
      </w:r>
      <w:r w:rsidR="001D498A">
        <w:rPr>
          <w:rFonts w:ascii="Bookman Old Style" w:hAnsi="Bookman Old Style"/>
          <w:spacing w:val="-2"/>
          <w:lang w:val="de-CH"/>
        </w:rPr>
        <w:t>shalat</w:t>
      </w:r>
      <w:r w:rsidRPr="00E850A1">
        <w:rPr>
          <w:rFonts w:ascii="Bookman Old Style" w:hAnsi="Bookman Old Style"/>
          <w:spacing w:val="-2"/>
          <w:lang w:val="de-CH"/>
        </w:rPr>
        <w:t>.</w:t>
      </w:r>
    </w:p>
    <w:p w:rsidR="00E850A1" w:rsidRPr="00E850A1" w:rsidRDefault="00E850A1" w:rsidP="0087236D">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 xml:space="preserve">7. Dan beliau </w:t>
      </w:r>
      <w:r w:rsidR="000F657A" w:rsidRPr="000F657A">
        <w:rPr>
          <w:rFonts w:ascii="Bookman Old Style" w:hAnsi="Bookman Old Style" w:cs="CTraditional Arabic"/>
          <w:spacing w:val="-2"/>
          <w:rtl/>
          <w:lang w:val="de-CH"/>
        </w:rPr>
        <w:t>ج</w:t>
      </w:r>
      <w:r w:rsidR="0087236D">
        <w:rPr>
          <w:rFonts w:ascii="Bookman Old Style" w:hAnsi="Bookman Old Style"/>
          <w:spacing w:val="-2"/>
          <w:lang w:val="de-CH"/>
        </w:rPr>
        <w:t xml:space="preserve"> </w:t>
      </w:r>
      <w:r w:rsidRPr="00E850A1">
        <w:rPr>
          <w:rFonts w:ascii="Bookman Old Style" w:hAnsi="Bookman Old Style"/>
          <w:spacing w:val="-2"/>
          <w:lang w:val="de-CH"/>
        </w:rPr>
        <w:t xml:space="preserve">mengajarkan </w:t>
      </w:r>
      <w:r w:rsidR="0087236D">
        <w:rPr>
          <w:rFonts w:ascii="Bookman Old Style" w:hAnsi="Bookman Old Style"/>
          <w:spacing w:val="-2"/>
          <w:lang w:val="de-CH"/>
        </w:rPr>
        <w:t xml:space="preserve">kepada para </w:t>
      </w:r>
      <w:r w:rsidRPr="00E850A1">
        <w:rPr>
          <w:rFonts w:ascii="Bookman Old Style" w:hAnsi="Bookman Old Style"/>
          <w:spacing w:val="-2"/>
          <w:lang w:val="de-CH"/>
        </w:rPr>
        <w:t>sahabat</w:t>
      </w:r>
      <w:r w:rsidR="0087236D">
        <w:rPr>
          <w:rFonts w:ascii="Bookman Old Style" w:hAnsi="Bookman Old Style"/>
          <w:spacing w:val="-2"/>
          <w:lang w:val="de-CH"/>
        </w:rPr>
        <w:t xml:space="preserve"> </w:t>
      </w:r>
      <w:r w:rsidRPr="00E850A1">
        <w:rPr>
          <w:rFonts w:ascii="Bookman Old Style" w:hAnsi="Bookman Old Style"/>
          <w:spacing w:val="-2"/>
          <w:lang w:val="de-CH"/>
        </w:rPr>
        <w:t>dalam khutbahnya pondasi-pondasi islam dan sy</w:t>
      </w:r>
      <w:r w:rsidR="0087236D">
        <w:rPr>
          <w:rFonts w:ascii="Bookman Old Style" w:hAnsi="Bookman Old Style"/>
          <w:spacing w:val="-2"/>
          <w:lang w:val="de-CH"/>
        </w:rPr>
        <w:t>a</w:t>
      </w:r>
      <w:r w:rsidRPr="00E850A1">
        <w:rPr>
          <w:rFonts w:ascii="Bookman Old Style" w:hAnsi="Bookman Old Style"/>
          <w:spacing w:val="-2"/>
          <w:lang w:val="de-CH"/>
        </w:rPr>
        <w:t>riatnya, dan memerintah serta melarang ketika ada perintah dan larangan.</w:t>
      </w:r>
    </w:p>
    <w:p w:rsidR="00E850A1" w:rsidRP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lastRenderedPageBreak/>
        <w:t>8. Dan beliau memutus khutbahnya karena ada kepentingan, atau untuk menjawab orang yang bertanya, kemudian kembali kepada khutbahnya dan menyelesaikanya, beliau juga turun dari mimbar karena suatu keperluan kemudian kembali melanjutkan khutbah, dan beliau menyampaikan perintahnya kepada mereka dalam khutbahnya sesuai dengan kondisi, jika melihat diantara mereka ada orang yang kesusahan dan fakir, beliau memerintahkan kaum muslimin agar bersodaqoh dan mendorong mereka untuk melakukan itu.</w:t>
      </w:r>
    </w:p>
    <w:p w:rsidR="00E850A1" w:rsidRP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 xml:space="preserve">9. Dan beliau menunjuk dengan jari telunjuk dalam khutbahnya saat menyebut nama Allah </w:t>
      </w:r>
      <w:r w:rsidR="000F657A" w:rsidRPr="000F657A">
        <w:rPr>
          <w:rFonts w:ascii="Bookman Old Style" w:hAnsi="Bookman Old Style" w:cs="CTraditional Arabic"/>
          <w:spacing w:val="-2"/>
          <w:rtl/>
          <w:lang w:val="de-CH"/>
        </w:rPr>
        <w:t>ـ</w:t>
      </w:r>
      <w:r w:rsidRPr="00E850A1">
        <w:rPr>
          <w:rFonts w:ascii="Bookman Old Style" w:hAnsi="Bookman Old Style"/>
          <w:spacing w:val="-2"/>
          <w:lang w:val="de-CH"/>
        </w:rPr>
        <w:t>. Dan di saat kering tidak turun hujan, beliau meminta hujan (istisqa‘) dalam khutbahnya.</w:t>
      </w:r>
    </w:p>
    <w:p w:rsid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 xml:space="preserve">10. Dan ketika beliau selesai </w:t>
      </w:r>
      <w:r w:rsidR="001D498A">
        <w:rPr>
          <w:rFonts w:ascii="Bookman Old Style" w:hAnsi="Bookman Old Style"/>
          <w:spacing w:val="-2"/>
          <w:lang w:val="de-CH"/>
        </w:rPr>
        <w:t>shalat</w:t>
      </w:r>
      <w:r w:rsidRPr="00E850A1">
        <w:rPr>
          <w:rFonts w:ascii="Bookman Old Style" w:hAnsi="Bookman Old Style"/>
          <w:spacing w:val="-2"/>
          <w:lang w:val="de-CH"/>
        </w:rPr>
        <w:t xml:space="preserve"> jumat, beliau masuk ke rumahnya, lalu </w:t>
      </w:r>
      <w:r w:rsidR="001D498A">
        <w:rPr>
          <w:rFonts w:ascii="Bookman Old Style" w:hAnsi="Bookman Old Style"/>
          <w:spacing w:val="-2"/>
          <w:lang w:val="de-CH"/>
        </w:rPr>
        <w:t>shalat</w:t>
      </w:r>
      <w:r w:rsidRPr="00E850A1">
        <w:rPr>
          <w:rFonts w:ascii="Bookman Old Style" w:hAnsi="Bookman Old Style"/>
          <w:spacing w:val="-2"/>
          <w:lang w:val="de-CH"/>
        </w:rPr>
        <w:t xml:space="preserve"> dua rakaat sunnah jumat, dan memerintahkan orang yang </w:t>
      </w:r>
      <w:r w:rsidR="001D498A">
        <w:rPr>
          <w:rFonts w:ascii="Bookman Old Style" w:hAnsi="Bookman Old Style"/>
          <w:spacing w:val="-2"/>
          <w:lang w:val="de-CH"/>
        </w:rPr>
        <w:t>shalat</w:t>
      </w:r>
      <w:r w:rsidRPr="00E850A1">
        <w:rPr>
          <w:rFonts w:ascii="Bookman Old Style" w:hAnsi="Bookman Old Style"/>
          <w:spacing w:val="-2"/>
          <w:lang w:val="de-CH"/>
        </w:rPr>
        <w:t xml:space="preserve"> jumat agar </w:t>
      </w:r>
      <w:r w:rsidR="001D498A">
        <w:rPr>
          <w:rFonts w:ascii="Bookman Old Style" w:hAnsi="Bookman Old Style"/>
          <w:spacing w:val="-2"/>
          <w:lang w:val="de-CH"/>
        </w:rPr>
        <w:t>shalat</w:t>
      </w:r>
      <w:r w:rsidRPr="00E850A1">
        <w:rPr>
          <w:rFonts w:ascii="Bookman Old Style" w:hAnsi="Bookman Old Style"/>
          <w:spacing w:val="-2"/>
          <w:lang w:val="de-CH"/>
        </w:rPr>
        <w:t xml:space="preserve"> empat rakaat setelahnya.</w:t>
      </w:r>
    </w:p>
    <w:p w:rsidR="00F05C10" w:rsidRDefault="00F05C10" w:rsidP="00E850A1">
      <w:pPr>
        <w:widowControl w:val="0"/>
        <w:spacing w:before="120" w:after="120" w:line="360" w:lineRule="auto"/>
        <w:jc w:val="both"/>
        <w:rPr>
          <w:rFonts w:ascii="Bookman Old Style" w:hAnsi="Bookman Old Style"/>
          <w:spacing w:val="-2"/>
          <w:lang w:val="de-CH"/>
        </w:rPr>
        <w:sectPr w:rsidR="00F05C10" w:rsidSect="00F05C10">
          <w:pgSz w:w="8392" w:h="11907" w:code="11"/>
          <w:pgMar w:top="677" w:right="1138" w:bottom="1138" w:left="1138" w:header="720" w:footer="706" w:gutter="0"/>
          <w:cols w:space="708"/>
          <w:titlePg/>
          <w:docGrid w:linePitch="360"/>
        </w:sectPr>
      </w:pPr>
    </w:p>
    <w:p w:rsidR="00E850A1" w:rsidRPr="00E850A1" w:rsidRDefault="00E850A1" w:rsidP="00F05C10">
      <w:pPr>
        <w:pStyle w:val="1"/>
        <w:rPr>
          <w:lang w:val="de-CH"/>
        </w:rPr>
      </w:pPr>
      <w:bookmarkStart w:id="14" w:name="_Toc468176655"/>
      <w:r w:rsidRPr="00E850A1">
        <w:rPr>
          <w:lang w:val="de-CH"/>
        </w:rPr>
        <w:lastRenderedPageBreak/>
        <w:t xml:space="preserve">4. </w:t>
      </w:r>
      <w:r w:rsidR="00994785">
        <w:rPr>
          <w:lang w:val="de-CH"/>
        </w:rPr>
        <w:t>P</w:t>
      </w:r>
      <w:r w:rsidRPr="00E850A1">
        <w:rPr>
          <w:lang w:val="de-CH"/>
        </w:rPr>
        <w:t xml:space="preserve">etunjuk </w:t>
      </w:r>
      <w:r w:rsidR="004E2635">
        <w:rPr>
          <w:lang w:val="de-CH"/>
        </w:rPr>
        <w:t>Rasulullah</w:t>
      </w:r>
      <w:r w:rsidRPr="00E850A1">
        <w:rPr>
          <w:lang w:val="de-CH"/>
        </w:rPr>
        <w:t xml:space="preserve"> </w:t>
      </w:r>
      <w:r w:rsidR="000F657A" w:rsidRPr="00F05C10">
        <w:rPr>
          <w:rFonts w:cs="CTraditional Arabic"/>
          <w:b w:val="0"/>
          <w:bCs w:val="0"/>
          <w:rtl/>
          <w:lang w:val="de-CH"/>
        </w:rPr>
        <w:t>ج</w:t>
      </w:r>
      <w:r w:rsidRPr="00E850A1">
        <w:rPr>
          <w:lang w:val="de-CH"/>
        </w:rPr>
        <w:t xml:space="preserve"> tentang dua hari raya</w:t>
      </w:r>
      <w:r w:rsidRPr="00E850A1">
        <w:rPr>
          <w:rStyle w:val="FootnoteReference"/>
          <w:spacing w:val="-2"/>
          <w:lang w:val="de-CH"/>
        </w:rPr>
        <w:footnoteReference w:id="17"/>
      </w:r>
      <w:bookmarkEnd w:id="14"/>
    </w:p>
    <w:p w:rsidR="00E850A1" w:rsidRP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 xml:space="preserve">1. Beliau </w:t>
      </w:r>
      <w:r w:rsidR="000F657A" w:rsidRPr="000F657A">
        <w:rPr>
          <w:rFonts w:ascii="Bookman Old Style" w:hAnsi="Bookman Old Style" w:cs="CTraditional Arabic"/>
          <w:spacing w:val="-2"/>
          <w:rtl/>
          <w:lang w:val="de-CH"/>
        </w:rPr>
        <w:t>ج</w:t>
      </w:r>
      <w:r w:rsidR="00994785">
        <w:rPr>
          <w:rFonts w:ascii="Bookman Old Style" w:hAnsi="Bookman Old Style"/>
          <w:spacing w:val="-2"/>
          <w:lang w:val="de-CH"/>
        </w:rPr>
        <w:t xml:space="preserve"> </w:t>
      </w:r>
      <w:r w:rsidR="001D498A">
        <w:rPr>
          <w:rFonts w:ascii="Bookman Old Style" w:hAnsi="Bookman Old Style"/>
          <w:spacing w:val="-2"/>
          <w:lang w:val="de-CH"/>
        </w:rPr>
        <w:t>shalat</w:t>
      </w:r>
      <w:r w:rsidRPr="00E850A1">
        <w:rPr>
          <w:rFonts w:ascii="Bookman Old Style" w:hAnsi="Bookman Old Style"/>
          <w:spacing w:val="-2"/>
          <w:lang w:val="de-CH"/>
        </w:rPr>
        <w:t xml:space="preserve"> dua hari raya di musolla (lapangan tempat </w:t>
      </w:r>
      <w:r w:rsidR="001D498A">
        <w:rPr>
          <w:rFonts w:ascii="Bookman Old Style" w:hAnsi="Bookman Old Style"/>
          <w:spacing w:val="-2"/>
          <w:lang w:val="de-CH"/>
        </w:rPr>
        <w:t>shalat</w:t>
      </w:r>
      <w:r w:rsidRPr="00E850A1">
        <w:rPr>
          <w:rFonts w:ascii="Bookman Old Style" w:hAnsi="Bookman Old Style"/>
          <w:spacing w:val="-2"/>
          <w:lang w:val="de-CH"/>
        </w:rPr>
        <w:t>), beliau memakai pakaian terbaiknya.</w:t>
      </w:r>
    </w:p>
    <w:p w:rsidR="00E850A1" w:rsidRP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 xml:space="preserve">2. Beliau dalam </w:t>
      </w:r>
      <w:r w:rsidR="001D498A">
        <w:rPr>
          <w:rFonts w:ascii="Bookman Old Style" w:hAnsi="Bookman Old Style"/>
          <w:spacing w:val="-2"/>
          <w:lang w:val="de-CH"/>
        </w:rPr>
        <w:t>shalat</w:t>
      </w:r>
      <w:r w:rsidRPr="00E850A1">
        <w:rPr>
          <w:rFonts w:ascii="Bookman Old Style" w:hAnsi="Bookman Old Style"/>
          <w:spacing w:val="-2"/>
          <w:lang w:val="de-CH"/>
        </w:rPr>
        <w:t xml:space="preserve"> i’dul fitri makan beberapa butir kurma sebelum keluar, dan memakanya ganjil, adapun dalam </w:t>
      </w:r>
      <w:r w:rsidR="001D498A">
        <w:rPr>
          <w:rFonts w:ascii="Bookman Old Style" w:hAnsi="Bookman Old Style"/>
          <w:spacing w:val="-2"/>
          <w:lang w:val="de-CH"/>
        </w:rPr>
        <w:t>shalat</w:t>
      </w:r>
      <w:r w:rsidRPr="00E850A1">
        <w:rPr>
          <w:rFonts w:ascii="Bookman Old Style" w:hAnsi="Bookman Old Style"/>
          <w:spacing w:val="-2"/>
          <w:lang w:val="de-CH"/>
        </w:rPr>
        <w:t xml:space="preserve"> i’dul adha, beliau tidak makan hingga pulang dari musolla, lalu makan kurbanya, dan beliau mengakhirkan </w:t>
      </w:r>
      <w:r w:rsidR="001D498A">
        <w:rPr>
          <w:rFonts w:ascii="Bookman Old Style" w:hAnsi="Bookman Old Style"/>
          <w:spacing w:val="-2"/>
          <w:lang w:val="de-CH"/>
        </w:rPr>
        <w:t>shalat</w:t>
      </w:r>
      <w:r w:rsidRPr="00E850A1">
        <w:rPr>
          <w:rFonts w:ascii="Bookman Old Style" w:hAnsi="Bookman Old Style"/>
          <w:spacing w:val="-2"/>
          <w:lang w:val="de-CH"/>
        </w:rPr>
        <w:t xml:space="preserve"> i’dul fitri dan menyegerakan </w:t>
      </w:r>
      <w:r w:rsidR="001D498A">
        <w:rPr>
          <w:rFonts w:ascii="Bookman Old Style" w:hAnsi="Bookman Old Style"/>
          <w:spacing w:val="-2"/>
          <w:lang w:val="de-CH"/>
        </w:rPr>
        <w:t>shalat</w:t>
      </w:r>
      <w:r w:rsidRPr="00E850A1">
        <w:rPr>
          <w:rFonts w:ascii="Bookman Old Style" w:hAnsi="Bookman Old Style"/>
          <w:spacing w:val="-2"/>
          <w:lang w:val="de-CH"/>
        </w:rPr>
        <w:t xml:space="preserve"> i’dul adha.</w:t>
      </w:r>
    </w:p>
    <w:p w:rsidR="00E850A1" w:rsidRPr="00E850A1" w:rsidRDefault="00E850A1" w:rsidP="00994785">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3. Dan beliau keluar dengan berjalan kaki, d</w:t>
      </w:r>
      <w:r w:rsidR="00994785">
        <w:rPr>
          <w:rFonts w:ascii="Bookman Old Style" w:hAnsi="Bookman Old Style"/>
          <w:spacing w:val="-2"/>
          <w:lang w:val="de-CH"/>
        </w:rPr>
        <w:t xml:space="preserve">an </w:t>
      </w:r>
      <w:r w:rsidRPr="00E850A1">
        <w:rPr>
          <w:rFonts w:ascii="Bookman Old Style" w:hAnsi="Bookman Old Style"/>
          <w:spacing w:val="-2"/>
          <w:lang w:val="de-CH"/>
        </w:rPr>
        <w:t xml:space="preserve">tombak kecil beliau bawa dengan kedua tanganya, dan jika telah sampai ditancapkan ke tanah agar beliau </w:t>
      </w:r>
      <w:r w:rsidR="001D498A">
        <w:rPr>
          <w:rFonts w:ascii="Bookman Old Style" w:hAnsi="Bookman Old Style"/>
          <w:spacing w:val="-2"/>
          <w:lang w:val="de-CH"/>
        </w:rPr>
        <w:t>shalat</w:t>
      </w:r>
      <w:r w:rsidRPr="00E850A1">
        <w:rPr>
          <w:rFonts w:ascii="Bookman Old Style" w:hAnsi="Bookman Old Style"/>
          <w:spacing w:val="-2"/>
          <w:lang w:val="de-CH"/>
        </w:rPr>
        <w:t xml:space="preserve"> kerahnya (sebagai pembatas).</w:t>
      </w:r>
    </w:p>
    <w:p w:rsidR="00E850A1" w:rsidRP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 xml:space="preserve">4. Dan jika telah sampai ke musalla beliau langsung </w:t>
      </w:r>
      <w:r w:rsidR="001D498A">
        <w:rPr>
          <w:rFonts w:ascii="Bookman Old Style" w:hAnsi="Bookman Old Style"/>
          <w:spacing w:val="-2"/>
          <w:lang w:val="de-CH"/>
        </w:rPr>
        <w:t>shalat</w:t>
      </w:r>
      <w:r w:rsidRPr="00E850A1">
        <w:rPr>
          <w:rFonts w:ascii="Bookman Old Style" w:hAnsi="Bookman Old Style"/>
          <w:spacing w:val="-2"/>
          <w:lang w:val="de-CH"/>
        </w:rPr>
        <w:t xml:space="preserve"> tanpa azan dan iqamah, dan tidak membaca: </w:t>
      </w:r>
      <w:r w:rsidRPr="00280CFB">
        <w:rPr>
          <w:rStyle w:val="Char"/>
          <w:rtl/>
        </w:rPr>
        <w:t>الصلاةُ جامعةٌ</w:t>
      </w:r>
      <w:r w:rsidRPr="00E850A1">
        <w:rPr>
          <w:rFonts w:ascii="Bookman Old Style" w:hAnsi="Bookman Old Style"/>
          <w:spacing w:val="-2"/>
          <w:sz w:val="34"/>
          <w:szCs w:val="34"/>
          <w:lang w:val="de-CH"/>
        </w:rPr>
        <w:t xml:space="preserve">, </w:t>
      </w:r>
      <w:r w:rsidRPr="00E850A1">
        <w:rPr>
          <w:rFonts w:ascii="Bookman Old Style" w:hAnsi="Bookman Old Style"/>
          <w:spacing w:val="-2"/>
          <w:lang w:val="de-CH"/>
        </w:rPr>
        <w:t xml:space="preserve">dan beliau ataupun sahabatnya jika telah sampai musalla tidak pernah melakukan </w:t>
      </w:r>
      <w:r w:rsidR="001D498A">
        <w:rPr>
          <w:rFonts w:ascii="Bookman Old Style" w:hAnsi="Bookman Old Style"/>
          <w:spacing w:val="-2"/>
          <w:lang w:val="de-CH"/>
        </w:rPr>
        <w:lastRenderedPageBreak/>
        <w:t>shalat</w:t>
      </w:r>
      <w:r w:rsidRPr="00E850A1">
        <w:rPr>
          <w:rFonts w:ascii="Bookman Old Style" w:hAnsi="Bookman Old Style"/>
          <w:spacing w:val="-2"/>
          <w:lang w:val="de-CH"/>
        </w:rPr>
        <w:t xml:space="preserve"> apapun, baik sebelum (</w:t>
      </w:r>
      <w:r w:rsidR="001D498A">
        <w:rPr>
          <w:rFonts w:ascii="Bookman Old Style" w:hAnsi="Bookman Old Style"/>
          <w:spacing w:val="-2"/>
          <w:lang w:val="de-CH"/>
        </w:rPr>
        <w:t>shalat</w:t>
      </w:r>
      <w:r w:rsidRPr="00E850A1">
        <w:rPr>
          <w:rFonts w:ascii="Bookman Old Style" w:hAnsi="Bookman Old Style"/>
          <w:spacing w:val="-2"/>
          <w:lang w:val="de-CH"/>
        </w:rPr>
        <w:t xml:space="preserve"> ied) maupun sesudahnya.</w:t>
      </w:r>
    </w:p>
    <w:p w:rsidR="00E850A1" w:rsidRPr="00CF45A0" w:rsidRDefault="00E850A1" w:rsidP="00CF45A0">
      <w:pPr>
        <w:widowControl w:val="0"/>
        <w:spacing w:before="120" w:after="120" w:line="360" w:lineRule="auto"/>
        <w:jc w:val="both"/>
        <w:rPr>
          <w:rFonts w:ascii="Bookman Old Style" w:hAnsi="Bookman Old Style"/>
          <w:spacing w:val="-2"/>
          <w:sz w:val="34"/>
          <w:szCs w:val="34"/>
          <w:lang w:val="de-CH"/>
        </w:rPr>
      </w:pPr>
      <w:r w:rsidRPr="00E850A1">
        <w:rPr>
          <w:rFonts w:ascii="Bookman Old Style" w:hAnsi="Bookman Old Style"/>
          <w:spacing w:val="-2"/>
          <w:lang w:val="de-CH"/>
        </w:rPr>
        <w:t xml:space="preserve">5. Dan beliau memulai </w:t>
      </w:r>
      <w:r w:rsidR="001D498A">
        <w:rPr>
          <w:rFonts w:ascii="Bookman Old Style" w:hAnsi="Bookman Old Style"/>
          <w:spacing w:val="-2"/>
          <w:lang w:val="de-CH"/>
        </w:rPr>
        <w:t>shalat</w:t>
      </w:r>
      <w:r w:rsidRPr="00E850A1">
        <w:rPr>
          <w:rFonts w:ascii="Bookman Old Style" w:hAnsi="Bookman Old Style"/>
          <w:spacing w:val="-2"/>
          <w:lang w:val="de-CH"/>
        </w:rPr>
        <w:t xml:space="preserve"> sebelum khutbah, dan beliau </w:t>
      </w:r>
      <w:r w:rsidR="001D498A">
        <w:rPr>
          <w:rFonts w:ascii="Bookman Old Style" w:hAnsi="Bookman Old Style"/>
          <w:spacing w:val="-2"/>
          <w:lang w:val="de-CH"/>
        </w:rPr>
        <w:t>shalat</w:t>
      </w:r>
      <w:r w:rsidRPr="00E850A1">
        <w:rPr>
          <w:rFonts w:ascii="Bookman Old Style" w:hAnsi="Bookman Old Style"/>
          <w:spacing w:val="-2"/>
          <w:lang w:val="de-CH"/>
        </w:rPr>
        <w:t xml:space="preserve"> dua rakaat, mengucapkan takbir pada rakaat pertama s</w:t>
      </w:r>
      <w:r w:rsidR="00CF45A0">
        <w:rPr>
          <w:rFonts w:ascii="Bookman Old Style" w:hAnsi="Bookman Old Style"/>
          <w:spacing w:val="-2"/>
          <w:lang w:val="de-CH"/>
        </w:rPr>
        <w:t>e</w:t>
      </w:r>
      <w:r w:rsidRPr="00E850A1">
        <w:rPr>
          <w:rFonts w:ascii="Bookman Old Style" w:hAnsi="Bookman Old Style"/>
          <w:spacing w:val="-2"/>
          <w:lang w:val="de-CH"/>
        </w:rPr>
        <w:t>banyak tujuh kal</w:t>
      </w:r>
      <w:r w:rsidR="00CF45A0">
        <w:rPr>
          <w:rFonts w:ascii="Bookman Old Style" w:hAnsi="Bookman Old Style"/>
          <w:spacing w:val="-2"/>
          <w:lang w:val="de-CH"/>
        </w:rPr>
        <w:t>i</w:t>
      </w:r>
      <w:r w:rsidRPr="00E850A1">
        <w:rPr>
          <w:rFonts w:ascii="Bookman Old Style" w:hAnsi="Bookman Old Style"/>
          <w:spacing w:val="-2"/>
          <w:lang w:val="de-CH"/>
        </w:rPr>
        <w:t xml:space="preserve"> berturut-turut dengan takbiratul ihram, dan diam sejenak antara dua takbir, dan tidak ada riwayat dari beliau adanya zikir tertentu di antara takbir-takbir, dan jika telah menyempurnakan takbir beliau memulai bacaan, dan jika telah selesai b</w:t>
      </w:r>
      <w:r w:rsidR="00CF45A0">
        <w:rPr>
          <w:rFonts w:ascii="Bookman Old Style" w:hAnsi="Bookman Old Style"/>
          <w:spacing w:val="-2"/>
          <w:lang w:val="de-CH"/>
        </w:rPr>
        <w:t>e</w:t>
      </w:r>
      <w:r w:rsidRPr="00E850A1">
        <w:rPr>
          <w:rFonts w:ascii="Bookman Old Style" w:hAnsi="Bookman Old Style"/>
          <w:spacing w:val="-2"/>
          <w:lang w:val="de-CH"/>
        </w:rPr>
        <w:t>liau bertakbir dan rukuk, kemudian bertakbir pada rakaat yang kedua lima kali takbir secara berurutan, kemudian memulai bacaan, jika telah selesai beliau berkhutbah di hadapan manusia dalam keadaan mereka duduk di saf-saf mereka, memberi nasehat kepada mereka, memerintahkan mereka dan melarang mereka, dan beliau membaca surat;</w:t>
      </w:r>
      <w:r w:rsidR="00622437">
        <w:rPr>
          <w:rFonts w:ascii="Bookman Old Style" w:hAnsi="Bookman Old Style"/>
          <w:spacing w:val="-2"/>
          <w:lang w:val="de-CH"/>
        </w:rPr>
        <w:t xml:space="preserve"> </w:t>
      </w:r>
      <w:r w:rsidRPr="00280CFB">
        <w:rPr>
          <w:rStyle w:val="Char"/>
          <w:rtl/>
        </w:rPr>
        <w:t>«ق»</w:t>
      </w:r>
      <w:r w:rsidRPr="00E850A1">
        <w:rPr>
          <w:rFonts w:ascii="Bookman Old Style" w:hAnsi="Bookman Old Style"/>
          <w:spacing w:val="-2"/>
          <w:lang w:val="de-CH"/>
        </w:rPr>
        <w:t xml:space="preserve">dan surat </w:t>
      </w:r>
      <w:r w:rsidRPr="00280CFB">
        <w:rPr>
          <w:rStyle w:val="Char"/>
          <w:rtl/>
        </w:rPr>
        <w:t>«اقْتَرَبَتِ»</w:t>
      </w:r>
      <w:r w:rsidR="00CF45A0">
        <w:rPr>
          <w:rFonts w:ascii="Bookman Old Style" w:hAnsi="Bookman Old Style"/>
          <w:spacing w:val="-2"/>
          <w:lang w:val="de-CH"/>
        </w:rPr>
        <w:t xml:space="preserve"> (al-Qamar) </w:t>
      </w:r>
      <w:r w:rsidRPr="00E850A1">
        <w:rPr>
          <w:rFonts w:ascii="Bookman Old Style" w:hAnsi="Bookman Old Style"/>
          <w:spacing w:val="-2"/>
          <w:lang w:val="de-CH"/>
        </w:rPr>
        <w:t xml:space="preserve">seluruhnya, dan terkadang membaca: surat </w:t>
      </w:r>
      <w:r w:rsidRPr="00280CFB">
        <w:rPr>
          <w:rStyle w:val="Char"/>
          <w:rtl/>
        </w:rPr>
        <w:t>«سَبِّحِ»</w:t>
      </w:r>
      <w:r w:rsidR="00CF45A0">
        <w:rPr>
          <w:rFonts w:ascii="Bookman Old Style" w:hAnsi="Bookman Old Style"/>
          <w:spacing w:val="-2"/>
          <w:lang w:val="de-CH"/>
        </w:rPr>
        <w:t xml:space="preserve"> (al-A'la) </w:t>
      </w:r>
      <w:r w:rsidRPr="00E850A1">
        <w:rPr>
          <w:rFonts w:ascii="Bookman Old Style" w:hAnsi="Bookman Old Style"/>
          <w:spacing w:val="-2"/>
          <w:lang w:val="de-CH"/>
        </w:rPr>
        <w:t xml:space="preserve">dan surat </w:t>
      </w:r>
      <w:r w:rsidRPr="00280CFB">
        <w:rPr>
          <w:rStyle w:val="Char"/>
          <w:rtl/>
        </w:rPr>
        <w:t>«الغَاشيَة»</w:t>
      </w:r>
      <w:r w:rsidRPr="00E850A1">
        <w:rPr>
          <w:rFonts w:ascii="Bookman Old Style" w:hAnsi="Bookman Old Style"/>
          <w:spacing w:val="-2"/>
          <w:sz w:val="34"/>
          <w:szCs w:val="34"/>
          <w:rtl/>
        </w:rPr>
        <w:t>.</w:t>
      </w:r>
    </w:p>
    <w:p w:rsidR="00E850A1" w:rsidRPr="00E850A1" w:rsidRDefault="00E850A1" w:rsidP="00CF45A0">
      <w:pPr>
        <w:widowControl w:val="0"/>
        <w:spacing w:before="120" w:after="120" w:line="360" w:lineRule="auto"/>
        <w:jc w:val="both"/>
        <w:rPr>
          <w:rFonts w:ascii="Bookman Old Style" w:hAnsi="Bookman Old Style"/>
          <w:color w:val="000000"/>
          <w:spacing w:val="-2"/>
          <w:lang w:val="de-CH"/>
        </w:rPr>
      </w:pPr>
      <w:r w:rsidRPr="00E850A1">
        <w:rPr>
          <w:rFonts w:ascii="Bookman Old Style" w:hAnsi="Bookman Old Style"/>
          <w:color w:val="000000"/>
          <w:spacing w:val="-2"/>
          <w:lang w:val="de-CH"/>
        </w:rPr>
        <w:lastRenderedPageBreak/>
        <w:t>6. Dan beliau berkhutbah di atas tanah, ketika itu belum ada mimbar.</w:t>
      </w:r>
    </w:p>
    <w:p w:rsidR="00E850A1" w:rsidRPr="00E850A1" w:rsidRDefault="00E850A1" w:rsidP="00E850A1">
      <w:pPr>
        <w:widowControl w:val="0"/>
        <w:spacing w:before="120" w:after="120" w:line="360" w:lineRule="auto"/>
        <w:jc w:val="both"/>
        <w:rPr>
          <w:rFonts w:ascii="Bookman Old Style" w:hAnsi="Bookman Old Style"/>
          <w:color w:val="000000"/>
          <w:spacing w:val="-2"/>
          <w:lang w:val="de-CH"/>
        </w:rPr>
      </w:pPr>
      <w:r w:rsidRPr="00E850A1">
        <w:rPr>
          <w:rFonts w:ascii="Bookman Old Style" w:hAnsi="Bookman Old Style"/>
          <w:color w:val="000000"/>
          <w:spacing w:val="-2"/>
          <w:lang w:val="de-CH"/>
        </w:rPr>
        <w:t xml:space="preserve">7. Dan beliau memberi keringanan dengan tidak duduk untuk khutbah, dan mencukupkan dengan </w:t>
      </w:r>
      <w:r w:rsidR="001D498A">
        <w:rPr>
          <w:rFonts w:ascii="Bookman Old Style" w:hAnsi="Bookman Old Style"/>
          <w:color w:val="000000"/>
          <w:spacing w:val="-2"/>
          <w:lang w:val="de-CH"/>
        </w:rPr>
        <w:t>shalat</w:t>
      </w:r>
      <w:r w:rsidRPr="00E850A1">
        <w:rPr>
          <w:rFonts w:ascii="Bookman Old Style" w:hAnsi="Bookman Old Style"/>
          <w:color w:val="000000"/>
          <w:spacing w:val="-2"/>
          <w:lang w:val="de-CH"/>
        </w:rPr>
        <w:t xml:space="preserve"> ied sebaga</w:t>
      </w:r>
      <w:r w:rsidR="00CF45A0">
        <w:rPr>
          <w:rFonts w:ascii="Bookman Old Style" w:hAnsi="Bookman Old Style"/>
          <w:color w:val="000000"/>
          <w:spacing w:val="-2"/>
          <w:lang w:val="de-CH"/>
        </w:rPr>
        <w:t xml:space="preserve">i </w:t>
      </w:r>
      <w:r w:rsidRPr="00E850A1">
        <w:rPr>
          <w:rFonts w:ascii="Bookman Old Style" w:hAnsi="Bookman Old Style"/>
          <w:color w:val="000000"/>
          <w:spacing w:val="-2"/>
          <w:lang w:val="de-CH"/>
        </w:rPr>
        <w:t>ganti jumat jika terjadi ied di hari jumat.</w:t>
      </w:r>
    </w:p>
    <w:p w:rsidR="00E850A1" w:rsidRDefault="00E850A1" w:rsidP="00E850A1">
      <w:pPr>
        <w:widowControl w:val="0"/>
        <w:spacing w:before="120" w:after="120" w:line="360" w:lineRule="auto"/>
        <w:jc w:val="both"/>
        <w:rPr>
          <w:rFonts w:ascii="Bookman Old Style" w:hAnsi="Bookman Old Style"/>
          <w:color w:val="000000"/>
          <w:spacing w:val="-2"/>
          <w:lang w:val="de-CH"/>
        </w:rPr>
      </w:pPr>
      <w:r w:rsidRPr="00E850A1">
        <w:rPr>
          <w:rFonts w:ascii="Bookman Old Style" w:hAnsi="Bookman Old Style"/>
          <w:color w:val="000000"/>
          <w:spacing w:val="-2"/>
          <w:lang w:val="de-CH"/>
        </w:rPr>
        <w:t>8. Dan beliau menyelisihi jalan (berangkat lewat suatu jalan dan pulan</w:t>
      </w:r>
      <w:r w:rsidR="00CF45A0">
        <w:rPr>
          <w:rFonts w:ascii="Bookman Old Style" w:hAnsi="Bookman Old Style"/>
          <w:color w:val="000000"/>
          <w:spacing w:val="-2"/>
          <w:lang w:val="de-CH"/>
        </w:rPr>
        <w:t>g</w:t>
      </w:r>
      <w:r w:rsidRPr="00E850A1">
        <w:rPr>
          <w:rFonts w:ascii="Bookman Old Style" w:hAnsi="Bookman Old Style"/>
          <w:color w:val="000000"/>
          <w:spacing w:val="-2"/>
          <w:lang w:val="de-CH"/>
        </w:rPr>
        <w:t xml:space="preserve"> melewati jalan yang lain) pada hari raya.</w:t>
      </w:r>
    </w:p>
    <w:p w:rsidR="00F05C10" w:rsidRDefault="00F05C10" w:rsidP="00E850A1">
      <w:pPr>
        <w:widowControl w:val="0"/>
        <w:spacing w:before="120" w:after="120" w:line="360" w:lineRule="auto"/>
        <w:jc w:val="both"/>
        <w:rPr>
          <w:rFonts w:ascii="Bookman Old Style" w:hAnsi="Bookman Old Style"/>
          <w:color w:val="000000"/>
          <w:spacing w:val="-2"/>
          <w:lang w:val="de-CH"/>
        </w:rPr>
        <w:sectPr w:rsidR="00F05C10" w:rsidSect="00F05C10">
          <w:pgSz w:w="8392" w:h="11907" w:code="11"/>
          <w:pgMar w:top="677" w:right="1138" w:bottom="1138" w:left="1138" w:header="720" w:footer="706" w:gutter="0"/>
          <w:cols w:space="708"/>
          <w:titlePg/>
          <w:docGrid w:linePitch="360"/>
        </w:sectPr>
      </w:pPr>
    </w:p>
    <w:p w:rsidR="00E850A1" w:rsidRPr="00E850A1" w:rsidRDefault="00E850A1" w:rsidP="00F05C10">
      <w:pPr>
        <w:pStyle w:val="1"/>
        <w:rPr>
          <w:rtl/>
        </w:rPr>
      </w:pPr>
      <w:bookmarkStart w:id="15" w:name="_Toc468176656"/>
      <w:r w:rsidRPr="00E850A1">
        <w:lastRenderedPageBreak/>
        <w:t xml:space="preserve">5. Petunjuk beliau terkait </w:t>
      </w:r>
      <w:r w:rsidR="001D498A">
        <w:t>shalat</w:t>
      </w:r>
      <w:r w:rsidRPr="00E850A1">
        <w:t xml:space="preserve"> kusuf (gerhana matahari)</w:t>
      </w:r>
      <w:r w:rsidRPr="00E850A1">
        <w:rPr>
          <w:rStyle w:val="FootnoteReference"/>
          <w:color w:val="000000"/>
          <w:spacing w:val="-2"/>
          <w:lang w:val="de-CH"/>
        </w:rPr>
        <w:footnoteReference w:id="18"/>
      </w:r>
      <w:bookmarkEnd w:id="15"/>
    </w:p>
    <w:p w:rsidR="00E850A1" w:rsidRPr="00E850A1" w:rsidRDefault="00E850A1" w:rsidP="006D7A16">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 xml:space="preserve">1. Jika matahari gerhana, beliau keluar ke masjid dengan segera tergopoh-gopoh menyeret selendangnya, lalu maju dan </w:t>
      </w:r>
      <w:r w:rsidR="001D498A">
        <w:rPr>
          <w:rFonts w:ascii="Bookman Old Style" w:hAnsi="Bookman Old Style"/>
          <w:spacing w:val="-2"/>
          <w:lang w:val="de-CH"/>
        </w:rPr>
        <w:t>shalat</w:t>
      </w:r>
      <w:r w:rsidRPr="00E850A1">
        <w:rPr>
          <w:rFonts w:ascii="Bookman Old Style" w:hAnsi="Bookman Old Style"/>
          <w:spacing w:val="-2"/>
          <w:lang w:val="de-CH"/>
        </w:rPr>
        <w:t xml:space="preserve"> dua rakaat, di rakaat pertama membaca al-</w:t>
      </w:r>
      <w:r w:rsidR="006D7A16">
        <w:rPr>
          <w:rFonts w:ascii="Bookman Old Style" w:hAnsi="Bookman Old Style"/>
          <w:spacing w:val="-2"/>
          <w:lang w:val="de-CH"/>
        </w:rPr>
        <w:t>F</w:t>
      </w:r>
      <w:r w:rsidRPr="00E850A1">
        <w:rPr>
          <w:rFonts w:ascii="Bookman Old Style" w:hAnsi="Bookman Old Style"/>
          <w:spacing w:val="-2"/>
          <w:lang w:val="de-CH"/>
        </w:rPr>
        <w:t xml:space="preserve">atihah dan surat panjang, beliau membaca dengan </w:t>
      </w:r>
      <w:r w:rsidRPr="006D7A16">
        <w:rPr>
          <w:rFonts w:ascii="Bookman Old Style" w:hAnsi="Bookman Old Style"/>
          <w:i/>
          <w:iCs/>
          <w:spacing w:val="-2"/>
          <w:lang w:val="de-CH"/>
        </w:rPr>
        <w:t xml:space="preserve">jahr </w:t>
      </w:r>
      <w:r w:rsidRPr="00E850A1">
        <w:rPr>
          <w:rFonts w:ascii="Bookman Old Style" w:hAnsi="Bookman Old Style"/>
          <w:spacing w:val="-2"/>
          <w:lang w:val="de-CH"/>
        </w:rPr>
        <w:t>(suara keras), kemudian rukuk dan memanjangkan rukuk, kemudian bangkit dan memanjangkan berdiri, dan berdirinya tidak sama dengan berdiri pada rakaat pertama (lebih pendek), dan ketika mengan</w:t>
      </w:r>
      <w:r w:rsidR="00D728A8">
        <w:rPr>
          <w:rFonts w:ascii="Bookman Old Style" w:hAnsi="Bookman Old Style"/>
          <w:spacing w:val="-2"/>
          <w:lang w:val="de-CH"/>
        </w:rPr>
        <w:t>g</w:t>
      </w:r>
      <w:r w:rsidRPr="00E850A1">
        <w:rPr>
          <w:rFonts w:ascii="Bookman Old Style" w:hAnsi="Bookman Old Style"/>
          <w:spacing w:val="-2"/>
          <w:lang w:val="de-CH"/>
        </w:rPr>
        <w:t>kat kepalanya dari rukuk membaca:</w:t>
      </w:r>
    </w:p>
    <w:p w:rsidR="00D728A8" w:rsidRPr="00D728A8" w:rsidRDefault="00E850A1" w:rsidP="00280CFB">
      <w:pPr>
        <w:pStyle w:val="a"/>
        <w:bidi/>
        <w:rPr>
          <w:lang w:val="de-CH"/>
        </w:rPr>
      </w:pPr>
      <w:r w:rsidRPr="00D728A8">
        <w:rPr>
          <w:rtl/>
        </w:rPr>
        <w:t>«سَمِعَ اللهُ لِمَنْ حَمِدَهُ, رَبَّنَا وَلَكَ الحَمْدُ»</w:t>
      </w:r>
      <w:r w:rsidRPr="00D728A8">
        <w:rPr>
          <w:lang w:val="de-CH"/>
        </w:rPr>
        <w:t xml:space="preserve"> </w:t>
      </w:r>
    </w:p>
    <w:p w:rsidR="00E850A1" w:rsidRPr="00E850A1" w:rsidRDefault="00E850A1" w:rsidP="00D728A8">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 xml:space="preserve">kemudian mulai membaca, kemudian rukuk dan memanjangkan rukuknya, dan dia lebih </w:t>
      </w:r>
      <w:r w:rsidR="00D728A8">
        <w:rPr>
          <w:rFonts w:ascii="Bookman Old Style" w:hAnsi="Bookman Old Style"/>
          <w:spacing w:val="-2"/>
          <w:lang w:val="de-CH"/>
        </w:rPr>
        <w:t>pendek</w:t>
      </w:r>
      <w:r w:rsidRPr="00E850A1">
        <w:rPr>
          <w:rFonts w:ascii="Bookman Old Style" w:hAnsi="Bookman Old Style"/>
          <w:spacing w:val="-2"/>
          <w:lang w:val="de-CH"/>
        </w:rPr>
        <w:t xml:space="preserve"> dari rukuk pertama, kemudian mengangkat kepalanya dari rukuk, kemudian sujud dengan sujud yang panjang, kemudian melakukan pada rakaat yang lain sama seperti apa yang beliau lakukan pada rakaat pertama, dan pada setiap </w:t>
      </w:r>
      <w:r w:rsidRPr="00E850A1">
        <w:rPr>
          <w:rFonts w:ascii="Bookman Old Style" w:hAnsi="Bookman Old Style"/>
          <w:spacing w:val="-2"/>
          <w:lang w:val="de-CH"/>
        </w:rPr>
        <w:lastRenderedPageBreak/>
        <w:t>rakaat ada dua rukuk dan dua sujud, kemudian berpaling, lalu berkhutbah di hadapan mereka dengan khutbah yang kuat.</w:t>
      </w:r>
    </w:p>
    <w:p w:rsid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2. Dan beliau memerintahkan berdzikir kepada Allah</w:t>
      </w:r>
      <w:r w:rsidR="00D728A8">
        <w:rPr>
          <w:rFonts w:ascii="Bookman Old Style" w:hAnsi="Bookman Old Style"/>
          <w:spacing w:val="-2"/>
          <w:lang w:val="de-CH"/>
        </w:rPr>
        <w:t xml:space="preserve"> </w:t>
      </w:r>
      <w:r w:rsidR="000F657A" w:rsidRPr="000F657A">
        <w:rPr>
          <w:rFonts w:ascii="Bookman Old Style" w:hAnsi="Bookman Old Style" w:cs="CTraditional Arabic"/>
          <w:spacing w:val="-2"/>
          <w:rtl/>
          <w:lang w:val="de-CH"/>
        </w:rPr>
        <w:t>ـ</w:t>
      </w:r>
      <w:r w:rsidRPr="00E850A1">
        <w:rPr>
          <w:rFonts w:ascii="Bookman Old Style" w:hAnsi="Bookman Old Style"/>
          <w:spacing w:val="-2"/>
          <w:lang w:val="de-CH"/>
        </w:rPr>
        <w:t>, salawat, doa, istighfar, sodaqoh dan memerdekakan budak.</w:t>
      </w:r>
    </w:p>
    <w:p w:rsidR="00F05C10" w:rsidRDefault="00F05C10" w:rsidP="00E850A1">
      <w:pPr>
        <w:widowControl w:val="0"/>
        <w:spacing w:before="120" w:after="120" w:line="360" w:lineRule="auto"/>
        <w:jc w:val="both"/>
        <w:rPr>
          <w:rFonts w:ascii="Bookman Old Style" w:hAnsi="Bookman Old Style"/>
          <w:spacing w:val="-2"/>
          <w:lang w:val="de-CH"/>
        </w:rPr>
        <w:sectPr w:rsidR="00F05C10" w:rsidSect="00F05C10">
          <w:pgSz w:w="8392" w:h="11907" w:code="11"/>
          <w:pgMar w:top="677" w:right="1138" w:bottom="1138" w:left="1138" w:header="720" w:footer="706" w:gutter="0"/>
          <w:cols w:space="708"/>
          <w:titlePg/>
          <w:docGrid w:linePitch="360"/>
        </w:sectPr>
      </w:pPr>
    </w:p>
    <w:p w:rsidR="00E850A1" w:rsidRPr="000F657A" w:rsidRDefault="00E850A1" w:rsidP="00F05C10">
      <w:pPr>
        <w:pStyle w:val="1"/>
        <w:rPr>
          <w:lang w:val="de-CH"/>
        </w:rPr>
      </w:pPr>
      <w:bookmarkStart w:id="16" w:name="_Toc468176657"/>
      <w:r w:rsidRPr="000F657A">
        <w:rPr>
          <w:lang w:val="de-CH"/>
        </w:rPr>
        <w:lastRenderedPageBreak/>
        <w:t xml:space="preserve">6. Petunjuk </w:t>
      </w:r>
      <w:r w:rsidR="004E2635" w:rsidRPr="000F657A">
        <w:rPr>
          <w:lang w:val="de-CH"/>
        </w:rPr>
        <w:t>Rasulullah</w:t>
      </w:r>
      <w:r w:rsidRPr="000F657A">
        <w:rPr>
          <w:lang w:val="de-CH"/>
        </w:rPr>
        <w:t xml:space="preserve"> </w:t>
      </w:r>
      <w:r w:rsidR="000F657A" w:rsidRPr="00F05C10">
        <w:rPr>
          <w:rFonts w:cs="CTraditional Arabic"/>
          <w:b w:val="0"/>
          <w:bCs w:val="0"/>
          <w:rtl/>
        </w:rPr>
        <w:t>ج</w:t>
      </w:r>
      <w:r w:rsidRPr="000F657A">
        <w:rPr>
          <w:lang w:val="de-CH"/>
        </w:rPr>
        <w:t xml:space="preserve"> terkait</w:t>
      </w:r>
      <w:r w:rsidR="00622437">
        <w:rPr>
          <w:lang w:val="de-CH"/>
        </w:rPr>
        <w:t xml:space="preserve"> </w:t>
      </w:r>
      <w:r w:rsidRPr="000F657A">
        <w:rPr>
          <w:lang w:val="de-CH"/>
        </w:rPr>
        <w:t>istisqo</w:t>
      </w:r>
      <w:r w:rsidRPr="00E850A1">
        <w:rPr>
          <w:rStyle w:val="FootnoteReference"/>
          <w:spacing w:val="-2"/>
          <w:lang w:val="de-CH"/>
        </w:rPr>
        <w:footnoteReference w:id="19"/>
      </w:r>
      <w:r w:rsidR="00F05C10">
        <w:rPr>
          <w:lang w:val="de-CH"/>
        </w:rPr>
        <w:t xml:space="preserve"> </w:t>
      </w:r>
      <w:r w:rsidRPr="000F657A">
        <w:rPr>
          <w:lang w:val="de-CH"/>
        </w:rPr>
        <w:t>(meminta hujan)</w:t>
      </w:r>
      <w:bookmarkEnd w:id="16"/>
    </w:p>
    <w:p w:rsidR="00E850A1" w:rsidRPr="00F05C10" w:rsidRDefault="00E850A1" w:rsidP="00E850A1">
      <w:pPr>
        <w:widowControl w:val="0"/>
        <w:spacing w:before="120" w:after="120" w:line="360" w:lineRule="auto"/>
        <w:jc w:val="both"/>
        <w:rPr>
          <w:rFonts w:ascii="Bookman Old Style" w:hAnsi="Bookman Old Style"/>
          <w:spacing w:val="-2"/>
          <w:lang w:val="de-CH"/>
        </w:rPr>
      </w:pPr>
      <w:r w:rsidRPr="00F05C10">
        <w:rPr>
          <w:rFonts w:ascii="Bookman Old Style" w:hAnsi="Bookman Old Style"/>
          <w:spacing w:val="-2"/>
          <w:lang w:val="de-CH"/>
        </w:rPr>
        <w:t xml:space="preserve">1. Beliau meminta hujan di atas mimbar saat khutbah, dan beliau pernah meminta hujan pada selain hari jumat, dan beliau meminta hujan dengan duduk di masjid dan mengangkat kedua tanganya berdoa kepada Allah </w:t>
      </w:r>
      <w:r w:rsidR="000F657A" w:rsidRPr="000F657A">
        <w:rPr>
          <w:rFonts w:ascii="Bookman Old Style" w:hAnsi="Bookman Old Style" w:cs="CTraditional Arabic"/>
          <w:spacing w:val="-2"/>
          <w:rtl/>
        </w:rPr>
        <w:t>ـ</w:t>
      </w:r>
      <w:r w:rsidRPr="00F05C10">
        <w:rPr>
          <w:rFonts w:ascii="Bookman Old Style" w:hAnsi="Bookman Old Style"/>
          <w:spacing w:val="-2"/>
          <w:lang w:val="de-CH"/>
        </w:rPr>
        <w:t>.</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2. Dan doa yang diriwayatkan dari </w:t>
      </w:r>
      <w:r w:rsidR="004E2635">
        <w:rPr>
          <w:rFonts w:ascii="Bookman Old Style" w:hAnsi="Bookman Old Style"/>
          <w:spacing w:val="-2"/>
        </w:rPr>
        <w:t>Rasulullah</w:t>
      </w:r>
      <w:r w:rsidRPr="00E850A1">
        <w:rPr>
          <w:rFonts w:ascii="Bookman Old Style" w:hAnsi="Bookman Old Style"/>
          <w:spacing w:val="-2"/>
        </w:rPr>
        <w:t xml:space="preserve"> </w:t>
      </w:r>
      <w:r w:rsidR="000F657A" w:rsidRPr="000F657A">
        <w:rPr>
          <w:rFonts w:ascii="Bookman Old Style" w:hAnsi="Bookman Old Style" w:cs="CTraditional Arabic"/>
          <w:spacing w:val="-2"/>
          <w:rtl/>
        </w:rPr>
        <w:t>ج</w:t>
      </w:r>
      <w:r w:rsidRPr="00E850A1">
        <w:rPr>
          <w:rFonts w:ascii="Bookman Old Style" w:hAnsi="Bookman Old Style"/>
          <w:spacing w:val="-2"/>
        </w:rPr>
        <w:t xml:space="preserve"> dalam istisqa’ adalah:</w:t>
      </w:r>
    </w:p>
    <w:p w:rsidR="00E850A1" w:rsidRPr="004F31AD" w:rsidRDefault="00E850A1" w:rsidP="00280CFB">
      <w:pPr>
        <w:pStyle w:val="a"/>
        <w:bidi/>
      </w:pPr>
      <w:r w:rsidRPr="004F31AD">
        <w:rPr>
          <w:rtl/>
        </w:rPr>
        <w:t>«اللَّهُمَّ اسْقِ عِبَادَكَ وبَهَائِمَكَ وانْشُر رَحْمَتَكَ وَأَحْي بَلَدَكَ المَيَّتَ» [د</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w:t>
      </w:r>
      <w:r w:rsidRPr="004F31AD">
        <w:rPr>
          <w:rFonts w:ascii="Bookman Old Style" w:hAnsi="Bookman Old Style"/>
          <w:i/>
          <w:iCs/>
          <w:spacing w:val="-2"/>
        </w:rPr>
        <w:t>Ya Allah turunkanlah hujan kepada hamba-hamba-Mu dan makhluk-makhluk hewan-Mu, dan sebarkanlah rahmat-Mu, dan hidupkanlah negeri-Mu yang mati</w:t>
      </w:r>
      <w:r w:rsidRPr="00E850A1">
        <w:rPr>
          <w:rFonts w:ascii="Bookman Old Style" w:hAnsi="Bookman Old Style"/>
          <w:spacing w:val="-2"/>
        </w:rPr>
        <w:t xml:space="preserve">” (HR: Abu Dawud). </w:t>
      </w:r>
    </w:p>
    <w:p w:rsidR="00E850A1" w:rsidRPr="00BC1C1E" w:rsidRDefault="00E850A1" w:rsidP="00280CFB">
      <w:pPr>
        <w:pStyle w:val="a"/>
        <w:bidi/>
      </w:pPr>
      <w:r w:rsidRPr="00BC1C1E">
        <w:rPr>
          <w:rtl/>
        </w:rPr>
        <w:t>«اللَّهُمَّ اسْقِنَا غَيْثًا مُغِيثًا</w:t>
      </w:r>
      <w:r w:rsidRPr="00BC1C1E">
        <w:rPr>
          <w:color w:val="000000"/>
          <w:position w:val="14"/>
          <w:vertAlign w:val="superscript"/>
          <w:rtl/>
        </w:rPr>
        <w:t>(</w:t>
      </w:r>
      <w:r w:rsidRPr="00BC1C1E">
        <w:rPr>
          <w:color w:val="000000"/>
          <w:position w:val="14"/>
          <w:vertAlign w:val="superscript"/>
          <w:rtl/>
        </w:rPr>
        <w:footnoteReference w:id="20"/>
      </w:r>
      <w:r w:rsidRPr="00BC1C1E">
        <w:rPr>
          <w:color w:val="000000"/>
          <w:position w:val="14"/>
          <w:vertAlign w:val="superscript"/>
          <w:rtl/>
        </w:rPr>
        <w:t>)</w:t>
      </w:r>
      <w:r w:rsidRPr="00BC1C1E">
        <w:rPr>
          <w:rtl/>
        </w:rPr>
        <w:t xml:space="preserve"> مَرِيئًا</w:t>
      </w:r>
      <w:r w:rsidRPr="00BC1C1E">
        <w:rPr>
          <w:color w:val="000000"/>
          <w:position w:val="14"/>
          <w:vertAlign w:val="superscript"/>
          <w:rtl/>
        </w:rPr>
        <w:t>(</w:t>
      </w:r>
      <w:r w:rsidRPr="00BC1C1E">
        <w:rPr>
          <w:color w:val="000000"/>
          <w:position w:val="14"/>
          <w:vertAlign w:val="superscript"/>
          <w:rtl/>
        </w:rPr>
        <w:footnoteReference w:id="21"/>
      </w:r>
      <w:r w:rsidRPr="00BC1C1E">
        <w:rPr>
          <w:color w:val="000000"/>
          <w:position w:val="14"/>
          <w:vertAlign w:val="superscript"/>
          <w:rtl/>
        </w:rPr>
        <w:t>)</w:t>
      </w:r>
      <w:r w:rsidRPr="00BC1C1E">
        <w:rPr>
          <w:rtl/>
        </w:rPr>
        <w:t xml:space="preserve"> مَريعًا</w:t>
      </w:r>
      <w:r w:rsidRPr="00BC1C1E">
        <w:rPr>
          <w:color w:val="000000"/>
          <w:position w:val="14"/>
          <w:vertAlign w:val="superscript"/>
          <w:rtl/>
        </w:rPr>
        <w:t>(</w:t>
      </w:r>
      <w:r w:rsidRPr="00BC1C1E">
        <w:rPr>
          <w:color w:val="000000"/>
          <w:position w:val="14"/>
          <w:vertAlign w:val="superscript"/>
          <w:rtl/>
        </w:rPr>
        <w:footnoteReference w:id="22"/>
      </w:r>
      <w:r w:rsidRPr="00BC1C1E">
        <w:rPr>
          <w:color w:val="000000"/>
          <w:position w:val="14"/>
          <w:vertAlign w:val="superscript"/>
          <w:rtl/>
        </w:rPr>
        <w:t>)</w:t>
      </w:r>
      <w:r w:rsidRPr="00BC1C1E">
        <w:rPr>
          <w:rtl/>
        </w:rPr>
        <w:t>نَافعًا غَيْرَ ضَارٍ, عَاجلًا غَيْرَ آجِلٍ» [د].</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 </w:t>
      </w:r>
      <w:r w:rsidRPr="00BC1C1E">
        <w:rPr>
          <w:rFonts w:ascii="Bookman Old Style" w:hAnsi="Bookman Old Style"/>
          <w:i/>
          <w:iCs/>
          <w:spacing w:val="-2"/>
        </w:rPr>
        <w:t xml:space="preserve">Ya Allah, turunkanlah hujan kepada kami, hujan </w:t>
      </w:r>
      <w:r w:rsidRPr="00BC1C1E">
        <w:rPr>
          <w:rFonts w:ascii="Bookman Old Style" w:hAnsi="Bookman Old Style"/>
          <w:i/>
          <w:iCs/>
          <w:spacing w:val="-2"/>
        </w:rPr>
        <w:lastRenderedPageBreak/>
        <w:t>yang menyelamatkan, yang baik akibatnya, yang deras, yang bermanfaat tidak membawa madharat, segera tidak tertunda</w:t>
      </w:r>
      <w:r w:rsidR="00BC1C1E">
        <w:rPr>
          <w:rFonts w:ascii="Bookman Old Style" w:hAnsi="Bookman Old Style"/>
          <w:i/>
          <w:iCs/>
          <w:spacing w:val="-2"/>
        </w:rPr>
        <w:t>.</w:t>
      </w:r>
      <w:r w:rsidRPr="00E850A1">
        <w:rPr>
          <w:rFonts w:ascii="Bookman Old Style" w:hAnsi="Bookman Old Style"/>
          <w:spacing w:val="-2"/>
        </w:rPr>
        <w:t>” (HR: Abu Dawua).</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3. Dan jika melihat mendung dan angin hal itu diketahui pada wajahnya, maka baliau maju dan mundur, dan jika turun hujan hilang kesusahanya.</w:t>
      </w:r>
    </w:p>
    <w:p w:rsidR="00E850A1" w:rsidRP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4. Dan ketika melihat hujan, mengucapkan:</w:t>
      </w:r>
    </w:p>
    <w:p w:rsidR="00E850A1" w:rsidRPr="00BC1C1E" w:rsidRDefault="00E850A1" w:rsidP="00280CFB">
      <w:pPr>
        <w:pStyle w:val="a"/>
        <w:bidi/>
        <w:rPr>
          <w:lang w:val="de-CH"/>
        </w:rPr>
      </w:pPr>
      <w:r w:rsidRPr="00BC1C1E">
        <w:rPr>
          <w:rtl/>
        </w:rPr>
        <w:t>«اللَّهُمَّ صَيِّبًا نافعًا»</w:t>
      </w:r>
    </w:p>
    <w:p w:rsidR="00E850A1" w:rsidRPr="00E850A1" w:rsidRDefault="00BC1C1E" w:rsidP="00E850A1">
      <w:pPr>
        <w:widowControl w:val="0"/>
        <w:spacing w:before="120" w:after="120" w:line="360" w:lineRule="auto"/>
        <w:jc w:val="both"/>
        <w:rPr>
          <w:rFonts w:ascii="Bookman Old Style" w:hAnsi="Bookman Old Style"/>
          <w:spacing w:val="-2"/>
          <w:lang w:val="de-CH"/>
        </w:rPr>
      </w:pPr>
      <w:r w:rsidRPr="00BC1C1E">
        <w:rPr>
          <w:rFonts w:ascii="Bookman Old Style" w:hAnsi="Bookman Old Style"/>
          <w:b/>
          <w:bCs/>
          <w:i/>
          <w:iCs/>
          <w:spacing w:val="-2"/>
          <w:sz w:val="34"/>
          <w:szCs w:val="34"/>
          <w:lang w:val="de-CH"/>
        </w:rPr>
        <w:t>'</w:t>
      </w:r>
      <w:r w:rsidR="00E850A1" w:rsidRPr="00BC1C1E">
        <w:rPr>
          <w:rFonts w:ascii="Bookman Old Style" w:hAnsi="Bookman Old Style"/>
          <w:i/>
          <w:iCs/>
          <w:spacing w:val="-2"/>
          <w:lang w:val="de-CH"/>
        </w:rPr>
        <w:t>Ya Allah jadikanlah hujan yang bermanfaat</w:t>
      </w:r>
      <w:r w:rsidR="00E850A1" w:rsidRPr="00E850A1">
        <w:rPr>
          <w:rFonts w:ascii="Bookman Old Style" w:hAnsi="Bookman Old Style"/>
          <w:spacing w:val="-2"/>
          <w:lang w:val="de-CH"/>
        </w:rPr>
        <w:t>” (HR: Bukhari Muslim). Dan beliau membuka bajunya hingga hujan mengenainya, maka beliau ditanya tentang hal itu, beliau mengatakan:</w:t>
      </w:r>
    </w:p>
    <w:p w:rsidR="00E850A1" w:rsidRPr="00BC1C1E" w:rsidRDefault="00E850A1" w:rsidP="00280CFB">
      <w:pPr>
        <w:pStyle w:val="a"/>
        <w:bidi/>
      </w:pPr>
      <w:r w:rsidRPr="00BC1C1E">
        <w:rPr>
          <w:rtl/>
        </w:rPr>
        <w:t>«لأنَّهُ حَديثُ عَهْدٍ بِرَبِّه» [م].</w:t>
      </w:r>
    </w:p>
    <w:p w:rsidR="00E850A1" w:rsidRP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sz w:val="34"/>
          <w:szCs w:val="34"/>
          <w:lang w:val="de-CH"/>
        </w:rPr>
        <w:t>“</w:t>
      </w:r>
      <w:r w:rsidRPr="00E850A1">
        <w:rPr>
          <w:rFonts w:ascii="Bookman Old Style" w:hAnsi="Bookman Old Style"/>
          <w:spacing w:val="-2"/>
          <w:lang w:val="de-CH"/>
        </w:rPr>
        <w:t xml:space="preserve"> Karena ia baru mengenal </w:t>
      </w:r>
      <w:r w:rsidR="003A667D">
        <w:rPr>
          <w:rFonts w:ascii="Bookman Old Style" w:hAnsi="Bookman Old Style"/>
          <w:spacing w:val="-2"/>
          <w:lang w:val="de-CH"/>
        </w:rPr>
        <w:t>Rabb</w:t>
      </w:r>
      <w:r w:rsidRPr="00E850A1">
        <w:rPr>
          <w:rFonts w:ascii="Bookman Old Style" w:hAnsi="Bookman Old Style"/>
          <w:spacing w:val="-2"/>
          <w:lang w:val="de-CH"/>
        </w:rPr>
        <w:t>ya” (HR: muslim).</w:t>
      </w:r>
    </w:p>
    <w:p w:rsidR="00E850A1" w:rsidRPr="00E850A1" w:rsidRDefault="00E850A1" w:rsidP="00D019CF">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 xml:space="preserve">5. Dan ketika hujanya deras, mereka meminta beliau </w:t>
      </w:r>
      <w:r w:rsidR="000F657A" w:rsidRPr="000F657A">
        <w:rPr>
          <w:rFonts w:ascii="Bookman Old Style" w:hAnsi="Bookman Old Style" w:cs="CTraditional Arabic"/>
          <w:spacing w:val="-2"/>
          <w:rtl/>
          <w:lang w:val="de-CH"/>
        </w:rPr>
        <w:t>ج</w:t>
      </w:r>
      <w:r w:rsidR="00D019CF">
        <w:rPr>
          <w:rFonts w:ascii="Bookman Old Style" w:hAnsi="Bookman Old Style"/>
          <w:spacing w:val="-2"/>
          <w:lang w:val="de-CH"/>
        </w:rPr>
        <w:t xml:space="preserve"> </w:t>
      </w:r>
      <w:r w:rsidRPr="00E850A1">
        <w:rPr>
          <w:rFonts w:ascii="Bookman Old Style" w:hAnsi="Bookman Old Style"/>
          <w:spacing w:val="-2"/>
          <w:lang w:val="de-CH"/>
        </w:rPr>
        <w:t>agar me</w:t>
      </w:r>
      <w:r w:rsidR="00D019CF">
        <w:rPr>
          <w:rFonts w:ascii="Bookman Old Style" w:hAnsi="Bookman Old Style"/>
          <w:spacing w:val="-2"/>
          <w:lang w:val="de-CH"/>
        </w:rPr>
        <w:t>mohon</w:t>
      </w:r>
      <w:r w:rsidRPr="00E850A1">
        <w:rPr>
          <w:rFonts w:ascii="Bookman Old Style" w:hAnsi="Bookman Old Style"/>
          <w:spacing w:val="-2"/>
          <w:lang w:val="de-CH"/>
        </w:rPr>
        <w:t xml:space="preserve"> dicerahkan (cuaca), maka beliau memohon bagi mereka agar dicerahkan, dan mengucapkan:</w:t>
      </w:r>
    </w:p>
    <w:p w:rsidR="00E850A1" w:rsidRPr="00E850A1" w:rsidRDefault="00E850A1" w:rsidP="00E850A1">
      <w:pPr>
        <w:widowControl w:val="0"/>
        <w:bidi/>
        <w:spacing w:before="120" w:after="120" w:line="360" w:lineRule="auto"/>
        <w:jc w:val="both"/>
        <w:rPr>
          <w:rFonts w:ascii="Bookman Old Style" w:hAnsi="Bookman Old Style"/>
          <w:spacing w:val="-2"/>
          <w:lang w:val="de-CH"/>
        </w:rPr>
      </w:pPr>
    </w:p>
    <w:p w:rsidR="00E850A1" w:rsidRPr="00D019CF" w:rsidRDefault="00E850A1" w:rsidP="00280CFB">
      <w:pPr>
        <w:pStyle w:val="a"/>
        <w:bidi/>
        <w:rPr>
          <w:spacing w:val="-8"/>
        </w:rPr>
      </w:pPr>
      <w:r w:rsidRPr="00D019CF">
        <w:rPr>
          <w:rtl/>
        </w:rPr>
        <w:lastRenderedPageBreak/>
        <w:t>«اللَّهُمَّ حَوَالَينَا وَلَا عَلَيْنَا, اللَّهُمَّ عَلَى الظّرابِ</w:t>
      </w:r>
      <w:r w:rsidRPr="00D019CF">
        <w:rPr>
          <w:color w:val="000000"/>
          <w:position w:val="14"/>
          <w:vertAlign w:val="superscript"/>
          <w:rtl/>
        </w:rPr>
        <w:t>(</w:t>
      </w:r>
      <w:r w:rsidRPr="00D019CF">
        <w:rPr>
          <w:color w:val="000000"/>
          <w:position w:val="14"/>
          <w:vertAlign w:val="superscript"/>
          <w:rtl/>
        </w:rPr>
        <w:footnoteReference w:id="23"/>
      </w:r>
      <w:r w:rsidRPr="00D019CF">
        <w:rPr>
          <w:color w:val="000000"/>
          <w:position w:val="14"/>
          <w:vertAlign w:val="superscript"/>
          <w:rtl/>
        </w:rPr>
        <w:t>)</w:t>
      </w:r>
      <w:r w:rsidRPr="00D019CF">
        <w:rPr>
          <w:rtl/>
        </w:rPr>
        <w:t>،</w:t>
      </w:r>
      <w:r w:rsidRPr="00D019CF">
        <w:rPr>
          <w:color w:val="000000"/>
          <w:position w:val="14"/>
          <w:rtl/>
        </w:rPr>
        <w:t xml:space="preserve"> </w:t>
      </w:r>
      <w:r w:rsidRPr="00D019CF">
        <w:rPr>
          <w:rtl/>
        </w:rPr>
        <w:t>والآكَامِ</w:t>
      </w:r>
      <w:r w:rsidRPr="00D019CF">
        <w:rPr>
          <w:color w:val="000000"/>
          <w:position w:val="14"/>
          <w:vertAlign w:val="superscript"/>
          <w:rtl/>
        </w:rPr>
        <w:t>(</w:t>
      </w:r>
      <w:r w:rsidRPr="00D019CF">
        <w:rPr>
          <w:color w:val="000000"/>
          <w:position w:val="14"/>
          <w:vertAlign w:val="superscript"/>
          <w:rtl/>
        </w:rPr>
        <w:footnoteReference w:id="24"/>
      </w:r>
      <w:r w:rsidRPr="00D019CF">
        <w:rPr>
          <w:color w:val="000000"/>
          <w:position w:val="14"/>
          <w:vertAlign w:val="superscript"/>
          <w:rtl/>
        </w:rPr>
        <w:t>)</w:t>
      </w:r>
      <w:r w:rsidRPr="00D019CF">
        <w:rPr>
          <w:rtl/>
        </w:rPr>
        <w:t>، والجِبَالِ, وبُطونِ الأَوْدِيةِ, وَمَنَابِتِ الشَّجَرِ</w:t>
      </w:r>
      <w:r w:rsidRPr="00D019CF">
        <w:rPr>
          <w:spacing w:val="-8"/>
          <w:rtl/>
        </w:rPr>
        <w:t>»</w:t>
      </w:r>
    </w:p>
    <w:p w:rsidR="00E850A1" w:rsidRDefault="00E850A1" w:rsidP="00D019CF">
      <w:pPr>
        <w:widowControl w:val="0"/>
        <w:spacing w:before="120" w:after="120" w:line="360" w:lineRule="auto"/>
        <w:jc w:val="both"/>
        <w:rPr>
          <w:rFonts w:ascii="Bookman Old Style" w:hAnsi="Bookman Old Style"/>
          <w:spacing w:val="-2"/>
        </w:rPr>
      </w:pPr>
      <w:proofErr w:type="gramStart"/>
      <w:r w:rsidRPr="00E850A1">
        <w:rPr>
          <w:rFonts w:ascii="Bookman Old Style" w:hAnsi="Bookman Old Style"/>
          <w:spacing w:val="-2"/>
        </w:rPr>
        <w:t>“ Ya</w:t>
      </w:r>
      <w:proofErr w:type="gramEnd"/>
      <w:r w:rsidRPr="00E850A1">
        <w:rPr>
          <w:rFonts w:ascii="Bookman Old Style" w:hAnsi="Bookman Old Style"/>
          <w:spacing w:val="-2"/>
        </w:rPr>
        <w:t xml:space="preserve"> Allah, (</w:t>
      </w:r>
      <w:r w:rsidR="00D019CF">
        <w:rPr>
          <w:rFonts w:ascii="Bookman Old Style" w:hAnsi="Bookman Old Style"/>
          <w:spacing w:val="-2"/>
        </w:rPr>
        <w:t>t</w:t>
      </w:r>
      <w:r w:rsidRPr="00E850A1">
        <w:rPr>
          <w:rFonts w:ascii="Bookman Old Style" w:hAnsi="Bookman Old Style"/>
          <w:spacing w:val="-2"/>
        </w:rPr>
        <w:t>urankanlah) terhadap sekeliling kami dan bukan terhadap kami,</w:t>
      </w:r>
      <w:r w:rsidR="00622437">
        <w:rPr>
          <w:rFonts w:ascii="Bookman Old Style" w:hAnsi="Bookman Old Style"/>
          <w:spacing w:val="-2"/>
        </w:rPr>
        <w:t xml:space="preserve"> </w:t>
      </w:r>
      <w:r w:rsidRPr="00E850A1">
        <w:rPr>
          <w:rFonts w:ascii="Bookman Old Style" w:hAnsi="Bookman Old Style"/>
          <w:spacing w:val="-2"/>
        </w:rPr>
        <w:t>Ya Allah (turunkanlah pada bukit-bukit kecil, dan dataran-dataran tinggi dan gunung-gunung, dan perut-perut lembah, dan pada tempat-tempat tumbuhnya pohon” (HR: Bukhari Muslim).</w:t>
      </w:r>
    </w:p>
    <w:p w:rsidR="00F05C10" w:rsidRDefault="00F05C10" w:rsidP="00D019CF">
      <w:pPr>
        <w:widowControl w:val="0"/>
        <w:spacing w:before="120" w:after="120" w:line="360" w:lineRule="auto"/>
        <w:jc w:val="both"/>
        <w:rPr>
          <w:rFonts w:ascii="Bookman Old Style" w:hAnsi="Bookman Old Style"/>
          <w:b/>
          <w:bCs/>
          <w:spacing w:val="-2"/>
        </w:rPr>
        <w:sectPr w:rsidR="00F05C10" w:rsidSect="00F05C10">
          <w:pgSz w:w="8392" w:h="11907" w:code="11"/>
          <w:pgMar w:top="677" w:right="1138" w:bottom="1138" w:left="1138" w:header="720" w:footer="706" w:gutter="0"/>
          <w:cols w:space="708"/>
          <w:titlePg/>
          <w:docGrid w:linePitch="360"/>
        </w:sectPr>
      </w:pPr>
    </w:p>
    <w:p w:rsidR="00E850A1" w:rsidRPr="00E850A1" w:rsidRDefault="00E850A1" w:rsidP="00F05C10">
      <w:pPr>
        <w:pStyle w:val="1"/>
      </w:pPr>
      <w:bookmarkStart w:id="17" w:name="_Toc468176658"/>
      <w:r w:rsidRPr="00E850A1">
        <w:lastRenderedPageBreak/>
        <w:t xml:space="preserve">7. Petunjuk </w:t>
      </w:r>
      <w:r w:rsidR="004E2635">
        <w:t>Rasulullah</w:t>
      </w:r>
      <w:r w:rsidRPr="00E850A1">
        <w:t xml:space="preserve"> </w:t>
      </w:r>
      <w:r w:rsidR="000F657A" w:rsidRPr="00F05C10">
        <w:rPr>
          <w:rFonts w:cs="CTraditional Arabic"/>
          <w:b w:val="0"/>
          <w:bCs w:val="0"/>
          <w:rtl/>
        </w:rPr>
        <w:t>ج</w:t>
      </w:r>
      <w:r w:rsidRPr="00E850A1">
        <w:t xml:space="preserve"> terkait </w:t>
      </w:r>
      <w:r w:rsidR="001D498A">
        <w:t>shalat</w:t>
      </w:r>
      <w:r w:rsidRPr="00E850A1">
        <w:t xml:space="preserve"> kh</w:t>
      </w:r>
      <w:r w:rsidR="00C503E9">
        <w:t>a</w:t>
      </w:r>
      <w:r w:rsidRPr="00E850A1">
        <w:t>uf</w:t>
      </w:r>
      <w:r w:rsidRPr="00E850A1">
        <w:rPr>
          <w:rStyle w:val="FootnoteReference"/>
          <w:spacing w:val="-2"/>
        </w:rPr>
        <w:footnoteReference w:id="25"/>
      </w:r>
      <w:bookmarkEnd w:id="17"/>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1. Petunjuk </w:t>
      </w:r>
      <w:r w:rsidR="004E2635">
        <w:rPr>
          <w:rFonts w:ascii="Bookman Old Style" w:hAnsi="Bookman Old Style"/>
          <w:spacing w:val="-2"/>
        </w:rPr>
        <w:t>Rasulullah</w:t>
      </w:r>
      <w:r w:rsidRPr="00E850A1">
        <w:rPr>
          <w:rFonts w:ascii="Bookman Old Style" w:hAnsi="Bookman Old Style"/>
          <w:spacing w:val="-2"/>
        </w:rPr>
        <w:t xml:space="preserve"> </w:t>
      </w:r>
      <w:r w:rsidR="000F657A" w:rsidRPr="000F657A">
        <w:rPr>
          <w:rFonts w:ascii="Bookman Old Style" w:hAnsi="Bookman Old Style" w:cs="CTraditional Arabic"/>
          <w:spacing w:val="-2"/>
          <w:rtl/>
        </w:rPr>
        <w:t>ج</w:t>
      </w:r>
      <w:r w:rsidRPr="00E850A1">
        <w:rPr>
          <w:rFonts w:ascii="Bookman Old Style" w:hAnsi="Bookman Old Style"/>
          <w:spacing w:val="-2"/>
        </w:rPr>
        <w:t xml:space="preserve"> terkait </w:t>
      </w:r>
      <w:r w:rsidR="001D498A">
        <w:rPr>
          <w:rFonts w:ascii="Bookman Old Style" w:hAnsi="Bookman Old Style"/>
          <w:spacing w:val="-2"/>
        </w:rPr>
        <w:t>shalat</w:t>
      </w:r>
      <w:r w:rsidRPr="00E850A1">
        <w:rPr>
          <w:rFonts w:ascii="Bookman Old Style" w:hAnsi="Bookman Old Style"/>
          <w:spacing w:val="-2"/>
        </w:rPr>
        <w:t xml:space="preserve"> khauf, jika ada musuh antara beliau dan kiblat, maka beliau membariskan kaum muslimin di belakang beliau dua saf, lalu beliau bertakbir dan mereka bertakbir bersama-sama, kemudian mereka rukuk dan bangkit bersama-sama, kemudian saf depan yang dibelakang beliau sujud, dan saf belakang berdiri menghadap musuh, jika beliau bangkit untuk rakaat kedua, saf yang belakang sujud dua kali, kemudian mereka berdiri dan maju ke posisi saf pertama, dan saf yang terdepan tadi mundur menempati tempat mereka, agar fadhilah (keutamaan) saf pertama di dapatkan kedua barisan, dan agar saf yang kedua mendapatkan dua sujud pada rakaat kedua bersama beliau, jika beliau rukuk maka dua barisan tadi melakukan seperti apa yang telah dilakukan pada saat pertama tadi, lalu jika beliau duduk tasyahud, maka saf </w:t>
      </w:r>
      <w:r w:rsidRPr="00E850A1">
        <w:rPr>
          <w:rFonts w:ascii="Bookman Old Style" w:hAnsi="Bookman Old Style"/>
          <w:spacing w:val="-2"/>
        </w:rPr>
        <w:lastRenderedPageBreak/>
        <w:t>yang belakang sujud dua kali dan mengejar beliau dalam tasyahud, lalu beliau salam diikuti mereka semuanya.</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2. Dan</w:t>
      </w:r>
      <w:r w:rsidR="00C503E9">
        <w:rPr>
          <w:rFonts w:ascii="Bookman Old Style" w:hAnsi="Bookman Old Style"/>
          <w:spacing w:val="-2"/>
        </w:rPr>
        <w:t xml:space="preserve"> jika</w:t>
      </w:r>
      <w:r w:rsidRPr="00E850A1">
        <w:rPr>
          <w:rFonts w:ascii="Bookman Old Style" w:hAnsi="Bookman Old Style"/>
          <w:spacing w:val="-2"/>
        </w:rPr>
        <w:t xml:space="preserve"> berada di arah selain kiblat, maka terkadang beliau menjadikan mereka menjadi dua kelompok; satu kelompok menghadapi musuh dan satu kelompok </w:t>
      </w:r>
      <w:r w:rsidR="001D498A">
        <w:rPr>
          <w:rFonts w:ascii="Bookman Old Style" w:hAnsi="Bookman Old Style"/>
          <w:spacing w:val="-2"/>
        </w:rPr>
        <w:t>shalat</w:t>
      </w:r>
      <w:r w:rsidRPr="00E850A1">
        <w:rPr>
          <w:rFonts w:ascii="Bookman Old Style" w:hAnsi="Bookman Old Style"/>
          <w:spacing w:val="-2"/>
        </w:rPr>
        <w:t xml:space="preserve"> bersamanya, lalu salah satu kelompok </w:t>
      </w:r>
      <w:r w:rsidR="001D498A">
        <w:rPr>
          <w:rFonts w:ascii="Bookman Old Style" w:hAnsi="Bookman Old Style"/>
          <w:spacing w:val="-2"/>
        </w:rPr>
        <w:t>shalat</w:t>
      </w:r>
      <w:r w:rsidRPr="00E850A1">
        <w:rPr>
          <w:rFonts w:ascii="Bookman Old Style" w:hAnsi="Bookman Old Style"/>
          <w:spacing w:val="-2"/>
        </w:rPr>
        <w:t xml:space="preserve"> bersamanya satu rakaat, kemudian kelompok tersebut berpaling dalam kondisi masih dalam </w:t>
      </w:r>
      <w:r w:rsidR="001D498A">
        <w:rPr>
          <w:rFonts w:ascii="Bookman Old Style" w:hAnsi="Bookman Old Style"/>
          <w:spacing w:val="-2"/>
        </w:rPr>
        <w:t>shalat</w:t>
      </w:r>
      <w:r w:rsidRPr="00E850A1">
        <w:rPr>
          <w:rFonts w:ascii="Bookman Old Style" w:hAnsi="Bookman Old Style"/>
          <w:spacing w:val="-2"/>
        </w:rPr>
        <w:t xml:space="preserve">nya ke posisi kelompok yang lain, dan kelompok yang lain itu datang menempati tempat mereka, lalu </w:t>
      </w:r>
      <w:r w:rsidR="001D498A">
        <w:rPr>
          <w:rFonts w:ascii="Bookman Old Style" w:hAnsi="Bookman Old Style"/>
          <w:spacing w:val="-2"/>
        </w:rPr>
        <w:t>shalat</w:t>
      </w:r>
      <w:r w:rsidRPr="00E850A1">
        <w:rPr>
          <w:rFonts w:ascii="Bookman Old Style" w:hAnsi="Bookman Old Style"/>
          <w:spacing w:val="-2"/>
        </w:rPr>
        <w:t xml:space="preserve"> bersama beliau rakaat kedua, kemudian beliau salam, dan setiap kelompok melanjutkan satu rakaat setelah salamnya imam.</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3. Dan terkadang beliau </w:t>
      </w:r>
      <w:r w:rsidR="001D498A">
        <w:rPr>
          <w:rFonts w:ascii="Bookman Old Style" w:hAnsi="Bookman Old Style"/>
          <w:spacing w:val="-2"/>
        </w:rPr>
        <w:t>shalat</w:t>
      </w:r>
      <w:r w:rsidRPr="00E850A1">
        <w:rPr>
          <w:rFonts w:ascii="Bookman Old Style" w:hAnsi="Bookman Old Style"/>
          <w:spacing w:val="-2"/>
        </w:rPr>
        <w:t xml:space="preserve"> dengan salah satu kelompok satu rakaat, kemudian berdiri untuk rakaat kedua, dan kelompok tersebut menyempurnakan satu rakaat lain sedang beliau tetap berdiri, kemudian kelompok tersebut salam sebelum beliau rukuk, dan kelompok yang lain datang dan </w:t>
      </w:r>
      <w:r w:rsidR="001D498A">
        <w:rPr>
          <w:rFonts w:ascii="Bookman Old Style" w:hAnsi="Bookman Old Style"/>
          <w:spacing w:val="-2"/>
        </w:rPr>
        <w:t>shalat</w:t>
      </w:r>
      <w:r w:rsidRPr="00E850A1">
        <w:rPr>
          <w:rFonts w:ascii="Bookman Old Style" w:hAnsi="Bookman Old Style"/>
          <w:spacing w:val="-2"/>
        </w:rPr>
        <w:t xml:space="preserve"> bersama beliau pada rakaat yang </w:t>
      </w:r>
      <w:r w:rsidRPr="00E850A1">
        <w:rPr>
          <w:rFonts w:ascii="Bookman Old Style" w:hAnsi="Bookman Old Style"/>
          <w:spacing w:val="-2"/>
        </w:rPr>
        <w:lastRenderedPageBreak/>
        <w:t>kedua, dan ketika beliau duduk tasyahud kelompok tersebut bangkit dan menyempurnakan rakaat yang lain, sedang beliau menunggu mereka dalam tasyahud, jika mereka telah tasyahud, beliau salam bersama mereka.</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4. Dan terkadang beliau </w:t>
      </w:r>
      <w:r w:rsidR="001D498A">
        <w:rPr>
          <w:rFonts w:ascii="Bookman Old Style" w:hAnsi="Bookman Old Style"/>
          <w:spacing w:val="-2"/>
        </w:rPr>
        <w:t>shalat</w:t>
      </w:r>
      <w:r w:rsidRPr="00E850A1">
        <w:rPr>
          <w:rFonts w:ascii="Bookman Old Style" w:hAnsi="Bookman Old Style"/>
          <w:spacing w:val="-2"/>
        </w:rPr>
        <w:t xml:space="preserve"> dengan salah satu kelompok dua rakaat dan salam bersama mereka, dan datang kelompok yang lain, lalu beliau </w:t>
      </w:r>
      <w:r w:rsidR="001D498A">
        <w:rPr>
          <w:rFonts w:ascii="Bookman Old Style" w:hAnsi="Bookman Old Style"/>
          <w:spacing w:val="-2"/>
        </w:rPr>
        <w:t>shalat</w:t>
      </w:r>
      <w:r w:rsidRPr="00E850A1">
        <w:rPr>
          <w:rFonts w:ascii="Bookman Old Style" w:hAnsi="Bookman Old Style"/>
          <w:spacing w:val="-2"/>
        </w:rPr>
        <w:t xml:space="preserve"> memimpin mereka dua rakaat dan salam bersama mereka.</w:t>
      </w:r>
    </w:p>
    <w:p w:rsid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5. Dan terkadang beliau </w:t>
      </w:r>
      <w:r w:rsidR="000F657A" w:rsidRPr="000F657A">
        <w:rPr>
          <w:rFonts w:ascii="Bookman Old Style" w:hAnsi="Bookman Old Style" w:cs="CTraditional Arabic"/>
          <w:spacing w:val="-2"/>
          <w:rtl/>
        </w:rPr>
        <w:t>ج</w:t>
      </w:r>
      <w:r w:rsidR="00C503E9">
        <w:rPr>
          <w:rFonts w:ascii="Bookman Old Style" w:hAnsi="Bookman Old Style"/>
          <w:spacing w:val="-2"/>
        </w:rPr>
        <w:t xml:space="preserve"> </w:t>
      </w:r>
      <w:r w:rsidR="001D498A">
        <w:rPr>
          <w:rFonts w:ascii="Bookman Old Style" w:hAnsi="Bookman Old Style"/>
          <w:spacing w:val="-2"/>
        </w:rPr>
        <w:t>shalat</w:t>
      </w:r>
      <w:r w:rsidRPr="00E850A1">
        <w:rPr>
          <w:rFonts w:ascii="Bookman Old Style" w:hAnsi="Bookman Old Style"/>
          <w:spacing w:val="-2"/>
        </w:rPr>
        <w:t xml:space="preserve"> memimpin salah satu kelompok satu rakaat, kemudian kelompok itu pergi dan tidak menyempurnakan, dan datang kelompok yang lain, lalu baliau </w:t>
      </w:r>
      <w:r w:rsidR="001D498A">
        <w:rPr>
          <w:rFonts w:ascii="Bookman Old Style" w:hAnsi="Bookman Old Style"/>
          <w:spacing w:val="-2"/>
        </w:rPr>
        <w:t>shalat</w:t>
      </w:r>
      <w:r w:rsidRPr="00E850A1">
        <w:rPr>
          <w:rFonts w:ascii="Bookman Old Style" w:hAnsi="Bookman Old Style"/>
          <w:spacing w:val="-2"/>
        </w:rPr>
        <w:t xml:space="preserve"> bersama mereka satu rakaat, dan mereka tidak menyempurnakan, maka bagi beliau dua rakaat dan bagi masing-masing kelompok satu rakaat.</w:t>
      </w:r>
    </w:p>
    <w:p w:rsidR="00F05C10" w:rsidRDefault="00F05C10" w:rsidP="00E850A1">
      <w:pPr>
        <w:widowControl w:val="0"/>
        <w:spacing w:before="120" w:after="120" w:line="360" w:lineRule="auto"/>
        <w:jc w:val="both"/>
        <w:rPr>
          <w:rFonts w:ascii="Bookman Old Style" w:hAnsi="Bookman Old Style"/>
          <w:b/>
          <w:bCs/>
          <w:spacing w:val="-2"/>
        </w:rPr>
        <w:sectPr w:rsidR="00F05C10" w:rsidSect="00F05C10">
          <w:pgSz w:w="8392" w:h="11907" w:code="11"/>
          <w:pgMar w:top="677" w:right="1138" w:bottom="1138" w:left="1138" w:header="720" w:footer="706" w:gutter="0"/>
          <w:cols w:space="708"/>
          <w:titlePg/>
          <w:docGrid w:linePitch="360"/>
        </w:sectPr>
      </w:pPr>
    </w:p>
    <w:p w:rsidR="00E850A1" w:rsidRPr="00E850A1" w:rsidRDefault="00E850A1" w:rsidP="00F05C10">
      <w:pPr>
        <w:pStyle w:val="1"/>
        <w:rPr>
          <w:lang w:val="de-CH"/>
        </w:rPr>
      </w:pPr>
      <w:bookmarkStart w:id="18" w:name="_Toc468176659"/>
      <w:r w:rsidRPr="00E850A1">
        <w:rPr>
          <w:lang w:val="de-CH"/>
        </w:rPr>
        <w:lastRenderedPageBreak/>
        <w:t xml:space="preserve">8. Petunjuk beliau </w:t>
      </w:r>
      <w:r w:rsidR="000F657A" w:rsidRPr="000F657A">
        <w:rPr>
          <w:rFonts w:cs="CTraditional Arabic"/>
          <w:rtl/>
          <w:lang w:val="de-CH"/>
        </w:rPr>
        <w:t>ج</w:t>
      </w:r>
      <w:r w:rsidR="00C503E9">
        <w:rPr>
          <w:lang w:val="de-CH"/>
        </w:rPr>
        <w:t xml:space="preserve"> </w:t>
      </w:r>
      <w:r w:rsidRPr="00E850A1">
        <w:rPr>
          <w:lang w:val="de-CH"/>
        </w:rPr>
        <w:t>dalam masalah mengurus janazah</w:t>
      </w:r>
      <w:r w:rsidRPr="00E850A1">
        <w:rPr>
          <w:rStyle w:val="FootnoteReference"/>
          <w:lang w:val="de-CH"/>
        </w:rPr>
        <w:footnoteReference w:id="26"/>
      </w:r>
      <w:bookmarkEnd w:id="18"/>
    </w:p>
    <w:p w:rsidR="00E850A1" w:rsidRPr="00E850A1" w:rsidRDefault="00E850A1" w:rsidP="00E850A1">
      <w:pPr>
        <w:tabs>
          <w:tab w:val="left" w:pos="7920"/>
        </w:tabs>
        <w:spacing w:line="360" w:lineRule="auto"/>
        <w:rPr>
          <w:rFonts w:ascii="Bookman Old Style" w:hAnsi="Bookman Old Style"/>
          <w:lang w:val="de-CH"/>
        </w:rPr>
      </w:pPr>
      <w:r w:rsidRPr="00E850A1">
        <w:rPr>
          <w:rFonts w:ascii="Bookman Old Style" w:hAnsi="Bookman Old Style"/>
          <w:lang w:val="de-CH"/>
        </w:rPr>
        <w:t xml:space="preserve">1. Petunjuk beliau dalam masalah mengurus jenazah adalah yang paling sempurna, berbeda dari petunjuk umat-umat yang lain, petunjuk beliau mencakup perbuatan baik kepada si mayat dan termasuk kepada keluarga dan kerabatnya, yang pertama adalah menjaganya saat sakitnya, mengingatkanya akan akhirat, memerintahkanya agar berwasiat dan bertaubat, dan memerintahkan orang yang mendatanginya agar mentalqinya kalimat syahdat </w:t>
      </w:r>
      <w:r w:rsidRPr="00E850A1">
        <w:rPr>
          <w:rFonts w:ascii="Bookman Old Style" w:hAnsi="Bookman Old Style"/>
          <w:i/>
          <w:iCs/>
          <w:lang w:val="de-CH"/>
        </w:rPr>
        <w:t>laa Ilaaha illallah</w:t>
      </w:r>
      <w:r w:rsidRPr="00E850A1">
        <w:rPr>
          <w:rFonts w:ascii="Bookman Old Style" w:hAnsi="Bookman Old Style"/>
          <w:lang w:val="de-CH"/>
        </w:rPr>
        <w:t>, agar menjadi penghujung perkataanya.</w:t>
      </w:r>
    </w:p>
    <w:p w:rsidR="00E850A1" w:rsidRPr="00C503E9" w:rsidRDefault="00E850A1" w:rsidP="00C503E9">
      <w:pPr>
        <w:tabs>
          <w:tab w:val="left" w:pos="7920"/>
        </w:tabs>
        <w:spacing w:line="360" w:lineRule="auto"/>
        <w:rPr>
          <w:rFonts w:ascii="Bookman Old Style" w:hAnsi="Bookman Old Style"/>
          <w:lang w:val="de-CH"/>
        </w:rPr>
      </w:pPr>
      <w:r w:rsidRPr="00E850A1">
        <w:rPr>
          <w:rFonts w:ascii="Bookman Old Style" w:hAnsi="Bookman Old Style"/>
          <w:lang w:val="de-CH"/>
        </w:rPr>
        <w:t xml:space="preserve">2. Dan beliau </w:t>
      </w:r>
      <w:r w:rsidR="000F657A" w:rsidRPr="000F657A">
        <w:rPr>
          <w:rFonts w:ascii="Bookman Old Style" w:hAnsi="Bookman Old Style" w:cs="CTraditional Arabic"/>
          <w:rtl/>
          <w:lang w:val="de-CH"/>
        </w:rPr>
        <w:t>ج</w:t>
      </w:r>
      <w:r w:rsidR="00C503E9">
        <w:rPr>
          <w:rFonts w:ascii="Bookman Old Style" w:hAnsi="Bookman Old Style"/>
          <w:lang w:val="de-CH"/>
        </w:rPr>
        <w:t xml:space="preserve"> </w:t>
      </w:r>
      <w:r w:rsidRPr="00E850A1">
        <w:rPr>
          <w:rFonts w:ascii="Bookman Old Style" w:hAnsi="Bookman Old Style"/>
          <w:lang w:val="de-CH"/>
        </w:rPr>
        <w:t xml:space="preserve">adalah makhluk paling ridha kepada Allah </w:t>
      </w:r>
      <w:r w:rsidR="000F657A" w:rsidRPr="000F657A">
        <w:rPr>
          <w:rFonts w:ascii="Bookman Old Style" w:hAnsi="Bookman Old Style" w:cs="CTraditional Arabic"/>
          <w:rtl/>
          <w:lang w:val="de-CH"/>
        </w:rPr>
        <w:t>ـ</w:t>
      </w:r>
      <w:r w:rsidRPr="00E850A1">
        <w:rPr>
          <w:rFonts w:ascii="Bookman Old Style" w:hAnsi="Bookman Old Style"/>
          <w:lang w:val="de-CH"/>
        </w:rPr>
        <w:t xml:space="preserve"> terhadap</w:t>
      </w:r>
      <w:r w:rsidRPr="00E850A1">
        <w:rPr>
          <w:rFonts w:ascii="Bookman Old Style" w:hAnsi="Bookman Old Style"/>
          <w:i/>
          <w:iCs/>
          <w:lang w:val="de-CH"/>
        </w:rPr>
        <w:t xml:space="preserve"> </w:t>
      </w:r>
      <w:r w:rsidRPr="00E850A1">
        <w:rPr>
          <w:rFonts w:ascii="Bookman Old Style" w:hAnsi="Bookman Old Style"/>
          <w:lang w:val="de-CH"/>
        </w:rPr>
        <w:t xml:space="preserve">takdir-Nya, dan paling besar sanjunganya kepada-Nya, dan menangis karena kematian anaknya Ibrahim karena belas kasihan, sayang dan rasa kelembutan kepadanya, dalam keadaan hati dipenuhi rasa ridha kepada Allah </w:t>
      </w:r>
      <w:r w:rsidR="000F657A" w:rsidRPr="000F657A">
        <w:rPr>
          <w:rFonts w:ascii="Bookman Old Style" w:hAnsi="Bookman Old Style" w:cs="CTraditional Arabic"/>
          <w:rtl/>
          <w:lang w:val="de-CH"/>
        </w:rPr>
        <w:t>ـ</w:t>
      </w:r>
      <w:r w:rsidRPr="00E850A1">
        <w:rPr>
          <w:rFonts w:ascii="Bookman Old Style" w:hAnsi="Bookman Old Style"/>
          <w:lang w:val="de-CH"/>
        </w:rPr>
        <w:t xml:space="preserve"> dan bersyukur kepada-Nya, dan lisan </w:t>
      </w:r>
      <w:r w:rsidRPr="00E850A1">
        <w:rPr>
          <w:rFonts w:ascii="Bookman Old Style" w:hAnsi="Bookman Old Style"/>
          <w:lang w:val="de-CH"/>
        </w:rPr>
        <w:lastRenderedPageBreak/>
        <w:t>senantiasa sibuk berdzikir kepada-Nya dan memuji-Nya, dan mengatakan:</w:t>
      </w:r>
    </w:p>
    <w:p w:rsidR="00E850A1" w:rsidRPr="00C503E9" w:rsidRDefault="00E850A1" w:rsidP="00280CFB">
      <w:pPr>
        <w:pStyle w:val="a"/>
        <w:bidi/>
      </w:pPr>
      <w:r w:rsidRPr="00C503E9">
        <w:rPr>
          <w:rtl/>
        </w:rPr>
        <w:t>«تَدْمَعُ العَيْنُ وَيَحْزَنُ القَلْبُ وَلَا نَقُولُ إلَّا ما يُرْضِي الرَّبَّ» [ق].</w:t>
      </w:r>
    </w:p>
    <w:p w:rsidR="00E850A1" w:rsidRPr="00E850A1" w:rsidRDefault="00E850A1" w:rsidP="00C503E9">
      <w:pPr>
        <w:widowControl w:val="0"/>
        <w:spacing w:before="120" w:after="120" w:line="360" w:lineRule="auto"/>
        <w:jc w:val="both"/>
        <w:rPr>
          <w:rFonts w:ascii="Bookman Old Style" w:hAnsi="Bookman Old Style"/>
          <w:spacing w:val="-2"/>
        </w:rPr>
      </w:pPr>
      <w:r w:rsidRPr="00E850A1">
        <w:rPr>
          <w:rFonts w:ascii="Bookman Old Style" w:hAnsi="Bookman Old Style"/>
          <w:b/>
          <w:bCs/>
          <w:spacing w:val="-2"/>
        </w:rPr>
        <w:t>“</w:t>
      </w:r>
      <w:r w:rsidRPr="00E850A1">
        <w:rPr>
          <w:rFonts w:ascii="Bookman Old Style" w:hAnsi="Bookman Old Style"/>
          <w:spacing w:val="-2"/>
        </w:rPr>
        <w:t xml:space="preserve"> </w:t>
      </w:r>
      <w:r w:rsidRPr="00C503E9">
        <w:rPr>
          <w:rFonts w:ascii="Bookman Old Style" w:hAnsi="Bookman Old Style"/>
          <w:i/>
          <w:iCs/>
          <w:spacing w:val="-2"/>
        </w:rPr>
        <w:t xml:space="preserve">Air </w:t>
      </w:r>
      <w:r w:rsidR="00C503E9">
        <w:rPr>
          <w:rFonts w:ascii="Bookman Old Style" w:hAnsi="Bookman Old Style"/>
          <w:i/>
          <w:iCs/>
          <w:spacing w:val="-2"/>
        </w:rPr>
        <w:t xml:space="preserve">mata </w:t>
      </w:r>
      <w:r w:rsidRPr="00C503E9">
        <w:rPr>
          <w:rFonts w:ascii="Bookman Old Style" w:hAnsi="Bookman Old Style"/>
          <w:i/>
          <w:iCs/>
          <w:spacing w:val="-2"/>
        </w:rPr>
        <w:t xml:space="preserve">berlinang, dan hati bersedih, dan kita tidak mengucapkan apapun kecuali ssuatu yang menjadikan </w:t>
      </w:r>
      <w:r w:rsidR="003A667D" w:rsidRPr="00C503E9">
        <w:rPr>
          <w:rFonts w:ascii="Bookman Old Style" w:hAnsi="Bookman Old Style"/>
          <w:i/>
          <w:iCs/>
          <w:spacing w:val="-2"/>
        </w:rPr>
        <w:t>Rabb</w:t>
      </w:r>
      <w:r w:rsidRPr="00C503E9">
        <w:rPr>
          <w:rFonts w:ascii="Bookman Old Style" w:hAnsi="Bookman Old Style"/>
          <w:i/>
          <w:iCs/>
          <w:spacing w:val="-2"/>
        </w:rPr>
        <w:t xml:space="preserve"> ridha</w:t>
      </w:r>
      <w:r w:rsidRPr="00E850A1">
        <w:rPr>
          <w:rFonts w:ascii="Bookman Old Style" w:hAnsi="Bookman Old Style"/>
          <w:spacing w:val="-2"/>
        </w:rPr>
        <w:t>.” (HR: Bukhari Muslim).</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4. Dan beliau melarang menampar pipi, dan meninggikan suara meratapi si mayat.</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5. Dan diantara petunjuk beliau adalah menutup wajah mayat dan bada</w:t>
      </w:r>
      <w:r w:rsidR="00C503E9">
        <w:rPr>
          <w:rFonts w:ascii="Bookman Old Style" w:hAnsi="Bookman Old Style"/>
          <w:spacing w:val="-2"/>
        </w:rPr>
        <w:t>n</w:t>
      </w:r>
      <w:r w:rsidRPr="00E850A1">
        <w:rPr>
          <w:rFonts w:ascii="Bookman Old Style" w:hAnsi="Bookman Old Style"/>
          <w:spacing w:val="-2"/>
        </w:rPr>
        <w:t>nya, serta memejamkan kedua matanya.</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6. Dan terkadang beliau mencium si mayat.</w:t>
      </w:r>
    </w:p>
    <w:p w:rsidR="00E850A1" w:rsidRPr="00E850A1" w:rsidRDefault="00E850A1" w:rsidP="00C503E9">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7. Dan beliau memerintahkan memandikan mayat tiga kali atau </w:t>
      </w:r>
      <w:smartTag w:uri="urn:schemas-microsoft-com:office:smarttags" w:element="place">
        <w:smartTag w:uri="urn:schemas-microsoft-com:office:smarttags" w:element="City">
          <w:r w:rsidRPr="00E850A1">
            <w:rPr>
              <w:rFonts w:ascii="Bookman Old Style" w:hAnsi="Bookman Old Style"/>
              <w:spacing w:val="-2"/>
            </w:rPr>
            <w:t>lima</w:t>
          </w:r>
        </w:smartTag>
      </w:smartTag>
      <w:r w:rsidRPr="00E850A1">
        <w:rPr>
          <w:rFonts w:ascii="Bookman Old Style" w:hAnsi="Bookman Old Style"/>
          <w:spacing w:val="-2"/>
        </w:rPr>
        <w:t xml:space="preserve"> kali atau lebih dari itu tergantung kebu</w:t>
      </w:r>
      <w:r w:rsidR="00C503E9">
        <w:rPr>
          <w:rFonts w:ascii="Bookman Old Style" w:hAnsi="Bookman Old Style"/>
          <w:spacing w:val="-2"/>
        </w:rPr>
        <w:t>tuhan</w:t>
      </w:r>
      <w:r w:rsidRPr="00E850A1">
        <w:rPr>
          <w:rFonts w:ascii="Bookman Old Style" w:hAnsi="Bookman Old Style"/>
          <w:spacing w:val="-2"/>
        </w:rPr>
        <w:t xml:space="preserve"> yang di rasakan oleh orang memandikan, dan memerintahkan dalam basuhan yang terakhir menggunakan kapur barus.</w:t>
      </w:r>
    </w:p>
    <w:p w:rsidR="00E850A1" w:rsidRPr="00E850A1" w:rsidRDefault="00E850A1" w:rsidP="00326CA9">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8. Dan beliau tidak memandikan orang yang mati syahid dalam peperangan, dan beliau mencabut dari para syuhada</w:t>
      </w:r>
      <w:r w:rsidRPr="00326CA9">
        <w:rPr>
          <w:rFonts w:ascii="Bookman Old Style" w:hAnsi="Bookman Old Style"/>
          <w:spacing w:val="-2"/>
        </w:rPr>
        <w:t xml:space="preserve"> </w:t>
      </w:r>
      <w:r w:rsidR="00326CA9" w:rsidRPr="00326CA9">
        <w:rPr>
          <w:rFonts w:ascii="Bookman Old Style" w:hAnsi="Bookman Old Style"/>
          <w:spacing w:val="-2"/>
        </w:rPr>
        <w:t>pakaian dari kulit</w:t>
      </w:r>
      <w:r w:rsidRPr="00E850A1">
        <w:rPr>
          <w:rFonts w:ascii="Bookman Old Style" w:hAnsi="Bookman Old Style"/>
          <w:spacing w:val="-2"/>
        </w:rPr>
        <w:t xml:space="preserve"> dan besi, dan mengubur mereka dengan bungkus pakaian mereka </w:t>
      </w:r>
      <w:r w:rsidRPr="00E850A1">
        <w:rPr>
          <w:rFonts w:ascii="Bookman Old Style" w:hAnsi="Bookman Old Style"/>
          <w:spacing w:val="-2"/>
        </w:rPr>
        <w:lastRenderedPageBreak/>
        <w:t>dan tidak men</w:t>
      </w:r>
      <w:r w:rsidR="001D498A">
        <w:rPr>
          <w:rFonts w:ascii="Bookman Old Style" w:hAnsi="Bookman Old Style"/>
          <w:spacing w:val="-2"/>
        </w:rPr>
        <w:t>shalat</w:t>
      </w:r>
      <w:r w:rsidRPr="00E850A1">
        <w:rPr>
          <w:rFonts w:ascii="Bookman Old Style" w:hAnsi="Bookman Old Style"/>
          <w:spacing w:val="-2"/>
        </w:rPr>
        <w:t>kan.</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9. Dan beliau memerintahkan memandikan orang yang dalam keadaan berihram dengan air dan bidara, dan mengkafani dengan baju ihramnya, dan melarang memberi wangi-wangian dan menutup kepalanya.</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 10. Dan beliau </w:t>
      </w:r>
      <w:r w:rsidR="000F657A" w:rsidRPr="000F657A">
        <w:rPr>
          <w:rFonts w:ascii="Bookman Old Style" w:hAnsi="Bookman Old Style" w:cs="CTraditional Arabic"/>
          <w:spacing w:val="-2"/>
          <w:rtl/>
        </w:rPr>
        <w:t>ج</w:t>
      </w:r>
      <w:r w:rsidR="00326CA9">
        <w:rPr>
          <w:rFonts w:ascii="Bookman Old Style" w:hAnsi="Bookman Old Style"/>
          <w:spacing w:val="-2"/>
        </w:rPr>
        <w:t xml:space="preserve"> </w:t>
      </w:r>
      <w:r w:rsidRPr="00E850A1">
        <w:rPr>
          <w:rFonts w:ascii="Bookman Old Style" w:hAnsi="Bookman Old Style"/>
          <w:spacing w:val="-2"/>
        </w:rPr>
        <w:t>memerintahkan wali mayat agar membaguskan kafan dan mengkafani dengan warna putih, dan melarang berlebih-lebihan dalam kafan.</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11. Dan apabila kain kafan tidak cukup menutup seluruh badan, maka beliau menutup kepalanya, dan meletakan sesuatu dari rerumputan di atas kedua kakinya.</w:t>
      </w:r>
    </w:p>
    <w:p w:rsidR="00E850A1" w:rsidRPr="00E850A1" w:rsidRDefault="00E850A1" w:rsidP="00F05C10">
      <w:pPr>
        <w:pStyle w:val="2"/>
      </w:pPr>
      <w:bookmarkStart w:id="19" w:name="_Toc468176660"/>
      <w:proofErr w:type="gramStart"/>
      <w:r w:rsidRPr="00E850A1">
        <w:t>a</w:t>
      </w:r>
      <w:proofErr w:type="gramEnd"/>
      <w:r w:rsidRPr="00E850A1">
        <w:t xml:space="preserve">. Petunjuk </w:t>
      </w:r>
      <w:r w:rsidR="004E2635">
        <w:t>Rasulullah</w:t>
      </w:r>
      <w:r w:rsidRPr="00E850A1">
        <w:t xml:space="preserve"> </w:t>
      </w:r>
      <w:r w:rsidR="000F657A" w:rsidRPr="00F05C10">
        <w:rPr>
          <w:rFonts w:cs="CTraditional Arabic"/>
          <w:b w:val="0"/>
          <w:bCs w:val="0"/>
          <w:rtl/>
        </w:rPr>
        <w:t>ج</w:t>
      </w:r>
      <w:r w:rsidRPr="00E850A1">
        <w:t xml:space="preserve"> seputar men</w:t>
      </w:r>
      <w:r w:rsidR="00326CA9">
        <w:t>sha</w:t>
      </w:r>
      <w:r w:rsidRPr="00E850A1">
        <w:t>latkan mayat</w:t>
      </w:r>
      <w:r w:rsidRPr="00E850A1">
        <w:rPr>
          <w:rStyle w:val="FootnoteReference"/>
          <w:spacing w:val="-2"/>
          <w:rtl/>
        </w:rPr>
        <w:footnoteReference w:id="27"/>
      </w:r>
      <w:bookmarkEnd w:id="19"/>
    </w:p>
    <w:p w:rsidR="00E850A1" w:rsidRPr="00E850A1" w:rsidRDefault="00E850A1" w:rsidP="00326CA9">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1. Beliau men</w:t>
      </w:r>
      <w:r w:rsidR="00326CA9">
        <w:rPr>
          <w:rFonts w:ascii="Bookman Old Style" w:hAnsi="Bookman Old Style"/>
          <w:spacing w:val="-2"/>
        </w:rPr>
        <w:t>sha</w:t>
      </w:r>
      <w:r w:rsidRPr="00E850A1">
        <w:rPr>
          <w:rFonts w:ascii="Bookman Old Style" w:hAnsi="Bookman Old Style"/>
          <w:spacing w:val="-2"/>
        </w:rPr>
        <w:t>latkan mayat di luar masjid, dan terkadang di dalam masjid, akan tetapi hal itu tidak menjadi bagian petunjuknya yang tetap.</w:t>
      </w:r>
    </w:p>
    <w:p w:rsidR="00E850A1" w:rsidRPr="00E850A1" w:rsidRDefault="00E850A1" w:rsidP="00326CA9">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2. Dan apabila didatangkan mayat kepadanya, </w:t>
      </w:r>
      <w:r w:rsidRPr="00E850A1">
        <w:rPr>
          <w:rFonts w:ascii="Bookman Old Style" w:hAnsi="Bookman Old Style"/>
          <w:spacing w:val="-2"/>
        </w:rPr>
        <w:lastRenderedPageBreak/>
        <w:t xml:space="preserve">beliau bertanya: </w:t>
      </w:r>
      <w:r w:rsidRPr="00E850A1">
        <w:rPr>
          <w:rFonts w:ascii="Bookman Old Style" w:hAnsi="Bookman Old Style"/>
          <w:i/>
          <w:iCs/>
          <w:spacing w:val="-2"/>
        </w:rPr>
        <w:t>apakah dia punya hutang?</w:t>
      </w:r>
      <w:r w:rsidRPr="00E850A1">
        <w:rPr>
          <w:rFonts w:ascii="Bookman Old Style" w:hAnsi="Bookman Old Style"/>
          <w:spacing w:val="-2"/>
        </w:rPr>
        <w:t xml:space="preserve"> (HR: Bukhari Muslim), jika tidak mempunyai hutang beliau men</w:t>
      </w:r>
      <w:r w:rsidR="00326CA9">
        <w:rPr>
          <w:rFonts w:ascii="Bookman Old Style" w:hAnsi="Bookman Old Style"/>
          <w:spacing w:val="-2"/>
        </w:rPr>
        <w:t>sha</w:t>
      </w:r>
      <w:r w:rsidRPr="00E850A1">
        <w:rPr>
          <w:rFonts w:ascii="Bookman Old Style" w:hAnsi="Bookman Old Style"/>
          <w:spacing w:val="-2"/>
        </w:rPr>
        <w:t>latka</w:t>
      </w:r>
      <w:r w:rsidR="00326CA9">
        <w:rPr>
          <w:rFonts w:ascii="Bookman Old Style" w:hAnsi="Bookman Old Style"/>
          <w:spacing w:val="-2"/>
        </w:rPr>
        <w:t>n</w:t>
      </w:r>
      <w:r w:rsidRPr="00E850A1">
        <w:rPr>
          <w:rFonts w:ascii="Bookman Old Style" w:hAnsi="Bookman Old Style"/>
          <w:spacing w:val="-2"/>
        </w:rPr>
        <w:t>nya, dan jika mempunyai hutang beliau tidak men</w:t>
      </w:r>
      <w:r w:rsidR="00326CA9">
        <w:rPr>
          <w:rFonts w:ascii="Bookman Old Style" w:hAnsi="Bookman Old Style"/>
          <w:spacing w:val="-2"/>
        </w:rPr>
        <w:t>sha</w:t>
      </w:r>
      <w:r w:rsidRPr="00E850A1">
        <w:rPr>
          <w:rFonts w:ascii="Bookman Old Style" w:hAnsi="Bookman Old Style"/>
          <w:spacing w:val="-2"/>
        </w:rPr>
        <w:t xml:space="preserve">latkanya dan memerintahkan para sahabat agar </w:t>
      </w:r>
      <w:r w:rsidR="00580EAE">
        <w:rPr>
          <w:rFonts w:ascii="Bookman Old Style" w:hAnsi="Bookman Old Style"/>
          <w:spacing w:val="-2"/>
        </w:rPr>
        <w:t>menshalatkan</w:t>
      </w:r>
      <w:r w:rsidRPr="00E850A1">
        <w:rPr>
          <w:rFonts w:ascii="Bookman Old Style" w:hAnsi="Bookman Old Style"/>
          <w:spacing w:val="-2"/>
        </w:rPr>
        <w:t>ya.</w:t>
      </w:r>
    </w:p>
    <w:p w:rsidR="00E850A1" w:rsidRPr="00E850A1" w:rsidRDefault="00E850A1" w:rsidP="00326CA9">
      <w:pPr>
        <w:widowControl w:val="0"/>
        <w:spacing w:before="120" w:after="120" w:line="360" w:lineRule="auto"/>
        <w:jc w:val="both"/>
        <w:rPr>
          <w:rFonts w:ascii="Bookman Old Style" w:hAnsi="Bookman Old Style"/>
          <w:spacing w:val="-2"/>
        </w:rPr>
      </w:pPr>
      <w:proofErr w:type="gramStart"/>
      <w:r w:rsidRPr="00E850A1">
        <w:rPr>
          <w:rFonts w:ascii="Bookman Old Style" w:hAnsi="Bookman Old Style"/>
          <w:spacing w:val="-2"/>
        </w:rPr>
        <w:t xml:space="preserve">Dan ketika Allah </w:t>
      </w:r>
      <w:r w:rsidR="000F657A" w:rsidRPr="000F657A">
        <w:rPr>
          <w:rFonts w:ascii="Bookman Old Style" w:hAnsi="Bookman Old Style" w:cs="CTraditional Arabic"/>
          <w:spacing w:val="-2"/>
          <w:rtl/>
        </w:rPr>
        <w:t>ـ</w:t>
      </w:r>
      <w:r w:rsidR="00326CA9">
        <w:rPr>
          <w:rFonts w:ascii="Bookman Old Style" w:hAnsi="Bookman Old Style"/>
          <w:spacing w:val="-2"/>
        </w:rPr>
        <w:t xml:space="preserve"> </w:t>
      </w:r>
      <w:r w:rsidRPr="00E850A1">
        <w:rPr>
          <w:rFonts w:ascii="Bookman Old Style" w:hAnsi="Bookman Old Style"/>
          <w:spacing w:val="-2"/>
        </w:rPr>
        <w:t xml:space="preserve">telah membukakan </w:t>
      </w:r>
      <w:r w:rsidR="00326CA9">
        <w:rPr>
          <w:rFonts w:ascii="Bookman Old Style" w:hAnsi="Bookman Old Style"/>
          <w:spacing w:val="-2"/>
        </w:rPr>
        <w:t>(dunia) kepada</w:t>
      </w:r>
      <w:r w:rsidRPr="00E850A1">
        <w:rPr>
          <w:rFonts w:ascii="Bookman Old Style" w:hAnsi="Bookman Old Style"/>
          <w:spacing w:val="-2"/>
        </w:rPr>
        <w:t xml:space="preserve"> beliau</w:t>
      </w:r>
      <w:r w:rsidR="00326CA9">
        <w:rPr>
          <w:rFonts w:ascii="Bookman Old Style" w:hAnsi="Bookman Old Style"/>
          <w:spacing w:val="-2"/>
        </w:rPr>
        <w:t xml:space="preserve"> </w:t>
      </w:r>
      <w:r w:rsidR="000F657A" w:rsidRPr="000F657A">
        <w:rPr>
          <w:rFonts w:ascii="Bookman Old Style" w:hAnsi="Bookman Old Style" w:cs="CTraditional Arabic"/>
          <w:spacing w:val="-2"/>
          <w:rtl/>
        </w:rPr>
        <w:t>ج</w:t>
      </w:r>
      <w:r w:rsidR="00326CA9">
        <w:rPr>
          <w:rFonts w:ascii="Bookman Old Style" w:hAnsi="Bookman Old Style"/>
          <w:spacing w:val="-2"/>
        </w:rPr>
        <w:t xml:space="preserve">, beliau </w:t>
      </w:r>
      <w:r w:rsidR="000F657A" w:rsidRPr="000F657A">
        <w:rPr>
          <w:rFonts w:ascii="Bookman Old Style" w:hAnsi="Bookman Old Style" w:cs="CTraditional Arabic"/>
          <w:spacing w:val="-2"/>
          <w:rtl/>
        </w:rPr>
        <w:t>ج</w:t>
      </w:r>
      <w:r w:rsidRPr="00E850A1">
        <w:rPr>
          <w:rFonts w:ascii="Bookman Old Style" w:hAnsi="Bookman Old Style"/>
          <w:spacing w:val="-2"/>
        </w:rPr>
        <w:t xml:space="preserve"> men</w:t>
      </w:r>
      <w:r w:rsidR="00326CA9">
        <w:rPr>
          <w:rFonts w:ascii="Bookman Old Style" w:hAnsi="Bookman Old Style"/>
          <w:spacing w:val="-2"/>
        </w:rPr>
        <w:t>sha</w:t>
      </w:r>
      <w:r w:rsidRPr="00E850A1">
        <w:rPr>
          <w:rFonts w:ascii="Bookman Old Style" w:hAnsi="Bookman Old Style"/>
          <w:spacing w:val="-2"/>
        </w:rPr>
        <w:t>latkan mayat yang berhutang dan menanggung hutangnya serta membiarkan hartanya untuk para ahli warisnya.</w:t>
      </w:r>
      <w:proofErr w:type="gramEnd"/>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3. Dan ketika telah memulai </w:t>
      </w:r>
      <w:r w:rsidR="001D498A">
        <w:rPr>
          <w:rFonts w:ascii="Bookman Old Style" w:hAnsi="Bookman Old Style"/>
          <w:spacing w:val="-2"/>
        </w:rPr>
        <w:t>shalat</w:t>
      </w:r>
      <w:r w:rsidRPr="00E850A1">
        <w:rPr>
          <w:rFonts w:ascii="Bookman Old Style" w:hAnsi="Bookman Old Style"/>
          <w:spacing w:val="-2"/>
        </w:rPr>
        <w:t xml:space="preserve"> beliau bertakbir dan memuji Allah </w:t>
      </w:r>
      <w:r w:rsidR="000F657A" w:rsidRPr="000F657A">
        <w:rPr>
          <w:rFonts w:ascii="Bookman Old Style" w:hAnsi="Bookman Old Style" w:cs="CTraditional Arabic"/>
          <w:spacing w:val="-2"/>
          <w:rtl/>
        </w:rPr>
        <w:t>ـ</w:t>
      </w:r>
      <w:r w:rsidRPr="00E850A1">
        <w:rPr>
          <w:rFonts w:ascii="Bookman Old Style" w:hAnsi="Bookman Old Style"/>
          <w:spacing w:val="-2"/>
        </w:rPr>
        <w:t xml:space="preserve"> dan menyanjungnya dan berdoa, dan beliau takbir empat kali dan bertakbir </w:t>
      </w:r>
      <w:proofErr w:type="gramStart"/>
      <w:r w:rsidRPr="00E850A1">
        <w:rPr>
          <w:rFonts w:ascii="Bookman Old Style" w:hAnsi="Bookman Old Style"/>
          <w:spacing w:val="-2"/>
        </w:rPr>
        <w:t>lima</w:t>
      </w:r>
      <w:proofErr w:type="gramEnd"/>
      <w:r w:rsidRPr="00E850A1">
        <w:rPr>
          <w:rFonts w:ascii="Bookman Old Style" w:hAnsi="Bookman Old Style"/>
          <w:spacing w:val="-2"/>
        </w:rPr>
        <w:t xml:space="preserve"> kali.</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4. Dan beliau memerintahkan agar mengikhlaskan doa untuk mayat, dan diantara doa yang diriwayatkan dari beliau:</w:t>
      </w:r>
    </w:p>
    <w:p w:rsidR="00E850A1" w:rsidRPr="00326CA9" w:rsidRDefault="00E850A1" w:rsidP="00280CFB">
      <w:pPr>
        <w:pStyle w:val="a"/>
        <w:bidi/>
      </w:pPr>
      <w:r w:rsidRPr="00326CA9">
        <w:rPr>
          <w:rtl/>
        </w:rPr>
        <w:t>«اللَّهُمَّ اغْفِرْ لِحَيِّنَا وَمَيِّتِنَا, وَصَغِيْرِنَا وَكَبِيرنَا, وَذَكَرِنَا وَأُنْثَانَا, وَشَاهِدِنَا وَغَائِبنَا, اللَّهُمَّ مَنْ أَحْيَيْتَهُ مِنَّا فَأَحْيهِ عَلَى الإِسْلَامِ, وَمَنْ تَوفَّيْتَهُ مِنَّا فَتَوَفَّهُ عَلَى الإيمانِ, اللَّهُمَّ لَا تَحْرِمْنَا أَجْرَهُ وَلَا تَفْتِنَّا بَعْدَهُ» [ت, ن, جه].</w:t>
      </w:r>
    </w:p>
    <w:p w:rsidR="00E850A1" w:rsidRPr="00E850A1" w:rsidRDefault="00E850A1" w:rsidP="00580EAE">
      <w:pPr>
        <w:widowControl w:val="0"/>
        <w:spacing w:before="120" w:after="120" w:line="360" w:lineRule="auto"/>
        <w:jc w:val="both"/>
        <w:rPr>
          <w:rFonts w:ascii="Bookman Old Style" w:hAnsi="Bookman Old Style"/>
        </w:rPr>
      </w:pPr>
      <w:r w:rsidRPr="00326CA9">
        <w:rPr>
          <w:rFonts w:ascii="Bookman Old Style" w:hAnsi="Bookman Old Style"/>
          <w:i/>
          <w:iCs/>
          <w:sz w:val="34"/>
          <w:szCs w:val="34"/>
        </w:rPr>
        <w:t>“</w:t>
      </w:r>
      <w:r w:rsidRPr="00326CA9">
        <w:rPr>
          <w:rFonts w:ascii="Bookman Old Style" w:hAnsi="Bookman Old Style"/>
          <w:i/>
          <w:iCs/>
        </w:rPr>
        <w:t xml:space="preserve"> Ya Allah, berilah ampunan bagi orang kami yang </w:t>
      </w:r>
      <w:r w:rsidRPr="00326CA9">
        <w:rPr>
          <w:rFonts w:ascii="Bookman Old Style" w:hAnsi="Bookman Old Style"/>
          <w:i/>
          <w:iCs/>
        </w:rPr>
        <w:lastRenderedPageBreak/>
        <w:t>hidup dan yang mati, yang kecil dan yang besar, yang laki dan yang perempuan, yang hadir dan yang tidak hadir</w:t>
      </w:r>
      <w:r w:rsidR="00580EAE">
        <w:rPr>
          <w:rFonts w:ascii="Bookman Old Style" w:hAnsi="Bookman Old Style"/>
          <w:i/>
          <w:iCs/>
        </w:rPr>
        <w:t>.</w:t>
      </w:r>
      <w:r w:rsidRPr="00326CA9">
        <w:rPr>
          <w:rFonts w:ascii="Bookman Old Style" w:hAnsi="Bookman Old Style"/>
          <w:i/>
          <w:iCs/>
        </w:rPr>
        <w:t xml:space="preserve"> </w:t>
      </w:r>
      <w:r w:rsidR="00580EAE">
        <w:rPr>
          <w:rFonts w:ascii="Bookman Old Style" w:hAnsi="Bookman Old Style"/>
          <w:i/>
          <w:iCs/>
        </w:rPr>
        <w:t>Y</w:t>
      </w:r>
      <w:r w:rsidRPr="00326CA9">
        <w:rPr>
          <w:rFonts w:ascii="Bookman Old Style" w:hAnsi="Bookman Old Style"/>
          <w:i/>
          <w:iCs/>
        </w:rPr>
        <w:t>a Allah, barang siapa yang Engkau hidupkan di antara kami maka hidupkanlah dalam keadaan islam, dan barang siapa yang Engkau matikan diantara kami, maka matikanlah dalam iman, ya Allah janganlah Engkau haramkan kami dari pahalanya dan janganlah Engkau biarkan kami terfitnah setelahnya</w:t>
      </w:r>
      <w:r w:rsidR="00326CA9" w:rsidRPr="00326CA9">
        <w:rPr>
          <w:rFonts w:ascii="Bookman Old Style" w:hAnsi="Bookman Old Style"/>
          <w:i/>
          <w:iCs/>
        </w:rPr>
        <w:t>.</w:t>
      </w:r>
      <w:r w:rsidRPr="00E850A1">
        <w:rPr>
          <w:rFonts w:ascii="Bookman Old Style" w:hAnsi="Bookman Old Style"/>
        </w:rPr>
        <w:t>” ( Tirmizi, Nasa’I, Ibnu Majah).</w:t>
      </w:r>
    </w:p>
    <w:p w:rsidR="00E850A1" w:rsidRPr="00E850A1" w:rsidRDefault="00E850A1" w:rsidP="00E850A1">
      <w:pPr>
        <w:widowControl w:val="0"/>
        <w:spacing w:before="120" w:after="120" w:line="360" w:lineRule="auto"/>
        <w:jc w:val="both"/>
        <w:rPr>
          <w:rFonts w:ascii="Bookman Old Style" w:hAnsi="Bookman Old Style"/>
        </w:rPr>
      </w:pPr>
      <w:r w:rsidRPr="00E850A1">
        <w:rPr>
          <w:rFonts w:ascii="Bookman Old Style" w:hAnsi="Bookman Old Style"/>
        </w:rPr>
        <w:t>Dan diantara doa yang diriwayatkan dari beliau:</w:t>
      </w:r>
    </w:p>
    <w:p w:rsidR="00E850A1" w:rsidRPr="00580EAE" w:rsidRDefault="00E850A1" w:rsidP="00280CFB">
      <w:pPr>
        <w:pStyle w:val="a"/>
        <w:bidi/>
      </w:pPr>
      <w:r w:rsidRPr="00580EAE">
        <w:rPr>
          <w:rtl/>
        </w:rPr>
        <w:t>«اللَّهُمَّ اغْفِرْ لَهُ, وَارْحَمْهُ, وَعَافِهِ, واعْفُ عَنْهُ, وَأَكْرِمْ نُزُلَه, وَوَسِّعْ مُدْخَلَه, واغْسِلْهُ بالماءِ والثَّلْجِ والبَـرَدِ, وَنَقِّهِ مِنَ الخَطَايَا كَمَا يُنَقَّى الثَّوبُ الأبْيَضُ مِنَ الدَّنَسِ, وأَبْدِلْهُ دَارًا خَيْرًا مِنْ دَارِهِ, وَأَهْلًا خَيْرًا مِنْ أَهْلِهِ, وَزَوْجًا خَيْرًا مِنْ زَوْجِهِ, وأَدْخِلْهُ الجَنَّةَ وَأَعِذْهُ مِنْ عَذَابِ القَبْرِ وَمِنْ عَذَابِ النَّارِ» [م].</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 Ya Allah, ampunilah dia, rahmatilah dia, kuatkanlah dia, maafkanlah dia, muliakanlah tempat tinggalnya, luaskanlah tempat masuknya, mandikanlah dia dengan air, es dan embun, dan bersihkanlah dia dari kesalahan sebagaimana dibersihkanya kain putih dari noda, dan berilah dia ganti rumah yang lebih baik dari rumahnya, </w:t>
      </w:r>
      <w:r w:rsidRPr="00E850A1">
        <w:rPr>
          <w:rFonts w:ascii="Bookman Old Style" w:hAnsi="Bookman Old Style"/>
          <w:spacing w:val="2"/>
        </w:rPr>
        <w:lastRenderedPageBreak/>
        <w:t>dan keluarga yang lebih baik dari keluarganya, dan pasangan yang lebih baik dari pasanganya, dan masukanlah ia ke dalam surga, dan peliharalah dia dari azab kubur dan dari azab neraka” (HR: Muslim).</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5. Dan beliau </w:t>
      </w:r>
      <w:r w:rsidR="000F657A" w:rsidRPr="000F657A">
        <w:rPr>
          <w:rFonts w:ascii="Bookman Old Style" w:hAnsi="Bookman Old Style" w:cs="CTraditional Arabic"/>
          <w:spacing w:val="2"/>
          <w:rtl/>
        </w:rPr>
        <w:t>ج</w:t>
      </w:r>
      <w:r w:rsidR="00580EAE">
        <w:rPr>
          <w:rFonts w:ascii="Bookman Old Style" w:hAnsi="Bookman Old Style"/>
          <w:spacing w:val="2"/>
        </w:rPr>
        <w:t xml:space="preserve"> </w:t>
      </w:r>
      <w:r w:rsidRPr="00E850A1">
        <w:rPr>
          <w:rFonts w:ascii="Bookman Old Style" w:hAnsi="Bookman Old Style"/>
          <w:spacing w:val="2"/>
        </w:rPr>
        <w:t>berdiri di sisi kepala mayat laki, dan di tengah mayat perempuan.</w:t>
      </w:r>
    </w:p>
    <w:p w:rsidR="00E850A1" w:rsidRPr="00E850A1" w:rsidRDefault="00E850A1" w:rsidP="00580EAE">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6. Dan beliau pernah men</w:t>
      </w:r>
      <w:r w:rsidR="00580EAE">
        <w:rPr>
          <w:rFonts w:ascii="Bookman Old Style" w:hAnsi="Bookman Old Style"/>
          <w:spacing w:val="2"/>
        </w:rPr>
        <w:t>sha</w:t>
      </w:r>
      <w:r w:rsidRPr="00E850A1">
        <w:rPr>
          <w:rFonts w:ascii="Bookman Old Style" w:hAnsi="Bookman Old Style"/>
          <w:spacing w:val="2"/>
        </w:rPr>
        <w:t xml:space="preserve">latkan mayat anak kecil, dan tidak </w:t>
      </w:r>
      <w:r w:rsidR="00580EAE">
        <w:rPr>
          <w:rFonts w:ascii="Bookman Old Style" w:hAnsi="Bookman Old Style"/>
          <w:spacing w:val="2"/>
        </w:rPr>
        <w:t>menshalatkan</w:t>
      </w:r>
      <w:r w:rsidRPr="00E850A1">
        <w:rPr>
          <w:rFonts w:ascii="Bookman Old Style" w:hAnsi="Bookman Old Style"/>
          <w:spacing w:val="2"/>
        </w:rPr>
        <w:t xml:space="preserve"> orang yang bunuh diri, dan orang yang khianat dalam ghanimah (harta rampasan perang).</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7. Dan beliau </w:t>
      </w:r>
      <w:r w:rsidR="00580EAE">
        <w:rPr>
          <w:rFonts w:ascii="Bookman Old Style" w:hAnsi="Bookman Old Style"/>
          <w:spacing w:val="2"/>
        </w:rPr>
        <w:t>menshalatkan</w:t>
      </w:r>
      <w:r w:rsidRPr="00E850A1">
        <w:rPr>
          <w:rFonts w:ascii="Bookman Old Style" w:hAnsi="Bookman Old Style"/>
          <w:spacing w:val="2"/>
        </w:rPr>
        <w:t xml:space="preserve"> perempuan dari suku al-juhaniyah yang beliau rajam.</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8. Dan beliau </w:t>
      </w:r>
      <w:r w:rsidR="00580EAE">
        <w:rPr>
          <w:rFonts w:ascii="Bookman Old Style" w:hAnsi="Bookman Old Style"/>
          <w:spacing w:val="2"/>
        </w:rPr>
        <w:t>menshalatkan</w:t>
      </w:r>
      <w:r w:rsidRPr="00E850A1">
        <w:rPr>
          <w:rFonts w:ascii="Bookman Old Style" w:hAnsi="Bookman Old Style"/>
          <w:spacing w:val="2"/>
        </w:rPr>
        <w:t xml:space="preserve"> raja Najasyi sebagaimana </w:t>
      </w:r>
      <w:r w:rsidR="00580EAE">
        <w:rPr>
          <w:rFonts w:ascii="Bookman Old Style" w:hAnsi="Bookman Old Style"/>
          <w:spacing w:val="2"/>
        </w:rPr>
        <w:t>menshalatkan</w:t>
      </w:r>
      <w:r w:rsidRPr="00E850A1">
        <w:rPr>
          <w:rFonts w:ascii="Bookman Old Style" w:hAnsi="Bookman Old Style"/>
          <w:spacing w:val="2"/>
        </w:rPr>
        <w:t xml:space="preserve"> mayat, dan bukan bagian petunjuknya </w:t>
      </w:r>
      <w:r w:rsidR="00580EAE">
        <w:rPr>
          <w:rFonts w:ascii="Bookman Old Style" w:hAnsi="Bookman Old Style"/>
          <w:spacing w:val="2"/>
        </w:rPr>
        <w:t>menshalatkan</w:t>
      </w:r>
      <w:r w:rsidRPr="00E850A1">
        <w:rPr>
          <w:rFonts w:ascii="Bookman Old Style" w:hAnsi="Bookman Old Style"/>
          <w:spacing w:val="2"/>
        </w:rPr>
        <w:t xml:space="preserve"> setiap mayat yang ghaib (tidak ada di hadapan).</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9. Dan diantara petunjuknya, jika terlewatkan olehnya </w:t>
      </w:r>
      <w:r w:rsidR="001D498A">
        <w:rPr>
          <w:rFonts w:ascii="Bookman Old Style" w:hAnsi="Bookman Old Style"/>
          <w:spacing w:val="2"/>
        </w:rPr>
        <w:t>shalat</w:t>
      </w:r>
      <w:r w:rsidRPr="00E850A1">
        <w:rPr>
          <w:rFonts w:ascii="Bookman Old Style" w:hAnsi="Bookman Old Style"/>
          <w:spacing w:val="2"/>
        </w:rPr>
        <w:t xml:space="preserve"> janazah, beliau </w:t>
      </w:r>
      <w:r w:rsidR="00580EAE">
        <w:rPr>
          <w:rFonts w:ascii="Bookman Old Style" w:hAnsi="Bookman Old Style"/>
          <w:spacing w:val="2"/>
        </w:rPr>
        <w:t>menshalatkan</w:t>
      </w:r>
      <w:r w:rsidRPr="00E850A1">
        <w:rPr>
          <w:rFonts w:ascii="Bookman Old Style" w:hAnsi="Bookman Old Style"/>
          <w:spacing w:val="2"/>
        </w:rPr>
        <w:t>ya di atas kuburnya.</w:t>
      </w:r>
    </w:p>
    <w:p w:rsidR="00E850A1" w:rsidRPr="00E850A1" w:rsidRDefault="00E850A1" w:rsidP="00F05C10">
      <w:pPr>
        <w:pStyle w:val="2"/>
        <w:rPr>
          <w:rtl/>
        </w:rPr>
      </w:pPr>
      <w:bookmarkStart w:id="20" w:name="_Toc468176661"/>
      <w:r w:rsidRPr="00E850A1">
        <w:lastRenderedPageBreak/>
        <w:t xml:space="preserve">b. Petunjuk beliau </w:t>
      </w:r>
      <w:r w:rsidR="000F657A" w:rsidRPr="00F05C10">
        <w:rPr>
          <w:rFonts w:cs="CTraditional Arabic"/>
          <w:b w:val="0"/>
          <w:bCs w:val="0"/>
          <w:rtl/>
        </w:rPr>
        <w:t>ج</w:t>
      </w:r>
      <w:r w:rsidRPr="00E850A1">
        <w:t xml:space="preserve"> dalam hal mengubur dan yang terkait denganya</w:t>
      </w:r>
      <w:r w:rsidRPr="00E850A1">
        <w:rPr>
          <w:rStyle w:val="FootnoteReference"/>
          <w:spacing w:val="2"/>
        </w:rPr>
        <w:footnoteReference w:id="28"/>
      </w:r>
      <w:bookmarkEnd w:id="20"/>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1. Ketika selesai </w:t>
      </w:r>
      <w:r w:rsidR="00580EAE">
        <w:rPr>
          <w:rFonts w:ascii="Bookman Old Style" w:hAnsi="Bookman Old Style"/>
          <w:spacing w:val="-2"/>
        </w:rPr>
        <w:t>menshalatkan</w:t>
      </w:r>
      <w:r w:rsidRPr="00E850A1">
        <w:rPr>
          <w:rFonts w:ascii="Bookman Old Style" w:hAnsi="Bookman Old Style"/>
          <w:spacing w:val="-2"/>
        </w:rPr>
        <w:t xml:space="preserve"> mayat, beliau mengiringinya ke k</w:t>
      </w:r>
      <w:r w:rsidR="00AF763F">
        <w:rPr>
          <w:rFonts w:ascii="Bookman Old Style" w:hAnsi="Bookman Old Style"/>
          <w:spacing w:val="-2"/>
        </w:rPr>
        <w:t>u</w:t>
      </w:r>
      <w:r w:rsidRPr="00E850A1">
        <w:rPr>
          <w:rFonts w:ascii="Bookman Old Style" w:hAnsi="Bookman Old Style"/>
          <w:spacing w:val="-2"/>
        </w:rPr>
        <w:t>buran dengan berjalan di depan</w:t>
      </w:r>
      <w:r w:rsidR="00AF763F">
        <w:rPr>
          <w:rFonts w:ascii="Bookman Old Style" w:hAnsi="Bookman Old Style"/>
          <w:spacing w:val="-2"/>
        </w:rPr>
        <w:t>n</w:t>
      </w:r>
      <w:r w:rsidRPr="00E850A1">
        <w:rPr>
          <w:rFonts w:ascii="Bookman Old Style" w:hAnsi="Bookman Old Style"/>
          <w:spacing w:val="-2"/>
        </w:rPr>
        <w:t>ya, dan menyunnahkan bagi pengendara berada di belakangnya, dan jika berjalan kaki hendaklah berada dekat dengan</w:t>
      </w:r>
      <w:r w:rsidR="00D52B92">
        <w:rPr>
          <w:rFonts w:ascii="Bookman Old Style" w:hAnsi="Bookman Old Style"/>
          <w:spacing w:val="-2"/>
        </w:rPr>
        <w:t>n</w:t>
      </w:r>
      <w:r w:rsidRPr="00E850A1">
        <w:rPr>
          <w:rFonts w:ascii="Bookman Old Style" w:hAnsi="Bookman Old Style"/>
          <w:spacing w:val="-2"/>
        </w:rPr>
        <w:t>ya, baik di belakang maupun di depanya, sisi kiri maupun sisi kananya, dan beliau memerintahkan membawanya dengan (berjalan)cepat.</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2. Dan beliau tidak dud</w:t>
      </w:r>
      <w:r w:rsidR="00D52B92">
        <w:rPr>
          <w:rFonts w:ascii="Bookman Old Style" w:hAnsi="Bookman Old Style"/>
          <w:spacing w:val="-2"/>
        </w:rPr>
        <w:t>u</w:t>
      </w:r>
      <w:r w:rsidRPr="00E850A1">
        <w:rPr>
          <w:rFonts w:ascii="Bookman Old Style" w:hAnsi="Bookman Old Style"/>
          <w:spacing w:val="-2"/>
        </w:rPr>
        <w:t>k hingga mayat diletakan.</w:t>
      </w:r>
    </w:p>
    <w:p w:rsidR="00E850A1" w:rsidRPr="00E850A1" w:rsidRDefault="00E850A1" w:rsidP="00D52B92">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3. Dan beliau memerintahkan berdiri untuk janazah tatkalah lewat kepadanya, dan ada riwayat yang s</w:t>
      </w:r>
      <w:r w:rsidR="00D52B92">
        <w:rPr>
          <w:rFonts w:ascii="Bookman Old Style" w:hAnsi="Bookman Old Style"/>
          <w:spacing w:val="-2"/>
        </w:rPr>
        <w:t>ha</w:t>
      </w:r>
      <w:r w:rsidRPr="00E850A1">
        <w:rPr>
          <w:rFonts w:ascii="Bookman Old Style" w:hAnsi="Bookman Old Style"/>
          <w:spacing w:val="-2"/>
        </w:rPr>
        <w:t>hih juga bahwa beliau duduk.</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4. Dan diantara petunjuknya beliau tidak menguburkan mayat ketika matahari terbit, dan tidak pula ketika matahari terbenam, dan tidak pula saat tengah hari.</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5. Dan diantara petunjuknya membuat liang lahat, mendalamkan kuburan, dan meluaskanya pada sisi </w:t>
      </w:r>
      <w:r w:rsidRPr="00E850A1">
        <w:rPr>
          <w:rFonts w:ascii="Bookman Old Style" w:hAnsi="Bookman Old Style"/>
          <w:spacing w:val="-2"/>
        </w:rPr>
        <w:lastRenderedPageBreak/>
        <w:t>kepala dan kedua kaki mayat.</w:t>
      </w:r>
    </w:p>
    <w:p w:rsidR="00E850A1" w:rsidRPr="00E850A1" w:rsidRDefault="00E850A1" w:rsidP="00D52B92">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6. Dan jika selesai dari mengubur mayat, beliau berdiri di atas kubur dan </w:t>
      </w:r>
      <w:r w:rsidR="00D52B92">
        <w:rPr>
          <w:rFonts w:ascii="Bookman Old Style" w:hAnsi="Bookman Old Style"/>
          <w:spacing w:val="-2"/>
        </w:rPr>
        <w:t xml:space="preserve">memohon untuknya </w:t>
      </w:r>
      <w:r w:rsidRPr="00E850A1">
        <w:rPr>
          <w:rFonts w:ascii="Bookman Old Style" w:hAnsi="Bookman Old Style"/>
          <w:spacing w:val="-2"/>
        </w:rPr>
        <w:t>ketetapan, dan memerintahkan sahabat melakukan hal tersebut.</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7. Dan beliau tidak duduk membaca (sesuatu apapun) di atas kubur dan tidak pula menalqi</w:t>
      </w:r>
      <w:r w:rsidR="00D52B92">
        <w:rPr>
          <w:rFonts w:ascii="Bookman Old Style" w:hAnsi="Bookman Old Style"/>
          <w:spacing w:val="-2"/>
        </w:rPr>
        <w:t>n</w:t>
      </w:r>
      <w:r w:rsidRPr="00E850A1">
        <w:rPr>
          <w:rFonts w:ascii="Bookman Old Style" w:hAnsi="Bookman Old Style"/>
          <w:spacing w:val="-2"/>
        </w:rPr>
        <w:t>nya.</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9. Dan diantara petunjuknya, beliau meninggalkan sikap meratapi mayat, bahkan beliau melarang hal itu.</w:t>
      </w:r>
    </w:p>
    <w:p w:rsidR="00E850A1" w:rsidRPr="00E850A1" w:rsidRDefault="00E850A1" w:rsidP="00F05C10">
      <w:pPr>
        <w:pStyle w:val="2"/>
      </w:pPr>
      <w:bookmarkStart w:id="21" w:name="_Toc468176662"/>
      <w:proofErr w:type="gramStart"/>
      <w:r w:rsidRPr="00E850A1">
        <w:t>c</w:t>
      </w:r>
      <w:proofErr w:type="gramEnd"/>
      <w:r w:rsidRPr="00E850A1">
        <w:t xml:space="preserve">. Petunjuk </w:t>
      </w:r>
      <w:r w:rsidR="00D52B92">
        <w:t>R</w:t>
      </w:r>
      <w:r w:rsidRPr="00E850A1">
        <w:t xml:space="preserve">asul </w:t>
      </w:r>
      <w:r w:rsidR="000F657A" w:rsidRPr="00F05C10">
        <w:rPr>
          <w:rFonts w:cs="CTraditional Arabic"/>
          <w:b w:val="0"/>
          <w:bCs w:val="0"/>
          <w:rtl/>
        </w:rPr>
        <w:t>ج</w:t>
      </w:r>
      <w:r w:rsidRPr="00E850A1">
        <w:t xml:space="preserve"> terkait kuburan dan ta’ziyah</w:t>
      </w:r>
      <w:r w:rsidRPr="00E850A1">
        <w:rPr>
          <w:rStyle w:val="FootnoteReference"/>
          <w:spacing w:val="-2"/>
        </w:rPr>
        <w:footnoteReference w:id="29"/>
      </w:r>
      <w:bookmarkEnd w:id="21"/>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1. Bukan termasuk petunjuknya</w:t>
      </w:r>
      <w:r w:rsidR="00D52B92">
        <w:rPr>
          <w:rFonts w:ascii="Bookman Old Style" w:hAnsi="Bookman Old Style"/>
          <w:spacing w:val="-2"/>
        </w:rPr>
        <w:t xml:space="preserve"> </w:t>
      </w:r>
      <w:r w:rsidR="000F657A" w:rsidRPr="000F657A">
        <w:rPr>
          <w:rFonts w:ascii="Bookman Old Style" w:hAnsi="Bookman Old Style" w:cs="CTraditional Arabic"/>
          <w:spacing w:val="-2"/>
          <w:rtl/>
        </w:rPr>
        <w:t>ج</w:t>
      </w:r>
      <w:r w:rsidRPr="00E850A1">
        <w:rPr>
          <w:rFonts w:ascii="Bookman Old Style" w:hAnsi="Bookman Old Style"/>
          <w:spacing w:val="-2"/>
        </w:rPr>
        <w:t xml:space="preserve"> meninggikan kuburan,</w:t>
      </w:r>
      <w:r w:rsidR="00622437">
        <w:rPr>
          <w:rFonts w:ascii="Bookman Old Style" w:hAnsi="Bookman Old Style"/>
          <w:spacing w:val="-2"/>
        </w:rPr>
        <w:t xml:space="preserve"> </w:t>
      </w:r>
      <w:r w:rsidRPr="00E850A1">
        <w:rPr>
          <w:rFonts w:ascii="Bookman Old Style" w:hAnsi="Bookman Old Style"/>
          <w:spacing w:val="-2"/>
        </w:rPr>
        <w:t>membangunya, memplesternya, dan tidak pula membangun kubah di atasnya.</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2. Dan beliau </w:t>
      </w:r>
      <w:r w:rsidR="000F657A" w:rsidRPr="000F657A">
        <w:rPr>
          <w:rFonts w:ascii="Bookman Old Style" w:hAnsi="Bookman Old Style" w:cs="CTraditional Arabic"/>
          <w:spacing w:val="-2"/>
          <w:rtl/>
        </w:rPr>
        <w:t>ج</w:t>
      </w:r>
      <w:r w:rsidR="00D52B92">
        <w:rPr>
          <w:rFonts w:ascii="Bookman Old Style" w:hAnsi="Bookman Old Style"/>
          <w:spacing w:val="-2"/>
        </w:rPr>
        <w:t xml:space="preserve"> </w:t>
      </w:r>
      <w:r w:rsidRPr="00E850A1">
        <w:rPr>
          <w:rFonts w:ascii="Bookman Old Style" w:hAnsi="Bookman Old Style"/>
          <w:spacing w:val="-2"/>
        </w:rPr>
        <w:t xml:space="preserve">mengutus Ali </w:t>
      </w:r>
      <w:r w:rsidR="000F657A" w:rsidRPr="000F657A">
        <w:rPr>
          <w:rFonts w:ascii="Bookman Old Style" w:hAnsi="Bookman Old Style" w:cs="CTraditional Arabic"/>
          <w:spacing w:val="-2"/>
          <w:rtl/>
        </w:rPr>
        <w:t>س</w:t>
      </w:r>
      <w:r w:rsidR="00D52B92">
        <w:rPr>
          <w:rFonts w:ascii="Bookman Old Style" w:hAnsi="Bookman Old Style"/>
          <w:spacing w:val="-2"/>
        </w:rPr>
        <w:t xml:space="preserve"> </w:t>
      </w:r>
      <w:r w:rsidRPr="00E850A1">
        <w:rPr>
          <w:rFonts w:ascii="Bookman Old Style" w:hAnsi="Bookman Old Style"/>
          <w:spacing w:val="-2"/>
        </w:rPr>
        <w:t>ke Yaman agar tidak membi</w:t>
      </w:r>
      <w:r w:rsidR="00D52B92">
        <w:rPr>
          <w:rFonts w:ascii="Bookman Old Style" w:hAnsi="Bookman Old Style"/>
          <w:spacing w:val="-2"/>
        </w:rPr>
        <w:t>a</w:t>
      </w:r>
      <w:r w:rsidRPr="00E850A1">
        <w:rPr>
          <w:rFonts w:ascii="Bookman Old Style" w:hAnsi="Bookman Old Style"/>
          <w:spacing w:val="-2"/>
        </w:rPr>
        <w:t xml:space="preserve">rkan satu patungpun melainkan </w:t>
      </w:r>
      <w:proofErr w:type="gramStart"/>
      <w:r w:rsidRPr="00E850A1">
        <w:rPr>
          <w:rFonts w:ascii="Bookman Old Style" w:hAnsi="Bookman Old Style"/>
          <w:spacing w:val="-2"/>
        </w:rPr>
        <w:t>ia</w:t>
      </w:r>
      <w:proofErr w:type="gramEnd"/>
      <w:r w:rsidRPr="00E850A1">
        <w:rPr>
          <w:rFonts w:ascii="Bookman Old Style" w:hAnsi="Bookman Old Style"/>
          <w:spacing w:val="-2"/>
        </w:rPr>
        <w:t xml:space="preserve"> hancurkan, dan tidak pula kuburan yang tinggi kecuali ia meratakanya, dan sunnah beliau </w:t>
      </w:r>
      <w:r w:rsidR="000F657A" w:rsidRPr="000F657A">
        <w:rPr>
          <w:rFonts w:ascii="Bookman Old Style" w:hAnsi="Bookman Old Style" w:cs="CTraditional Arabic"/>
          <w:spacing w:val="-2"/>
          <w:rtl/>
        </w:rPr>
        <w:t>ج</w:t>
      </w:r>
      <w:r w:rsidR="00D52B92">
        <w:rPr>
          <w:rFonts w:ascii="Bookman Old Style" w:hAnsi="Bookman Old Style"/>
          <w:spacing w:val="-2"/>
        </w:rPr>
        <w:t xml:space="preserve"> </w:t>
      </w:r>
      <w:r w:rsidRPr="00E850A1">
        <w:rPr>
          <w:rFonts w:ascii="Bookman Old Style" w:hAnsi="Bookman Old Style"/>
          <w:spacing w:val="-2"/>
        </w:rPr>
        <w:lastRenderedPageBreak/>
        <w:t>adalah meratakan semua kuburan yang tinggi.</w:t>
      </w:r>
    </w:p>
    <w:p w:rsidR="00E850A1" w:rsidRPr="00E850A1" w:rsidRDefault="00E850A1" w:rsidP="00D52B92">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3. Dan beliau melarang me</w:t>
      </w:r>
      <w:r w:rsidR="00D52B92">
        <w:rPr>
          <w:rFonts w:ascii="Bookman Old Style" w:hAnsi="Bookman Old Style"/>
          <w:spacing w:val="-2"/>
        </w:rPr>
        <w:t>ngapur</w:t>
      </w:r>
      <w:r w:rsidRPr="00E850A1">
        <w:rPr>
          <w:rFonts w:ascii="Bookman Old Style" w:hAnsi="Bookman Old Style"/>
          <w:spacing w:val="-2"/>
        </w:rPr>
        <w:t xml:space="preserve"> kubur</w:t>
      </w:r>
      <w:r w:rsidR="00D52B92">
        <w:rPr>
          <w:rFonts w:ascii="Bookman Old Style" w:hAnsi="Bookman Old Style"/>
          <w:spacing w:val="-2"/>
        </w:rPr>
        <w:t>an</w:t>
      </w:r>
      <w:r w:rsidRPr="00E850A1">
        <w:rPr>
          <w:rFonts w:ascii="Bookman Old Style" w:hAnsi="Bookman Old Style"/>
          <w:spacing w:val="-2"/>
        </w:rPr>
        <w:t xml:space="preserve">, dan membangun diatasnya dan juga menulis diatasnya. </w:t>
      </w:r>
    </w:p>
    <w:p w:rsidR="00E850A1" w:rsidRP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4. Dan mengajarkan orang yang ingin mengenali kuburanya dengan batu keras.</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5. Dan beliau melarang menjadikan kuburan sebagai masjid, dan melarang menyalakan lampu di atasnya, dan melaknat pelakunya.</w:t>
      </w:r>
    </w:p>
    <w:p w:rsidR="00E850A1" w:rsidRP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 xml:space="preserve">6. Dan beliau melarang </w:t>
      </w:r>
      <w:r w:rsidR="001D498A">
        <w:rPr>
          <w:rFonts w:ascii="Bookman Old Style" w:hAnsi="Bookman Old Style"/>
          <w:spacing w:val="-2"/>
          <w:lang w:val="de-CH"/>
        </w:rPr>
        <w:t>shalat</w:t>
      </w:r>
      <w:r w:rsidRPr="00E850A1">
        <w:rPr>
          <w:rFonts w:ascii="Bookman Old Style" w:hAnsi="Bookman Old Style"/>
          <w:spacing w:val="-2"/>
          <w:lang w:val="de-CH"/>
        </w:rPr>
        <w:t xml:space="preserve"> kepada kuburan, dan melarang kubura</w:t>
      </w:r>
      <w:r w:rsidR="00D52B92">
        <w:rPr>
          <w:rFonts w:ascii="Bookman Old Style" w:hAnsi="Bookman Old Style"/>
          <w:spacing w:val="-2"/>
          <w:lang w:val="de-CH"/>
        </w:rPr>
        <w:t>n</w:t>
      </w:r>
      <w:r w:rsidRPr="00E850A1">
        <w:rPr>
          <w:rFonts w:ascii="Bookman Old Style" w:hAnsi="Bookman Old Style"/>
          <w:spacing w:val="-2"/>
          <w:lang w:val="de-CH"/>
        </w:rPr>
        <w:t>nya dijadikan hari raya.</w:t>
      </w:r>
    </w:p>
    <w:p w:rsidR="00E850A1" w:rsidRPr="00E850A1" w:rsidRDefault="00E850A1" w:rsidP="00D52B92">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7. Dan dian</w:t>
      </w:r>
      <w:r w:rsidR="00D52B92">
        <w:rPr>
          <w:rFonts w:ascii="Bookman Old Style" w:hAnsi="Bookman Old Style"/>
          <w:spacing w:val="-2"/>
          <w:lang w:val="de-CH"/>
        </w:rPr>
        <w:t>tara petunjuknya tidak boleh menghina</w:t>
      </w:r>
      <w:r w:rsidRPr="00E850A1">
        <w:rPr>
          <w:rFonts w:ascii="Bookman Old Style" w:hAnsi="Bookman Old Style"/>
          <w:spacing w:val="-2"/>
          <w:lang w:val="de-CH"/>
        </w:rPr>
        <w:t>kan kuburan, menginjaknya, duduk di atasnya, bersandar kepadanya, dan tidak pula mengagungkanya.</w:t>
      </w:r>
    </w:p>
    <w:p w:rsidR="00E850A1" w:rsidRP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 xml:space="preserve">8. Dan beliau menziarahi kuburan sahabatnya untuk mendoakan mereka, memohon ampun baginya, dan menyunnahkan peziarah mengucapkan: </w:t>
      </w:r>
    </w:p>
    <w:p w:rsidR="00E850A1" w:rsidRPr="00D52B92" w:rsidRDefault="00E850A1" w:rsidP="00280CFB">
      <w:pPr>
        <w:pStyle w:val="a"/>
        <w:bidi/>
      </w:pPr>
      <w:r w:rsidRPr="00D52B92">
        <w:rPr>
          <w:rtl/>
        </w:rPr>
        <w:t>«السَّلامُ عَلَيْكُم أَهْلَ الدِّيَارِ مِنَ المؤمنينَ والمسلمينَ, وإنَّا إِنْ شَاءَ اللهُ بِكُمْ لَاحِقُونَ, نَسْأَلُ اللهَ لَنَا ولكُمُ العَافِيَةَ» [م].</w:t>
      </w:r>
    </w:p>
    <w:p w:rsidR="00E850A1" w:rsidRPr="00E850A1" w:rsidRDefault="00E850A1" w:rsidP="00E850A1">
      <w:pPr>
        <w:widowControl w:val="0"/>
        <w:spacing w:before="120" w:after="120" w:line="360" w:lineRule="auto"/>
        <w:ind w:left="-17"/>
        <w:jc w:val="both"/>
        <w:rPr>
          <w:rFonts w:ascii="Bookman Old Style" w:hAnsi="Bookman Old Style"/>
          <w:spacing w:val="-2"/>
        </w:rPr>
      </w:pPr>
      <w:proofErr w:type="gramStart"/>
      <w:r w:rsidRPr="00E850A1">
        <w:rPr>
          <w:rFonts w:ascii="Bookman Old Style" w:hAnsi="Bookman Old Style"/>
          <w:spacing w:val="-2"/>
        </w:rPr>
        <w:lastRenderedPageBreak/>
        <w:t xml:space="preserve">“ </w:t>
      </w:r>
      <w:r w:rsidRPr="00D52B92">
        <w:rPr>
          <w:rFonts w:ascii="Bookman Old Style" w:hAnsi="Bookman Old Style"/>
          <w:i/>
          <w:iCs/>
          <w:spacing w:val="-2"/>
        </w:rPr>
        <w:t>Keselamatan</w:t>
      </w:r>
      <w:proofErr w:type="gramEnd"/>
      <w:r w:rsidRPr="00D52B92">
        <w:rPr>
          <w:rFonts w:ascii="Bookman Old Style" w:hAnsi="Bookman Old Style"/>
          <w:i/>
          <w:iCs/>
          <w:spacing w:val="-2"/>
        </w:rPr>
        <w:t xml:space="preserve"> atas kalian wahai kaum mukminin dan muslimin penghuni kubur, dan sesungguhnya kami insyaallah akan menyusul kalian, kami memohon kepada Allah </w:t>
      </w:r>
      <w:r w:rsidR="000F657A" w:rsidRPr="000F657A">
        <w:rPr>
          <w:rFonts w:ascii="Bookman Old Style" w:hAnsi="Bookman Old Style" w:cs="CTraditional Arabic"/>
          <w:i/>
          <w:spacing w:val="-2"/>
          <w:rtl/>
        </w:rPr>
        <w:t>ـ</w:t>
      </w:r>
      <w:r w:rsidR="00D52B92" w:rsidRPr="00D52B92">
        <w:rPr>
          <w:rFonts w:ascii="Bookman Old Style" w:hAnsi="Bookman Old Style"/>
          <w:i/>
          <w:iCs/>
          <w:spacing w:val="-2"/>
        </w:rPr>
        <w:t xml:space="preserve"> </w:t>
      </w:r>
      <w:r w:rsidRPr="00D52B92">
        <w:rPr>
          <w:rFonts w:ascii="Bookman Old Style" w:hAnsi="Bookman Old Style"/>
          <w:i/>
          <w:iCs/>
          <w:spacing w:val="-2"/>
        </w:rPr>
        <w:t>kekuatan bagi kami dan bagi kalian</w:t>
      </w:r>
      <w:r w:rsidRPr="00E850A1">
        <w:rPr>
          <w:rFonts w:ascii="Bookman Old Style" w:hAnsi="Bookman Old Style"/>
          <w:spacing w:val="-2"/>
        </w:rPr>
        <w:t>.” (HR: Muslim).</w:t>
      </w:r>
    </w:p>
    <w:p w:rsidR="00E850A1" w:rsidRPr="00E850A1" w:rsidRDefault="00E850A1" w:rsidP="00E850A1">
      <w:pPr>
        <w:widowControl w:val="0"/>
        <w:spacing w:before="120" w:after="120" w:line="360" w:lineRule="auto"/>
        <w:ind w:left="-17"/>
        <w:jc w:val="both"/>
        <w:rPr>
          <w:rFonts w:ascii="Bookman Old Style" w:hAnsi="Bookman Old Style"/>
          <w:spacing w:val="-2"/>
        </w:rPr>
      </w:pPr>
      <w:r w:rsidRPr="00E850A1">
        <w:rPr>
          <w:rFonts w:ascii="Bookman Old Style" w:hAnsi="Bookman Old Style"/>
          <w:spacing w:val="-2"/>
        </w:rPr>
        <w:t>9. Dan diantara petunjuknya adalah takziyah kepada ahli mayat, dan bukan termasuk petunjuknya berkumpul untuk menghibur dan membaca qur’an untuknya, baik di kuburan ataupun di tempat lainya.</w:t>
      </w:r>
    </w:p>
    <w:p w:rsidR="00E850A1" w:rsidRDefault="00E850A1" w:rsidP="00E850A1">
      <w:pPr>
        <w:widowControl w:val="0"/>
        <w:spacing w:before="120" w:after="120" w:line="360" w:lineRule="auto"/>
        <w:ind w:left="-17"/>
        <w:jc w:val="both"/>
        <w:rPr>
          <w:rFonts w:ascii="Bookman Old Style" w:hAnsi="Bookman Old Style"/>
          <w:spacing w:val="-2"/>
        </w:rPr>
      </w:pPr>
      <w:r w:rsidRPr="00E850A1">
        <w:rPr>
          <w:rFonts w:ascii="Bookman Old Style" w:hAnsi="Bookman Old Style"/>
          <w:spacing w:val="-2"/>
        </w:rPr>
        <w:t xml:space="preserve">10. Dan diantara petunjuknya </w:t>
      </w:r>
      <w:r w:rsidR="00D52B92">
        <w:rPr>
          <w:rFonts w:ascii="Bookman Old Style" w:hAnsi="Bookman Old Style"/>
          <w:spacing w:val="-2"/>
        </w:rPr>
        <w:t xml:space="preserve">bahwa </w:t>
      </w:r>
      <w:r w:rsidRPr="00E850A1">
        <w:rPr>
          <w:rFonts w:ascii="Bookman Old Style" w:hAnsi="Bookman Old Style"/>
          <w:spacing w:val="-2"/>
        </w:rPr>
        <w:t>kelu</w:t>
      </w:r>
      <w:r w:rsidR="00D52B92">
        <w:rPr>
          <w:rFonts w:ascii="Bookman Old Style" w:hAnsi="Bookman Old Style"/>
          <w:spacing w:val="-2"/>
        </w:rPr>
        <w:t>a</w:t>
      </w:r>
      <w:r w:rsidRPr="00E850A1">
        <w:rPr>
          <w:rFonts w:ascii="Bookman Old Style" w:hAnsi="Bookman Old Style"/>
          <w:spacing w:val="-2"/>
        </w:rPr>
        <w:t>rga mayat tidak membebani diri dengan menyediakan makanan untuk orang-orang, tetapi memerintah agar orang-orang membuatkan makanan untuk keluarga mayit.</w:t>
      </w:r>
    </w:p>
    <w:p w:rsidR="00F05C10" w:rsidRDefault="00F05C10" w:rsidP="00E850A1">
      <w:pPr>
        <w:widowControl w:val="0"/>
        <w:spacing w:before="120" w:after="120" w:line="360" w:lineRule="auto"/>
        <w:ind w:left="-17"/>
        <w:jc w:val="both"/>
        <w:rPr>
          <w:rFonts w:ascii="Bookman Old Style" w:hAnsi="Bookman Old Style"/>
          <w:spacing w:val="-2"/>
        </w:rPr>
        <w:sectPr w:rsidR="00F05C10" w:rsidSect="00F05C10">
          <w:pgSz w:w="8392" w:h="11907" w:code="11"/>
          <w:pgMar w:top="677" w:right="1138" w:bottom="1138" w:left="1138" w:header="720" w:footer="706" w:gutter="0"/>
          <w:cols w:space="708"/>
          <w:titlePg/>
          <w:docGrid w:linePitch="360"/>
        </w:sectPr>
      </w:pPr>
    </w:p>
    <w:p w:rsidR="00E850A1" w:rsidRPr="00E850A1" w:rsidRDefault="00F05C10" w:rsidP="00F05C10">
      <w:pPr>
        <w:pStyle w:val="1"/>
      </w:pPr>
      <w:bookmarkStart w:id="22" w:name="_Toc468176663"/>
      <w:r>
        <w:lastRenderedPageBreak/>
        <w:t xml:space="preserve">9. </w:t>
      </w:r>
      <w:r w:rsidR="00E850A1" w:rsidRPr="00E850A1">
        <w:t xml:space="preserve">Petunjuk rasul </w:t>
      </w:r>
      <w:r w:rsidR="000F657A" w:rsidRPr="00F05C10">
        <w:rPr>
          <w:rFonts w:cs="CTraditional Arabic"/>
          <w:b w:val="0"/>
          <w:bCs w:val="0"/>
          <w:rtl/>
        </w:rPr>
        <w:t>ج</w:t>
      </w:r>
      <w:r w:rsidR="00E850A1" w:rsidRPr="00E850A1">
        <w:t xml:space="preserve"> terkait zakat dan s</w:t>
      </w:r>
      <w:r w:rsidR="00D52B92">
        <w:t>ha</w:t>
      </w:r>
      <w:r w:rsidR="00E850A1" w:rsidRPr="00E850A1">
        <w:t>daq</w:t>
      </w:r>
      <w:r w:rsidR="00D52B92">
        <w:t>a</w:t>
      </w:r>
      <w:r w:rsidR="00E850A1" w:rsidRPr="00E850A1">
        <w:t>h</w:t>
      </w:r>
      <w:r w:rsidR="00E850A1" w:rsidRPr="00E850A1">
        <w:rPr>
          <w:rStyle w:val="FootnoteReference"/>
          <w:spacing w:val="-2"/>
        </w:rPr>
        <w:footnoteReference w:id="30"/>
      </w:r>
      <w:bookmarkEnd w:id="22"/>
      <w:r w:rsidR="00622437">
        <w:t xml:space="preserve"> </w:t>
      </w:r>
    </w:p>
    <w:p w:rsidR="00E850A1" w:rsidRPr="00E850A1" w:rsidRDefault="00622437" w:rsidP="00622437">
      <w:pPr>
        <w:pStyle w:val="2"/>
      </w:pPr>
      <w:bookmarkStart w:id="23" w:name="_Toc468176664"/>
      <w:r>
        <w:t xml:space="preserve">a. </w:t>
      </w:r>
      <w:r w:rsidR="00E850A1" w:rsidRPr="00E850A1">
        <w:t xml:space="preserve">Petunjuk rasul </w:t>
      </w:r>
      <w:r w:rsidR="000F657A" w:rsidRPr="00622437">
        <w:rPr>
          <w:rFonts w:cs="CTraditional Arabic"/>
          <w:b w:val="0"/>
          <w:bCs w:val="0"/>
          <w:rtl/>
        </w:rPr>
        <w:t>ج</w:t>
      </w:r>
      <w:r w:rsidR="00E850A1" w:rsidRPr="00E850A1">
        <w:t xml:space="preserve"> dalam masalah zakat:</w:t>
      </w:r>
      <w:bookmarkEnd w:id="23"/>
    </w:p>
    <w:p w:rsidR="00E850A1" w:rsidRPr="00622437" w:rsidRDefault="00E850A1" w:rsidP="00E850A1">
      <w:pPr>
        <w:widowControl w:val="0"/>
        <w:spacing w:before="120" w:after="120" w:line="360" w:lineRule="auto"/>
        <w:jc w:val="both"/>
        <w:rPr>
          <w:rFonts w:ascii="Bookman Old Style" w:hAnsi="Bookman Old Style"/>
          <w:spacing w:val="-2"/>
          <w:lang w:val="de-CH"/>
        </w:rPr>
      </w:pPr>
      <w:r w:rsidRPr="00622437">
        <w:rPr>
          <w:rFonts w:ascii="Bookman Old Style" w:hAnsi="Bookman Old Style"/>
          <w:spacing w:val="-2"/>
          <w:lang w:val="de-CH"/>
        </w:rPr>
        <w:t>1.</w:t>
      </w:r>
      <w:r w:rsidR="00D52B92" w:rsidRPr="00622437">
        <w:rPr>
          <w:rFonts w:ascii="Bookman Old Style" w:hAnsi="Bookman Old Style"/>
          <w:spacing w:val="-2"/>
          <w:lang w:val="de-CH"/>
        </w:rPr>
        <w:t xml:space="preserve"> </w:t>
      </w:r>
      <w:r w:rsidRPr="00622437">
        <w:rPr>
          <w:rFonts w:ascii="Bookman Old Style" w:hAnsi="Bookman Old Style"/>
          <w:spacing w:val="-2"/>
          <w:lang w:val="de-CH"/>
        </w:rPr>
        <w:t xml:space="preserve">Petunjuk beliau </w:t>
      </w:r>
      <w:r w:rsidR="000F657A" w:rsidRPr="000F657A">
        <w:rPr>
          <w:rFonts w:ascii="Bookman Old Style" w:hAnsi="Bookman Old Style" w:cs="CTraditional Arabic"/>
          <w:spacing w:val="-2"/>
          <w:rtl/>
        </w:rPr>
        <w:t>ج</w:t>
      </w:r>
      <w:r w:rsidR="00D52B92" w:rsidRPr="00622437">
        <w:rPr>
          <w:rFonts w:ascii="Bookman Old Style" w:hAnsi="Bookman Old Style"/>
          <w:spacing w:val="-2"/>
          <w:lang w:val="de-CH"/>
        </w:rPr>
        <w:t xml:space="preserve"> </w:t>
      </w:r>
      <w:r w:rsidRPr="00622437">
        <w:rPr>
          <w:rFonts w:ascii="Bookman Old Style" w:hAnsi="Bookman Old Style"/>
          <w:spacing w:val="-2"/>
          <w:lang w:val="de-CH"/>
        </w:rPr>
        <w:t>dalam masalah ini adalah yang paling sempurna dari sisi waktunya, kadarnya dan nisabnya, juga dalam hal siapa yang wajib dan kepada siapa diserahkan, beliau memtimbangkan maslahah pemilik harta dan maslahah orang-orang miskin, beliau mewajibkan pada harta orang-orang kaya sesuatu yang mencukupi kaum fakir tanpa memberatkan di luar kemampuanya.</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2. Dan jika beliau </w:t>
      </w:r>
      <w:r w:rsidR="000F657A" w:rsidRPr="000F657A">
        <w:rPr>
          <w:rFonts w:ascii="Bookman Old Style" w:hAnsi="Bookman Old Style" w:cs="CTraditional Arabic"/>
          <w:spacing w:val="-2"/>
          <w:rtl/>
        </w:rPr>
        <w:t>ج</w:t>
      </w:r>
      <w:r w:rsidR="00D52B92">
        <w:rPr>
          <w:rFonts w:ascii="Bookman Old Style" w:hAnsi="Bookman Old Style"/>
          <w:spacing w:val="-2"/>
        </w:rPr>
        <w:t xml:space="preserve"> </w:t>
      </w:r>
      <w:r w:rsidRPr="00E850A1">
        <w:rPr>
          <w:rFonts w:ascii="Bookman Old Style" w:hAnsi="Bookman Old Style"/>
          <w:spacing w:val="-2"/>
        </w:rPr>
        <w:t>mengetahui bahwa seseorang berhak untuk mendapatkan zakat, maka beliau memberinya, dan jika ada orang yang tidak beliau kenal keadaanya memintanya bagian dari zakat, maka beliau memberinya setelah menjelaskan bahwa tidak hak untuk mendapat zakat bagi orang kaya dan tidak pula bagi orang kuat yang mampu berusaha.</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lastRenderedPageBreak/>
        <w:t xml:space="preserve">3. Dan diantara petunjuk beliau </w:t>
      </w:r>
      <w:r w:rsidR="000F657A" w:rsidRPr="000F657A">
        <w:rPr>
          <w:rFonts w:ascii="Bookman Old Style" w:hAnsi="Bookman Old Style" w:cs="CTraditional Arabic"/>
          <w:spacing w:val="-2"/>
          <w:rtl/>
        </w:rPr>
        <w:t>ج</w:t>
      </w:r>
      <w:r w:rsidR="00D52B92">
        <w:rPr>
          <w:rFonts w:ascii="Bookman Old Style" w:hAnsi="Bookman Old Style"/>
          <w:spacing w:val="-2"/>
        </w:rPr>
        <w:t xml:space="preserve"> </w:t>
      </w:r>
      <w:r w:rsidRPr="00E850A1">
        <w:rPr>
          <w:rFonts w:ascii="Bookman Old Style" w:hAnsi="Bookman Old Style"/>
          <w:spacing w:val="-2"/>
        </w:rPr>
        <w:t>adalah membagi zakat kepada orang-orang yang berhak di negeri harta itu, dan jika lebih di bawa kepada beliau lalu beliau membagikanya.</w:t>
      </w:r>
    </w:p>
    <w:p w:rsidR="00E850A1" w:rsidRPr="00E850A1" w:rsidRDefault="00E850A1" w:rsidP="00D52B92">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4. Dan beliau tidak mengirim mereka </w:t>
      </w:r>
      <w:r w:rsidR="00D52B92">
        <w:rPr>
          <w:rFonts w:ascii="Bookman Old Style" w:hAnsi="Bookman Old Style"/>
          <w:spacing w:val="-2"/>
        </w:rPr>
        <w:t xml:space="preserve">(para amil zakat) </w:t>
      </w:r>
      <w:r w:rsidRPr="00E850A1">
        <w:rPr>
          <w:rFonts w:ascii="Bookman Old Style" w:hAnsi="Bookman Old Style"/>
          <w:spacing w:val="-2"/>
        </w:rPr>
        <w:t xml:space="preserve">kecuali kepada para pemilik harta yang </w:t>
      </w:r>
      <w:r w:rsidR="00D52B92">
        <w:rPr>
          <w:rFonts w:ascii="Bookman Old Style" w:hAnsi="Bookman Old Style"/>
          <w:spacing w:val="-2"/>
        </w:rPr>
        <w:t>n</w:t>
      </w:r>
      <w:r w:rsidRPr="00E850A1">
        <w:rPr>
          <w:rFonts w:ascii="Bookman Old Style" w:hAnsi="Bookman Old Style"/>
          <w:spacing w:val="-2"/>
        </w:rPr>
        <w:t>ampak, seperti binatang ternak, tanaman dan buah-buahan.</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5. Dan beliau pernah mengirim tukang menerka untuk menerka terhadap para pemilik pohon kurma (berapa zakatnya) buah pohon kurma mereka, dan terhadap para pemilik pohon anggur (berapa zakat) anggur mereka, dan melihat berapa wasak</w:t>
      </w:r>
      <w:r w:rsidRPr="00E850A1">
        <w:rPr>
          <w:rStyle w:val="FootnoteReference"/>
          <w:rFonts w:ascii="Bookman Old Style" w:hAnsi="Bookman Old Style"/>
          <w:spacing w:val="-2"/>
        </w:rPr>
        <w:footnoteReference w:id="31"/>
      </w:r>
      <w:r w:rsidRPr="00E850A1">
        <w:rPr>
          <w:rFonts w:ascii="Bookman Old Style" w:hAnsi="Bookman Old Style"/>
          <w:spacing w:val="-2"/>
        </w:rPr>
        <w:t xml:space="preserve"> yang ada, lalu ia menghitung zakat mereka dengan kadarnya.</w:t>
      </w:r>
    </w:p>
    <w:p w:rsidR="00E850A1" w:rsidRPr="00E850A1" w:rsidRDefault="00E850A1" w:rsidP="009D515A">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6. Dan tidak ada petunjuk dari beliau untuk mengambil zakat dari kuda, budak, keledai, himar, buah-buahan yang tidak dapat ditakar dan disimpan, kecuali anggur dan kurma, dan beliau </w:t>
      </w:r>
      <w:r w:rsidRPr="00E850A1">
        <w:rPr>
          <w:rFonts w:ascii="Bookman Old Style" w:hAnsi="Bookman Old Style"/>
          <w:spacing w:val="-2"/>
        </w:rPr>
        <w:lastRenderedPageBreak/>
        <w:t>tidak membedakan antara kurma yang matang</w:t>
      </w:r>
      <w:r w:rsidR="009D515A">
        <w:rPr>
          <w:rFonts w:ascii="Bookman Old Style" w:hAnsi="Bookman Old Style"/>
          <w:spacing w:val="-2"/>
        </w:rPr>
        <w:t xml:space="preserve"> (ruthab)</w:t>
      </w:r>
      <w:r w:rsidRPr="00E850A1">
        <w:rPr>
          <w:rFonts w:ascii="Bookman Old Style" w:hAnsi="Bookman Old Style"/>
          <w:spacing w:val="-2"/>
        </w:rPr>
        <w:t xml:space="preserve"> dan yang kering.</w:t>
      </w:r>
    </w:p>
    <w:p w:rsidR="00E850A1" w:rsidRP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7. Dan bukan dari petunjuknya mengambil zakat dari harta-harta yang terbaik, tetapi dari pertengahanya.</w:t>
      </w:r>
    </w:p>
    <w:p w:rsidR="00E850A1" w:rsidRPr="00E850A1" w:rsidRDefault="00E850A1" w:rsidP="009D515A">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8. Dan beliau melarang orang yang bersedekah untuk membeli sedekahnya, dan beliau membolehkan bagi orang kaya untuk memakan dari s</w:t>
      </w:r>
      <w:r w:rsidR="009D515A">
        <w:rPr>
          <w:rFonts w:ascii="Bookman Old Style" w:hAnsi="Bookman Old Style"/>
          <w:spacing w:val="-2"/>
          <w:lang w:val="de-CH"/>
        </w:rPr>
        <w:t>e</w:t>
      </w:r>
      <w:r w:rsidRPr="00E850A1">
        <w:rPr>
          <w:rFonts w:ascii="Bookman Old Style" w:hAnsi="Bookman Old Style"/>
          <w:spacing w:val="-2"/>
          <w:lang w:val="de-CH"/>
        </w:rPr>
        <w:t>daq</w:t>
      </w:r>
      <w:r w:rsidR="009D515A">
        <w:rPr>
          <w:rFonts w:ascii="Bookman Old Style" w:hAnsi="Bookman Old Style"/>
          <w:spacing w:val="-2"/>
          <w:lang w:val="de-CH"/>
        </w:rPr>
        <w:t>a</w:t>
      </w:r>
      <w:r w:rsidRPr="00E850A1">
        <w:rPr>
          <w:rFonts w:ascii="Bookman Old Style" w:hAnsi="Bookman Old Style"/>
          <w:spacing w:val="-2"/>
          <w:lang w:val="de-CH"/>
        </w:rPr>
        <w:t>hnya jika dihadia</w:t>
      </w:r>
      <w:r w:rsidR="009D515A">
        <w:rPr>
          <w:rFonts w:ascii="Bookman Old Style" w:hAnsi="Bookman Old Style"/>
          <w:spacing w:val="-2"/>
          <w:lang w:val="de-CH"/>
        </w:rPr>
        <w:t>h</w:t>
      </w:r>
      <w:r w:rsidRPr="00E850A1">
        <w:rPr>
          <w:rFonts w:ascii="Bookman Old Style" w:hAnsi="Bookman Old Style"/>
          <w:spacing w:val="-2"/>
          <w:lang w:val="de-CH"/>
        </w:rPr>
        <w:t>kan kepadanya oleh si fakir.</w:t>
      </w:r>
    </w:p>
    <w:p w:rsidR="00E850A1" w:rsidRPr="00E850A1" w:rsidRDefault="00E850A1" w:rsidP="009D515A">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9. Dan terkadang beliau meminjam harta s</w:t>
      </w:r>
      <w:r w:rsidR="009D515A">
        <w:rPr>
          <w:rFonts w:ascii="Bookman Old Style" w:hAnsi="Bookman Old Style"/>
          <w:spacing w:val="-2"/>
          <w:lang w:val="de-CH"/>
        </w:rPr>
        <w:t>e</w:t>
      </w:r>
      <w:r w:rsidRPr="00E850A1">
        <w:rPr>
          <w:rFonts w:ascii="Bookman Old Style" w:hAnsi="Bookman Old Style"/>
          <w:spacing w:val="-2"/>
          <w:lang w:val="de-CH"/>
        </w:rPr>
        <w:t>daqah untuk kemaslahatan kaum muslimin, dan terkadang pernah beliau meminjam harta s</w:t>
      </w:r>
      <w:r w:rsidR="009D515A">
        <w:rPr>
          <w:rFonts w:ascii="Bookman Old Style" w:hAnsi="Bookman Old Style"/>
          <w:spacing w:val="-2"/>
          <w:lang w:val="de-CH"/>
        </w:rPr>
        <w:t>e</w:t>
      </w:r>
      <w:r w:rsidRPr="00E850A1">
        <w:rPr>
          <w:rFonts w:ascii="Bookman Old Style" w:hAnsi="Bookman Old Style"/>
          <w:spacing w:val="-2"/>
          <w:lang w:val="de-CH"/>
        </w:rPr>
        <w:t>daqah dari para pemiliknya.</w:t>
      </w:r>
    </w:p>
    <w:p w:rsidR="00E850A1" w:rsidRP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 xml:space="preserve">10. Dan jika ada orang yang datang kepada beliau membawa zakat, beliau berdoa untuknya, dengan mengucapkan: </w:t>
      </w:r>
    </w:p>
    <w:p w:rsidR="00E850A1" w:rsidRPr="009D515A" w:rsidRDefault="00E850A1" w:rsidP="00280CFB">
      <w:pPr>
        <w:pStyle w:val="a"/>
        <w:bidi/>
      </w:pPr>
      <w:r w:rsidRPr="009D515A">
        <w:rPr>
          <w:rtl/>
        </w:rPr>
        <w:t>«اللَّهُمَّ بَارِك فيه وفي إِبِلِه» [ن],</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 </w:t>
      </w:r>
      <w:r w:rsidRPr="009D515A">
        <w:rPr>
          <w:rFonts w:ascii="Bookman Old Style" w:hAnsi="Bookman Old Style"/>
          <w:i/>
          <w:iCs/>
          <w:spacing w:val="-2"/>
        </w:rPr>
        <w:t>Ya Allah berkatilah padanya dan pada untanya“ (HR: Nasa’i),</w:t>
      </w:r>
      <w:r w:rsidRPr="00E850A1">
        <w:rPr>
          <w:rFonts w:ascii="Bookman Old Style" w:hAnsi="Bookman Old Style"/>
          <w:spacing w:val="-2"/>
        </w:rPr>
        <w:t xml:space="preserve"> </w:t>
      </w:r>
      <w:r w:rsidR="009D515A">
        <w:rPr>
          <w:rFonts w:ascii="Bookman Old Style" w:hAnsi="Bookman Old Style"/>
          <w:spacing w:val="-2"/>
        </w:rPr>
        <w:t xml:space="preserve">' </w:t>
      </w:r>
      <w:r w:rsidRPr="00E850A1">
        <w:rPr>
          <w:rFonts w:ascii="Bookman Old Style" w:hAnsi="Bookman Old Style"/>
          <w:spacing w:val="-2"/>
        </w:rPr>
        <w:t>dan terkadang mengucapkan:</w:t>
      </w:r>
    </w:p>
    <w:p w:rsidR="00E850A1" w:rsidRPr="009D515A" w:rsidRDefault="00E850A1" w:rsidP="00280CFB">
      <w:pPr>
        <w:pStyle w:val="a"/>
        <w:bidi/>
      </w:pPr>
      <w:r w:rsidRPr="009D515A">
        <w:rPr>
          <w:rtl/>
        </w:rPr>
        <w:lastRenderedPageBreak/>
        <w:t>«اللهم صَلِّ عليه» [ق].</w:t>
      </w:r>
    </w:p>
    <w:p w:rsidR="00E850A1" w:rsidRPr="00E850A1" w:rsidRDefault="00E850A1" w:rsidP="00E850A1">
      <w:pPr>
        <w:widowControl w:val="0"/>
        <w:spacing w:before="120" w:after="120" w:line="360" w:lineRule="auto"/>
        <w:jc w:val="both"/>
        <w:rPr>
          <w:rFonts w:ascii="Bookman Old Style" w:hAnsi="Bookman Old Style"/>
          <w:b/>
          <w:bCs/>
          <w:spacing w:val="-2"/>
          <w:lang w:val="de-CH"/>
        </w:rPr>
      </w:pPr>
      <w:r w:rsidRPr="009D515A">
        <w:rPr>
          <w:rFonts w:ascii="Bookman Old Style" w:hAnsi="Bookman Old Style"/>
          <w:i/>
          <w:iCs/>
          <w:spacing w:val="-2"/>
          <w:lang w:val="de-CH"/>
        </w:rPr>
        <w:t>“ Ya Allah berilah berka</w:t>
      </w:r>
      <w:r w:rsidR="009D515A" w:rsidRPr="009D515A">
        <w:rPr>
          <w:rFonts w:ascii="Bookman Old Style" w:hAnsi="Bookman Old Style"/>
          <w:i/>
          <w:iCs/>
          <w:spacing w:val="-2"/>
          <w:lang w:val="de-CH"/>
        </w:rPr>
        <w:t>h</w:t>
      </w:r>
      <w:r w:rsidRPr="009D515A">
        <w:rPr>
          <w:rFonts w:ascii="Bookman Old Style" w:hAnsi="Bookman Old Style"/>
          <w:i/>
          <w:iCs/>
          <w:spacing w:val="-2"/>
          <w:lang w:val="de-CH"/>
        </w:rPr>
        <w:t xml:space="preserve"> dan rahmat kepadanya”</w:t>
      </w:r>
      <w:r w:rsidRPr="00E850A1">
        <w:rPr>
          <w:rFonts w:ascii="Bookman Old Style" w:hAnsi="Bookman Old Style"/>
          <w:spacing w:val="-2"/>
          <w:lang w:val="de-CH"/>
        </w:rPr>
        <w:t xml:space="preserve"> (HR: bukhari Muslim).</w:t>
      </w:r>
    </w:p>
    <w:p w:rsidR="00E850A1" w:rsidRPr="00E850A1" w:rsidRDefault="00622437" w:rsidP="00622437">
      <w:pPr>
        <w:pStyle w:val="2"/>
      </w:pPr>
      <w:bookmarkStart w:id="24" w:name="_Toc468176665"/>
      <w:r>
        <w:t xml:space="preserve">b. </w:t>
      </w:r>
      <w:r w:rsidR="00E850A1" w:rsidRPr="00E850A1">
        <w:t xml:space="preserve">Petunjuk rasul </w:t>
      </w:r>
      <w:r w:rsidR="000F657A" w:rsidRPr="00622437">
        <w:rPr>
          <w:rFonts w:cs="CTraditional Arabic"/>
          <w:b w:val="0"/>
          <w:bCs w:val="0"/>
          <w:rtl/>
        </w:rPr>
        <w:t>ج</w:t>
      </w:r>
      <w:r>
        <w:t xml:space="preserve"> </w:t>
      </w:r>
      <w:r w:rsidR="00E850A1" w:rsidRPr="00E850A1">
        <w:t>terkait zakat fitrah</w:t>
      </w:r>
      <w:r w:rsidR="00E850A1" w:rsidRPr="00E850A1">
        <w:rPr>
          <w:rStyle w:val="FootnoteReference"/>
          <w:b w:val="0"/>
          <w:bCs w:val="0"/>
          <w:spacing w:val="-2"/>
        </w:rPr>
        <w:footnoteReference w:id="32"/>
      </w:r>
      <w:bookmarkEnd w:id="24"/>
    </w:p>
    <w:p w:rsidR="00E850A1" w:rsidRP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1.</w:t>
      </w:r>
      <w:r w:rsidR="00591084">
        <w:rPr>
          <w:rFonts w:ascii="Bookman Old Style" w:hAnsi="Bookman Old Style"/>
          <w:spacing w:val="-2"/>
          <w:lang w:val="de-CH"/>
        </w:rPr>
        <w:t xml:space="preserve"> </w:t>
      </w:r>
      <w:r w:rsidRPr="00E850A1">
        <w:rPr>
          <w:rFonts w:ascii="Bookman Old Style" w:hAnsi="Bookman Old Style"/>
          <w:spacing w:val="-2"/>
          <w:lang w:val="de-CH"/>
        </w:rPr>
        <w:t>Beliau menetapkan kewajiban zakat fitrah sebesar satu sha‘ dari kurma, atau gandum, atau keju, atau anggur kering (kismis).</w:t>
      </w:r>
    </w:p>
    <w:p w:rsidR="00E850A1" w:rsidRP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 xml:space="preserve">2. Dan diantara petunjuknya adalah mengeluarkan zakat sebelum </w:t>
      </w:r>
      <w:r w:rsidR="001D498A">
        <w:rPr>
          <w:rFonts w:ascii="Bookman Old Style" w:hAnsi="Bookman Old Style"/>
          <w:spacing w:val="-2"/>
          <w:lang w:val="de-CH"/>
        </w:rPr>
        <w:t>shalat</w:t>
      </w:r>
      <w:r w:rsidRPr="00E850A1">
        <w:rPr>
          <w:rFonts w:ascii="Bookman Old Style" w:hAnsi="Bookman Old Style"/>
          <w:spacing w:val="-2"/>
          <w:lang w:val="de-CH"/>
        </w:rPr>
        <w:t xml:space="preserve"> ied, dan bersabda: </w:t>
      </w:r>
    </w:p>
    <w:p w:rsidR="00E850A1" w:rsidRPr="00591084" w:rsidRDefault="00E850A1" w:rsidP="00280CFB">
      <w:pPr>
        <w:pStyle w:val="a"/>
        <w:bidi/>
        <w:rPr>
          <w:rtl/>
        </w:rPr>
      </w:pPr>
      <w:r w:rsidRPr="00591084">
        <w:rPr>
          <w:rtl/>
        </w:rPr>
        <w:t>«مَنْ أَدَّاهَا قَبْلَ الصَّلاةِ فَهِيَ زَكاةٌ مَقْبُولة, ومَنْ أَدَّاها بَعْدَ الصَّلاةِ فَهِيَ صَدَقَةٌ مِنَ الصَّدقَاتِ» [د].</w:t>
      </w:r>
    </w:p>
    <w:p w:rsidR="00E850A1" w:rsidRPr="00E850A1" w:rsidRDefault="00E850A1" w:rsidP="00591084">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w:t>
      </w:r>
      <w:r w:rsidRPr="00591084">
        <w:rPr>
          <w:rFonts w:ascii="Bookman Old Style" w:hAnsi="Bookman Old Style"/>
          <w:i/>
          <w:iCs/>
          <w:spacing w:val="-2"/>
          <w:lang w:val="de-CH"/>
        </w:rPr>
        <w:t xml:space="preserve">Barang siapa menunaikanya sebelum </w:t>
      </w:r>
      <w:r w:rsidR="001D498A" w:rsidRPr="00591084">
        <w:rPr>
          <w:rFonts w:ascii="Bookman Old Style" w:hAnsi="Bookman Old Style"/>
          <w:i/>
          <w:iCs/>
          <w:spacing w:val="-2"/>
          <w:lang w:val="de-CH"/>
        </w:rPr>
        <w:t>shalat</w:t>
      </w:r>
      <w:r w:rsidRPr="00591084">
        <w:rPr>
          <w:rFonts w:ascii="Bookman Old Style" w:hAnsi="Bookman Old Style"/>
          <w:i/>
          <w:iCs/>
          <w:spacing w:val="-2"/>
          <w:lang w:val="de-CH"/>
        </w:rPr>
        <w:t xml:space="preserve"> maka ia </w:t>
      </w:r>
      <w:r w:rsidR="00591084" w:rsidRPr="00591084">
        <w:rPr>
          <w:rFonts w:ascii="Bookman Old Style" w:hAnsi="Bookman Old Style"/>
          <w:i/>
          <w:iCs/>
          <w:spacing w:val="-2"/>
        </w:rPr>
        <w:t xml:space="preserve">adalah </w:t>
      </w:r>
      <w:r w:rsidRPr="00591084">
        <w:rPr>
          <w:rFonts w:ascii="Bookman Old Style" w:hAnsi="Bookman Old Style"/>
          <w:i/>
          <w:iCs/>
          <w:spacing w:val="-2"/>
          <w:lang w:val="de-CH"/>
        </w:rPr>
        <w:t xml:space="preserve">zakat yang diterima, dan barang siapa menunaikanya setelah </w:t>
      </w:r>
      <w:r w:rsidR="001D498A" w:rsidRPr="00591084">
        <w:rPr>
          <w:rFonts w:ascii="Bookman Old Style" w:hAnsi="Bookman Old Style"/>
          <w:i/>
          <w:iCs/>
          <w:spacing w:val="-2"/>
          <w:lang w:val="de-CH"/>
        </w:rPr>
        <w:t>shalat</w:t>
      </w:r>
      <w:r w:rsidRPr="00591084">
        <w:rPr>
          <w:rFonts w:ascii="Bookman Old Style" w:hAnsi="Bookman Old Style"/>
          <w:i/>
          <w:iCs/>
          <w:spacing w:val="-2"/>
          <w:lang w:val="de-CH"/>
        </w:rPr>
        <w:t>, maka ia adalah s</w:t>
      </w:r>
      <w:r w:rsidR="00591084" w:rsidRPr="00591084">
        <w:rPr>
          <w:rFonts w:ascii="Bookman Old Style" w:hAnsi="Bookman Old Style"/>
          <w:i/>
          <w:iCs/>
          <w:spacing w:val="-2"/>
          <w:lang w:val="de-CH"/>
        </w:rPr>
        <w:t>e</w:t>
      </w:r>
      <w:r w:rsidRPr="00591084">
        <w:rPr>
          <w:rFonts w:ascii="Bookman Old Style" w:hAnsi="Bookman Old Style"/>
          <w:i/>
          <w:iCs/>
          <w:spacing w:val="-2"/>
          <w:lang w:val="de-CH"/>
        </w:rPr>
        <w:t>daq</w:t>
      </w:r>
      <w:r w:rsidR="00591084" w:rsidRPr="00591084">
        <w:rPr>
          <w:rFonts w:ascii="Bookman Old Style" w:hAnsi="Bookman Old Style"/>
          <w:i/>
          <w:iCs/>
          <w:spacing w:val="-2"/>
          <w:lang w:val="de-CH"/>
        </w:rPr>
        <w:t>a</w:t>
      </w:r>
      <w:r w:rsidRPr="00591084">
        <w:rPr>
          <w:rFonts w:ascii="Bookman Old Style" w:hAnsi="Bookman Old Style"/>
          <w:i/>
          <w:iCs/>
          <w:spacing w:val="-2"/>
          <w:lang w:val="de-CH"/>
        </w:rPr>
        <w:t>h</w:t>
      </w:r>
      <w:r w:rsidRPr="00E850A1">
        <w:rPr>
          <w:rFonts w:ascii="Bookman Old Style" w:hAnsi="Bookman Old Style"/>
          <w:spacing w:val="-2"/>
          <w:lang w:val="de-CH"/>
        </w:rPr>
        <w:t>“ (HR: Abu Dawud).</w:t>
      </w:r>
    </w:p>
    <w:p w:rsidR="00E850A1" w:rsidRP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 xml:space="preserve">3. Dan diantara petunjuknya adalah mengkhususkan pembagian zakat fitrah kepada golongan orang-orang miskin, beliau tidak membaginya kepada seluruh golongan yang delapan </w:t>
      </w:r>
      <w:r w:rsidRPr="00E850A1">
        <w:rPr>
          <w:rFonts w:ascii="Bookman Old Style" w:hAnsi="Bookman Old Style"/>
          <w:spacing w:val="-2"/>
          <w:lang w:val="de-CH"/>
        </w:rPr>
        <w:lastRenderedPageBreak/>
        <w:t>itu.</w:t>
      </w:r>
    </w:p>
    <w:p w:rsidR="00E850A1" w:rsidRPr="000F657A" w:rsidRDefault="00E850A1" w:rsidP="00622437">
      <w:pPr>
        <w:pStyle w:val="2"/>
      </w:pPr>
      <w:bookmarkStart w:id="25" w:name="_Toc468176666"/>
      <w:r w:rsidRPr="000F657A">
        <w:t xml:space="preserve">c. Petunjuk rasul </w:t>
      </w:r>
      <w:r w:rsidR="000F657A" w:rsidRPr="00622437">
        <w:rPr>
          <w:rFonts w:cs="CTraditional Arabic"/>
          <w:b w:val="0"/>
          <w:bCs w:val="0"/>
          <w:rtl/>
        </w:rPr>
        <w:t>ج</w:t>
      </w:r>
      <w:r w:rsidRPr="000F657A">
        <w:t xml:space="preserve"> terkait sodaqoh sunnah</w:t>
      </w:r>
      <w:r w:rsidRPr="00E850A1">
        <w:rPr>
          <w:rStyle w:val="FootnoteReference"/>
          <w:b w:val="0"/>
          <w:bCs w:val="0"/>
          <w:spacing w:val="-2"/>
        </w:rPr>
        <w:footnoteReference w:id="33"/>
      </w:r>
      <w:bookmarkEnd w:id="25"/>
    </w:p>
    <w:p w:rsidR="00E850A1" w:rsidRPr="000F657A" w:rsidRDefault="00E850A1" w:rsidP="00E850A1">
      <w:pPr>
        <w:widowControl w:val="0"/>
        <w:spacing w:before="120" w:after="120" w:line="360" w:lineRule="auto"/>
        <w:jc w:val="both"/>
        <w:rPr>
          <w:rFonts w:ascii="Bookman Old Style" w:hAnsi="Bookman Old Style"/>
          <w:spacing w:val="-2"/>
          <w:lang w:val="de-CH"/>
        </w:rPr>
      </w:pPr>
      <w:r w:rsidRPr="000F657A">
        <w:rPr>
          <w:rFonts w:ascii="Bookman Old Style" w:hAnsi="Bookman Old Style"/>
          <w:spacing w:val="-2"/>
          <w:lang w:val="de-CH"/>
        </w:rPr>
        <w:t xml:space="preserve">1. </w:t>
      </w:r>
      <w:r w:rsidR="004E2635" w:rsidRPr="000F657A">
        <w:rPr>
          <w:rFonts w:ascii="Bookman Old Style" w:hAnsi="Bookman Old Style"/>
          <w:spacing w:val="-2"/>
          <w:lang w:val="de-CH"/>
        </w:rPr>
        <w:t>Rasulullah</w:t>
      </w:r>
      <w:r w:rsidRPr="000F657A">
        <w:rPr>
          <w:rFonts w:ascii="Bookman Old Style" w:hAnsi="Bookman Old Style"/>
          <w:spacing w:val="-2"/>
          <w:lang w:val="de-CH"/>
        </w:rPr>
        <w:t xml:space="preserve"> </w:t>
      </w:r>
      <w:r w:rsidR="000F657A" w:rsidRPr="000F657A">
        <w:rPr>
          <w:rFonts w:ascii="Bookman Old Style" w:hAnsi="Bookman Old Style" w:cs="CTraditional Arabic"/>
          <w:spacing w:val="-2"/>
          <w:rtl/>
        </w:rPr>
        <w:t>ج</w:t>
      </w:r>
      <w:r w:rsidRPr="000F657A">
        <w:rPr>
          <w:rFonts w:ascii="Bookman Old Style" w:hAnsi="Bookman Old Style"/>
          <w:spacing w:val="-2"/>
          <w:lang w:val="de-CH"/>
        </w:rPr>
        <w:t xml:space="preserve"> adalah manusia paling besar sedekahnya dengan apa yang beliau miliki, beliau tidak memandang banyak apa yang diberikan Allah </w:t>
      </w:r>
      <w:r w:rsidR="000F657A" w:rsidRPr="000F657A">
        <w:rPr>
          <w:rFonts w:ascii="Bookman Old Style" w:hAnsi="Bookman Old Style" w:cs="CTraditional Arabic"/>
          <w:spacing w:val="-2"/>
          <w:rtl/>
        </w:rPr>
        <w:t>ـ</w:t>
      </w:r>
      <w:r w:rsidRPr="000F657A">
        <w:rPr>
          <w:rFonts w:ascii="Bookman Old Style" w:hAnsi="Bookman Old Style"/>
          <w:spacing w:val="-2"/>
          <w:lang w:val="de-CH"/>
        </w:rPr>
        <w:t xml:space="preserve"> dan tidak pula memandangnya sedikit.</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2. Dan tidak ada seorangpun yang meminta beliau sesuatu kecuali beliau memberikan</w:t>
      </w:r>
      <w:r w:rsidR="008F7F57">
        <w:rPr>
          <w:rFonts w:ascii="Bookman Old Style" w:hAnsi="Bookman Old Style"/>
          <w:spacing w:val="-2"/>
        </w:rPr>
        <w:t>n</w:t>
      </w:r>
      <w:r w:rsidRPr="00E850A1">
        <w:rPr>
          <w:rFonts w:ascii="Bookman Old Style" w:hAnsi="Bookman Old Style"/>
          <w:spacing w:val="-2"/>
        </w:rPr>
        <w:t>ya, baik sedikit atau banyak.</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3. Dan gembiranya beliau dengan </w:t>
      </w:r>
      <w:proofErr w:type="gramStart"/>
      <w:r w:rsidRPr="00E850A1">
        <w:rPr>
          <w:rFonts w:ascii="Bookman Old Style" w:hAnsi="Bookman Old Style"/>
          <w:spacing w:val="-2"/>
        </w:rPr>
        <w:t>apa</w:t>
      </w:r>
      <w:proofErr w:type="gramEnd"/>
      <w:r w:rsidRPr="00E850A1">
        <w:rPr>
          <w:rFonts w:ascii="Bookman Old Style" w:hAnsi="Bookman Old Style"/>
          <w:spacing w:val="-2"/>
        </w:rPr>
        <w:t xml:space="preserve"> yang beliau berikan lebih besar dibanding gembiranya seseorang</w:t>
      </w:r>
      <w:r w:rsidR="00622437">
        <w:rPr>
          <w:rFonts w:ascii="Bookman Old Style" w:hAnsi="Bookman Old Style"/>
          <w:spacing w:val="-2"/>
        </w:rPr>
        <w:t xml:space="preserve"> </w:t>
      </w:r>
      <w:r w:rsidRPr="00E850A1">
        <w:rPr>
          <w:rFonts w:ascii="Bookman Old Style" w:hAnsi="Bookman Old Style"/>
          <w:spacing w:val="-2"/>
        </w:rPr>
        <w:t>yang mengambil dengan apa yang diambilnya.</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4. Dan jika beliau tahu ada orang yang membutuhkan, beliau lebih mengutamakanya atas dirinya sendiri, terkadang dengan makanan</w:t>
      </w:r>
      <w:r w:rsidR="008F7F57">
        <w:rPr>
          <w:rFonts w:ascii="Bookman Old Style" w:hAnsi="Bookman Old Style"/>
          <w:spacing w:val="-2"/>
        </w:rPr>
        <w:t>n</w:t>
      </w:r>
      <w:r w:rsidRPr="00E850A1">
        <w:rPr>
          <w:rFonts w:ascii="Bookman Old Style" w:hAnsi="Bookman Old Style"/>
          <w:spacing w:val="-2"/>
        </w:rPr>
        <w:t>ya, dan terkadang pakaianya.</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5. Dan siapapun orang yang bergaul denganya tidak akan dapat menahan dirinya dari sikap bermurah </w:t>
      </w:r>
      <w:r w:rsidRPr="00E850A1">
        <w:rPr>
          <w:rFonts w:ascii="Bookman Old Style" w:hAnsi="Bookman Old Style"/>
          <w:spacing w:val="-2"/>
        </w:rPr>
        <w:lastRenderedPageBreak/>
        <w:t>hati dan dermawan.</w:t>
      </w:r>
    </w:p>
    <w:p w:rsidR="00E850A1" w:rsidRDefault="00E850A1" w:rsidP="008F7F57">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6. Dan beliau suka menvariasikan jenis-jenis pemberian dan sodaqohnya, terkadang dengan hadiah, dan terkadang dengan sodaqoh, terkadang dengan hibah, dan terkadang dengan </w:t>
      </w:r>
      <w:proofErr w:type="gramStart"/>
      <w:r w:rsidRPr="00E850A1">
        <w:rPr>
          <w:rFonts w:ascii="Bookman Old Style" w:hAnsi="Bookman Old Style"/>
          <w:spacing w:val="-2"/>
        </w:rPr>
        <w:t>cara</w:t>
      </w:r>
      <w:proofErr w:type="gramEnd"/>
      <w:r w:rsidRPr="00E850A1">
        <w:rPr>
          <w:rFonts w:ascii="Bookman Old Style" w:hAnsi="Bookman Old Style"/>
          <w:spacing w:val="-2"/>
        </w:rPr>
        <w:t xml:space="preserve"> membeli sesuatu lalu beliau memberikan barang dan harganya kepada penjual</w:t>
      </w:r>
      <w:r w:rsidR="008F7F57">
        <w:rPr>
          <w:rFonts w:ascii="Bookman Old Style" w:hAnsi="Bookman Old Style"/>
          <w:spacing w:val="-2"/>
        </w:rPr>
        <w:t>nya, dan ter</w:t>
      </w:r>
      <w:r w:rsidRPr="00E850A1">
        <w:rPr>
          <w:rFonts w:ascii="Bookman Old Style" w:hAnsi="Bookman Old Style"/>
          <w:spacing w:val="-2"/>
        </w:rPr>
        <w:t xml:space="preserve">kadang meminjam sesuatu lalu mengembalikanya dengan lebih banyak, dan terkadang juga menerima hadiah dan membalasnya dengan yang lebih banyak. </w:t>
      </w:r>
    </w:p>
    <w:p w:rsidR="00622437" w:rsidRDefault="00622437" w:rsidP="008F7F57">
      <w:pPr>
        <w:widowControl w:val="0"/>
        <w:spacing w:before="120" w:after="120" w:line="360" w:lineRule="auto"/>
        <w:jc w:val="both"/>
        <w:rPr>
          <w:rFonts w:ascii="Bookman Old Style" w:hAnsi="Bookman Old Style"/>
          <w:spacing w:val="-2"/>
        </w:rPr>
        <w:sectPr w:rsidR="00622437" w:rsidSect="00F05C10">
          <w:pgSz w:w="8392" w:h="11907" w:code="11"/>
          <w:pgMar w:top="677" w:right="1138" w:bottom="1138" w:left="1138" w:header="720" w:footer="706" w:gutter="0"/>
          <w:cols w:space="708"/>
          <w:titlePg/>
          <w:docGrid w:linePitch="360"/>
        </w:sectPr>
      </w:pPr>
    </w:p>
    <w:p w:rsidR="00E850A1" w:rsidRPr="00E850A1" w:rsidRDefault="00E850A1" w:rsidP="00622437">
      <w:pPr>
        <w:pStyle w:val="1"/>
      </w:pPr>
      <w:bookmarkStart w:id="26" w:name="_Toc468176667"/>
      <w:r w:rsidRPr="00E850A1">
        <w:lastRenderedPageBreak/>
        <w:t xml:space="preserve">10. Petunjuk rasul </w:t>
      </w:r>
      <w:r w:rsidR="000F657A" w:rsidRPr="00622437">
        <w:rPr>
          <w:rFonts w:cs="CTraditional Arabic"/>
          <w:b w:val="0"/>
          <w:bCs w:val="0"/>
          <w:rtl/>
        </w:rPr>
        <w:t>ج</w:t>
      </w:r>
      <w:r w:rsidRPr="00E850A1">
        <w:t xml:space="preserve"> tentang puasa</w:t>
      </w:r>
      <w:r w:rsidRPr="00E850A1">
        <w:rPr>
          <w:rStyle w:val="FootnoteReference"/>
          <w:b w:val="0"/>
          <w:bCs w:val="0"/>
          <w:spacing w:val="-2"/>
        </w:rPr>
        <w:footnoteReference w:id="34"/>
      </w:r>
      <w:bookmarkEnd w:id="26"/>
    </w:p>
    <w:p w:rsidR="00E850A1" w:rsidRPr="00E850A1" w:rsidRDefault="00E850A1" w:rsidP="00622437">
      <w:pPr>
        <w:pStyle w:val="2"/>
      </w:pPr>
      <w:bookmarkStart w:id="27" w:name="_Toc468176668"/>
      <w:r w:rsidRPr="00E850A1">
        <w:t xml:space="preserve">a. Petunjuk rasul </w:t>
      </w:r>
      <w:r w:rsidR="000F657A" w:rsidRPr="00622437">
        <w:rPr>
          <w:rFonts w:cs="CTraditional Arabic"/>
          <w:b w:val="0"/>
          <w:bCs w:val="0"/>
          <w:rtl/>
        </w:rPr>
        <w:t>ج</w:t>
      </w:r>
      <w:r w:rsidRPr="00E850A1">
        <w:t xml:space="preserve"> tentang puasa ramadhan</w:t>
      </w:r>
      <w:bookmarkEnd w:id="27"/>
    </w:p>
    <w:p w:rsidR="00E850A1" w:rsidRPr="00622437" w:rsidRDefault="00E850A1" w:rsidP="00E850A1">
      <w:pPr>
        <w:widowControl w:val="0"/>
        <w:tabs>
          <w:tab w:val="left" w:pos="450"/>
        </w:tabs>
        <w:spacing w:before="120" w:after="120" w:line="360" w:lineRule="auto"/>
        <w:jc w:val="both"/>
        <w:rPr>
          <w:rFonts w:ascii="Bookman Old Style" w:hAnsi="Bookman Old Style"/>
          <w:spacing w:val="-2"/>
          <w:lang w:val="de-CH"/>
        </w:rPr>
      </w:pPr>
      <w:r w:rsidRPr="00622437">
        <w:rPr>
          <w:rFonts w:ascii="Bookman Old Style" w:hAnsi="Bookman Old Style"/>
          <w:spacing w:val="-2"/>
          <w:lang w:val="de-CH"/>
        </w:rPr>
        <w:t xml:space="preserve">1. Dan diantara petunjuknya </w:t>
      </w:r>
      <w:r w:rsidR="000F657A" w:rsidRPr="000F657A">
        <w:rPr>
          <w:rFonts w:ascii="Bookman Old Style" w:hAnsi="Bookman Old Style" w:cs="CTraditional Arabic"/>
          <w:spacing w:val="-2"/>
          <w:rtl/>
        </w:rPr>
        <w:t>ج</w:t>
      </w:r>
      <w:r w:rsidR="008F7F57" w:rsidRPr="00622437">
        <w:rPr>
          <w:rFonts w:ascii="Bookman Old Style" w:hAnsi="Bookman Old Style"/>
          <w:spacing w:val="-2"/>
          <w:lang w:val="de-CH"/>
        </w:rPr>
        <w:t xml:space="preserve"> </w:t>
      </w:r>
      <w:r w:rsidRPr="00622437">
        <w:rPr>
          <w:rFonts w:ascii="Bookman Old Style" w:hAnsi="Bookman Old Style"/>
          <w:spacing w:val="-2"/>
          <w:lang w:val="de-CH"/>
        </w:rPr>
        <w:t xml:space="preserve">adalah beliau tidak memulai puasa ramadhan kecuali dengan rukyah yang meyakinkan, atau dengan kesaksian seorang saksi, jika tidak ada rukyah ataupun saksi beliau menyempurnakan bilangan bulan sya,ban tiga puluh hari. </w:t>
      </w:r>
    </w:p>
    <w:p w:rsidR="00E850A1" w:rsidRPr="00E850A1" w:rsidRDefault="00E850A1" w:rsidP="00E850A1">
      <w:pPr>
        <w:widowControl w:val="0"/>
        <w:tabs>
          <w:tab w:val="left" w:pos="450"/>
        </w:tabs>
        <w:spacing w:before="120" w:after="120" w:line="360" w:lineRule="auto"/>
        <w:jc w:val="both"/>
        <w:rPr>
          <w:rFonts w:ascii="Bookman Old Style" w:hAnsi="Bookman Old Style"/>
          <w:spacing w:val="-2"/>
        </w:rPr>
      </w:pPr>
      <w:r w:rsidRPr="00E850A1">
        <w:rPr>
          <w:rFonts w:ascii="Bookman Old Style" w:hAnsi="Bookman Old Style"/>
          <w:spacing w:val="-2"/>
        </w:rPr>
        <w:t>2. Dan jika awan mendung menghalangi rukyah pada malam ke tiga puluh, beliau menggenapkan bilangan bulan sya’ban tiga puluh hari, dan tidak puasa pada hari yang mendung, dan tidak pula memerintahkanya</w:t>
      </w:r>
    </w:p>
    <w:p w:rsidR="00E850A1" w:rsidRPr="00E850A1" w:rsidRDefault="00E850A1" w:rsidP="00E850A1">
      <w:pPr>
        <w:widowControl w:val="0"/>
        <w:tabs>
          <w:tab w:val="left" w:pos="450"/>
        </w:tabs>
        <w:spacing w:before="120" w:after="120" w:line="360" w:lineRule="auto"/>
        <w:jc w:val="both"/>
        <w:rPr>
          <w:rFonts w:ascii="Bookman Old Style" w:hAnsi="Bookman Old Style"/>
          <w:spacing w:val="-2"/>
        </w:rPr>
      </w:pPr>
      <w:r w:rsidRPr="00E850A1">
        <w:rPr>
          <w:rFonts w:ascii="Bookman Old Style" w:hAnsi="Bookman Old Style"/>
          <w:spacing w:val="-2"/>
        </w:rPr>
        <w:t>3. Dan diantara petunjuk beliau adalah keluar dari ramadhan dengan persaksian dua orang saksi.</w:t>
      </w:r>
    </w:p>
    <w:p w:rsidR="00E850A1" w:rsidRPr="00E850A1" w:rsidRDefault="00E850A1" w:rsidP="000177BA">
      <w:pPr>
        <w:widowControl w:val="0"/>
        <w:tabs>
          <w:tab w:val="left" w:pos="450"/>
        </w:tabs>
        <w:spacing w:before="120" w:after="120" w:line="360" w:lineRule="auto"/>
        <w:jc w:val="both"/>
        <w:rPr>
          <w:rFonts w:ascii="Bookman Old Style" w:hAnsi="Bookman Old Style"/>
          <w:spacing w:val="-2"/>
        </w:rPr>
      </w:pPr>
      <w:r w:rsidRPr="00E850A1">
        <w:rPr>
          <w:rFonts w:ascii="Bookman Old Style" w:hAnsi="Bookman Old Style"/>
          <w:spacing w:val="-2"/>
        </w:rPr>
        <w:t xml:space="preserve">4. Dan apabila ada dua saksi yang bersaksi atas adanya rukyah setelah lewat waktu ied, maka beliau berbuka dan memerintahkan mereka berbuka juga, </w:t>
      </w:r>
      <w:r w:rsidRPr="00E850A1">
        <w:rPr>
          <w:rFonts w:ascii="Bookman Old Style" w:hAnsi="Bookman Old Style"/>
          <w:spacing w:val="-2"/>
        </w:rPr>
        <w:lastRenderedPageBreak/>
        <w:t>dan s</w:t>
      </w:r>
      <w:r w:rsidR="000177BA">
        <w:rPr>
          <w:rFonts w:ascii="Bookman Old Style" w:hAnsi="Bookman Old Style"/>
          <w:spacing w:val="-2"/>
        </w:rPr>
        <w:t>ha</w:t>
      </w:r>
      <w:r w:rsidRPr="00E850A1">
        <w:rPr>
          <w:rFonts w:ascii="Bookman Old Style" w:hAnsi="Bookman Old Style"/>
          <w:spacing w:val="-2"/>
        </w:rPr>
        <w:t>la</w:t>
      </w:r>
      <w:r w:rsidR="000177BA">
        <w:rPr>
          <w:rFonts w:ascii="Bookman Old Style" w:hAnsi="Bookman Old Style"/>
          <w:spacing w:val="-2"/>
        </w:rPr>
        <w:t>t</w:t>
      </w:r>
      <w:r w:rsidRPr="00E850A1">
        <w:rPr>
          <w:rFonts w:ascii="Bookman Old Style" w:hAnsi="Bookman Old Style"/>
          <w:spacing w:val="-2"/>
        </w:rPr>
        <w:t xml:space="preserve"> ied besok di waktunya.</w:t>
      </w:r>
    </w:p>
    <w:p w:rsidR="00E850A1" w:rsidRPr="00E850A1" w:rsidRDefault="00E850A1" w:rsidP="000177BA">
      <w:pPr>
        <w:widowControl w:val="0"/>
        <w:tabs>
          <w:tab w:val="left" w:pos="450"/>
        </w:tabs>
        <w:spacing w:before="120" w:after="120" w:line="360" w:lineRule="auto"/>
        <w:jc w:val="both"/>
        <w:rPr>
          <w:rFonts w:ascii="Bookman Old Style" w:hAnsi="Bookman Old Style"/>
          <w:spacing w:val="-2"/>
        </w:rPr>
      </w:pPr>
      <w:r w:rsidRPr="00E850A1">
        <w:rPr>
          <w:rFonts w:ascii="Bookman Old Style" w:hAnsi="Bookman Old Style"/>
          <w:spacing w:val="-2"/>
        </w:rPr>
        <w:t>6. Dan beliau ber</w:t>
      </w:r>
      <w:r w:rsidR="000177BA">
        <w:rPr>
          <w:rFonts w:ascii="Bookman Old Style" w:hAnsi="Bookman Old Style"/>
          <w:spacing w:val="-2"/>
        </w:rPr>
        <w:t>buka</w:t>
      </w:r>
      <w:r w:rsidRPr="00E850A1">
        <w:rPr>
          <w:rFonts w:ascii="Bookman Old Style" w:hAnsi="Bookman Old Style"/>
          <w:spacing w:val="-2"/>
        </w:rPr>
        <w:t xml:space="preserve"> sebelum </w:t>
      </w:r>
      <w:r w:rsidR="001D498A">
        <w:rPr>
          <w:rFonts w:ascii="Bookman Old Style" w:hAnsi="Bookman Old Style"/>
          <w:spacing w:val="-2"/>
        </w:rPr>
        <w:t>shalat</w:t>
      </w:r>
      <w:r w:rsidRPr="00E850A1">
        <w:rPr>
          <w:rFonts w:ascii="Bookman Old Style" w:hAnsi="Bookman Old Style"/>
          <w:spacing w:val="-2"/>
        </w:rPr>
        <w:t xml:space="preserve">, dan sarapan beliau dengan beberapa butir </w:t>
      </w:r>
      <w:r w:rsidRPr="000177BA">
        <w:rPr>
          <w:rFonts w:ascii="Bookman Old Style" w:hAnsi="Bookman Old Style"/>
          <w:i/>
          <w:iCs/>
          <w:spacing w:val="-2"/>
        </w:rPr>
        <w:t>ruthab</w:t>
      </w:r>
      <w:r w:rsidR="000177BA">
        <w:rPr>
          <w:rFonts w:ascii="Bookman Old Style" w:hAnsi="Bookman Old Style"/>
          <w:spacing w:val="-2"/>
        </w:rPr>
        <w:t xml:space="preserve"> </w:t>
      </w:r>
      <w:r w:rsidRPr="00E850A1">
        <w:rPr>
          <w:rFonts w:ascii="Bookman Old Style" w:hAnsi="Bookman Old Style"/>
          <w:spacing w:val="-2"/>
        </w:rPr>
        <w:t xml:space="preserve">(kurma yang matang) jika mendapatkanya, jika tidak mendapatkanya maka dengan kurma biasa, jika tidak mendapatkanya juga, maka dengan beberapa </w:t>
      </w:r>
      <w:r w:rsidR="000177BA">
        <w:rPr>
          <w:rFonts w:ascii="Bookman Old Style" w:hAnsi="Bookman Old Style"/>
          <w:spacing w:val="-2"/>
        </w:rPr>
        <w:t>tegukan</w:t>
      </w:r>
      <w:r w:rsidRPr="00E850A1">
        <w:rPr>
          <w:rFonts w:ascii="Bookman Old Style" w:hAnsi="Bookman Old Style"/>
          <w:spacing w:val="-2"/>
        </w:rPr>
        <w:t xml:space="preserve"> air.</w:t>
      </w:r>
    </w:p>
    <w:p w:rsidR="00E850A1" w:rsidRPr="00E850A1" w:rsidRDefault="00E850A1" w:rsidP="00E850A1">
      <w:pPr>
        <w:widowControl w:val="0"/>
        <w:tabs>
          <w:tab w:val="left" w:pos="450"/>
        </w:tabs>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7. Dan jika telah berbuka beliau berdoa:</w:t>
      </w:r>
    </w:p>
    <w:p w:rsidR="00E850A1" w:rsidRPr="000177BA" w:rsidRDefault="00E850A1" w:rsidP="00280CFB">
      <w:pPr>
        <w:pStyle w:val="a"/>
        <w:bidi/>
      </w:pPr>
      <w:r w:rsidRPr="000177BA">
        <w:rPr>
          <w:lang w:val="de-CH"/>
        </w:rPr>
        <w:t xml:space="preserve"> </w:t>
      </w:r>
      <w:r w:rsidRPr="000177BA">
        <w:rPr>
          <w:rtl/>
        </w:rPr>
        <w:t>«ذَهَبَ الظَّمَأُ, وابْتَلَّتِ العُرُوقُ, وثَبَتَ الأَجْرُ إِنْ شَاءَ اللهُ تَعَالَى» [د].</w:t>
      </w:r>
    </w:p>
    <w:p w:rsidR="00E850A1" w:rsidRPr="00E850A1" w:rsidRDefault="00E850A1" w:rsidP="000177BA">
      <w:pPr>
        <w:widowControl w:val="0"/>
        <w:spacing w:before="120" w:after="120" w:line="360" w:lineRule="auto"/>
        <w:ind w:left="397" w:hanging="397"/>
        <w:jc w:val="both"/>
        <w:rPr>
          <w:rFonts w:ascii="Bookman Old Style" w:hAnsi="Bookman Old Style"/>
          <w:spacing w:val="-2"/>
        </w:rPr>
      </w:pPr>
      <w:r w:rsidRPr="00E850A1">
        <w:rPr>
          <w:rFonts w:ascii="Bookman Old Style" w:hAnsi="Bookman Old Style"/>
          <w:spacing w:val="-2"/>
          <w:sz w:val="34"/>
          <w:szCs w:val="34"/>
        </w:rPr>
        <w:t xml:space="preserve">“ </w:t>
      </w:r>
      <w:r w:rsidRPr="000177BA">
        <w:rPr>
          <w:rFonts w:ascii="Bookman Old Style" w:hAnsi="Bookman Old Style"/>
          <w:i/>
          <w:iCs/>
          <w:spacing w:val="-2"/>
        </w:rPr>
        <w:t>Dahaga telah pergi, dan urat-urat basah, dan pahala tetap</w:t>
      </w:r>
      <w:r w:rsidR="000177BA" w:rsidRPr="000177BA">
        <w:rPr>
          <w:rFonts w:ascii="Bookman Old Style" w:hAnsi="Bookman Old Style"/>
          <w:i/>
          <w:iCs/>
          <w:spacing w:val="-2"/>
        </w:rPr>
        <w:t>,</w:t>
      </w:r>
      <w:r w:rsidRPr="000177BA">
        <w:rPr>
          <w:rFonts w:ascii="Bookman Old Style" w:hAnsi="Bookman Old Style"/>
          <w:i/>
          <w:iCs/>
          <w:spacing w:val="-2"/>
        </w:rPr>
        <w:t xml:space="preserve"> insyaallah”</w:t>
      </w:r>
      <w:r w:rsidRPr="00E850A1">
        <w:rPr>
          <w:rFonts w:ascii="Bookman Old Style" w:hAnsi="Bookman Old Style"/>
          <w:spacing w:val="-2"/>
        </w:rPr>
        <w:t xml:space="preserve"> (HR: Abu Dawud)</w:t>
      </w:r>
    </w:p>
    <w:p w:rsidR="00E850A1" w:rsidRPr="00E850A1" w:rsidRDefault="00E850A1" w:rsidP="00281516">
      <w:pPr>
        <w:widowControl w:val="0"/>
        <w:spacing w:before="120" w:after="120" w:line="360" w:lineRule="auto"/>
        <w:ind w:left="403" w:hanging="403"/>
        <w:jc w:val="both"/>
        <w:rPr>
          <w:rFonts w:ascii="Bookman Old Style" w:hAnsi="Bookman Old Style"/>
          <w:spacing w:val="-2"/>
        </w:rPr>
      </w:pPr>
      <w:r w:rsidRPr="00E850A1">
        <w:rPr>
          <w:rFonts w:ascii="Bookman Old Style" w:hAnsi="Bookman Old Style"/>
          <w:spacing w:val="-2"/>
        </w:rPr>
        <w:t xml:space="preserve">8. Dan diantara petunjuknya di bulan ramadhan, beliau memperbanyak aneka ragam ibadah, dan malaikat Jibril </w:t>
      </w:r>
      <w:r w:rsidR="00281516">
        <w:rPr>
          <w:rFonts w:ascii="Bookman Old Style" w:hAnsi="Bookman Old Style" w:cs="CTraditional Arabic" w:hint="cs"/>
          <w:spacing w:val="-2"/>
          <w:rtl/>
        </w:rPr>
        <w:t>÷</w:t>
      </w:r>
      <w:r w:rsidR="00203790">
        <w:rPr>
          <w:rFonts w:ascii="Bookman Old Style" w:hAnsi="Bookman Old Style"/>
          <w:spacing w:val="-2"/>
        </w:rPr>
        <w:t xml:space="preserve"> </w:t>
      </w:r>
      <w:r w:rsidRPr="00E850A1">
        <w:rPr>
          <w:rFonts w:ascii="Bookman Old Style" w:hAnsi="Bookman Old Style"/>
          <w:spacing w:val="-2"/>
        </w:rPr>
        <w:t>bert</w:t>
      </w:r>
      <w:r w:rsidR="007800FD">
        <w:rPr>
          <w:rFonts w:ascii="Bookman Old Style" w:hAnsi="Bookman Old Style"/>
          <w:spacing w:val="-2"/>
        </w:rPr>
        <w:t>a</w:t>
      </w:r>
      <w:r w:rsidRPr="00E850A1">
        <w:rPr>
          <w:rFonts w:ascii="Bookman Old Style" w:hAnsi="Bookman Old Style"/>
          <w:spacing w:val="-2"/>
        </w:rPr>
        <w:t>darus bersamanya di bulan ramadhan.</w:t>
      </w:r>
    </w:p>
    <w:p w:rsidR="00E850A1" w:rsidRPr="00E850A1" w:rsidRDefault="00E850A1" w:rsidP="00203790">
      <w:pPr>
        <w:widowControl w:val="0"/>
        <w:spacing w:before="120" w:after="120" w:line="360" w:lineRule="auto"/>
        <w:ind w:left="403" w:hanging="403"/>
        <w:jc w:val="both"/>
        <w:rPr>
          <w:rFonts w:ascii="Bookman Old Style" w:hAnsi="Bookman Old Style"/>
          <w:spacing w:val="-2"/>
        </w:rPr>
      </w:pPr>
      <w:r w:rsidRPr="00E850A1">
        <w:rPr>
          <w:rFonts w:ascii="Bookman Old Style" w:hAnsi="Bookman Old Style"/>
          <w:spacing w:val="-2"/>
        </w:rPr>
        <w:t xml:space="preserve">9. Dan beliau memperbanyak sodaqoh dan berbuat baik, membaca qur’an, </w:t>
      </w:r>
      <w:r w:rsidR="001D498A">
        <w:rPr>
          <w:rFonts w:ascii="Bookman Old Style" w:hAnsi="Bookman Old Style"/>
          <w:spacing w:val="-2"/>
        </w:rPr>
        <w:t>shalat</w:t>
      </w:r>
      <w:r w:rsidRPr="00E850A1">
        <w:rPr>
          <w:rFonts w:ascii="Bookman Old Style" w:hAnsi="Bookman Old Style"/>
          <w:spacing w:val="-2"/>
        </w:rPr>
        <w:t xml:space="preserve">, dzikir dan </w:t>
      </w:r>
      <w:r w:rsidR="00203790">
        <w:rPr>
          <w:rFonts w:ascii="Bookman Old Style" w:hAnsi="Bookman Old Style"/>
          <w:spacing w:val="-2"/>
        </w:rPr>
        <w:t>i</w:t>
      </w:r>
      <w:r w:rsidRPr="00E850A1">
        <w:rPr>
          <w:rFonts w:ascii="Bookman Old Style" w:hAnsi="Bookman Old Style"/>
          <w:spacing w:val="-2"/>
        </w:rPr>
        <w:t>’tikaf.</w:t>
      </w:r>
    </w:p>
    <w:p w:rsidR="00E850A1" w:rsidRPr="00E850A1" w:rsidRDefault="00E850A1" w:rsidP="00E850A1">
      <w:pPr>
        <w:widowControl w:val="0"/>
        <w:spacing w:before="120" w:after="120" w:line="360" w:lineRule="auto"/>
        <w:ind w:left="403" w:hanging="403"/>
        <w:jc w:val="both"/>
        <w:rPr>
          <w:rFonts w:ascii="Bookman Old Style" w:hAnsi="Bookman Old Style"/>
          <w:spacing w:val="-2"/>
        </w:rPr>
      </w:pPr>
      <w:r w:rsidRPr="00E850A1">
        <w:rPr>
          <w:rFonts w:ascii="Bookman Old Style" w:hAnsi="Bookman Old Style"/>
          <w:spacing w:val="-2"/>
        </w:rPr>
        <w:t xml:space="preserve">10. Dan beliau mengistimewakan bulan ramadhan atas bulan yang lain dengan ibadah-ibadah, hingga terkadang beliau melakukan puasa </w:t>
      </w:r>
      <w:r w:rsidRPr="00203790">
        <w:rPr>
          <w:rFonts w:ascii="Bookman Old Style" w:hAnsi="Bookman Old Style"/>
          <w:i/>
          <w:iCs/>
          <w:spacing w:val="-2"/>
        </w:rPr>
        <w:lastRenderedPageBreak/>
        <w:t>wishol</w:t>
      </w:r>
      <w:r w:rsidR="00203790">
        <w:rPr>
          <w:rFonts w:ascii="Bookman Old Style" w:hAnsi="Bookman Old Style"/>
          <w:spacing w:val="-2"/>
        </w:rPr>
        <w:t xml:space="preserve"> </w:t>
      </w:r>
      <w:r w:rsidRPr="00E850A1">
        <w:rPr>
          <w:rFonts w:ascii="Bookman Old Style" w:hAnsi="Bookman Old Style"/>
          <w:spacing w:val="-2"/>
        </w:rPr>
        <w:t xml:space="preserve">(menggandeng dua puasa tanpa buka) dalam bulan ramadhan, dan beliau melarang sahabatnya melakukan </w:t>
      </w:r>
      <w:r w:rsidRPr="00203790">
        <w:rPr>
          <w:rFonts w:ascii="Bookman Old Style" w:hAnsi="Bookman Old Style"/>
          <w:i/>
          <w:iCs/>
          <w:spacing w:val="-2"/>
        </w:rPr>
        <w:t>wishol</w:t>
      </w:r>
      <w:r w:rsidRPr="00E850A1">
        <w:rPr>
          <w:rFonts w:ascii="Bookman Old Style" w:hAnsi="Bookman Old Style"/>
          <w:spacing w:val="-2"/>
        </w:rPr>
        <w:t xml:space="preserve">, dan mengizinkan </w:t>
      </w:r>
      <w:r w:rsidRPr="00203790">
        <w:rPr>
          <w:rFonts w:ascii="Bookman Old Style" w:hAnsi="Bookman Old Style"/>
          <w:i/>
          <w:iCs/>
          <w:spacing w:val="-2"/>
        </w:rPr>
        <w:t>wishol</w:t>
      </w:r>
      <w:r w:rsidRPr="00E850A1">
        <w:rPr>
          <w:rFonts w:ascii="Bookman Old Style" w:hAnsi="Bookman Old Style"/>
          <w:spacing w:val="-2"/>
        </w:rPr>
        <w:t xml:space="preserve"> sampai sahur.</w:t>
      </w:r>
    </w:p>
    <w:p w:rsidR="00E850A1" w:rsidRPr="00E850A1" w:rsidRDefault="00E850A1" w:rsidP="00622437">
      <w:pPr>
        <w:pStyle w:val="2"/>
      </w:pPr>
      <w:bookmarkStart w:id="28" w:name="_Toc468176669"/>
      <w:r w:rsidRPr="00E850A1">
        <w:t xml:space="preserve">b. Petunjuk rasul </w:t>
      </w:r>
      <w:r w:rsidR="000F657A" w:rsidRPr="00622437">
        <w:rPr>
          <w:rFonts w:cs="CTraditional Arabic"/>
          <w:b w:val="0"/>
          <w:bCs w:val="0"/>
          <w:rtl/>
        </w:rPr>
        <w:t>ج</w:t>
      </w:r>
      <w:r w:rsidRPr="00E850A1">
        <w:t xml:space="preserve"> seputar apa yang dilarang dan apa yang dibolehkan dalam puasa:</w:t>
      </w:r>
      <w:bookmarkEnd w:id="28"/>
    </w:p>
    <w:p w:rsidR="00E850A1" w:rsidRPr="00E850A1" w:rsidRDefault="00E850A1" w:rsidP="00203790">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1. </w:t>
      </w:r>
      <w:r w:rsidR="004E2635">
        <w:rPr>
          <w:rFonts w:ascii="Bookman Old Style" w:hAnsi="Bookman Old Style"/>
          <w:spacing w:val="-2"/>
        </w:rPr>
        <w:t>Rasulullah</w:t>
      </w:r>
      <w:r w:rsidRPr="00E850A1">
        <w:rPr>
          <w:rFonts w:ascii="Bookman Old Style" w:hAnsi="Bookman Old Style"/>
          <w:spacing w:val="-2"/>
        </w:rPr>
        <w:t xml:space="preserve"> </w:t>
      </w:r>
      <w:r w:rsidR="000F657A" w:rsidRPr="000F657A">
        <w:rPr>
          <w:rFonts w:ascii="Bookman Old Style" w:hAnsi="Bookman Old Style" w:cs="CTraditional Arabic"/>
          <w:spacing w:val="-2"/>
          <w:rtl/>
        </w:rPr>
        <w:t>ج</w:t>
      </w:r>
      <w:r w:rsidRPr="00E850A1">
        <w:rPr>
          <w:rFonts w:ascii="Bookman Old Style" w:hAnsi="Bookman Old Style"/>
          <w:spacing w:val="-2"/>
        </w:rPr>
        <w:t xml:space="preserve"> melarang orang yang berpuasa berkata keji, bersuara keras, mencaci, dan membalas cacian, dan m</w:t>
      </w:r>
      <w:r w:rsidR="00203790">
        <w:rPr>
          <w:rFonts w:ascii="Bookman Old Style" w:hAnsi="Bookman Old Style"/>
          <w:spacing w:val="-2"/>
        </w:rPr>
        <w:t>emerintahkan agar mengatakan</w:t>
      </w:r>
      <w:proofErr w:type="gramStart"/>
      <w:r w:rsidR="00203790">
        <w:rPr>
          <w:rFonts w:ascii="Bookman Old Style" w:hAnsi="Bookman Old Style"/>
          <w:spacing w:val="-2"/>
        </w:rPr>
        <w:t>: ”</w:t>
      </w:r>
      <w:proofErr w:type="gramEnd"/>
      <w:r w:rsidR="00203790" w:rsidRPr="00203790">
        <w:rPr>
          <w:rFonts w:ascii="Bookman Old Style" w:hAnsi="Bookman Old Style"/>
          <w:i/>
          <w:iCs/>
          <w:spacing w:val="-2"/>
        </w:rPr>
        <w:t>S</w:t>
      </w:r>
      <w:r w:rsidRPr="00203790">
        <w:rPr>
          <w:rFonts w:ascii="Bookman Old Style" w:hAnsi="Bookman Old Style"/>
          <w:i/>
          <w:iCs/>
          <w:spacing w:val="-2"/>
        </w:rPr>
        <w:t>esungguhnya aku sedang berpuasa</w:t>
      </w:r>
      <w:r w:rsidRPr="00E850A1">
        <w:rPr>
          <w:rFonts w:ascii="Bookman Old Style" w:hAnsi="Bookman Old Style"/>
          <w:spacing w:val="-2"/>
        </w:rPr>
        <w:t>.”</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2. Dan beliau pernah bepergian pada bulan ramadhan maka beliau berpuasa dan juga berbuka, dan memberi pilihan sahabatnya antara dua hal itu.</w:t>
      </w:r>
    </w:p>
    <w:p w:rsidR="00E850A1" w:rsidRP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 xml:space="preserve">3. Dan beliau memerintahkan mereka </w:t>
      </w:r>
      <w:r w:rsidR="00203790">
        <w:rPr>
          <w:rFonts w:ascii="Bookman Old Style" w:hAnsi="Bookman Old Style"/>
          <w:spacing w:val="-2"/>
          <w:lang w:val="de-CH"/>
        </w:rPr>
        <w:t xml:space="preserve">berbuka </w:t>
      </w:r>
      <w:r w:rsidRPr="00E850A1">
        <w:rPr>
          <w:rFonts w:ascii="Bookman Old Style" w:hAnsi="Bookman Old Style"/>
          <w:spacing w:val="-2"/>
          <w:lang w:val="de-CH"/>
        </w:rPr>
        <w:t>ketika telah mendekati musuh.</w:t>
      </w:r>
    </w:p>
    <w:p w:rsidR="00E850A1" w:rsidRP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4. Dan tidak ada dalam petunjuk beliau menetapkan batasan jarak</w:t>
      </w:r>
      <w:r w:rsidR="00203790">
        <w:rPr>
          <w:rFonts w:ascii="Bookman Old Style" w:hAnsi="Bookman Old Style"/>
          <w:spacing w:val="-2"/>
          <w:lang w:val="de-CH"/>
        </w:rPr>
        <w:t xml:space="preserve"> </w:t>
      </w:r>
      <w:r w:rsidRPr="00E850A1">
        <w:rPr>
          <w:rFonts w:ascii="Bookman Old Style" w:hAnsi="Bookman Old Style"/>
          <w:spacing w:val="-2"/>
          <w:lang w:val="de-CH"/>
        </w:rPr>
        <w:t>(perjalanan) yang disitu seorang yang berpuasa dapat berbuka.</w:t>
      </w:r>
    </w:p>
    <w:p w:rsidR="00E850A1" w:rsidRP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 xml:space="preserve">5. Dan para sahabat ketika mengadakan perjalanan mereka berbuka tanpa mempertimbangkan </w:t>
      </w:r>
      <w:r w:rsidRPr="00E850A1">
        <w:rPr>
          <w:rFonts w:ascii="Bookman Old Style" w:hAnsi="Bookman Old Style"/>
          <w:spacing w:val="-2"/>
          <w:lang w:val="de-CH"/>
        </w:rPr>
        <w:lastRenderedPageBreak/>
        <w:t xml:space="preserve">batasan/aturan harus keluar dari rumah-rumah penduduk, dan mereka mengabarkan bahwa hal itu adalah bagian dari petunjuk </w:t>
      </w:r>
      <w:r w:rsidR="004E2635">
        <w:rPr>
          <w:rFonts w:ascii="Bookman Old Style" w:hAnsi="Bookman Old Style"/>
          <w:spacing w:val="-2"/>
          <w:lang w:val="de-CH"/>
        </w:rPr>
        <w:t>Rasulullah</w:t>
      </w:r>
      <w:r w:rsidRPr="00E850A1">
        <w:rPr>
          <w:rFonts w:ascii="Bookman Old Style" w:hAnsi="Bookman Old Style"/>
          <w:spacing w:val="-2"/>
          <w:lang w:val="de-CH"/>
        </w:rPr>
        <w:t xml:space="preserve"> </w:t>
      </w:r>
      <w:r w:rsidR="000F657A" w:rsidRPr="000F657A">
        <w:rPr>
          <w:rFonts w:ascii="Bookman Old Style" w:hAnsi="Bookman Old Style" w:cs="CTraditional Arabic"/>
          <w:spacing w:val="-2"/>
          <w:rtl/>
          <w:lang w:val="de-CH"/>
        </w:rPr>
        <w:t>ج</w:t>
      </w:r>
      <w:r w:rsidRPr="00E850A1">
        <w:rPr>
          <w:rFonts w:ascii="Bookman Old Style" w:hAnsi="Bookman Old Style"/>
          <w:spacing w:val="-2"/>
          <w:lang w:val="de-CH"/>
        </w:rPr>
        <w:t>.</w:t>
      </w:r>
    </w:p>
    <w:p w:rsidR="00E850A1" w:rsidRP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 xml:space="preserve">6. Dan beliau pernah masuk </w:t>
      </w:r>
      <w:r w:rsidR="00E13086">
        <w:rPr>
          <w:rFonts w:ascii="Bookman Old Style" w:hAnsi="Bookman Old Style"/>
          <w:spacing w:val="-2"/>
          <w:lang w:val="de-CH"/>
        </w:rPr>
        <w:t xml:space="preserve">waktu </w:t>
      </w:r>
      <w:r w:rsidRPr="00E850A1">
        <w:rPr>
          <w:rFonts w:ascii="Bookman Old Style" w:hAnsi="Bookman Old Style"/>
          <w:spacing w:val="-2"/>
          <w:lang w:val="de-CH"/>
        </w:rPr>
        <w:t>subuh dalam keadaan masih junub, maka beliau mandi setelah masuk subuh dan berpuasa.</w:t>
      </w:r>
    </w:p>
    <w:p w:rsidR="00E850A1" w:rsidRP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7. Dan beliau pernah mencium sebagian istri-istrinya dalam keadaan berpuasa ramadhan.</w:t>
      </w:r>
    </w:p>
    <w:p w:rsidR="00E850A1" w:rsidRP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8. Dan pernah bersiwak dalam keadaan berpuasa, dan berkumur dan istinsyak (menghirup air ke hidung ketika wudu) saat berpuasa, dan pernah beliau menuangkan air ke atas kepalanya ketika beliau berpuasa.</w:t>
      </w:r>
    </w:p>
    <w:p w:rsidR="00E850A1" w:rsidRP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9. Dan diantara petunjuk beliau adalah menggugurkan kewajiban qadha‘ bagi orang yang makan dan minum dalam keadaan lupa.</w:t>
      </w:r>
    </w:p>
    <w:p w:rsidR="00E850A1" w:rsidRP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 xml:space="preserve">10. Dan beliau memberi </w:t>
      </w:r>
      <w:r w:rsidRPr="00E13086">
        <w:rPr>
          <w:rFonts w:ascii="Bookman Old Style" w:hAnsi="Bookman Old Style"/>
          <w:i/>
          <w:iCs/>
          <w:spacing w:val="-2"/>
          <w:lang w:val="de-CH"/>
        </w:rPr>
        <w:t>rukhshah</w:t>
      </w:r>
      <w:r w:rsidRPr="00E850A1">
        <w:rPr>
          <w:rFonts w:ascii="Bookman Old Style" w:hAnsi="Bookman Old Style"/>
          <w:spacing w:val="-2"/>
          <w:lang w:val="de-CH"/>
        </w:rPr>
        <w:t xml:space="preserve"> </w:t>
      </w:r>
      <w:r w:rsidR="00E13086">
        <w:rPr>
          <w:rFonts w:ascii="Bookman Old Style" w:hAnsi="Bookman Old Style"/>
          <w:spacing w:val="-2"/>
          <w:lang w:val="de-CH"/>
        </w:rPr>
        <w:t xml:space="preserve">(keringanan) </w:t>
      </w:r>
      <w:r w:rsidRPr="00E850A1">
        <w:rPr>
          <w:rFonts w:ascii="Bookman Old Style" w:hAnsi="Bookman Old Style"/>
          <w:spacing w:val="-2"/>
          <w:lang w:val="de-CH"/>
        </w:rPr>
        <w:t>bagi orang sakit dan musafir untuk berbuka dan mengqadha’nya, dan bagi orang hamil dan menyusui jika khawatir</w:t>
      </w:r>
      <w:r w:rsidR="00622437">
        <w:rPr>
          <w:rFonts w:ascii="Bookman Old Style" w:hAnsi="Bookman Old Style"/>
          <w:spacing w:val="-2"/>
          <w:lang w:val="de-CH"/>
        </w:rPr>
        <w:t xml:space="preserve"> </w:t>
      </w:r>
      <w:r w:rsidRPr="00E850A1">
        <w:rPr>
          <w:rFonts w:ascii="Bookman Old Style" w:hAnsi="Bookman Old Style"/>
          <w:spacing w:val="-2"/>
          <w:lang w:val="de-CH"/>
        </w:rPr>
        <w:t>terhadap dirinya dan bayinya.</w:t>
      </w:r>
    </w:p>
    <w:p w:rsidR="00E850A1" w:rsidRPr="00F05C10" w:rsidRDefault="00E850A1" w:rsidP="00622437">
      <w:pPr>
        <w:pStyle w:val="2"/>
      </w:pPr>
      <w:bookmarkStart w:id="29" w:name="_Toc468176670"/>
      <w:r w:rsidRPr="00F05C10">
        <w:lastRenderedPageBreak/>
        <w:t xml:space="preserve">c. Petunjuk rasul </w:t>
      </w:r>
      <w:r w:rsidR="000F657A" w:rsidRPr="00622437">
        <w:rPr>
          <w:rFonts w:cs="CTraditional Arabic"/>
          <w:b w:val="0"/>
          <w:bCs w:val="0"/>
          <w:rtl/>
        </w:rPr>
        <w:t>ج</w:t>
      </w:r>
      <w:r w:rsidRPr="00F05C10">
        <w:t xml:space="preserve"> terkait puasa sunnah:</w:t>
      </w:r>
      <w:bookmarkEnd w:id="29"/>
    </w:p>
    <w:p w:rsidR="00E850A1" w:rsidRPr="00F05C10" w:rsidRDefault="00E850A1" w:rsidP="00E850A1">
      <w:pPr>
        <w:widowControl w:val="0"/>
        <w:tabs>
          <w:tab w:val="left" w:pos="450"/>
        </w:tabs>
        <w:spacing w:before="120" w:after="120" w:line="360" w:lineRule="auto"/>
        <w:jc w:val="both"/>
        <w:rPr>
          <w:rFonts w:ascii="Bookman Old Style" w:hAnsi="Bookman Old Style"/>
          <w:spacing w:val="-2"/>
          <w:lang w:val="de-CH"/>
        </w:rPr>
      </w:pPr>
      <w:r w:rsidRPr="00F05C10">
        <w:rPr>
          <w:rFonts w:ascii="Bookman Old Style" w:hAnsi="Bookman Old Style"/>
          <w:spacing w:val="-2"/>
          <w:lang w:val="de-CH"/>
        </w:rPr>
        <w:t>1.</w:t>
      </w:r>
      <w:r w:rsidR="00622437">
        <w:rPr>
          <w:rFonts w:ascii="Bookman Old Style" w:hAnsi="Bookman Old Style"/>
          <w:spacing w:val="-2"/>
          <w:lang w:val="de-CH"/>
        </w:rPr>
        <w:t xml:space="preserve"> </w:t>
      </w:r>
      <w:r w:rsidRPr="00F05C10">
        <w:rPr>
          <w:rFonts w:ascii="Bookman Old Style" w:hAnsi="Bookman Old Style"/>
          <w:spacing w:val="-2"/>
          <w:lang w:val="de-CH"/>
        </w:rPr>
        <w:t xml:space="preserve">Petunjuk </w:t>
      </w:r>
      <w:r w:rsidR="004E2635" w:rsidRPr="00F05C10">
        <w:rPr>
          <w:rFonts w:ascii="Bookman Old Style" w:hAnsi="Bookman Old Style"/>
          <w:spacing w:val="-2"/>
          <w:lang w:val="de-CH"/>
        </w:rPr>
        <w:t>Rasulullah</w:t>
      </w:r>
      <w:r w:rsidRPr="00F05C10">
        <w:rPr>
          <w:rFonts w:ascii="Bookman Old Style" w:hAnsi="Bookman Old Style"/>
          <w:spacing w:val="-2"/>
          <w:lang w:val="de-CH"/>
        </w:rPr>
        <w:t xml:space="preserve"> </w:t>
      </w:r>
      <w:r w:rsidR="000F657A" w:rsidRPr="000F657A">
        <w:rPr>
          <w:rFonts w:ascii="Bookman Old Style" w:hAnsi="Bookman Old Style" w:cs="CTraditional Arabic"/>
          <w:spacing w:val="-2"/>
          <w:rtl/>
        </w:rPr>
        <w:t>ج</w:t>
      </w:r>
      <w:r w:rsidRPr="00F05C10">
        <w:rPr>
          <w:rFonts w:ascii="Bookman Old Style" w:hAnsi="Bookman Old Style"/>
          <w:spacing w:val="-2"/>
          <w:lang w:val="de-CH"/>
        </w:rPr>
        <w:t xml:space="preserve"> dalam masalah puasa sunnah adalah petunjuk yang paling sempurna, pencapaian maksud yang paling besar, dan paling mudah bagi jiwa, beliau berpuasa hingga dikatakan: tidak pernah berbuka, dan berbuka hingga dikatakan: tidak pernah berpuasa. Dan beliau tidak pernah menyempurnakan puasa satu bulan penuh selain ramadhan, dan tidak pernah keluar dari satu bulan yang paling banyak beliau isi dengan puasa melebihi bulan sya’ban, dan beliau tidak pernah melewati satu bulan melainkan telah berpuasa di dalamnya.</w:t>
      </w:r>
    </w:p>
    <w:p w:rsidR="00E850A1" w:rsidRPr="00F05C10" w:rsidRDefault="00E850A1" w:rsidP="00E850A1">
      <w:pPr>
        <w:widowControl w:val="0"/>
        <w:tabs>
          <w:tab w:val="left" w:pos="450"/>
        </w:tabs>
        <w:spacing w:before="120" w:after="120" w:line="360" w:lineRule="auto"/>
        <w:jc w:val="both"/>
        <w:rPr>
          <w:rFonts w:ascii="Bookman Old Style" w:hAnsi="Bookman Old Style"/>
          <w:spacing w:val="-2"/>
          <w:lang w:val="de-CH"/>
        </w:rPr>
      </w:pPr>
      <w:r w:rsidRPr="00F05C10">
        <w:rPr>
          <w:rFonts w:ascii="Bookman Old Style" w:hAnsi="Bookman Old Style"/>
          <w:spacing w:val="-2"/>
          <w:lang w:val="de-CH"/>
        </w:rPr>
        <w:t xml:space="preserve">2. Dan diantara petunjuknya adalah beliau </w:t>
      </w:r>
      <w:r w:rsidR="000F657A" w:rsidRPr="000F657A">
        <w:rPr>
          <w:rFonts w:ascii="Bookman Old Style" w:hAnsi="Bookman Old Style" w:cs="CTraditional Arabic"/>
          <w:spacing w:val="-2"/>
          <w:rtl/>
        </w:rPr>
        <w:t>ج</w:t>
      </w:r>
      <w:r w:rsidR="00E13086" w:rsidRPr="00F05C10">
        <w:rPr>
          <w:rFonts w:ascii="Bookman Old Style" w:hAnsi="Bookman Old Style"/>
          <w:spacing w:val="-2"/>
          <w:lang w:val="de-CH"/>
        </w:rPr>
        <w:t xml:space="preserve"> </w:t>
      </w:r>
      <w:r w:rsidRPr="00F05C10">
        <w:rPr>
          <w:rFonts w:ascii="Bookman Old Style" w:hAnsi="Bookman Old Style"/>
          <w:spacing w:val="-2"/>
          <w:lang w:val="de-CH"/>
        </w:rPr>
        <w:t>tidak menyukai mengkhususkan hari jumat dengan puasa, dan beliau senantiasa menjaga puasa senin dan kamis.</w:t>
      </w:r>
    </w:p>
    <w:p w:rsidR="00E850A1" w:rsidRPr="00E850A1" w:rsidRDefault="00E850A1" w:rsidP="00E850A1">
      <w:pPr>
        <w:widowControl w:val="0"/>
        <w:tabs>
          <w:tab w:val="left" w:pos="450"/>
        </w:tabs>
        <w:spacing w:before="120" w:after="120" w:line="360" w:lineRule="auto"/>
        <w:jc w:val="both"/>
        <w:rPr>
          <w:rFonts w:ascii="Bookman Old Style" w:hAnsi="Bookman Old Style"/>
          <w:spacing w:val="-2"/>
        </w:rPr>
      </w:pPr>
      <w:r w:rsidRPr="00E850A1">
        <w:rPr>
          <w:rFonts w:ascii="Bookman Old Style" w:hAnsi="Bookman Old Style"/>
          <w:spacing w:val="-2"/>
        </w:rPr>
        <w:t xml:space="preserve">3. Dan beliau </w:t>
      </w:r>
      <w:r w:rsidR="000F657A" w:rsidRPr="000F657A">
        <w:rPr>
          <w:rFonts w:ascii="Bookman Old Style" w:hAnsi="Bookman Old Style" w:cs="CTraditional Arabic"/>
          <w:spacing w:val="-2"/>
          <w:rtl/>
        </w:rPr>
        <w:t>ج</w:t>
      </w:r>
      <w:r w:rsidR="00E13086">
        <w:rPr>
          <w:rFonts w:ascii="Bookman Old Style" w:hAnsi="Bookman Old Style"/>
          <w:spacing w:val="-2"/>
        </w:rPr>
        <w:t xml:space="preserve"> </w:t>
      </w:r>
      <w:r w:rsidRPr="00E850A1">
        <w:rPr>
          <w:rFonts w:ascii="Bookman Old Style" w:hAnsi="Bookman Old Style"/>
          <w:spacing w:val="-2"/>
        </w:rPr>
        <w:t xml:space="preserve">tidak berbuka (berpuasa) pada hari-hari </w:t>
      </w:r>
      <w:proofErr w:type="gramStart"/>
      <w:r w:rsidRPr="00E850A1">
        <w:rPr>
          <w:rFonts w:ascii="Bookman Old Style" w:hAnsi="Bookman Old Style"/>
          <w:spacing w:val="-2"/>
        </w:rPr>
        <w:t>putih(</w:t>
      </w:r>
      <w:proofErr w:type="gramEnd"/>
      <w:r w:rsidRPr="00E850A1">
        <w:rPr>
          <w:rFonts w:ascii="Bookman Old Style" w:hAnsi="Bookman Old Style"/>
          <w:spacing w:val="-2"/>
        </w:rPr>
        <w:t>ayyaamul bidh) baik ketika muqim ataupun bepergian, dan beliau senantiasa menganjurkan untuk berpuasa pada hari-hari itu.</w:t>
      </w:r>
    </w:p>
    <w:p w:rsidR="00E850A1" w:rsidRPr="00E850A1" w:rsidRDefault="00E850A1" w:rsidP="00E850A1">
      <w:pPr>
        <w:widowControl w:val="0"/>
        <w:tabs>
          <w:tab w:val="left" w:pos="450"/>
        </w:tabs>
        <w:spacing w:before="120" w:after="120" w:line="360" w:lineRule="auto"/>
        <w:jc w:val="both"/>
        <w:rPr>
          <w:rFonts w:ascii="Bookman Old Style" w:hAnsi="Bookman Old Style"/>
          <w:spacing w:val="-2"/>
        </w:rPr>
      </w:pPr>
      <w:r w:rsidRPr="00E850A1">
        <w:rPr>
          <w:rFonts w:ascii="Bookman Old Style" w:hAnsi="Bookman Old Style"/>
          <w:spacing w:val="-2"/>
        </w:rPr>
        <w:lastRenderedPageBreak/>
        <w:t>4. Dan beliau berpuasa tiga hari dari permulaan setiap bulan</w:t>
      </w:r>
    </w:p>
    <w:p w:rsidR="00E850A1" w:rsidRPr="00E850A1" w:rsidRDefault="00E850A1" w:rsidP="00E850A1">
      <w:pPr>
        <w:widowControl w:val="0"/>
        <w:tabs>
          <w:tab w:val="left" w:pos="450"/>
        </w:tabs>
        <w:spacing w:before="120" w:after="120" w:line="360" w:lineRule="auto"/>
        <w:jc w:val="both"/>
        <w:rPr>
          <w:rFonts w:ascii="Bookman Old Style" w:hAnsi="Bookman Old Style"/>
          <w:spacing w:val="-2"/>
        </w:rPr>
      </w:pPr>
      <w:r w:rsidRPr="00E850A1">
        <w:rPr>
          <w:rFonts w:ascii="Bookman Old Style" w:hAnsi="Bookman Old Style"/>
          <w:spacing w:val="-2"/>
        </w:rPr>
        <w:t>5. Dan beliau bersabda terkait enam hari bulan syawal:</w:t>
      </w:r>
    </w:p>
    <w:p w:rsidR="00E850A1" w:rsidRPr="00E13086" w:rsidRDefault="00E850A1" w:rsidP="00280CFB">
      <w:pPr>
        <w:pStyle w:val="a"/>
        <w:bidi/>
      </w:pPr>
      <w:r w:rsidRPr="00E13086">
        <w:rPr>
          <w:rtl/>
        </w:rPr>
        <w:t>«صِيَامُهَا مَعَ رَمَضَانَ يَعْدِلُ صِيَامَ الدَّهْرِ» [م]</w:t>
      </w:r>
    </w:p>
    <w:p w:rsidR="00E850A1" w:rsidRPr="00E850A1" w:rsidRDefault="00E850A1" w:rsidP="00E13086">
      <w:pPr>
        <w:widowControl w:val="0"/>
        <w:tabs>
          <w:tab w:val="left" w:pos="450"/>
        </w:tabs>
        <w:spacing w:before="120" w:after="120" w:line="360" w:lineRule="auto"/>
        <w:jc w:val="both"/>
        <w:rPr>
          <w:rFonts w:ascii="Bookman Old Style" w:hAnsi="Bookman Old Style"/>
          <w:spacing w:val="-2"/>
        </w:rPr>
      </w:pPr>
      <w:r w:rsidRPr="00E850A1">
        <w:rPr>
          <w:rFonts w:ascii="Bookman Old Style" w:hAnsi="Bookman Old Style"/>
          <w:spacing w:val="-2"/>
        </w:rPr>
        <w:t xml:space="preserve">“ Berpuasa enam hari bulan syawal sebanding puasa </w:t>
      </w:r>
      <w:r w:rsidR="00E13086">
        <w:rPr>
          <w:rFonts w:ascii="Bookman Old Style" w:hAnsi="Bookman Old Style"/>
          <w:spacing w:val="-2"/>
        </w:rPr>
        <w:t>setahun</w:t>
      </w:r>
      <w:r w:rsidRPr="00E850A1">
        <w:rPr>
          <w:rFonts w:ascii="Bookman Old Style" w:hAnsi="Bookman Old Style"/>
          <w:spacing w:val="-2"/>
        </w:rPr>
        <w:t>” (HR:Muslim)</w:t>
      </w:r>
    </w:p>
    <w:p w:rsidR="00E850A1" w:rsidRPr="00E850A1" w:rsidRDefault="00E850A1" w:rsidP="00E850A1">
      <w:pPr>
        <w:widowControl w:val="0"/>
        <w:tabs>
          <w:tab w:val="left" w:pos="450"/>
        </w:tabs>
        <w:spacing w:before="120" w:after="120" w:line="360" w:lineRule="auto"/>
        <w:jc w:val="both"/>
        <w:rPr>
          <w:rFonts w:ascii="Bookman Old Style" w:hAnsi="Bookman Old Style"/>
          <w:spacing w:val="-2"/>
        </w:rPr>
      </w:pPr>
      <w:r w:rsidRPr="00E850A1">
        <w:rPr>
          <w:rFonts w:ascii="Bookman Old Style" w:hAnsi="Bookman Old Style"/>
          <w:spacing w:val="-2"/>
        </w:rPr>
        <w:t>Dan beliau senantiasa menjaga puasa hari asyura’ atas hari-hari yang lain, dan mengabarkan bahwa puasa hari asyura’ dapat menghapus dosa setahun yang lalu (HR: Muslim).</w:t>
      </w:r>
    </w:p>
    <w:p w:rsidR="00E850A1" w:rsidRPr="00E850A1" w:rsidRDefault="00E850A1" w:rsidP="00E850A1">
      <w:pPr>
        <w:widowControl w:val="0"/>
        <w:tabs>
          <w:tab w:val="left" w:pos="450"/>
        </w:tabs>
        <w:spacing w:before="120" w:after="120" w:line="360" w:lineRule="auto"/>
        <w:jc w:val="both"/>
        <w:rPr>
          <w:rFonts w:ascii="Bookman Old Style" w:hAnsi="Bookman Old Style"/>
          <w:spacing w:val="-2"/>
        </w:rPr>
      </w:pPr>
      <w:r w:rsidRPr="00E850A1">
        <w:rPr>
          <w:rFonts w:ascii="Bookman Old Style" w:hAnsi="Bookman Old Style"/>
          <w:spacing w:val="-2"/>
        </w:rPr>
        <w:t>6. Dan beliau bersabda:</w:t>
      </w:r>
    </w:p>
    <w:p w:rsidR="00E850A1" w:rsidRPr="00E13086" w:rsidRDefault="00E850A1" w:rsidP="00280CFB">
      <w:pPr>
        <w:pStyle w:val="a"/>
        <w:bidi/>
      </w:pPr>
      <w:r w:rsidRPr="00E13086">
        <w:rPr>
          <w:rtl/>
        </w:rPr>
        <w:t>«صَيَامُه يُكَفِّرُ السَّنَةَ الماضية والبَاقِيَةَ» [م]،</w:t>
      </w:r>
    </w:p>
    <w:p w:rsidR="00E850A1" w:rsidRPr="00E850A1" w:rsidRDefault="00E850A1" w:rsidP="00E850A1">
      <w:pPr>
        <w:widowControl w:val="0"/>
        <w:tabs>
          <w:tab w:val="left" w:pos="450"/>
        </w:tabs>
        <w:spacing w:before="120" w:after="120" w:line="360" w:lineRule="auto"/>
        <w:jc w:val="both"/>
        <w:rPr>
          <w:rFonts w:ascii="Bookman Old Style" w:hAnsi="Bookman Old Style"/>
          <w:spacing w:val="-2"/>
        </w:rPr>
      </w:pPr>
      <w:r w:rsidRPr="00E850A1">
        <w:rPr>
          <w:rFonts w:ascii="Bookman Old Style" w:hAnsi="Bookman Old Style"/>
          <w:spacing w:val="-2"/>
          <w:sz w:val="34"/>
          <w:szCs w:val="34"/>
        </w:rPr>
        <w:t xml:space="preserve">“ </w:t>
      </w:r>
      <w:r w:rsidRPr="00E13086">
        <w:rPr>
          <w:rFonts w:ascii="Bookman Old Style" w:hAnsi="Bookman Old Style"/>
          <w:i/>
          <w:iCs/>
          <w:spacing w:val="-2"/>
        </w:rPr>
        <w:t>Puasa hari asyura’ menghapus dosa setahun yang lalu dan yang tersisa (yang akan datang)”</w:t>
      </w:r>
      <w:r w:rsidRPr="00E850A1">
        <w:rPr>
          <w:rFonts w:ascii="Bookman Old Style" w:hAnsi="Bookman Old Style"/>
          <w:spacing w:val="-2"/>
        </w:rPr>
        <w:t xml:space="preserve"> (HR: Muslim). Dan diantara petunjuknya adalah berbuka(tidak berpuasa) pada hari arafah di arafah.</w:t>
      </w:r>
    </w:p>
    <w:p w:rsidR="00E850A1" w:rsidRPr="00E850A1" w:rsidRDefault="00E850A1" w:rsidP="00E850A1">
      <w:pPr>
        <w:widowControl w:val="0"/>
        <w:tabs>
          <w:tab w:val="left" w:pos="450"/>
        </w:tabs>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7.</w:t>
      </w:r>
      <w:r w:rsidR="00622437">
        <w:rPr>
          <w:rFonts w:ascii="Bookman Old Style" w:hAnsi="Bookman Old Style"/>
          <w:spacing w:val="-2"/>
          <w:lang w:val="de-CH"/>
        </w:rPr>
        <w:t xml:space="preserve"> </w:t>
      </w:r>
      <w:r w:rsidRPr="00E850A1">
        <w:rPr>
          <w:rFonts w:ascii="Bookman Old Style" w:hAnsi="Bookman Old Style"/>
          <w:spacing w:val="-2"/>
          <w:lang w:val="de-CH"/>
        </w:rPr>
        <w:t>Dan berpuasa sepanjang masa bukanlah petunjuk beliau, bahkan beliau bersabda:</w:t>
      </w:r>
    </w:p>
    <w:p w:rsidR="00E850A1" w:rsidRPr="00E13086" w:rsidRDefault="00E850A1" w:rsidP="00280CFB">
      <w:pPr>
        <w:pStyle w:val="a"/>
        <w:bidi/>
      </w:pPr>
      <w:r w:rsidRPr="00E13086">
        <w:rPr>
          <w:rtl/>
        </w:rPr>
        <w:lastRenderedPageBreak/>
        <w:t>«مَنْ صامَ الدَّهْرَ لا صَامَ وَلَا أَفْطَرَ» [ن].</w:t>
      </w:r>
    </w:p>
    <w:p w:rsidR="00E850A1" w:rsidRPr="00E850A1" w:rsidRDefault="00E850A1" w:rsidP="00E13086">
      <w:pPr>
        <w:widowControl w:val="0"/>
        <w:spacing w:before="120" w:after="120" w:line="360" w:lineRule="auto"/>
        <w:ind w:left="403" w:hanging="403"/>
        <w:jc w:val="both"/>
        <w:rPr>
          <w:rFonts w:ascii="Bookman Old Style" w:hAnsi="Bookman Old Style"/>
          <w:spacing w:val="-2"/>
        </w:rPr>
      </w:pPr>
      <w:r w:rsidRPr="00E850A1">
        <w:rPr>
          <w:rFonts w:ascii="Bookman Old Style" w:hAnsi="Bookman Old Style"/>
          <w:spacing w:val="-2"/>
        </w:rPr>
        <w:t xml:space="preserve">“ </w:t>
      </w:r>
      <w:r w:rsidR="00E13086" w:rsidRPr="00E13086">
        <w:rPr>
          <w:rFonts w:ascii="Bookman Old Style" w:hAnsi="Bookman Old Style"/>
          <w:i/>
          <w:iCs/>
          <w:spacing w:val="-2"/>
        </w:rPr>
        <w:t>B</w:t>
      </w:r>
      <w:r w:rsidRPr="00E13086">
        <w:rPr>
          <w:rFonts w:ascii="Bookman Old Style" w:hAnsi="Bookman Old Style"/>
          <w:i/>
          <w:iCs/>
          <w:spacing w:val="-2"/>
        </w:rPr>
        <w:t xml:space="preserve">arang siapa berpuasa sepanjang </w:t>
      </w:r>
      <w:r w:rsidR="00E13086" w:rsidRPr="00E13086">
        <w:rPr>
          <w:rFonts w:ascii="Bookman Old Style" w:hAnsi="Bookman Old Style"/>
          <w:i/>
          <w:iCs/>
          <w:spacing w:val="-2"/>
        </w:rPr>
        <w:t>tahun</w:t>
      </w:r>
      <w:r w:rsidRPr="00E13086">
        <w:rPr>
          <w:rFonts w:ascii="Bookman Old Style" w:hAnsi="Bookman Old Style"/>
          <w:i/>
          <w:iCs/>
          <w:spacing w:val="-2"/>
        </w:rPr>
        <w:t xml:space="preserve"> maka ia itu (sebenarnya) tidaklah berpuasa dan tidak pula berbuka</w:t>
      </w:r>
      <w:r w:rsidR="00E13086" w:rsidRPr="00E13086">
        <w:rPr>
          <w:rFonts w:ascii="Bookman Old Style" w:hAnsi="Bookman Old Style"/>
          <w:i/>
          <w:iCs/>
          <w:spacing w:val="-2"/>
        </w:rPr>
        <w:t>.</w:t>
      </w:r>
      <w:r w:rsidRPr="00E850A1">
        <w:rPr>
          <w:rFonts w:ascii="Bookman Old Style" w:hAnsi="Bookman Old Style"/>
          <w:spacing w:val="-2"/>
        </w:rPr>
        <w:t>” (HR: nasa’i)</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8. Dan terkadang beliau berniat puasa sunnah kemudian berbuka (membataltakanya), pernah beliau mesuk kepada keluarganya dan bertanya: apakah kalian punya sesuatu(makanan)? Jika mereka menjawab: tidak, beliau berkata: </w:t>
      </w:r>
      <w:r w:rsidR="00E13086">
        <w:rPr>
          <w:rFonts w:ascii="Bookman Old Style" w:hAnsi="Bookman Old Style"/>
          <w:i/>
          <w:iCs/>
          <w:spacing w:val="-2"/>
        </w:rPr>
        <w:t>'</w:t>
      </w:r>
      <w:r w:rsidRPr="00E13086">
        <w:rPr>
          <w:rFonts w:ascii="Bookman Old Style" w:hAnsi="Bookman Old Style"/>
          <w:i/>
          <w:iCs/>
          <w:spacing w:val="-2"/>
        </w:rPr>
        <w:t>kalau demikian aku berpuasa”</w:t>
      </w:r>
      <w:r w:rsidRPr="00E850A1">
        <w:rPr>
          <w:rFonts w:ascii="Bookman Old Style" w:hAnsi="Bookman Old Style"/>
          <w:spacing w:val="-2"/>
        </w:rPr>
        <w:t xml:space="preserve"> (HR: Nasa’i).</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9. Dan beliau </w:t>
      </w:r>
      <w:r w:rsidR="000F657A" w:rsidRPr="000F657A">
        <w:rPr>
          <w:rFonts w:ascii="Bookman Old Style" w:hAnsi="Bookman Old Style" w:cs="CTraditional Arabic"/>
          <w:spacing w:val="-2"/>
          <w:rtl/>
        </w:rPr>
        <w:t>ج</w:t>
      </w:r>
      <w:r w:rsidR="00E13086">
        <w:rPr>
          <w:rFonts w:ascii="Bookman Old Style" w:hAnsi="Bookman Old Style"/>
          <w:spacing w:val="-2"/>
        </w:rPr>
        <w:t xml:space="preserve"> </w:t>
      </w:r>
      <w:r w:rsidRPr="00E850A1">
        <w:rPr>
          <w:rFonts w:ascii="Bookman Old Style" w:hAnsi="Bookman Old Style"/>
          <w:spacing w:val="-2"/>
        </w:rPr>
        <w:t>bersabda:</w:t>
      </w:r>
    </w:p>
    <w:p w:rsidR="00E850A1" w:rsidRPr="00E13086" w:rsidRDefault="00E850A1" w:rsidP="00280CFB">
      <w:pPr>
        <w:pStyle w:val="a"/>
        <w:bidi/>
      </w:pPr>
      <w:r w:rsidRPr="00E13086">
        <w:rPr>
          <w:rtl/>
        </w:rPr>
        <w:t>«إِذَا دُعِي أَحَدُكم إلى طَعَامٍ وَهُوَ صائِمٌ فَلْيَقُلْ: إِنِّي صَائِمٌ» [م].</w:t>
      </w:r>
    </w:p>
    <w:p w:rsidR="00E850A1" w:rsidRPr="00E850A1" w:rsidRDefault="00E850A1" w:rsidP="00E850A1">
      <w:pPr>
        <w:widowControl w:val="0"/>
        <w:spacing w:before="120" w:after="120" w:line="360" w:lineRule="auto"/>
        <w:jc w:val="both"/>
        <w:rPr>
          <w:rFonts w:ascii="Bookman Old Style" w:hAnsi="Bookman Old Style"/>
          <w:b/>
          <w:bCs/>
          <w:spacing w:val="-10"/>
        </w:rPr>
      </w:pPr>
      <w:r w:rsidRPr="00E850A1">
        <w:rPr>
          <w:rFonts w:ascii="Bookman Old Style" w:hAnsi="Bookman Old Style"/>
          <w:spacing w:val="-10"/>
        </w:rPr>
        <w:t xml:space="preserve">“ </w:t>
      </w:r>
      <w:r w:rsidRPr="00B70E2E">
        <w:rPr>
          <w:rFonts w:ascii="Bookman Old Style" w:hAnsi="Bookman Old Style"/>
          <w:i/>
          <w:iCs/>
          <w:spacing w:val="-10"/>
        </w:rPr>
        <w:t>Jika salah seorang dari kalian diundang kepada jamuan makan sedang ia berpuasa, maka hendaklah mengatakan: sesungguhnya aku berpuasa</w:t>
      </w:r>
      <w:r w:rsidR="00B70E2E">
        <w:rPr>
          <w:rFonts w:ascii="Bookman Old Style" w:hAnsi="Bookman Old Style"/>
          <w:i/>
          <w:iCs/>
          <w:spacing w:val="-10"/>
        </w:rPr>
        <w:t>.</w:t>
      </w:r>
      <w:r w:rsidRPr="00E850A1">
        <w:rPr>
          <w:rFonts w:ascii="Bookman Old Style" w:hAnsi="Bookman Old Style"/>
          <w:spacing w:val="-10"/>
        </w:rPr>
        <w:t>” (HR: Muslim).</w:t>
      </w:r>
    </w:p>
    <w:p w:rsidR="00E850A1" w:rsidRPr="00E850A1" w:rsidRDefault="00E850A1" w:rsidP="00622437">
      <w:pPr>
        <w:pStyle w:val="2"/>
      </w:pPr>
      <w:bookmarkStart w:id="30" w:name="_Toc468176671"/>
      <w:r w:rsidRPr="00E850A1">
        <w:t xml:space="preserve">c. Petunjuk rasul </w:t>
      </w:r>
      <w:r w:rsidR="000F657A" w:rsidRPr="00622437">
        <w:rPr>
          <w:rFonts w:cs="CTraditional Arabic"/>
          <w:b w:val="0"/>
          <w:bCs w:val="0"/>
          <w:rtl/>
        </w:rPr>
        <w:t>ج</w:t>
      </w:r>
      <w:r w:rsidRPr="00E850A1">
        <w:t xml:space="preserve"> terkait </w:t>
      </w:r>
      <w:r w:rsidR="00B70E2E">
        <w:t>i</w:t>
      </w:r>
      <w:r w:rsidRPr="00E850A1">
        <w:t>’tikaf</w:t>
      </w:r>
      <w:r w:rsidRPr="00E850A1">
        <w:rPr>
          <w:rStyle w:val="FootnoteReference"/>
          <w:b w:val="0"/>
          <w:bCs w:val="0"/>
          <w:spacing w:val="-10"/>
        </w:rPr>
        <w:footnoteReference w:id="35"/>
      </w:r>
      <w:bookmarkEnd w:id="30"/>
    </w:p>
    <w:p w:rsidR="00E850A1" w:rsidRPr="00E850A1" w:rsidRDefault="00E850A1" w:rsidP="00E850A1">
      <w:pPr>
        <w:widowControl w:val="0"/>
        <w:spacing w:before="120" w:after="120" w:line="360" w:lineRule="auto"/>
        <w:jc w:val="both"/>
        <w:rPr>
          <w:rFonts w:ascii="Bookman Old Style" w:hAnsi="Bookman Old Style"/>
          <w:spacing w:val="-10"/>
        </w:rPr>
      </w:pPr>
      <w:r w:rsidRPr="00E850A1">
        <w:rPr>
          <w:rFonts w:ascii="Bookman Old Style" w:hAnsi="Bookman Old Style"/>
          <w:spacing w:val="-10"/>
        </w:rPr>
        <w:t xml:space="preserve">1. Beliau beri’tikaf pada sepuluh hari terakhir bulan ramadhan hingga beliau wafat, pernah beliau </w:t>
      </w:r>
      <w:r w:rsidRPr="00E850A1">
        <w:rPr>
          <w:rFonts w:ascii="Bookman Old Style" w:hAnsi="Bookman Old Style"/>
          <w:spacing w:val="-10"/>
        </w:rPr>
        <w:lastRenderedPageBreak/>
        <w:t>meninggalkanya sekali, tetapi kemudian beliau qadha’ pada bulan syawal.</w:t>
      </w:r>
    </w:p>
    <w:p w:rsidR="00E850A1" w:rsidRPr="00E850A1" w:rsidRDefault="00E850A1" w:rsidP="00B70E2E">
      <w:pPr>
        <w:widowControl w:val="0"/>
        <w:spacing w:before="120" w:after="120" w:line="360" w:lineRule="auto"/>
        <w:jc w:val="both"/>
        <w:rPr>
          <w:rFonts w:ascii="Bookman Old Style" w:hAnsi="Bookman Old Style"/>
          <w:spacing w:val="-10"/>
        </w:rPr>
      </w:pPr>
      <w:r w:rsidRPr="00E850A1">
        <w:rPr>
          <w:rFonts w:ascii="Bookman Old Style" w:hAnsi="Bookman Old Style"/>
          <w:spacing w:val="-10"/>
        </w:rPr>
        <w:t>2.</w:t>
      </w:r>
      <w:r w:rsidR="00622437">
        <w:rPr>
          <w:rFonts w:ascii="Bookman Old Style" w:hAnsi="Bookman Old Style"/>
          <w:spacing w:val="-10"/>
        </w:rPr>
        <w:t xml:space="preserve"> </w:t>
      </w:r>
      <w:r w:rsidRPr="00E850A1">
        <w:rPr>
          <w:rFonts w:ascii="Bookman Old Style" w:hAnsi="Bookman Old Style"/>
          <w:spacing w:val="-10"/>
        </w:rPr>
        <w:t>Dan pernah beliau beri’tikaf sekali pada sepuluh hari pertama, kemudian pertengahan, kemudian sepuluh terakhir mencari lailatul qodar, kemudian diketahui olehnya bahwa lailatul q</w:t>
      </w:r>
      <w:r w:rsidR="00B70E2E">
        <w:rPr>
          <w:rFonts w:ascii="Bookman Old Style" w:hAnsi="Bookman Old Style"/>
          <w:spacing w:val="-10"/>
        </w:rPr>
        <w:t>a</w:t>
      </w:r>
      <w:r w:rsidRPr="00E850A1">
        <w:rPr>
          <w:rFonts w:ascii="Bookman Old Style" w:hAnsi="Bookman Old Style"/>
          <w:spacing w:val="-10"/>
        </w:rPr>
        <w:t xml:space="preserve">dar ada di sepuluh terakhir, maka beliau senantiasa beri’tikaf hingga menemui </w:t>
      </w:r>
      <w:r w:rsidR="003A667D">
        <w:rPr>
          <w:rFonts w:ascii="Bookman Old Style" w:hAnsi="Bookman Old Style"/>
          <w:spacing w:val="-10"/>
        </w:rPr>
        <w:t>Rabb</w:t>
      </w:r>
      <w:r w:rsidR="00B70E2E">
        <w:rPr>
          <w:rFonts w:ascii="Bookman Old Style" w:hAnsi="Bookman Old Style"/>
          <w:spacing w:val="-10"/>
        </w:rPr>
        <w:t>-n</w:t>
      </w:r>
      <w:r w:rsidRPr="00E850A1">
        <w:rPr>
          <w:rFonts w:ascii="Bookman Old Style" w:hAnsi="Bookman Old Style"/>
          <w:spacing w:val="-10"/>
        </w:rPr>
        <w:t>ya.</w:t>
      </w:r>
    </w:p>
    <w:p w:rsidR="00E850A1" w:rsidRPr="00E850A1" w:rsidRDefault="00E850A1" w:rsidP="00E850A1">
      <w:pPr>
        <w:widowControl w:val="0"/>
        <w:spacing w:before="120" w:after="120" w:line="360" w:lineRule="auto"/>
        <w:jc w:val="both"/>
        <w:rPr>
          <w:rFonts w:ascii="Bookman Old Style" w:hAnsi="Bookman Old Style"/>
          <w:spacing w:val="-10"/>
          <w:lang w:val="de-CH"/>
        </w:rPr>
      </w:pPr>
      <w:r w:rsidRPr="00E850A1">
        <w:rPr>
          <w:rFonts w:ascii="Bookman Old Style" w:hAnsi="Bookman Old Style"/>
          <w:spacing w:val="-10"/>
          <w:lang w:val="de-CH"/>
        </w:rPr>
        <w:t xml:space="preserve">3. Dan beliau </w:t>
      </w:r>
      <w:r w:rsidR="000F657A" w:rsidRPr="000F657A">
        <w:rPr>
          <w:rFonts w:ascii="Bookman Old Style" w:hAnsi="Bookman Old Style" w:cs="CTraditional Arabic"/>
          <w:spacing w:val="-10"/>
          <w:rtl/>
          <w:lang w:val="de-CH"/>
        </w:rPr>
        <w:t>ج</w:t>
      </w:r>
      <w:r w:rsidR="00B70E2E">
        <w:rPr>
          <w:rFonts w:ascii="Bookman Old Style" w:hAnsi="Bookman Old Style"/>
          <w:spacing w:val="-10"/>
          <w:lang w:val="de-CH"/>
        </w:rPr>
        <w:t xml:space="preserve"> </w:t>
      </w:r>
      <w:r w:rsidRPr="00E850A1">
        <w:rPr>
          <w:rFonts w:ascii="Bookman Old Style" w:hAnsi="Bookman Old Style"/>
          <w:spacing w:val="-10"/>
          <w:lang w:val="de-CH"/>
        </w:rPr>
        <w:t>tidak beri’tikaf melainkan dengan berpuasa.</w:t>
      </w:r>
    </w:p>
    <w:p w:rsidR="00E850A1" w:rsidRPr="00E850A1" w:rsidRDefault="00E850A1" w:rsidP="00B70E2E">
      <w:pPr>
        <w:widowControl w:val="0"/>
        <w:spacing w:before="120" w:after="120" w:line="360" w:lineRule="auto"/>
        <w:jc w:val="both"/>
        <w:rPr>
          <w:rFonts w:ascii="Bookman Old Style" w:hAnsi="Bookman Old Style"/>
          <w:spacing w:val="-10"/>
          <w:lang w:val="de-CH"/>
        </w:rPr>
      </w:pPr>
      <w:r w:rsidRPr="00E850A1">
        <w:rPr>
          <w:rFonts w:ascii="Bookman Old Style" w:hAnsi="Bookman Old Style"/>
          <w:spacing w:val="-10"/>
          <w:lang w:val="de-CH"/>
        </w:rPr>
        <w:t>4. Dan pernah beliau memerintahkan agar dibuatkan tenda, lalu dibuat untuknya di dalam masjid, beliau menyendiri di dalamnya.</w:t>
      </w:r>
    </w:p>
    <w:p w:rsidR="00E850A1" w:rsidRPr="00E850A1" w:rsidRDefault="00E850A1" w:rsidP="00E850A1">
      <w:pPr>
        <w:widowControl w:val="0"/>
        <w:spacing w:before="120" w:after="120" w:line="360" w:lineRule="auto"/>
        <w:jc w:val="both"/>
        <w:rPr>
          <w:rFonts w:ascii="Bookman Old Style" w:hAnsi="Bookman Old Style"/>
          <w:spacing w:val="-10"/>
          <w:lang w:val="de-CH"/>
        </w:rPr>
      </w:pPr>
      <w:r w:rsidRPr="00E850A1">
        <w:rPr>
          <w:rFonts w:ascii="Bookman Old Style" w:hAnsi="Bookman Old Style"/>
          <w:spacing w:val="-10"/>
          <w:lang w:val="de-CH"/>
        </w:rPr>
        <w:t xml:space="preserve">5. Dan jika beliau ingin beri’tikaf, maka beliau </w:t>
      </w:r>
      <w:r w:rsidR="001D498A">
        <w:rPr>
          <w:rFonts w:ascii="Bookman Old Style" w:hAnsi="Bookman Old Style"/>
          <w:spacing w:val="-10"/>
          <w:lang w:val="de-CH"/>
        </w:rPr>
        <w:t>shalat</w:t>
      </w:r>
      <w:r w:rsidRPr="00E850A1">
        <w:rPr>
          <w:rFonts w:ascii="Bookman Old Style" w:hAnsi="Bookman Old Style"/>
          <w:spacing w:val="-10"/>
          <w:lang w:val="de-CH"/>
        </w:rPr>
        <w:t xml:space="preserve"> fajar kemudian masuk i’tikaf.</w:t>
      </w:r>
    </w:p>
    <w:p w:rsidR="00E850A1" w:rsidRPr="00E850A1" w:rsidRDefault="00E850A1" w:rsidP="00E850A1">
      <w:pPr>
        <w:widowControl w:val="0"/>
        <w:spacing w:before="120" w:after="120" w:line="360" w:lineRule="auto"/>
        <w:jc w:val="both"/>
        <w:rPr>
          <w:rFonts w:ascii="Bookman Old Style" w:hAnsi="Bookman Old Style"/>
          <w:spacing w:val="-10"/>
          <w:lang w:val="de-CH"/>
        </w:rPr>
      </w:pPr>
      <w:r w:rsidRPr="00E850A1">
        <w:rPr>
          <w:rFonts w:ascii="Bookman Old Style" w:hAnsi="Bookman Old Style"/>
          <w:spacing w:val="-10"/>
          <w:lang w:val="de-CH"/>
        </w:rPr>
        <w:t>6. Dan jika beliau beri’tikaf kasur dan tempat tidurnya dibawa bersamanya di tempat i’tikaf, dan beliau masuk kubahnya sendirian.</w:t>
      </w:r>
    </w:p>
    <w:p w:rsidR="00E850A1" w:rsidRPr="00E850A1" w:rsidRDefault="00E850A1" w:rsidP="00CC6DF6">
      <w:pPr>
        <w:widowControl w:val="0"/>
        <w:spacing w:before="120" w:after="120" w:line="360" w:lineRule="auto"/>
        <w:jc w:val="both"/>
        <w:rPr>
          <w:rFonts w:ascii="Bookman Old Style" w:hAnsi="Bookman Old Style"/>
          <w:spacing w:val="-10"/>
          <w:lang w:val="de-CH"/>
        </w:rPr>
      </w:pPr>
      <w:r w:rsidRPr="00E850A1">
        <w:rPr>
          <w:rFonts w:ascii="Bookman Old Style" w:hAnsi="Bookman Old Style"/>
          <w:spacing w:val="-10"/>
          <w:lang w:val="de-CH"/>
        </w:rPr>
        <w:t>7. Dan beliau tidak masuk rumahnya kecuali karena kebu</w:t>
      </w:r>
      <w:r w:rsidR="00CC6DF6">
        <w:rPr>
          <w:rFonts w:ascii="Bookman Old Style" w:hAnsi="Bookman Old Style"/>
          <w:spacing w:val="-10"/>
          <w:lang w:val="de-CH"/>
        </w:rPr>
        <w:t>tuhan</w:t>
      </w:r>
      <w:r w:rsidRPr="00E850A1">
        <w:rPr>
          <w:rFonts w:ascii="Bookman Old Style" w:hAnsi="Bookman Old Style"/>
          <w:spacing w:val="-10"/>
          <w:lang w:val="de-CH"/>
        </w:rPr>
        <w:t xml:space="preserve"> insaniyah.</w:t>
      </w:r>
    </w:p>
    <w:p w:rsidR="00E850A1" w:rsidRPr="00E850A1" w:rsidRDefault="00E850A1" w:rsidP="00CC6DF6">
      <w:pPr>
        <w:widowControl w:val="0"/>
        <w:spacing w:before="120" w:after="120" w:line="360" w:lineRule="auto"/>
        <w:jc w:val="both"/>
        <w:rPr>
          <w:rFonts w:ascii="Bookman Old Style" w:hAnsi="Bookman Old Style"/>
          <w:spacing w:val="-10"/>
          <w:lang w:val="de-CH"/>
        </w:rPr>
      </w:pPr>
      <w:r w:rsidRPr="00E850A1">
        <w:rPr>
          <w:rFonts w:ascii="Bookman Old Style" w:hAnsi="Bookman Old Style"/>
          <w:spacing w:val="-10"/>
          <w:lang w:val="de-CH"/>
        </w:rPr>
        <w:lastRenderedPageBreak/>
        <w:t>8. Beliau pernah memasukan kepalanya ke kamar Aisyah, lali ia menyisir (rambut) beliau</w:t>
      </w:r>
      <w:r w:rsidR="00CC6DF6">
        <w:rPr>
          <w:rFonts w:ascii="Bookman Old Style" w:hAnsi="Bookman Old Style"/>
          <w:spacing w:val="-10"/>
          <w:lang w:val="de-CH"/>
        </w:rPr>
        <w:t xml:space="preserve"> </w:t>
      </w:r>
      <w:r w:rsidR="000F657A" w:rsidRPr="000F657A">
        <w:rPr>
          <w:rFonts w:ascii="Bookman Old Style" w:hAnsi="Bookman Old Style" w:cs="CTraditional Arabic"/>
          <w:spacing w:val="-10"/>
          <w:rtl/>
          <w:lang w:val="de-CH"/>
        </w:rPr>
        <w:t>ج</w:t>
      </w:r>
      <w:r w:rsidR="00CC6DF6">
        <w:rPr>
          <w:rFonts w:ascii="Bookman Old Style" w:hAnsi="Bookman Old Style"/>
          <w:spacing w:val="-10"/>
          <w:lang w:val="de-CH"/>
        </w:rPr>
        <w:t>,</w:t>
      </w:r>
      <w:r w:rsidRPr="00E850A1">
        <w:rPr>
          <w:rFonts w:ascii="Bookman Old Style" w:hAnsi="Bookman Old Style"/>
          <w:spacing w:val="-10"/>
          <w:lang w:val="de-CH"/>
        </w:rPr>
        <w:t xml:space="preserve"> </w:t>
      </w:r>
      <w:r w:rsidR="00CC6DF6">
        <w:rPr>
          <w:rFonts w:ascii="Bookman Old Style" w:hAnsi="Bookman Old Style"/>
          <w:spacing w:val="-10"/>
          <w:lang w:val="de-CH"/>
        </w:rPr>
        <w:t xml:space="preserve">dan dia </w:t>
      </w:r>
      <w:r w:rsidR="00CC6DF6" w:rsidRPr="00CC6DF6">
        <w:rPr>
          <w:rFonts w:ascii="Bookman Old Style" w:hAnsi="Bookman Old Style"/>
          <w:i/>
          <w:iCs/>
          <w:spacing w:val="-10"/>
          <w:lang w:val="de-CH"/>
        </w:rPr>
        <w:t>radhiyallahu 'anha</w:t>
      </w:r>
      <w:r w:rsidR="00622437">
        <w:rPr>
          <w:rFonts w:ascii="Bookman Old Style" w:hAnsi="Bookman Old Style"/>
          <w:spacing w:val="-10"/>
          <w:lang w:val="de-CH"/>
        </w:rPr>
        <w:t xml:space="preserve"> </w:t>
      </w:r>
      <w:r w:rsidRPr="00E850A1">
        <w:rPr>
          <w:rFonts w:ascii="Bookman Old Style" w:hAnsi="Bookman Old Style"/>
          <w:spacing w:val="-10"/>
          <w:lang w:val="de-CH"/>
        </w:rPr>
        <w:t>sedang haid.</w:t>
      </w:r>
    </w:p>
    <w:p w:rsidR="00E850A1" w:rsidRPr="00E850A1" w:rsidRDefault="00E850A1" w:rsidP="00D857D6">
      <w:pPr>
        <w:widowControl w:val="0"/>
        <w:spacing w:before="120" w:after="120" w:line="360" w:lineRule="auto"/>
        <w:jc w:val="both"/>
        <w:rPr>
          <w:rFonts w:ascii="Bookman Old Style" w:hAnsi="Bookman Old Style"/>
          <w:color w:val="FF0000"/>
          <w:spacing w:val="-10"/>
          <w:lang w:val="de-CH"/>
        </w:rPr>
      </w:pPr>
      <w:r w:rsidRPr="00E850A1">
        <w:rPr>
          <w:rFonts w:ascii="Bookman Old Style" w:hAnsi="Bookman Old Style"/>
          <w:spacing w:val="-10"/>
          <w:lang w:val="de-CH"/>
        </w:rPr>
        <w:t>9. Dan sebagian istri-istrinya menjenguknya saat beliau sedang beri’tikaf</w:t>
      </w:r>
      <w:r w:rsidRPr="00E850A1">
        <w:rPr>
          <w:rFonts w:ascii="Bookman Old Style" w:hAnsi="Bookman Old Style"/>
          <w:color w:val="FF0000"/>
          <w:spacing w:val="-10"/>
          <w:lang w:val="de-CH"/>
        </w:rPr>
        <w:t xml:space="preserve">, </w:t>
      </w:r>
      <w:r w:rsidRPr="00E850A1">
        <w:rPr>
          <w:rFonts w:ascii="Bookman Old Style" w:hAnsi="Bookman Old Style"/>
          <w:color w:val="000000"/>
          <w:spacing w:val="-10"/>
          <w:lang w:val="de-CH"/>
        </w:rPr>
        <w:t>dan jika istrinya berdiri untuk beranjak pergi, beliau berdiri bersamanya me</w:t>
      </w:r>
      <w:r w:rsidR="00D857D6">
        <w:rPr>
          <w:rFonts w:ascii="Bookman Old Style" w:hAnsi="Bookman Old Style"/>
          <w:color w:val="000000"/>
          <w:spacing w:val="-10"/>
          <w:lang w:val="de-CH"/>
        </w:rPr>
        <w:t>ngantar</w:t>
      </w:r>
      <w:r w:rsidRPr="00E850A1">
        <w:rPr>
          <w:rFonts w:ascii="Bookman Old Style" w:hAnsi="Bookman Old Style"/>
          <w:color w:val="000000"/>
          <w:spacing w:val="-10"/>
          <w:lang w:val="de-CH"/>
        </w:rPr>
        <w:t>nya pergi, dan hal itu di waktu malam.</w:t>
      </w:r>
      <w:r w:rsidRPr="00E850A1">
        <w:rPr>
          <w:rFonts w:ascii="Bookman Old Style" w:hAnsi="Bookman Old Style"/>
          <w:color w:val="FF0000"/>
          <w:spacing w:val="-10"/>
          <w:lang w:val="de-CH"/>
        </w:rPr>
        <w:t xml:space="preserve"> </w:t>
      </w:r>
    </w:p>
    <w:p w:rsidR="00E850A1" w:rsidRPr="00E850A1" w:rsidRDefault="00E850A1" w:rsidP="00E850A1">
      <w:pPr>
        <w:widowControl w:val="0"/>
        <w:spacing w:before="120" w:after="120" w:line="360" w:lineRule="auto"/>
        <w:jc w:val="both"/>
        <w:rPr>
          <w:rFonts w:ascii="Bookman Old Style" w:hAnsi="Bookman Old Style"/>
          <w:spacing w:val="-10"/>
          <w:lang w:val="de-CH"/>
        </w:rPr>
      </w:pPr>
      <w:r w:rsidRPr="00E850A1">
        <w:rPr>
          <w:rFonts w:ascii="Bookman Old Style" w:hAnsi="Bookman Old Style"/>
          <w:spacing w:val="-10"/>
          <w:lang w:val="de-CH"/>
        </w:rPr>
        <w:t xml:space="preserve">10. Dan beliau </w:t>
      </w:r>
      <w:r w:rsidR="000F657A" w:rsidRPr="000F657A">
        <w:rPr>
          <w:rFonts w:ascii="Bookman Old Style" w:hAnsi="Bookman Old Style" w:cs="CTraditional Arabic"/>
          <w:spacing w:val="-10"/>
          <w:rtl/>
          <w:lang w:val="de-CH"/>
        </w:rPr>
        <w:t>ج</w:t>
      </w:r>
      <w:r w:rsidR="00D857D6">
        <w:rPr>
          <w:rFonts w:ascii="Bookman Old Style" w:hAnsi="Bookman Old Style"/>
          <w:spacing w:val="-10"/>
          <w:lang w:val="de-CH"/>
        </w:rPr>
        <w:t xml:space="preserve"> </w:t>
      </w:r>
      <w:r w:rsidRPr="00E850A1">
        <w:rPr>
          <w:rFonts w:ascii="Bookman Old Style" w:hAnsi="Bookman Old Style"/>
          <w:spacing w:val="-10"/>
          <w:lang w:val="de-CH"/>
        </w:rPr>
        <w:t>tidak menggauli seorang pun dari istrinya saat beri’tikaf, tidak dengan ciuman dan tidak juga dengan lainya.</w:t>
      </w:r>
    </w:p>
    <w:p w:rsidR="00E850A1" w:rsidRDefault="00E850A1" w:rsidP="00D857D6">
      <w:pPr>
        <w:widowControl w:val="0"/>
        <w:spacing w:before="120" w:after="120" w:line="360" w:lineRule="auto"/>
        <w:jc w:val="both"/>
        <w:rPr>
          <w:rFonts w:ascii="Bookman Old Style" w:hAnsi="Bookman Old Style"/>
          <w:spacing w:val="-10"/>
          <w:lang w:val="de-CH"/>
        </w:rPr>
      </w:pPr>
      <w:r w:rsidRPr="00E850A1">
        <w:rPr>
          <w:rFonts w:ascii="Bookman Old Style" w:hAnsi="Bookman Old Style"/>
          <w:spacing w:val="-10"/>
          <w:lang w:val="de-CH"/>
        </w:rPr>
        <w:t>11. Dan beliau beri’tikaf dalam sepuluh hari dalam setahun, dan pada tahun beliau meninggal, beliau beri’tikaf selama dua puluh hari.</w:t>
      </w:r>
    </w:p>
    <w:p w:rsidR="00622437" w:rsidRDefault="00622437" w:rsidP="00D857D6">
      <w:pPr>
        <w:widowControl w:val="0"/>
        <w:spacing w:before="120" w:after="120" w:line="360" w:lineRule="auto"/>
        <w:jc w:val="both"/>
        <w:rPr>
          <w:rFonts w:ascii="Bookman Old Style" w:hAnsi="Bookman Old Style"/>
          <w:spacing w:val="-10"/>
          <w:lang w:val="de-CH"/>
        </w:rPr>
        <w:sectPr w:rsidR="00622437" w:rsidSect="00F05C10">
          <w:pgSz w:w="8392" w:h="11907" w:code="11"/>
          <w:pgMar w:top="677" w:right="1138" w:bottom="1138" w:left="1138" w:header="720" w:footer="706" w:gutter="0"/>
          <w:cols w:space="708"/>
          <w:titlePg/>
          <w:docGrid w:linePitch="360"/>
        </w:sectPr>
      </w:pPr>
    </w:p>
    <w:p w:rsidR="00E850A1" w:rsidRPr="00E850A1" w:rsidRDefault="00E850A1" w:rsidP="00622437">
      <w:pPr>
        <w:pStyle w:val="1"/>
        <w:rPr>
          <w:lang w:val="de-CH"/>
        </w:rPr>
      </w:pPr>
      <w:bookmarkStart w:id="31" w:name="_Toc468176672"/>
      <w:r w:rsidRPr="00E850A1">
        <w:rPr>
          <w:lang w:val="de-CH"/>
        </w:rPr>
        <w:lastRenderedPageBreak/>
        <w:t>11.</w:t>
      </w:r>
      <w:r w:rsidR="00622437">
        <w:rPr>
          <w:lang w:val="de-CH"/>
        </w:rPr>
        <w:t xml:space="preserve"> </w:t>
      </w:r>
      <w:r w:rsidRPr="00E850A1">
        <w:rPr>
          <w:lang w:val="de-CH"/>
        </w:rPr>
        <w:t xml:space="preserve">Petunjuk </w:t>
      </w:r>
      <w:r w:rsidR="004E2635">
        <w:rPr>
          <w:lang w:val="de-CH"/>
        </w:rPr>
        <w:t>Rasulullah</w:t>
      </w:r>
      <w:r w:rsidRPr="00E850A1">
        <w:rPr>
          <w:lang w:val="de-CH"/>
        </w:rPr>
        <w:t xml:space="preserve"> </w:t>
      </w:r>
      <w:r w:rsidR="000F657A" w:rsidRPr="00622437">
        <w:rPr>
          <w:rFonts w:cs="CTraditional Arabic"/>
          <w:b w:val="0"/>
          <w:bCs w:val="0"/>
          <w:rtl/>
          <w:lang w:val="de-CH"/>
        </w:rPr>
        <w:t>ج</w:t>
      </w:r>
      <w:r w:rsidRPr="00E850A1">
        <w:rPr>
          <w:lang w:val="de-CH"/>
        </w:rPr>
        <w:t xml:space="preserve"> dalam masalah haji dan </w:t>
      </w:r>
      <w:r w:rsidR="00CE6457">
        <w:rPr>
          <w:lang w:val="de-CH"/>
        </w:rPr>
        <w:t>umrah</w:t>
      </w:r>
      <w:r w:rsidRPr="00E850A1">
        <w:rPr>
          <w:rStyle w:val="FootnoteReference"/>
          <w:b w:val="0"/>
          <w:bCs w:val="0"/>
          <w:spacing w:val="-10"/>
          <w:lang w:val="de-CH"/>
        </w:rPr>
        <w:footnoteReference w:id="36"/>
      </w:r>
      <w:bookmarkEnd w:id="31"/>
    </w:p>
    <w:p w:rsidR="00E850A1" w:rsidRPr="00E850A1" w:rsidRDefault="00E850A1" w:rsidP="00622437">
      <w:pPr>
        <w:pStyle w:val="2"/>
      </w:pPr>
      <w:bookmarkStart w:id="32" w:name="_Toc468176673"/>
      <w:r w:rsidRPr="00E850A1">
        <w:t xml:space="preserve">a. Petunjuk </w:t>
      </w:r>
      <w:r w:rsidR="004E2635">
        <w:t>Rasulullah</w:t>
      </w:r>
      <w:r w:rsidRPr="00E850A1">
        <w:t xml:space="preserve"> </w:t>
      </w:r>
      <w:r w:rsidR="000F657A" w:rsidRPr="00622437">
        <w:rPr>
          <w:rFonts w:cs="CTraditional Arabic"/>
          <w:b w:val="0"/>
          <w:bCs w:val="0"/>
          <w:rtl/>
        </w:rPr>
        <w:t>ج</w:t>
      </w:r>
      <w:r w:rsidR="00622437">
        <w:t xml:space="preserve"> </w:t>
      </w:r>
      <w:r w:rsidRPr="00E850A1">
        <w:t xml:space="preserve">dalam </w:t>
      </w:r>
      <w:r w:rsidR="00CE6457">
        <w:t>umrah</w:t>
      </w:r>
      <w:bookmarkEnd w:id="32"/>
      <w:r w:rsidRPr="00E850A1">
        <w:t xml:space="preserve"> </w:t>
      </w:r>
    </w:p>
    <w:p w:rsidR="00E850A1" w:rsidRPr="00E850A1" w:rsidRDefault="00E850A1" w:rsidP="00E850A1">
      <w:pPr>
        <w:widowControl w:val="0"/>
        <w:spacing w:before="120" w:after="120" w:line="360" w:lineRule="auto"/>
        <w:jc w:val="both"/>
        <w:rPr>
          <w:rFonts w:ascii="Bookman Old Style" w:hAnsi="Bookman Old Style"/>
          <w:spacing w:val="-10"/>
          <w:lang w:val="de-CH"/>
        </w:rPr>
      </w:pPr>
      <w:r w:rsidRPr="00E850A1">
        <w:rPr>
          <w:rFonts w:ascii="Bookman Old Style" w:hAnsi="Bookman Old Style"/>
          <w:spacing w:val="-10"/>
          <w:lang w:val="de-CH"/>
        </w:rPr>
        <w:t>1.</w:t>
      </w:r>
      <w:r w:rsidR="00622437">
        <w:rPr>
          <w:rFonts w:ascii="Bookman Old Style" w:hAnsi="Bookman Old Style"/>
          <w:spacing w:val="-10"/>
          <w:lang w:val="de-CH"/>
        </w:rPr>
        <w:t xml:space="preserve"> </w:t>
      </w:r>
      <w:r w:rsidRPr="00E850A1">
        <w:rPr>
          <w:rFonts w:ascii="Bookman Old Style" w:hAnsi="Bookman Old Style"/>
          <w:spacing w:val="-10"/>
          <w:lang w:val="de-CH"/>
        </w:rPr>
        <w:t xml:space="preserve">Beliau melakukan </w:t>
      </w:r>
      <w:r w:rsidR="00CE6457">
        <w:rPr>
          <w:rFonts w:ascii="Bookman Old Style" w:hAnsi="Bookman Old Style"/>
          <w:spacing w:val="-10"/>
          <w:lang w:val="de-CH"/>
        </w:rPr>
        <w:t>umrah</w:t>
      </w:r>
      <w:r w:rsidRPr="00E850A1">
        <w:rPr>
          <w:rFonts w:ascii="Bookman Old Style" w:hAnsi="Bookman Old Style"/>
          <w:spacing w:val="-10"/>
          <w:lang w:val="de-CH"/>
        </w:rPr>
        <w:t xml:space="preserve"> sebanyak empat kali, yang pertama: </w:t>
      </w:r>
      <w:r w:rsidR="00CE6457">
        <w:rPr>
          <w:rFonts w:ascii="Bookman Old Style" w:hAnsi="Bookman Old Style"/>
          <w:spacing w:val="-10"/>
          <w:lang w:val="de-CH"/>
        </w:rPr>
        <w:t>umrah</w:t>
      </w:r>
      <w:r w:rsidRPr="00E850A1">
        <w:rPr>
          <w:rFonts w:ascii="Bookman Old Style" w:hAnsi="Bookman Old Style"/>
          <w:spacing w:val="-10"/>
          <w:lang w:val="de-CH"/>
        </w:rPr>
        <w:t xml:space="preserve"> hudaibiyah, kaum musyrikin menghalanginya untuk sampai baitul haram, lalu beliau menyembeli hewan dan bercukur di tempat dimana beliau dihalangai, dan tahalul.</w:t>
      </w:r>
    </w:p>
    <w:p w:rsidR="00E850A1" w:rsidRPr="00E850A1" w:rsidRDefault="00E850A1" w:rsidP="00E850A1">
      <w:pPr>
        <w:widowControl w:val="0"/>
        <w:spacing w:before="120" w:after="120" w:line="360" w:lineRule="auto"/>
        <w:jc w:val="both"/>
        <w:rPr>
          <w:rFonts w:ascii="Bookman Old Style" w:hAnsi="Bookman Old Style"/>
          <w:spacing w:val="-10"/>
          <w:lang w:val="de-CH"/>
        </w:rPr>
      </w:pPr>
      <w:r w:rsidRPr="00E850A1">
        <w:rPr>
          <w:rFonts w:ascii="Bookman Old Style" w:hAnsi="Bookman Old Style"/>
          <w:spacing w:val="-10"/>
          <w:lang w:val="de-CH"/>
        </w:rPr>
        <w:t xml:space="preserve">Kedua: </w:t>
      </w:r>
      <w:r w:rsidR="00CE6457">
        <w:rPr>
          <w:rFonts w:ascii="Bookman Old Style" w:hAnsi="Bookman Old Style"/>
          <w:spacing w:val="-10"/>
          <w:lang w:val="de-CH"/>
        </w:rPr>
        <w:t>umrah</w:t>
      </w:r>
      <w:r w:rsidRPr="00E850A1">
        <w:rPr>
          <w:rFonts w:ascii="Bookman Old Style" w:hAnsi="Bookman Old Style"/>
          <w:spacing w:val="-10"/>
          <w:lang w:val="de-CH"/>
        </w:rPr>
        <w:t xml:space="preserve"> qodho‘, beliau mengqodho‘ </w:t>
      </w:r>
      <w:r w:rsidR="00CE6457">
        <w:rPr>
          <w:rFonts w:ascii="Bookman Old Style" w:hAnsi="Bookman Old Style"/>
          <w:spacing w:val="-10"/>
          <w:lang w:val="de-CH"/>
        </w:rPr>
        <w:t>umrah</w:t>
      </w:r>
      <w:r w:rsidRPr="00E850A1">
        <w:rPr>
          <w:rFonts w:ascii="Bookman Old Style" w:hAnsi="Bookman Old Style"/>
          <w:spacing w:val="-10"/>
          <w:lang w:val="de-CH"/>
        </w:rPr>
        <w:t xml:space="preserve"> tersebut pada tahun berikutnya.</w:t>
      </w:r>
    </w:p>
    <w:p w:rsidR="00E850A1" w:rsidRPr="00E850A1" w:rsidRDefault="00E850A1" w:rsidP="00E850A1">
      <w:pPr>
        <w:widowControl w:val="0"/>
        <w:spacing w:before="120" w:after="120" w:line="360" w:lineRule="auto"/>
        <w:jc w:val="both"/>
        <w:rPr>
          <w:rFonts w:ascii="Bookman Old Style" w:hAnsi="Bookman Old Style"/>
          <w:spacing w:val="-10"/>
          <w:lang w:val="de-CH"/>
        </w:rPr>
      </w:pPr>
      <w:r w:rsidRPr="00E850A1">
        <w:rPr>
          <w:rFonts w:ascii="Bookman Old Style" w:hAnsi="Bookman Old Style"/>
          <w:spacing w:val="-10"/>
          <w:lang w:val="de-CH"/>
        </w:rPr>
        <w:t xml:space="preserve">Ketiga: </w:t>
      </w:r>
      <w:r w:rsidR="00CE6457">
        <w:rPr>
          <w:rFonts w:ascii="Bookman Old Style" w:hAnsi="Bookman Old Style"/>
          <w:spacing w:val="-10"/>
          <w:lang w:val="de-CH"/>
        </w:rPr>
        <w:t>Umrah</w:t>
      </w:r>
      <w:r w:rsidRPr="00E850A1">
        <w:rPr>
          <w:rFonts w:ascii="Bookman Old Style" w:hAnsi="Bookman Old Style"/>
          <w:spacing w:val="-10"/>
          <w:lang w:val="de-CH"/>
        </w:rPr>
        <w:t xml:space="preserve"> beliau yang digandeng dengan haji.</w:t>
      </w:r>
    </w:p>
    <w:p w:rsidR="00E850A1" w:rsidRPr="00E850A1" w:rsidRDefault="00E850A1" w:rsidP="00CE6457">
      <w:pPr>
        <w:widowControl w:val="0"/>
        <w:spacing w:before="120" w:after="120" w:line="360" w:lineRule="auto"/>
        <w:jc w:val="both"/>
        <w:rPr>
          <w:rFonts w:ascii="Bookman Old Style" w:hAnsi="Bookman Old Style"/>
          <w:spacing w:val="-10"/>
          <w:lang w:val="de-CH"/>
        </w:rPr>
      </w:pPr>
      <w:r w:rsidRPr="00E850A1">
        <w:rPr>
          <w:rFonts w:ascii="Bookman Old Style" w:hAnsi="Bookman Old Style"/>
          <w:spacing w:val="-10"/>
          <w:lang w:val="de-CH"/>
        </w:rPr>
        <w:t xml:space="preserve">Keempat: </w:t>
      </w:r>
      <w:r w:rsidR="00CE6457">
        <w:rPr>
          <w:rFonts w:ascii="Bookman Old Style" w:hAnsi="Bookman Old Style"/>
          <w:spacing w:val="-10"/>
          <w:lang w:val="de-CH"/>
        </w:rPr>
        <w:t>umrah</w:t>
      </w:r>
      <w:r w:rsidRPr="00E850A1">
        <w:rPr>
          <w:rFonts w:ascii="Bookman Old Style" w:hAnsi="Bookman Old Style"/>
          <w:spacing w:val="-10"/>
          <w:lang w:val="de-CH"/>
        </w:rPr>
        <w:t xml:space="preserve"> beliau dari </w:t>
      </w:r>
      <w:r w:rsidR="00CE6457">
        <w:rPr>
          <w:rFonts w:ascii="Bookman Old Style" w:hAnsi="Bookman Old Style"/>
          <w:spacing w:val="-10"/>
          <w:lang w:val="de-CH"/>
        </w:rPr>
        <w:t>Ji</w:t>
      </w:r>
      <w:r w:rsidRPr="00E850A1">
        <w:rPr>
          <w:rFonts w:ascii="Bookman Old Style" w:hAnsi="Bookman Old Style"/>
          <w:spacing w:val="-10"/>
          <w:lang w:val="de-CH"/>
        </w:rPr>
        <w:t>’ronah.</w:t>
      </w:r>
    </w:p>
    <w:p w:rsidR="00E850A1" w:rsidRPr="00E850A1" w:rsidRDefault="00E850A1" w:rsidP="00E850A1">
      <w:pPr>
        <w:widowControl w:val="0"/>
        <w:spacing w:before="120" w:after="120" w:line="360" w:lineRule="auto"/>
        <w:jc w:val="both"/>
        <w:rPr>
          <w:rFonts w:ascii="Bookman Old Style" w:hAnsi="Bookman Old Style"/>
          <w:spacing w:val="-10"/>
          <w:lang w:val="de-CH"/>
        </w:rPr>
      </w:pPr>
      <w:r w:rsidRPr="00E850A1">
        <w:rPr>
          <w:rFonts w:ascii="Bookman Old Style" w:hAnsi="Bookman Old Style"/>
          <w:spacing w:val="-10"/>
          <w:lang w:val="de-CH"/>
        </w:rPr>
        <w:t xml:space="preserve">2. Dan belum ada satu </w:t>
      </w:r>
      <w:r w:rsidR="00CE6457">
        <w:rPr>
          <w:rFonts w:ascii="Bookman Old Style" w:hAnsi="Bookman Old Style"/>
          <w:spacing w:val="-10"/>
          <w:lang w:val="de-CH"/>
        </w:rPr>
        <w:t>umrah</w:t>
      </w:r>
      <w:r w:rsidRPr="00E850A1">
        <w:rPr>
          <w:rFonts w:ascii="Bookman Old Style" w:hAnsi="Bookman Old Style"/>
          <w:spacing w:val="-10"/>
          <w:lang w:val="de-CH"/>
        </w:rPr>
        <w:t xml:space="preserve"> pun yang beliau laksanakan ke luar dari makkah, tetapi seluruh </w:t>
      </w:r>
      <w:r w:rsidR="00CE6457">
        <w:rPr>
          <w:rFonts w:ascii="Bookman Old Style" w:hAnsi="Bookman Old Style"/>
          <w:spacing w:val="-10"/>
          <w:lang w:val="de-CH"/>
        </w:rPr>
        <w:t>umrah</w:t>
      </w:r>
      <w:r w:rsidRPr="00E850A1">
        <w:rPr>
          <w:rFonts w:ascii="Bookman Old Style" w:hAnsi="Bookman Old Style"/>
          <w:spacing w:val="-10"/>
          <w:lang w:val="de-CH"/>
        </w:rPr>
        <w:t>nya masuk ke makah.</w:t>
      </w:r>
    </w:p>
    <w:p w:rsidR="00E850A1" w:rsidRPr="00E850A1" w:rsidRDefault="00E850A1" w:rsidP="00E850A1">
      <w:pPr>
        <w:widowControl w:val="0"/>
        <w:spacing w:before="120" w:after="120" w:line="360" w:lineRule="auto"/>
        <w:jc w:val="both"/>
        <w:rPr>
          <w:rFonts w:ascii="Bookman Old Style" w:hAnsi="Bookman Old Style"/>
          <w:spacing w:val="-10"/>
          <w:lang w:val="de-CH"/>
        </w:rPr>
      </w:pPr>
      <w:r w:rsidRPr="00E850A1">
        <w:rPr>
          <w:rFonts w:ascii="Bookman Old Style" w:hAnsi="Bookman Old Style"/>
          <w:spacing w:val="-10"/>
          <w:lang w:val="de-CH"/>
        </w:rPr>
        <w:t>3. Dan beliau ber</w:t>
      </w:r>
      <w:r w:rsidR="00CE6457">
        <w:rPr>
          <w:rFonts w:ascii="Bookman Old Style" w:hAnsi="Bookman Old Style"/>
          <w:spacing w:val="-10"/>
          <w:lang w:val="de-CH"/>
        </w:rPr>
        <w:t>umrah</w:t>
      </w:r>
      <w:r w:rsidRPr="00E850A1">
        <w:rPr>
          <w:rFonts w:ascii="Bookman Old Style" w:hAnsi="Bookman Old Style"/>
          <w:spacing w:val="-10"/>
          <w:lang w:val="de-CH"/>
        </w:rPr>
        <w:t xml:space="preserve"> dalam setahun kecuali hanya sekali, tidak pernah umrah dua kali dalam setahun.</w:t>
      </w:r>
    </w:p>
    <w:p w:rsidR="00E850A1" w:rsidRPr="00E850A1" w:rsidRDefault="00E850A1" w:rsidP="00E850A1">
      <w:pPr>
        <w:widowControl w:val="0"/>
        <w:spacing w:before="120" w:after="120" w:line="360" w:lineRule="auto"/>
        <w:jc w:val="both"/>
        <w:rPr>
          <w:rFonts w:ascii="Bookman Old Style" w:hAnsi="Bookman Old Style"/>
          <w:spacing w:val="-10"/>
          <w:lang w:val="de-CH"/>
        </w:rPr>
      </w:pPr>
      <w:r w:rsidRPr="00E850A1">
        <w:rPr>
          <w:rFonts w:ascii="Bookman Old Style" w:hAnsi="Bookman Old Style"/>
          <w:spacing w:val="-10"/>
          <w:lang w:val="de-CH"/>
        </w:rPr>
        <w:t xml:space="preserve">4. Semua </w:t>
      </w:r>
      <w:r w:rsidR="00CE6457">
        <w:rPr>
          <w:rFonts w:ascii="Bookman Old Style" w:hAnsi="Bookman Old Style"/>
          <w:spacing w:val="-10"/>
          <w:lang w:val="de-CH"/>
        </w:rPr>
        <w:t>umrah</w:t>
      </w:r>
      <w:r w:rsidRPr="00E850A1">
        <w:rPr>
          <w:rFonts w:ascii="Bookman Old Style" w:hAnsi="Bookman Old Style"/>
          <w:spacing w:val="-10"/>
          <w:lang w:val="de-CH"/>
        </w:rPr>
        <w:t xml:space="preserve"> beliau terjadi pada bulan-bulan haji.</w:t>
      </w:r>
    </w:p>
    <w:p w:rsidR="00E850A1" w:rsidRPr="00E850A1" w:rsidRDefault="00E850A1" w:rsidP="00E850A1">
      <w:pPr>
        <w:widowControl w:val="0"/>
        <w:spacing w:before="120" w:after="120" w:line="360" w:lineRule="auto"/>
        <w:jc w:val="both"/>
        <w:rPr>
          <w:rFonts w:ascii="Bookman Old Style" w:hAnsi="Bookman Old Style"/>
          <w:spacing w:val="-10"/>
          <w:lang w:val="de-CH"/>
        </w:rPr>
      </w:pPr>
      <w:r w:rsidRPr="00E850A1">
        <w:rPr>
          <w:rFonts w:ascii="Bookman Old Style" w:hAnsi="Bookman Old Style"/>
          <w:spacing w:val="-10"/>
          <w:lang w:val="de-CH"/>
        </w:rPr>
        <w:lastRenderedPageBreak/>
        <w:t>5. Beliau bersabda:</w:t>
      </w:r>
    </w:p>
    <w:p w:rsidR="00E850A1" w:rsidRPr="00CE6457" w:rsidRDefault="00E850A1" w:rsidP="00280CFB">
      <w:pPr>
        <w:pStyle w:val="a"/>
        <w:bidi/>
      </w:pPr>
      <w:r w:rsidRPr="00CE6457">
        <w:rPr>
          <w:rtl/>
        </w:rPr>
        <w:t>«عُمْرَةٌ في رَمَضَانَ تَعْدِلُ حَجَّةً» [ق].</w:t>
      </w:r>
    </w:p>
    <w:p w:rsidR="00E850A1" w:rsidRPr="00E850A1" w:rsidRDefault="00E850A1" w:rsidP="00E850A1">
      <w:pPr>
        <w:widowControl w:val="0"/>
        <w:spacing w:before="120" w:after="120" w:line="360" w:lineRule="auto"/>
        <w:jc w:val="both"/>
        <w:rPr>
          <w:rFonts w:ascii="Bookman Old Style" w:hAnsi="Bookman Old Style"/>
          <w:b/>
          <w:bCs/>
          <w:spacing w:val="-2"/>
        </w:rPr>
      </w:pPr>
      <w:r w:rsidRPr="00E850A1">
        <w:rPr>
          <w:rFonts w:ascii="Bookman Old Style" w:hAnsi="Bookman Old Style"/>
          <w:spacing w:val="-2"/>
        </w:rPr>
        <w:t xml:space="preserve">“ </w:t>
      </w:r>
      <w:r w:rsidR="00CE6457" w:rsidRPr="00CE6457">
        <w:rPr>
          <w:rFonts w:ascii="Bookman Old Style" w:hAnsi="Bookman Old Style"/>
          <w:i/>
          <w:iCs/>
          <w:spacing w:val="-2"/>
        </w:rPr>
        <w:t>Umrah</w:t>
      </w:r>
      <w:r w:rsidRPr="00CE6457">
        <w:rPr>
          <w:rFonts w:ascii="Bookman Old Style" w:hAnsi="Bookman Old Style"/>
          <w:i/>
          <w:iCs/>
          <w:spacing w:val="-2"/>
        </w:rPr>
        <w:t xml:space="preserve"> di bulan ramadhan sebanding dengan haji</w:t>
      </w:r>
      <w:r w:rsidR="00CE6457" w:rsidRPr="00CE6457">
        <w:rPr>
          <w:rFonts w:ascii="Bookman Old Style" w:hAnsi="Bookman Old Style"/>
          <w:i/>
          <w:iCs/>
          <w:spacing w:val="-2"/>
        </w:rPr>
        <w:t>.</w:t>
      </w:r>
      <w:r w:rsidRPr="00E850A1">
        <w:rPr>
          <w:rFonts w:ascii="Bookman Old Style" w:hAnsi="Bookman Old Style"/>
          <w:spacing w:val="-2"/>
        </w:rPr>
        <w:t>” (HR: Bukhari Muslim)</w:t>
      </w:r>
    </w:p>
    <w:p w:rsidR="00E850A1" w:rsidRPr="00E850A1" w:rsidRDefault="00622437" w:rsidP="00622437">
      <w:pPr>
        <w:pStyle w:val="2"/>
      </w:pPr>
      <w:bookmarkStart w:id="33" w:name="_Toc468176674"/>
      <w:r>
        <w:t xml:space="preserve">b. </w:t>
      </w:r>
      <w:r w:rsidR="00E850A1" w:rsidRPr="00E850A1">
        <w:t xml:space="preserve">Petunjuk </w:t>
      </w:r>
      <w:r w:rsidR="004E2635">
        <w:t>Rasulullah</w:t>
      </w:r>
      <w:r w:rsidR="00E850A1" w:rsidRPr="00E850A1">
        <w:t xml:space="preserve"> </w:t>
      </w:r>
      <w:r w:rsidR="000F657A" w:rsidRPr="00622437">
        <w:rPr>
          <w:rFonts w:cs="CTraditional Arabic"/>
          <w:b w:val="0"/>
          <w:bCs w:val="0"/>
          <w:rtl/>
        </w:rPr>
        <w:t>ج</w:t>
      </w:r>
      <w:r w:rsidR="00E850A1" w:rsidRPr="00E850A1">
        <w:t xml:space="preserve"> dalam haji</w:t>
      </w:r>
      <w:bookmarkEnd w:id="33"/>
    </w:p>
    <w:p w:rsidR="00E850A1" w:rsidRPr="00E850A1" w:rsidRDefault="00E850A1" w:rsidP="0046404F">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1.</w:t>
      </w:r>
      <w:r w:rsidR="00CE6457">
        <w:rPr>
          <w:rFonts w:ascii="Bookman Old Style" w:hAnsi="Bookman Old Style"/>
          <w:spacing w:val="-2"/>
        </w:rPr>
        <w:t xml:space="preserve"> </w:t>
      </w:r>
      <w:r w:rsidRPr="00E850A1">
        <w:rPr>
          <w:rFonts w:ascii="Bookman Old Style" w:hAnsi="Bookman Old Style"/>
          <w:spacing w:val="-2"/>
        </w:rPr>
        <w:t>Tatkala haji mulai diwajibkan beliau langsung bersegera melaksanakanya tanpa menunda-nunda, dan beliau tida</w:t>
      </w:r>
      <w:r w:rsidR="0046404F">
        <w:rPr>
          <w:rFonts w:ascii="Bookman Old Style" w:hAnsi="Bookman Old Style"/>
          <w:spacing w:val="-2"/>
        </w:rPr>
        <w:t>k</w:t>
      </w:r>
      <w:r w:rsidRPr="00E850A1">
        <w:rPr>
          <w:rFonts w:ascii="Bookman Old Style" w:hAnsi="Bookman Old Style"/>
          <w:spacing w:val="-2"/>
        </w:rPr>
        <w:t xml:space="preserve"> berhaji kecuali sekali, dan hajinya qir</w:t>
      </w:r>
      <w:r w:rsidR="0046404F">
        <w:rPr>
          <w:rFonts w:ascii="Bookman Old Style" w:hAnsi="Bookman Old Style"/>
          <w:spacing w:val="-2"/>
        </w:rPr>
        <w:t>a</w:t>
      </w:r>
      <w:r w:rsidRPr="00E850A1">
        <w:rPr>
          <w:rFonts w:ascii="Bookman Old Style" w:hAnsi="Bookman Old Style"/>
          <w:spacing w:val="-2"/>
        </w:rPr>
        <w:t>n.</w:t>
      </w:r>
    </w:p>
    <w:p w:rsidR="00E850A1" w:rsidRP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2. Beliau berniat masuk dalam manasik setelah dzuhur, kemudian bertalbiyah:</w:t>
      </w:r>
    </w:p>
    <w:p w:rsidR="00E850A1" w:rsidRPr="00D613A9" w:rsidRDefault="00E850A1" w:rsidP="00280CFB">
      <w:pPr>
        <w:pStyle w:val="a"/>
        <w:bidi/>
      </w:pPr>
      <w:r w:rsidRPr="00D613A9">
        <w:rPr>
          <w:rtl/>
        </w:rPr>
        <w:t>«لَبَّيْكَ اللَّهُمَّ لَبَّيْكَ, لَبَّيْكَ لَا شَرِيكَ لَكَ لَبَّيْكَ, إِنَّ الحَمْدَ والنِّعْمَةَ لَكَ والمُلْكَ لا شَرِيكَ لَكَ» [م]،</w:t>
      </w:r>
    </w:p>
    <w:p w:rsidR="00E850A1" w:rsidRPr="00E850A1" w:rsidRDefault="00E850A1" w:rsidP="00E850A1">
      <w:pPr>
        <w:widowControl w:val="0"/>
        <w:spacing w:before="120" w:after="120" w:line="360" w:lineRule="auto"/>
        <w:jc w:val="both"/>
        <w:rPr>
          <w:rFonts w:ascii="Bookman Old Style" w:hAnsi="Bookman Old Style"/>
          <w:spacing w:val="-2"/>
        </w:rPr>
      </w:pPr>
      <w:proofErr w:type="gramStart"/>
      <w:r w:rsidRPr="00E850A1">
        <w:rPr>
          <w:rFonts w:ascii="Bookman Old Style" w:hAnsi="Bookman Old Style"/>
          <w:spacing w:val="-2"/>
          <w:sz w:val="34"/>
          <w:szCs w:val="34"/>
        </w:rPr>
        <w:t>“</w:t>
      </w:r>
      <w:r w:rsidRPr="00D613A9">
        <w:rPr>
          <w:rFonts w:ascii="Bookman Old Style" w:hAnsi="Bookman Old Style"/>
          <w:i/>
          <w:iCs/>
          <w:spacing w:val="-2"/>
        </w:rPr>
        <w:t>Aku memenuhi panggilan-Mu ya Allah, aku memenuhi panggillan-Mu, aku memenuhi panggilan-Mu tidak ada sekutu bagi-Mu aku memenuhi panggilan-Mu, sesungguhnya segala puji dan nikmat milik-Mu</w:t>
      </w:r>
      <w:r w:rsidR="00622437">
        <w:rPr>
          <w:rFonts w:ascii="Bookman Old Style" w:hAnsi="Bookman Old Style"/>
          <w:i/>
          <w:iCs/>
          <w:spacing w:val="-2"/>
        </w:rPr>
        <w:t xml:space="preserve"> </w:t>
      </w:r>
      <w:r w:rsidRPr="00D613A9">
        <w:rPr>
          <w:rFonts w:ascii="Bookman Old Style" w:hAnsi="Bookman Old Style"/>
          <w:i/>
          <w:iCs/>
          <w:spacing w:val="-2"/>
        </w:rPr>
        <w:t>begitu juga seluruh kerajaan tidak ada sekutu bagi-Mu</w:t>
      </w:r>
      <w:r w:rsidR="00D613A9" w:rsidRPr="00D613A9">
        <w:rPr>
          <w:rFonts w:ascii="Bookman Old Style" w:hAnsi="Bookman Old Style"/>
          <w:i/>
          <w:iCs/>
          <w:spacing w:val="-2"/>
        </w:rPr>
        <w:t>.</w:t>
      </w:r>
      <w:r w:rsidRPr="00D613A9">
        <w:rPr>
          <w:rFonts w:ascii="Bookman Old Style" w:hAnsi="Bookman Old Style"/>
          <w:i/>
          <w:iCs/>
          <w:spacing w:val="-2"/>
        </w:rPr>
        <w:t>”</w:t>
      </w:r>
      <w:proofErr w:type="gramEnd"/>
      <w:r w:rsidRPr="00E850A1">
        <w:rPr>
          <w:rFonts w:ascii="Bookman Old Style" w:hAnsi="Bookman Old Style"/>
          <w:spacing w:val="-2"/>
        </w:rPr>
        <w:t xml:space="preserve"> (HR: Muslim), beliau mengeraskan suaranya dengan talbiyah ini hingga para sahabat </w:t>
      </w:r>
      <w:r w:rsidRPr="00E850A1">
        <w:rPr>
          <w:rFonts w:ascii="Bookman Old Style" w:hAnsi="Bookman Old Style"/>
          <w:spacing w:val="-2"/>
        </w:rPr>
        <w:lastRenderedPageBreak/>
        <w:t>mendengarnya, dan memerintahkan mereka dengan perintah Allah agar mengeraskan suara mereka dengan talbiyah, beliau tetap</w:t>
      </w:r>
      <w:r w:rsidR="00622437">
        <w:rPr>
          <w:rFonts w:ascii="Bookman Old Style" w:hAnsi="Bookman Old Style"/>
          <w:spacing w:val="-2"/>
        </w:rPr>
        <w:t xml:space="preserve"> </w:t>
      </w:r>
      <w:r w:rsidRPr="00E850A1">
        <w:rPr>
          <w:rFonts w:ascii="Bookman Old Style" w:hAnsi="Bookman Old Style"/>
          <w:spacing w:val="-2"/>
        </w:rPr>
        <w:t>dengan talbiyahnya, sedang manusia menambahnya dan menguranginya dan beliau tidak mengingkarinya.</w:t>
      </w:r>
    </w:p>
    <w:p w:rsidR="00E850A1" w:rsidRPr="00E850A1" w:rsidRDefault="00E850A1" w:rsidP="00FF209F">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3. Beliau memberi pilihan para sahabat ketika ihram antara tiga macam </w:t>
      </w:r>
      <w:r w:rsidR="00FF209F">
        <w:rPr>
          <w:rFonts w:ascii="Bookman Old Style" w:hAnsi="Bookman Old Style"/>
          <w:spacing w:val="-2"/>
        </w:rPr>
        <w:t>ibadah</w:t>
      </w:r>
      <w:r w:rsidRPr="00E850A1">
        <w:rPr>
          <w:rFonts w:ascii="Bookman Old Style" w:hAnsi="Bookman Old Style"/>
          <w:spacing w:val="-2"/>
        </w:rPr>
        <w:t xml:space="preserve"> haji, kemudian mensunnahkan mereka ketika mendekati makkah agar merubah haji dan qiron kepada </w:t>
      </w:r>
      <w:r w:rsidR="00CE6457">
        <w:rPr>
          <w:rFonts w:ascii="Bookman Old Style" w:hAnsi="Bookman Old Style"/>
          <w:spacing w:val="-2"/>
        </w:rPr>
        <w:t>umrah</w:t>
      </w:r>
      <w:r w:rsidRPr="00E850A1">
        <w:rPr>
          <w:rFonts w:ascii="Bookman Old Style" w:hAnsi="Bookman Old Style"/>
          <w:spacing w:val="-2"/>
        </w:rPr>
        <w:t xml:space="preserve"> bagi yang tidak membawa korban.</w:t>
      </w:r>
    </w:p>
    <w:p w:rsidR="00E850A1" w:rsidRPr="00E850A1" w:rsidRDefault="00E850A1" w:rsidP="00BC04FD">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4. Dan beliau berhaji dengan naik </w:t>
      </w:r>
      <w:r w:rsidR="00BC04FD">
        <w:rPr>
          <w:rFonts w:ascii="Bookman Old Style" w:hAnsi="Bookman Old Style"/>
          <w:spacing w:val="-2"/>
        </w:rPr>
        <w:t>tunggangan</w:t>
      </w:r>
      <w:r w:rsidRPr="00E850A1">
        <w:rPr>
          <w:rFonts w:ascii="Bookman Old Style" w:hAnsi="Bookman Old Style"/>
          <w:spacing w:val="-2"/>
        </w:rPr>
        <w:t>, tidak di tandu dan tidak pula di dalam sekedup, sedang barang dan makananya dibawahnya.</w:t>
      </w:r>
    </w:p>
    <w:p w:rsidR="00E850A1" w:rsidRPr="00BC04FD" w:rsidRDefault="00E850A1" w:rsidP="00BC04FD">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Dan ketika di makkah beliau memerintahkan dengan perintah yang tegas kepada orang yang tidak membawa korban agar merubahnya menjadi </w:t>
      </w:r>
      <w:r w:rsidR="00CE6457">
        <w:rPr>
          <w:rFonts w:ascii="Bookman Old Style" w:hAnsi="Bookman Old Style"/>
          <w:spacing w:val="-2"/>
        </w:rPr>
        <w:t>umrah</w:t>
      </w:r>
      <w:r w:rsidRPr="00E850A1">
        <w:rPr>
          <w:rFonts w:ascii="Bookman Old Style" w:hAnsi="Bookman Old Style"/>
          <w:spacing w:val="-2"/>
        </w:rPr>
        <w:t xml:space="preserve"> dan tahallul dari ihromnya, dan bagi yang membawa korban ia tetap dalam ihramnya, kemudian bersiap-siap menuju dzi thawa, menginap di sana</w:t>
      </w:r>
      <w:r w:rsidRPr="00E850A1">
        <w:rPr>
          <w:rFonts w:ascii="Bookman Old Style" w:hAnsi="Bookman Old Style"/>
          <w:color w:val="FF0000"/>
          <w:spacing w:val="-2"/>
          <w:sz w:val="28"/>
          <w:szCs w:val="28"/>
        </w:rPr>
        <w:t xml:space="preserve"> </w:t>
      </w:r>
      <w:r w:rsidRPr="00BC04FD">
        <w:rPr>
          <w:rFonts w:ascii="Bookman Old Style" w:hAnsi="Bookman Old Style"/>
          <w:spacing w:val="-2"/>
        </w:rPr>
        <w:t>malam ahad hari keempat bulan dzulhijjah</w:t>
      </w:r>
      <w:r w:rsidRPr="00E850A1">
        <w:rPr>
          <w:rFonts w:ascii="Bookman Old Style" w:hAnsi="Bookman Old Style"/>
          <w:color w:val="FF0000"/>
          <w:spacing w:val="-2"/>
        </w:rPr>
        <w:t xml:space="preserve"> </w:t>
      </w:r>
      <w:r w:rsidRPr="00E850A1">
        <w:rPr>
          <w:rFonts w:ascii="Bookman Old Style" w:hAnsi="Bookman Old Style"/>
          <w:color w:val="000000"/>
          <w:spacing w:val="-2"/>
        </w:rPr>
        <w:t xml:space="preserve">dan </w:t>
      </w:r>
      <w:r w:rsidR="001D498A">
        <w:rPr>
          <w:rFonts w:ascii="Bookman Old Style" w:hAnsi="Bookman Old Style"/>
          <w:color w:val="000000"/>
          <w:spacing w:val="-2"/>
        </w:rPr>
        <w:t>shalat</w:t>
      </w:r>
      <w:r w:rsidRPr="00E850A1">
        <w:rPr>
          <w:rFonts w:ascii="Bookman Old Style" w:hAnsi="Bookman Old Style"/>
          <w:color w:val="000000"/>
          <w:spacing w:val="-2"/>
        </w:rPr>
        <w:t xml:space="preserve"> subuh di sana, kemudian mandi pada hari itu, lalu masuk </w:t>
      </w:r>
      <w:r w:rsidR="00BC04FD">
        <w:rPr>
          <w:rFonts w:ascii="Bookman Old Style" w:hAnsi="Bookman Old Style"/>
          <w:color w:val="000000"/>
          <w:spacing w:val="-2"/>
        </w:rPr>
        <w:t>M</w:t>
      </w:r>
      <w:r w:rsidRPr="00E850A1">
        <w:rPr>
          <w:rFonts w:ascii="Bookman Old Style" w:hAnsi="Bookman Old Style"/>
          <w:color w:val="000000"/>
          <w:spacing w:val="-2"/>
        </w:rPr>
        <w:t xml:space="preserve">akkah pada siang hari dari </w:t>
      </w:r>
      <w:r w:rsidRPr="00E850A1">
        <w:rPr>
          <w:rFonts w:ascii="Bookman Old Style" w:hAnsi="Bookman Old Style"/>
          <w:color w:val="000000"/>
          <w:spacing w:val="-2"/>
        </w:rPr>
        <w:lastRenderedPageBreak/>
        <w:t xml:space="preserve">atas melalui </w:t>
      </w:r>
      <w:r w:rsidR="00BC04FD">
        <w:rPr>
          <w:rFonts w:ascii="Bookman Old Style" w:hAnsi="Bookman Old Style"/>
          <w:color w:val="000000"/>
          <w:spacing w:val="-2"/>
        </w:rPr>
        <w:t>T</w:t>
      </w:r>
      <w:r w:rsidRPr="00E850A1">
        <w:rPr>
          <w:rFonts w:ascii="Bookman Old Style" w:hAnsi="Bookman Old Style"/>
          <w:color w:val="000000"/>
          <w:spacing w:val="-2"/>
        </w:rPr>
        <w:t xml:space="preserve">saniatul ulyah yang berhadapan dengan </w:t>
      </w:r>
      <w:r w:rsidR="00BC04FD">
        <w:rPr>
          <w:rFonts w:ascii="Bookman Old Style" w:hAnsi="Bookman Old Style"/>
          <w:spacing w:val="-2"/>
        </w:rPr>
        <w:t>H</w:t>
      </w:r>
      <w:r w:rsidRPr="00BC04FD">
        <w:rPr>
          <w:rFonts w:ascii="Bookman Old Style" w:hAnsi="Bookman Old Style"/>
          <w:spacing w:val="-2"/>
        </w:rPr>
        <w:t>ujun.</w:t>
      </w:r>
    </w:p>
    <w:p w:rsidR="00E850A1" w:rsidRPr="00E850A1" w:rsidRDefault="00E850A1" w:rsidP="00E850A1">
      <w:pPr>
        <w:widowControl w:val="0"/>
        <w:spacing w:before="120" w:after="120" w:line="360" w:lineRule="auto"/>
        <w:jc w:val="both"/>
        <w:rPr>
          <w:rFonts w:ascii="Bookman Old Style" w:hAnsi="Bookman Old Style"/>
          <w:color w:val="000000"/>
          <w:spacing w:val="-2"/>
        </w:rPr>
      </w:pPr>
      <w:r w:rsidRPr="00E850A1">
        <w:rPr>
          <w:rFonts w:ascii="Bookman Old Style" w:hAnsi="Bookman Old Style"/>
          <w:color w:val="000000"/>
          <w:spacing w:val="-2"/>
        </w:rPr>
        <w:t xml:space="preserve">Dan tatkalah memasuki masjid, beliau menuju ka’bah, dan tidak </w:t>
      </w:r>
      <w:r w:rsidR="001D498A">
        <w:rPr>
          <w:rFonts w:ascii="Bookman Old Style" w:hAnsi="Bookman Old Style"/>
          <w:color w:val="000000"/>
          <w:spacing w:val="-2"/>
        </w:rPr>
        <w:t>shalat</w:t>
      </w:r>
      <w:r w:rsidRPr="00E850A1">
        <w:rPr>
          <w:rFonts w:ascii="Bookman Old Style" w:hAnsi="Bookman Old Style"/>
          <w:color w:val="000000"/>
          <w:spacing w:val="-2"/>
        </w:rPr>
        <w:t xml:space="preserve"> tahiyatul masjid, dan ketika berhadapan dengan hajar aswad beliau mengusapnya, dan tidak berdesak-desakan untuk meraihnya, kemudian belok kanan dan menjadikan ka’bah sebelah kirinya, dan tidak berdoa di sisi pintu dengan sesuatu doa, begitu pula ketika di bawah mi’zab (saluran air hujan ka’bah)</w:t>
      </w:r>
      <w:r w:rsidRPr="00E850A1">
        <w:rPr>
          <w:rFonts w:ascii="Bookman Old Style" w:hAnsi="Bookman Old Style"/>
          <w:color w:val="FF0000"/>
          <w:spacing w:val="-2"/>
        </w:rPr>
        <w:t xml:space="preserve"> </w:t>
      </w:r>
      <w:r w:rsidRPr="00E850A1">
        <w:rPr>
          <w:rFonts w:ascii="Bookman Old Style" w:hAnsi="Bookman Old Style"/>
          <w:color w:val="000000"/>
          <w:spacing w:val="-2"/>
        </w:rPr>
        <w:t>dan di sisi ka’bah atau rukun-rukunya, diriwayatkan dari beliau doa diantara dua rukun ka’bah:</w:t>
      </w:r>
    </w:p>
    <w:p w:rsidR="00E850A1" w:rsidRPr="00BC04FD" w:rsidRDefault="00E850A1" w:rsidP="00280CFB">
      <w:pPr>
        <w:pStyle w:val="a"/>
        <w:bidi/>
      </w:pPr>
      <w:r w:rsidRPr="00BC04FD">
        <w:rPr>
          <w:rtl/>
        </w:rPr>
        <w:t>«رَبَّنَا آتِنَا في الدُّنيا حَسَنَةً وفي الآخِرَةِ حَسَنَةً وِقِنَا عَذَابَ النَّارِ»،</w:t>
      </w:r>
    </w:p>
    <w:p w:rsidR="00E850A1" w:rsidRPr="00E850A1" w:rsidRDefault="00E850A1" w:rsidP="003222C8">
      <w:pPr>
        <w:widowControl w:val="0"/>
        <w:spacing w:before="120" w:after="120" w:line="360" w:lineRule="auto"/>
        <w:jc w:val="both"/>
        <w:rPr>
          <w:rFonts w:ascii="Bookman Old Style" w:hAnsi="Bookman Old Style"/>
          <w:color w:val="000000"/>
          <w:spacing w:val="-2"/>
        </w:rPr>
      </w:pPr>
      <w:r w:rsidRPr="00E850A1">
        <w:rPr>
          <w:rFonts w:ascii="Bookman Old Style" w:hAnsi="Bookman Old Style"/>
          <w:color w:val="000000"/>
          <w:spacing w:val="-2"/>
        </w:rPr>
        <w:t xml:space="preserve">“ </w:t>
      </w:r>
      <w:r w:rsidRPr="003222C8">
        <w:rPr>
          <w:rFonts w:ascii="Bookman Old Style" w:hAnsi="Bookman Old Style"/>
          <w:i/>
          <w:iCs/>
          <w:color w:val="000000"/>
          <w:spacing w:val="-2"/>
        </w:rPr>
        <w:t xml:space="preserve">Ya </w:t>
      </w:r>
      <w:r w:rsidR="003A667D" w:rsidRPr="003222C8">
        <w:rPr>
          <w:rFonts w:ascii="Bookman Old Style" w:hAnsi="Bookman Old Style"/>
          <w:i/>
          <w:iCs/>
          <w:color w:val="000000"/>
          <w:spacing w:val="-2"/>
        </w:rPr>
        <w:t>Rabb</w:t>
      </w:r>
      <w:r w:rsidRPr="003222C8">
        <w:rPr>
          <w:rFonts w:ascii="Bookman Old Style" w:hAnsi="Bookman Old Style"/>
          <w:i/>
          <w:iCs/>
          <w:color w:val="000000"/>
          <w:spacing w:val="-2"/>
        </w:rPr>
        <w:t xml:space="preserve"> kami berilah kami di dunia kebaikan dan di akhirat kebaikan, dan peliharalah kami dari api neraka</w:t>
      </w:r>
      <w:r w:rsidRPr="00E850A1">
        <w:rPr>
          <w:rFonts w:ascii="Bookman Old Style" w:hAnsi="Bookman Old Style"/>
          <w:color w:val="000000"/>
          <w:spacing w:val="-2"/>
        </w:rPr>
        <w:t>“, dan beliau tidak menetapkan doa tertentu untuk th</w:t>
      </w:r>
      <w:r w:rsidR="003222C8">
        <w:rPr>
          <w:rFonts w:ascii="Bookman Old Style" w:hAnsi="Bookman Old Style"/>
          <w:color w:val="000000"/>
          <w:spacing w:val="-2"/>
        </w:rPr>
        <w:t>a</w:t>
      </w:r>
      <w:r w:rsidRPr="00E850A1">
        <w:rPr>
          <w:rFonts w:ascii="Bookman Old Style" w:hAnsi="Bookman Old Style"/>
          <w:color w:val="000000"/>
          <w:spacing w:val="-2"/>
        </w:rPr>
        <w:t>waf selain doa tersebut.</w:t>
      </w:r>
    </w:p>
    <w:p w:rsidR="00E850A1" w:rsidRPr="00E850A1" w:rsidRDefault="00E850A1" w:rsidP="00DB0FB1">
      <w:pPr>
        <w:widowControl w:val="0"/>
        <w:spacing w:before="120" w:after="120" w:line="360" w:lineRule="auto"/>
        <w:jc w:val="both"/>
        <w:rPr>
          <w:rFonts w:ascii="Bookman Old Style" w:hAnsi="Bookman Old Style"/>
          <w:color w:val="000000"/>
          <w:spacing w:val="-2"/>
        </w:rPr>
      </w:pPr>
      <w:r w:rsidRPr="00E850A1">
        <w:rPr>
          <w:rFonts w:ascii="Bookman Old Style" w:hAnsi="Bookman Old Style"/>
          <w:color w:val="000000"/>
          <w:spacing w:val="-2"/>
        </w:rPr>
        <w:t>Dan beliau berlari-lari kecil dalam tiga putaran pertama th</w:t>
      </w:r>
      <w:r w:rsidR="00DB0FB1">
        <w:rPr>
          <w:rFonts w:ascii="Bookman Old Style" w:hAnsi="Bookman Old Style"/>
          <w:color w:val="000000"/>
          <w:spacing w:val="-2"/>
        </w:rPr>
        <w:t>a</w:t>
      </w:r>
      <w:r w:rsidRPr="00E850A1">
        <w:rPr>
          <w:rFonts w:ascii="Bookman Old Style" w:hAnsi="Bookman Old Style"/>
          <w:color w:val="000000"/>
          <w:spacing w:val="-2"/>
        </w:rPr>
        <w:t xml:space="preserve">wafnya ini, beliau mempercepat jalanya, dan merapatkan diantara langkah-langkahnya, dan beliau </w:t>
      </w:r>
      <w:r w:rsidRPr="00DB0FB1">
        <w:rPr>
          <w:rFonts w:ascii="Bookman Old Style" w:hAnsi="Bookman Old Style"/>
          <w:i/>
          <w:iCs/>
          <w:color w:val="000000"/>
          <w:spacing w:val="-2"/>
        </w:rPr>
        <w:t>idhtiba’</w:t>
      </w:r>
      <w:r w:rsidRPr="00E850A1">
        <w:rPr>
          <w:rFonts w:ascii="Bookman Old Style" w:hAnsi="Bookman Old Style"/>
          <w:color w:val="000000"/>
          <w:spacing w:val="-2"/>
        </w:rPr>
        <w:t xml:space="preserve"> dengan selendangnya, yakni </w:t>
      </w:r>
      <w:r w:rsidRPr="00E850A1">
        <w:rPr>
          <w:rFonts w:ascii="Bookman Old Style" w:hAnsi="Bookman Old Style"/>
          <w:color w:val="000000"/>
          <w:spacing w:val="-2"/>
        </w:rPr>
        <w:lastRenderedPageBreak/>
        <w:t>menjadikan dua ujung selendangnya di atas salah satu pundaknya(kiri) dan membuka pundak dan bahu yang lainya(kanan) .</w:t>
      </w:r>
    </w:p>
    <w:p w:rsidR="00E850A1" w:rsidRPr="00E850A1" w:rsidRDefault="00E850A1" w:rsidP="00E850A1">
      <w:pPr>
        <w:widowControl w:val="0"/>
        <w:spacing w:before="120" w:after="120" w:line="360" w:lineRule="auto"/>
        <w:jc w:val="both"/>
        <w:rPr>
          <w:rFonts w:ascii="Bookman Old Style" w:hAnsi="Bookman Old Style"/>
          <w:spacing w:val="-2"/>
          <w:sz w:val="34"/>
          <w:szCs w:val="34"/>
        </w:rPr>
      </w:pPr>
      <w:r w:rsidRPr="00E850A1">
        <w:rPr>
          <w:rFonts w:ascii="Bookman Old Style" w:hAnsi="Bookman Old Style"/>
          <w:color w:val="000000"/>
          <w:spacing w:val="-2"/>
        </w:rPr>
        <w:t xml:space="preserve">Dan setiap kali berhadapan dengan hajar as’wad, beliau menunjuk ke arahnya dan mengusapnya dengan tongkatnya dan mencium tongkat tesebut – yaitu tongkat yang berleluk kepalanya- dan </w:t>
      </w:r>
      <w:proofErr w:type="gramStart"/>
      <w:r w:rsidRPr="00E850A1">
        <w:rPr>
          <w:rFonts w:ascii="Bookman Old Style" w:hAnsi="Bookman Old Style"/>
          <w:color w:val="000000"/>
          <w:spacing w:val="-2"/>
        </w:rPr>
        <w:t>mengucapkan :</w:t>
      </w:r>
      <w:proofErr w:type="gramEnd"/>
      <w:r w:rsidRPr="00E850A1">
        <w:rPr>
          <w:rFonts w:ascii="Bookman Old Style" w:hAnsi="Bookman Old Style"/>
          <w:color w:val="000000"/>
          <w:spacing w:val="-2"/>
        </w:rPr>
        <w:t xml:space="preserve"> </w:t>
      </w:r>
      <w:r w:rsidRPr="00280CFB">
        <w:rPr>
          <w:rStyle w:val="Char"/>
          <w:rtl/>
        </w:rPr>
        <w:t>«اللهُ أُكْبَرُ».</w:t>
      </w:r>
      <w:r w:rsidRPr="00280CFB">
        <w:rPr>
          <w:rStyle w:val="Char"/>
        </w:rPr>
        <w:t>.</w:t>
      </w:r>
    </w:p>
    <w:p w:rsidR="00E850A1" w:rsidRPr="00E850A1" w:rsidRDefault="00E850A1" w:rsidP="00E850A1">
      <w:pPr>
        <w:widowControl w:val="0"/>
        <w:spacing w:before="120" w:after="120" w:line="360" w:lineRule="auto"/>
        <w:jc w:val="both"/>
        <w:rPr>
          <w:rFonts w:ascii="Bookman Old Style" w:hAnsi="Bookman Old Style"/>
          <w:color w:val="000000"/>
          <w:spacing w:val="-2"/>
        </w:rPr>
      </w:pPr>
      <w:r w:rsidRPr="00E850A1">
        <w:rPr>
          <w:rFonts w:ascii="Bookman Old Style" w:hAnsi="Bookman Old Style"/>
          <w:color w:val="000000"/>
          <w:spacing w:val="-2"/>
        </w:rPr>
        <w:t>Dan beliau mengusap rukun yamani dan tidak menciumnya juga tidak mencium tanga</w:t>
      </w:r>
      <w:r w:rsidR="00DB0FB1">
        <w:rPr>
          <w:rFonts w:ascii="Bookman Old Style" w:hAnsi="Bookman Old Style"/>
          <w:color w:val="000000"/>
          <w:spacing w:val="-2"/>
        </w:rPr>
        <w:t>n</w:t>
      </w:r>
      <w:r w:rsidRPr="00E850A1">
        <w:rPr>
          <w:rFonts w:ascii="Bookman Old Style" w:hAnsi="Bookman Old Style"/>
          <w:color w:val="000000"/>
          <w:spacing w:val="-2"/>
        </w:rPr>
        <w:t>nya ketika mengusapnya.</w:t>
      </w:r>
    </w:p>
    <w:p w:rsidR="00DB0FB1" w:rsidRDefault="00E850A1" w:rsidP="00E850A1">
      <w:pPr>
        <w:widowControl w:val="0"/>
        <w:spacing w:before="120" w:after="120" w:line="360" w:lineRule="auto"/>
        <w:jc w:val="both"/>
        <w:rPr>
          <w:rFonts w:ascii="Bookman Old Style" w:hAnsi="Bookman Old Style"/>
          <w:color w:val="000000"/>
          <w:spacing w:val="-2"/>
        </w:rPr>
      </w:pPr>
      <w:r w:rsidRPr="00E850A1">
        <w:rPr>
          <w:rFonts w:ascii="Bookman Old Style" w:hAnsi="Bookman Old Style"/>
          <w:color w:val="000000"/>
          <w:spacing w:val="-2"/>
        </w:rPr>
        <w:t xml:space="preserve">Dan tatkalah selesai thowaf, beliau datang ke belakang maqam Ibrahim, dan membaca: </w:t>
      </w:r>
    </w:p>
    <w:p w:rsidR="00DB0FB1" w:rsidRPr="00764F48" w:rsidRDefault="00280CFB" w:rsidP="00280CFB">
      <w:pPr>
        <w:pStyle w:val="a0"/>
        <w:rPr>
          <w:rFonts w:ascii="Bookman Old Style" w:hAnsi="Bookman Old Style" w:cs="Traditional Arabic"/>
          <w:color w:val="FF0000"/>
          <w:spacing w:val="-2"/>
        </w:rPr>
      </w:pPr>
      <w:r>
        <w:rPr>
          <w:rFonts w:cs="Traditional Arabic"/>
          <w:rtl/>
        </w:rPr>
        <w:t>﴿</w:t>
      </w:r>
      <w:r>
        <w:rPr>
          <w:rtl/>
        </w:rPr>
        <w:t>وَاتَّخِذُوا مِنْ مَقَامِ إِبْرَاهِيمَ مُصَلًّى</w:t>
      </w:r>
      <w:r>
        <w:rPr>
          <w:rFonts w:cs="Traditional Arabic"/>
          <w:rtl/>
        </w:rPr>
        <w:t>﴾</w:t>
      </w:r>
      <w:r w:rsidRPr="00280CFB">
        <w:rPr>
          <w:sz w:val="24"/>
          <w:szCs w:val="24"/>
          <w:rtl/>
        </w:rPr>
        <w:t xml:space="preserve"> </w:t>
      </w:r>
      <w:r w:rsidRPr="00280CFB">
        <w:rPr>
          <w:rFonts w:cs="mylotus"/>
          <w:sz w:val="24"/>
          <w:szCs w:val="24"/>
          <w:rtl/>
        </w:rPr>
        <w:t>[البقرة: 125]</w:t>
      </w:r>
      <w:r w:rsidR="00DB0FB1" w:rsidRPr="00764F48">
        <w:rPr>
          <w:rFonts w:ascii="Bookman Old Style" w:hAnsi="Bookman Old Style" w:cs="Traditional Arabic"/>
          <w:color w:val="FF0000"/>
          <w:spacing w:val="-2"/>
        </w:rPr>
        <w:t xml:space="preserve"> </w:t>
      </w:r>
    </w:p>
    <w:p w:rsidR="00764F48" w:rsidRDefault="00764F48" w:rsidP="00764F48">
      <w:pPr>
        <w:pStyle w:val="PlainText"/>
        <w:bidi w:val="0"/>
        <w:rPr>
          <w:rFonts w:ascii="Garamond" w:hAnsi="Garamond"/>
          <w:i/>
          <w:iCs/>
          <w:sz w:val="24"/>
        </w:rPr>
      </w:pPr>
      <w:r>
        <w:rPr>
          <w:rFonts w:ascii="Garamond" w:hAnsi="Garamond"/>
          <w:i/>
          <w:iCs/>
          <w:sz w:val="24"/>
        </w:rPr>
        <w:t>Dan jadikanlah sebagian maqam Ibrahim tempat shalat</w:t>
      </w:r>
      <w:proofErr w:type="gramStart"/>
      <w:r>
        <w:rPr>
          <w:rFonts w:ascii="Garamond" w:hAnsi="Garamond"/>
          <w:i/>
          <w:iCs/>
          <w:sz w:val="24"/>
        </w:rPr>
        <w:t>..</w:t>
      </w:r>
      <w:proofErr w:type="gramEnd"/>
      <w:r>
        <w:rPr>
          <w:rFonts w:ascii="Garamond" w:hAnsi="Garamond"/>
          <w:i/>
          <w:iCs/>
          <w:sz w:val="24"/>
        </w:rPr>
        <w:t xml:space="preserve"> (QS. al-Baqarah:125)</w:t>
      </w:r>
    </w:p>
    <w:p w:rsidR="00E850A1" w:rsidRDefault="00764F48" w:rsidP="00281516">
      <w:pPr>
        <w:widowControl w:val="0"/>
        <w:spacing w:before="120" w:after="120" w:line="360" w:lineRule="auto"/>
        <w:jc w:val="both"/>
        <w:rPr>
          <w:rFonts w:ascii="Bookman Old Style" w:hAnsi="Bookman Old Style"/>
          <w:spacing w:val="-2"/>
        </w:rPr>
      </w:pPr>
      <w:r w:rsidRPr="00764F48">
        <w:rPr>
          <w:rFonts w:ascii="Bookman Old Style" w:hAnsi="Bookman Old Style"/>
          <w:spacing w:val="-2"/>
        </w:rPr>
        <w:t xml:space="preserve">Lalu beliau </w:t>
      </w:r>
      <w:r w:rsidR="000F657A" w:rsidRPr="000F657A">
        <w:rPr>
          <w:rFonts w:ascii="Bookman Old Style" w:hAnsi="Bookman Old Style" w:cs="CTraditional Arabic"/>
          <w:spacing w:val="-2"/>
          <w:rtl/>
        </w:rPr>
        <w:t>ج</w:t>
      </w:r>
      <w:r w:rsidRPr="00764F48">
        <w:rPr>
          <w:rFonts w:ascii="Bookman Old Style" w:hAnsi="Bookman Old Style"/>
          <w:spacing w:val="-2"/>
        </w:rPr>
        <w:t xml:space="preserve"> shalat </w:t>
      </w:r>
      <w:proofErr w:type="gramStart"/>
      <w:r w:rsidRPr="00764F48">
        <w:rPr>
          <w:rFonts w:ascii="Bookman Old Style" w:hAnsi="Bookman Old Style"/>
          <w:spacing w:val="-2"/>
        </w:rPr>
        <w:t>sunnah</w:t>
      </w:r>
      <w:proofErr w:type="gramEnd"/>
      <w:r w:rsidRPr="00764F48">
        <w:rPr>
          <w:rFonts w:ascii="Bookman Old Style" w:hAnsi="Bookman Old Style"/>
          <w:spacing w:val="-2"/>
        </w:rPr>
        <w:t xml:space="preserve"> dua rekaat, dan maqam Ibrahim </w:t>
      </w:r>
      <w:r w:rsidR="00281516">
        <w:rPr>
          <w:rFonts w:ascii="Bookman Old Style" w:hAnsi="Bookman Old Style" w:cs="CTraditional Arabic" w:hint="cs"/>
          <w:spacing w:val="-2"/>
          <w:rtl/>
          <w:lang w:bidi="fa-IR"/>
        </w:rPr>
        <w:t>÷</w:t>
      </w:r>
      <w:r w:rsidRPr="00764F48">
        <w:rPr>
          <w:rFonts w:ascii="Bookman Old Style" w:hAnsi="Bookman Old Style"/>
          <w:spacing w:val="-2"/>
        </w:rPr>
        <w:t xml:space="preserve"> berada di antaranya dan Baitullah. </w:t>
      </w:r>
      <w:proofErr w:type="gramStart"/>
      <w:r w:rsidRPr="00764F48">
        <w:rPr>
          <w:rFonts w:ascii="Bookman Old Style" w:hAnsi="Bookman Old Style"/>
          <w:spacing w:val="-2"/>
        </w:rPr>
        <w:t xml:space="preserve">Beliau </w:t>
      </w:r>
      <w:r w:rsidR="000F657A" w:rsidRPr="000F657A">
        <w:rPr>
          <w:rFonts w:ascii="Bookman Old Style" w:hAnsi="Bookman Old Style" w:cs="CTraditional Arabic"/>
          <w:spacing w:val="-2"/>
          <w:rtl/>
        </w:rPr>
        <w:t>ج</w:t>
      </w:r>
      <w:r w:rsidRPr="00764F48">
        <w:rPr>
          <w:rFonts w:ascii="Bookman Old Style" w:hAnsi="Bookman Old Style"/>
          <w:spacing w:val="-2"/>
        </w:rPr>
        <w:t xml:space="preserve"> membaca di kedua rekaat tersebut setelah al-Fatihah dengan dua surah, yaitu </w:t>
      </w:r>
      <w:r w:rsidRPr="00764F48">
        <w:rPr>
          <w:rFonts w:ascii="Bookman Old Style" w:hAnsi="Bookman Old Style"/>
          <w:spacing w:val="-2"/>
        </w:rPr>
        <w:lastRenderedPageBreak/>
        <w:t>surah al-Kafirun dan al-Ikhlash.</w:t>
      </w:r>
      <w:proofErr w:type="gramEnd"/>
      <w:r w:rsidRPr="00764F48">
        <w:rPr>
          <w:rFonts w:ascii="Bookman Old Style" w:hAnsi="Bookman Old Style"/>
          <w:spacing w:val="-2"/>
        </w:rPr>
        <w:t xml:space="preserve"> </w:t>
      </w:r>
      <w:proofErr w:type="gramStart"/>
      <w:r w:rsidRPr="00764F48">
        <w:rPr>
          <w:rFonts w:ascii="Bookman Old Style" w:hAnsi="Bookman Old Style"/>
          <w:spacing w:val="-2"/>
        </w:rPr>
        <w:t xml:space="preserve">Maka tatkala setelah dari shalatnya, beliau </w:t>
      </w:r>
      <w:r w:rsidR="000F657A" w:rsidRPr="000F657A">
        <w:rPr>
          <w:rFonts w:ascii="Bookman Old Style" w:hAnsi="Bookman Old Style" w:cs="CTraditional Arabic"/>
          <w:spacing w:val="-2"/>
          <w:rtl/>
        </w:rPr>
        <w:t>ج</w:t>
      </w:r>
      <w:r w:rsidRPr="00764F48">
        <w:rPr>
          <w:rFonts w:ascii="Bookman Old Style" w:hAnsi="Bookman Old Style"/>
          <w:spacing w:val="-2"/>
        </w:rPr>
        <w:t xml:space="preserve"> menghadap hajar aswad, lalu istilam kepadanya.</w:t>
      </w:r>
      <w:proofErr w:type="gramEnd"/>
    </w:p>
    <w:p w:rsidR="00764F48" w:rsidRDefault="00764F48" w:rsidP="00764F48">
      <w:pPr>
        <w:widowControl w:val="0"/>
        <w:spacing w:before="120" w:after="120" w:line="360" w:lineRule="auto"/>
        <w:jc w:val="both"/>
        <w:rPr>
          <w:rFonts w:ascii="Bookman Old Style" w:hAnsi="Bookman Old Style"/>
          <w:spacing w:val="-2"/>
        </w:rPr>
      </w:pPr>
      <w:r>
        <w:rPr>
          <w:rFonts w:ascii="Bookman Old Style" w:hAnsi="Bookman Old Style"/>
          <w:spacing w:val="-2"/>
        </w:rPr>
        <w:tab/>
        <w:t xml:space="preserve">Kemudian beliau </w:t>
      </w:r>
      <w:r w:rsidR="000F657A" w:rsidRPr="000F657A">
        <w:rPr>
          <w:rFonts w:ascii="Bookman Old Style" w:hAnsi="Bookman Old Style" w:cs="CTraditional Arabic"/>
          <w:spacing w:val="-2"/>
          <w:rtl/>
        </w:rPr>
        <w:t>ج</w:t>
      </w:r>
      <w:r>
        <w:rPr>
          <w:rFonts w:ascii="Bookman Old Style" w:hAnsi="Bookman Old Style"/>
          <w:spacing w:val="-2"/>
        </w:rPr>
        <w:t xml:space="preserve"> keluar menuju Shafa, setelah dekat beliau </w:t>
      </w:r>
      <w:r w:rsidR="000F657A" w:rsidRPr="000F657A">
        <w:rPr>
          <w:rFonts w:ascii="Bookman Old Style" w:hAnsi="Bookman Old Style" w:cs="CTraditional Arabic"/>
          <w:spacing w:val="-2"/>
          <w:rtl/>
        </w:rPr>
        <w:t>ج</w:t>
      </w:r>
      <w:r>
        <w:rPr>
          <w:rFonts w:ascii="Bookman Old Style" w:hAnsi="Bookman Old Style"/>
          <w:spacing w:val="-2"/>
        </w:rPr>
        <w:t xml:space="preserve"> membaca:</w:t>
      </w:r>
    </w:p>
    <w:p w:rsidR="00764F48" w:rsidRPr="00764F48" w:rsidRDefault="00280CFB" w:rsidP="00280CFB">
      <w:pPr>
        <w:widowControl w:val="0"/>
        <w:bidi/>
        <w:spacing w:before="120" w:after="120"/>
        <w:jc w:val="both"/>
        <w:rPr>
          <w:rFonts w:ascii="Bookman Old Style" w:hAnsi="Bookman Old Style" w:cs="Traditional Arabic"/>
          <w:spacing w:val="-2"/>
          <w:sz w:val="36"/>
          <w:szCs w:val="36"/>
        </w:rPr>
      </w:pPr>
      <w:r>
        <w:rPr>
          <w:rFonts w:cs="Traditional Arabic"/>
          <w:color w:val="000000"/>
          <w:sz w:val="36"/>
          <w:szCs w:val="28"/>
          <w:shd w:val="clear" w:color="auto" w:fill="FFFFFF"/>
          <w:rtl/>
        </w:rPr>
        <w:t>﴿</w:t>
      </w:r>
      <w:r w:rsidRPr="00280CFB">
        <w:rPr>
          <w:rStyle w:val="Char0"/>
          <w:rtl/>
        </w:rPr>
        <w:t>إِنَّ الصَّفَا وَالْمَرْوَةَ مِنْ شَعَائِرِ اللَّهِ</w:t>
      </w:r>
      <w:r>
        <w:rPr>
          <w:rFonts w:cs="Traditional Arabic"/>
          <w:color w:val="000000"/>
          <w:sz w:val="36"/>
          <w:szCs w:val="28"/>
          <w:shd w:val="clear" w:color="auto" w:fill="FFFFFF"/>
          <w:rtl/>
        </w:rPr>
        <w:t>﴾</w:t>
      </w:r>
      <w:r>
        <w:rPr>
          <w:rFonts w:cs="KFGQPC Uthmanic Script HAFS"/>
          <w:color w:val="000000"/>
          <w:sz w:val="36"/>
          <w:szCs w:val="28"/>
          <w:shd w:val="clear" w:color="auto" w:fill="FFFFFF"/>
          <w:rtl/>
        </w:rPr>
        <w:t xml:space="preserve"> </w:t>
      </w:r>
      <w:r>
        <w:rPr>
          <w:rFonts w:cs="mylotus"/>
          <w:color w:val="000000"/>
          <w:sz w:val="36"/>
          <w:shd w:val="clear" w:color="auto" w:fill="FFFFFF"/>
          <w:rtl/>
        </w:rPr>
        <w:t>[البقرة: 158]</w:t>
      </w:r>
    </w:p>
    <w:p w:rsidR="00764F48" w:rsidRDefault="00764F48" w:rsidP="00764F48">
      <w:pPr>
        <w:pStyle w:val="PlainText"/>
        <w:bidi w:val="0"/>
        <w:rPr>
          <w:rFonts w:ascii="Garamond" w:hAnsi="Garamond"/>
          <w:i/>
          <w:iCs/>
          <w:sz w:val="24"/>
        </w:rPr>
      </w:pPr>
      <w:proofErr w:type="gramStart"/>
      <w:r>
        <w:rPr>
          <w:rFonts w:ascii="Garamond" w:hAnsi="Garamond"/>
          <w:i/>
          <w:iCs/>
          <w:sz w:val="24"/>
        </w:rPr>
        <w:t>Sesungguhnya Shafaa dan Marwa adalah sebagian dari syi'ar Allah.</w:t>
      </w:r>
      <w:proofErr w:type="gramEnd"/>
      <w:r>
        <w:rPr>
          <w:rFonts w:ascii="Garamond" w:hAnsi="Garamond"/>
          <w:i/>
          <w:iCs/>
          <w:sz w:val="24"/>
        </w:rPr>
        <w:t xml:space="preserve"> (QS. al-Baqarah:158)</w:t>
      </w:r>
    </w:p>
    <w:p w:rsidR="00764F48" w:rsidRPr="00764F48" w:rsidRDefault="00764F48" w:rsidP="00280CFB">
      <w:pPr>
        <w:pStyle w:val="a"/>
        <w:bidi/>
        <w:rPr>
          <w:rtl/>
        </w:rPr>
      </w:pPr>
      <w:r w:rsidRPr="00764F48">
        <w:rPr>
          <w:rFonts w:hint="cs"/>
          <w:rtl/>
        </w:rPr>
        <w:t>أَبْدَأُ بِمَا بَدَأَ اللهُ بِهِ</w:t>
      </w:r>
    </w:p>
    <w:p w:rsidR="00764F48" w:rsidRDefault="00764F48" w:rsidP="00764F48">
      <w:pPr>
        <w:widowControl w:val="0"/>
        <w:spacing w:before="120" w:after="120" w:line="360" w:lineRule="auto"/>
        <w:jc w:val="both"/>
        <w:rPr>
          <w:rFonts w:ascii="Bookman Old Style" w:hAnsi="Bookman Old Style"/>
          <w:spacing w:val="-2"/>
        </w:rPr>
      </w:pPr>
      <w:proofErr w:type="gramStart"/>
      <w:r>
        <w:rPr>
          <w:rFonts w:ascii="Bookman Old Style" w:hAnsi="Bookman Old Style"/>
          <w:spacing w:val="-2"/>
        </w:rPr>
        <w:t>"</w:t>
      </w:r>
      <w:r w:rsidRPr="00764F48">
        <w:rPr>
          <w:rFonts w:ascii="Bookman Old Style" w:hAnsi="Bookman Old Style"/>
          <w:i/>
          <w:iCs/>
          <w:spacing w:val="-2"/>
        </w:rPr>
        <w:t xml:space="preserve">Aku memulai dengan sesuatu yang Allah </w:t>
      </w:r>
      <w:r w:rsidR="000F657A" w:rsidRPr="000F657A">
        <w:rPr>
          <w:rFonts w:ascii="Bookman Old Style" w:hAnsi="Bookman Old Style" w:cs="CTraditional Arabic"/>
          <w:i/>
          <w:spacing w:val="-2"/>
          <w:rtl/>
        </w:rPr>
        <w:t>ـ</w:t>
      </w:r>
      <w:r w:rsidRPr="00764F48">
        <w:rPr>
          <w:rFonts w:ascii="Bookman Old Style" w:hAnsi="Bookman Old Style"/>
          <w:i/>
          <w:iCs/>
          <w:spacing w:val="-2"/>
        </w:rPr>
        <w:t xml:space="preserve"> memulia dengannya</w:t>
      </w:r>
      <w:r>
        <w:rPr>
          <w:rFonts w:ascii="Bookman Old Style" w:hAnsi="Bookman Old Style"/>
          <w:spacing w:val="-2"/>
        </w:rPr>
        <w:t>.'</w:t>
      </w:r>
      <w:proofErr w:type="gramEnd"/>
    </w:p>
    <w:p w:rsidR="002A1052" w:rsidRDefault="002A1052" w:rsidP="00764F48">
      <w:pPr>
        <w:widowControl w:val="0"/>
        <w:spacing w:before="120" w:after="120" w:line="360" w:lineRule="auto"/>
        <w:jc w:val="both"/>
        <w:rPr>
          <w:rFonts w:ascii="Bookman Old Style" w:hAnsi="Bookman Old Style"/>
          <w:spacing w:val="-2"/>
        </w:rPr>
      </w:pPr>
      <w:r>
        <w:rPr>
          <w:rFonts w:ascii="Bookman Old Style" w:hAnsi="Bookman Old Style"/>
          <w:spacing w:val="-2"/>
        </w:rPr>
        <w:t xml:space="preserve">Kemudian beliau menaikinya sehingga melihat Baitullah, lalu menghadap qiblat, lalu mengesakan Allah </w:t>
      </w:r>
      <w:r w:rsidR="000F657A" w:rsidRPr="000F657A">
        <w:rPr>
          <w:rFonts w:ascii="Bookman Old Style" w:hAnsi="Bookman Old Style" w:cs="CTraditional Arabic"/>
          <w:spacing w:val="-2"/>
          <w:rtl/>
        </w:rPr>
        <w:t>ـ</w:t>
      </w:r>
      <w:r>
        <w:rPr>
          <w:rFonts w:ascii="Bookman Old Style" w:hAnsi="Bookman Old Style"/>
          <w:spacing w:val="-2"/>
        </w:rPr>
        <w:t xml:space="preserve"> dan membesarkannya, dan membaca:</w:t>
      </w:r>
    </w:p>
    <w:p w:rsidR="002A1052" w:rsidRPr="00FC5147" w:rsidRDefault="00280CFB" w:rsidP="00280CFB">
      <w:pPr>
        <w:pStyle w:val="a"/>
        <w:bidi/>
        <w:rPr>
          <w:rtl/>
        </w:rPr>
      </w:pPr>
      <w:r>
        <w:rPr>
          <w:rFonts w:hint="cs"/>
          <w:rtl/>
        </w:rPr>
        <w:t>«</w:t>
      </w:r>
      <w:r w:rsidR="00FC5147" w:rsidRPr="00FC5147">
        <w:rPr>
          <w:rFonts w:hint="cs"/>
          <w:rtl/>
        </w:rPr>
        <w:t>لاَإِلهَ إِلاَّ اللهُ وَحْدَهُ لاَ شَرِيْكَ لَهُ, لَهُ الْمُلْكُ وَلَهُ الْحَمْدُ وَهُوَ عَلَى كُلِّ شَيْءٍ قَدِيْرٌ. لاَ إِلهَ إِلاَّ اللهُ وَحْدَهُ أَنْجَزَ وَعْدَهُ وَنَصَرَ عَبْدَهُ وَهَزَمَ اْلأَحْزَابَ وَحْدَهُ</w:t>
      </w:r>
      <w:r>
        <w:rPr>
          <w:rFonts w:hint="cs"/>
          <w:rtl/>
        </w:rPr>
        <w:t>»</w:t>
      </w:r>
      <w:r w:rsidR="00FC5147" w:rsidRPr="00FC5147">
        <w:rPr>
          <w:rFonts w:hint="cs"/>
          <w:rtl/>
        </w:rPr>
        <w:t>.</w:t>
      </w:r>
    </w:p>
    <w:p w:rsidR="002A1052" w:rsidRDefault="002A1052" w:rsidP="00764F48">
      <w:pPr>
        <w:widowControl w:val="0"/>
        <w:spacing w:before="120" w:after="120" w:line="360" w:lineRule="auto"/>
        <w:jc w:val="both"/>
        <w:rPr>
          <w:rFonts w:ascii="Bookman Old Style" w:hAnsi="Bookman Old Style"/>
          <w:spacing w:val="-2"/>
        </w:rPr>
      </w:pPr>
      <w:proofErr w:type="gramStart"/>
      <w:r>
        <w:rPr>
          <w:rFonts w:ascii="Bookman Old Style" w:hAnsi="Bookman Old Style"/>
          <w:spacing w:val="-2"/>
        </w:rPr>
        <w:t>"</w:t>
      </w:r>
      <w:r w:rsidRPr="00FC5147">
        <w:rPr>
          <w:rFonts w:ascii="Bookman Old Style" w:hAnsi="Bookman Old Style"/>
          <w:i/>
          <w:iCs/>
          <w:spacing w:val="-2"/>
        </w:rPr>
        <w:t>Tidak ada Ilah yang berhak disembah selain Allah Yang Maha Esa, tiada sekutu bagi-Nya, milik-Nya kerajaan,</w:t>
      </w:r>
      <w:r w:rsidR="00622437">
        <w:rPr>
          <w:rFonts w:ascii="Bookman Old Style" w:hAnsi="Bookman Old Style"/>
          <w:i/>
          <w:iCs/>
          <w:spacing w:val="-2"/>
        </w:rPr>
        <w:t xml:space="preserve"> </w:t>
      </w:r>
      <w:r w:rsidRPr="00FC5147">
        <w:rPr>
          <w:rFonts w:ascii="Bookman Old Style" w:hAnsi="Bookman Old Style"/>
          <w:i/>
          <w:iCs/>
          <w:spacing w:val="-2"/>
        </w:rPr>
        <w:t xml:space="preserve">bagi-Nya segala pujian, dan Dia </w:t>
      </w:r>
      <w:r w:rsidR="000F657A" w:rsidRPr="000F657A">
        <w:rPr>
          <w:rFonts w:ascii="Bookman Old Style" w:hAnsi="Bookman Old Style" w:cs="CTraditional Arabic"/>
          <w:i/>
          <w:spacing w:val="-2"/>
          <w:rtl/>
        </w:rPr>
        <w:t>ـ</w:t>
      </w:r>
      <w:r w:rsidRPr="00FC5147">
        <w:rPr>
          <w:rFonts w:ascii="Bookman Old Style" w:hAnsi="Bookman Old Style"/>
          <w:i/>
          <w:iCs/>
          <w:spacing w:val="-2"/>
        </w:rPr>
        <w:t xml:space="preserve"> Maha </w:t>
      </w:r>
      <w:r w:rsidRPr="00FC5147">
        <w:rPr>
          <w:rFonts w:ascii="Bookman Old Style" w:hAnsi="Bookman Old Style"/>
          <w:i/>
          <w:iCs/>
          <w:spacing w:val="-2"/>
        </w:rPr>
        <w:lastRenderedPageBreak/>
        <w:t>Kuasa atas segala sesuatu.</w:t>
      </w:r>
      <w:proofErr w:type="gramEnd"/>
      <w:r w:rsidRPr="00FC5147">
        <w:rPr>
          <w:rFonts w:ascii="Bookman Old Style" w:hAnsi="Bookman Old Style"/>
          <w:i/>
          <w:iCs/>
          <w:spacing w:val="-2"/>
        </w:rPr>
        <w:t xml:space="preserve"> </w:t>
      </w:r>
      <w:proofErr w:type="gramStart"/>
      <w:r w:rsidRPr="00FC5147">
        <w:rPr>
          <w:rFonts w:ascii="Bookman Old Style" w:hAnsi="Bookman Old Style"/>
          <w:i/>
          <w:iCs/>
          <w:spacing w:val="-2"/>
        </w:rPr>
        <w:t xml:space="preserve">Tiada Ilah yang berhak disembah selain Allah, Maha Esa, </w:t>
      </w:r>
      <w:r w:rsidR="00FC5147" w:rsidRPr="00FC5147">
        <w:rPr>
          <w:rFonts w:ascii="Bookman Old Style" w:hAnsi="Bookman Old Style"/>
          <w:i/>
          <w:iCs/>
          <w:spacing w:val="-2"/>
        </w:rPr>
        <w:t>melaksanakan janji-Nya, menolong hamba-Nya,</w:t>
      </w:r>
      <w:r w:rsidR="00622437">
        <w:rPr>
          <w:rFonts w:ascii="Bookman Old Style" w:hAnsi="Bookman Old Style"/>
          <w:i/>
          <w:iCs/>
          <w:spacing w:val="-2"/>
        </w:rPr>
        <w:t xml:space="preserve"> </w:t>
      </w:r>
      <w:r w:rsidR="00FC5147" w:rsidRPr="00FC5147">
        <w:rPr>
          <w:rFonts w:ascii="Bookman Old Style" w:hAnsi="Bookman Old Style"/>
          <w:i/>
          <w:iCs/>
          <w:spacing w:val="-2"/>
        </w:rPr>
        <w:t>dan mengalahkan tentara ahzab (sekutu) sendirian-Nya</w:t>
      </w:r>
      <w:r w:rsidR="00FC5147">
        <w:rPr>
          <w:rFonts w:ascii="Bookman Old Style" w:hAnsi="Bookman Old Style"/>
          <w:spacing w:val="-2"/>
        </w:rPr>
        <w:t>.'</w:t>
      </w:r>
      <w:proofErr w:type="gramEnd"/>
      <w:r w:rsidR="00FC5147">
        <w:rPr>
          <w:rFonts w:ascii="Bookman Old Style" w:hAnsi="Bookman Old Style"/>
          <w:spacing w:val="-2"/>
        </w:rPr>
        <w:t xml:space="preserve"> </w:t>
      </w:r>
      <w:proofErr w:type="gramStart"/>
      <w:r w:rsidR="00FC5147">
        <w:rPr>
          <w:rFonts w:ascii="Bookman Old Style" w:hAnsi="Bookman Old Style"/>
          <w:spacing w:val="-2"/>
        </w:rPr>
        <w:t>HR. Abu Daud, at-Tirmidzi, an-Nasa`i, dan Ibnu Majah.</w:t>
      </w:r>
      <w:proofErr w:type="gramEnd"/>
    </w:p>
    <w:p w:rsidR="00FC5147" w:rsidRPr="00764F48" w:rsidRDefault="00FC5147" w:rsidP="00764F48">
      <w:pPr>
        <w:widowControl w:val="0"/>
        <w:spacing w:before="120" w:after="120" w:line="360" w:lineRule="auto"/>
        <w:jc w:val="both"/>
        <w:rPr>
          <w:rFonts w:ascii="Bookman Old Style" w:hAnsi="Bookman Old Style"/>
          <w:spacing w:val="-2"/>
        </w:rPr>
      </w:pPr>
      <w:proofErr w:type="gramStart"/>
      <w:r>
        <w:rPr>
          <w:rFonts w:ascii="Bookman Old Style" w:hAnsi="Bookman Old Style"/>
          <w:spacing w:val="-2"/>
        </w:rPr>
        <w:t xml:space="preserve">Kemudian beliau </w:t>
      </w:r>
      <w:r w:rsidR="000F657A" w:rsidRPr="000F657A">
        <w:rPr>
          <w:rFonts w:ascii="Bookman Old Style" w:hAnsi="Bookman Old Style" w:cs="CTraditional Arabic"/>
          <w:spacing w:val="-2"/>
          <w:rtl/>
        </w:rPr>
        <w:t>ج</w:t>
      </w:r>
      <w:r>
        <w:rPr>
          <w:rFonts w:ascii="Bookman Old Style" w:hAnsi="Bookman Old Style"/>
          <w:spacing w:val="-2"/>
        </w:rPr>
        <w:t xml:space="preserve"> berdoa</w:t>
      </w:r>
      <w:r w:rsidR="00622437">
        <w:rPr>
          <w:rFonts w:ascii="Bookman Old Style" w:hAnsi="Bookman Old Style"/>
          <w:spacing w:val="-2"/>
        </w:rPr>
        <w:t xml:space="preserve"> </w:t>
      </w:r>
      <w:r>
        <w:rPr>
          <w:rFonts w:ascii="Bookman Old Style" w:hAnsi="Bookman Old Style"/>
          <w:spacing w:val="-2"/>
        </w:rPr>
        <w:t>di antara hal itu, dan mengatakan seperti ini sebanyak tiga kali.</w:t>
      </w:r>
      <w:proofErr w:type="gramEnd"/>
    </w:p>
    <w:p w:rsidR="00E850A1" w:rsidRPr="00E850A1" w:rsidRDefault="00E850A1" w:rsidP="00534F01">
      <w:pPr>
        <w:widowControl w:val="0"/>
        <w:spacing w:before="120" w:after="120" w:line="360" w:lineRule="auto"/>
        <w:jc w:val="both"/>
        <w:rPr>
          <w:rFonts w:ascii="Bookman Old Style" w:hAnsi="Bookman Old Style"/>
          <w:color w:val="000000"/>
          <w:spacing w:val="-2"/>
        </w:rPr>
      </w:pPr>
      <w:r w:rsidRPr="00E850A1">
        <w:rPr>
          <w:rFonts w:ascii="Bookman Old Style" w:hAnsi="Bookman Old Style"/>
          <w:color w:val="000000"/>
          <w:spacing w:val="-2"/>
        </w:rPr>
        <w:t>Kemudian turun ke marwah dengan berjalan kaki, dan k</w:t>
      </w:r>
      <w:r w:rsidR="00FC5147">
        <w:rPr>
          <w:rFonts w:ascii="Bookman Old Style" w:hAnsi="Bookman Old Style"/>
          <w:color w:val="000000"/>
          <w:spacing w:val="-2"/>
        </w:rPr>
        <w:t>e</w:t>
      </w:r>
      <w:r w:rsidRPr="00E850A1">
        <w:rPr>
          <w:rFonts w:ascii="Bookman Old Style" w:hAnsi="Bookman Old Style"/>
          <w:color w:val="000000"/>
          <w:spacing w:val="-2"/>
        </w:rPr>
        <w:t>tika dua kakinya berada di perut lembah beliau sa’</w:t>
      </w:r>
      <w:r w:rsidR="00534F01">
        <w:rPr>
          <w:rFonts w:ascii="Bookman Old Style" w:hAnsi="Bookman Old Style"/>
          <w:color w:val="000000"/>
          <w:spacing w:val="-2"/>
        </w:rPr>
        <w:t>i</w:t>
      </w:r>
      <w:r w:rsidRPr="00E850A1">
        <w:rPr>
          <w:rFonts w:ascii="Bookman Old Style" w:hAnsi="Bookman Old Style"/>
          <w:color w:val="000000"/>
          <w:spacing w:val="-2"/>
        </w:rPr>
        <w:t xml:space="preserve"> hingga ketika telah melewati lembah dan naik, beliau berjalan –yaitu antara dua tanda hijau- dan memul</w:t>
      </w:r>
      <w:r w:rsidR="00534F01">
        <w:rPr>
          <w:rFonts w:ascii="Bookman Old Style" w:hAnsi="Bookman Old Style"/>
          <w:color w:val="000000"/>
          <w:spacing w:val="-2"/>
        </w:rPr>
        <w:t>a</w:t>
      </w:r>
      <w:r w:rsidRPr="00E850A1">
        <w:rPr>
          <w:rFonts w:ascii="Bookman Old Style" w:hAnsi="Bookman Old Style"/>
          <w:color w:val="000000"/>
          <w:spacing w:val="-2"/>
        </w:rPr>
        <w:t>i sa’inya dengan berjalan kaki, kemudian beliau melanjutkanya dengan naik (kendaraan) tatkalah padat dengan manusia.</w:t>
      </w:r>
    </w:p>
    <w:p w:rsidR="00E850A1" w:rsidRPr="00E850A1" w:rsidRDefault="00E850A1" w:rsidP="00534F01">
      <w:pPr>
        <w:widowControl w:val="0"/>
        <w:spacing w:before="120" w:after="120" w:line="360" w:lineRule="auto"/>
        <w:jc w:val="both"/>
        <w:rPr>
          <w:rFonts w:ascii="Bookman Old Style" w:hAnsi="Bookman Old Style"/>
          <w:color w:val="000000"/>
          <w:spacing w:val="-2"/>
        </w:rPr>
      </w:pPr>
      <w:proofErr w:type="gramStart"/>
      <w:r w:rsidRPr="00E850A1">
        <w:rPr>
          <w:rFonts w:ascii="Bookman Old Style" w:hAnsi="Bookman Old Style"/>
          <w:color w:val="000000"/>
          <w:spacing w:val="-2"/>
        </w:rPr>
        <w:t xml:space="preserve">Dan ketika beliau sampai di marwah, beliau naik ke atasnya, menghadap kiblat, bertakbir dan mentauhidkan Allah </w:t>
      </w:r>
      <w:r w:rsidR="000F657A" w:rsidRPr="000F657A">
        <w:rPr>
          <w:rFonts w:ascii="Bookman Old Style" w:hAnsi="Bookman Old Style" w:cs="CTraditional Arabic"/>
          <w:color w:val="000000"/>
          <w:spacing w:val="-2"/>
          <w:rtl/>
        </w:rPr>
        <w:t>ـ</w:t>
      </w:r>
      <w:r w:rsidRPr="00E850A1">
        <w:rPr>
          <w:rFonts w:ascii="Bookman Old Style" w:hAnsi="Bookman Old Style"/>
          <w:color w:val="000000"/>
          <w:spacing w:val="-2"/>
        </w:rPr>
        <w:t>, dan melakukan seperti yang beliau lakukan di sh</w:t>
      </w:r>
      <w:r w:rsidR="00534F01">
        <w:rPr>
          <w:rFonts w:ascii="Bookman Old Style" w:hAnsi="Bookman Old Style"/>
          <w:color w:val="000000"/>
          <w:spacing w:val="-2"/>
        </w:rPr>
        <w:t>a</w:t>
      </w:r>
      <w:r w:rsidRPr="00E850A1">
        <w:rPr>
          <w:rFonts w:ascii="Bookman Old Style" w:hAnsi="Bookman Old Style"/>
          <w:color w:val="000000"/>
          <w:spacing w:val="-2"/>
        </w:rPr>
        <w:t>fa.</w:t>
      </w:r>
      <w:proofErr w:type="gramEnd"/>
    </w:p>
    <w:p w:rsidR="00E850A1" w:rsidRPr="00E850A1" w:rsidRDefault="00E850A1" w:rsidP="00E850A1">
      <w:pPr>
        <w:widowControl w:val="0"/>
        <w:spacing w:before="120" w:after="120" w:line="360" w:lineRule="auto"/>
        <w:jc w:val="both"/>
        <w:rPr>
          <w:rFonts w:ascii="Bookman Old Style" w:hAnsi="Bookman Old Style"/>
          <w:color w:val="000000"/>
          <w:spacing w:val="-2"/>
        </w:rPr>
      </w:pPr>
      <w:r w:rsidRPr="00E850A1">
        <w:rPr>
          <w:rFonts w:ascii="Bookman Old Style" w:hAnsi="Bookman Old Style"/>
          <w:color w:val="000000"/>
          <w:spacing w:val="-2"/>
        </w:rPr>
        <w:t xml:space="preserve">Dan ketika beliau telah merampungkan sa’inya di marwah, beliau memerintahkan dengan wajib orang yang tidak memiliki korban agar bertahalul, baik </w:t>
      </w:r>
      <w:r w:rsidRPr="00E850A1">
        <w:rPr>
          <w:rFonts w:ascii="Bookman Old Style" w:hAnsi="Bookman Old Style"/>
          <w:color w:val="000000"/>
          <w:spacing w:val="-2"/>
        </w:rPr>
        <w:lastRenderedPageBreak/>
        <w:t>yang qiron ataupun yang ifrod.</w:t>
      </w:r>
    </w:p>
    <w:p w:rsidR="00E850A1" w:rsidRPr="00E850A1" w:rsidRDefault="00E850A1" w:rsidP="00534F01">
      <w:pPr>
        <w:widowControl w:val="0"/>
        <w:spacing w:before="120" w:after="120" w:line="360" w:lineRule="auto"/>
        <w:jc w:val="both"/>
        <w:rPr>
          <w:rFonts w:ascii="Bookman Old Style" w:hAnsi="Bookman Old Style"/>
          <w:color w:val="000000"/>
          <w:spacing w:val="-2"/>
          <w:lang w:val="de-CH"/>
        </w:rPr>
      </w:pPr>
      <w:r w:rsidRPr="00E850A1">
        <w:rPr>
          <w:rFonts w:ascii="Bookman Old Style" w:hAnsi="Bookman Old Style"/>
          <w:color w:val="000000"/>
          <w:spacing w:val="-2"/>
          <w:lang w:val="de-CH"/>
        </w:rPr>
        <w:t>Dan beliau tidak tahalul karena b</w:t>
      </w:r>
      <w:r w:rsidR="00534F01">
        <w:rPr>
          <w:rFonts w:ascii="Bookman Old Style" w:hAnsi="Bookman Old Style"/>
          <w:color w:val="000000"/>
          <w:spacing w:val="-2"/>
          <w:lang w:val="de-CH"/>
        </w:rPr>
        <w:t>e</w:t>
      </w:r>
      <w:r w:rsidRPr="00E850A1">
        <w:rPr>
          <w:rFonts w:ascii="Bookman Old Style" w:hAnsi="Bookman Old Style"/>
          <w:color w:val="000000"/>
          <w:spacing w:val="-2"/>
          <w:lang w:val="de-CH"/>
        </w:rPr>
        <w:t xml:space="preserve">liau </w:t>
      </w:r>
      <w:r w:rsidR="000F657A" w:rsidRPr="000F657A">
        <w:rPr>
          <w:rFonts w:ascii="Bookman Old Style" w:hAnsi="Bookman Old Style" w:cs="CTraditional Arabic"/>
          <w:color w:val="000000"/>
          <w:spacing w:val="-2"/>
          <w:rtl/>
          <w:lang w:val="de-CH"/>
        </w:rPr>
        <w:t>ج</w:t>
      </w:r>
      <w:r w:rsidR="00534F01">
        <w:rPr>
          <w:rFonts w:ascii="Bookman Old Style" w:hAnsi="Bookman Old Style"/>
          <w:color w:val="000000"/>
          <w:spacing w:val="-2"/>
          <w:lang w:val="de-CH"/>
        </w:rPr>
        <w:t xml:space="preserve"> </w:t>
      </w:r>
      <w:r w:rsidRPr="00E850A1">
        <w:rPr>
          <w:rFonts w:ascii="Bookman Old Style" w:hAnsi="Bookman Old Style"/>
          <w:color w:val="000000"/>
          <w:spacing w:val="-2"/>
          <w:lang w:val="de-CH"/>
        </w:rPr>
        <w:t>memiliki korban, dan bersabda:</w:t>
      </w:r>
    </w:p>
    <w:p w:rsidR="00E850A1" w:rsidRPr="00534F01" w:rsidRDefault="00E850A1" w:rsidP="00280CFB">
      <w:pPr>
        <w:pStyle w:val="a"/>
        <w:bidi/>
        <w:rPr>
          <w:color w:val="FF0000"/>
        </w:rPr>
      </w:pPr>
      <w:r w:rsidRPr="00534F01">
        <w:rPr>
          <w:rtl/>
        </w:rPr>
        <w:t>«لَو اسْتَقْبَلْتُ مِنْ أَمْرِي ما اسْتَدْبَرْتُ لَمَا سُقْتُ الهَدْيَ وَلَجَعَلْتُها عُمْرَةً» [ق].</w:t>
      </w:r>
    </w:p>
    <w:p w:rsidR="00E850A1" w:rsidRPr="00E850A1" w:rsidRDefault="00E850A1" w:rsidP="00E850A1">
      <w:pPr>
        <w:widowControl w:val="0"/>
        <w:spacing w:before="120" w:after="120" w:line="360" w:lineRule="auto"/>
        <w:jc w:val="both"/>
        <w:rPr>
          <w:rFonts w:ascii="Bookman Old Style" w:hAnsi="Bookman Old Style"/>
          <w:color w:val="000000"/>
          <w:spacing w:val="-2"/>
        </w:rPr>
      </w:pPr>
      <w:r w:rsidRPr="00E850A1">
        <w:rPr>
          <w:rFonts w:ascii="Bookman Old Style" w:hAnsi="Bookman Old Style"/>
          <w:i/>
          <w:iCs/>
          <w:color w:val="000000"/>
          <w:spacing w:val="-2"/>
        </w:rPr>
        <w:t xml:space="preserve">“ Kalau sekiranya aku mengetahui apa yang terjadi padaku, niscaya aku tidak menuntun al-hadyu(kurban), dan aku menjadikanya </w:t>
      </w:r>
      <w:r w:rsidR="00CE6457">
        <w:rPr>
          <w:rFonts w:ascii="Bookman Old Style" w:hAnsi="Bookman Old Style"/>
          <w:i/>
          <w:iCs/>
          <w:color w:val="000000"/>
          <w:spacing w:val="-2"/>
        </w:rPr>
        <w:t>umrah</w:t>
      </w:r>
      <w:r w:rsidRPr="00E850A1">
        <w:rPr>
          <w:rFonts w:ascii="Bookman Old Style" w:hAnsi="Bookman Old Style"/>
          <w:i/>
          <w:iCs/>
          <w:color w:val="000000"/>
          <w:spacing w:val="-2"/>
        </w:rPr>
        <w:t xml:space="preserve">” </w:t>
      </w:r>
      <w:r w:rsidRPr="00E850A1">
        <w:rPr>
          <w:rFonts w:ascii="Bookman Old Style" w:hAnsi="Bookman Old Style"/>
          <w:color w:val="000000"/>
          <w:spacing w:val="-2"/>
        </w:rPr>
        <w:t>( HR: Bukhori, Muslim)</w:t>
      </w:r>
    </w:p>
    <w:p w:rsidR="00E850A1" w:rsidRPr="00E850A1" w:rsidRDefault="00E850A1" w:rsidP="00534F01">
      <w:pPr>
        <w:widowControl w:val="0"/>
        <w:spacing w:before="120" w:after="120" w:line="360" w:lineRule="auto"/>
        <w:jc w:val="both"/>
        <w:rPr>
          <w:rFonts w:ascii="Bookman Old Style" w:hAnsi="Bookman Old Style"/>
          <w:color w:val="000000"/>
          <w:spacing w:val="-2"/>
        </w:rPr>
      </w:pPr>
      <w:r w:rsidRPr="00E850A1">
        <w:rPr>
          <w:rFonts w:ascii="Bookman Old Style" w:hAnsi="Bookman Old Style"/>
          <w:color w:val="000000"/>
          <w:spacing w:val="-2"/>
        </w:rPr>
        <w:t xml:space="preserve">Dan beliau </w:t>
      </w:r>
      <w:proofErr w:type="gramStart"/>
      <w:r w:rsidRPr="00E850A1">
        <w:rPr>
          <w:rFonts w:ascii="Bookman Old Style" w:hAnsi="Bookman Old Style"/>
          <w:color w:val="000000"/>
          <w:spacing w:val="-2"/>
        </w:rPr>
        <w:t>berdoa</w:t>
      </w:r>
      <w:r w:rsidR="00622437">
        <w:rPr>
          <w:rFonts w:ascii="Bookman Old Style" w:hAnsi="Bookman Old Style" w:hint="cs"/>
          <w:color w:val="000000"/>
          <w:spacing w:val="-2"/>
        </w:rPr>
        <w:t xml:space="preserve"> </w:t>
      </w:r>
      <w:r w:rsidR="00534F01">
        <w:rPr>
          <w:rFonts w:ascii="Bookman Old Style" w:hAnsi="Bookman Old Style"/>
          <w:color w:val="000000"/>
          <w:spacing w:val="-2"/>
        </w:rPr>
        <w:t xml:space="preserve"> tiga</w:t>
      </w:r>
      <w:proofErr w:type="gramEnd"/>
      <w:r w:rsidR="00534F01">
        <w:rPr>
          <w:rFonts w:ascii="Bookman Old Style" w:hAnsi="Bookman Old Style"/>
          <w:color w:val="000000"/>
          <w:spacing w:val="-2"/>
        </w:rPr>
        <w:t xml:space="preserve"> kali</w:t>
      </w:r>
      <w:r w:rsidRPr="00E850A1">
        <w:rPr>
          <w:rFonts w:ascii="Bookman Old Style" w:hAnsi="Bookman Old Style"/>
          <w:color w:val="000000"/>
          <w:spacing w:val="-2"/>
        </w:rPr>
        <w:t xml:space="preserve"> bagi orang yang mencukur rambut agar diberikan ampunan, dan bagi yang memendekan 1</w:t>
      </w:r>
      <w:r w:rsidR="00534F01">
        <w:rPr>
          <w:rFonts w:ascii="Bookman Old Style" w:hAnsi="Bookman Old Style"/>
          <w:color w:val="000000"/>
          <w:spacing w:val="-2"/>
        </w:rPr>
        <w:t xml:space="preserve"> kali. </w:t>
      </w:r>
    </w:p>
    <w:p w:rsidR="00E850A1" w:rsidRPr="00E850A1" w:rsidRDefault="00E850A1" w:rsidP="0026148F">
      <w:pPr>
        <w:widowControl w:val="0"/>
        <w:spacing w:before="120" w:after="120" w:line="360" w:lineRule="auto"/>
        <w:jc w:val="both"/>
        <w:rPr>
          <w:rFonts w:ascii="Bookman Old Style" w:hAnsi="Bookman Old Style"/>
          <w:color w:val="000000"/>
          <w:spacing w:val="-2"/>
        </w:rPr>
      </w:pPr>
      <w:r w:rsidRPr="00E850A1">
        <w:rPr>
          <w:rFonts w:ascii="Bookman Old Style" w:hAnsi="Bookman Old Style"/>
          <w:color w:val="000000"/>
          <w:spacing w:val="-2"/>
        </w:rPr>
        <w:t xml:space="preserve">Beliau selama berada di </w:t>
      </w:r>
      <w:r w:rsidR="00534F01">
        <w:rPr>
          <w:rFonts w:ascii="Bookman Old Style" w:hAnsi="Bookman Old Style"/>
          <w:color w:val="000000"/>
          <w:spacing w:val="-2"/>
        </w:rPr>
        <w:t>M</w:t>
      </w:r>
      <w:r w:rsidRPr="00E850A1">
        <w:rPr>
          <w:rFonts w:ascii="Bookman Old Style" w:hAnsi="Bookman Old Style"/>
          <w:color w:val="000000"/>
          <w:spacing w:val="-2"/>
        </w:rPr>
        <w:t xml:space="preserve">akah hingga hari tarwiyah </w:t>
      </w:r>
      <w:r w:rsidR="001D498A">
        <w:rPr>
          <w:rFonts w:ascii="Bookman Old Style" w:hAnsi="Bookman Old Style"/>
          <w:color w:val="000000"/>
          <w:spacing w:val="-2"/>
        </w:rPr>
        <w:t>shalat</w:t>
      </w:r>
      <w:r w:rsidRPr="00E850A1">
        <w:rPr>
          <w:rFonts w:ascii="Bookman Old Style" w:hAnsi="Bookman Old Style"/>
          <w:color w:val="000000"/>
          <w:spacing w:val="-2"/>
        </w:rPr>
        <w:t xml:space="preserve"> di rumah</w:t>
      </w:r>
      <w:r w:rsidR="00534F01">
        <w:rPr>
          <w:rFonts w:ascii="Bookman Old Style" w:hAnsi="Bookman Old Style"/>
          <w:color w:val="000000"/>
          <w:spacing w:val="-2"/>
        </w:rPr>
        <w:t>nya</w:t>
      </w:r>
      <w:r w:rsidRPr="00E850A1">
        <w:rPr>
          <w:rFonts w:ascii="Bookman Old Style" w:hAnsi="Bookman Old Style"/>
          <w:color w:val="000000"/>
          <w:spacing w:val="-2"/>
        </w:rPr>
        <w:t xml:space="preserve"> </w:t>
      </w:r>
      <w:r w:rsidR="00534F01" w:rsidRPr="00E850A1">
        <w:rPr>
          <w:rFonts w:ascii="Bookman Old Style" w:hAnsi="Bookman Old Style"/>
          <w:color w:val="000000"/>
          <w:spacing w:val="-2"/>
        </w:rPr>
        <w:t xml:space="preserve">di </w:t>
      </w:r>
      <w:r w:rsidR="0026148F">
        <w:rPr>
          <w:rFonts w:ascii="Bookman Old Style" w:hAnsi="Bookman Old Style"/>
          <w:color w:val="000000"/>
          <w:spacing w:val="-2"/>
        </w:rPr>
        <w:t>M</w:t>
      </w:r>
      <w:r w:rsidR="00534F01" w:rsidRPr="00E850A1">
        <w:rPr>
          <w:rFonts w:ascii="Bookman Old Style" w:hAnsi="Bookman Old Style"/>
          <w:color w:val="000000"/>
          <w:spacing w:val="-2"/>
        </w:rPr>
        <w:t xml:space="preserve">akah </w:t>
      </w:r>
      <w:r w:rsidRPr="00E850A1">
        <w:rPr>
          <w:rFonts w:ascii="Bookman Old Style" w:hAnsi="Bookman Old Style"/>
          <w:color w:val="000000"/>
          <w:spacing w:val="-2"/>
        </w:rPr>
        <w:t xml:space="preserve">bersama kaum muslimin dengan </w:t>
      </w:r>
      <w:r w:rsidR="00534F01">
        <w:rPr>
          <w:rFonts w:ascii="Bookman Old Style" w:hAnsi="Bookman Old Style"/>
          <w:color w:val="000000"/>
          <w:spacing w:val="-2"/>
        </w:rPr>
        <w:t xml:space="preserve">shalat </w:t>
      </w:r>
      <w:r w:rsidRPr="00E850A1">
        <w:rPr>
          <w:rFonts w:ascii="Bookman Old Style" w:hAnsi="Bookman Old Style"/>
          <w:color w:val="000000"/>
          <w:spacing w:val="-2"/>
        </w:rPr>
        <w:t>q</w:t>
      </w:r>
      <w:r w:rsidR="00534F01">
        <w:rPr>
          <w:rFonts w:ascii="Bookman Old Style" w:hAnsi="Bookman Old Style"/>
          <w:color w:val="000000"/>
          <w:spacing w:val="-2"/>
        </w:rPr>
        <w:t>a</w:t>
      </w:r>
      <w:r w:rsidRPr="00E850A1">
        <w:rPr>
          <w:rFonts w:ascii="Bookman Old Style" w:hAnsi="Bookman Old Style"/>
          <w:color w:val="000000"/>
          <w:spacing w:val="-2"/>
        </w:rPr>
        <w:t>s</w:t>
      </w:r>
      <w:r w:rsidR="00534F01">
        <w:rPr>
          <w:rFonts w:ascii="Bookman Old Style" w:hAnsi="Bookman Old Style"/>
          <w:color w:val="000000"/>
          <w:spacing w:val="-2"/>
        </w:rPr>
        <w:t>a</w:t>
      </w:r>
      <w:r w:rsidRPr="00E850A1">
        <w:rPr>
          <w:rFonts w:ascii="Bookman Old Style" w:hAnsi="Bookman Old Style"/>
          <w:color w:val="000000"/>
          <w:spacing w:val="-2"/>
        </w:rPr>
        <w:t>r.</w:t>
      </w:r>
    </w:p>
    <w:p w:rsidR="00E850A1" w:rsidRPr="00E850A1" w:rsidRDefault="00E850A1" w:rsidP="00E850A1">
      <w:pPr>
        <w:widowControl w:val="0"/>
        <w:spacing w:before="120" w:after="120" w:line="360" w:lineRule="auto"/>
        <w:jc w:val="both"/>
        <w:rPr>
          <w:rFonts w:ascii="Bookman Old Style" w:hAnsi="Bookman Old Style"/>
          <w:color w:val="000000"/>
          <w:spacing w:val="-2"/>
        </w:rPr>
      </w:pPr>
      <w:r w:rsidRPr="00E850A1">
        <w:rPr>
          <w:rFonts w:ascii="Bookman Old Style" w:hAnsi="Bookman Old Style"/>
          <w:color w:val="000000"/>
          <w:spacing w:val="-2"/>
        </w:rPr>
        <w:t>Dan pada waktu dhuha hari tarwiyah beliau bersama orang-orang yang bersamanya menuju ke mina, maka orang yang tadi telah tahalul memulai niat haji dari tempat tinggal mereka.</w:t>
      </w:r>
    </w:p>
    <w:p w:rsidR="00E850A1" w:rsidRPr="00E850A1" w:rsidRDefault="00E850A1" w:rsidP="0026148F">
      <w:pPr>
        <w:widowControl w:val="0"/>
        <w:spacing w:before="120" w:after="120" w:line="360" w:lineRule="auto"/>
        <w:jc w:val="both"/>
        <w:rPr>
          <w:rFonts w:ascii="Bookman Old Style" w:hAnsi="Bookman Old Style"/>
          <w:color w:val="000000"/>
          <w:spacing w:val="-2"/>
        </w:rPr>
      </w:pPr>
      <w:r w:rsidRPr="00E850A1">
        <w:rPr>
          <w:rFonts w:ascii="Bookman Old Style" w:hAnsi="Bookman Old Style"/>
          <w:color w:val="000000"/>
          <w:spacing w:val="-2"/>
        </w:rPr>
        <w:t xml:space="preserve">Dan ketika beliau sampai ke mina, beliau singgah di sana dan </w:t>
      </w:r>
      <w:r w:rsidR="001D498A">
        <w:rPr>
          <w:rFonts w:ascii="Bookman Old Style" w:hAnsi="Bookman Old Style"/>
          <w:color w:val="000000"/>
          <w:spacing w:val="-2"/>
        </w:rPr>
        <w:t>shalat</w:t>
      </w:r>
      <w:r w:rsidRPr="00E850A1">
        <w:rPr>
          <w:rFonts w:ascii="Bookman Old Style" w:hAnsi="Bookman Old Style"/>
          <w:color w:val="000000"/>
          <w:spacing w:val="-2"/>
        </w:rPr>
        <w:t xml:space="preserve"> dzuhur dan asar, serta bermalam </w:t>
      </w:r>
      <w:r w:rsidRPr="00E850A1">
        <w:rPr>
          <w:rFonts w:ascii="Bookman Old Style" w:hAnsi="Bookman Old Style"/>
          <w:color w:val="000000"/>
          <w:spacing w:val="-2"/>
        </w:rPr>
        <w:lastRenderedPageBreak/>
        <w:t>di sana, dan tatkalah matahari terbit beliau berjalan dari mina ke arafah – di antara sahabat nabi ada yang bertalbiyah, ada yang bertakbir dan beliau mendengar itu dan tidak mengingkarinya- beliau mendapatkan kubah telah dibuat untuk beliau di namirah berdasarkan perintahnya – dan</w:t>
      </w:r>
      <w:r w:rsidR="00622437">
        <w:rPr>
          <w:rFonts w:ascii="Bookman Old Style" w:hAnsi="Bookman Old Style"/>
          <w:color w:val="000000"/>
          <w:spacing w:val="-2"/>
        </w:rPr>
        <w:t xml:space="preserve"> </w:t>
      </w:r>
      <w:r w:rsidR="0026148F">
        <w:rPr>
          <w:rFonts w:ascii="Bookman Old Style" w:hAnsi="Bookman Old Style"/>
          <w:color w:val="000000"/>
          <w:spacing w:val="-2"/>
        </w:rPr>
        <w:t>N</w:t>
      </w:r>
      <w:r w:rsidRPr="00E850A1">
        <w:rPr>
          <w:rFonts w:ascii="Bookman Old Style" w:hAnsi="Bookman Old Style"/>
          <w:color w:val="000000"/>
          <w:spacing w:val="-2"/>
        </w:rPr>
        <w:t>amir</w:t>
      </w:r>
      <w:r w:rsidR="0026148F">
        <w:rPr>
          <w:rFonts w:ascii="Bookman Old Style" w:hAnsi="Bookman Old Style"/>
          <w:color w:val="000000"/>
          <w:spacing w:val="-2"/>
        </w:rPr>
        <w:t>a</w:t>
      </w:r>
      <w:r w:rsidRPr="00E850A1">
        <w:rPr>
          <w:rFonts w:ascii="Bookman Old Style" w:hAnsi="Bookman Old Style"/>
          <w:color w:val="000000"/>
          <w:spacing w:val="-2"/>
        </w:rPr>
        <w:t xml:space="preserve">h bukan bagian dari </w:t>
      </w:r>
      <w:r w:rsidR="0026148F">
        <w:rPr>
          <w:rFonts w:ascii="Bookman Old Style" w:hAnsi="Bookman Old Style"/>
          <w:color w:val="000000"/>
          <w:spacing w:val="-2"/>
        </w:rPr>
        <w:t>A</w:t>
      </w:r>
      <w:r w:rsidRPr="00E850A1">
        <w:rPr>
          <w:rFonts w:ascii="Bookman Old Style" w:hAnsi="Bookman Old Style"/>
          <w:color w:val="000000"/>
          <w:spacing w:val="-2"/>
        </w:rPr>
        <w:t>r</w:t>
      </w:r>
      <w:r w:rsidR="0026148F">
        <w:rPr>
          <w:rFonts w:ascii="Bookman Old Style" w:hAnsi="Bookman Old Style"/>
          <w:color w:val="000000"/>
          <w:spacing w:val="-2"/>
        </w:rPr>
        <w:t>a</w:t>
      </w:r>
      <w:r w:rsidRPr="00E850A1">
        <w:rPr>
          <w:rFonts w:ascii="Bookman Old Style" w:hAnsi="Bookman Old Style"/>
          <w:color w:val="000000"/>
          <w:spacing w:val="-2"/>
        </w:rPr>
        <w:t>fah, ia adalah kamp</w:t>
      </w:r>
      <w:r w:rsidR="0026148F">
        <w:rPr>
          <w:rFonts w:ascii="Bookman Old Style" w:hAnsi="Bookman Old Style"/>
          <w:color w:val="000000"/>
          <w:spacing w:val="-2"/>
        </w:rPr>
        <w:t>u</w:t>
      </w:r>
      <w:r w:rsidRPr="00E850A1">
        <w:rPr>
          <w:rFonts w:ascii="Bookman Old Style" w:hAnsi="Bookman Old Style"/>
          <w:color w:val="000000"/>
          <w:spacing w:val="-2"/>
        </w:rPr>
        <w:t>ng di timur arofah- maka beliau singgah di sana, hingga matahari zawal, beliau memerintahkan agar didatangkan untanya</w:t>
      </w:r>
      <w:r w:rsidR="0026148F">
        <w:rPr>
          <w:rFonts w:ascii="Bookman Old Style" w:hAnsi="Bookman Old Style"/>
          <w:color w:val="000000"/>
          <w:spacing w:val="-2"/>
        </w:rPr>
        <w:t xml:space="preserve"> </w:t>
      </w:r>
      <w:r w:rsidRPr="00E850A1">
        <w:rPr>
          <w:rFonts w:ascii="Bookman Old Style" w:hAnsi="Bookman Old Style"/>
          <w:color w:val="000000"/>
          <w:spacing w:val="-2"/>
        </w:rPr>
        <w:t>(al-qashwa’) lalu pergi, kemudian berjalan hingga sampai pada perut lembah dari wilayah ur</w:t>
      </w:r>
      <w:r w:rsidR="0026148F">
        <w:rPr>
          <w:rFonts w:ascii="Bookman Old Style" w:hAnsi="Bookman Old Style"/>
          <w:color w:val="000000"/>
          <w:spacing w:val="-2"/>
        </w:rPr>
        <w:t>a</w:t>
      </w:r>
      <w:r w:rsidRPr="00E850A1">
        <w:rPr>
          <w:rFonts w:ascii="Bookman Old Style" w:hAnsi="Bookman Old Style"/>
          <w:color w:val="000000"/>
          <w:spacing w:val="-2"/>
        </w:rPr>
        <w:t>nah, lalu beliau menyampaikan satu khutbah yang agung</w:t>
      </w:r>
      <w:r w:rsidR="00622437">
        <w:rPr>
          <w:rFonts w:ascii="Bookman Old Style" w:hAnsi="Bookman Old Style"/>
          <w:color w:val="000000"/>
          <w:spacing w:val="-2"/>
        </w:rPr>
        <w:t xml:space="preserve"> </w:t>
      </w:r>
      <w:r w:rsidRPr="00E850A1">
        <w:rPr>
          <w:rFonts w:ascii="Bookman Old Style" w:hAnsi="Bookman Old Style"/>
          <w:color w:val="000000"/>
          <w:spacing w:val="-2"/>
        </w:rPr>
        <w:t xml:space="preserve">di hadapan manusia sedang beliau berada di atas kendaraanya, dalam khutbahnya itu beliau menancapkan pondasi-pondasi islam, dan menghancurkan pondasi-pondasi kesyirikan dan kejahiliyahan, dan menetapkan perkara-perkara yang diharamkan yang semua agama sepakat atas keharamanya, dan beliau mencabut perkara-perkara jahiliyah dan meletakan riba jahiliyah di bawah kedua kakinya, mewasiatkan kepada mereka agar berbuat baik kepada kaum wanita, dan </w:t>
      </w:r>
      <w:r w:rsidRPr="00E850A1">
        <w:rPr>
          <w:rFonts w:ascii="Bookman Old Style" w:hAnsi="Bookman Old Style"/>
          <w:color w:val="000000"/>
          <w:spacing w:val="-2"/>
        </w:rPr>
        <w:lastRenderedPageBreak/>
        <w:t>berwasiat kepada umat seluruhnya agar</w:t>
      </w:r>
      <w:r w:rsidR="00622437">
        <w:rPr>
          <w:rFonts w:ascii="Bookman Old Style" w:hAnsi="Bookman Old Style"/>
          <w:color w:val="000000"/>
          <w:spacing w:val="-2"/>
        </w:rPr>
        <w:t xml:space="preserve"> </w:t>
      </w:r>
      <w:r w:rsidRPr="00E850A1">
        <w:rPr>
          <w:rFonts w:ascii="Bookman Old Style" w:hAnsi="Bookman Old Style"/>
          <w:color w:val="000000"/>
          <w:spacing w:val="-2"/>
        </w:rPr>
        <w:t xml:space="preserve">berpegang teguh dengan kitab Allah </w:t>
      </w:r>
      <w:r w:rsidR="000F657A" w:rsidRPr="000F657A">
        <w:rPr>
          <w:rFonts w:ascii="Bookman Old Style" w:hAnsi="Bookman Old Style" w:cs="CTraditional Arabic"/>
          <w:color w:val="000000"/>
          <w:spacing w:val="-2"/>
          <w:rtl/>
        </w:rPr>
        <w:t>ـ</w:t>
      </w:r>
      <w:r w:rsidRPr="00E850A1">
        <w:rPr>
          <w:rFonts w:ascii="Bookman Old Style" w:hAnsi="Bookman Old Style"/>
          <w:color w:val="000000"/>
          <w:spacing w:val="-2"/>
        </w:rPr>
        <w:t>, dan meminta mereka agar berucap dan bersaksi bahwa beliau telah menyampaikan risalah ini dan menunaikan serta memberi nasehat.</w:t>
      </w:r>
    </w:p>
    <w:p w:rsidR="00E850A1" w:rsidRPr="00E850A1" w:rsidRDefault="00E850A1" w:rsidP="00E850A1">
      <w:pPr>
        <w:widowControl w:val="0"/>
        <w:spacing w:before="120" w:after="120" w:line="360" w:lineRule="auto"/>
        <w:jc w:val="both"/>
        <w:rPr>
          <w:rFonts w:ascii="Bookman Old Style" w:hAnsi="Bookman Old Style"/>
          <w:color w:val="000000"/>
          <w:spacing w:val="-2"/>
        </w:rPr>
      </w:pPr>
      <w:r w:rsidRPr="00E850A1">
        <w:rPr>
          <w:rFonts w:ascii="Bookman Old Style" w:hAnsi="Bookman Old Style"/>
          <w:color w:val="000000"/>
          <w:spacing w:val="-2"/>
        </w:rPr>
        <w:t xml:space="preserve">Dan ketika selesai khutbah, beliau memerintahkan Bilal agar azan, kemudian </w:t>
      </w:r>
      <w:r w:rsidR="001D498A">
        <w:rPr>
          <w:rFonts w:ascii="Bookman Old Style" w:hAnsi="Bookman Old Style"/>
          <w:color w:val="000000"/>
          <w:spacing w:val="-2"/>
        </w:rPr>
        <w:t>shalat</w:t>
      </w:r>
      <w:r w:rsidRPr="00E850A1">
        <w:rPr>
          <w:rFonts w:ascii="Bookman Old Style" w:hAnsi="Bookman Old Style"/>
          <w:color w:val="000000"/>
          <w:spacing w:val="-2"/>
        </w:rPr>
        <w:t xml:space="preserve">, lalu beliau </w:t>
      </w:r>
      <w:r w:rsidR="001D498A">
        <w:rPr>
          <w:rFonts w:ascii="Bookman Old Style" w:hAnsi="Bookman Old Style"/>
          <w:color w:val="000000"/>
          <w:spacing w:val="-2"/>
        </w:rPr>
        <w:t>shalat</w:t>
      </w:r>
      <w:r w:rsidRPr="00E850A1">
        <w:rPr>
          <w:rFonts w:ascii="Bookman Old Style" w:hAnsi="Bookman Old Style"/>
          <w:color w:val="000000"/>
          <w:spacing w:val="-2"/>
        </w:rPr>
        <w:t xml:space="preserve"> dzuhur dua rakaat dengan bacaan sir (tidak dikeraskan) -dan saat itu hari jumat- kemudian iqamat lalu </w:t>
      </w:r>
      <w:r w:rsidR="001D498A">
        <w:rPr>
          <w:rFonts w:ascii="Bookman Old Style" w:hAnsi="Bookman Old Style"/>
          <w:color w:val="000000"/>
          <w:spacing w:val="-2"/>
        </w:rPr>
        <w:t>shalat</w:t>
      </w:r>
      <w:r w:rsidRPr="00E850A1">
        <w:rPr>
          <w:rFonts w:ascii="Bookman Old Style" w:hAnsi="Bookman Old Style"/>
          <w:color w:val="000000"/>
          <w:spacing w:val="-2"/>
        </w:rPr>
        <w:t xml:space="preserve"> asar dua rakaat, dan ikut </w:t>
      </w:r>
      <w:r w:rsidR="001D498A">
        <w:rPr>
          <w:rFonts w:ascii="Bookman Old Style" w:hAnsi="Bookman Old Style"/>
          <w:color w:val="000000"/>
          <w:spacing w:val="-2"/>
        </w:rPr>
        <w:t>shalat</w:t>
      </w:r>
      <w:r w:rsidRPr="00E850A1">
        <w:rPr>
          <w:rFonts w:ascii="Bookman Old Style" w:hAnsi="Bookman Old Style"/>
          <w:color w:val="000000"/>
          <w:spacing w:val="-2"/>
        </w:rPr>
        <w:t xml:space="preserve"> bersama beliau penduduk makah, dan tidak memerintahkan mereka untuk </w:t>
      </w:r>
      <w:r w:rsidRPr="0026148F">
        <w:rPr>
          <w:rFonts w:ascii="Bookman Old Style" w:hAnsi="Bookman Old Style"/>
          <w:i/>
          <w:iCs/>
          <w:color w:val="000000"/>
          <w:spacing w:val="-2"/>
        </w:rPr>
        <w:t>itmam</w:t>
      </w:r>
      <w:r w:rsidR="0026148F">
        <w:rPr>
          <w:rFonts w:ascii="Bookman Old Style" w:hAnsi="Bookman Old Style"/>
          <w:color w:val="000000"/>
          <w:spacing w:val="-2"/>
        </w:rPr>
        <w:t xml:space="preserve"> </w:t>
      </w:r>
      <w:r w:rsidRPr="00E850A1">
        <w:rPr>
          <w:rFonts w:ascii="Bookman Old Style" w:hAnsi="Bookman Old Style"/>
          <w:color w:val="000000"/>
          <w:spacing w:val="-2"/>
        </w:rPr>
        <w:t>(</w:t>
      </w:r>
      <w:r w:rsidR="001D498A">
        <w:rPr>
          <w:rFonts w:ascii="Bookman Old Style" w:hAnsi="Bookman Old Style"/>
          <w:color w:val="000000"/>
          <w:spacing w:val="-2"/>
        </w:rPr>
        <w:t>shalat</w:t>
      </w:r>
      <w:r w:rsidRPr="00E850A1">
        <w:rPr>
          <w:rFonts w:ascii="Bookman Old Style" w:hAnsi="Bookman Old Style"/>
          <w:color w:val="000000"/>
          <w:spacing w:val="-2"/>
        </w:rPr>
        <w:t xml:space="preserve"> sempurna tidak qosor) dan tidak pula memerintahkan agar tidak menjamak.</w:t>
      </w:r>
    </w:p>
    <w:p w:rsidR="00E850A1" w:rsidRPr="00E850A1" w:rsidRDefault="00E850A1" w:rsidP="00405988">
      <w:pPr>
        <w:widowControl w:val="0"/>
        <w:spacing w:before="120" w:after="120" w:line="360" w:lineRule="auto"/>
        <w:jc w:val="both"/>
        <w:rPr>
          <w:rFonts w:ascii="Bookman Old Style" w:hAnsi="Bookman Old Style"/>
          <w:color w:val="000000"/>
          <w:spacing w:val="-2"/>
        </w:rPr>
      </w:pPr>
      <w:r w:rsidRPr="00E850A1">
        <w:rPr>
          <w:rFonts w:ascii="Bookman Old Style" w:hAnsi="Bookman Old Style"/>
          <w:color w:val="000000"/>
          <w:spacing w:val="-2"/>
        </w:rPr>
        <w:t xml:space="preserve">Dan ketika selesai dari </w:t>
      </w:r>
      <w:r w:rsidR="001D498A">
        <w:rPr>
          <w:rFonts w:ascii="Bookman Old Style" w:hAnsi="Bookman Old Style"/>
          <w:color w:val="000000"/>
          <w:spacing w:val="-2"/>
        </w:rPr>
        <w:t>shalat</w:t>
      </w:r>
      <w:r w:rsidRPr="00E850A1">
        <w:rPr>
          <w:rFonts w:ascii="Bookman Old Style" w:hAnsi="Bookman Old Style"/>
          <w:color w:val="000000"/>
          <w:spacing w:val="-2"/>
        </w:rPr>
        <w:t xml:space="preserve"> beliau naik kendaraan hingga sampai ke tempat wuquf, dan tatkalah orang-orang ragu mengenai puasa pada hari arofah di </w:t>
      </w:r>
      <w:r w:rsidR="0026148F">
        <w:rPr>
          <w:rFonts w:ascii="Bookman Old Style" w:hAnsi="Bookman Old Style"/>
          <w:color w:val="000000"/>
          <w:spacing w:val="-2"/>
        </w:rPr>
        <w:t>A</w:t>
      </w:r>
      <w:r w:rsidRPr="00E850A1">
        <w:rPr>
          <w:rFonts w:ascii="Bookman Old Style" w:hAnsi="Bookman Old Style"/>
          <w:color w:val="000000"/>
          <w:spacing w:val="-2"/>
        </w:rPr>
        <w:t>r</w:t>
      </w:r>
      <w:r w:rsidR="0026148F">
        <w:rPr>
          <w:rFonts w:ascii="Bookman Old Style" w:hAnsi="Bookman Old Style"/>
          <w:color w:val="000000"/>
          <w:spacing w:val="-2"/>
        </w:rPr>
        <w:t>a</w:t>
      </w:r>
      <w:r w:rsidRPr="00E850A1">
        <w:rPr>
          <w:rFonts w:ascii="Bookman Old Style" w:hAnsi="Bookman Old Style"/>
          <w:color w:val="000000"/>
          <w:spacing w:val="-2"/>
        </w:rPr>
        <w:t>fah, Maimunah</w:t>
      </w:r>
      <w:r w:rsidR="00405988" w:rsidRPr="00405988">
        <w:rPr>
          <w:rFonts w:ascii="Bookman Old Style" w:hAnsi="Bookman Old Style"/>
          <w:i/>
          <w:iCs/>
          <w:color w:val="000000"/>
          <w:spacing w:val="-2"/>
        </w:rPr>
        <w:t xml:space="preserve"> radhiyallahu 'anha</w:t>
      </w:r>
      <w:r w:rsidR="00405988">
        <w:rPr>
          <w:rFonts w:ascii="Bookman Old Style" w:hAnsi="Bookman Old Style"/>
          <w:color w:val="000000"/>
          <w:spacing w:val="-2"/>
        </w:rPr>
        <w:t xml:space="preserve"> mengirim</w:t>
      </w:r>
      <w:r w:rsidRPr="00E850A1">
        <w:rPr>
          <w:rFonts w:ascii="Bookman Old Style" w:hAnsi="Bookman Old Style"/>
          <w:color w:val="000000"/>
          <w:spacing w:val="-2"/>
        </w:rPr>
        <w:t xml:space="preserve"> kepada beliau </w:t>
      </w:r>
      <w:r w:rsidR="000F657A" w:rsidRPr="000F657A">
        <w:rPr>
          <w:rFonts w:ascii="Bookman Old Style" w:hAnsi="Bookman Old Style" w:cs="CTraditional Arabic"/>
          <w:color w:val="000000"/>
          <w:spacing w:val="-2"/>
          <w:rtl/>
        </w:rPr>
        <w:t>ج</w:t>
      </w:r>
      <w:r w:rsidR="00E36D90">
        <w:rPr>
          <w:rFonts w:ascii="Bookman Old Style" w:hAnsi="Bookman Old Style"/>
          <w:color w:val="000000"/>
          <w:spacing w:val="-2"/>
        </w:rPr>
        <w:t xml:space="preserve"> </w:t>
      </w:r>
      <w:r w:rsidRPr="00E850A1">
        <w:rPr>
          <w:rFonts w:ascii="Bookman Old Style" w:hAnsi="Bookman Old Style"/>
          <w:color w:val="000000"/>
          <w:spacing w:val="-2"/>
        </w:rPr>
        <w:t xml:space="preserve">dengan membawa bejana berisi susu ketika beliau sedang wuquf di tempat wuquf, lalu beliau minum dari bejana itu sedang </w:t>
      </w:r>
      <w:r w:rsidRPr="00E850A1">
        <w:rPr>
          <w:rFonts w:ascii="Bookman Old Style" w:hAnsi="Bookman Old Style"/>
          <w:color w:val="000000"/>
          <w:spacing w:val="-2"/>
        </w:rPr>
        <w:lastRenderedPageBreak/>
        <w:t>orang-orang menyaksikanya, dan beliau wuquf di ekor gunung di sisi batu-batu besar, dan menghadap kiblat, beliau menjadikan tali para pejalan kaki di depa</w:t>
      </w:r>
      <w:r w:rsidR="00E36D90">
        <w:rPr>
          <w:rFonts w:ascii="Bookman Old Style" w:hAnsi="Bookman Old Style"/>
          <w:color w:val="000000"/>
          <w:spacing w:val="-2"/>
        </w:rPr>
        <w:t>n</w:t>
      </w:r>
      <w:r w:rsidRPr="00E850A1">
        <w:rPr>
          <w:rFonts w:ascii="Bookman Old Style" w:hAnsi="Bookman Old Style"/>
          <w:color w:val="000000"/>
          <w:spacing w:val="-2"/>
        </w:rPr>
        <w:t>nya, sebelumnya di atas untanya, lalu beliau mulai berdoa, merendahkan diri dengan sepenuh hati hingga terbenam matahari.</w:t>
      </w:r>
    </w:p>
    <w:p w:rsidR="00E850A1" w:rsidRPr="00E850A1" w:rsidRDefault="00E850A1" w:rsidP="00E850A1">
      <w:pPr>
        <w:widowControl w:val="0"/>
        <w:spacing w:before="120" w:after="120" w:line="360" w:lineRule="auto"/>
        <w:jc w:val="both"/>
        <w:rPr>
          <w:rFonts w:ascii="Bookman Old Style" w:hAnsi="Bookman Old Style"/>
          <w:color w:val="000000"/>
          <w:spacing w:val="-2"/>
          <w:lang w:val="de-CH"/>
        </w:rPr>
      </w:pPr>
      <w:r w:rsidRPr="00E850A1">
        <w:rPr>
          <w:rFonts w:ascii="Bookman Old Style" w:hAnsi="Bookman Old Style"/>
          <w:color w:val="000000"/>
          <w:spacing w:val="-2"/>
          <w:lang w:val="de-CH"/>
        </w:rPr>
        <w:t>Dan beliau memerintahkan orang-orang agar naik dari lembah uronah, dan bersabda :</w:t>
      </w:r>
    </w:p>
    <w:p w:rsidR="00E850A1" w:rsidRPr="00E36D90" w:rsidRDefault="00E850A1" w:rsidP="000F657A">
      <w:pPr>
        <w:pStyle w:val="a"/>
        <w:bidi/>
      </w:pPr>
      <w:r w:rsidRPr="00E36D90">
        <w:rPr>
          <w:rtl/>
        </w:rPr>
        <w:t>«وَقَفْتُ هَا هُنَا وَعَرَفَةُ كُلُّها مَوْقِفٌ» [م].</w:t>
      </w:r>
    </w:p>
    <w:p w:rsidR="00E850A1" w:rsidRPr="00E850A1" w:rsidRDefault="00E850A1" w:rsidP="00E36D90">
      <w:pPr>
        <w:widowControl w:val="0"/>
        <w:spacing w:before="120" w:after="120" w:line="192" w:lineRule="auto"/>
        <w:jc w:val="both"/>
        <w:rPr>
          <w:rFonts w:ascii="Bookman Old Style" w:hAnsi="Bookman Old Style"/>
          <w:spacing w:val="-2"/>
        </w:rPr>
      </w:pPr>
      <w:r w:rsidRPr="00E36D90">
        <w:rPr>
          <w:rFonts w:ascii="Bookman Old Style" w:hAnsi="Bookman Old Style"/>
          <w:i/>
          <w:iCs/>
          <w:spacing w:val="-2"/>
        </w:rPr>
        <w:t>“ Aku wuquf di sini, dan ar</w:t>
      </w:r>
      <w:r w:rsidR="00E36D90" w:rsidRPr="00E36D90">
        <w:rPr>
          <w:rFonts w:ascii="Bookman Old Style" w:hAnsi="Bookman Old Style"/>
          <w:i/>
          <w:iCs/>
          <w:spacing w:val="-2"/>
        </w:rPr>
        <w:t>a</w:t>
      </w:r>
      <w:r w:rsidRPr="00E36D90">
        <w:rPr>
          <w:rFonts w:ascii="Bookman Old Style" w:hAnsi="Bookman Old Style"/>
          <w:i/>
          <w:iCs/>
          <w:spacing w:val="-2"/>
        </w:rPr>
        <w:t>fah s</w:t>
      </w:r>
      <w:r w:rsidR="00E36D90" w:rsidRPr="00E36D90">
        <w:rPr>
          <w:rFonts w:ascii="Bookman Old Style" w:hAnsi="Bookman Old Style"/>
          <w:i/>
          <w:iCs/>
          <w:spacing w:val="-2"/>
        </w:rPr>
        <w:t>e</w:t>
      </w:r>
      <w:r w:rsidRPr="00E36D90">
        <w:rPr>
          <w:rFonts w:ascii="Bookman Old Style" w:hAnsi="Bookman Old Style"/>
          <w:i/>
          <w:iCs/>
          <w:spacing w:val="-2"/>
        </w:rPr>
        <w:t>luruhnya adalah tempat wuquf</w:t>
      </w:r>
      <w:r w:rsidRPr="00E850A1">
        <w:rPr>
          <w:rFonts w:ascii="Bookman Old Style" w:hAnsi="Bookman Old Style"/>
          <w:spacing w:val="-2"/>
        </w:rPr>
        <w:t>” (HR: Muslim)</w:t>
      </w:r>
    </w:p>
    <w:p w:rsidR="00E850A1" w:rsidRPr="00E850A1" w:rsidRDefault="00E850A1" w:rsidP="00E36D90">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Dan beliau dalam doanya mengangkat kedua tanga</w:t>
      </w:r>
      <w:r w:rsidR="00E36D90">
        <w:rPr>
          <w:rFonts w:ascii="Bookman Old Style" w:hAnsi="Bookman Old Style"/>
          <w:spacing w:val="-2"/>
        </w:rPr>
        <w:t>n</w:t>
      </w:r>
      <w:r w:rsidRPr="00E850A1">
        <w:rPr>
          <w:rFonts w:ascii="Bookman Old Style" w:hAnsi="Bookman Old Style"/>
          <w:spacing w:val="-2"/>
        </w:rPr>
        <w:t>nya setinggi dadanya seperti orang miskin meminta makan, dan bersabda:</w:t>
      </w:r>
    </w:p>
    <w:p w:rsidR="00E850A1" w:rsidRPr="00E36D90" w:rsidRDefault="00E850A1" w:rsidP="000F657A">
      <w:pPr>
        <w:pStyle w:val="a"/>
        <w:bidi/>
      </w:pPr>
      <w:r w:rsidRPr="00E36D90">
        <w:rPr>
          <w:rtl/>
        </w:rPr>
        <w:t>«خَيْرُ الدُّعَاءِ دُعَاءِ يَوْمِ عَرَفَةَ, وَخَيْرُ مَا قُلْتُ أَنَا والنبيونَ قَبْلِي: لَا إلهَ إلَّا اللهُ وَحْدَهُ لَا شَرِيكَ لَهُ, لَهُ الملكُ وَلَهُ الحَمْدُ وهو عَلَى كُلِّ شيءٍ قَدِيرٌ» [ت].</w:t>
      </w:r>
    </w:p>
    <w:p w:rsidR="00E36D90"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Sebaik-baik doa adalah doa hari arofah, dan sebaik-baik yang aku dan para nabi katakana adalah:</w:t>
      </w:r>
    </w:p>
    <w:p w:rsidR="00E36D90" w:rsidRPr="00E36D90" w:rsidRDefault="000F657A" w:rsidP="000F657A">
      <w:pPr>
        <w:pStyle w:val="a"/>
        <w:bidi/>
      </w:pPr>
      <w:r>
        <w:rPr>
          <w:rFonts w:hint="cs"/>
          <w:rtl/>
        </w:rPr>
        <w:t>«</w:t>
      </w:r>
      <w:r w:rsidR="00E850A1" w:rsidRPr="00E36D90">
        <w:rPr>
          <w:rtl/>
        </w:rPr>
        <w:t>لَا إلهَ إلَّا اللهُ وَحْدَهُ لَا شَرِيكَ لَهُ, لَهُ الملكُ وَلَهُ الحَمْدُ وهو عَلَى كُلِّ شيءٍ قَدِير</w:t>
      </w:r>
      <w:r>
        <w:rPr>
          <w:rFonts w:hint="cs"/>
          <w:rtl/>
        </w:rPr>
        <w:t>»</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b/>
          <w:bCs/>
          <w:spacing w:val="-2"/>
          <w:sz w:val="34"/>
          <w:szCs w:val="34"/>
        </w:rPr>
        <w:lastRenderedPageBreak/>
        <w:t xml:space="preserve"> </w:t>
      </w:r>
      <w:r w:rsidRPr="00E850A1">
        <w:rPr>
          <w:rFonts w:ascii="Bookman Old Style" w:hAnsi="Bookman Old Style"/>
          <w:spacing w:val="-2"/>
        </w:rPr>
        <w:t>(HR: Muslim)</w:t>
      </w:r>
    </w:p>
    <w:p w:rsidR="00E850A1" w:rsidRPr="00E850A1" w:rsidRDefault="00E850A1" w:rsidP="00F43432">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Tatkala matahari terbenam dan benar-benat terbenam dengan ditandai lenyapnya warna kekuning-kuningan, beliau bertolak dari ar</w:t>
      </w:r>
      <w:r w:rsidR="00E36D90">
        <w:rPr>
          <w:rFonts w:ascii="Bookman Old Style" w:hAnsi="Bookman Old Style" w:hint="cs"/>
          <w:spacing w:val="-2"/>
          <w:rtl/>
        </w:rPr>
        <w:t>ش</w:t>
      </w:r>
      <w:r w:rsidRPr="00E850A1">
        <w:rPr>
          <w:rFonts w:ascii="Bookman Old Style" w:hAnsi="Bookman Old Style"/>
          <w:spacing w:val="-2"/>
        </w:rPr>
        <w:t>fah dengan tenang</w:t>
      </w:r>
      <w:r w:rsidR="00E36D90">
        <w:rPr>
          <w:rFonts w:ascii="Bookman Old Style" w:hAnsi="Bookman Old Style"/>
          <w:spacing w:val="-2"/>
        </w:rPr>
        <w:t xml:space="preserve"> </w:t>
      </w:r>
      <w:r w:rsidRPr="00E850A1">
        <w:rPr>
          <w:rFonts w:ascii="Bookman Old Style" w:hAnsi="Bookman Old Style"/>
          <w:spacing w:val="-2"/>
        </w:rPr>
        <w:t>(sakinah) dengan me</w:t>
      </w:r>
      <w:r w:rsidR="00E36D90">
        <w:rPr>
          <w:rFonts w:ascii="Bookman Old Style" w:hAnsi="Bookman Old Style"/>
          <w:spacing w:val="-2"/>
        </w:rPr>
        <w:t>mb</w:t>
      </w:r>
      <w:r w:rsidRPr="00E850A1">
        <w:rPr>
          <w:rFonts w:ascii="Bookman Old Style" w:hAnsi="Bookman Old Style"/>
          <w:spacing w:val="-2"/>
        </w:rPr>
        <w:t xml:space="preserve">onceng Usamah bin Zaid </w:t>
      </w:r>
      <w:r w:rsidR="000F657A" w:rsidRPr="000F657A">
        <w:rPr>
          <w:rFonts w:ascii="Bookman Old Style" w:hAnsi="Bookman Old Style" w:cs="CTraditional Arabic"/>
          <w:spacing w:val="-2"/>
          <w:rtl/>
        </w:rPr>
        <w:t>س</w:t>
      </w:r>
      <w:r w:rsidR="00E36D90">
        <w:rPr>
          <w:rFonts w:ascii="Bookman Old Style" w:hAnsi="Bookman Old Style"/>
          <w:spacing w:val="-2"/>
        </w:rPr>
        <w:t xml:space="preserve"> </w:t>
      </w:r>
      <w:r w:rsidRPr="00E850A1">
        <w:rPr>
          <w:rFonts w:ascii="Bookman Old Style" w:hAnsi="Bookman Old Style"/>
          <w:spacing w:val="-2"/>
        </w:rPr>
        <w:t>di belakangnya, beliau mendekap/menarik tali untanya hingga kepala untanya menyentuh pelananya, dan beliau bersabda:</w:t>
      </w:r>
    </w:p>
    <w:p w:rsidR="00E850A1" w:rsidRPr="00E36D90" w:rsidRDefault="00E850A1" w:rsidP="000F657A">
      <w:pPr>
        <w:pStyle w:val="a"/>
        <w:bidi/>
      </w:pPr>
      <w:r w:rsidRPr="00E36D90">
        <w:rPr>
          <w:rtl/>
        </w:rPr>
        <w:t>«أَيُّهَا النَّاسُ عَلَيْكُمْ بالسَّكِينَةِ؛ فَإِنَّ البِرَّ لَيْسَ بالإيضَاعِ» [خ]، أي: ليس بالإسراع.</w:t>
      </w:r>
    </w:p>
    <w:p w:rsidR="00E850A1" w:rsidRPr="00E850A1" w:rsidRDefault="00E850A1" w:rsidP="00E850A1">
      <w:pPr>
        <w:widowControl w:val="0"/>
        <w:spacing w:before="120" w:after="120" w:line="360" w:lineRule="auto"/>
        <w:ind w:firstLine="72"/>
        <w:jc w:val="both"/>
        <w:rPr>
          <w:rFonts w:ascii="Bookman Old Style" w:hAnsi="Bookman Old Style"/>
          <w:spacing w:val="-2"/>
          <w:lang w:val="de-CH"/>
        </w:rPr>
      </w:pPr>
      <w:r w:rsidRPr="00E850A1">
        <w:rPr>
          <w:rFonts w:ascii="Bookman Old Style" w:hAnsi="Bookman Old Style"/>
          <w:spacing w:val="-2"/>
          <w:lang w:val="de-CH"/>
        </w:rPr>
        <w:t xml:space="preserve">“ </w:t>
      </w:r>
      <w:r w:rsidRPr="00E36D90">
        <w:rPr>
          <w:rFonts w:ascii="Bookman Old Style" w:hAnsi="Bookman Old Style"/>
          <w:i/>
          <w:iCs/>
          <w:spacing w:val="-2"/>
          <w:lang w:val="de-CH"/>
        </w:rPr>
        <w:t>Wahai manusia, kalian harus tenang, karena tidak ada kebajikan dengan tergesa-gesa</w:t>
      </w:r>
      <w:r w:rsidRPr="00E850A1">
        <w:rPr>
          <w:rFonts w:ascii="Bookman Old Style" w:hAnsi="Bookman Old Style"/>
          <w:spacing w:val="-2"/>
          <w:lang w:val="de-CH"/>
        </w:rPr>
        <w:t>” (HR:Bukhari).</w:t>
      </w:r>
    </w:p>
    <w:p w:rsidR="00E850A1" w:rsidRPr="00CA0EB9" w:rsidRDefault="00E850A1" w:rsidP="00CA0EB9">
      <w:pPr>
        <w:widowControl w:val="0"/>
        <w:spacing w:before="120" w:after="120" w:line="360" w:lineRule="auto"/>
        <w:ind w:firstLine="72"/>
        <w:jc w:val="both"/>
        <w:rPr>
          <w:rFonts w:ascii="Bookman Old Style" w:hAnsi="Bookman Old Style"/>
          <w:spacing w:val="-2"/>
          <w:rtl/>
          <w:lang w:val="de-CH"/>
        </w:rPr>
      </w:pPr>
      <w:r w:rsidRPr="00E850A1">
        <w:rPr>
          <w:rFonts w:ascii="Bookman Old Style" w:hAnsi="Bookman Old Style"/>
          <w:spacing w:val="-2"/>
          <w:lang w:val="de-CH"/>
        </w:rPr>
        <w:t>Dan bertolak melalui jalan al-</w:t>
      </w:r>
      <w:r w:rsidR="00CA0EB9">
        <w:rPr>
          <w:rFonts w:ascii="Bookman Old Style" w:hAnsi="Bookman Old Style"/>
          <w:spacing w:val="-2"/>
          <w:lang w:val="de-CH"/>
        </w:rPr>
        <w:t>M</w:t>
      </w:r>
      <w:r w:rsidRPr="00E850A1">
        <w:rPr>
          <w:rFonts w:ascii="Bookman Old Style" w:hAnsi="Bookman Old Style"/>
          <w:spacing w:val="-2"/>
          <w:lang w:val="de-CH"/>
        </w:rPr>
        <w:t>a’zimain</w:t>
      </w:r>
      <w:r w:rsidR="00E36D90">
        <w:rPr>
          <w:rFonts w:ascii="Bookman Old Style" w:hAnsi="Bookman Old Style"/>
          <w:spacing w:val="-2"/>
          <w:lang w:val="de-CH"/>
        </w:rPr>
        <w:t xml:space="preserve"> </w:t>
      </w:r>
      <w:r w:rsidRPr="00E850A1">
        <w:rPr>
          <w:rFonts w:ascii="Bookman Old Style" w:hAnsi="Bookman Old Style"/>
          <w:spacing w:val="-2"/>
          <w:lang w:val="de-CH"/>
        </w:rPr>
        <w:t>(semp</w:t>
      </w:r>
      <w:r w:rsidR="00CA0EB9">
        <w:rPr>
          <w:rFonts w:ascii="Bookman Old Style" w:hAnsi="Bookman Old Style"/>
          <w:spacing w:val="-2"/>
          <w:lang w:val="de-CH"/>
        </w:rPr>
        <w:t>i</w:t>
      </w:r>
      <w:r w:rsidRPr="00E850A1">
        <w:rPr>
          <w:rFonts w:ascii="Bookman Old Style" w:hAnsi="Bookman Old Style"/>
          <w:spacing w:val="-2"/>
          <w:lang w:val="de-CH"/>
        </w:rPr>
        <w:t xml:space="preserve">t), dan masuk </w:t>
      </w:r>
      <w:r w:rsidR="00CA0EB9">
        <w:rPr>
          <w:rFonts w:ascii="Bookman Old Style" w:hAnsi="Bookman Old Style"/>
          <w:spacing w:val="-2"/>
          <w:lang w:val="de-CH"/>
        </w:rPr>
        <w:t>A</w:t>
      </w:r>
      <w:r w:rsidRPr="00E850A1">
        <w:rPr>
          <w:rFonts w:ascii="Bookman Old Style" w:hAnsi="Bookman Old Style"/>
          <w:spacing w:val="-2"/>
          <w:lang w:val="de-CH"/>
        </w:rPr>
        <w:t>r</w:t>
      </w:r>
      <w:r w:rsidR="00CA0EB9">
        <w:rPr>
          <w:rFonts w:ascii="Bookman Old Style" w:hAnsi="Bookman Old Style"/>
          <w:spacing w:val="-2"/>
          <w:lang w:val="de-CH"/>
        </w:rPr>
        <w:t>a</w:t>
      </w:r>
      <w:r w:rsidRPr="00E850A1">
        <w:rPr>
          <w:rFonts w:ascii="Bookman Old Style" w:hAnsi="Bookman Old Style"/>
          <w:spacing w:val="-2"/>
          <w:lang w:val="de-CH"/>
        </w:rPr>
        <w:t>fa</w:t>
      </w:r>
      <w:r w:rsidR="00CA0EB9">
        <w:rPr>
          <w:rFonts w:ascii="Bookman Old Style" w:hAnsi="Bookman Old Style"/>
          <w:spacing w:val="-2"/>
          <w:lang w:val="de-CH"/>
        </w:rPr>
        <w:t>h</w:t>
      </w:r>
      <w:r w:rsidRPr="00E850A1">
        <w:rPr>
          <w:rFonts w:ascii="Bookman Old Style" w:hAnsi="Bookman Old Style"/>
          <w:spacing w:val="-2"/>
          <w:lang w:val="de-CH"/>
        </w:rPr>
        <w:t xml:space="preserve"> melalui jalan </w:t>
      </w:r>
      <w:r w:rsidRPr="00CA0EB9">
        <w:rPr>
          <w:rFonts w:ascii="Bookman Old Style" w:hAnsi="Bookman Old Style"/>
          <w:spacing w:val="-2"/>
          <w:lang w:val="de-CH"/>
        </w:rPr>
        <w:t>dh</w:t>
      </w:r>
      <w:r w:rsidR="00CA0EB9" w:rsidRPr="00CA0EB9">
        <w:rPr>
          <w:rFonts w:ascii="Bookman Old Style" w:hAnsi="Bookman Old Style"/>
          <w:spacing w:val="-2"/>
          <w:lang w:val="de-CH"/>
        </w:rPr>
        <w:t>a</w:t>
      </w:r>
      <w:r w:rsidRPr="00CA0EB9">
        <w:rPr>
          <w:rFonts w:ascii="Bookman Old Style" w:hAnsi="Bookman Old Style"/>
          <w:spacing w:val="-2"/>
          <w:lang w:val="de-CH"/>
        </w:rPr>
        <w:t>b</w:t>
      </w:r>
      <w:r w:rsidRPr="00E850A1">
        <w:rPr>
          <w:rFonts w:ascii="Bookman Old Style" w:hAnsi="Bookman Old Style"/>
          <w:spacing w:val="-2"/>
          <w:lang w:val="de-CH"/>
        </w:rPr>
        <w:t>, kemudian berjalan cepat –antara cepat dan lambat- jika menemukan tempat luas beliau cepat.</w:t>
      </w:r>
    </w:p>
    <w:p w:rsidR="00E850A1" w:rsidRPr="00E850A1" w:rsidRDefault="00E850A1" w:rsidP="007742ED">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Dan beliau bertalbiyah dalam perjalanan</w:t>
      </w:r>
      <w:r w:rsidR="007742ED">
        <w:rPr>
          <w:rFonts w:ascii="Bookman Old Style" w:hAnsi="Bookman Old Style"/>
          <w:spacing w:val="-2"/>
        </w:rPr>
        <w:t>n</w:t>
      </w:r>
      <w:r w:rsidRPr="00E850A1">
        <w:rPr>
          <w:rFonts w:ascii="Bookman Old Style" w:hAnsi="Bookman Old Style"/>
          <w:spacing w:val="-2"/>
        </w:rPr>
        <w:t>ya dan tidak memutuskanya, dan singga</w:t>
      </w:r>
      <w:r w:rsidR="007742ED">
        <w:rPr>
          <w:rFonts w:ascii="Bookman Old Style" w:hAnsi="Bookman Old Style"/>
          <w:spacing w:val="-2"/>
        </w:rPr>
        <w:t>h</w:t>
      </w:r>
      <w:r w:rsidRPr="00E850A1">
        <w:rPr>
          <w:rFonts w:ascii="Bookman Old Style" w:hAnsi="Bookman Old Style"/>
          <w:spacing w:val="-2"/>
        </w:rPr>
        <w:t xml:space="preserve"> dalam perjalanan</w:t>
      </w:r>
      <w:r w:rsidR="007742ED">
        <w:rPr>
          <w:rFonts w:ascii="Bookman Old Style" w:hAnsi="Bookman Old Style"/>
          <w:spacing w:val="-2"/>
        </w:rPr>
        <w:t>n</w:t>
      </w:r>
      <w:r w:rsidRPr="00E850A1">
        <w:rPr>
          <w:rFonts w:ascii="Bookman Old Style" w:hAnsi="Bookman Old Style"/>
          <w:spacing w:val="-2"/>
        </w:rPr>
        <w:t>ya lalu buang air kecil dan wudhu dengan</w:t>
      </w:r>
      <w:r w:rsidR="007742ED">
        <w:rPr>
          <w:rFonts w:ascii="Bookman Old Style" w:hAnsi="Bookman Old Style"/>
          <w:spacing w:val="-2"/>
        </w:rPr>
        <w:t xml:space="preserve"> </w:t>
      </w:r>
      <w:r w:rsidRPr="00E850A1">
        <w:rPr>
          <w:rFonts w:ascii="Bookman Old Style" w:hAnsi="Bookman Old Style"/>
          <w:spacing w:val="-2"/>
        </w:rPr>
        <w:t xml:space="preserve">wudhu yang ringan, kemudian berjalan dan </w:t>
      </w:r>
      <w:r w:rsidRPr="00E850A1">
        <w:rPr>
          <w:rFonts w:ascii="Bookman Old Style" w:hAnsi="Bookman Old Style"/>
          <w:spacing w:val="-2"/>
        </w:rPr>
        <w:lastRenderedPageBreak/>
        <w:t xml:space="preserve">tidak </w:t>
      </w:r>
      <w:r w:rsidR="001D498A">
        <w:rPr>
          <w:rFonts w:ascii="Bookman Old Style" w:hAnsi="Bookman Old Style"/>
          <w:spacing w:val="-2"/>
        </w:rPr>
        <w:t>shalat</w:t>
      </w:r>
      <w:r w:rsidRPr="00E850A1">
        <w:rPr>
          <w:rFonts w:ascii="Bookman Old Style" w:hAnsi="Bookman Old Style"/>
          <w:spacing w:val="-2"/>
        </w:rPr>
        <w:t xml:space="preserve"> hingga sampai di </w:t>
      </w:r>
      <w:r w:rsidR="007742ED">
        <w:rPr>
          <w:rFonts w:ascii="Bookman Old Style" w:hAnsi="Bookman Old Style"/>
          <w:spacing w:val="-2"/>
        </w:rPr>
        <w:t>M</w:t>
      </w:r>
      <w:r w:rsidRPr="00E850A1">
        <w:rPr>
          <w:rFonts w:ascii="Bookman Old Style" w:hAnsi="Bookman Old Style"/>
          <w:spacing w:val="-2"/>
        </w:rPr>
        <w:t xml:space="preserve">uzdalifah, lalu wudhu untuk </w:t>
      </w:r>
      <w:r w:rsidR="001D498A">
        <w:rPr>
          <w:rFonts w:ascii="Bookman Old Style" w:hAnsi="Bookman Old Style"/>
          <w:spacing w:val="-2"/>
        </w:rPr>
        <w:t>shalat</w:t>
      </w:r>
      <w:r w:rsidRPr="00E850A1">
        <w:rPr>
          <w:rFonts w:ascii="Bookman Old Style" w:hAnsi="Bookman Old Style"/>
          <w:spacing w:val="-2"/>
        </w:rPr>
        <w:t xml:space="preserve">, kemudian memerintahkan agar azan kemudian iqamah, lalu </w:t>
      </w:r>
      <w:r w:rsidR="001D498A">
        <w:rPr>
          <w:rFonts w:ascii="Bookman Old Style" w:hAnsi="Bookman Old Style"/>
          <w:spacing w:val="-2"/>
        </w:rPr>
        <w:t>shalat</w:t>
      </w:r>
      <w:r w:rsidRPr="00E850A1">
        <w:rPr>
          <w:rFonts w:ascii="Bookman Old Style" w:hAnsi="Bookman Old Style"/>
          <w:spacing w:val="-2"/>
        </w:rPr>
        <w:t xml:space="preserve"> maghrib sebelum menurunkan barang-barang bawaan dan mendudukan unta, dan tatkalah mereka telah menurunkan barang-barang beliau </w:t>
      </w:r>
      <w:r w:rsidR="000F657A" w:rsidRPr="000F657A">
        <w:rPr>
          <w:rFonts w:ascii="Bookman Old Style" w:hAnsi="Bookman Old Style" w:cs="CTraditional Arabic"/>
          <w:spacing w:val="-2"/>
          <w:rtl/>
        </w:rPr>
        <w:t>ج</w:t>
      </w:r>
      <w:r w:rsidR="007742ED">
        <w:rPr>
          <w:rFonts w:ascii="Bookman Old Style" w:hAnsi="Bookman Old Style"/>
          <w:spacing w:val="-2"/>
        </w:rPr>
        <w:t xml:space="preserve"> </w:t>
      </w:r>
      <w:r w:rsidRPr="00E850A1">
        <w:rPr>
          <w:rFonts w:ascii="Bookman Old Style" w:hAnsi="Bookman Old Style"/>
          <w:spacing w:val="-2"/>
        </w:rPr>
        <w:t xml:space="preserve">memerintahkan, lalu iqomah, kemudian </w:t>
      </w:r>
      <w:r w:rsidR="001D498A">
        <w:rPr>
          <w:rFonts w:ascii="Bookman Old Style" w:hAnsi="Bookman Old Style"/>
          <w:spacing w:val="-2"/>
        </w:rPr>
        <w:t>shalat</w:t>
      </w:r>
      <w:r w:rsidRPr="00E850A1">
        <w:rPr>
          <w:rFonts w:ascii="Bookman Old Style" w:hAnsi="Bookman Old Style"/>
          <w:spacing w:val="-2"/>
        </w:rPr>
        <w:t xml:space="preserve"> isya’ dengan iq</w:t>
      </w:r>
      <w:r w:rsidR="007742ED">
        <w:rPr>
          <w:rFonts w:ascii="Bookman Old Style" w:hAnsi="Bookman Old Style"/>
          <w:spacing w:val="-2"/>
        </w:rPr>
        <w:t>a</w:t>
      </w:r>
      <w:r w:rsidRPr="00E850A1">
        <w:rPr>
          <w:rFonts w:ascii="Bookman Old Style" w:hAnsi="Bookman Old Style"/>
          <w:spacing w:val="-2"/>
        </w:rPr>
        <w:t xml:space="preserve">mah tanpa azan, dan beliau tidak melakukan </w:t>
      </w:r>
      <w:r w:rsidR="001D498A">
        <w:rPr>
          <w:rFonts w:ascii="Bookman Old Style" w:hAnsi="Bookman Old Style"/>
          <w:spacing w:val="-2"/>
        </w:rPr>
        <w:t>shalat</w:t>
      </w:r>
      <w:r w:rsidRPr="00E850A1">
        <w:rPr>
          <w:rFonts w:ascii="Bookman Old Style" w:hAnsi="Bookman Old Style"/>
          <w:spacing w:val="-2"/>
        </w:rPr>
        <w:t xml:space="preserve"> apapun antara keduanya (magrib dan isya’), kemudian beliau tidur hingga pagi, beliau tidak menghidupkan malam itu(dengan </w:t>
      </w:r>
      <w:r w:rsidR="001D498A">
        <w:rPr>
          <w:rFonts w:ascii="Bookman Old Style" w:hAnsi="Bookman Old Style"/>
          <w:spacing w:val="-2"/>
        </w:rPr>
        <w:t>shalat</w:t>
      </w:r>
      <w:r w:rsidRPr="00E850A1">
        <w:rPr>
          <w:rFonts w:ascii="Bookman Old Style" w:hAnsi="Bookman Old Style"/>
          <w:spacing w:val="-2"/>
        </w:rPr>
        <w:t>).</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Dan beliau mengizinkan pada malam itu saat bulan terbenam bagi orang-orang lemah agar menuju ke mina sebelum terbit fajar, dan memerintahkan mereka agar tidak melempar j</w:t>
      </w:r>
      <w:r w:rsidR="00CE6457">
        <w:rPr>
          <w:rFonts w:ascii="Bookman Old Style" w:hAnsi="Bookman Old Style"/>
          <w:spacing w:val="-2"/>
        </w:rPr>
        <w:t>umrah</w:t>
      </w:r>
      <w:r w:rsidRPr="00E850A1">
        <w:rPr>
          <w:rFonts w:ascii="Bookman Old Style" w:hAnsi="Bookman Old Style"/>
          <w:spacing w:val="-2"/>
        </w:rPr>
        <w:t xml:space="preserve"> hingga matahari terbit.</w:t>
      </w:r>
    </w:p>
    <w:p w:rsidR="00E850A1" w:rsidRPr="00E850A1" w:rsidRDefault="00E850A1" w:rsidP="007742ED">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Dan tatkala terbit fajar, beliau </w:t>
      </w:r>
      <w:r w:rsidR="001D498A">
        <w:rPr>
          <w:rFonts w:ascii="Bookman Old Style" w:hAnsi="Bookman Old Style"/>
          <w:spacing w:val="-2"/>
        </w:rPr>
        <w:t>shalat</w:t>
      </w:r>
      <w:r w:rsidRPr="00E850A1">
        <w:rPr>
          <w:rFonts w:ascii="Bookman Old Style" w:hAnsi="Bookman Old Style"/>
          <w:spacing w:val="-2"/>
        </w:rPr>
        <w:t xml:space="preserve"> di waktu awal dengan azan dan iqamah, kemudian naik kendaraan hingga sampai tempat </w:t>
      </w:r>
      <w:r w:rsidR="007742ED">
        <w:rPr>
          <w:rFonts w:ascii="Bookman Old Style" w:hAnsi="Bookman Old Style"/>
          <w:spacing w:val="-2"/>
        </w:rPr>
        <w:t xml:space="preserve">berhentinya </w:t>
      </w:r>
      <w:r w:rsidRPr="00E850A1">
        <w:rPr>
          <w:rFonts w:ascii="Bookman Old Style" w:hAnsi="Bookman Old Style"/>
          <w:spacing w:val="-2"/>
        </w:rPr>
        <w:t xml:space="preserve">di masy’aril haram, dan beliau mengumumkan kepada manusia bahwa </w:t>
      </w:r>
      <w:r w:rsidR="007742ED">
        <w:rPr>
          <w:rFonts w:ascii="Bookman Old Style" w:hAnsi="Bookman Old Style"/>
          <w:spacing w:val="-2"/>
        </w:rPr>
        <w:t>M</w:t>
      </w:r>
      <w:r w:rsidRPr="00E850A1">
        <w:rPr>
          <w:rFonts w:ascii="Bookman Old Style" w:hAnsi="Bookman Old Style"/>
          <w:spacing w:val="-2"/>
        </w:rPr>
        <w:t xml:space="preserve">uzdalifah seluruhnya adalah tempat wuquf, lalu beliau menghadap kiblat berdoa, </w:t>
      </w:r>
      <w:r w:rsidRPr="00E850A1">
        <w:rPr>
          <w:rFonts w:ascii="Bookman Old Style" w:hAnsi="Bookman Old Style"/>
          <w:spacing w:val="-2"/>
        </w:rPr>
        <w:lastRenderedPageBreak/>
        <w:t xml:space="preserve">merendahkan diri, bertakbir, bertahlil dan dzikir hingga terang sekali, kemudian berjalan dari </w:t>
      </w:r>
      <w:r w:rsidR="007742ED">
        <w:rPr>
          <w:rFonts w:ascii="Bookman Old Style" w:hAnsi="Bookman Old Style"/>
          <w:spacing w:val="-2"/>
        </w:rPr>
        <w:t>M</w:t>
      </w:r>
      <w:r w:rsidRPr="00E850A1">
        <w:rPr>
          <w:rFonts w:ascii="Bookman Old Style" w:hAnsi="Bookman Old Style"/>
          <w:spacing w:val="-2"/>
        </w:rPr>
        <w:t>uzdalifah sebelum terbit matahari dengan membonceng Fadhl bin Ab</w:t>
      </w:r>
      <w:r w:rsidR="007742ED">
        <w:rPr>
          <w:rFonts w:ascii="Bookman Old Style" w:hAnsi="Bookman Old Style"/>
          <w:spacing w:val="-2"/>
        </w:rPr>
        <w:t>b</w:t>
      </w:r>
      <w:r w:rsidRPr="00E850A1">
        <w:rPr>
          <w:rFonts w:ascii="Bookman Old Style" w:hAnsi="Bookman Old Style"/>
          <w:spacing w:val="-2"/>
        </w:rPr>
        <w:t>as</w:t>
      </w:r>
      <w:r w:rsidR="007742ED">
        <w:rPr>
          <w:rFonts w:ascii="Bookman Old Style" w:hAnsi="Bookman Old Style"/>
          <w:spacing w:val="-2"/>
        </w:rPr>
        <w:t xml:space="preserve"> </w:t>
      </w:r>
      <w:r w:rsidR="000F657A" w:rsidRPr="000F657A">
        <w:rPr>
          <w:rFonts w:ascii="Bookman Old Style" w:hAnsi="Bookman Old Style" w:cs="CTraditional Arabic"/>
          <w:spacing w:val="-2"/>
          <w:rtl/>
        </w:rPr>
        <w:t>س</w:t>
      </w:r>
      <w:r w:rsidRPr="00E850A1">
        <w:rPr>
          <w:rFonts w:ascii="Bookman Old Style" w:hAnsi="Bookman Old Style"/>
          <w:spacing w:val="-2"/>
        </w:rPr>
        <w:t>.</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Di perjalanan beliau memintah Ibnu Abbas </w:t>
      </w:r>
      <w:r w:rsidR="000F657A" w:rsidRPr="000F657A">
        <w:rPr>
          <w:rFonts w:ascii="Bookman Old Style" w:hAnsi="Bookman Old Style" w:cs="CTraditional Arabic"/>
          <w:spacing w:val="-2"/>
          <w:rtl/>
        </w:rPr>
        <w:t>س</w:t>
      </w:r>
      <w:r w:rsidR="007742ED">
        <w:rPr>
          <w:rFonts w:ascii="Bookman Old Style" w:hAnsi="Bookman Old Style"/>
          <w:spacing w:val="-2"/>
        </w:rPr>
        <w:t xml:space="preserve"> </w:t>
      </w:r>
      <w:r w:rsidRPr="00E850A1">
        <w:rPr>
          <w:rFonts w:ascii="Bookman Old Style" w:hAnsi="Bookman Old Style"/>
          <w:spacing w:val="-2"/>
        </w:rPr>
        <w:t>agar memungut kerikil jumrah untuknya sebanyak tujuh ker</w:t>
      </w:r>
      <w:r w:rsidR="007742ED">
        <w:rPr>
          <w:rFonts w:ascii="Bookman Old Style" w:hAnsi="Bookman Old Style"/>
          <w:spacing w:val="-2"/>
        </w:rPr>
        <w:t>i</w:t>
      </w:r>
      <w:r w:rsidRPr="00E850A1">
        <w:rPr>
          <w:rFonts w:ascii="Bookman Old Style" w:hAnsi="Bookman Old Style"/>
          <w:spacing w:val="-2"/>
        </w:rPr>
        <w:t xml:space="preserve">kil, lalu beliau </w:t>
      </w:r>
      <w:r w:rsidR="000F657A" w:rsidRPr="000F657A">
        <w:rPr>
          <w:rFonts w:ascii="Bookman Old Style" w:hAnsi="Bookman Old Style" w:cs="CTraditional Arabic"/>
          <w:spacing w:val="-2"/>
          <w:rtl/>
        </w:rPr>
        <w:t>ج</w:t>
      </w:r>
      <w:r w:rsidR="007742ED">
        <w:rPr>
          <w:rFonts w:ascii="Bookman Old Style" w:hAnsi="Bookman Old Style"/>
          <w:spacing w:val="-2"/>
        </w:rPr>
        <w:t xml:space="preserve"> </w:t>
      </w:r>
      <w:r w:rsidRPr="00E850A1">
        <w:rPr>
          <w:rFonts w:ascii="Bookman Old Style" w:hAnsi="Bookman Old Style"/>
          <w:spacing w:val="-2"/>
        </w:rPr>
        <w:t>menguraikan batu-batu itu di telapak tanganya dan bersabda:</w:t>
      </w:r>
    </w:p>
    <w:p w:rsidR="00E850A1" w:rsidRPr="00A41C87" w:rsidRDefault="00E850A1" w:rsidP="000F657A">
      <w:pPr>
        <w:pStyle w:val="a"/>
        <w:bidi/>
      </w:pPr>
      <w:r w:rsidRPr="00A41C87">
        <w:rPr>
          <w:rtl/>
        </w:rPr>
        <w:t>«بِأَمْثَالِ هؤلاءِ فارْمُوا وإيَّاكُم والغُلُوَّ في الدِّين...» [ن, جه].</w:t>
      </w:r>
    </w:p>
    <w:p w:rsidR="00E850A1" w:rsidRPr="00E850A1" w:rsidRDefault="00E850A1" w:rsidP="00A41C87">
      <w:pPr>
        <w:widowControl w:val="0"/>
        <w:spacing w:before="120" w:after="120" w:line="360" w:lineRule="auto"/>
        <w:ind w:hanging="14"/>
        <w:jc w:val="both"/>
        <w:rPr>
          <w:rFonts w:ascii="Bookman Old Style" w:hAnsi="Bookman Old Style"/>
          <w:spacing w:val="-2"/>
          <w:lang w:val="de-CH"/>
        </w:rPr>
      </w:pPr>
      <w:r w:rsidRPr="00E850A1">
        <w:rPr>
          <w:rFonts w:ascii="Bookman Old Style" w:hAnsi="Bookman Old Style"/>
          <w:spacing w:val="-2"/>
          <w:lang w:val="de-CH"/>
        </w:rPr>
        <w:t xml:space="preserve">“ </w:t>
      </w:r>
      <w:r w:rsidRPr="00A41C87">
        <w:rPr>
          <w:rFonts w:ascii="Bookman Old Style" w:hAnsi="Bookman Old Style"/>
          <w:i/>
          <w:iCs/>
          <w:spacing w:val="-2"/>
          <w:lang w:val="de-CH"/>
        </w:rPr>
        <w:t>Melemparlah dengan seperti ini, dan hindarilah berlebih-lebihan dalam agama</w:t>
      </w:r>
      <w:r w:rsidRPr="00E850A1">
        <w:rPr>
          <w:rFonts w:ascii="Bookman Old Style" w:hAnsi="Bookman Old Style"/>
          <w:spacing w:val="-2"/>
          <w:lang w:val="de-CH"/>
        </w:rPr>
        <w:t xml:space="preserve">..” (HR: </w:t>
      </w:r>
      <w:r w:rsidR="00A41C87">
        <w:rPr>
          <w:rFonts w:ascii="Bookman Old Style" w:hAnsi="Bookman Old Style"/>
          <w:spacing w:val="-2"/>
          <w:lang w:val="de-CH"/>
        </w:rPr>
        <w:t>an-N</w:t>
      </w:r>
      <w:r w:rsidRPr="00E850A1">
        <w:rPr>
          <w:rFonts w:ascii="Bookman Old Style" w:hAnsi="Bookman Old Style"/>
          <w:spacing w:val="-2"/>
          <w:lang w:val="de-CH"/>
        </w:rPr>
        <w:t>asa’i dan Ibnu Majah).</w:t>
      </w:r>
    </w:p>
    <w:p w:rsidR="00E850A1" w:rsidRPr="00E850A1" w:rsidRDefault="00E850A1" w:rsidP="00A41C87">
      <w:pPr>
        <w:widowControl w:val="0"/>
        <w:spacing w:before="120" w:after="120" w:line="360" w:lineRule="auto"/>
        <w:ind w:hanging="14"/>
        <w:jc w:val="both"/>
        <w:rPr>
          <w:rFonts w:ascii="Bookman Old Style" w:hAnsi="Bookman Old Style"/>
          <w:spacing w:val="-2"/>
          <w:lang w:val="de-CH"/>
        </w:rPr>
      </w:pPr>
      <w:r w:rsidRPr="00E850A1">
        <w:rPr>
          <w:rFonts w:ascii="Bookman Old Style" w:hAnsi="Bookman Old Style"/>
          <w:spacing w:val="-2"/>
          <w:lang w:val="de-CH"/>
        </w:rPr>
        <w:t>Dan tatkala telah sampai di lembah Muhasir, beliau bercepat-cepat dalam berjalan, dan melalui jalan tengah yang menghubungkan ke jumrah kubroh, hingga sampai mina dalam keadaan beliau bertalbiyah hingga mulai melempar, lalu beliau melempar j</w:t>
      </w:r>
      <w:r w:rsidR="00CE6457">
        <w:rPr>
          <w:rFonts w:ascii="Bookman Old Style" w:hAnsi="Bookman Old Style"/>
          <w:spacing w:val="-2"/>
          <w:lang w:val="de-CH"/>
        </w:rPr>
        <w:t>umrah</w:t>
      </w:r>
      <w:r w:rsidRPr="00E850A1">
        <w:rPr>
          <w:rFonts w:ascii="Bookman Old Style" w:hAnsi="Bookman Old Style"/>
          <w:spacing w:val="-2"/>
          <w:lang w:val="de-CH"/>
        </w:rPr>
        <w:t xml:space="preserve"> aq</w:t>
      </w:r>
      <w:r w:rsidR="00A41C87">
        <w:rPr>
          <w:rFonts w:ascii="Bookman Old Style" w:hAnsi="Bookman Old Style"/>
          <w:spacing w:val="-2"/>
          <w:lang w:val="de-CH"/>
        </w:rPr>
        <w:t>a</w:t>
      </w:r>
      <w:r w:rsidRPr="00E850A1">
        <w:rPr>
          <w:rFonts w:ascii="Bookman Old Style" w:hAnsi="Bookman Old Style"/>
          <w:spacing w:val="-2"/>
          <w:lang w:val="de-CH"/>
        </w:rPr>
        <w:t xml:space="preserve">bah dengan naik kendaraan setelah terbit matahari dari bawah lembah dengan menjadikan </w:t>
      </w:r>
      <w:r w:rsidR="00A41C87">
        <w:rPr>
          <w:rFonts w:ascii="Bookman Old Style" w:hAnsi="Bookman Old Style"/>
          <w:spacing w:val="-2"/>
          <w:lang w:val="de-CH"/>
        </w:rPr>
        <w:t>B</w:t>
      </w:r>
      <w:r w:rsidRPr="00E850A1">
        <w:rPr>
          <w:rFonts w:ascii="Bookman Old Style" w:hAnsi="Bookman Old Style"/>
          <w:spacing w:val="-2"/>
          <w:lang w:val="de-CH"/>
        </w:rPr>
        <w:t xml:space="preserve">aitul </w:t>
      </w:r>
      <w:r w:rsidR="00A41C87">
        <w:rPr>
          <w:rFonts w:ascii="Bookman Old Style" w:hAnsi="Bookman Old Style"/>
          <w:spacing w:val="-2"/>
          <w:lang w:val="de-CH"/>
        </w:rPr>
        <w:t>H</w:t>
      </w:r>
      <w:r w:rsidRPr="00E850A1">
        <w:rPr>
          <w:rFonts w:ascii="Bookman Old Style" w:hAnsi="Bookman Old Style"/>
          <w:spacing w:val="-2"/>
          <w:lang w:val="de-CH"/>
        </w:rPr>
        <w:t xml:space="preserve">aram sebelah kirinya dan mina sebelah kananya, beliau bertakbir bersama setiap </w:t>
      </w:r>
      <w:r w:rsidRPr="00E850A1">
        <w:rPr>
          <w:rFonts w:ascii="Bookman Old Style" w:hAnsi="Bookman Old Style"/>
          <w:spacing w:val="-2"/>
          <w:lang w:val="de-CH"/>
        </w:rPr>
        <w:lastRenderedPageBreak/>
        <w:t>lemparan.</w:t>
      </w:r>
    </w:p>
    <w:p w:rsidR="00E850A1" w:rsidRPr="00E850A1" w:rsidRDefault="00E850A1" w:rsidP="00622437">
      <w:pPr>
        <w:widowControl w:val="0"/>
        <w:spacing w:before="120" w:after="120" w:line="360" w:lineRule="auto"/>
        <w:ind w:hanging="14"/>
        <w:jc w:val="both"/>
        <w:rPr>
          <w:rFonts w:ascii="Bookman Old Style" w:hAnsi="Bookman Old Style"/>
          <w:spacing w:val="-2"/>
          <w:lang w:val="de-CH"/>
        </w:rPr>
      </w:pPr>
      <w:r w:rsidRPr="00E850A1">
        <w:rPr>
          <w:rFonts w:ascii="Bookman Old Style" w:hAnsi="Bookman Old Style"/>
          <w:spacing w:val="-2"/>
          <w:lang w:val="de-CH"/>
        </w:rPr>
        <w:t>Kemudian beliau kembali ke mina, lalu berkhutbah kepada manusia dengan yang mendalam, beliau memberitahukan tentang keharaman(kesucian) hari k</w:t>
      </w:r>
      <w:r w:rsidR="00A41C87">
        <w:rPr>
          <w:rFonts w:ascii="Bookman Old Style" w:hAnsi="Bookman Old Style"/>
          <w:spacing w:val="-2"/>
          <w:lang w:val="de-CH"/>
        </w:rPr>
        <w:t>u</w:t>
      </w:r>
      <w:r w:rsidRPr="00E850A1">
        <w:rPr>
          <w:rFonts w:ascii="Bookman Old Style" w:hAnsi="Bookman Old Style"/>
          <w:spacing w:val="-2"/>
          <w:lang w:val="de-CH"/>
        </w:rPr>
        <w:t xml:space="preserve">rban dan keutamaanya serta keharaman </w:t>
      </w:r>
      <w:r w:rsidR="00A41C87">
        <w:rPr>
          <w:rFonts w:ascii="Bookman Old Style" w:hAnsi="Bookman Old Style"/>
          <w:spacing w:val="-2"/>
          <w:lang w:val="de-CH"/>
        </w:rPr>
        <w:t>M</w:t>
      </w:r>
      <w:r w:rsidRPr="00E850A1">
        <w:rPr>
          <w:rFonts w:ascii="Bookman Old Style" w:hAnsi="Bookman Old Style"/>
          <w:spacing w:val="-2"/>
          <w:lang w:val="de-CH"/>
        </w:rPr>
        <w:t>akah, dan memerintahkanmereka agar mendengar dan taat kepad</w:t>
      </w:r>
      <w:r w:rsidR="00A41C87">
        <w:rPr>
          <w:rFonts w:ascii="Bookman Old Style" w:hAnsi="Bookman Old Style"/>
          <w:spacing w:val="-2"/>
          <w:lang w:val="de-CH"/>
        </w:rPr>
        <w:t>a</w:t>
      </w:r>
      <w:r w:rsidRPr="00E850A1">
        <w:rPr>
          <w:rFonts w:ascii="Bookman Old Style" w:hAnsi="Bookman Old Style"/>
          <w:spacing w:val="-2"/>
          <w:lang w:val="de-CH"/>
        </w:rPr>
        <w:t xml:space="preserve"> manusia yang memimpin mereka berdasarkan kitabullah, dan mengajarkan kepada mereka manasik, kemudian berpaling ke tempat k</w:t>
      </w:r>
      <w:r w:rsidR="00A41C87">
        <w:rPr>
          <w:rFonts w:ascii="Bookman Old Style" w:hAnsi="Bookman Old Style"/>
          <w:spacing w:val="-2"/>
          <w:lang w:val="de-CH"/>
        </w:rPr>
        <w:t>u</w:t>
      </w:r>
      <w:r w:rsidRPr="00E850A1">
        <w:rPr>
          <w:rFonts w:ascii="Bookman Old Style" w:hAnsi="Bookman Old Style"/>
          <w:spacing w:val="-2"/>
          <w:lang w:val="de-CH"/>
        </w:rPr>
        <w:t>rban di mina, lalu menyembelih enam puluh tiga unta dengan tangan</w:t>
      </w:r>
      <w:r w:rsidR="00A41C87">
        <w:rPr>
          <w:rFonts w:ascii="Bookman Old Style" w:hAnsi="Bookman Old Style"/>
          <w:spacing w:val="-2"/>
          <w:lang w:val="de-CH"/>
        </w:rPr>
        <w:t>n</w:t>
      </w:r>
      <w:r w:rsidRPr="00E850A1">
        <w:rPr>
          <w:rFonts w:ascii="Bookman Old Style" w:hAnsi="Bookman Old Style"/>
          <w:spacing w:val="-2"/>
          <w:lang w:val="de-CH"/>
        </w:rPr>
        <w:t>ya, dan beliau menyembelihnya dalam keadaan berdiri dengan tangan kirinya</w:t>
      </w:r>
      <w:r w:rsidR="00F30170">
        <w:rPr>
          <w:rFonts w:ascii="Bookman Old Style" w:hAnsi="Bookman Old Style"/>
          <w:spacing w:val="-2"/>
          <w:lang w:val="de-CH"/>
        </w:rPr>
        <w:t xml:space="preserve"> </w:t>
      </w:r>
      <w:r w:rsidRPr="00E850A1">
        <w:rPr>
          <w:rFonts w:ascii="Bookman Old Style" w:hAnsi="Bookman Old Style"/>
          <w:spacing w:val="-2"/>
          <w:lang w:val="de-CH"/>
        </w:rPr>
        <w:t>(unta) diikat, kemudian berhenti dan memerintahkan Ali</w:t>
      </w:r>
      <w:r w:rsidR="000F657A" w:rsidRPr="000F657A">
        <w:rPr>
          <w:rFonts w:ascii="Bookman Old Style" w:hAnsi="Bookman Old Style" w:cs="CTraditional Arabic"/>
          <w:spacing w:val="-2"/>
          <w:rtl/>
          <w:lang w:val="de-CH"/>
        </w:rPr>
        <w:t>س</w:t>
      </w:r>
      <w:r w:rsidRPr="00E850A1">
        <w:rPr>
          <w:rFonts w:ascii="Bookman Old Style" w:hAnsi="Bookman Old Style"/>
          <w:spacing w:val="-2"/>
          <w:lang w:val="de-CH"/>
        </w:rPr>
        <w:t xml:space="preserve"> agar menyembelih yang tersisa dari seratus ekor, kemudian memerintahkan Ali</w:t>
      </w:r>
      <w:r w:rsidR="000F657A" w:rsidRPr="000F657A">
        <w:rPr>
          <w:rFonts w:ascii="Bookman Old Style" w:hAnsi="Bookman Old Style" w:cs="CTraditional Arabic"/>
          <w:spacing w:val="-2"/>
          <w:rtl/>
          <w:lang w:val="de-CH"/>
        </w:rPr>
        <w:t>س</w:t>
      </w:r>
      <w:r w:rsidRPr="00E850A1">
        <w:rPr>
          <w:rFonts w:ascii="Bookman Old Style" w:hAnsi="Bookman Old Style"/>
          <w:spacing w:val="-2"/>
          <w:lang w:val="de-CH"/>
        </w:rPr>
        <w:t xml:space="preserve"> agar menyedekahkan dagingnya kepada orang-orang miskin, dan tidak boleh memberikan sedikitpun darinya kepada tukang jagal.</w:t>
      </w:r>
    </w:p>
    <w:p w:rsidR="00E850A1" w:rsidRPr="00E850A1" w:rsidRDefault="00E850A1" w:rsidP="00F30170">
      <w:pPr>
        <w:widowControl w:val="0"/>
        <w:spacing w:before="120" w:after="120" w:line="360" w:lineRule="auto"/>
        <w:ind w:hanging="14"/>
        <w:jc w:val="both"/>
        <w:rPr>
          <w:rFonts w:ascii="Bookman Old Style" w:hAnsi="Bookman Old Style"/>
          <w:spacing w:val="-2"/>
          <w:lang w:val="de-CH"/>
        </w:rPr>
      </w:pPr>
      <w:r w:rsidRPr="00E850A1">
        <w:rPr>
          <w:rFonts w:ascii="Bookman Old Style" w:hAnsi="Bookman Old Style"/>
          <w:spacing w:val="-2"/>
          <w:lang w:val="de-CH"/>
        </w:rPr>
        <w:t xml:space="preserve">Dan beliau mengajarkan bahwa mina seluruhnya adalah tempat menyembelih(korban), dan penjuru </w:t>
      </w:r>
      <w:r w:rsidR="00F30170">
        <w:rPr>
          <w:rFonts w:ascii="Bookman Old Style" w:hAnsi="Bookman Old Style"/>
          <w:spacing w:val="-2"/>
          <w:lang w:val="de-CH"/>
        </w:rPr>
        <w:t>M</w:t>
      </w:r>
      <w:r w:rsidRPr="00E850A1">
        <w:rPr>
          <w:rFonts w:ascii="Bookman Old Style" w:hAnsi="Bookman Old Style"/>
          <w:spacing w:val="-2"/>
          <w:lang w:val="de-CH"/>
        </w:rPr>
        <w:t>a</w:t>
      </w:r>
      <w:r w:rsidR="00F30170">
        <w:rPr>
          <w:rFonts w:ascii="Bookman Old Style" w:hAnsi="Bookman Old Style"/>
          <w:spacing w:val="-2"/>
          <w:lang w:val="de-CH"/>
        </w:rPr>
        <w:t>k</w:t>
      </w:r>
      <w:r w:rsidRPr="00E850A1">
        <w:rPr>
          <w:rFonts w:ascii="Bookman Old Style" w:hAnsi="Bookman Old Style"/>
          <w:spacing w:val="-2"/>
          <w:lang w:val="de-CH"/>
        </w:rPr>
        <w:t>kah adalah jalanan dan tempat penyembelihan.</w:t>
      </w:r>
    </w:p>
    <w:p w:rsidR="00E850A1" w:rsidRPr="00E850A1" w:rsidRDefault="00E850A1" w:rsidP="00622437">
      <w:pPr>
        <w:widowControl w:val="0"/>
        <w:spacing w:before="120" w:after="120" w:line="360" w:lineRule="auto"/>
        <w:ind w:hanging="14"/>
        <w:jc w:val="both"/>
        <w:rPr>
          <w:rFonts w:ascii="Bookman Old Style" w:hAnsi="Bookman Old Style"/>
          <w:spacing w:val="-2"/>
          <w:lang w:val="de-CH"/>
        </w:rPr>
      </w:pPr>
      <w:r w:rsidRPr="00E850A1">
        <w:rPr>
          <w:rFonts w:ascii="Bookman Old Style" w:hAnsi="Bookman Old Style"/>
          <w:spacing w:val="-2"/>
          <w:lang w:val="de-CH"/>
        </w:rPr>
        <w:lastRenderedPageBreak/>
        <w:t>Tatkala beliau telah selesai berkorban, beliau mengundang tukang cukur agar mencukur kepalanya, lalu beliau memulai</w:t>
      </w:r>
      <w:r w:rsidR="00F30170">
        <w:rPr>
          <w:rFonts w:ascii="Bookman Old Style" w:hAnsi="Bookman Old Style"/>
          <w:spacing w:val="-2"/>
          <w:lang w:val="de-CH"/>
        </w:rPr>
        <w:t xml:space="preserve"> </w:t>
      </w:r>
      <w:r w:rsidRPr="00E850A1">
        <w:rPr>
          <w:rFonts w:ascii="Bookman Old Style" w:hAnsi="Bookman Old Style"/>
          <w:spacing w:val="-2"/>
          <w:lang w:val="de-CH"/>
        </w:rPr>
        <w:t>(dala</w:t>
      </w:r>
      <w:r w:rsidR="00F30170">
        <w:rPr>
          <w:rFonts w:ascii="Bookman Old Style" w:hAnsi="Bookman Old Style"/>
          <w:spacing w:val="-2"/>
          <w:lang w:val="de-CH"/>
        </w:rPr>
        <w:t>m</w:t>
      </w:r>
      <w:r w:rsidRPr="00E850A1">
        <w:rPr>
          <w:rFonts w:ascii="Bookman Old Style" w:hAnsi="Bookman Old Style"/>
          <w:spacing w:val="-2"/>
          <w:lang w:val="de-CH"/>
        </w:rPr>
        <w:t xml:space="preserve"> cukur) dengan sisi kanan, lalu beliau memberikanya kepada Abu thalhah</w:t>
      </w:r>
      <w:r w:rsidR="000F657A" w:rsidRPr="000F657A">
        <w:rPr>
          <w:rFonts w:ascii="Bookman Old Style" w:hAnsi="Bookman Old Style" w:cs="CTraditional Arabic"/>
          <w:spacing w:val="-2"/>
          <w:rtl/>
          <w:lang w:val="de-CH"/>
        </w:rPr>
        <w:t>س</w:t>
      </w:r>
      <w:r w:rsidRPr="00E850A1">
        <w:rPr>
          <w:rFonts w:ascii="Bookman Old Style" w:hAnsi="Bookman Old Style"/>
          <w:spacing w:val="-2"/>
          <w:lang w:val="de-CH"/>
        </w:rPr>
        <w:t>, kemudian sisi kiri, lalu beliau memberikan rambutnya kepada Abu Thalhah</w:t>
      </w:r>
      <w:r w:rsidR="000F657A" w:rsidRPr="000F657A">
        <w:rPr>
          <w:rFonts w:ascii="Bookman Old Style" w:hAnsi="Bookman Old Style" w:cs="CTraditional Arabic"/>
          <w:spacing w:val="-2"/>
          <w:rtl/>
          <w:lang w:val="de-CH"/>
        </w:rPr>
        <w:t>س</w:t>
      </w:r>
      <w:r w:rsidR="00F30170">
        <w:rPr>
          <w:rFonts w:ascii="Bookman Old Style" w:hAnsi="Bookman Old Style"/>
          <w:spacing w:val="-2"/>
          <w:lang w:val="de-CH"/>
        </w:rPr>
        <w:t xml:space="preserve"> </w:t>
      </w:r>
      <w:r w:rsidRPr="00E850A1">
        <w:rPr>
          <w:rFonts w:ascii="Bookman Old Style" w:hAnsi="Bookman Old Style"/>
          <w:spacing w:val="-2"/>
          <w:lang w:val="de-CH"/>
        </w:rPr>
        <w:t>dan bersabda</w:t>
      </w:r>
      <w:r w:rsidRPr="00E850A1">
        <w:rPr>
          <w:rFonts w:ascii="Bookman Old Style" w:hAnsi="Bookman Old Style"/>
          <w:i/>
          <w:iCs/>
          <w:spacing w:val="-2"/>
          <w:lang w:val="de-CH"/>
        </w:rPr>
        <w:t>: “ bagikan kepada orang-orang</w:t>
      </w:r>
      <w:r w:rsidRPr="00E850A1">
        <w:rPr>
          <w:rFonts w:ascii="Bookman Old Style" w:hAnsi="Bookman Old Style"/>
          <w:spacing w:val="-2"/>
          <w:lang w:val="de-CH"/>
        </w:rPr>
        <w:t>“ (HR: bukhari Muslim).</w:t>
      </w:r>
    </w:p>
    <w:p w:rsidR="00E850A1" w:rsidRPr="00E850A1" w:rsidRDefault="00E850A1" w:rsidP="00F30170">
      <w:pPr>
        <w:widowControl w:val="0"/>
        <w:spacing w:before="120" w:after="120" w:line="360" w:lineRule="auto"/>
        <w:ind w:hanging="14"/>
        <w:jc w:val="both"/>
        <w:rPr>
          <w:rFonts w:ascii="Bookman Old Style" w:hAnsi="Bookman Old Style"/>
          <w:spacing w:val="-2"/>
          <w:lang w:val="de-CH"/>
        </w:rPr>
      </w:pPr>
      <w:r w:rsidRPr="00E850A1">
        <w:rPr>
          <w:rFonts w:ascii="Bookman Old Style" w:hAnsi="Bookman Old Style"/>
          <w:spacing w:val="-2"/>
          <w:lang w:val="de-CH"/>
        </w:rPr>
        <w:t>Dan beliau berdoa 3</w:t>
      </w:r>
      <w:r w:rsidR="00F30170">
        <w:rPr>
          <w:rFonts w:ascii="Bookman Old Style" w:hAnsi="Bookman Old Style"/>
          <w:spacing w:val="-2"/>
          <w:lang w:val="de-CH"/>
        </w:rPr>
        <w:t xml:space="preserve"> kali</w:t>
      </w:r>
      <w:r w:rsidRPr="00E850A1">
        <w:rPr>
          <w:rFonts w:ascii="Bookman Old Style" w:hAnsi="Bookman Old Style"/>
          <w:spacing w:val="-2"/>
          <w:lang w:val="de-CH"/>
        </w:rPr>
        <w:t xml:space="preserve"> bagi orang-orang yang mencukur agar diberi ampunan, dan 1</w:t>
      </w:r>
      <w:r w:rsidR="00F30170">
        <w:rPr>
          <w:rFonts w:ascii="Bookman Old Style" w:hAnsi="Bookman Old Style"/>
          <w:spacing w:val="-2"/>
          <w:lang w:val="de-CH"/>
        </w:rPr>
        <w:t xml:space="preserve"> kali</w:t>
      </w:r>
      <w:r w:rsidRPr="00E850A1">
        <w:rPr>
          <w:rFonts w:ascii="Bookman Old Style" w:hAnsi="Bookman Old Style"/>
          <w:spacing w:val="-2"/>
          <w:lang w:val="de-CH"/>
        </w:rPr>
        <w:t xml:space="preserve"> bagi yang memendekan, dan Aisyah </w:t>
      </w:r>
      <w:r w:rsidR="00F30170" w:rsidRPr="00F30170">
        <w:rPr>
          <w:rFonts w:ascii="Bookman Old Style" w:hAnsi="Bookman Old Style"/>
          <w:i/>
          <w:iCs/>
          <w:spacing w:val="-2"/>
          <w:lang w:val="de-CH"/>
        </w:rPr>
        <w:t>radhiyallahu 'anha</w:t>
      </w:r>
      <w:r w:rsidR="00F30170">
        <w:rPr>
          <w:rFonts w:ascii="Bookman Old Style" w:hAnsi="Bookman Old Style"/>
          <w:spacing w:val="-2"/>
          <w:lang w:val="de-CH"/>
        </w:rPr>
        <w:t xml:space="preserve"> </w:t>
      </w:r>
      <w:r w:rsidRPr="00E850A1">
        <w:rPr>
          <w:rFonts w:ascii="Bookman Old Style" w:hAnsi="Bookman Old Style"/>
          <w:spacing w:val="-2"/>
          <w:lang w:val="de-CH"/>
        </w:rPr>
        <w:t>memberinya wangi-wangian</w:t>
      </w:r>
      <w:r w:rsidR="00622437">
        <w:rPr>
          <w:rFonts w:ascii="Bookman Old Style" w:hAnsi="Bookman Old Style"/>
          <w:spacing w:val="-2"/>
          <w:lang w:val="de-CH"/>
        </w:rPr>
        <w:t xml:space="preserve"> </w:t>
      </w:r>
      <w:r w:rsidR="00F30170">
        <w:rPr>
          <w:rFonts w:ascii="Bookman Old Style" w:hAnsi="Bookman Old Style"/>
          <w:spacing w:val="-2"/>
          <w:lang w:val="de-CH"/>
        </w:rPr>
        <w:t>sesudah</w:t>
      </w:r>
      <w:r w:rsidRPr="00E850A1">
        <w:rPr>
          <w:rFonts w:ascii="Bookman Old Style" w:hAnsi="Bookman Old Style"/>
          <w:spacing w:val="-2"/>
          <w:lang w:val="de-CH"/>
        </w:rPr>
        <w:t xml:space="preserve"> beliau bertahalul.</w:t>
      </w:r>
    </w:p>
    <w:p w:rsidR="00E850A1" w:rsidRPr="00E850A1" w:rsidRDefault="00E850A1" w:rsidP="004947D4">
      <w:pPr>
        <w:widowControl w:val="0"/>
        <w:spacing w:before="120" w:after="120" w:line="360" w:lineRule="auto"/>
        <w:ind w:hanging="14"/>
        <w:jc w:val="both"/>
        <w:rPr>
          <w:rFonts w:ascii="Bookman Old Style" w:hAnsi="Bookman Old Style"/>
          <w:spacing w:val="-2"/>
          <w:lang w:val="de-CH"/>
        </w:rPr>
      </w:pPr>
      <w:r w:rsidRPr="00E850A1">
        <w:rPr>
          <w:rFonts w:ascii="Bookman Old Style" w:hAnsi="Bookman Old Style"/>
          <w:spacing w:val="-2"/>
          <w:lang w:val="de-CH"/>
        </w:rPr>
        <w:t xml:space="preserve">Kemudian beliau bertolak ke </w:t>
      </w:r>
      <w:r w:rsidR="00DB14AF">
        <w:rPr>
          <w:rFonts w:ascii="Bookman Old Style" w:hAnsi="Bookman Old Style"/>
          <w:spacing w:val="-2"/>
          <w:lang w:val="de-CH"/>
        </w:rPr>
        <w:t>M</w:t>
      </w:r>
      <w:r w:rsidRPr="00E850A1">
        <w:rPr>
          <w:rFonts w:ascii="Bookman Old Style" w:hAnsi="Bookman Old Style"/>
          <w:spacing w:val="-2"/>
          <w:lang w:val="de-CH"/>
        </w:rPr>
        <w:t>a</w:t>
      </w:r>
      <w:r w:rsidR="00DB14AF">
        <w:rPr>
          <w:rFonts w:ascii="Bookman Old Style" w:hAnsi="Bookman Old Style"/>
          <w:spacing w:val="-2"/>
          <w:lang w:val="de-CH"/>
        </w:rPr>
        <w:t>k</w:t>
      </w:r>
      <w:r w:rsidRPr="00E850A1">
        <w:rPr>
          <w:rFonts w:ascii="Bookman Old Style" w:hAnsi="Bookman Old Style"/>
          <w:spacing w:val="-2"/>
          <w:lang w:val="de-CH"/>
        </w:rPr>
        <w:t xml:space="preserve">kah sebelum dzuhur dengan naik kendaraan, lalu beliau thowaf ifadhah, dan beliau </w:t>
      </w:r>
      <w:r w:rsidR="00DB14AF">
        <w:rPr>
          <w:rFonts w:ascii="Bookman Old Style" w:hAnsi="Bookman Old Style"/>
          <w:spacing w:val="-2"/>
          <w:lang w:val="de-CH"/>
        </w:rPr>
        <w:t>tidak</w:t>
      </w:r>
      <w:r w:rsidRPr="00E850A1">
        <w:rPr>
          <w:rFonts w:ascii="Bookman Old Style" w:hAnsi="Bookman Old Style"/>
          <w:spacing w:val="-2"/>
          <w:lang w:val="de-CH"/>
        </w:rPr>
        <w:t xml:space="preserve"> th</w:t>
      </w:r>
      <w:r w:rsidR="00DB14AF">
        <w:rPr>
          <w:rFonts w:ascii="Bookman Old Style" w:hAnsi="Bookman Old Style"/>
          <w:spacing w:val="-2"/>
          <w:lang w:val="de-CH"/>
        </w:rPr>
        <w:t>a</w:t>
      </w:r>
      <w:r w:rsidRPr="00E850A1">
        <w:rPr>
          <w:rFonts w:ascii="Bookman Old Style" w:hAnsi="Bookman Old Style"/>
          <w:spacing w:val="-2"/>
          <w:lang w:val="de-CH"/>
        </w:rPr>
        <w:t>waf selai</w:t>
      </w:r>
      <w:r w:rsidR="00DB14AF">
        <w:rPr>
          <w:rFonts w:ascii="Bookman Old Style" w:hAnsi="Bookman Old Style"/>
          <w:spacing w:val="-2"/>
          <w:lang w:val="de-CH"/>
        </w:rPr>
        <w:t>n</w:t>
      </w:r>
      <w:r w:rsidRPr="00E850A1">
        <w:rPr>
          <w:rFonts w:ascii="Bookman Old Style" w:hAnsi="Bookman Old Style"/>
          <w:spacing w:val="-2"/>
          <w:lang w:val="de-CH"/>
        </w:rPr>
        <w:t>nya serta tidak sa’i bersamanya, dan tidak r</w:t>
      </w:r>
      <w:r w:rsidR="00DB14AF">
        <w:rPr>
          <w:rFonts w:ascii="Bookman Old Style" w:hAnsi="Bookman Old Style"/>
          <w:spacing w:val="-2"/>
          <w:lang w:val="de-CH"/>
        </w:rPr>
        <w:t>a</w:t>
      </w:r>
      <w:r w:rsidRPr="00E850A1">
        <w:rPr>
          <w:rFonts w:ascii="Bookman Old Style" w:hAnsi="Bookman Old Style"/>
          <w:spacing w:val="-2"/>
          <w:lang w:val="de-CH"/>
        </w:rPr>
        <w:t>ml</w:t>
      </w:r>
      <w:r w:rsidR="00DB14AF">
        <w:rPr>
          <w:rFonts w:ascii="Bookman Old Style" w:hAnsi="Bookman Old Style"/>
          <w:spacing w:val="-2"/>
          <w:lang w:val="de-CH"/>
        </w:rPr>
        <w:t xml:space="preserve"> </w:t>
      </w:r>
      <w:r w:rsidRPr="00E850A1">
        <w:rPr>
          <w:rFonts w:ascii="Bookman Old Style" w:hAnsi="Bookman Old Style"/>
          <w:spacing w:val="-2"/>
          <w:lang w:val="de-CH"/>
        </w:rPr>
        <w:t>(berlari-lari kecil) dalam th</w:t>
      </w:r>
      <w:r w:rsidR="004947D4">
        <w:rPr>
          <w:rFonts w:ascii="Bookman Old Style" w:hAnsi="Bookman Old Style"/>
          <w:spacing w:val="-2"/>
          <w:lang w:val="de-CH"/>
        </w:rPr>
        <w:t>a</w:t>
      </w:r>
      <w:r w:rsidRPr="00E850A1">
        <w:rPr>
          <w:rFonts w:ascii="Bookman Old Style" w:hAnsi="Bookman Old Style"/>
          <w:spacing w:val="-2"/>
          <w:lang w:val="de-CH"/>
        </w:rPr>
        <w:t>waf itu juga tidak dalam th</w:t>
      </w:r>
      <w:r w:rsidR="004947D4">
        <w:rPr>
          <w:rFonts w:ascii="Bookman Old Style" w:hAnsi="Bookman Old Style"/>
          <w:spacing w:val="-2"/>
          <w:lang w:val="de-CH"/>
        </w:rPr>
        <w:t>a</w:t>
      </w:r>
      <w:r w:rsidRPr="00E850A1">
        <w:rPr>
          <w:rFonts w:ascii="Bookman Old Style" w:hAnsi="Bookman Old Style"/>
          <w:spacing w:val="-2"/>
          <w:lang w:val="de-CH"/>
        </w:rPr>
        <w:t>waf wada‘, beliau hanya r</w:t>
      </w:r>
      <w:r w:rsidR="004947D4">
        <w:rPr>
          <w:rFonts w:ascii="Bookman Old Style" w:hAnsi="Bookman Old Style"/>
          <w:spacing w:val="-2"/>
          <w:lang w:val="de-CH"/>
        </w:rPr>
        <w:t>a</w:t>
      </w:r>
      <w:r w:rsidRPr="00E850A1">
        <w:rPr>
          <w:rFonts w:ascii="Bookman Old Style" w:hAnsi="Bookman Old Style"/>
          <w:spacing w:val="-2"/>
          <w:lang w:val="de-CH"/>
        </w:rPr>
        <w:t>ml dalam th</w:t>
      </w:r>
      <w:r w:rsidR="004947D4">
        <w:rPr>
          <w:rFonts w:ascii="Bookman Old Style" w:hAnsi="Bookman Old Style"/>
          <w:spacing w:val="-2"/>
          <w:lang w:val="de-CH"/>
        </w:rPr>
        <w:t>a</w:t>
      </w:r>
      <w:r w:rsidRPr="00E850A1">
        <w:rPr>
          <w:rFonts w:ascii="Bookman Old Style" w:hAnsi="Bookman Old Style"/>
          <w:spacing w:val="-2"/>
          <w:lang w:val="de-CH"/>
        </w:rPr>
        <w:t>waf qudum saja.</w:t>
      </w:r>
    </w:p>
    <w:p w:rsidR="00E850A1" w:rsidRPr="00E850A1" w:rsidRDefault="00E850A1" w:rsidP="004947D4">
      <w:pPr>
        <w:widowControl w:val="0"/>
        <w:spacing w:before="120" w:after="120" w:line="360" w:lineRule="auto"/>
        <w:ind w:hanging="14"/>
        <w:jc w:val="both"/>
        <w:rPr>
          <w:rFonts w:ascii="Bookman Old Style" w:hAnsi="Bookman Old Style"/>
          <w:spacing w:val="-2"/>
          <w:lang w:val="de-CH"/>
        </w:rPr>
      </w:pPr>
      <w:r w:rsidRPr="00E850A1">
        <w:rPr>
          <w:rFonts w:ascii="Bookman Old Style" w:hAnsi="Bookman Old Style"/>
          <w:spacing w:val="-2"/>
          <w:lang w:val="de-CH"/>
        </w:rPr>
        <w:t xml:space="preserve">Kemudian beliau </w:t>
      </w:r>
      <w:r w:rsidR="000F657A" w:rsidRPr="000F657A">
        <w:rPr>
          <w:rFonts w:ascii="Bookman Old Style" w:hAnsi="Bookman Old Style" w:cs="CTraditional Arabic"/>
          <w:spacing w:val="-2"/>
          <w:rtl/>
          <w:lang w:val="de-CH"/>
        </w:rPr>
        <w:t>ج</w:t>
      </w:r>
      <w:r w:rsidR="004947D4">
        <w:rPr>
          <w:rFonts w:ascii="Bookman Old Style" w:hAnsi="Bookman Old Style"/>
          <w:spacing w:val="-2"/>
          <w:lang w:val="de-CH"/>
        </w:rPr>
        <w:t xml:space="preserve"> </w:t>
      </w:r>
      <w:r w:rsidRPr="00E850A1">
        <w:rPr>
          <w:rFonts w:ascii="Bookman Old Style" w:hAnsi="Bookman Old Style"/>
          <w:spacing w:val="-2"/>
          <w:lang w:val="de-CH"/>
        </w:rPr>
        <w:t>menuju ke zam-zam setelah menyelesaikan th</w:t>
      </w:r>
      <w:r w:rsidR="004947D4">
        <w:rPr>
          <w:rFonts w:ascii="Bookman Old Style" w:hAnsi="Bookman Old Style"/>
          <w:spacing w:val="-2"/>
          <w:lang w:val="de-CH"/>
        </w:rPr>
        <w:t>a</w:t>
      </w:r>
      <w:r w:rsidRPr="00E850A1">
        <w:rPr>
          <w:rFonts w:ascii="Bookman Old Style" w:hAnsi="Bookman Old Style"/>
          <w:spacing w:val="-2"/>
          <w:lang w:val="de-CH"/>
        </w:rPr>
        <w:t xml:space="preserve">wafnya, mereka meminum, lalu </w:t>
      </w:r>
      <w:r w:rsidRPr="00E850A1">
        <w:rPr>
          <w:rFonts w:ascii="Bookman Old Style" w:hAnsi="Bookman Old Style"/>
          <w:spacing w:val="-2"/>
          <w:lang w:val="de-CH"/>
        </w:rPr>
        <w:lastRenderedPageBreak/>
        <w:t xml:space="preserve">memberikan timba kepada beliau, lalu beliau minum darinya </w:t>
      </w:r>
      <w:r w:rsidR="004947D4">
        <w:rPr>
          <w:rFonts w:ascii="Bookman Old Style" w:hAnsi="Bookman Old Style"/>
          <w:spacing w:val="-2"/>
          <w:lang w:val="de-CH"/>
        </w:rPr>
        <w:t>sambil</w:t>
      </w:r>
      <w:r w:rsidRPr="00E850A1">
        <w:rPr>
          <w:rFonts w:ascii="Bookman Old Style" w:hAnsi="Bookman Old Style"/>
          <w:spacing w:val="-2"/>
          <w:lang w:val="de-CH"/>
        </w:rPr>
        <w:t xml:space="preserve"> berdiri, kemudian kembali ke </w:t>
      </w:r>
      <w:r w:rsidR="004947D4">
        <w:rPr>
          <w:rFonts w:ascii="Bookman Old Style" w:hAnsi="Bookman Old Style"/>
          <w:spacing w:val="-2"/>
          <w:lang w:val="de-CH"/>
        </w:rPr>
        <w:t>M</w:t>
      </w:r>
      <w:r w:rsidRPr="00E850A1">
        <w:rPr>
          <w:rFonts w:ascii="Bookman Old Style" w:hAnsi="Bookman Old Style"/>
          <w:spacing w:val="-2"/>
          <w:lang w:val="de-CH"/>
        </w:rPr>
        <w:t xml:space="preserve">ina menginap di sana, dan diperselisihkan tentang di mana beliau </w:t>
      </w:r>
      <w:r w:rsidR="001D498A">
        <w:rPr>
          <w:rFonts w:ascii="Bookman Old Style" w:hAnsi="Bookman Old Style"/>
          <w:spacing w:val="-2"/>
          <w:lang w:val="de-CH"/>
        </w:rPr>
        <w:t>shalat</w:t>
      </w:r>
      <w:r w:rsidRPr="00E850A1">
        <w:rPr>
          <w:rFonts w:ascii="Bookman Old Style" w:hAnsi="Bookman Old Style"/>
          <w:spacing w:val="-2"/>
          <w:lang w:val="de-CH"/>
        </w:rPr>
        <w:t xml:space="preserve"> dzuhur ketika itu, Ibnu Umar </w:t>
      </w:r>
      <w:r w:rsidR="000F657A" w:rsidRPr="000F657A">
        <w:rPr>
          <w:rFonts w:ascii="Bookman Old Style" w:hAnsi="Bookman Old Style" w:cs="CTraditional Arabic"/>
          <w:spacing w:val="-2"/>
          <w:rtl/>
          <w:lang w:val="de-CH"/>
        </w:rPr>
        <w:t>س</w:t>
      </w:r>
      <w:r w:rsidR="004947D4">
        <w:rPr>
          <w:rFonts w:ascii="Bookman Old Style" w:hAnsi="Bookman Old Style"/>
          <w:spacing w:val="-2"/>
          <w:lang w:val="de-CH"/>
        </w:rPr>
        <w:t xml:space="preserve"> </w:t>
      </w:r>
      <w:r w:rsidRPr="00E850A1">
        <w:rPr>
          <w:rFonts w:ascii="Bookman Old Style" w:hAnsi="Bookman Old Style"/>
          <w:spacing w:val="-2"/>
          <w:lang w:val="de-CH"/>
        </w:rPr>
        <w:t xml:space="preserve">meriwayatkan bahwa beliau </w:t>
      </w:r>
      <w:r w:rsidR="001D498A">
        <w:rPr>
          <w:rFonts w:ascii="Bookman Old Style" w:hAnsi="Bookman Old Style"/>
          <w:spacing w:val="-2"/>
          <w:lang w:val="de-CH"/>
        </w:rPr>
        <w:t>shalat</w:t>
      </w:r>
      <w:r w:rsidRPr="00E850A1">
        <w:rPr>
          <w:rFonts w:ascii="Bookman Old Style" w:hAnsi="Bookman Old Style"/>
          <w:spacing w:val="-2"/>
          <w:lang w:val="de-CH"/>
        </w:rPr>
        <w:t xml:space="preserve"> dzuhur di mina,</w:t>
      </w:r>
      <w:r w:rsidR="00622437">
        <w:rPr>
          <w:rFonts w:ascii="Bookman Old Style" w:hAnsi="Bookman Old Style"/>
          <w:spacing w:val="-2"/>
          <w:lang w:val="de-CH"/>
        </w:rPr>
        <w:t xml:space="preserve"> </w:t>
      </w:r>
      <w:r w:rsidRPr="00E850A1">
        <w:rPr>
          <w:rFonts w:ascii="Bookman Old Style" w:hAnsi="Bookman Old Style"/>
          <w:spacing w:val="-2"/>
          <w:lang w:val="de-CH"/>
        </w:rPr>
        <w:t xml:space="preserve">Jabir </w:t>
      </w:r>
      <w:r w:rsidR="000F657A" w:rsidRPr="000F657A">
        <w:rPr>
          <w:rFonts w:ascii="Bookman Old Style" w:hAnsi="Bookman Old Style" w:cs="CTraditional Arabic"/>
          <w:spacing w:val="-2"/>
          <w:rtl/>
          <w:lang w:val="de-CH"/>
        </w:rPr>
        <w:t>س</w:t>
      </w:r>
      <w:r w:rsidR="004947D4">
        <w:rPr>
          <w:rFonts w:ascii="Bookman Old Style" w:hAnsi="Bookman Old Style"/>
          <w:spacing w:val="-2"/>
          <w:lang w:val="de-CH"/>
        </w:rPr>
        <w:t xml:space="preserve"> </w:t>
      </w:r>
      <w:r w:rsidRPr="00E850A1">
        <w:rPr>
          <w:rFonts w:ascii="Bookman Old Style" w:hAnsi="Bookman Old Style"/>
          <w:spacing w:val="-2"/>
          <w:lang w:val="de-CH"/>
        </w:rPr>
        <w:t>dan Aisyah</w:t>
      </w:r>
      <w:r w:rsidRPr="004947D4">
        <w:rPr>
          <w:rFonts w:ascii="Bookman Old Style" w:hAnsi="Bookman Old Style"/>
          <w:i/>
          <w:iCs/>
          <w:spacing w:val="-2"/>
          <w:lang w:val="de-CH"/>
        </w:rPr>
        <w:t xml:space="preserve"> </w:t>
      </w:r>
      <w:r w:rsidR="004947D4" w:rsidRPr="004947D4">
        <w:rPr>
          <w:rFonts w:ascii="Bookman Old Style" w:hAnsi="Bookman Old Style"/>
          <w:i/>
          <w:iCs/>
          <w:spacing w:val="-2"/>
          <w:lang w:val="de-CH"/>
        </w:rPr>
        <w:t xml:space="preserve">radhiyallahu 'anha </w:t>
      </w:r>
      <w:r w:rsidRPr="00E850A1">
        <w:rPr>
          <w:rFonts w:ascii="Bookman Old Style" w:hAnsi="Bookman Old Style"/>
          <w:spacing w:val="-2"/>
          <w:lang w:val="de-CH"/>
        </w:rPr>
        <w:t>berkata; belia</w:t>
      </w:r>
      <w:r w:rsidR="004947D4">
        <w:rPr>
          <w:rFonts w:ascii="Bookman Old Style" w:hAnsi="Bookman Old Style"/>
          <w:spacing w:val="-2"/>
          <w:lang w:val="de-CH"/>
        </w:rPr>
        <w:t>u</w:t>
      </w:r>
      <w:r w:rsidRPr="00E850A1">
        <w:rPr>
          <w:rFonts w:ascii="Bookman Old Style" w:hAnsi="Bookman Old Style"/>
          <w:spacing w:val="-2"/>
          <w:lang w:val="de-CH"/>
        </w:rPr>
        <w:t xml:space="preserve"> </w:t>
      </w:r>
      <w:r w:rsidR="001D498A">
        <w:rPr>
          <w:rFonts w:ascii="Bookman Old Style" w:hAnsi="Bookman Old Style"/>
          <w:spacing w:val="-2"/>
          <w:lang w:val="de-CH"/>
        </w:rPr>
        <w:t>shalat</w:t>
      </w:r>
      <w:r w:rsidRPr="00E850A1">
        <w:rPr>
          <w:rFonts w:ascii="Bookman Old Style" w:hAnsi="Bookman Old Style"/>
          <w:spacing w:val="-2"/>
          <w:lang w:val="de-CH"/>
        </w:rPr>
        <w:t xml:space="preserve"> dhuhur di </w:t>
      </w:r>
      <w:r w:rsidR="004947D4">
        <w:rPr>
          <w:rFonts w:ascii="Bookman Old Style" w:hAnsi="Bookman Old Style"/>
          <w:spacing w:val="-2"/>
          <w:lang w:val="de-CH"/>
        </w:rPr>
        <w:t>M</w:t>
      </w:r>
      <w:r w:rsidRPr="00E850A1">
        <w:rPr>
          <w:rFonts w:ascii="Bookman Old Style" w:hAnsi="Bookman Old Style"/>
          <w:spacing w:val="-2"/>
          <w:lang w:val="de-CH"/>
        </w:rPr>
        <w:t>a</w:t>
      </w:r>
      <w:r w:rsidR="004947D4">
        <w:rPr>
          <w:rFonts w:ascii="Bookman Old Style" w:hAnsi="Bookman Old Style"/>
          <w:spacing w:val="-2"/>
          <w:lang w:val="de-CH"/>
        </w:rPr>
        <w:t>k</w:t>
      </w:r>
      <w:r w:rsidRPr="00E850A1">
        <w:rPr>
          <w:rFonts w:ascii="Bookman Old Style" w:hAnsi="Bookman Old Style"/>
          <w:spacing w:val="-2"/>
          <w:lang w:val="de-CH"/>
        </w:rPr>
        <w:t>kah.</w:t>
      </w:r>
    </w:p>
    <w:p w:rsidR="00E850A1" w:rsidRPr="00E850A1" w:rsidRDefault="00E850A1" w:rsidP="002A3A5F">
      <w:pPr>
        <w:widowControl w:val="0"/>
        <w:spacing w:before="120" w:after="120" w:line="360" w:lineRule="auto"/>
        <w:ind w:hanging="14"/>
        <w:jc w:val="both"/>
        <w:rPr>
          <w:rFonts w:ascii="Bookman Old Style" w:hAnsi="Bookman Old Style"/>
          <w:spacing w:val="-2"/>
          <w:lang w:val="de-CH"/>
        </w:rPr>
      </w:pPr>
      <w:r w:rsidRPr="00E850A1">
        <w:rPr>
          <w:rFonts w:ascii="Bookman Old Style" w:hAnsi="Bookman Old Style"/>
          <w:spacing w:val="-2"/>
          <w:lang w:val="de-CH"/>
        </w:rPr>
        <w:t>Dan di waktu pagi beliau menunggu matahari zawal, dan tatkalah telah zawal beliau berjalan dari tempat tinggalnya ke jamar</w:t>
      </w:r>
      <w:r w:rsidR="002A3A5F">
        <w:rPr>
          <w:rFonts w:ascii="Bookman Old Style" w:hAnsi="Bookman Old Style"/>
          <w:spacing w:val="-2"/>
          <w:lang w:val="de-CH"/>
        </w:rPr>
        <w:t>a</w:t>
      </w:r>
      <w:r w:rsidRPr="00E850A1">
        <w:rPr>
          <w:rFonts w:ascii="Bookman Old Style" w:hAnsi="Bookman Old Style"/>
          <w:spacing w:val="-2"/>
          <w:lang w:val="de-CH"/>
        </w:rPr>
        <w:t xml:space="preserve">t, dan tidak berkendaraan, lalu beliau memulai dengan jumrah pertama yang dekat masjid khoif, beliau melempar tujuh lemparan, dan mengucapkan: </w:t>
      </w:r>
    </w:p>
    <w:p w:rsidR="00E850A1" w:rsidRPr="00E850A1" w:rsidRDefault="00E850A1" w:rsidP="00E850A1">
      <w:pPr>
        <w:widowControl w:val="0"/>
        <w:spacing w:before="120" w:after="120" w:line="360" w:lineRule="auto"/>
        <w:ind w:hanging="14"/>
        <w:jc w:val="both"/>
        <w:rPr>
          <w:rFonts w:ascii="Bookman Old Style" w:hAnsi="Bookman Old Style"/>
          <w:spacing w:val="-2"/>
          <w:lang w:val="de-CH"/>
        </w:rPr>
      </w:pPr>
      <w:r w:rsidRPr="000F657A">
        <w:rPr>
          <w:rStyle w:val="Char"/>
          <w:rtl/>
        </w:rPr>
        <w:t>«اللهُ أكْبَرُ»</w:t>
      </w:r>
      <w:r w:rsidRPr="00E850A1">
        <w:rPr>
          <w:rFonts w:ascii="Bookman Old Style" w:hAnsi="Bookman Old Style"/>
          <w:b/>
          <w:bCs/>
          <w:spacing w:val="-2"/>
          <w:sz w:val="34"/>
          <w:szCs w:val="34"/>
          <w:lang w:val="de-CH"/>
        </w:rPr>
        <w:t xml:space="preserve"> </w:t>
      </w:r>
      <w:r w:rsidRPr="00E850A1">
        <w:rPr>
          <w:rFonts w:ascii="Bookman Old Style" w:hAnsi="Bookman Old Style"/>
          <w:spacing w:val="-2"/>
          <w:lang w:val="de-CH"/>
        </w:rPr>
        <w:t>bersamaan dengan setiap lemparan..</w:t>
      </w:r>
    </w:p>
    <w:p w:rsidR="00E850A1" w:rsidRPr="00E850A1" w:rsidRDefault="00E850A1" w:rsidP="002A3A5F">
      <w:pPr>
        <w:widowControl w:val="0"/>
        <w:spacing w:before="120" w:after="120" w:line="360" w:lineRule="auto"/>
        <w:ind w:hanging="14"/>
        <w:jc w:val="both"/>
        <w:rPr>
          <w:rFonts w:ascii="Bookman Old Style" w:hAnsi="Bookman Old Style"/>
          <w:spacing w:val="-2"/>
          <w:lang w:val="de-CH"/>
        </w:rPr>
      </w:pPr>
      <w:r w:rsidRPr="00E850A1">
        <w:rPr>
          <w:rFonts w:ascii="Bookman Old Style" w:hAnsi="Bookman Old Style"/>
          <w:spacing w:val="-2"/>
          <w:lang w:val="de-CH"/>
        </w:rPr>
        <w:t>Kemudian maju ke depan j</w:t>
      </w:r>
      <w:r w:rsidR="00CE6457">
        <w:rPr>
          <w:rFonts w:ascii="Bookman Old Style" w:hAnsi="Bookman Old Style"/>
          <w:spacing w:val="-2"/>
          <w:lang w:val="de-CH"/>
        </w:rPr>
        <w:t>umrah</w:t>
      </w:r>
      <w:r w:rsidRPr="00E850A1">
        <w:rPr>
          <w:rFonts w:ascii="Bookman Old Style" w:hAnsi="Bookman Old Style"/>
          <w:spacing w:val="-2"/>
          <w:lang w:val="de-CH"/>
        </w:rPr>
        <w:t xml:space="preserve"> hingga mendapatkan tempat yang longgar, lalu berdiri menghadap kiblat, kemudian mengangkat kedua tangan</w:t>
      </w:r>
      <w:r w:rsidR="002A3A5F">
        <w:rPr>
          <w:rFonts w:ascii="Bookman Old Style" w:hAnsi="Bookman Old Style"/>
          <w:spacing w:val="-2"/>
          <w:lang w:val="de-CH"/>
        </w:rPr>
        <w:t>n</w:t>
      </w:r>
      <w:r w:rsidRPr="00E850A1">
        <w:rPr>
          <w:rFonts w:ascii="Bookman Old Style" w:hAnsi="Bookman Old Style"/>
          <w:spacing w:val="-2"/>
          <w:lang w:val="de-CH"/>
        </w:rPr>
        <w:t>ya dan berdoa dengan doa yang panjang sepanjang surat al-</w:t>
      </w:r>
      <w:r w:rsidR="002A3A5F">
        <w:rPr>
          <w:rFonts w:ascii="Bookman Old Style" w:hAnsi="Bookman Old Style"/>
          <w:spacing w:val="-2"/>
          <w:lang w:val="de-CH"/>
        </w:rPr>
        <w:t>B</w:t>
      </w:r>
      <w:r w:rsidRPr="00E850A1">
        <w:rPr>
          <w:rFonts w:ascii="Bookman Old Style" w:hAnsi="Bookman Old Style"/>
          <w:spacing w:val="-2"/>
          <w:lang w:val="de-CH"/>
        </w:rPr>
        <w:t>aqarah.</w:t>
      </w:r>
    </w:p>
    <w:p w:rsidR="00E850A1" w:rsidRPr="00E850A1" w:rsidRDefault="00E850A1" w:rsidP="00E850A1">
      <w:pPr>
        <w:widowControl w:val="0"/>
        <w:spacing w:before="120" w:after="120" w:line="360" w:lineRule="auto"/>
        <w:ind w:hanging="14"/>
        <w:jc w:val="both"/>
        <w:rPr>
          <w:rFonts w:ascii="Bookman Old Style" w:hAnsi="Bookman Old Style"/>
          <w:spacing w:val="-2"/>
          <w:lang w:val="de-CH"/>
        </w:rPr>
      </w:pPr>
      <w:r w:rsidRPr="00E850A1">
        <w:rPr>
          <w:rFonts w:ascii="Bookman Old Style" w:hAnsi="Bookman Old Style"/>
          <w:spacing w:val="-2"/>
          <w:lang w:val="de-CH"/>
        </w:rPr>
        <w:t>Kemudian menuju ke j</w:t>
      </w:r>
      <w:r w:rsidR="00CE6457">
        <w:rPr>
          <w:rFonts w:ascii="Bookman Old Style" w:hAnsi="Bookman Old Style"/>
          <w:spacing w:val="-2"/>
          <w:lang w:val="de-CH"/>
        </w:rPr>
        <w:t>umrah</w:t>
      </w:r>
      <w:r w:rsidRPr="00E850A1">
        <w:rPr>
          <w:rFonts w:ascii="Bookman Old Style" w:hAnsi="Bookman Old Style"/>
          <w:spacing w:val="-2"/>
          <w:lang w:val="de-CH"/>
        </w:rPr>
        <w:t xml:space="preserve"> wustho, lalu </w:t>
      </w:r>
      <w:r w:rsidRPr="00E850A1">
        <w:rPr>
          <w:rFonts w:ascii="Bookman Old Style" w:hAnsi="Bookman Old Style"/>
          <w:spacing w:val="-2"/>
          <w:lang w:val="de-CH"/>
        </w:rPr>
        <w:lastRenderedPageBreak/>
        <w:t>melempar seperti itu juga, kemudian turu</w:t>
      </w:r>
      <w:r w:rsidR="002A3A5F">
        <w:rPr>
          <w:rFonts w:ascii="Bookman Old Style" w:hAnsi="Bookman Old Style"/>
          <w:spacing w:val="-2"/>
          <w:lang w:val="de-CH"/>
        </w:rPr>
        <w:t>n kea</w:t>
      </w:r>
      <w:r w:rsidRPr="00E850A1">
        <w:rPr>
          <w:rFonts w:ascii="Bookman Old Style" w:hAnsi="Bookman Old Style"/>
          <w:spacing w:val="-2"/>
          <w:lang w:val="de-CH"/>
        </w:rPr>
        <w:t>rah kiri setelah lembah, lalu berdiri menghadap kiblat dengan mengangkat tangan sebagaimana pertama tadi atau mendekati.</w:t>
      </w:r>
    </w:p>
    <w:p w:rsidR="00E850A1" w:rsidRPr="00E850A1" w:rsidRDefault="00E850A1" w:rsidP="002A3A5F">
      <w:pPr>
        <w:widowControl w:val="0"/>
        <w:spacing w:before="120" w:after="120" w:line="360" w:lineRule="auto"/>
        <w:ind w:hanging="14"/>
        <w:jc w:val="both"/>
        <w:rPr>
          <w:rFonts w:ascii="Bookman Old Style" w:hAnsi="Bookman Old Style"/>
          <w:spacing w:val="-2"/>
          <w:lang w:val="de-CH"/>
        </w:rPr>
      </w:pPr>
      <w:r w:rsidRPr="00E850A1">
        <w:rPr>
          <w:rFonts w:ascii="Bookman Old Style" w:hAnsi="Bookman Old Style"/>
          <w:spacing w:val="-2"/>
          <w:lang w:val="de-CH"/>
        </w:rPr>
        <w:t>Kemudian menuju ke j</w:t>
      </w:r>
      <w:r w:rsidR="00CE6457">
        <w:rPr>
          <w:rFonts w:ascii="Bookman Old Style" w:hAnsi="Bookman Old Style"/>
          <w:spacing w:val="-2"/>
          <w:lang w:val="de-CH"/>
        </w:rPr>
        <w:t>umrah</w:t>
      </w:r>
      <w:r w:rsidRPr="00E850A1">
        <w:rPr>
          <w:rFonts w:ascii="Bookman Old Style" w:hAnsi="Bookman Old Style"/>
          <w:spacing w:val="-2"/>
          <w:lang w:val="de-CH"/>
        </w:rPr>
        <w:t xml:space="preserve"> yang ketiga, yaitu j</w:t>
      </w:r>
      <w:r w:rsidR="00CE6457">
        <w:rPr>
          <w:rFonts w:ascii="Bookman Old Style" w:hAnsi="Bookman Old Style"/>
          <w:spacing w:val="-2"/>
          <w:lang w:val="de-CH"/>
        </w:rPr>
        <w:t>umrah</w:t>
      </w:r>
      <w:r w:rsidRPr="00E850A1">
        <w:rPr>
          <w:rFonts w:ascii="Bookman Old Style" w:hAnsi="Bookman Old Style"/>
          <w:spacing w:val="-2"/>
          <w:lang w:val="de-CH"/>
        </w:rPr>
        <w:t xml:space="preserve"> aq</w:t>
      </w:r>
      <w:r w:rsidR="002A3A5F">
        <w:rPr>
          <w:rFonts w:ascii="Bookman Old Style" w:hAnsi="Bookman Old Style"/>
          <w:spacing w:val="-2"/>
          <w:lang w:val="de-CH"/>
        </w:rPr>
        <w:t>a</w:t>
      </w:r>
      <w:r w:rsidRPr="00E850A1">
        <w:rPr>
          <w:rFonts w:ascii="Bookman Old Style" w:hAnsi="Bookman Old Style"/>
          <w:spacing w:val="-2"/>
          <w:lang w:val="de-CH"/>
        </w:rPr>
        <w:t>bah, lalu masuk perut lembah dan menghadap jumrah dengan menjadikan baitul haram sebelah kiri dan mina sebelah kanan, lalu melempar dengan tujuh kali lemparan seperti itu juga. Dan setelah menyempurnakan lemparan, beliau kembali dan dan tidak berdiri sebagaimana setelah lemparan j</w:t>
      </w:r>
      <w:r w:rsidR="00CE6457">
        <w:rPr>
          <w:rFonts w:ascii="Bookman Old Style" w:hAnsi="Bookman Old Style"/>
          <w:spacing w:val="-2"/>
          <w:lang w:val="de-CH"/>
        </w:rPr>
        <w:t>umrah</w:t>
      </w:r>
      <w:r w:rsidRPr="00E850A1">
        <w:rPr>
          <w:rFonts w:ascii="Bookman Old Style" w:hAnsi="Bookman Old Style"/>
          <w:spacing w:val="-2"/>
          <w:lang w:val="de-CH"/>
        </w:rPr>
        <w:t xml:space="preserve"> pertama dan kedua.</w:t>
      </w:r>
    </w:p>
    <w:p w:rsidR="00E850A1" w:rsidRPr="00E850A1" w:rsidRDefault="00E850A1" w:rsidP="002A3A5F">
      <w:pPr>
        <w:widowControl w:val="0"/>
        <w:spacing w:before="120" w:after="120" w:line="360" w:lineRule="auto"/>
        <w:ind w:hanging="14"/>
        <w:jc w:val="both"/>
        <w:rPr>
          <w:rFonts w:ascii="Bookman Old Style" w:hAnsi="Bookman Old Style"/>
          <w:spacing w:val="-2"/>
          <w:lang w:val="de-CH"/>
        </w:rPr>
      </w:pPr>
      <w:r w:rsidRPr="00E850A1">
        <w:rPr>
          <w:rFonts w:ascii="Bookman Old Style" w:hAnsi="Bookman Old Style"/>
          <w:spacing w:val="-2"/>
          <w:lang w:val="de-CH"/>
        </w:rPr>
        <w:t xml:space="preserve">Dan kemungkinan besar beliau </w:t>
      </w:r>
      <w:r w:rsidR="000F657A" w:rsidRPr="000F657A">
        <w:rPr>
          <w:rFonts w:ascii="Bookman Old Style" w:hAnsi="Bookman Old Style" w:cs="CTraditional Arabic"/>
          <w:spacing w:val="-2"/>
          <w:rtl/>
          <w:lang w:val="de-CH"/>
        </w:rPr>
        <w:t>ج</w:t>
      </w:r>
      <w:r w:rsidR="002A3A5F">
        <w:rPr>
          <w:rFonts w:ascii="Bookman Old Style" w:hAnsi="Bookman Old Style"/>
          <w:spacing w:val="-2"/>
          <w:lang w:val="de-CH"/>
        </w:rPr>
        <w:t xml:space="preserve"> </w:t>
      </w:r>
      <w:r w:rsidRPr="00E850A1">
        <w:rPr>
          <w:rFonts w:ascii="Bookman Old Style" w:hAnsi="Bookman Old Style"/>
          <w:spacing w:val="-2"/>
          <w:lang w:val="de-CH"/>
        </w:rPr>
        <w:t xml:space="preserve">ketika itu melempar sebelum </w:t>
      </w:r>
      <w:r w:rsidR="002A3A5F">
        <w:rPr>
          <w:rFonts w:ascii="Bookman Old Style" w:hAnsi="Bookman Old Style"/>
          <w:spacing w:val="-2"/>
          <w:lang w:val="de-CH"/>
        </w:rPr>
        <w:t xml:space="preserve">melaksanakan </w:t>
      </w:r>
      <w:r w:rsidR="001D498A">
        <w:rPr>
          <w:rFonts w:ascii="Bookman Old Style" w:hAnsi="Bookman Old Style"/>
          <w:spacing w:val="-2"/>
          <w:lang w:val="de-CH"/>
        </w:rPr>
        <w:t>shalat</w:t>
      </w:r>
      <w:r w:rsidRPr="00E850A1">
        <w:rPr>
          <w:rFonts w:ascii="Bookman Old Style" w:hAnsi="Bookman Old Style"/>
          <w:spacing w:val="-2"/>
          <w:lang w:val="de-CH"/>
        </w:rPr>
        <w:t xml:space="preserve"> dzuhur, kemudian kembali lalu </w:t>
      </w:r>
      <w:r w:rsidR="001D498A">
        <w:rPr>
          <w:rFonts w:ascii="Bookman Old Style" w:hAnsi="Bookman Old Style"/>
          <w:spacing w:val="-2"/>
          <w:lang w:val="de-CH"/>
        </w:rPr>
        <w:t>shalat</w:t>
      </w:r>
      <w:r w:rsidRPr="00E850A1">
        <w:rPr>
          <w:rFonts w:ascii="Bookman Old Style" w:hAnsi="Bookman Old Style"/>
          <w:spacing w:val="-2"/>
          <w:lang w:val="de-CH"/>
        </w:rPr>
        <w:t>, dan memberi izin kepada Ab</w:t>
      </w:r>
      <w:r w:rsidR="002A3A5F">
        <w:rPr>
          <w:rFonts w:ascii="Bookman Old Style" w:hAnsi="Bookman Old Style"/>
          <w:spacing w:val="-2"/>
          <w:lang w:val="de-CH"/>
        </w:rPr>
        <w:t>b</w:t>
      </w:r>
      <w:r w:rsidRPr="00E850A1">
        <w:rPr>
          <w:rFonts w:ascii="Bookman Old Style" w:hAnsi="Bookman Old Style"/>
          <w:spacing w:val="-2"/>
          <w:lang w:val="de-CH"/>
        </w:rPr>
        <w:t>as</w:t>
      </w:r>
      <w:r w:rsidR="002A3A5F">
        <w:rPr>
          <w:rFonts w:ascii="Bookman Old Style" w:hAnsi="Bookman Old Style"/>
          <w:spacing w:val="-2"/>
          <w:lang w:val="de-CH"/>
        </w:rPr>
        <w:t xml:space="preserve"> </w:t>
      </w:r>
      <w:r w:rsidR="000F657A" w:rsidRPr="000F657A">
        <w:rPr>
          <w:rFonts w:ascii="Bookman Old Style" w:hAnsi="Bookman Old Style" w:cs="CTraditional Arabic"/>
          <w:spacing w:val="-2"/>
          <w:rtl/>
          <w:lang w:val="de-CH"/>
        </w:rPr>
        <w:t>س</w:t>
      </w:r>
      <w:r w:rsidR="002A3A5F">
        <w:rPr>
          <w:rFonts w:ascii="Bookman Old Style" w:hAnsi="Bookman Old Style"/>
          <w:spacing w:val="-2"/>
          <w:lang w:val="de-CH"/>
        </w:rPr>
        <w:t xml:space="preserve"> </w:t>
      </w:r>
      <w:r w:rsidRPr="00E850A1">
        <w:rPr>
          <w:rFonts w:ascii="Bookman Old Style" w:hAnsi="Bookman Old Style"/>
          <w:spacing w:val="-2"/>
          <w:lang w:val="de-CH"/>
        </w:rPr>
        <w:t xml:space="preserve">untuk menginap di </w:t>
      </w:r>
      <w:r w:rsidR="002A3A5F">
        <w:rPr>
          <w:rFonts w:ascii="Bookman Old Style" w:hAnsi="Bookman Old Style"/>
          <w:spacing w:val="-2"/>
          <w:lang w:val="de-CH"/>
        </w:rPr>
        <w:t>M</w:t>
      </w:r>
      <w:r w:rsidRPr="00E850A1">
        <w:rPr>
          <w:rFonts w:ascii="Bookman Old Style" w:hAnsi="Bookman Old Style"/>
          <w:spacing w:val="-2"/>
          <w:lang w:val="de-CH"/>
        </w:rPr>
        <w:t>a</w:t>
      </w:r>
      <w:r w:rsidR="002A3A5F">
        <w:rPr>
          <w:rFonts w:ascii="Bookman Old Style" w:hAnsi="Bookman Old Style"/>
          <w:spacing w:val="-2"/>
          <w:lang w:val="de-CH"/>
        </w:rPr>
        <w:t>k</w:t>
      </w:r>
      <w:r w:rsidRPr="00E850A1">
        <w:rPr>
          <w:rFonts w:ascii="Bookman Old Style" w:hAnsi="Bookman Old Style"/>
          <w:spacing w:val="-2"/>
          <w:lang w:val="de-CH"/>
        </w:rPr>
        <w:t>kah pada malam-malam mina untuk tujuan memberi pelayanan minum di sana.</w:t>
      </w:r>
    </w:p>
    <w:p w:rsidR="00E850A1" w:rsidRPr="00E850A1" w:rsidRDefault="00E850A1" w:rsidP="002A3A5F">
      <w:pPr>
        <w:widowControl w:val="0"/>
        <w:spacing w:before="120" w:after="120" w:line="360" w:lineRule="auto"/>
        <w:ind w:hanging="14"/>
        <w:jc w:val="both"/>
        <w:rPr>
          <w:rFonts w:ascii="Bookman Old Style" w:hAnsi="Bookman Old Style"/>
          <w:spacing w:val="-2"/>
          <w:lang w:val="de-CH"/>
        </w:rPr>
      </w:pPr>
      <w:r w:rsidRPr="00E850A1">
        <w:rPr>
          <w:rFonts w:ascii="Bookman Old Style" w:hAnsi="Bookman Old Style"/>
          <w:spacing w:val="-2"/>
          <w:lang w:val="de-CH"/>
        </w:rPr>
        <w:t xml:space="preserve">Dan beliau tidak tergesa-gesa pada dua hari saja, tetapi terlambat hingga menyempurnakan lemparan pada tiga hari-hari tasyriq, dan bertolak setelah </w:t>
      </w:r>
      <w:r w:rsidRPr="00E850A1">
        <w:rPr>
          <w:rFonts w:ascii="Bookman Old Style" w:hAnsi="Bookman Old Style"/>
          <w:spacing w:val="-2"/>
          <w:lang w:val="de-CH"/>
        </w:rPr>
        <w:lastRenderedPageBreak/>
        <w:t>dzuhur ke al-</w:t>
      </w:r>
      <w:r w:rsidR="002A3A5F">
        <w:rPr>
          <w:rFonts w:ascii="Bookman Old Style" w:hAnsi="Bookman Old Style"/>
          <w:spacing w:val="-2"/>
          <w:lang w:val="de-CH"/>
        </w:rPr>
        <w:t>M</w:t>
      </w:r>
      <w:r w:rsidRPr="00E850A1">
        <w:rPr>
          <w:rFonts w:ascii="Bookman Old Style" w:hAnsi="Bookman Old Style"/>
          <w:spacing w:val="-2"/>
          <w:lang w:val="de-CH"/>
        </w:rPr>
        <w:t>uhash</w:t>
      </w:r>
      <w:r w:rsidR="002A3A5F">
        <w:rPr>
          <w:rFonts w:ascii="Bookman Old Style" w:hAnsi="Bookman Old Style"/>
          <w:spacing w:val="-2"/>
          <w:lang w:val="de-CH"/>
        </w:rPr>
        <w:t>a</w:t>
      </w:r>
      <w:r w:rsidRPr="00E850A1">
        <w:rPr>
          <w:rFonts w:ascii="Bookman Old Style" w:hAnsi="Bookman Old Style"/>
          <w:spacing w:val="-2"/>
          <w:lang w:val="de-CH"/>
        </w:rPr>
        <w:t>b(tempat melempar j</w:t>
      </w:r>
      <w:r w:rsidR="00CE6457">
        <w:rPr>
          <w:rFonts w:ascii="Bookman Old Style" w:hAnsi="Bookman Old Style"/>
          <w:spacing w:val="-2"/>
          <w:lang w:val="de-CH"/>
        </w:rPr>
        <w:t>umrah</w:t>
      </w:r>
      <w:r w:rsidRPr="00E850A1">
        <w:rPr>
          <w:rFonts w:ascii="Bookman Old Style" w:hAnsi="Bookman Old Style"/>
          <w:spacing w:val="-2"/>
          <w:lang w:val="de-CH"/>
        </w:rPr>
        <w:t xml:space="preserve"> di mina), lalu </w:t>
      </w:r>
      <w:r w:rsidR="001D498A">
        <w:rPr>
          <w:rFonts w:ascii="Bookman Old Style" w:hAnsi="Bookman Old Style"/>
          <w:spacing w:val="-2"/>
          <w:lang w:val="de-CH"/>
        </w:rPr>
        <w:t>shalat</w:t>
      </w:r>
      <w:r w:rsidRPr="00E850A1">
        <w:rPr>
          <w:rFonts w:ascii="Bookman Old Style" w:hAnsi="Bookman Old Style"/>
          <w:spacing w:val="-2"/>
          <w:lang w:val="de-CH"/>
        </w:rPr>
        <w:t xml:space="preserve"> dzuhur, asar, maghrib dan isya‘, dan tidur sejenak kemudian bangkit pergi ke </w:t>
      </w:r>
      <w:r w:rsidR="002A3A5F">
        <w:rPr>
          <w:rFonts w:ascii="Bookman Old Style" w:hAnsi="Bookman Old Style"/>
          <w:spacing w:val="-2"/>
          <w:lang w:val="de-CH"/>
        </w:rPr>
        <w:t>M</w:t>
      </w:r>
      <w:r w:rsidRPr="00E850A1">
        <w:rPr>
          <w:rFonts w:ascii="Bookman Old Style" w:hAnsi="Bookman Old Style"/>
          <w:spacing w:val="-2"/>
          <w:lang w:val="de-CH"/>
        </w:rPr>
        <w:t>a</w:t>
      </w:r>
      <w:r w:rsidR="002A3A5F">
        <w:rPr>
          <w:rFonts w:ascii="Bookman Old Style" w:hAnsi="Bookman Old Style"/>
          <w:spacing w:val="-2"/>
          <w:lang w:val="de-CH"/>
        </w:rPr>
        <w:t>k</w:t>
      </w:r>
      <w:r w:rsidRPr="00E850A1">
        <w:rPr>
          <w:rFonts w:ascii="Bookman Old Style" w:hAnsi="Bookman Old Style"/>
          <w:spacing w:val="-2"/>
          <w:lang w:val="de-CH"/>
        </w:rPr>
        <w:t>kah, lalu th</w:t>
      </w:r>
      <w:r w:rsidR="002A3A5F">
        <w:rPr>
          <w:rFonts w:ascii="Bookman Old Style" w:hAnsi="Bookman Old Style"/>
          <w:spacing w:val="-2"/>
          <w:lang w:val="de-CH"/>
        </w:rPr>
        <w:t>a</w:t>
      </w:r>
      <w:r w:rsidRPr="00E850A1">
        <w:rPr>
          <w:rFonts w:ascii="Bookman Old Style" w:hAnsi="Bookman Old Style"/>
          <w:spacing w:val="-2"/>
          <w:lang w:val="de-CH"/>
        </w:rPr>
        <w:t>waf wada‘ pada malam (menjelang subuh), dan beliau tidak r</w:t>
      </w:r>
      <w:r w:rsidR="002A3A5F">
        <w:rPr>
          <w:rFonts w:ascii="Bookman Old Style" w:hAnsi="Bookman Old Style"/>
          <w:spacing w:val="-2"/>
          <w:lang w:val="de-CH"/>
        </w:rPr>
        <w:t>a</w:t>
      </w:r>
      <w:r w:rsidRPr="00E850A1">
        <w:rPr>
          <w:rFonts w:ascii="Bookman Old Style" w:hAnsi="Bookman Old Style"/>
          <w:spacing w:val="-2"/>
          <w:lang w:val="de-CH"/>
        </w:rPr>
        <w:t>ml dalam th</w:t>
      </w:r>
      <w:r w:rsidR="002A3A5F">
        <w:rPr>
          <w:rFonts w:ascii="Bookman Old Style" w:hAnsi="Bookman Old Style"/>
          <w:spacing w:val="-2"/>
          <w:lang w:val="de-CH"/>
        </w:rPr>
        <w:t>a</w:t>
      </w:r>
      <w:r w:rsidRPr="00E850A1">
        <w:rPr>
          <w:rFonts w:ascii="Bookman Old Style" w:hAnsi="Bookman Old Style"/>
          <w:spacing w:val="-2"/>
          <w:lang w:val="de-CH"/>
        </w:rPr>
        <w:t>waf ini, dan memberi keringanan bagi Sh</w:t>
      </w:r>
      <w:r w:rsidR="002A3A5F">
        <w:rPr>
          <w:rFonts w:ascii="Bookman Old Style" w:hAnsi="Bookman Old Style"/>
          <w:spacing w:val="-2"/>
          <w:lang w:val="de-CH"/>
        </w:rPr>
        <w:t>a</w:t>
      </w:r>
      <w:r w:rsidRPr="00E850A1">
        <w:rPr>
          <w:rFonts w:ascii="Bookman Old Style" w:hAnsi="Bookman Old Style"/>
          <w:spacing w:val="-2"/>
          <w:lang w:val="de-CH"/>
        </w:rPr>
        <w:t xml:space="preserve">fiyah </w:t>
      </w:r>
      <w:r w:rsidR="002A3A5F" w:rsidRPr="002A3A5F">
        <w:rPr>
          <w:rFonts w:ascii="Bookman Old Style" w:hAnsi="Bookman Old Style"/>
          <w:i/>
          <w:iCs/>
          <w:spacing w:val="-2"/>
          <w:lang w:val="de-CH"/>
        </w:rPr>
        <w:t>radhiyallahu 'anha</w:t>
      </w:r>
      <w:r w:rsidR="002A3A5F">
        <w:rPr>
          <w:rFonts w:ascii="Bookman Old Style" w:hAnsi="Bookman Old Style"/>
          <w:spacing w:val="-2"/>
          <w:lang w:val="de-CH"/>
        </w:rPr>
        <w:t xml:space="preserve"> </w:t>
      </w:r>
      <w:r w:rsidRPr="00E850A1">
        <w:rPr>
          <w:rFonts w:ascii="Bookman Old Style" w:hAnsi="Bookman Old Style"/>
          <w:spacing w:val="-2"/>
          <w:lang w:val="de-CH"/>
        </w:rPr>
        <w:t>ketika haidh, maka ia tidak t</w:t>
      </w:r>
      <w:r w:rsidR="002A3A5F">
        <w:rPr>
          <w:rFonts w:ascii="Bookman Old Style" w:hAnsi="Bookman Old Style"/>
          <w:spacing w:val="-2"/>
          <w:lang w:val="de-CH"/>
        </w:rPr>
        <w:t>ha</w:t>
      </w:r>
      <w:r w:rsidRPr="00E850A1">
        <w:rPr>
          <w:rFonts w:ascii="Bookman Old Style" w:hAnsi="Bookman Old Style"/>
          <w:spacing w:val="-2"/>
          <w:lang w:val="de-CH"/>
        </w:rPr>
        <w:t xml:space="preserve">waf wada‘. </w:t>
      </w:r>
    </w:p>
    <w:p w:rsidR="00E850A1" w:rsidRDefault="00E850A1" w:rsidP="00AD7894">
      <w:pPr>
        <w:widowControl w:val="0"/>
        <w:spacing w:before="120" w:after="120" w:line="360" w:lineRule="auto"/>
        <w:ind w:hanging="14"/>
        <w:jc w:val="both"/>
        <w:rPr>
          <w:rFonts w:ascii="Bookman Old Style" w:hAnsi="Bookman Old Style"/>
          <w:spacing w:val="-2"/>
          <w:lang w:val="de-CH"/>
        </w:rPr>
      </w:pPr>
      <w:r w:rsidRPr="00E850A1">
        <w:rPr>
          <w:rFonts w:ascii="Bookman Old Style" w:hAnsi="Bookman Old Style"/>
          <w:spacing w:val="-2"/>
          <w:lang w:val="de-CH"/>
        </w:rPr>
        <w:t>Dan beliau meng</w:t>
      </w:r>
      <w:r w:rsidR="00AD7894">
        <w:rPr>
          <w:rFonts w:ascii="Bookman Old Style" w:hAnsi="Bookman Old Style"/>
          <w:spacing w:val="-2"/>
          <w:lang w:val="de-CH"/>
        </w:rPr>
        <w:t>ijinkan</w:t>
      </w:r>
      <w:r w:rsidRPr="00E850A1">
        <w:rPr>
          <w:rFonts w:ascii="Bookman Old Style" w:hAnsi="Bookman Old Style"/>
          <w:spacing w:val="-2"/>
          <w:lang w:val="de-CH"/>
        </w:rPr>
        <w:t xml:space="preserve"> Aisyah </w:t>
      </w:r>
      <w:r w:rsidR="002A3A5F" w:rsidRPr="002A3A5F">
        <w:rPr>
          <w:rFonts w:ascii="Bookman Old Style" w:hAnsi="Bookman Old Style"/>
          <w:i/>
          <w:iCs/>
          <w:spacing w:val="-2"/>
          <w:lang w:val="de-CH"/>
        </w:rPr>
        <w:t>radhiyallahu 'anha</w:t>
      </w:r>
      <w:r w:rsidR="00622437">
        <w:rPr>
          <w:rFonts w:ascii="Bookman Old Style" w:hAnsi="Bookman Old Style"/>
          <w:spacing w:val="-2"/>
          <w:lang w:val="de-CH"/>
        </w:rPr>
        <w:t xml:space="preserve"> </w:t>
      </w:r>
      <w:r w:rsidR="00AD7894">
        <w:rPr>
          <w:rFonts w:ascii="Bookman Old Style" w:hAnsi="Bookman Old Style"/>
          <w:spacing w:val="-2"/>
          <w:lang w:val="de-CH"/>
        </w:rPr>
        <w:t xml:space="preserve">umrah </w:t>
      </w:r>
      <w:r w:rsidRPr="00E850A1">
        <w:rPr>
          <w:rFonts w:ascii="Bookman Old Style" w:hAnsi="Bookman Old Style"/>
          <w:spacing w:val="-2"/>
          <w:lang w:val="de-CH"/>
        </w:rPr>
        <w:t xml:space="preserve">pada malam itu dari tan’im </w:t>
      </w:r>
      <w:r w:rsidR="00AD7894">
        <w:rPr>
          <w:rFonts w:ascii="Bookman Old Style" w:hAnsi="Bookman Old Style"/>
          <w:spacing w:val="-2"/>
          <w:lang w:val="de-CH"/>
        </w:rPr>
        <w:t>untuk menyenangkan hatinya</w:t>
      </w:r>
      <w:r w:rsidRPr="00E850A1">
        <w:rPr>
          <w:rFonts w:ascii="Bookman Old Style" w:hAnsi="Bookman Old Style"/>
          <w:spacing w:val="-2"/>
          <w:lang w:val="de-CH"/>
        </w:rPr>
        <w:t xml:space="preserve"> dengan ditemani saudaranya Abdurohman</w:t>
      </w:r>
      <w:r w:rsidR="00AD7894">
        <w:rPr>
          <w:rFonts w:ascii="Bookman Old Style" w:hAnsi="Bookman Old Style"/>
          <w:spacing w:val="-2"/>
          <w:lang w:val="de-CH"/>
        </w:rPr>
        <w:t xml:space="preserve"> </w:t>
      </w:r>
      <w:r w:rsidR="000F657A" w:rsidRPr="000F657A">
        <w:rPr>
          <w:rFonts w:ascii="Bookman Old Style" w:hAnsi="Bookman Old Style" w:cs="CTraditional Arabic"/>
          <w:spacing w:val="-2"/>
          <w:rtl/>
          <w:lang w:val="de-CH"/>
        </w:rPr>
        <w:t>س</w:t>
      </w:r>
      <w:r w:rsidRPr="00E850A1">
        <w:rPr>
          <w:rFonts w:ascii="Bookman Old Style" w:hAnsi="Bookman Old Style"/>
          <w:spacing w:val="-2"/>
          <w:lang w:val="de-CH"/>
        </w:rPr>
        <w:t>, dan ketika Aisyah</w:t>
      </w:r>
      <w:r w:rsidR="00AD7894">
        <w:rPr>
          <w:rFonts w:ascii="Bookman Old Style" w:hAnsi="Bookman Old Style"/>
          <w:spacing w:val="-2"/>
          <w:lang w:val="de-CH"/>
        </w:rPr>
        <w:t xml:space="preserve"> </w:t>
      </w:r>
      <w:r w:rsidR="00AD7894" w:rsidRPr="00AD7894">
        <w:rPr>
          <w:rFonts w:ascii="Bookman Old Style" w:hAnsi="Bookman Old Style"/>
          <w:i/>
          <w:iCs/>
          <w:spacing w:val="-2"/>
          <w:lang w:val="de-CH"/>
        </w:rPr>
        <w:t>radhiyallahu 'anha</w:t>
      </w:r>
      <w:r w:rsidRPr="00E850A1">
        <w:rPr>
          <w:rFonts w:ascii="Bookman Old Style" w:hAnsi="Bookman Old Style"/>
          <w:spacing w:val="-2"/>
          <w:lang w:val="de-CH"/>
        </w:rPr>
        <w:t xml:space="preserve"> selesai </w:t>
      </w:r>
      <w:r w:rsidR="00CE6457">
        <w:rPr>
          <w:rFonts w:ascii="Bookman Old Style" w:hAnsi="Bookman Old Style"/>
          <w:spacing w:val="-2"/>
          <w:lang w:val="de-CH"/>
        </w:rPr>
        <w:t>umrah</w:t>
      </w:r>
      <w:r w:rsidRPr="00E850A1">
        <w:rPr>
          <w:rFonts w:ascii="Bookman Old Style" w:hAnsi="Bookman Old Style"/>
          <w:spacing w:val="-2"/>
          <w:lang w:val="de-CH"/>
        </w:rPr>
        <w:t xml:space="preserve"> pada malam hari, beliau mengumumkan kepada para sahabat untuk berangkat, lalu orang-orang berangkat.</w:t>
      </w:r>
    </w:p>
    <w:p w:rsidR="00622437" w:rsidRDefault="00622437" w:rsidP="00AD7894">
      <w:pPr>
        <w:widowControl w:val="0"/>
        <w:spacing w:before="120" w:after="120" w:line="360" w:lineRule="auto"/>
        <w:ind w:hanging="14"/>
        <w:jc w:val="both"/>
        <w:rPr>
          <w:rFonts w:ascii="Bookman Old Style" w:hAnsi="Bookman Old Style"/>
          <w:spacing w:val="-2"/>
          <w:lang w:val="de-CH"/>
        </w:rPr>
        <w:sectPr w:rsidR="00622437" w:rsidSect="00F05C10">
          <w:pgSz w:w="8392" w:h="11907" w:code="11"/>
          <w:pgMar w:top="677" w:right="1138" w:bottom="1138" w:left="1138" w:header="720" w:footer="706" w:gutter="0"/>
          <w:cols w:space="708"/>
          <w:titlePg/>
          <w:docGrid w:linePitch="360"/>
        </w:sectPr>
      </w:pPr>
    </w:p>
    <w:p w:rsidR="00E850A1" w:rsidRPr="00E850A1" w:rsidRDefault="00E850A1" w:rsidP="00622437">
      <w:pPr>
        <w:pStyle w:val="1"/>
        <w:rPr>
          <w:lang w:val="de-CH"/>
        </w:rPr>
      </w:pPr>
      <w:bookmarkStart w:id="34" w:name="_Toc468176675"/>
      <w:r w:rsidRPr="00E850A1">
        <w:rPr>
          <w:lang w:val="de-CH"/>
        </w:rPr>
        <w:lastRenderedPageBreak/>
        <w:t xml:space="preserve">12. Petunjuk </w:t>
      </w:r>
      <w:r w:rsidR="004E2635">
        <w:rPr>
          <w:lang w:val="de-CH"/>
        </w:rPr>
        <w:t>Rasulullah</w:t>
      </w:r>
      <w:r w:rsidRPr="00E850A1">
        <w:rPr>
          <w:lang w:val="de-CH"/>
        </w:rPr>
        <w:t xml:space="preserve"> </w:t>
      </w:r>
      <w:r w:rsidR="000F657A" w:rsidRPr="00622437">
        <w:rPr>
          <w:rFonts w:cs="CTraditional Arabic"/>
          <w:b w:val="0"/>
          <w:bCs w:val="0"/>
          <w:rtl/>
          <w:lang w:val="de-CH"/>
        </w:rPr>
        <w:t>ج</w:t>
      </w:r>
      <w:r w:rsidRPr="00E850A1">
        <w:rPr>
          <w:lang w:val="de-CH"/>
        </w:rPr>
        <w:t xml:space="preserve"> terkait hadyu</w:t>
      </w:r>
      <w:r w:rsidR="00AD7894">
        <w:rPr>
          <w:lang w:val="de-CH"/>
        </w:rPr>
        <w:t xml:space="preserve"> </w:t>
      </w:r>
      <w:r w:rsidRPr="00E850A1">
        <w:rPr>
          <w:lang w:val="de-CH"/>
        </w:rPr>
        <w:t xml:space="preserve">(kurban/dam dalam haji dan </w:t>
      </w:r>
      <w:r w:rsidR="00CE6457">
        <w:rPr>
          <w:lang w:val="de-CH"/>
        </w:rPr>
        <w:t>umrah</w:t>
      </w:r>
      <w:r w:rsidRPr="00E850A1">
        <w:rPr>
          <w:lang w:val="de-CH"/>
        </w:rPr>
        <w:t>), korban</w:t>
      </w:r>
      <w:r w:rsidR="00AD7894">
        <w:rPr>
          <w:lang w:val="de-CH"/>
        </w:rPr>
        <w:t xml:space="preserve"> </w:t>
      </w:r>
      <w:r w:rsidRPr="00E850A1">
        <w:rPr>
          <w:lang w:val="de-CH"/>
        </w:rPr>
        <w:t>(idul adha) dan aqiqah</w:t>
      </w:r>
      <w:r w:rsidRPr="00E850A1">
        <w:rPr>
          <w:rStyle w:val="FootnoteReference"/>
          <w:b w:val="0"/>
          <w:bCs w:val="0"/>
          <w:spacing w:val="-2"/>
          <w:lang w:val="de-CH"/>
        </w:rPr>
        <w:footnoteReference w:id="37"/>
      </w:r>
      <w:bookmarkEnd w:id="34"/>
    </w:p>
    <w:p w:rsidR="00E850A1" w:rsidRPr="000F657A" w:rsidRDefault="00E850A1" w:rsidP="00622437">
      <w:pPr>
        <w:pStyle w:val="2"/>
      </w:pPr>
      <w:bookmarkStart w:id="35" w:name="_Toc468176676"/>
      <w:r w:rsidRPr="000F657A">
        <w:t xml:space="preserve">a. Petunjuk </w:t>
      </w:r>
      <w:r w:rsidR="004E2635" w:rsidRPr="000F657A">
        <w:t>Rasulullah</w:t>
      </w:r>
      <w:r w:rsidRPr="000F657A">
        <w:t xml:space="preserve"> </w:t>
      </w:r>
      <w:r w:rsidR="000F657A" w:rsidRPr="00622437">
        <w:rPr>
          <w:rFonts w:cs="CTraditional Arabic"/>
          <w:b w:val="0"/>
          <w:bCs w:val="0"/>
          <w:rtl/>
        </w:rPr>
        <w:t>ج</w:t>
      </w:r>
      <w:r w:rsidR="00AD7894" w:rsidRPr="000F657A">
        <w:t xml:space="preserve"> </w:t>
      </w:r>
      <w:r w:rsidRPr="000F657A">
        <w:t>seputar hadyu</w:t>
      </w:r>
      <w:bookmarkEnd w:id="35"/>
    </w:p>
    <w:p w:rsidR="00E850A1" w:rsidRPr="00E850A1" w:rsidRDefault="00E850A1" w:rsidP="00E850A1">
      <w:pPr>
        <w:widowControl w:val="0"/>
        <w:spacing w:before="120" w:after="120" w:line="360" w:lineRule="auto"/>
        <w:ind w:hanging="14"/>
        <w:jc w:val="both"/>
        <w:rPr>
          <w:rFonts w:ascii="Bookman Old Style" w:hAnsi="Bookman Old Style"/>
          <w:spacing w:val="-2"/>
        </w:rPr>
      </w:pPr>
      <w:r w:rsidRPr="00E850A1">
        <w:rPr>
          <w:rFonts w:ascii="Bookman Old Style" w:hAnsi="Bookman Old Style"/>
          <w:spacing w:val="-2"/>
        </w:rPr>
        <w:t xml:space="preserve">1. Beliau berkorban dengan kambing, dan berkurban dengan unta, dan berkurban sapi atas </w:t>
      </w:r>
      <w:proofErr w:type="gramStart"/>
      <w:r w:rsidRPr="00E850A1">
        <w:rPr>
          <w:rFonts w:ascii="Bookman Old Style" w:hAnsi="Bookman Old Style"/>
          <w:spacing w:val="-2"/>
        </w:rPr>
        <w:t>nama</w:t>
      </w:r>
      <w:proofErr w:type="gramEnd"/>
      <w:r w:rsidRPr="00E850A1">
        <w:rPr>
          <w:rFonts w:ascii="Bookman Old Style" w:hAnsi="Bookman Old Style"/>
          <w:spacing w:val="-2"/>
        </w:rPr>
        <w:t xml:space="preserve"> istri-istrinya, dan berkurban di tempatnya, dan di dalam hajinya, dan pada </w:t>
      </w:r>
      <w:r w:rsidR="00CE6457">
        <w:rPr>
          <w:rFonts w:ascii="Bookman Old Style" w:hAnsi="Bookman Old Style"/>
          <w:spacing w:val="-2"/>
        </w:rPr>
        <w:t>umrah</w:t>
      </w:r>
      <w:r w:rsidRPr="00E850A1">
        <w:rPr>
          <w:rFonts w:ascii="Bookman Old Style" w:hAnsi="Bookman Old Style"/>
          <w:spacing w:val="-2"/>
        </w:rPr>
        <w:t>nya.</w:t>
      </w:r>
    </w:p>
    <w:p w:rsidR="00E850A1" w:rsidRPr="00E850A1" w:rsidRDefault="00E850A1" w:rsidP="00E850A1">
      <w:pPr>
        <w:widowControl w:val="0"/>
        <w:spacing w:before="120" w:after="120" w:line="360" w:lineRule="auto"/>
        <w:ind w:hanging="14"/>
        <w:jc w:val="both"/>
        <w:rPr>
          <w:rFonts w:ascii="Bookman Old Style" w:hAnsi="Bookman Old Style"/>
          <w:spacing w:val="-2"/>
          <w:lang w:val="de-CH"/>
        </w:rPr>
      </w:pPr>
      <w:r w:rsidRPr="00E850A1">
        <w:rPr>
          <w:rFonts w:ascii="Bookman Old Style" w:hAnsi="Bookman Old Style"/>
          <w:spacing w:val="-2"/>
          <w:lang w:val="de-CH"/>
        </w:rPr>
        <w:t>2.</w:t>
      </w:r>
      <w:r w:rsidR="00622437">
        <w:rPr>
          <w:rFonts w:ascii="Bookman Old Style" w:hAnsi="Bookman Old Style"/>
          <w:spacing w:val="-2"/>
          <w:lang w:val="de-CH"/>
        </w:rPr>
        <w:t xml:space="preserve"> </w:t>
      </w:r>
      <w:r w:rsidRPr="00E850A1">
        <w:rPr>
          <w:rFonts w:ascii="Bookman Old Style" w:hAnsi="Bookman Old Style"/>
          <w:spacing w:val="-2"/>
          <w:lang w:val="de-CH"/>
        </w:rPr>
        <w:t>Dan disunnahkan taqlid kambing kurban</w:t>
      </w:r>
      <w:r w:rsidR="00AD7894">
        <w:rPr>
          <w:rFonts w:ascii="Bookman Old Style" w:hAnsi="Bookman Old Style"/>
          <w:spacing w:val="-2"/>
          <w:lang w:val="de-CH"/>
        </w:rPr>
        <w:t xml:space="preserve"> </w:t>
      </w:r>
      <w:r w:rsidRPr="00E850A1">
        <w:rPr>
          <w:rFonts w:ascii="Bookman Old Style" w:hAnsi="Bookman Old Style"/>
          <w:spacing w:val="-2"/>
          <w:lang w:val="de-CH"/>
        </w:rPr>
        <w:t>(mengalungkan kalung di lehernya sebagai tanda bahwa kambing tersebut di hadiahkan untuk haram) tanpa isy’ar (melukai hewan kurban dengan tanda pengenal), dan jika beliau mengirim kurba</w:t>
      </w:r>
      <w:r w:rsidR="00AD7894">
        <w:rPr>
          <w:rFonts w:ascii="Bookman Old Style" w:hAnsi="Bookman Old Style"/>
          <w:spacing w:val="-2"/>
          <w:lang w:val="de-CH"/>
        </w:rPr>
        <w:t>n</w:t>
      </w:r>
      <w:r w:rsidRPr="00E850A1">
        <w:rPr>
          <w:rFonts w:ascii="Bookman Old Style" w:hAnsi="Bookman Old Style"/>
          <w:spacing w:val="-2"/>
          <w:lang w:val="de-CH"/>
        </w:rPr>
        <w:t>nya sedangkan beliau muqim, maka tidak sesu</w:t>
      </w:r>
      <w:r w:rsidR="00AD7894">
        <w:rPr>
          <w:rFonts w:ascii="Bookman Old Style" w:hAnsi="Bookman Old Style"/>
          <w:spacing w:val="-2"/>
          <w:lang w:val="de-CH"/>
        </w:rPr>
        <w:t>a</w:t>
      </w:r>
      <w:r w:rsidRPr="00E850A1">
        <w:rPr>
          <w:rFonts w:ascii="Bookman Old Style" w:hAnsi="Bookman Old Style"/>
          <w:spacing w:val="-2"/>
          <w:lang w:val="de-CH"/>
        </w:rPr>
        <w:t>tupun yang di haramkan atas beliau, ia halal baginya.</w:t>
      </w:r>
    </w:p>
    <w:p w:rsidR="00E850A1" w:rsidRPr="00E850A1" w:rsidRDefault="00E850A1" w:rsidP="00E850A1">
      <w:pPr>
        <w:widowControl w:val="0"/>
        <w:spacing w:before="120" w:after="120" w:line="360" w:lineRule="auto"/>
        <w:ind w:hanging="14"/>
        <w:jc w:val="both"/>
        <w:rPr>
          <w:rFonts w:ascii="Bookman Old Style" w:hAnsi="Bookman Old Style"/>
          <w:spacing w:val="-2"/>
          <w:lang w:val="de-CH"/>
        </w:rPr>
      </w:pPr>
      <w:r w:rsidRPr="00E850A1">
        <w:rPr>
          <w:rFonts w:ascii="Bookman Old Style" w:hAnsi="Bookman Old Style"/>
          <w:spacing w:val="-2"/>
          <w:lang w:val="de-CH"/>
        </w:rPr>
        <w:t>3. Dan jika beliau kurban unta, beliau mentaqlid</w:t>
      </w:r>
      <w:r w:rsidRPr="00E850A1">
        <w:rPr>
          <w:rStyle w:val="FootnoteReference"/>
          <w:rFonts w:ascii="Bookman Old Style" w:hAnsi="Bookman Old Style"/>
          <w:spacing w:val="-2"/>
          <w:lang w:val="de-CH"/>
        </w:rPr>
        <w:footnoteReference w:id="38"/>
      </w:r>
      <w:r w:rsidRPr="00E850A1">
        <w:rPr>
          <w:rFonts w:ascii="Bookman Old Style" w:hAnsi="Bookman Old Style"/>
          <w:spacing w:val="-2"/>
          <w:lang w:val="de-CH"/>
        </w:rPr>
        <w:t xml:space="preserve"> </w:t>
      </w:r>
      <w:r w:rsidRPr="00E850A1">
        <w:rPr>
          <w:rFonts w:ascii="Bookman Old Style" w:hAnsi="Bookman Old Style"/>
          <w:spacing w:val="-2"/>
          <w:lang w:val="de-CH"/>
        </w:rPr>
        <w:lastRenderedPageBreak/>
        <w:t>dan mensyi’arnya</w:t>
      </w:r>
      <w:r w:rsidRPr="00E850A1">
        <w:rPr>
          <w:rStyle w:val="FootnoteReference"/>
          <w:rFonts w:ascii="Bookman Old Style" w:hAnsi="Bookman Old Style"/>
          <w:spacing w:val="-2"/>
          <w:lang w:val="de-CH"/>
        </w:rPr>
        <w:footnoteReference w:id="39"/>
      </w:r>
      <w:r w:rsidRPr="00E850A1">
        <w:rPr>
          <w:rFonts w:ascii="Bookman Old Style" w:hAnsi="Bookman Old Style"/>
          <w:spacing w:val="-2"/>
          <w:lang w:val="de-CH"/>
        </w:rPr>
        <w:t>, beliau merobek sedikit sisi punuknya yang kanan, hingga darahnya mengalir.</w:t>
      </w:r>
    </w:p>
    <w:p w:rsidR="00E850A1" w:rsidRPr="00E850A1" w:rsidRDefault="00E850A1" w:rsidP="00E850A1">
      <w:pPr>
        <w:widowControl w:val="0"/>
        <w:spacing w:before="120" w:after="120" w:line="360" w:lineRule="auto"/>
        <w:ind w:hanging="14"/>
        <w:jc w:val="both"/>
        <w:rPr>
          <w:rFonts w:ascii="Bookman Old Style" w:hAnsi="Bookman Old Style"/>
          <w:spacing w:val="-2"/>
          <w:lang w:val="de-CH"/>
        </w:rPr>
      </w:pPr>
      <w:r w:rsidRPr="00E850A1">
        <w:rPr>
          <w:rFonts w:ascii="Bookman Old Style" w:hAnsi="Bookman Old Style"/>
          <w:spacing w:val="-2"/>
          <w:lang w:val="de-CH"/>
        </w:rPr>
        <w:t xml:space="preserve">4. Jika beliau </w:t>
      </w:r>
      <w:r w:rsidR="000F657A" w:rsidRPr="000F657A">
        <w:rPr>
          <w:rFonts w:ascii="Bookman Old Style" w:hAnsi="Bookman Old Style" w:cs="CTraditional Arabic"/>
          <w:spacing w:val="-2"/>
          <w:rtl/>
          <w:lang w:val="de-CH"/>
        </w:rPr>
        <w:t>ج</w:t>
      </w:r>
      <w:r w:rsidR="00AD7894">
        <w:rPr>
          <w:rFonts w:ascii="Bookman Old Style" w:hAnsi="Bookman Old Style"/>
          <w:spacing w:val="-2"/>
          <w:lang w:val="de-CH"/>
        </w:rPr>
        <w:t xml:space="preserve"> </w:t>
      </w:r>
      <w:r w:rsidRPr="00E850A1">
        <w:rPr>
          <w:rFonts w:ascii="Bookman Old Style" w:hAnsi="Bookman Old Style"/>
          <w:spacing w:val="-2"/>
          <w:lang w:val="de-CH"/>
        </w:rPr>
        <w:t>mengirim kurban, beliau memerintahkan utusan beliau agar menyembeli</w:t>
      </w:r>
      <w:r w:rsidR="00AD7894">
        <w:rPr>
          <w:rFonts w:ascii="Bookman Old Style" w:hAnsi="Bookman Old Style"/>
          <w:spacing w:val="-2"/>
          <w:lang w:val="de-CH"/>
        </w:rPr>
        <w:t>h</w:t>
      </w:r>
      <w:r w:rsidRPr="00E850A1">
        <w:rPr>
          <w:rFonts w:ascii="Bookman Old Style" w:hAnsi="Bookman Old Style"/>
          <w:spacing w:val="-2"/>
          <w:lang w:val="de-CH"/>
        </w:rPr>
        <w:t>nya jika ada bagian darinya mendekati rusak, kemudian mencelupkan sandalnya pada darahnya, kemudian meletakanya pada sisinya(dari tubuh hewan), dan tidak memakanya tidak pula seorangpun dari teman-tema</w:t>
      </w:r>
      <w:r w:rsidR="00AD7894">
        <w:rPr>
          <w:rFonts w:ascii="Bookman Old Style" w:hAnsi="Bookman Old Style"/>
          <w:spacing w:val="-2"/>
          <w:lang w:val="de-CH"/>
        </w:rPr>
        <w:t>n</w:t>
      </w:r>
      <w:r w:rsidRPr="00E850A1">
        <w:rPr>
          <w:rFonts w:ascii="Bookman Old Style" w:hAnsi="Bookman Old Style"/>
          <w:spacing w:val="-2"/>
          <w:lang w:val="de-CH"/>
        </w:rPr>
        <w:t>nya, kemudian membagi dagingnya.</w:t>
      </w:r>
    </w:p>
    <w:p w:rsidR="00E850A1" w:rsidRPr="00E850A1" w:rsidRDefault="00E850A1" w:rsidP="00E850A1">
      <w:pPr>
        <w:widowControl w:val="0"/>
        <w:spacing w:before="120" w:after="120" w:line="360" w:lineRule="auto"/>
        <w:ind w:hanging="14"/>
        <w:jc w:val="both"/>
        <w:rPr>
          <w:rFonts w:ascii="Bookman Old Style" w:hAnsi="Bookman Old Style"/>
          <w:spacing w:val="-2"/>
          <w:lang w:val="de-CH"/>
        </w:rPr>
      </w:pPr>
      <w:r w:rsidRPr="00E850A1">
        <w:rPr>
          <w:rFonts w:ascii="Bookman Old Style" w:hAnsi="Bookman Old Style"/>
          <w:spacing w:val="-2"/>
          <w:lang w:val="de-CH"/>
        </w:rPr>
        <w:t>5. Dan beliau pernah menggabungkan di antara para sahabatnya dalam satu kurban: satu unta untuk tujuh orang, satu sapi untuk tujuh orang.</w:t>
      </w:r>
    </w:p>
    <w:p w:rsidR="00E850A1" w:rsidRPr="00E850A1" w:rsidRDefault="00E850A1" w:rsidP="00E850A1">
      <w:pPr>
        <w:widowControl w:val="0"/>
        <w:spacing w:before="120" w:after="120" w:line="360" w:lineRule="auto"/>
        <w:ind w:hanging="14"/>
        <w:jc w:val="both"/>
        <w:rPr>
          <w:rFonts w:ascii="Bookman Old Style" w:hAnsi="Bookman Old Style"/>
          <w:spacing w:val="-2"/>
          <w:lang w:val="de-CH"/>
        </w:rPr>
      </w:pPr>
      <w:r w:rsidRPr="00E850A1">
        <w:rPr>
          <w:rFonts w:ascii="Bookman Old Style" w:hAnsi="Bookman Old Style"/>
          <w:spacing w:val="-2"/>
          <w:lang w:val="de-CH"/>
        </w:rPr>
        <w:t>6. Dan beliau membolehkan bagi penuntun kurban untuk menaikinya dengan cara yang ma’ruf(baik), jika ia memerluka</w:t>
      </w:r>
      <w:r w:rsidR="00AD7894">
        <w:rPr>
          <w:rFonts w:ascii="Bookman Old Style" w:hAnsi="Bookman Old Style"/>
          <w:spacing w:val="-2"/>
          <w:lang w:val="de-CH"/>
        </w:rPr>
        <w:t>n</w:t>
      </w:r>
      <w:r w:rsidRPr="00E850A1">
        <w:rPr>
          <w:rFonts w:ascii="Bookman Old Style" w:hAnsi="Bookman Old Style"/>
          <w:spacing w:val="-2"/>
          <w:lang w:val="de-CH"/>
        </w:rPr>
        <w:t>nya hingga mendapatkan yang lain</w:t>
      </w:r>
      <w:r w:rsidR="00AD7894">
        <w:rPr>
          <w:rFonts w:ascii="Bookman Old Style" w:hAnsi="Bookman Old Style"/>
          <w:spacing w:val="-2"/>
          <w:lang w:val="de-CH"/>
        </w:rPr>
        <w:t>n</w:t>
      </w:r>
      <w:r w:rsidRPr="00E850A1">
        <w:rPr>
          <w:rFonts w:ascii="Bookman Old Style" w:hAnsi="Bookman Old Style"/>
          <w:spacing w:val="-2"/>
          <w:lang w:val="de-CH"/>
        </w:rPr>
        <w:t>ya.</w:t>
      </w:r>
    </w:p>
    <w:p w:rsidR="00E850A1" w:rsidRPr="00E850A1" w:rsidRDefault="00E850A1" w:rsidP="00E850A1">
      <w:pPr>
        <w:widowControl w:val="0"/>
        <w:spacing w:before="120" w:after="120" w:line="360" w:lineRule="auto"/>
        <w:ind w:hanging="14"/>
        <w:jc w:val="both"/>
        <w:rPr>
          <w:rFonts w:ascii="Bookman Old Style" w:hAnsi="Bookman Old Style"/>
          <w:spacing w:val="-2"/>
          <w:lang w:val="de-CH"/>
        </w:rPr>
      </w:pPr>
      <w:r w:rsidRPr="00E850A1">
        <w:rPr>
          <w:rFonts w:ascii="Bookman Old Style" w:hAnsi="Bookman Old Style"/>
          <w:spacing w:val="-2"/>
          <w:lang w:val="de-CH"/>
        </w:rPr>
        <w:t xml:space="preserve">7. Dan petunjuk beliau </w:t>
      </w:r>
      <w:r w:rsidR="000F657A" w:rsidRPr="000F657A">
        <w:rPr>
          <w:rFonts w:ascii="Bookman Old Style" w:hAnsi="Bookman Old Style" w:cs="CTraditional Arabic"/>
          <w:spacing w:val="-2"/>
          <w:rtl/>
          <w:lang w:val="de-CH"/>
        </w:rPr>
        <w:t>ج</w:t>
      </w:r>
      <w:r w:rsidR="00AD7894">
        <w:rPr>
          <w:rFonts w:ascii="Bookman Old Style" w:hAnsi="Bookman Old Style"/>
          <w:spacing w:val="-2"/>
          <w:lang w:val="de-CH"/>
        </w:rPr>
        <w:t xml:space="preserve"> </w:t>
      </w:r>
      <w:r w:rsidRPr="00E850A1">
        <w:rPr>
          <w:rFonts w:ascii="Bookman Old Style" w:hAnsi="Bookman Old Style"/>
          <w:spacing w:val="-2"/>
          <w:lang w:val="de-CH"/>
        </w:rPr>
        <w:t xml:space="preserve">adalah menyembelih unta dalam posisi berdiri dengan tangan kirinya terikat, dan beliau membaca bismillah saat menyembelinya </w:t>
      </w:r>
      <w:r w:rsidRPr="00E850A1">
        <w:rPr>
          <w:rFonts w:ascii="Bookman Old Style" w:hAnsi="Bookman Old Style"/>
          <w:spacing w:val="-2"/>
          <w:lang w:val="de-CH"/>
        </w:rPr>
        <w:lastRenderedPageBreak/>
        <w:t>dan bertakbir.</w:t>
      </w:r>
    </w:p>
    <w:p w:rsidR="00E850A1" w:rsidRPr="00E850A1" w:rsidRDefault="00E850A1" w:rsidP="00E850A1">
      <w:pPr>
        <w:widowControl w:val="0"/>
        <w:spacing w:before="120" w:after="120" w:line="360" w:lineRule="auto"/>
        <w:ind w:hanging="14"/>
        <w:jc w:val="both"/>
        <w:rPr>
          <w:rFonts w:ascii="Bookman Old Style" w:hAnsi="Bookman Old Style"/>
          <w:spacing w:val="-2"/>
          <w:lang w:val="de-CH"/>
        </w:rPr>
      </w:pPr>
      <w:r w:rsidRPr="00E850A1">
        <w:rPr>
          <w:rFonts w:ascii="Bookman Old Style" w:hAnsi="Bookman Old Style"/>
          <w:spacing w:val="-2"/>
          <w:lang w:val="de-CH"/>
        </w:rPr>
        <w:t>8. Dan beliau menyembelih kurban</w:t>
      </w:r>
      <w:r w:rsidR="00AD7894">
        <w:rPr>
          <w:rFonts w:ascii="Bookman Old Style" w:hAnsi="Bookman Old Style"/>
          <w:spacing w:val="-2"/>
          <w:lang w:val="de-CH"/>
        </w:rPr>
        <w:t>n</w:t>
      </w:r>
      <w:r w:rsidRPr="00E850A1">
        <w:rPr>
          <w:rFonts w:ascii="Bookman Old Style" w:hAnsi="Bookman Old Style"/>
          <w:spacing w:val="-2"/>
          <w:lang w:val="de-CH"/>
        </w:rPr>
        <w:t>ya dengan tangan kanan</w:t>
      </w:r>
      <w:r w:rsidR="00AD7894">
        <w:rPr>
          <w:rFonts w:ascii="Bookman Old Style" w:hAnsi="Bookman Old Style"/>
          <w:spacing w:val="-2"/>
          <w:lang w:val="de-CH"/>
        </w:rPr>
        <w:t>n</w:t>
      </w:r>
      <w:r w:rsidRPr="00E850A1">
        <w:rPr>
          <w:rFonts w:ascii="Bookman Old Style" w:hAnsi="Bookman Old Style"/>
          <w:spacing w:val="-2"/>
          <w:lang w:val="de-CH"/>
        </w:rPr>
        <w:t>ya, dan terkadang mewakilkanya kepada orang lain.</w:t>
      </w:r>
    </w:p>
    <w:p w:rsidR="00E850A1" w:rsidRPr="00E850A1" w:rsidRDefault="00E850A1" w:rsidP="00E850A1">
      <w:pPr>
        <w:widowControl w:val="0"/>
        <w:spacing w:before="120" w:after="120" w:line="360" w:lineRule="auto"/>
        <w:ind w:hanging="14"/>
        <w:jc w:val="both"/>
        <w:rPr>
          <w:rFonts w:ascii="Bookman Old Style" w:hAnsi="Bookman Old Style"/>
          <w:spacing w:val="-2"/>
          <w:lang w:val="de-CH"/>
        </w:rPr>
      </w:pPr>
      <w:r w:rsidRPr="00E850A1">
        <w:rPr>
          <w:rFonts w:ascii="Bookman Old Style" w:hAnsi="Bookman Old Style"/>
          <w:spacing w:val="-2"/>
          <w:lang w:val="de-CH"/>
        </w:rPr>
        <w:t>9. Dan ketika beliau menyembelih kambing, beliau meletakan kaki beliau di atas sisinya, kemudian bertakbir dan menyembelih.</w:t>
      </w:r>
    </w:p>
    <w:p w:rsidR="00E850A1" w:rsidRPr="00E850A1" w:rsidRDefault="00E850A1" w:rsidP="00E850A1">
      <w:pPr>
        <w:widowControl w:val="0"/>
        <w:spacing w:before="120" w:after="120" w:line="360" w:lineRule="auto"/>
        <w:ind w:hanging="14"/>
        <w:jc w:val="both"/>
        <w:rPr>
          <w:rFonts w:ascii="Bookman Old Style" w:hAnsi="Bookman Old Style"/>
          <w:spacing w:val="-2"/>
          <w:lang w:val="de-CH"/>
        </w:rPr>
      </w:pPr>
      <w:r w:rsidRPr="00E850A1">
        <w:rPr>
          <w:rFonts w:ascii="Bookman Old Style" w:hAnsi="Bookman Old Style"/>
          <w:spacing w:val="-2"/>
          <w:lang w:val="de-CH"/>
        </w:rPr>
        <w:t>10. Dan beliau membolehkan bagi umatnya untuk makan dari kurbanya</w:t>
      </w:r>
      <w:r w:rsidR="00AD7894">
        <w:rPr>
          <w:rFonts w:ascii="Bookman Old Style" w:hAnsi="Bookman Old Style"/>
          <w:spacing w:val="-2"/>
          <w:lang w:val="de-CH"/>
        </w:rPr>
        <w:t xml:space="preserve"> </w:t>
      </w:r>
      <w:r w:rsidRPr="00E850A1">
        <w:rPr>
          <w:rFonts w:ascii="Bookman Old Style" w:hAnsi="Bookman Old Style"/>
          <w:spacing w:val="-2"/>
          <w:lang w:val="de-CH"/>
        </w:rPr>
        <w:t>(al-hadyu/dam) dan kurbanya(idul adha), dan berbekal dari(daging)nya.</w:t>
      </w:r>
    </w:p>
    <w:p w:rsidR="00E850A1" w:rsidRPr="00E850A1" w:rsidRDefault="00E850A1" w:rsidP="00E850A1">
      <w:pPr>
        <w:widowControl w:val="0"/>
        <w:spacing w:before="120" w:after="120" w:line="360" w:lineRule="auto"/>
        <w:ind w:hanging="14"/>
        <w:jc w:val="both"/>
        <w:rPr>
          <w:rFonts w:ascii="Bookman Old Style" w:hAnsi="Bookman Old Style"/>
          <w:spacing w:val="-2"/>
          <w:lang w:val="de-CH"/>
        </w:rPr>
      </w:pPr>
      <w:r w:rsidRPr="00E850A1">
        <w:rPr>
          <w:rFonts w:ascii="Bookman Old Style" w:hAnsi="Bookman Old Style"/>
          <w:spacing w:val="-2"/>
          <w:lang w:val="de-CH"/>
        </w:rPr>
        <w:t>11. Dan terkadang beliau membagi daging kurbanya, dan beliau bersabda: barang siapa menghendakinya, ia boleh memotong (bagian) darinya.</w:t>
      </w:r>
    </w:p>
    <w:p w:rsidR="00E850A1" w:rsidRPr="00E850A1" w:rsidRDefault="00E850A1" w:rsidP="00E850A1">
      <w:pPr>
        <w:widowControl w:val="0"/>
        <w:spacing w:before="120" w:after="120" w:line="360" w:lineRule="auto"/>
        <w:ind w:hanging="14"/>
        <w:jc w:val="both"/>
        <w:rPr>
          <w:rFonts w:ascii="Bookman Old Style" w:hAnsi="Bookman Old Style"/>
          <w:spacing w:val="-2"/>
          <w:lang w:val="de-CH"/>
        </w:rPr>
      </w:pPr>
      <w:r w:rsidRPr="00E850A1">
        <w:rPr>
          <w:rFonts w:ascii="Bookman Old Style" w:hAnsi="Bookman Old Style"/>
          <w:spacing w:val="-2"/>
          <w:lang w:val="de-CH"/>
        </w:rPr>
        <w:t xml:space="preserve">12. Dan di antara petunjuk beliau adalah menyembelih kurban untuk </w:t>
      </w:r>
      <w:r w:rsidR="00CE6457">
        <w:rPr>
          <w:rFonts w:ascii="Bookman Old Style" w:hAnsi="Bookman Old Style"/>
          <w:spacing w:val="-2"/>
          <w:lang w:val="de-CH"/>
        </w:rPr>
        <w:t>umrah</w:t>
      </w:r>
      <w:r w:rsidRPr="00E850A1">
        <w:rPr>
          <w:rFonts w:ascii="Bookman Old Style" w:hAnsi="Bookman Old Style"/>
          <w:spacing w:val="-2"/>
          <w:lang w:val="de-CH"/>
        </w:rPr>
        <w:t xml:space="preserve"> (dam) di marwah, dan kurban(dam) haji qiron di mina.</w:t>
      </w:r>
    </w:p>
    <w:p w:rsidR="00E850A1" w:rsidRPr="00E850A1" w:rsidRDefault="00E850A1" w:rsidP="00E850A1">
      <w:pPr>
        <w:widowControl w:val="0"/>
        <w:spacing w:before="120" w:after="120" w:line="360" w:lineRule="auto"/>
        <w:ind w:hanging="14"/>
        <w:jc w:val="both"/>
        <w:rPr>
          <w:rFonts w:ascii="Bookman Old Style" w:hAnsi="Bookman Old Style"/>
          <w:spacing w:val="-2"/>
          <w:lang w:val="de-CH"/>
        </w:rPr>
      </w:pPr>
      <w:r w:rsidRPr="00E850A1">
        <w:rPr>
          <w:rFonts w:ascii="Bookman Old Style" w:hAnsi="Bookman Old Style"/>
          <w:spacing w:val="-2"/>
          <w:lang w:val="de-CH"/>
        </w:rPr>
        <w:t>Beliau tidak pernah menyembelih kurba</w:t>
      </w:r>
      <w:r w:rsidR="00AD7894">
        <w:rPr>
          <w:rFonts w:ascii="Bookman Old Style" w:hAnsi="Bookman Old Style"/>
          <w:spacing w:val="-2"/>
          <w:lang w:val="de-CH"/>
        </w:rPr>
        <w:t>n</w:t>
      </w:r>
      <w:r w:rsidRPr="00E850A1">
        <w:rPr>
          <w:rFonts w:ascii="Bookman Old Style" w:hAnsi="Bookman Old Style"/>
          <w:spacing w:val="-2"/>
          <w:lang w:val="de-CH"/>
        </w:rPr>
        <w:t xml:space="preserve">nya kecuali setelah tahalul, dan tidak pernah juga kecuali setelah terbit matahari dan setelah melempar, dan beliau tidak memberi </w:t>
      </w:r>
      <w:r w:rsidRPr="00AD7894">
        <w:rPr>
          <w:rFonts w:ascii="Bookman Old Style" w:hAnsi="Bookman Old Style"/>
          <w:i/>
          <w:iCs/>
          <w:spacing w:val="-2"/>
          <w:lang w:val="de-CH"/>
        </w:rPr>
        <w:t xml:space="preserve">rukhshoh </w:t>
      </w:r>
      <w:r w:rsidRPr="00E850A1">
        <w:rPr>
          <w:rFonts w:ascii="Bookman Old Style" w:hAnsi="Bookman Old Style"/>
          <w:spacing w:val="-2"/>
          <w:lang w:val="de-CH"/>
        </w:rPr>
        <w:lastRenderedPageBreak/>
        <w:t>untuk menyembeli sebelum terbit matahari.</w:t>
      </w:r>
    </w:p>
    <w:p w:rsidR="00E850A1" w:rsidRPr="00F05C10" w:rsidRDefault="00E850A1" w:rsidP="00622437">
      <w:pPr>
        <w:pStyle w:val="2"/>
      </w:pPr>
      <w:bookmarkStart w:id="36" w:name="_Toc468176677"/>
      <w:r w:rsidRPr="00F05C10">
        <w:t xml:space="preserve">b. Petunjuk </w:t>
      </w:r>
      <w:r w:rsidR="004E2635" w:rsidRPr="00F05C10">
        <w:t>Rasulullah</w:t>
      </w:r>
      <w:r w:rsidRPr="00F05C10">
        <w:t xml:space="preserve"> </w:t>
      </w:r>
      <w:r w:rsidR="000F657A" w:rsidRPr="00622437">
        <w:rPr>
          <w:rFonts w:cs="CTraditional Arabic"/>
          <w:b w:val="0"/>
          <w:bCs w:val="0"/>
          <w:rtl/>
        </w:rPr>
        <w:t>ج</w:t>
      </w:r>
      <w:r w:rsidRPr="00F05C10">
        <w:t xml:space="preserve"> terkait kurban</w:t>
      </w:r>
      <w:r w:rsidR="00AD7894" w:rsidRPr="00F05C10">
        <w:t xml:space="preserve"> </w:t>
      </w:r>
      <w:r w:rsidRPr="00F05C10">
        <w:t>(idul adha)</w:t>
      </w:r>
      <w:r w:rsidRPr="00E850A1">
        <w:rPr>
          <w:rStyle w:val="FootnoteReference"/>
          <w:b w:val="0"/>
          <w:bCs w:val="0"/>
          <w:spacing w:val="-2"/>
        </w:rPr>
        <w:footnoteReference w:id="40"/>
      </w:r>
      <w:bookmarkEnd w:id="36"/>
    </w:p>
    <w:p w:rsidR="00E850A1" w:rsidRPr="00F05C10" w:rsidRDefault="00622437" w:rsidP="00AD7894">
      <w:pPr>
        <w:widowControl w:val="0"/>
        <w:spacing w:before="120" w:after="120" w:line="360" w:lineRule="auto"/>
        <w:ind w:hanging="14"/>
        <w:jc w:val="both"/>
        <w:rPr>
          <w:rFonts w:ascii="Bookman Old Style" w:hAnsi="Bookman Old Style"/>
          <w:spacing w:val="-2"/>
          <w:lang w:val="de-CH"/>
        </w:rPr>
      </w:pPr>
      <w:r>
        <w:rPr>
          <w:rFonts w:ascii="Bookman Old Style" w:hAnsi="Bookman Old Style"/>
          <w:spacing w:val="-2"/>
          <w:lang w:val="de-CH"/>
        </w:rPr>
        <w:t xml:space="preserve"> </w:t>
      </w:r>
      <w:r w:rsidR="00E850A1" w:rsidRPr="00F05C10">
        <w:rPr>
          <w:rFonts w:ascii="Bookman Old Style" w:hAnsi="Bookman Old Style"/>
          <w:spacing w:val="-2"/>
          <w:lang w:val="de-CH"/>
        </w:rPr>
        <w:t xml:space="preserve"> 1. Beliau tidak pernah meninggalkan berkurban, beliau pernah berkurban dengan dua kambing, ketika itu beliau menyembelihnya setelah s</w:t>
      </w:r>
      <w:r w:rsidR="00AD7894" w:rsidRPr="00F05C10">
        <w:rPr>
          <w:rFonts w:ascii="Bookman Old Style" w:hAnsi="Bookman Old Style"/>
          <w:spacing w:val="-2"/>
          <w:lang w:val="de-CH"/>
        </w:rPr>
        <w:t xml:space="preserve">halat </w:t>
      </w:r>
      <w:r w:rsidR="00E850A1" w:rsidRPr="00F05C10">
        <w:rPr>
          <w:rFonts w:ascii="Bookman Old Style" w:hAnsi="Bookman Old Style"/>
          <w:spacing w:val="-2"/>
          <w:lang w:val="de-CH"/>
        </w:rPr>
        <w:t>ied, dan bersabda:</w:t>
      </w:r>
    </w:p>
    <w:p w:rsidR="00E850A1" w:rsidRPr="00AD7894" w:rsidRDefault="00E850A1" w:rsidP="000F657A">
      <w:pPr>
        <w:pStyle w:val="a"/>
        <w:bidi/>
      </w:pPr>
      <w:r w:rsidRPr="00AD7894">
        <w:rPr>
          <w:rtl/>
        </w:rPr>
        <w:t>«كُلُّ أيَّامِ التَّشْرِيقِ ذَبْحٌ» [حم].</w:t>
      </w:r>
    </w:p>
    <w:p w:rsidR="00E850A1" w:rsidRPr="00E850A1" w:rsidRDefault="00E850A1" w:rsidP="00E850A1">
      <w:pPr>
        <w:widowControl w:val="0"/>
        <w:spacing w:before="120" w:after="120" w:line="360" w:lineRule="auto"/>
        <w:ind w:hanging="14"/>
        <w:jc w:val="both"/>
        <w:rPr>
          <w:rFonts w:ascii="Bookman Old Style" w:hAnsi="Bookman Old Style"/>
          <w:spacing w:val="-2"/>
        </w:rPr>
      </w:pPr>
      <w:proofErr w:type="gramStart"/>
      <w:r w:rsidRPr="00AD7894">
        <w:rPr>
          <w:rFonts w:ascii="Bookman Old Style" w:hAnsi="Bookman Old Style"/>
          <w:i/>
          <w:iCs/>
          <w:spacing w:val="-2"/>
        </w:rPr>
        <w:t>“ Seluruh</w:t>
      </w:r>
      <w:proofErr w:type="gramEnd"/>
      <w:r w:rsidRPr="00AD7894">
        <w:rPr>
          <w:rFonts w:ascii="Bookman Old Style" w:hAnsi="Bookman Old Style"/>
          <w:i/>
          <w:iCs/>
          <w:spacing w:val="-2"/>
        </w:rPr>
        <w:t xml:space="preserve"> hari-hari tasyrik adalah menyembalih”</w:t>
      </w:r>
      <w:r w:rsidRPr="00E850A1">
        <w:rPr>
          <w:rFonts w:ascii="Bookman Old Style" w:hAnsi="Bookman Old Style"/>
          <w:spacing w:val="-2"/>
        </w:rPr>
        <w:t xml:space="preserve"> (</w:t>
      </w:r>
      <w:r w:rsidR="00AD7894">
        <w:rPr>
          <w:rFonts w:ascii="Bookman Old Style" w:hAnsi="Bookman Old Style"/>
          <w:spacing w:val="-2"/>
        </w:rPr>
        <w:t>HR. Ahmad dalam</w:t>
      </w:r>
      <w:r w:rsidR="00622437">
        <w:rPr>
          <w:rFonts w:ascii="Bookman Old Style" w:hAnsi="Bookman Old Style"/>
          <w:spacing w:val="-2"/>
        </w:rPr>
        <w:t xml:space="preserve">   </w:t>
      </w:r>
      <w:r w:rsidR="00AD7894">
        <w:rPr>
          <w:rFonts w:ascii="Bookman Old Style" w:hAnsi="Bookman Old Style"/>
          <w:spacing w:val="-2"/>
        </w:rPr>
        <w:t xml:space="preserve"> </w:t>
      </w:r>
      <w:r w:rsidRPr="00E850A1">
        <w:rPr>
          <w:rFonts w:ascii="Bookman Old Style" w:hAnsi="Bookman Old Style"/>
          <w:spacing w:val="-2"/>
        </w:rPr>
        <w:t>Musnad)</w:t>
      </w:r>
    </w:p>
    <w:p w:rsidR="00E850A1" w:rsidRPr="00E850A1" w:rsidRDefault="00E850A1" w:rsidP="00AD7894">
      <w:pPr>
        <w:widowControl w:val="0"/>
        <w:spacing w:before="120" w:after="120" w:line="360" w:lineRule="auto"/>
        <w:ind w:hanging="14"/>
        <w:jc w:val="both"/>
        <w:rPr>
          <w:rFonts w:ascii="Bookman Old Style" w:hAnsi="Bookman Old Style"/>
          <w:spacing w:val="-2"/>
        </w:rPr>
      </w:pPr>
      <w:r w:rsidRPr="00E850A1">
        <w:rPr>
          <w:rFonts w:ascii="Bookman Old Style" w:hAnsi="Bookman Old Style"/>
          <w:spacing w:val="-2"/>
        </w:rPr>
        <w:t xml:space="preserve">2. Dan mengabarkan </w:t>
      </w:r>
      <w:r w:rsidR="00AD7894">
        <w:rPr>
          <w:rFonts w:ascii="Bookman Old Style" w:hAnsi="Bookman Old Style"/>
          <w:spacing w:val="-2"/>
        </w:rPr>
        <w:t>sesungguhnya orang yang</w:t>
      </w:r>
      <w:r w:rsidR="00622437">
        <w:rPr>
          <w:rFonts w:ascii="Bookman Old Style" w:hAnsi="Bookman Old Style"/>
          <w:spacing w:val="-2"/>
        </w:rPr>
        <w:t xml:space="preserve"> </w:t>
      </w:r>
      <w:r w:rsidR="00AD7894">
        <w:rPr>
          <w:rFonts w:ascii="Bookman Old Style" w:hAnsi="Bookman Old Style"/>
          <w:spacing w:val="-2"/>
        </w:rPr>
        <w:t>"</w:t>
      </w:r>
      <w:r w:rsidR="00AD7894">
        <w:rPr>
          <w:rFonts w:ascii="Bookman Old Style" w:hAnsi="Bookman Old Style"/>
          <w:i/>
          <w:iCs/>
          <w:spacing w:val="-2"/>
        </w:rPr>
        <w:t>M</w:t>
      </w:r>
      <w:r w:rsidRPr="00AD7894">
        <w:rPr>
          <w:rFonts w:ascii="Bookman Old Style" w:hAnsi="Bookman Old Style"/>
          <w:i/>
          <w:iCs/>
          <w:spacing w:val="-2"/>
        </w:rPr>
        <w:t xml:space="preserve">enyembelih sebelum </w:t>
      </w:r>
      <w:r w:rsidR="001D498A" w:rsidRPr="00AD7894">
        <w:rPr>
          <w:rFonts w:ascii="Bookman Old Style" w:hAnsi="Bookman Old Style"/>
          <w:i/>
          <w:iCs/>
          <w:spacing w:val="-2"/>
        </w:rPr>
        <w:t>shalat</w:t>
      </w:r>
      <w:r w:rsidRPr="00AD7894">
        <w:rPr>
          <w:rFonts w:ascii="Bookman Old Style" w:hAnsi="Bookman Old Style"/>
          <w:i/>
          <w:iCs/>
          <w:spacing w:val="-2"/>
        </w:rPr>
        <w:t>, maka bukan termasuk kurban, tetapi ia hanya daging yang dipersembahkan untuk keluarganya</w:t>
      </w:r>
      <w:proofErr w:type="gramStart"/>
      <w:r w:rsidRPr="00E850A1">
        <w:rPr>
          <w:rFonts w:ascii="Bookman Old Style" w:hAnsi="Bookman Old Style"/>
          <w:spacing w:val="-2"/>
        </w:rPr>
        <w:t>“ (</w:t>
      </w:r>
      <w:proofErr w:type="gramEnd"/>
      <w:r w:rsidRPr="00E850A1">
        <w:rPr>
          <w:rFonts w:ascii="Bookman Old Style" w:hAnsi="Bookman Old Style"/>
          <w:spacing w:val="-2"/>
        </w:rPr>
        <w:t>Musnad).</w:t>
      </w:r>
    </w:p>
    <w:p w:rsidR="00E850A1" w:rsidRPr="00E850A1" w:rsidRDefault="00E850A1" w:rsidP="00E850A1">
      <w:pPr>
        <w:widowControl w:val="0"/>
        <w:spacing w:before="120" w:after="120" w:line="360" w:lineRule="auto"/>
        <w:ind w:hanging="14"/>
        <w:jc w:val="both"/>
        <w:rPr>
          <w:rFonts w:ascii="Bookman Old Style" w:hAnsi="Bookman Old Style"/>
          <w:spacing w:val="-2"/>
        </w:rPr>
      </w:pPr>
      <w:r w:rsidRPr="00E850A1">
        <w:rPr>
          <w:rFonts w:ascii="Bookman Old Style" w:hAnsi="Bookman Old Style"/>
          <w:spacing w:val="-2"/>
        </w:rPr>
        <w:t>3. Dan memerintahkan mereka agar menyembelih anak domba –yaitu sempurna mencapai usia enam bulan- dan tsaniya dari yang selai</w:t>
      </w:r>
      <w:r w:rsidR="00E318A7">
        <w:rPr>
          <w:rFonts w:ascii="Bookman Old Style" w:hAnsi="Bookman Old Style"/>
          <w:spacing w:val="-2"/>
        </w:rPr>
        <w:t>n</w:t>
      </w:r>
      <w:r w:rsidRPr="00E850A1">
        <w:rPr>
          <w:rFonts w:ascii="Bookman Old Style" w:hAnsi="Bookman Old Style"/>
          <w:spacing w:val="-2"/>
        </w:rPr>
        <w:t xml:space="preserve">nya. Tsaniya dari unta adalah: yang sempurna mencapai </w:t>
      </w:r>
      <w:smartTag w:uri="urn:schemas-microsoft-com:office:smarttags" w:element="place">
        <w:smartTag w:uri="urn:schemas-microsoft-com:office:smarttags" w:element="City">
          <w:r w:rsidRPr="00E850A1">
            <w:rPr>
              <w:rFonts w:ascii="Bookman Old Style" w:hAnsi="Bookman Old Style"/>
              <w:spacing w:val="-2"/>
            </w:rPr>
            <w:t>lima</w:t>
          </w:r>
        </w:smartTag>
      </w:smartTag>
      <w:r w:rsidRPr="00E850A1">
        <w:rPr>
          <w:rFonts w:ascii="Bookman Old Style" w:hAnsi="Bookman Old Style"/>
          <w:spacing w:val="-2"/>
        </w:rPr>
        <w:t xml:space="preserve"> tahun, dari sapi: yang memasuki tahun ke tiga.</w:t>
      </w:r>
    </w:p>
    <w:p w:rsidR="00E850A1" w:rsidRPr="00E850A1" w:rsidRDefault="00E850A1" w:rsidP="00E318A7">
      <w:pPr>
        <w:widowControl w:val="0"/>
        <w:spacing w:before="120" w:after="120" w:line="360" w:lineRule="auto"/>
        <w:ind w:hanging="14"/>
        <w:jc w:val="both"/>
        <w:rPr>
          <w:rFonts w:ascii="Bookman Old Style" w:hAnsi="Bookman Old Style"/>
          <w:color w:val="000000"/>
          <w:spacing w:val="-2"/>
        </w:rPr>
      </w:pPr>
      <w:r w:rsidRPr="00E850A1">
        <w:rPr>
          <w:rFonts w:ascii="Bookman Old Style" w:hAnsi="Bookman Old Style"/>
          <w:spacing w:val="-2"/>
        </w:rPr>
        <w:lastRenderedPageBreak/>
        <w:t xml:space="preserve">4. Dan di antara petunjuk beliau </w:t>
      </w:r>
      <w:r w:rsidR="000F657A" w:rsidRPr="000F657A">
        <w:rPr>
          <w:rFonts w:ascii="Bookman Old Style" w:hAnsi="Bookman Old Style" w:cs="CTraditional Arabic"/>
          <w:spacing w:val="-2"/>
          <w:rtl/>
        </w:rPr>
        <w:t>ج</w:t>
      </w:r>
      <w:r w:rsidR="00E318A7">
        <w:rPr>
          <w:rFonts w:ascii="Bookman Old Style" w:hAnsi="Bookman Old Style"/>
          <w:spacing w:val="-2"/>
        </w:rPr>
        <w:t xml:space="preserve"> </w:t>
      </w:r>
      <w:r w:rsidRPr="00E850A1">
        <w:rPr>
          <w:rFonts w:ascii="Bookman Old Style" w:hAnsi="Bookman Old Style"/>
          <w:spacing w:val="-2"/>
        </w:rPr>
        <w:t xml:space="preserve">adalah memilih hewan kurban, memilih yang baik dan bersih dari cacat, dan beliau melarang berkorban dengan yang telinganya terpotong, tanduknya patah, yang bermata satu, yang pincang, dan yang patah, dan </w:t>
      </w:r>
      <w:r w:rsidR="00E318A7" w:rsidRPr="00E318A7">
        <w:rPr>
          <w:rFonts w:ascii="Bookman Old Style" w:hAnsi="Bookman Old Style"/>
          <w:spacing w:val="-2"/>
        </w:rPr>
        <w:t>yang kurus</w:t>
      </w:r>
      <w:r w:rsidRPr="00E850A1">
        <w:rPr>
          <w:rFonts w:ascii="Bookman Old Style" w:hAnsi="Bookman Old Style"/>
          <w:color w:val="000000"/>
          <w:spacing w:val="-2"/>
          <w:sz w:val="28"/>
          <w:szCs w:val="28"/>
        </w:rPr>
        <w:t xml:space="preserve">, </w:t>
      </w:r>
      <w:r w:rsidRPr="00E850A1">
        <w:rPr>
          <w:rFonts w:ascii="Bookman Old Style" w:hAnsi="Bookman Old Style"/>
          <w:color w:val="000000"/>
          <w:spacing w:val="-2"/>
        </w:rPr>
        <w:t>dan memerintahkan agar memeriksa mata dan telinganya dari cacat.</w:t>
      </w:r>
    </w:p>
    <w:p w:rsidR="00E850A1" w:rsidRPr="00E850A1" w:rsidRDefault="00E850A1" w:rsidP="00E318A7">
      <w:pPr>
        <w:widowControl w:val="0"/>
        <w:spacing w:before="120" w:after="120" w:line="360" w:lineRule="auto"/>
        <w:ind w:hanging="14"/>
        <w:jc w:val="both"/>
        <w:rPr>
          <w:rFonts w:ascii="Bookman Old Style" w:hAnsi="Bookman Old Style"/>
          <w:color w:val="000000"/>
          <w:spacing w:val="-2"/>
        </w:rPr>
      </w:pPr>
      <w:r w:rsidRPr="00E850A1">
        <w:rPr>
          <w:rFonts w:ascii="Bookman Old Style" w:hAnsi="Bookman Old Style"/>
          <w:color w:val="000000"/>
          <w:spacing w:val="-2"/>
        </w:rPr>
        <w:t xml:space="preserve">5. Dan beliau memerintahkan orang yang ingin berkorban agar tidak mengambil sesuatu pun dari rambut dan kulitnya jika telah masuk </w:t>
      </w:r>
      <w:r w:rsidR="00E318A7">
        <w:rPr>
          <w:rFonts w:ascii="Bookman Old Style" w:hAnsi="Bookman Old Style"/>
          <w:color w:val="000000"/>
          <w:spacing w:val="-2"/>
        </w:rPr>
        <w:t>asyr (maksudnya: tanggal 1 sampai tanggal 10 Dzulhijjah)</w:t>
      </w:r>
    </w:p>
    <w:p w:rsidR="00E850A1" w:rsidRPr="00E850A1" w:rsidRDefault="00E850A1" w:rsidP="00E850A1">
      <w:pPr>
        <w:widowControl w:val="0"/>
        <w:spacing w:before="120" w:after="120" w:line="360" w:lineRule="auto"/>
        <w:ind w:hanging="14"/>
        <w:jc w:val="both"/>
        <w:rPr>
          <w:rFonts w:ascii="Bookman Old Style" w:hAnsi="Bookman Old Style"/>
          <w:color w:val="000000"/>
          <w:spacing w:val="-2"/>
        </w:rPr>
      </w:pPr>
      <w:r w:rsidRPr="00E850A1">
        <w:rPr>
          <w:rFonts w:ascii="Bookman Old Style" w:hAnsi="Bookman Old Style"/>
          <w:color w:val="000000"/>
          <w:spacing w:val="-2"/>
        </w:rPr>
        <w:t>6. Dan diantara petunjuknya adalah berkorban di</w:t>
      </w:r>
      <w:r w:rsidRPr="00E850A1">
        <w:rPr>
          <w:rFonts w:ascii="Bookman Old Style" w:hAnsi="Bookman Old Style"/>
          <w:color w:val="FF0000"/>
          <w:spacing w:val="-2"/>
        </w:rPr>
        <w:t xml:space="preserve"> </w:t>
      </w:r>
      <w:r w:rsidRPr="00E318A7">
        <w:rPr>
          <w:rFonts w:ascii="Bookman Old Style" w:hAnsi="Bookman Old Style"/>
          <w:spacing w:val="-2"/>
        </w:rPr>
        <w:t xml:space="preserve">musollah (lapangan tempat </w:t>
      </w:r>
      <w:r w:rsidR="001D498A" w:rsidRPr="00E318A7">
        <w:rPr>
          <w:rFonts w:ascii="Bookman Old Style" w:hAnsi="Bookman Old Style"/>
          <w:spacing w:val="-2"/>
        </w:rPr>
        <w:t>shalat</w:t>
      </w:r>
      <w:r w:rsidRPr="00E318A7">
        <w:rPr>
          <w:rFonts w:ascii="Bookman Old Style" w:hAnsi="Bookman Old Style"/>
          <w:spacing w:val="-2"/>
        </w:rPr>
        <w:t>).</w:t>
      </w:r>
    </w:p>
    <w:p w:rsidR="00E850A1" w:rsidRPr="00E850A1" w:rsidRDefault="00E850A1" w:rsidP="00E850A1">
      <w:pPr>
        <w:widowControl w:val="0"/>
        <w:spacing w:before="120" w:after="120" w:line="360" w:lineRule="auto"/>
        <w:ind w:hanging="14"/>
        <w:jc w:val="both"/>
        <w:rPr>
          <w:rFonts w:ascii="Bookman Old Style" w:hAnsi="Bookman Old Style"/>
          <w:color w:val="000000"/>
          <w:spacing w:val="-2"/>
        </w:rPr>
      </w:pPr>
      <w:r w:rsidRPr="00E850A1">
        <w:rPr>
          <w:rFonts w:ascii="Bookman Old Style" w:hAnsi="Bookman Old Style"/>
          <w:color w:val="000000"/>
          <w:spacing w:val="-2"/>
        </w:rPr>
        <w:t xml:space="preserve">7. Dan diantara petunjuknya </w:t>
      </w:r>
      <w:r w:rsidR="000F657A" w:rsidRPr="000F657A">
        <w:rPr>
          <w:rFonts w:ascii="Bookman Old Style" w:hAnsi="Bookman Old Style" w:cs="CTraditional Arabic"/>
          <w:color w:val="000000"/>
          <w:spacing w:val="-2"/>
          <w:rtl/>
        </w:rPr>
        <w:t>ج</w:t>
      </w:r>
      <w:r w:rsidR="00E318A7">
        <w:rPr>
          <w:rFonts w:ascii="Bookman Old Style" w:hAnsi="Bookman Old Style"/>
          <w:color w:val="000000"/>
          <w:spacing w:val="-2"/>
        </w:rPr>
        <w:t xml:space="preserve"> </w:t>
      </w:r>
      <w:r w:rsidRPr="00E850A1">
        <w:rPr>
          <w:rFonts w:ascii="Bookman Old Style" w:hAnsi="Bookman Old Style"/>
          <w:color w:val="000000"/>
          <w:spacing w:val="-2"/>
        </w:rPr>
        <w:t>adalah bahwa satu kambing cukup untuk mewakili seorang dan keluarga serumahnya meski jumlahnya banyak.</w:t>
      </w:r>
    </w:p>
    <w:p w:rsidR="00E850A1" w:rsidRPr="00E318A7" w:rsidRDefault="00622437" w:rsidP="00622437">
      <w:pPr>
        <w:pStyle w:val="2"/>
      </w:pPr>
      <w:bookmarkStart w:id="37" w:name="_Toc468176678"/>
      <w:r>
        <w:t>C</w:t>
      </w:r>
      <w:r w:rsidR="00E850A1" w:rsidRPr="00E318A7">
        <w:t xml:space="preserve">. Petunjuk </w:t>
      </w:r>
      <w:r w:rsidR="004E2635" w:rsidRPr="00E318A7">
        <w:t>Rasulullah</w:t>
      </w:r>
      <w:r w:rsidR="00E850A1" w:rsidRPr="00E318A7">
        <w:t xml:space="preserve"> </w:t>
      </w:r>
      <w:r w:rsidR="000F657A" w:rsidRPr="00622437">
        <w:rPr>
          <w:rFonts w:cs="CTraditional Arabic"/>
          <w:b w:val="0"/>
          <w:bCs w:val="0"/>
          <w:rtl/>
        </w:rPr>
        <w:t>ج</w:t>
      </w:r>
      <w:r>
        <w:t xml:space="preserve"> </w:t>
      </w:r>
      <w:r w:rsidR="00E850A1" w:rsidRPr="00E318A7">
        <w:t>terkait aqiqoh</w:t>
      </w:r>
      <w:r w:rsidR="00E850A1" w:rsidRPr="00E318A7">
        <w:rPr>
          <w:rStyle w:val="FootnoteReference"/>
          <w:b w:val="0"/>
          <w:bCs w:val="0"/>
          <w:color w:val="000000"/>
          <w:spacing w:val="-2"/>
        </w:rPr>
        <w:footnoteReference w:id="41"/>
      </w:r>
      <w:bookmarkEnd w:id="37"/>
    </w:p>
    <w:p w:rsidR="00E850A1" w:rsidRPr="00E850A1" w:rsidRDefault="00E850A1" w:rsidP="00E318A7">
      <w:pPr>
        <w:widowControl w:val="0"/>
        <w:spacing w:before="120" w:after="120" w:line="360" w:lineRule="auto"/>
        <w:ind w:hanging="14"/>
        <w:jc w:val="both"/>
        <w:rPr>
          <w:rFonts w:ascii="Bookman Old Style" w:hAnsi="Bookman Old Style"/>
          <w:color w:val="000000"/>
          <w:spacing w:val="-2"/>
          <w:lang w:val="de-CH"/>
        </w:rPr>
      </w:pPr>
      <w:r w:rsidRPr="00E850A1">
        <w:rPr>
          <w:rFonts w:ascii="Bookman Old Style" w:hAnsi="Bookman Old Style"/>
          <w:color w:val="000000"/>
          <w:spacing w:val="-2"/>
          <w:lang w:val="de-CH"/>
        </w:rPr>
        <w:t xml:space="preserve">1. </w:t>
      </w:r>
      <w:r w:rsidR="00E318A7">
        <w:rPr>
          <w:rFonts w:ascii="Bookman Old Style" w:hAnsi="Bookman Old Style"/>
          <w:color w:val="000000"/>
          <w:spacing w:val="-2"/>
          <w:lang w:val="de-CH"/>
        </w:rPr>
        <w:t>D</w:t>
      </w:r>
      <w:r w:rsidRPr="00E850A1">
        <w:rPr>
          <w:rFonts w:ascii="Bookman Old Style" w:hAnsi="Bookman Old Style"/>
          <w:color w:val="000000"/>
          <w:spacing w:val="-2"/>
          <w:lang w:val="de-CH"/>
        </w:rPr>
        <w:t xml:space="preserve">iriwayatkan dengan sohih dari </w:t>
      </w:r>
      <w:r w:rsidR="004E2635">
        <w:rPr>
          <w:rFonts w:ascii="Bookman Old Style" w:hAnsi="Bookman Old Style"/>
          <w:color w:val="000000"/>
          <w:spacing w:val="-2"/>
          <w:lang w:val="de-CH"/>
        </w:rPr>
        <w:t>Rasulullah</w:t>
      </w:r>
      <w:r w:rsidRPr="00E850A1">
        <w:rPr>
          <w:rFonts w:ascii="Bookman Old Style" w:hAnsi="Bookman Old Style"/>
          <w:color w:val="000000"/>
          <w:spacing w:val="-2"/>
          <w:lang w:val="de-CH"/>
        </w:rPr>
        <w:t xml:space="preserve"> </w:t>
      </w:r>
      <w:r w:rsidR="000F657A" w:rsidRPr="000F657A">
        <w:rPr>
          <w:rFonts w:ascii="Bookman Old Style" w:hAnsi="Bookman Old Style" w:cs="CTraditional Arabic"/>
          <w:color w:val="000000"/>
          <w:spacing w:val="-2"/>
          <w:rtl/>
          <w:lang w:val="de-CH"/>
        </w:rPr>
        <w:t>ج</w:t>
      </w:r>
      <w:r w:rsidRPr="00E850A1">
        <w:rPr>
          <w:rFonts w:ascii="Bookman Old Style" w:hAnsi="Bookman Old Style"/>
          <w:color w:val="000000"/>
          <w:spacing w:val="-2"/>
          <w:lang w:val="de-CH"/>
        </w:rPr>
        <w:t>:</w:t>
      </w:r>
    </w:p>
    <w:p w:rsidR="00E850A1" w:rsidRPr="00E318A7" w:rsidRDefault="00E850A1" w:rsidP="000F657A">
      <w:pPr>
        <w:pStyle w:val="a"/>
        <w:bidi/>
      </w:pPr>
      <w:r w:rsidRPr="00E318A7">
        <w:rPr>
          <w:rtl/>
        </w:rPr>
        <w:lastRenderedPageBreak/>
        <w:t>«كُلُّ غُلَامٍ رَهِينَةٌ بِعَقِيقَتِهِ تُذْبَحُ عَنْهُ يَوْمَ السَّابِع, وَيُحْلَقُ رَأْسُهُ وَيُسَمَّى» [د, ت, ن].</w:t>
      </w:r>
    </w:p>
    <w:p w:rsidR="00E850A1" w:rsidRPr="00E850A1" w:rsidRDefault="00E318A7" w:rsidP="00E850A1">
      <w:pPr>
        <w:widowControl w:val="0"/>
        <w:spacing w:before="120" w:after="120" w:line="360" w:lineRule="auto"/>
        <w:jc w:val="both"/>
        <w:rPr>
          <w:rFonts w:ascii="Bookman Old Style" w:hAnsi="Bookman Old Style"/>
          <w:spacing w:val="-2"/>
        </w:rPr>
      </w:pPr>
      <w:r>
        <w:rPr>
          <w:rFonts w:ascii="Bookman Old Style" w:hAnsi="Bookman Old Style"/>
          <w:spacing w:val="-2"/>
        </w:rPr>
        <w:t>“</w:t>
      </w:r>
      <w:r w:rsidR="00E850A1" w:rsidRPr="00E318A7">
        <w:rPr>
          <w:rFonts w:ascii="Bookman Old Style" w:hAnsi="Bookman Old Style"/>
          <w:i/>
          <w:iCs/>
          <w:spacing w:val="-2"/>
        </w:rPr>
        <w:t xml:space="preserve">Setiap anak adalah tergadaikan dengan aqiqohnya, (hendaklah) di sembelih atas namanya pada hari ke tujuh, dan dicukur </w:t>
      </w:r>
      <w:r w:rsidRPr="00E318A7">
        <w:rPr>
          <w:rFonts w:ascii="Bookman Old Style" w:hAnsi="Bookman Old Style"/>
          <w:i/>
          <w:iCs/>
          <w:spacing w:val="-2"/>
        </w:rPr>
        <w:t xml:space="preserve">rambut </w:t>
      </w:r>
      <w:r w:rsidR="00E850A1" w:rsidRPr="00E318A7">
        <w:rPr>
          <w:rFonts w:ascii="Bookman Old Style" w:hAnsi="Bookman Old Style"/>
          <w:i/>
          <w:iCs/>
          <w:spacing w:val="-2"/>
        </w:rPr>
        <w:t>kepalanya dan diberi nama</w:t>
      </w:r>
      <w:r w:rsidR="00E850A1" w:rsidRPr="00E850A1">
        <w:rPr>
          <w:rFonts w:ascii="Bookman Old Style" w:hAnsi="Bookman Old Style"/>
          <w:spacing w:val="-2"/>
        </w:rPr>
        <w:t>” (HR: Abu Dawud, Tirmizi, Nasa’i)</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2. Dan bersabda:</w:t>
      </w:r>
    </w:p>
    <w:p w:rsidR="00E850A1" w:rsidRPr="00E318A7" w:rsidRDefault="00E850A1" w:rsidP="000F657A">
      <w:pPr>
        <w:pStyle w:val="a"/>
        <w:bidi/>
      </w:pPr>
      <w:r w:rsidRPr="00E318A7">
        <w:rPr>
          <w:rtl/>
        </w:rPr>
        <w:t>«عَنِ الغُلَامِ شَاتَانِ, وَعَنِ الجَارِيَةِ شَاةٌ» [د, ن].</w:t>
      </w:r>
    </w:p>
    <w:p w:rsidR="00E850A1" w:rsidRDefault="00E850A1" w:rsidP="00E850A1">
      <w:pPr>
        <w:widowControl w:val="0"/>
        <w:spacing w:before="120" w:after="120" w:line="360" w:lineRule="auto"/>
        <w:jc w:val="both"/>
        <w:rPr>
          <w:rFonts w:ascii="Bookman Old Style" w:hAnsi="Bookman Old Style"/>
          <w:spacing w:val="-2"/>
        </w:rPr>
      </w:pPr>
      <w:proofErr w:type="gramStart"/>
      <w:r w:rsidRPr="00E850A1">
        <w:rPr>
          <w:rFonts w:ascii="Bookman Old Style" w:hAnsi="Bookman Old Style"/>
          <w:spacing w:val="-2"/>
        </w:rPr>
        <w:t xml:space="preserve">“ </w:t>
      </w:r>
      <w:r w:rsidRPr="00E318A7">
        <w:rPr>
          <w:rFonts w:ascii="Bookman Old Style" w:hAnsi="Bookman Old Style"/>
          <w:i/>
          <w:iCs/>
          <w:spacing w:val="-2"/>
        </w:rPr>
        <w:t>Atas</w:t>
      </w:r>
      <w:proofErr w:type="gramEnd"/>
      <w:r w:rsidRPr="00E318A7">
        <w:rPr>
          <w:rFonts w:ascii="Bookman Old Style" w:hAnsi="Bookman Old Style"/>
          <w:i/>
          <w:iCs/>
          <w:spacing w:val="-2"/>
        </w:rPr>
        <w:t xml:space="preserve"> nama anak laki-laki dua ekor kambing dan anak perempuan satu ekor kambing</w:t>
      </w:r>
      <w:r w:rsidRPr="00E850A1">
        <w:rPr>
          <w:rFonts w:ascii="Bookman Old Style" w:hAnsi="Bookman Old Style"/>
          <w:spacing w:val="-2"/>
        </w:rPr>
        <w:t>” (HR: Abu Dawud, Nasa’i)</w:t>
      </w:r>
      <w:r w:rsidR="00E318A7" w:rsidRPr="00622437">
        <w:rPr>
          <w:rFonts w:ascii="Bookman Old Style" w:hAnsi="Bookman Old Style"/>
          <w:spacing w:val="-2"/>
        </w:rPr>
        <w:t>.</w:t>
      </w:r>
    </w:p>
    <w:p w:rsidR="00622437" w:rsidRDefault="00622437" w:rsidP="00E850A1">
      <w:pPr>
        <w:widowControl w:val="0"/>
        <w:spacing w:before="120" w:after="120" w:line="360" w:lineRule="auto"/>
        <w:jc w:val="both"/>
        <w:rPr>
          <w:rFonts w:ascii="Bookman Old Style" w:hAnsi="Bookman Old Style"/>
          <w:b/>
          <w:bCs/>
          <w:spacing w:val="-2"/>
        </w:rPr>
        <w:sectPr w:rsidR="00622437" w:rsidSect="00F05C10">
          <w:pgSz w:w="8392" w:h="11907" w:code="11"/>
          <w:pgMar w:top="677" w:right="1138" w:bottom="1138" w:left="1138" w:header="720" w:footer="706" w:gutter="0"/>
          <w:cols w:space="708"/>
          <w:titlePg/>
          <w:docGrid w:linePitch="360"/>
        </w:sectPr>
      </w:pPr>
    </w:p>
    <w:p w:rsidR="00E850A1" w:rsidRPr="00E850A1" w:rsidRDefault="00E850A1" w:rsidP="00622437">
      <w:pPr>
        <w:pStyle w:val="1"/>
      </w:pPr>
      <w:bookmarkStart w:id="38" w:name="_Toc468176679"/>
      <w:r w:rsidRPr="00E850A1">
        <w:lastRenderedPageBreak/>
        <w:t xml:space="preserve">13. Petunjuk </w:t>
      </w:r>
      <w:r w:rsidR="004E2635">
        <w:t>Rasulullah</w:t>
      </w:r>
      <w:r w:rsidRPr="00E850A1">
        <w:t xml:space="preserve"> </w:t>
      </w:r>
      <w:r w:rsidR="000F657A" w:rsidRPr="00622437">
        <w:rPr>
          <w:rFonts w:cs="CTraditional Arabic"/>
          <w:b w:val="0"/>
          <w:bCs w:val="0"/>
          <w:rtl/>
        </w:rPr>
        <w:t>ج</w:t>
      </w:r>
      <w:r w:rsidRPr="00E850A1">
        <w:t xml:space="preserve"> dalam jual beli dan muamalat</w:t>
      </w:r>
      <w:r w:rsidRPr="00E850A1">
        <w:rPr>
          <w:rStyle w:val="FootnoteReference"/>
          <w:b w:val="0"/>
          <w:bCs w:val="0"/>
          <w:spacing w:val="-2"/>
          <w:rtl/>
        </w:rPr>
        <w:footnoteReference w:id="42"/>
      </w:r>
      <w:bookmarkEnd w:id="38"/>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1. </w:t>
      </w:r>
      <w:r w:rsidR="004E2635">
        <w:rPr>
          <w:rFonts w:ascii="Bookman Old Style" w:hAnsi="Bookman Old Style"/>
          <w:spacing w:val="-2"/>
        </w:rPr>
        <w:t>Rasulullah</w:t>
      </w:r>
      <w:r w:rsidRPr="00E850A1">
        <w:rPr>
          <w:rFonts w:ascii="Bookman Old Style" w:hAnsi="Bookman Old Style"/>
          <w:spacing w:val="-2"/>
        </w:rPr>
        <w:t xml:space="preserve"> </w:t>
      </w:r>
      <w:r w:rsidR="000F657A" w:rsidRPr="000F657A">
        <w:rPr>
          <w:rFonts w:ascii="Bookman Old Style" w:hAnsi="Bookman Old Style" w:cs="CTraditional Arabic"/>
          <w:spacing w:val="-2"/>
          <w:rtl/>
        </w:rPr>
        <w:t>ج</w:t>
      </w:r>
      <w:r w:rsidRPr="00E850A1">
        <w:rPr>
          <w:rFonts w:ascii="Bookman Old Style" w:hAnsi="Bookman Old Style"/>
          <w:spacing w:val="-2"/>
        </w:rPr>
        <w:t xml:space="preserve"> pernah berjualan dan membeli, membeli bagi beliau lebih sering dari pada menjual setelah di utus sebagai rasul, beliau juga menyewa dan menyewakan, mewakilkan dan mewakili, dan mewakilkan lebih sering dari pada menjadi wakil.</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2. Beliau pernah membeli dengan kontan dan juga dengan tempo, beliau pernah meminta perantara dan diperantarai, dan pernah berhutang uang dengan gadai dan berhutang dengan tanpa</w:t>
      </w:r>
      <w:r w:rsidR="00622437">
        <w:rPr>
          <w:rFonts w:ascii="Bookman Old Style" w:hAnsi="Bookman Old Style"/>
          <w:spacing w:val="-2"/>
        </w:rPr>
        <w:t xml:space="preserve"> </w:t>
      </w:r>
      <w:r w:rsidRPr="00E850A1">
        <w:rPr>
          <w:rFonts w:ascii="Bookman Old Style" w:hAnsi="Bookman Old Style"/>
          <w:spacing w:val="-2"/>
        </w:rPr>
        <w:t>gadai, dan pernah juga meminjam.</w:t>
      </w:r>
    </w:p>
    <w:p w:rsidR="00E850A1" w:rsidRPr="00E850A1" w:rsidRDefault="00E850A1" w:rsidP="00370CF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3. Dan pernah memberi juga pernah m</w:t>
      </w:r>
      <w:r w:rsidR="00370CF1">
        <w:rPr>
          <w:rFonts w:ascii="Bookman Old Style" w:hAnsi="Bookman Old Style"/>
          <w:spacing w:val="-2"/>
        </w:rPr>
        <w:t>e</w:t>
      </w:r>
      <w:r w:rsidRPr="00E850A1">
        <w:rPr>
          <w:rFonts w:ascii="Bookman Old Style" w:hAnsi="Bookman Old Style"/>
          <w:spacing w:val="-2"/>
        </w:rPr>
        <w:t>nerima, memberi hadiah dan menerima hadiah dan memberi balasan atas hadiah itu, jika beliau tidak menginginkan hadiah beliau menyampaikan alasa</w:t>
      </w:r>
      <w:r w:rsidR="00370CF1">
        <w:rPr>
          <w:rFonts w:ascii="Bookman Old Style" w:hAnsi="Bookman Old Style"/>
          <w:spacing w:val="-2"/>
        </w:rPr>
        <w:t>n</w:t>
      </w:r>
      <w:r w:rsidRPr="00E850A1">
        <w:rPr>
          <w:rFonts w:ascii="Bookman Old Style" w:hAnsi="Bookman Old Style"/>
          <w:spacing w:val="-2"/>
        </w:rPr>
        <w:t>nya kepada yang memberi hadiah, dan para raja memberi hadiah kepada beliau, beliau menerima hadiah-hadiah mereka dan membaginya kepada para sahabatnya.</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lastRenderedPageBreak/>
        <w:t xml:space="preserve">4. Dan beliau </w:t>
      </w:r>
      <w:r w:rsidR="000F657A" w:rsidRPr="000F657A">
        <w:rPr>
          <w:rFonts w:ascii="Bookman Old Style" w:hAnsi="Bookman Old Style" w:cs="CTraditional Arabic"/>
          <w:spacing w:val="-2"/>
          <w:rtl/>
        </w:rPr>
        <w:t>ج</w:t>
      </w:r>
      <w:r w:rsidR="00370CF1">
        <w:rPr>
          <w:rFonts w:ascii="Bookman Old Style" w:hAnsi="Bookman Old Style"/>
          <w:spacing w:val="-2"/>
        </w:rPr>
        <w:t xml:space="preserve"> </w:t>
      </w:r>
      <w:r w:rsidRPr="00E850A1">
        <w:rPr>
          <w:rFonts w:ascii="Bookman Old Style" w:hAnsi="Bookman Old Style"/>
          <w:spacing w:val="-2"/>
        </w:rPr>
        <w:t>adalah adalah manusia yang paling baik muamalahnya, jika beliau meminjam suatu pinjaman kepada seseorang beliau membayarnya dengan</w:t>
      </w:r>
      <w:r w:rsidR="009C6207">
        <w:rPr>
          <w:rFonts w:ascii="Bookman Old Style" w:hAnsi="Bookman Old Style"/>
          <w:spacing w:val="-2"/>
        </w:rPr>
        <w:t xml:space="preserve"> yang</w:t>
      </w:r>
      <w:r w:rsidRPr="00E850A1">
        <w:rPr>
          <w:rFonts w:ascii="Bookman Old Style" w:hAnsi="Bookman Old Style"/>
          <w:spacing w:val="-2"/>
        </w:rPr>
        <w:t xml:space="preserve"> lebih baik darinya, dan berdoa untuknya dengan keberkahan pada keluarga dan hartanya, dan beliau pernah hutang unta lalu datang pemiliknya mengadili beliau, ia kasar dalam berbicara kepada beliau</w:t>
      </w:r>
      <w:r w:rsidR="009C6207">
        <w:rPr>
          <w:rFonts w:ascii="Bookman Old Style" w:hAnsi="Bookman Old Style"/>
          <w:spacing w:val="-2"/>
        </w:rPr>
        <w:t>,</w:t>
      </w:r>
      <w:r w:rsidRPr="00E850A1">
        <w:rPr>
          <w:rFonts w:ascii="Bookman Old Style" w:hAnsi="Bookman Old Style"/>
          <w:spacing w:val="-2"/>
        </w:rPr>
        <w:t xml:space="preserve"> maka para sahabat hendak menghadapinya, maka beliau berkata:” </w:t>
      </w:r>
      <w:r w:rsidRPr="00E850A1">
        <w:rPr>
          <w:rFonts w:ascii="Bookman Old Style" w:hAnsi="Bookman Old Style"/>
          <w:i/>
          <w:iCs/>
          <w:spacing w:val="-2"/>
        </w:rPr>
        <w:t>biarkanlah dia, karena pemilik itu punya hak untuk berbicara”</w:t>
      </w:r>
      <w:r w:rsidRPr="00E850A1">
        <w:rPr>
          <w:rFonts w:ascii="Bookman Old Style" w:hAnsi="Bookman Old Style"/>
          <w:spacing w:val="-2"/>
        </w:rPr>
        <w:t xml:space="preserve"> (HR: Bukhari Muslim).</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5. Dan kebodohan orang justru menambah beliau lebih santun dalam menghadapinya, dan memerintahkan orang yang keras marahnya agar memadamkan </w:t>
      </w:r>
      <w:proofErr w:type="gramStart"/>
      <w:r w:rsidRPr="00E850A1">
        <w:rPr>
          <w:rFonts w:ascii="Bookman Old Style" w:hAnsi="Bookman Old Style"/>
          <w:spacing w:val="-2"/>
        </w:rPr>
        <w:t>api</w:t>
      </w:r>
      <w:proofErr w:type="gramEnd"/>
      <w:r w:rsidRPr="00E850A1">
        <w:rPr>
          <w:rFonts w:ascii="Bookman Old Style" w:hAnsi="Bookman Old Style"/>
          <w:spacing w:val="-2"/>
        </w:rPr>
        <w:t xml:space="preserve"> kemarahanya dengan wudhu, dan dengan duduk jika ia berdiri, dan dengan memohon perlindungan Allah </w:t>
      </w:r>
      <w:r w:rsidR="000F657A" w:rsidRPr="000F657A">
        <w:rPr>
          <w:rFonts w:ascii="Bookman Old Style" w:hAnsi="Bookman Old Style" w:cs="CTraditional Arabic"/>
          <w:spacing w:val="-2"/>
          <w:rtl/>
        </w:rPr>
        <w:t>ـ</w:t>
      </w:r>
      <w:r w:rsidRPr="00E850A1">
        <w:rPr>
          <w:rFonts w:ascii="Bookman Old Style" w:hAnsi="Bookman Old Style"/>
          <w:spacing w:val="-2"/>
        </w:rPr>
        <w:t xml:space="preserve"> dari setan.</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6. Beliau tidak sombong kepada seorang pun, beliau merendah kepada sahabat-sahabatnya dan mengucapkan salam kepada orang kecil dan besar.</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7. Dan beliau bergurau dan berkata benar dalam </w:t>
      </w:r>
      <w:r w:rsidRPr="00E850A1">
        <w:rPr>
          <w:rFonts w:ascii="Bookman Old Style" w:hAnsi="Bookman Old Style"/>
          <w:spacing w:val="-2"/>
        </w:rPr>
        <w:lastRenderedPageBreak/>
        <w:t>gurauanya, dan beliau ber</w:t>
      </w:r>
      <w:r w:rsidRPr="009C6207">
        <w:rPr>
          <w:rFonts w:ascii="Bookman Old Style" w:hAnsi="Bookman Old Style"/>
          <w:i/>
          <w:iCs/>
          <w:spacing w:val="-2"/>
        </w:rPr>
        <w:t>tauriyah</w:t>
      </w:r>
      <w:r w:rsidRPr="00E850A1">
        <w:rPr>
          <w:rFonts w:ascii="Bookman Old Style" w:hAnsi="Bookman Old Style"/>
          <w:spacing w:val="-2"/>
        </w:rPr>
        <w:t xml:space="preserve">, dan tidak mengatakan dalam </w:t>
      </w:r>
      <w:r w:rsidRPr="009C6207">
        <w:rPr>
          <w:rFonts w:ascii="Bookman Old Style" w:hAnsi="Bookman Old Style"/>
          <w:i/>
          <w:iCs/>
          <w:spacing w:val="-2"/>
        </w:rPr>
        <w:t>tauriyah</w:t>
      </w:r>
      <w:r w:rsidRPr="00E850A1">
        <w:rPr>
          <w:rFonts w:ascii="Bookman Old Style" w:hAnsi="Bookman Old Style"/>
          <w:spacing w:val="-2"/>
        </w:rPr>
        <w:t>nya kecuali kebenaran.</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8. Beliau bergegas melakukan sesuatu dengan sendiri, menambal sandalnya dengan tanga</w:t>
      </w:r>
      <w:r w:rsidR="006C0363">
        <w:rPr>
          <w:rFonts w:ascii="Bookman Old Style" w:hAnsi="Bookman Old Style"/>
          <w:spacing w:val="-2"/>
        </w:rPr>
        <w:t>n</w:t>
      </w:r>
      <w:r w:rsidRPr="00E850A1">
        <w:rPr>
          <w:rFonts w:ascii="Bookman Old Style" w:hAnsi="Bookman Old Style"/>
          <w:spacing w:val="-2"/>
        </w:rPr>
        <w:t>nya, mengangkat pakaianya dengan tangan</w:t>
      </w:r>
      <w:r w:rsidR="006C0363">
        <w:rPr>
          <w:rFonts w:ascii="Bookman Old Style" w:hAnsi="Bookman Old Style"/>
          <w:spacing w:val="-2"/>
        </w:rPr>
        <w:t>n</w:t>
      </w:r>
      <w:r w:rsidRPr="00E850A1">
        <w:rPr>
          <w:rFonts w:ascii="Bookman Old Style" w:hAnsi="Bookman Old Style"/>
          <w:spacing w:val="-2"/>
        </w:rPr>
        <w:t>ya, menambal timbanya, memerah susu kambingnya, membersihkan pakaian</w:t>
      </w:r>
      <w:r w:rsidR="006C0363">
        <w:rPr>
          <w:rFonts w:ascii="Bookman Old Style" w:hAnsi="Bookman Old Style"/>
          <w:spacing w:val="-2"/>
        </w:rPr>
        <w:t>n</w:t>
      </w:r>
      <w:r w:rsidRPr="00E850A1">
        <w:rPr>
          <w:rFonts w:ascii="Bookman Old Style" w:hAnsi="Bookman Old Style"/>
          <w:spacing w:val="-2"/>
        </w:rPr>
        <w:t>ya, melayani sendiri keluarganya, dan menggotong bata-bata bersama para sahabat dalam membangun masjid.</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9. Dan beliau </w:t>
      </w:r>
      <w:r w:rsidR="000F657A" w:rsidRPr="000F657A">
        <w:rPr>
          <w:rFonts w:ascii="Bookman Old Style" w:hAnsi="Bookman Old Style" w:cs="CTraditional Arabic"/>
          <w:spacing w:val="-2"/>
          <w:rtl/>
        </w:rPr>
        <w:t>ج</w:t>
      </w:r>
      <w:r w:rsidR="006C0363">
        <w:rPr>
          <w:rFonts w:ascii="Bookman Old Style" w:hAnsi="Bookman Old Style"/>
          <w:spacing w:val="-2"/>
        </w:rPr>
        <w:t xml:space="preserve"> </w:t>
      </w:r>
      <w:r w:rsidRPr="00E850A1">
        <w:rPr>
          <w:rFonts w:ascii="Bookman Old Style" w:hAnsi="Bookman Old Style"/>
          <w:spacing w:val="-2"/>
        </w:rPr>
        <w:t>adalah makhluk yang paling lapang dadanya, paling baik jiwanya.</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10. Dan beliau </w:t>
      </w:r>
      <w:r w:rsidR="000F657A" w:rsidRPr="000F657A">
        <w:rPr>
          <w:rFonts w:ascii="Bookman Old Style" w:hAnsi="Bookman Old Style" w:cs="CTraditional Arabic"/>
          <w:spacing w:val="-2"/>
          <w:rtl/>
        </w:rPr>
        <w:t>ج</w:t>
      </w:r>
      <w:r w:rsidR="006C0363">
        <w:rPr>
          <w:rFonts w:ascii="Bookman Old Style" w:hAnsi="Bookman Old Style"/>
          <w:spacing w:val="-2"/>
        </w:rPr>
        <w:t xml:space="preserve"> </w:t>
      </w:r>
      <w:r w:rsidRPr="00E850A1">
        <w:rPr>
          <w:rFonts w:ascii="Bookman Old Style" w:hAnsi="Bookman Old Style"/>
          <w:spacing w:val="-2"/>
        </w:rPr>
        <w:t>tidak dihadapkan kepada dua pilihan melainkan beliau memilih yang termudah selama bukan dosa.</w:t>
      </w:r>
    </w:p>
    <w:p w:rsidR="00E850A1" w:rsidRPr="00E850A1" w:rsidRDefault="00E850A1" w:rsidP="006C0363">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11. Beliau </w:t>
      </w:r>
      <w:r w:rsidR="000F657A" w:rsidRPr="000F657A">
        <w:rPr>
          <w:rFonts w:ascii="Bookman Old Style" w:hAnsi="Bookman Old Style" w:cs="CTraditional Arabic"/>
          <w:spacing w:val="-2"/>
          <w:rtl/>
        </w:rPr>
        <w:t>ج</w:t>
      </w:r>
      <w:r w:rsidR="006C0363">
        <w:rPr>
          <w:rFonts w:ascii="Bookman Old Style" w:hAnsi="Bookman Old Style"/>
          <w:spacing w:val="-2"/>
        </w:rPr>
        <w:t xml:space="preserve"> </w:t>
      </w:r>
      <w:r w:rsidRPr="00E850A1">
        <w:rPr>
          <w:rFonts w:ascii="Bookman Old Style" w:hAnsi="Bookman Old Style"/>
          <w:spacing w:val="-2"/>
        </w:rPr>
        <w:t xml:space="preserve">tidak pernah membela diri untuk menang ketika didzolimi selama larangan Allah </w:t>
      </w:r>
      <w:r w:rsidR="000F657A" w:rsidRPr="000F657A">
        <w:rPr>
          <w:rFonts w:ascii="Bookman Old Style" w:hAnsi="Bookman Old Style" w:cs="CTraditional Arabic"/>
          <w:spacing w:val="-2"/>
          <w:rtl/>
        </w:rPr>
        <w:t>ـ</w:t>
      </w:r>
      <w:r w:rsidRPr="00E850A1">
        <w:rPr>
          <w:rFonts w:ascii="Bookman Old Style" w:hAnsi="Bookman Old Style"/>
          <w:spacing w:val="-2"/>
        </w:rPr>
        <w:t xml:space="preserve"> tidak diinjak, jika diinjak beliau marah.</w:t>
      </w:r>
    </w:p>
    <w:p w:rsidR="00E850A1" w:rsidRPr="00E850A1" w:rsidRDefault="00E850A1" w:rsidP="006C0363">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12. Beliau </w:t>
      </w:r>
      <w:r w:rsidR="000F657A" w:rsidRPr="000F657A">
        <w:rPr>
          <w:rFonts w:ascii="Bookman Old Style" w:hAnsi="Bookman Old Style" w:cs="CTraditional Arabic"/>
          <w:spacing w:val="-2"/>
          <w:rtl/>
        </w:rPr>
        <w:t>ج</w:t>
      </w:r>
      <w:r w:rsidR="006C0363">
        <w:rPr>
          <w:rFonts w:ascii="Bookman Old Style" w:hAnsi="Bookman Old Style"/>
          <w:spacing w:val="-2"/>
        </w:rPr>
        <w:t xml:space="preserve"> </w:t>
      </w:r>
      <w:r w:rsidRPr="00E850A1">
        <w:rPr>
          <w:rFonts w:ascii="Bookman Old Style" w:hAnsi="Bookman Old Style"/>
          <w:spacing w:val="-2"/>
        </w:rPr>
        <w:t xml:space="preserve">memberi pendapat dan meminta pendapat, menjenguk orang sakit, menyaksikan jenazah, menjawab undangan, datang kepada para </w:t>
      </w:r>
      <w:r w:rsidRPr="00E850A1">
        <w:rPr>
          <w:rFonts w:ascii="Bookman Old Style" w:hAnsi="Bookman Old Style"/>
          <w:spacing w:val="-2"/>
        </w:rPr>
        <w:lastRenderedPageBreak/>
        <w:t>janda, orang miskin dan lemah untuk memenuhi kebu</w:t>
      </w:r>
      <w:r w:rsidR="006C0363">
        <w:rPr>
          <w:rFonts w:ascii="Bookman Old Style" w:hAnsi="Bookman Old Style"/>
          <w:spacing w:val="-2"/>
        </w:rPr>
        <w:t>tuhan</w:t>
      </w:r>
      <w:r w:rsidRPr="00E850A1">
        <w:rPr>
          <w:rFonts w:ascii="Bookman Old Style" w:hAnsi="Bookman Old Style"/>
          <w:spacing w:val="-2"/>
        </w:rPr>
        <w:t xml:space="preserve"> mereka.</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13. Dan beliau </w:t>
      </w:r>
      <w:r w:rsidR="000F657A" w:rsidRPr="000F657A">
        <w:rPr>
          <w:rFonts w:ascii="Bookman Old Style" w:hAnsi="Bookman Old Style" w:cs="CTraditional Arabic"/>
          <w:spacing w:val="-2"/>
          <w:rtl/>
        </w:rPr>
        <w:t>ج</w:t>
      </w:r>
      <w:r w:rsidR="006C0363">
        <w:rPr>
          <w:rFonts w:ascii="Bookman Old Style" w:hAnsi="Bookman Old Style"/>
          <w:spacing w:val="-2"/>
        </w:rPr>
        <w:t xml:space="preserve"> </w:t>
      </w:r>
      <w:r w:rsidRPr="00E850A1">
        <w:rPr>
          <w:rFonts w:ascii="Bookman Old Style" w:hAnsi="Bookman Old Style"/>
          <w:spacing w:val="-2"/>
        </w:rPr>
        <w:t>berdoa untuk orang yang berbuat baik kepadanya dengan sesuatu yang beliau sukai, dan bersabda:</w:t>
      </w:r>
    </w:p>
    <w:p w:rsidR="00E850A1" w:rsidRPr="006C0363" w:rsidRDefault="00E850A1" w:rsidP="000F657A">
      <w:pPr>
        <w:pStyle w:val="a"/>
        <w:bidi/>
      </w:pPr>
      <w:r w:rsidRPr="006C0363">
        <w:rPr>
          <w:rtl/>
        </w:rPr>
        <w:t>«من صُنع إليه معروفٌ فقالَ لفاعله: جزاكَ اللهُ خيرًا, فقد أبلغَ في الثناءِ» [ت].</w:t>
      </w:r>
    </w:p>
    <w:p w:rsidR="00E850A1" w:rsidRDefault="00E850A1" w:rsidP="00E850A1">
      <w:pPr>
        <w:widowControl w:val="0"/>
        <w:spacing w:before="120" w:after="120" w:line="360" w:lineRule="auto"/>
        <w:jc w:val="both"/>
        <w:rPr>
          <w:rFonts w:ascii="Bookman Old Style" w:hAnsi="Bookman Old Style"/>
          <w:i/>
          <w:iCs/>
          <w:spacing w:val="-2"/>
        </w:rPr>
      </w:pPr>
      <w:proofErr w:type="gramStart"/>
      <w:r w:rsidRPr="00E850A1">
        <w:rPr>
          <w:rFonts w:ascii="Bookman Old Style" w:hAnsi="Bookman Old Style"/>
          <w:i/>
          <w:iCs/>
          <w:spacing w:val="-2"/>
        </w:rPr>
        <w:t>“ Barang</w:t>
      </w:r>
      <w:proofErr w:type="gramEnd"/>
      <w:r w:rsidRPr="00E850A1">
        <w:rPr>
          <w:rFonts w:ascii="Bookman Old Style" w:hAnsi="Bookman Old Style"/>
          <w:i/>
          <w:iCs/>
          <w:spacing w:val="-2"/>
        </w:rPr>
        <w:t xml:space="preserve"> siapa yang dibuatkan untuknya suatu kebaikan lalu ia berkata kepada orang yang berbuat: </w:t>
      </w:r>
      <w:r w:rsidR="006C0363">
        <w:rPr>
          <w:rFonts w:ascii="Bookman Old Style" w:hAnsi="Bookman Old Style"/>
          <w:i/>
          <w:iCs/>
          <w:spacing w:val="-2"/>
        </w:rPr>
        <w:t>'</w:t>
      </w:r>
      <w:r w:rsidRPr="00E850A1">
        <w:rPr>
          <w:rFonts w:ascii="Bookman Old Style" w:hAnsi="Bookman Old Style"/>
          <w:i/>
          <w:iCs/>
          <w:spacing w:val="-2"/>
        </w:rPr>
        <w:t xml:space="preserve">semoga Allah </w:t>
      </w:r>
      <w:r w:rsidR="000F657A" w:rsidRPr="000F657A">
        <w:rPr>
          <w:rFonts w:ascii="Bookman Old Style" w:hAnsi="Bookman Old Style" w:cs="CTraditional Arabic"/>
          <w:i/>
          <w:spacing w:val="-2"/>
          <w:rtl/>
        </w:rPr>
        <w:t>ـ</w:t>
      </w:r>
      <w:r w:rsidRPr="00E850A1">
        <w:rPr>
          <w:rFonts w:ascii="Bookman Old Style" w:hAnsi="Bookman Old Style"/>
          <w:i/>
          <w:iCs/>
          <w:spacing w:val="-2"/>
        </w:rPr>
        <w:t xml:space="preserve"> membalasmu dengan kebaikan</w:t>
      </w:r>
      <w:r w:rsidR="006C0363">
        <w:rPr>
          <w:rFonts w:ascii="Bookman Old Style" w:hAnsi="Bookman Old Style"/>
          <w:i/>
          <w:iCs/>
          <w:spacing w:val="-2"/>
        </w:rPr>
        <w:t>'</w:t>
      </w:r>
      <w:r w:rsidRPr="00E850A1">
        <w:rPr>
          <w:rFonts w:ascii="Bookman Old Style" w:hAnsi="Bookman Old Style"/>
          <w:i/>
          <w:iCs/>
          <w:spacing w:val="-2"/>
        </w:rPr>
        <w:t>, maka ia telah bersungguh-sungguh dalam memuji” (HR: Tirmizi).</w:t>
      </w:r>
    </w:p>
    <w:p w:rsidR="00622437" w:rsidRDefault="00622437" w:rsidP="00E850A1">
      <w:pPr>
        <w:widowControl w:val="0"/>
        <w:spacing w:before="120" w:after="120" w:line="360" w:lineRule="auto"/>
        <w:jc w:val="both"/>
        <w:rPr>
          <w:rFonts w:ascii="Bookman Old Style" w:hAnsi="Bookman Old Style"/>
          <w:spacing w:val="-2"/>
        </w:rPr>
        <w:sectPr w:rsidR="00622437" w:rsidSect="00F05C10">
          <w:pgSz w:w="8392" w:h="11907" w:code="11"/>
          <w:pgMar w:top="677" w:right="1138" w:bottom="1138" w:left="1138" w:header="720" w:footer="706" w:gutter="0"/>
          <w:cols w:space="708"/>
          <w:titlePg/>
          <w:docGrid w:linePitch="360"/>
        </w:sectPr>
      </w:pPr>
    </w:p>
    <w:p w:rsidR="00E850A1" w:rsidRPr="00E850A1" w:rsidRDefault="00E850A1" w:rsidP="00622437">
      <w:pPr>
        <w:pStyle w:val="1"/>
        <w:rPr>
          <w:lang w:val="de-CH"/>
        </w:rPr>
      </w:pPr>
      <w:bookmarkStart w:id="39" w:name="_Toc468176680"/>
      <w:r w:rsidRPr="00E850A1">
        <w:rPr>
          <w:lang w:val="de-CH"/>
        </w:rPr>
        <w:lastRenderedPageBreak/>
        <w:t xml:space="preserve">14. Petunjuk </w:t>
      </w:r>
      <w:r w:rsidR="004E2635">
        <w:rPr>
          <w:lang w:val="de-CH"/>
        </w:rPr>
        <w:t>Rasulullah</w:t>
      </w:r>
      <w:r w:rsidRPr="00E850A1">
        <w:rPr>
          <w:lang w:val="de-CH"/>
        </w:rPr>
        <w:t xml:space="preserve"> </w:t>
      </w:r>
      <w:r w:rsidR="000F657A" w:rsidRPr="00622437">
        <w:rPr>
          <w:rFonts w:cs="CTraditional Arabic"/>
          <w:b w:val="0"/>
          <w:bCs w:val="0"/>
          <w:rtl/>
          <w:lang w:val="de-CH"/>
        </w:rPr>
        <w:t>ج</w:t>
      </w:r>
      <w:r w:rsidRPr="00E850A1">
        <w:rPr>
          <w:lang w:val="de-CH"/>
        </w:rPr>
        <w:t xml:space="preserve"> seputar nikah dan menggauli istri</w:t>
      </w:r>
      <w:r w:rsidRPr="00E850A1">
        <w:rPr>
          <w:rStyle w:val="FootnoteReference"/>
          <w:b w:val="0"/>
          <w:bCs w:val="0"/>
          <w:spacing w:val="-2"/>
          <w:lang w:val="de-CH"/>
        </w:rPr>
        <w:footnoteReference w:id="43"/>
      </w:r>
      <w:bookmarkEnd w:id="39"/>
    </w:p>
    <w:p w:rsidR="00E850A1" w:rsidRPr="00E850A1" w:rsidRDefault="00E850A1" w:rsidP="00A90C7A">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 xml:space="preserve"> 1. Dalam hadits s</w:t>
      </w:r>
      <w:r w:rsidR="00A90C7A">
        <w:rPr>
          <w:rFonts w:ascii="Bookman Old Style" w:hAnsi="Bookman Old Style"/>
          <w:spacing w:val="-2"/>
          <w:lang w:val="de-CH"/>
        </w:rPr>
        <w:t>ha</w:t>
      </w:r>
      <w:r w:rsidRPr="00E850A1">
        <w:rPr>
          <w:rFonts w:ascii="Bookman Old Style" w:hAnsi="Bookman Old Style"/>
          <w:spacing w:val="-2"/>
          <w:lang w:val="de-CH"/>
        </w:rPr>
        <w:t xml:space="preserve">hih beliau </w:t>
      </w:r>
      <w:r w:rsidR="000F657A" w:rsidRPr="000F657A">
        <w:rPr>
          <w:rFonts w:ascii="Bookman Old Style" w:hAnsi="Bookman Old Style" w:cs="CTraditional Arabic"/>
          <w:spacing w:val="-2"/>
          <w:rtl/>
          <w:lang w:val="de-CH"/>
        </w:rPr>
        <w:t>ج</w:t>
      </w:r>
      <w:r w:rsidR="00A90C7A">
        <w:rPr>
          <w:rFonts w:ascii="Bookman Old Style" w:hAnsi="Bookman Old Style"/>
          <w:spacing w:val="-2"/>
          <w:lang w:val="de-CH"/>
        </w:rPr>
        <w:t xml:space="preserve"> </w:t>
      </w:r>
      <w:r w:rsidRPr="00E850A1">
        <w:rPr>
          <w:rFonts w:ascii="Bookman Old Style" w:hAnsi="Bookman Old Style"/>
          <w:spacing w:val="-2"/>
          <w:lang w:val="de-CH"/>
        </w:rPr>
        <w:t>bersabda:</w:t>
      </w:r>
    </w:p>
    <w:p w:rsidR="00A90C7A" w:rsidRDefault="00E850A1" w:rsidP="000F657A">
      <w:pPr>
        <w:pStyle w:val="a"/>
        <w:bidi/>
        <w:rPr>
          <w:rtl/>
        </w:rPr>
      </w:pPr>
      <w:r w:rsidRPr="00A90C7A">
        <w:rPr>
          <w:rtl/>
        </w:rPr>
        <w:t>«حُبِّبَ إِلَيَّ مِنْ دُنْيَاكم: النِّسَاءُ والطِّيبُ, وجُعِلَتْ قُرَّةُ عَيْنِي في الصَّلاةِ» [ن]،</w:t>
      </w:r>
    </w:p>
    <w:p w:rsidR="00A90C7A" w:rsidRDefault="00A90C7A" w:rsidP="00A90C7A">
      <w:pPr>
        <w:widowControl w:val="0"/>
        <w:spacing w:before="120" w:after="120" w:line="360" w:lineRule="auto"/>
        <w:ind w:left="-14"/>
        <w:jc w:val="both"/>
        <w:rPr>
          <w:rFonts w:ascii="Bookman Old Style" w:hAnsi="Bookman Old Style"/>
          <w:spacing w:val="-2"/>
        </w:rPr>
      </w:pPr>
      <w:r w:rsidRPr="00E850A1">
        <w:rPr>
          <w:rFonts w:ascii="Bookman Old Style" w:hAnsi="Bookman Old Style"/>
          <w:i/>
          <w:iCs/>
          <w:spacing w:val="-2"/>
        </w:rPr>
        <w:t xml:space="preserve">“ </w:t>
      </w:r>
      <w:r>
        <w:rPr>
          <w:rFonts w:ascii="Bookman Old Style" w:hAnsi="Bookman Old Style"/>
          <w:i/>
          <w:iCs/>
          <w:spacing w:val="-2"/>
        </w:rPr>
        <w:t>Aku menyukai</w:t>
      </w:r>
      <w:r w:rsidRPr="00E850A1">
        <w:rPr>
          <w:rFonts w:ascii="Bookman Old Style" w:hAnsi="Bookman Old Style"/>
          <w:i/>
          <w:iCs/>
          <w:spacing w:val="-2"/>
        </w:rPr>
        <w:t xml:space="preserve"> dari dunia kalian; wanita, dan minyak wangi, dan dijadikan penyejuk pandanganku dalam </w:t>
      </w:r>
      <w:r>
        <w:rPr>
          <w:rFonts w:ascii="Bookman Old Style" w:hAnsi="Bookman Old Style"/>
          <w:i/>
          <w:iCs/>
          <w:spacing w:val="-2"/>
        </w:rPr>
        <w:t>shalat</w:t>
      </w:r>
      <w:r w:rsidRPr="00E850A1">
        <w:rPr>
          <w:rFonts w:ascii="Bookman Old Style" w:hAnsi="Bookman Old Style"/>
          <w:i/>
          <w:iCs/>
          <w:spacing w:val="-2"/>
        </w:rPr>
        <w:t>“</w:t>
      </w:r>
      <w:r w:rsidRPr="00E850A1">
        <w:rPr>
          <w:rFonts w:ascii="Bookman Old Style" w:hAnsi="Bookman Old Style"/>
          <w:spacing w:val="-2"/>
        </w:rPr>
        <w:t xml:space="preserve"> (HR;Nasa’i</w:t>
      </w:r>
      <w:r>
        <w:rPr>
          <w:rFonts w:ascii="Bookman Old Style" w:hAnsi="Bookman Old Style"/>
          <w:spacing w:val="-2"/>
        </w:rPr>
        <w:t>)</w:t>
      </w:r>
    </w:p>
    <w:p w:rsidR="00A90C7A" w:rsidRDefault="00A90C7A" w:rsidP="00A90C7A">
      <w:pPr>
        <w:widowControl w:val="0"/>
        <w:spacing w:before="120" w:after="120" w:line="360" w:lineRule="auto"/>
        <w:ind w:left="-14"/>
        <w:jc w:val="both"/>
        <w:rPr>
          <w:rFonts w:ascii="Bookman Old Style" w:hAnsi="Bookman Old Style" w:cs="Traditional Arabic"/>
          <w:spacing w:val="-2"/>
          <w:sz w:val="36"/>
          <w:szCs w:val="36"/>
        </w:rPr>
      </w:pPr>
      <w:proofErr w:type="gramStart"/>
      <w:r w:rsidRPr="00A90C7A">
        <w:rPr>
          <w:rFonts w:ascii="Bookman Old Style" w:hAnsi="Bookman Old Style"/>
          <w:spacing w:val="-2"/>
        </w:rPr>
        <w:t>dan</w:t>
      </w:r>
      <w:proofErr w:type="gramEnd"/>
      <w:r w:rsidRPr="00A90C7A">
        <w:rPr>
          <w:rFonts w:ascii="Bookman Old Style" w:hAnsi="Bookman Old Style"/>
          <w:spacing w:val="-2"/>
        </w:rPr>
        <w:t xml:space="preserve"> beliau </w:t>
      </w:r>
      <w:r w:rsidR="000F657A" w:rsidRPr="000F657A">
        <w:rPr>
          <w:rFonts w:ascii="Bookman Old Style" w:hAnsi="Bookman Old Style" w:cs="CTraditional Arabic"/>
          <w:spacing w:val="-2"/>
          <w:rtl/>
        </w:rPr>
        <w:t>ج</w:t>
      </w:r>
      <w:r w:rsidR="00622437">
        <w:rPr>
          <w:rFonts w:ascii="Bookman Old Style" w:hAnsi="Bookman Old Style"/>
          <w:spacing w:val="-2"/>
        </w:rPr>
        <w:t xml:space="preserve"> </w:t>
      </w:r>
      <w:r w:rsidRPr="00E850A1">
        <w:rPr>
          <w:rFonts w:ascii="Bookman Old Style" w:hAnsi="Bookman Old Style"/>
          <w:spacing w:val="-2"/>
        </w:rPr>
        <w:t>bersabda</w:t>
      </w:r>
      <w:r>
        <w:rPr>
          <w:rFonts w:ascii="Bookman Old Style" w:hAnsi="Bookman Old Style" w:cs="Traditional Arabic"/>
          <w:spacing w:val="-2"/>
          <w:sz w:val="36"/>
          <w:szCs w:val="36"/>
        </w:rPr>
        <w:t>:</w:t>
      </w:r>
    </w:p>
    <w:p w:rsidR="00A90C7A" w:rsidRDefault="00E850A1" w:rsidP="000F657A">
      <w:pPr>
        <w:pStyle w:val="a"/>
        <w:bidi/>
        <w:rPr>
          <w:rtl/>
        </w:rPr>
      </w:pPr>
      <w:r w:rsidRPr="00A90C7A">
        <w:rPr>
          <w:rtl/>
        </w:rPr>
        <w:t>وقال: «يا مَعْشَرَ الشبابِ, مَنِ استطاعَ مِنْكُم الباءةَ فَلْيَتَزَوَّج» [ق]،</w:t>
      </w:r>
    </w:p>
    <w:p w:rsidR="00A90C7A" w:rsidRDefault="00A90C7A" w:rsidP="00A90C7A">
      <w:pPr>
        <w:widowControl w:val="0"/>
        <w:spacing w:before="120" w:after="120" w:line="360" w:lineRule="auto"/>
        <w:ind w:left="-14"/>
        <w:jc w:val="both"/>
        <w:rPr>
          <w:rFonts w:ascii="Bookman Old Style" w:hAnsi="Bookman Old Style"/>
          <w:spacing w:val="-2"/>
        </w:rPr>
      </w:pPr>
      <w:r w:rsidRPr="00E850A1">
        <w:rPr>
          <w:rFonts w:ascii="Bookman Old Style" w:hAnsi="Bookman Old Style"/>
          <w:i/>
          <w:iCs/>
          <w:spacing w:val="-2"/>
        </w:rPr>
        <w:t>:” Wahai segenap pemuda, barang siapa diantara kalian telah mampu, maka hendaklah menikah”</w:t>
      </w:r>
      <w:r w:rsidRPr="00E850A1">
        <w:rPr>
          <w:rFonts w:ascii="Bookman Old Style" w:hAnsi="Bookman Old Style"/>
          <w:spacing w:val="-2"/>
        </w:rPr>
        <w:t xml:space="preserve"> (HR: </w:t>
      </w:r>
      <w:r>
        <w:rPr>
          <w:rFonts w:ascii="Bookman Old Style" w:hAnsi="Bookman Old Style"/>
          <w:spacing w:val="-2"/>
        </w:rPr>
        <w:t>al-B</w:t>
      </w:r>
      <w:r w:rsidRPr="00E850A1">
        <w:rPr>
          <w:rFonts w:ascii="Bookman Old Style" w:hAnsi="Bookman Old Style"/>
          <w:spacing w:val="-2"/>
        </w:rPr>
        <w:t xml:space="preserve">ukhari </w:t>
      </w:r>
      <w:r>
        <w:rPr>
          <w:rFonts w:ascii="Bookman Old Style" w:hAnsi="Bookman Old Style"/>
          <w:spacing w:val="-2"/>
        </w:rPr>
        <w:t xml:space="preserve">dan </w:t>
      </w:r>
      <w:r w:rsidRPr="00E850A1">
        <w:rPr>
          <w:rFonts w:ascii="Bookman Old Style" w:hAnsi="Bookman Old Style"/>
          <w:spacing w:val="-2"/>
        </w:rPr>
        <w:t>Muslim)</w:t>
      </w:r>
      <w:r>
        <w:rPr>
          <w:rFonts w:ascii="Bookman Old Style" w:hAnsi="Bookman Old Style"/>
          <w:spacing w:val="-2"/>
        </w:rPr>
        <w:t>.</w:t>
      </w:r>
    </w:p>
    <w:p w:rsidR="00A90C7A" w:rsidRPr="00A90C7A" w:rsidRDefault="00A90C7A" w:rsidP="00A90C7A">
      <w:pPr>
        <w:widowControl w:val="0"/>
        <w:spacing w:before="120" w:after="120" w:line="360" w:lineRule="auto"/>
        <w:ind w:left="-14"/>
        <w:jc w:val="both"/>
        <w:rPr>
          <w:rFonts w:ascii="Bookman Old Style" w:hAnsi="Bookman Old Style" w:cs="Traditional Arabic"/>
          <w:spacing w:val="-2"/>
          <w:sz w:val="36"/>
          <w:szCs w:val="36"/>
          <w:rtl/>
        </w:rPr>
      </w:pPr>
      <w:r>
        <w:rPr>
          <w:rFonts w:ascii="Bookman Old Style" w:hAnsi="Bookman Old Style"/>
          <w:spacing w:val="-2"/>
        </w:rPr>
        <w:t xml:space="preserve">Dan beliau </w:t>
      </w:r>
      <w:r w:rsidR="000F657A" w:rsidRPr="000F657A">
        <w:rPr>
          <w:rFonts w:ascii="Bookman Old Style" w:hAnsi="Bookman Old Style" w:cs="CTraditional Arabic"/>
          <w:spacing w:val="-2"/>
          <w:rtl/>
        </w:rPr>
        <w:t>ج</w:t>
      </w:r>
      <w:r>
        <w:rPr>
          <w:rFonts w:ascii="Bookman Old Style" w:hAnsi="Bookman Old Style"/>
          <w:spacing w:val="-2"/>
        </w:rPr>
        <w:t xml:space="preserve"> bersabda:</w:t>
      </w:r>
    </w:p>
    <w:p w:rsidR="00A90C7A" w:rsidRDefault="00E850A1" w:rsidP="000F657A">
      <w:pPr>
        <w:pStyle w:val="a"/>
        <w:bidi/>
      </w:pPr>
      <w:r w:rsidRPr="00A90C7A">
        <w:rPr>
          <w:rtl/>
        </w:rPr>
        <w:t>وقال: «تَزَوَّجوا الْوَدُودَ الْوَلُودَ» [د].</w:t>
      </w:r>
    </w:p>
    <w:p w:rsidR="00E850A1" w:rsidRPr="00A90C7A" w:rsidRDefault="00E850A1" w:rsidP="00A90C7A">
      <w:pPr>
        <w:widowControl w:val="0"/>
        <w:spacing w:before="120" w:after="120" w:line="360" w:lineRule="auto"/>
        <w:ind w:left="-14"/>
        <w:jc w:val="both"/>
        <w:rPr>
          <w:rFonts w:ascii="Bookman Old Style" w:hAnsi="Bookman Old Style" w:cs="Traditional Arabic"/>
          <w:spacing w:val="-2"/>
          <w:sz w:val="36"/>
          <w:szCs w:val="36"/>
        </w:rPr>
      </w:pPr>
      <w:r w:rsidRPr="00E850A1">
        <w:rPr>
          <w:rFonts w:ascii="Bookman Old Style" w:hAnsi="Bookman Old Style"/>
          <w:i/>
          <w:iCs/>
          <w:spacing w:val="-2"/>
        </w:rPr>
        <w:t xml:space="preserve">” Nikahilah oleh kalian wanita yang </w:t>
      </w:r>
      <w:r w:rsidR="00A90C7A">
        <w:rPr>
          <w:rFonts w:ascii="Bookman Old Style" w:hAnsi="Bookman Old Style"/>
          <w:i/>
          <w:iCs/>
          <w:spacing w:val="-2"/>
        </w:rPr>
        <w:t>penyayang</w:t>
      </w:r>
      <w:r w:rsidRPr="00E850A1">
        <w:rPr>
          <w:rFonts w:ascii="Bookman Old Style" w:hAnsi="Bookman Old Style"/>
          <w:i/>
          <w:iCs/>
          <w:spacing w:val="-2"/>
        </w:rPr>
        <w:t xml:space="preserve"> dan subur</w:t>
      </w:r>
      <w:r w:rsidRPr="00E850A1">
        <w:rPr>
          <w:rFonts w:ascii="Bookman Old Style" w:hAnsi="Bookman Old Style"/>
          <w:spacing w:val="-2"/>
        </w:rPr>
        <w:t>” (HR: Abu Dawud).</w:t>
      </w:r>
    </w:p>
    <w:p w:rsidR="00E850A1" w:rsidRPr="00E850A1" w:rsidRDefault="00E850A1" w:rsidP="00E850A1">
      <w:pPr>
        <w:widowControl w:val="0"/>
        <w:spacing w:before="120" w:after="120" w:line="360" w:lineRule="auto"/>
        <w:ind w:left="-14"/>
        <w:jc w:val="both"/>
        <w:rPr>
          <w:rFonts w:ascii="Bookman Old Style" w:hAnsi="Bookman Old Style"/>
          <w:spacing w:val="-2"/>
        </w:rPr>
      </w:pPr>
      <w:r w:rsidRPr="00E850A1">
        <w:rPr>
          <w:rFonts w:ascii="Bookman Old Style" w:hAnsi="Bookman Old Style"/>
          <w:spacing w:val="-2"/>
        </w:rPr>
        <w:t xml:space="preserve">2. Dan peri kehidupan beliau bersama istri-istri </w:t>
      </w:r>
      <w:r w:rsidRPr="00E850A1">
        <w:rPr>
          <w:rFonts w:ascii="Bookman Old Style" w:hAnsi="Bookman Old Style"/>
          <w:spacing w:val="-2"/>
        </w:rPr>
        <w:lastRenderedPageBreak/>
        <w:t xml:space="preserve">beliau adalah memberikan pergaulan yang baik, dan akhlak yang baik, dan beliau </w:t>
      </w:r>
      <w:r w:rsidR="000F657A" w:rsidRPr="000F657A">
        <w:rPr>
          <w:rFonts w:ascii="Bookman Old Style" w:hAnsi="Bookman Old Style" w:cs="CTraditional Arabic"/>
          <w:spacing w:val="-2"/>
          <w:rtl/>
        </w:rPr>
        <w:t>ج</w:t>
      </w:r>
      <w:r w:rsidR="00A90C7A">
        <w:rPr>
          <w:rFonts w:ascii="Bookman Old Style" w:hAnsi="Bookman Old Style"/>
          <w:spacing w:val="-2"/>
        </w:rPr>
        <w:t xml:space="preserve"> </w:t>
      </w:r>
      <w:r w:rsidRPr="00E850A1">
        <w:rPr>
          <w:rFonts w:ascii="Bookman Old Style" w:hAnsi="Bookman Old Style"/>
          <w:spacing w:val="-2"/>
        </w:rPr>
        <w:t>bersabda:</w:t>
      </w:r>
    </w:p>
    <w:p w:rsidR="00E850A1" w:rsidRPr="00A90C7A" w:rsidRDefault="00E850A1" w:rsidP="000F657A">
      <w:pPr>
        <w:pStyle w:val="a"/>
        <w:bidi/>
      </w:pPr>
      <w:r w:rsidRPr="00A90C7A">
        <w:rPr>
          <w:rtl/>
        </w:rPr>
        <w:t>«خَيْرُكُمْ خَيْرُكُمْ لأَهْلِهِ,وَأَنَا خَيْرُكُمْ لأَهْلِي» [ت, جه].</w:t>
      </w:r>
    </w:p>
    <w:p w:rsidR="00E850A1" w:rsidRPr="00E850A1" w:rsidRDefault="00A90C7A" w:rsidP="008E5F70">
      <w:pPr>
        <w:widowControl w:val="0"/>
        <w:spacing w:before="120" w:after="120" w:line="360" w:lineRule="auto"/>
        <w:jc w:val="both"/>
        <w:rPr>
          <w:rFonts w:ascii="Bookman Old Style" w:hAnsi="Bookman Old Style"/>
          <w:spacing w:val="-2"/>
        </w:rPr>
      </w:pPr>
      <w:r w:rsidRPr="008E5F70">
        <w:rPr>
          <w:rFonts w:ascii="Bookman Old Style" w:hAnsi="Bookman Old Style"/>
          <w:i/>
          <w:iCs/>
          <w:spacing w:val="-2"/>
        </w:rPr>
        <w:t>“</w:t>
      </w:r>
      <w:r w:rsidR="00E850A1" w:rsidRPr="008E5F70">
        <w:rPr>
          <w:rFonts w:ascii="Bookman Old Style" w:hAnsi="Bookman Old Style"/>
          <w:i/>
          <w:iCs/>
          <w:spacing w:val="-2"/>
        </w:rPr>
        <w:t>Sebaik-baik kalian adalah yang paling baik terhadap keluarganya, dan saya adalah yang paling baik diantara kalian kepada keluargaku</w:t>
      </w:r>
      <w:r w:rsidR="008E5F70" w:rsidRPr="008E5F70">
        <w:rPr>
          <w:rFonts w:ascii="Bookman Old Style" w:hAnsi="Bookman Old Style"/>
          <w:i/>
          <w:iCs/>
          <w:spacing w:val="-2"/>
        </w:rPr>
        <w:t>.</w:t>
      </w:r>
      <w:r w:rsidR="00E850A1" w:rsidRPr="008E5F70">
        <w:rPr>
          <w:rFonts w:ascii="Bookman Old Style" w:hAnsi="Bookman Old Style"/>
          <w:i/>
          <w:iCs/>
          <w:spacing w:val="-2"/>
        </w:rPr>
        <w:t>”</w:t>
      </w:r>
      <w:r w:rsidR="00E850A1" w:rsidRPr="00E850A1">
        <w:rPr>
          <w:rFonts w:ascii="Bookman Old Style" w:hAnsi="Bookman Old Style"/>
          <w:spacing w:val="-2"/>
        </w:rPr>
        <w:t xml:space="preserve">(HR: </w:t>
      </w:r>
      <w:r w:rsidR="008E5F70">
        <w:rPr>
          <w:rFonts w:ascii="Bookman Old Style" w:hAnsi="Bookman Old Style"/>
          <w:spacing w:val="-2"/>
        </w:rPr>
        <w:t>at-T</w:t>
      </w:r>
      <w:r w:rsidR="00E850A1" w:rsidRPr="00E850A1">
        <w:rPr>
          <w:rFonts w:ascii="Bookman Old Style" w:hAnsi="Bookman Old Style"/>
          <w:spacing w:val="-2"/>
        </w:rPr>
        <w:t>irmizi, Ibnu Majah).</w:t>
      </w:r>
    </w:p>
    <w:p w:rsidR="00E850A1" w:rsidRPr="00E850A1" w:rsidRDefault="00E850A1" w:rsidP="00150E3F">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3.</w:t>
      </w:r>
      <w:r w:rsidR="00622437">
        <w:rPr>
          <w:rFonts w:ascii="Bookman Old Style" w:hAnsi="Bookman Old Style"/>
          <w:spacing w:val="-2"/>
        </w:rPr>
        <w:t xml:space="preserve"> </w:t>
      </w:r>
      <w:r w:rsidRPr="00E850A1">
        <w:rPr>
          <w:rFonts w:ascii="Bookman Old Style" w:hAnsi="Bookman Old Style"/>
          <w:spacing w:val="-2"/>
        </w:rPr>
        <w:t>Dan ketika salah seorang istri beliau menginginkan sesuatu yang tidak terlarang beliau mendukungnya, dan pernah beliau memasukan anak-anak wanita ansh</w:t>
      </w:r>
      <w:r w:rsidR="00150E3F">
        <w:rPr>
          <w:rFonts w:ascii="Bookman Old Style" w:hAnsi="Bookman Old Style"/>
          <w:spacing w:val="-2"/>
        </w:rPr>
        <w:t>a</w:t>
      </w:r>
      <w:r w:rsidRPr="00E850A1">
        <w:rPr>
          <w:rFonts w:ascii="Bookman Old Style" w:hAnsi="Bookman Old Style"/>
          <w:spacing w:val="-2"/>
        </w:rPr>
        <w:t xml:space="preserve">r kepada Aisyah </w:t>
      </w:r>
      <w:r w:rsidR="00150E3F" w:rsidRPr="00150E3F">
        <w:rPr>
          <w:rFonts w:ascii="Bookman Old Style" w:hAnsi="Bookman Old Style"/>
          <w:i/>
          <w:iCs/>
          <w:spacing w:val="-2"/>
        </w:rPr>
        <w:t>radhiyallahu 'anha</w:t>
      </w:r>
      <w:r w:rsidR="00150E3F">
        <w:rPr>
          <w:rFonts w:ascii="Bookman Old Style" w:hAnsi="Bookman Old Style"/>
          <w:spacing w:val="-2"/>
        </w:rPr>
        <w:t xml:space="preserve"> </w:t>
      </w:r>
      <w:r w:rsidRPr="00E850A1">
        <w:rPr>
          <w:rFonts w:ascii="Bookman Old Style" w:hAnsi="Bookman Old Style"/>
          <w:spacing w:val="-2"/>
        </w:rPr>
        <w:t>agar bermain bersamanya, dan ketika Aisyah minum dari bejana, beliau mengambilnya dan meletakan mulutnya pada posisi bekas mulutnya dan meminumnya, dan pernah beliau bersandar di pangkuanya, dan beliau membaca al-qur’an sedang kepalanya ada di pangkuan Aisyah, dan terkadang Aisyah sedang haidh, pernah beliau memintanya agar memakai sarung kemudian beliau menggaulinya.</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4. Dan jika beliau telah melaksanakan </w:t>
      </w:r>
      <w:r w:rsidR="001D498A">
        <w:rPr>
          <w:rFonts w:ascii="Bookman Old Style" w:hAnsi="Bookman Old Style"/>
          <w:spacing w:val="-2"/>
        </w:rPr>
        <w:t>shalat</w:t>
      </w:r>
      <w:r w:rsidRPr="00E850A1">
        <w:rPr>
          <w:rFonts w:ascii="Bookman Old Style" w:hAnsi="Bookman Old Style"/>
          <w:spacing w:val="-2"/>
        </w:rPr>
        <w:t xml:space="preserve"> asar, </w:t>
      </w:r>
      <w:r w:rsidRPr="00E850A1">
        <w:rPr>
          <w:rFonts w:ascii="Bookman Old Style" w:hAnsi="Bookman Old Style"/>
          <w:spacing w:val="-2"/>
        </w:rPr>
        <w:lastRenderedPageBreak/>
        <w:t>beliau keliling ke istri-istrinya, beliau mendekati mereka dan mengamati kondisi mereka, jika datang waktu malam, beliau pergi ke rumah istri yang memiliki giliran malam itu, maka beliau mengkhususkan malam itu untuknya.</w:t>
      </w:r>
    </w:p>
    <w:p w:rsidR="00E850A1" w:rsidRPr="00E850A1" w:rsidRDefault="00E850A1" w:rsidP="00150E3F">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5. Dan beliau membagi di antara istri-istrinya dalam hal menginap, memberikan tempat tinggal dan nafkah, dan terkadang beliau men</w:t>
      </w:r>
      <w:r w:rsidR="00150E3F">
        <w:rPr>
          <w:rFonts w:ascii="Bookman Old Style" w:hAnsi="Bookman Old Style"/>
          <w:spacing w:val="-2"/>
        </w:rPr>
        <w:t>g</w:t>
      </w:r>
      <w:r w:rsidRPr="00E850A1">
        <w:rPr>
          <w:rFonts w:ascii="Bookman Old Style" w:hAnsi="Bookman Old Style"/>
          <w:spacing w:val="-2"/>
        </w:rPr>
        <w:t>ulurkan tanga</w:t>
      </w:r>
      <w:r w:rsidR="00150E3F">
        <w:rPr>
          <w:rFonts w:ascii="Bookman Old Style" w:hAnsi="Bookman Old Style"/>
          <w:spacing w:val="-2"/>
        </w:rPr>
        <w:t>n</w:t>
      </w:r>
      <w:r w:rsidRPr="00E850A1">
        <w:rPr>
          <w:rFonts w:ascii="Bookman Old Style" w:hAnsi="Bookman Old Style"/>
          <w:spacing w:val="-2"/>
        </w:rPr>
        <w:t>nya kepada sebagian istri-istrinya di hadapan yang lainya.</w:t>
      </w:r>
      <w:r w:rsidRPr="00E850A1">
        <w:rPr>
          <w:rStyle w:val="FootnoteReference"/>
          <w:rFonts w:ascii="Bookman Old Style" w:hAnsi="Bookman Old Style"/>
          <w:spacing w:val="-2"/>
        </w:rPr>
        <w:footnoteReference w:id="44"/>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6. Dan beliau </w:t>
      </w:r>
      <w:r w:rsidR="000F657A" w:rsidRPr="000F657A">
        <w:rPr>
          <w:rFonts w:ascii="Bookman Old Style" w:hAnsi="Bookman Old Style" w:cs="CTraditional Arabic"/>
          <w:spacing w:val="-2"/>
          <w:rtl/>
        </w:rPr>
        <w:t>ج</w:t>
      </w:r>
      <w:r w:rsidR="00150E3F">
        <w:rPr>
          <w:rFonts w:ascii="Bookman Old Style" w:hAnsi="Bookman Old Style"/>
          <w:spacing w:val="-2"/>
        </w:rPr>
        <w:t xml:space="preserve"> </w:t>
      </w:r>
      <w:r w:rsidRPr="00E850A1">
        <w:rPr>
          <w:rFonts w:ascii="Bookman Old Style" w:hAnsi="Bookman Old Style"/>
          <w:spacing w:val="-2"/>
        </w:rPr>
        <w:t>mendatangi istrinya di akhir malam dan di awal malam, jika beliau bersenggama di awal malam, maka terkadang beliau mandi dan tidur, dan terkadang wudhu dan tidur, beliau bersabda:</w:t>
      </w:r>
    </w:p>
    <w:p w:rsidR="00150E3F" w:rsidRPr="00150E3F" w:rsidRDefault="00E850A1" w:rsidP="000F657A">
      <w:pPr>
        <w:pStyle w:val="a"/>
        <w:bidi/>
        <w:rPr>
          <w:rtl/>
        </w:rPr>
      </w:pPr>
      <w:r w:rsidRPr="00150E3F">
        <w:rPr>
          <w:rtl/>
        </w:rPr>
        <w:t>«ملعونٌ مَنْ أَتَى المرأةَ في دُبُرِها» [د]،</w:t>
      </w:r>
    </w:p>
    <w:p w:rsidR="00150E3F" w:rsidRDefault="00150E3F" w:rsidP="00150E3F">
      <w:pPr>
        <w:widowControl w:val="0"/>
        <w:spacing w:before="120" w:after="120" w:line="360" w:lineRule="auto"/>
        <w:ind w:left="-14"/>
        <w:jc w:val="both"/>
        <w:rPr>
          <w:rFonts w:ascii="Bookman Old Style" w:hAnsi="Bookman Old Style"/>
          <w:spacing w:val="-2"/>
          <w:lang w:val="de-CH"/>
        </w:rPr>
      </w:pPr>
      <w:r>
        <w:rPr>
          <w:rFonts w:ascii="Bookman Old Style" w:hAnsi="Bookman Old Style"/>
          <w:spacing w:val="-2"/>
        </w:rPr>
        <w:t>“</w:t>
      </w:r>
      <w:r w:rsidRPr="00150E3F">
        <w:rPr>
          <w:rFonts w:ascii="Bookman Old Style" w:hAnsi="Bookman Old Style"/>
          <w:i/>
          <w:iCs/>
          <w:spacing w:val="-2"/>
        </w:rPr>
        <w:t>Terlaknat orang yang mendatangi istri pada duburnya.</w:t>
      </w:r>
      <w:r w:rsidRPr="00E850A1">
        <w:rPr>
          <w:rFonts w:ascii="Bookman Old Style" w:hAnsi="Bookman Old Style"/>
          <w:spacing w:val="-2"/>
        </w:rPr>
        <w:t xml:space="preserve">” (HR: Abu Dawud). </w:t>
      </w:r>
    </w:p>
    <w:p w:rsidR="00150E3F" w:rsidRDefault="00150E3F" w:rsidP="00150E3F">
      <w:pPr>
        <w:widowControl w:val="0"/>
        <w:spacing w:before="120" w:after="120" w:line="360" w:lineRule="auto"/>
        <w:ind w:left="-14"/>
        <w:jc w:val="both"/>
        <w:rPr>
          <w:rFonts w:ascii="Bookman Old Style" w:hAnsi="Bookman Old Style"/>
          <w:spacing w:val="-2"/>
          <w:sz w:val="34"/>
          <w:szCs w:val="34"/>
        </w:rPr>
      </w:pPr>
      <w:r w:rsidRPr="00E850A1">
        <w:rPr>
          <w:rFonts w:ascii="Bookman Old Style" w:hAnsi="Bookman Old Style"/>
          <w:spacing w:val="-2"/>
          <w:lang w:val="de-CH"/>
        </w:rPr>
        <w:t>Dan bersabda</w:t>
      </w:r>
    </w:p>
    <w:p w:rsidR="00E850A1" w:rsidRPr="00150E3F" w:rsidRDefault="00E850A1" w:rsidP="000F657A">
      <w:pPr>
        <w:pStyle w:val="a"/>
        <w:bidi/>
      </w:pPr>
      <w:r w:rsidRPr="00150E3F">
        <w:rPr>
          <w:rtl/>
        </w:rPr>
        <w:lastRenderedPageBreak/>
        <w:t>«لَوْ أَنَّ أحدَكُم إذا أرادَ أَنْ يأتيَ أهلَهُ قال: اللَّهُمَّ جَنِّبْنَا الشيطانَ وَجَنِّبِ الشيطانَ ما رزقتَنا؛ فإنَّهُ إِنْ يُقَدَّر بينهما ولدٌ في ذلك لم يَضُرَّه شيطانٌ أبدًا» [ق].</w:t>
      </w:r>
    </w:p>
    <w:p w:rsidR="00E850A1" w:rsidRPr="00E850A1" w:rsidRDefault="00E850A1" w:rsidP="00150E3F">
      <w:pPr>
        <w:widowControl w:val="0"/>
        <w:spacing w:before="120" w:after="120" w:line="360" w:lineRule="auto"/>
        <w:ind w:left="-14"/>
        <w:jc w:val="both"/>
        <w:rPr>
          <w:rFonts w:ascii="Bookman Old Style" w:hAnsi="Bookman Old Style"/>
          <w:spacing w:val="-2"/>
          <w:lang w:val="de-CH"/>
        </w:rPr>
      </w:pPr>
      <w:r w:rsidRPr="00E850A1">
        <w:rPr>
          <w:rFonts w:ascii="Bookman Old Style" w:hAnsi="Bookman Old Style"/>
          <w:spacing w:val="-2"/>
          <w:lang w:val="de-CH"/>
        </w:rPr>
        <w:t xml:space="preserve">: “ Kalau sekiranya seorang dari kalian </w:t>
      </w:r>
      <w:r w:rsidR="00150E3F">
        <w:rPr>
          <w:rFonts w:ascii="Bookman Old Style" w:hAnsi="Bookman Old Style"/>
          <w:spacing w:val="-2"/>
          <w:lang w:val="de-CH"/>
        </w:rPr>
        <w:t>apabila ia</w:t>
      </w:r>
      <w:r w:rsidRPr="00E850A1">
        <w:rPr>
          <w:rFonts w:ascii="Bookman Old Style" w:hAnsi="Bookman Old Style"/>
          <w:spacing w:val="-2"/>
          <w:lang w:val="de-CH"/>
        </w:rPr>
        <w:t xml:space="preserve"> hendak mendatangi istrinya mengucapkan doa: </w:t>
      </w:r>
    </w:p>
    <w:p w:rsidR="00150E3F" w:rsidRPr="00150E3F" w:rsidRDefault="000F657A" w:rsidP="000F657A">
      <w:pPr>
        <w:pStyle w:val="a"/>
        <w:bidi/>
        <w:rPr>
          <w:lang w:val="de-CH"/>
        </w:rPr>
      </w:pPr>
      <w:r>
        <w:rPr>
          <w:rFonts w:hint="cs"/>
          <w:rtl/>
        </w:rPr>
        <w:t>«</w:t>
      </w:r>
      <w:r w:rsidR="00E850A1" w:rsidRPr="00150E3F">
        <w:rPr>
          <w:rtl/>
        </w:rPr>
        <w:t>اللَّهُمَّ جَنِّبْنَا الشيطانَ وَجَنِّبِ الشيطانَ ما رزقتَنا</w:t>
      </w:r>
      <w:r>
        <w:rPr>
          <w:rFonts w:hint="cs"/>
          <w:rtl/>
          <w:lang w:val="de-CH"/>
        </w:rPr>
        <w:t>»</w:t>
      </w:r>
    </w:p>
    <w:p w:rsidR="00E850A1" w:rsidRPr="00E850A1" w:rsidRDefault="00E850A1" w:rsidP="00E850A1">
      <w:pPr>
        <w:widowControl w:val="0"/>
        <w:spacing w:before="120" w:after="120" w:line="360" w:lineRule="auto"/>
        <w:ind w:left="-14"/>
        <w:jc w:val="both"/>
        <w:rPr>
          <w:rFonts w:ascii="Bookman Old Style" w:hAnsi="Bookman Old Style"/>
          <w:bCs/>
          <w:spacing w:val="-2"/>
          <w:lang w:val="de-CH"/>
        </w:rPr>
      </w:pPr>
      <w:r w:rsidRPr="00E850A1">
        <w:rPr>
          <w:rFonts w:ascii="Bookman Old Style" w:hAnsi="Bookman Old Style"/>
          <w:bCs/>
          <w:spacing w:val="-2"/>
          <w:sz w:val="34"/>
          <w:szCs w:val="34"/>
          <w:lang w:val="de-CH"/>
        </w:rPr>
        <w:t xml:space="preserve"> </w:t>
      </w:r>
      <w:r w:rsidRPr="00E850A1">
        <w:rPr>
          <w:rFonts w:ascii="Bookman Old Style" w:hAnsi="Bookman Old Style"/>
          <w:bCs/>
          <w:spacing w:val="-2"/>
          <w:lang w:val="de-CH"/>
        </w:rPr>
        <w:t xml:space="preserve">artinya: “ </w:t>
      </w:r>
      <w:r w:rsidRPr="00150E3F">
        <w:rPr>
          <w:rFonts w:ascii="Bookman Old Style" w:hAnsi="Bookman Old Style"/>
          <w:bCs/>
          <w:i/>
          <w:iCs/>
          <w:spacing w:val="-2"/>
          <w:lang w:val="de-CH"/>
        </w:rPr>
        <w:t>Ya Allah, jauhkanlah kami dari setan, dan jauhkanlah setan dari rezki yang Engkau berikan kepada kami,“ maka sesungguhnya jika di takdirkan baginya anak saat itu maka setan tidak akan dapat menimpakan madharat terhadapnya selama-lamanya</w:t>
      </w:r>
      <w:r w:rsidRPr="00E850A1">
        <w:rPr>
          <w:rFonts w:ascii="Bookman Old Style" w:hAnsi="Bookman Old Style"/>
          <w:bCs/>
          <w:spacing w:val="-2"/>
          <w:lang w:val="de-CH"/>
        </w:rPr>
        <w:t>“. (HR: Bukhari Muslim).</w:t>
      </w:r>
    </w:p>
    <w:p w:rsidR="00E850A1" w:rsidRPr="00E850A1" w:rsidRDefault="00E850A1" w:rsidP="00E850A1">
      <w:pPr>
        <w:widowControl w:val="0"/>
        <w:spacing w:before="120" w:after="120" w:line="360" w:lineRule="auto"/>
        <w:ind w:left="-14"/>
        <w:jc w:val="both"/>
        <w:rPr>
          <w:rFonts w:ascii="Bookman Old Style" w:hAnsi="Bookman Old Style"/>
          <w:spacing w:val="-2"/>
          <w:lang w:val="de-CH"/>
        </w:rPr>
      </w:pPr>
      <w:r w:rsidRPr="00E850A1">
        <w:rPr>
          <w:rFonts w:ascii="Bookman Old Style" w:hAnsi="Bookman Old Style"/>
          <w:spacing w:val="-2"/>
          <w:lang w:val="de-CH"/>
        </w:rPr>
        <w:t>7. Dan bersabda:</w:t>
      </w:r>
    </w:p>
    <w:p w:rsidR="00E850A1" w:rsidRPr="00150E3F" w:rsidRDefault="00E850A1" w:rsidP="000F657A">
      <w:pPr>
        <w:pStyle w:val="a"/>
        <w:bidi/>
      </w:pPr>
      <w:r w:rsidRPr="00150E3F">
        <w:rPr>
          <w:rtl/>
        </w:rPr>
        <w:t>«إذا أفادَ أحدُكُم امرأةً أو خادمًا أو دابةً فليَأخُذ بِنَاصِيتِها ولْيَدْعُ الله بالبركةِ وَلْيُسَمِّ الله عزَّ وجلَّ, وَلْيَقُل: اللهمَّ إِنِّي أسألُكَ خَيْرَها وخَيْرَ ما جُبلَتْ عليه, وأعوذُ بك من شَرِّهَا وَشَرِّ ما جُبِلَتْ عَلَيْهِ» [د, جه].</w:t>
      </w:r>
    </w:p>
    <w:p w:rsidR="00E850A1" w:rsidRPr="00E850A1" w:rsidRDefault="00E850A1" w:rsidP="00150E3F">
      <w:pPr>
        <w:widowControl w:val="0"/>
        <w:spacing w:before="120" w:after="120" w:line="360" w:lineRule="auto"/>
        <w:ind w:left="-14"/>
        <w:jc w:val="both"/>
        <w:rPr>
          <w:rFonts w:ascii="Bookman Old Style" w:hAnsi="Bookman Old Style"/>
          <w:spacing w:val="-2"/>
        </w:rPr>
      </w:pPr>
      <w:proofErr w:type="gramStart"/>
      <w:r w:rsidRPr="00E850A1">
        <w:rPr>
          <w:rFonts w:ascii="Bookman Old Style" w:hAnsi="Bookman Old Style"/>
          <w:spacing w:val="-2"/>
        </w:rPr>
        <w:t xml:space="preserve">“ </w:t>
      </w:r>
      <w:r w:rsidR="00150E3F">
        <w:rPr>
          <w:rFonts w:ascii="Bookman Old Style" w:hAnsi="Bookman Old Style"/>
          <w:spacing w:val="-2"/>
        </w:rPr>
        <w:t>Apabila</w:t>
      </w:r>
      <w:proofErr w:type="gramEnd"/>
      <w:r w:rsidR="00150E3F">
        <w:rPr>
          <w:rFonts w:ascii="Bookman Old Style" w:hAnsi="Bookman Old Style"/>
          <w:spacing w:val="-2"/>
        </w:rPr>
        <w:t xml:space="preserve"> seseorang darimu</w:t>
      </w:r>
      <w:r w:rsidRPr="00E850A1">
        <w:rPr>
          <w:rFonts w:ascii="Bookman Old Style" w:hAnsi="Bookman Old Style"/>
          <w:spacing w:val="-2"/>
        </w:rPr>
        <w:t xml:space="preserve"> memperoleh seorang wanita atau seorang pelayan, atau binatang, maka hendaklah ia memegang ubun-ubu</w:t>
      </w:r>
      <w:r w:rsidR="00150E3F">
        <w:rPr>
          <w:rFonts w:ascii="Bookman Old Style" w:hAnsi="Bookman Old Style"/>
          <w:spacing w:val="-2"/>
        </w:rPr>
        <w:t>n</w:t>
      </w:r>
      <w:r w:rsidRPr="00E850A1">
        <w:rPr>
          <w:rFonts w:ascii="Bookman Old Style" w:hAnsi="Bookman Old Style"/>
          <w:spacing w:val="-2"/>
        </w:rPr>
        <w:t xml:space="preserve">nya dan berdoa kepada Allah </w:t>
      </w:r>
      <w:r w:rsidR="000F657A" w:rsidRPr="000F657A">
        <w:rPr>
          <w:rFonts w:ascii="Bookman Old Style" w:hAnsi="Bookman Old Style" w:cs="CTraditional Arabic"/>
          <w:spacing w:val="-2"/>
          <w:rtl/>
        </w:rPr>
        <w:t>ـ</w:t>
      </w:r>
      <w:r w:rsidR="00150E3F">
        <w:rPr>
          <w:rFonts w:ascii="Bookman Old Style" w:hAnsi="Bookman Old Style"/>
          <w:spacing w:val="-2"/>
        </w:rPr>
        <w:t xml:space="preserve"> </w:t>
      </w:r>
      <w:r w:rsidRPr="00E850A1">
        <w:rPr>
          <w:rFonts w:ascii="Bookman Old Style" w:hAnsi="Bookman Old Style"/>
          <w:spacing w:val="-2"/>
        </w:rPr>
        <w:t xml:space="preserve">agar diberikan keberkahan, dan hendaklah menyebut nama Allah </w:t>
      </w:r>
      <w:r w:rsidR="000F657A" w:rsidRPr="000F657A">
        <w:rPr>
          <w:rFonts w:ascii="Bookman Old Style" w:hAnsi="Bookman Old Style" w:cs="CTraditional Arabic"/>
          <w:spacing w:val="-2"/>
          <w:rtl/>
        </w:rPr>
        <w:t>ـ</w:t>
      </w:r>
      <w:r w:rsidRPr="00E850A1">
        <w:rPr>
          <w:rFonts w:ascii="Bookman Old Style" w:hAnsi="Bookman Old Style"/>
          <w:spacing w:val="-2"/>
        </w:rPr>
        <w:t xml:space="preserve">, dan </w:t>
      </w:r>
      <w:r w:rsidRPr="00E850A1">
        <w:rPr>
          <w:rFonts w:ascii="Bookman Old Style" w:hAnsi="Bookman Old Style"/>
          <w:spacing w:val="-2"/>
        </w:rPr>
        <w:lastRenderedPageBreak/>
        <w:t xml:space="preserve">mengucapkan: </w:t>
      </w:r>
    </w:p>
    <w:p w:rsidR="00E850A1" w:rsidRPr="00150E3F" w:rsidRDefault="000F657A" w:rsidP="000F657A">
      <w:pPr>
        <w:pStyle w:val="a"/>
        <w:bidi/>
      </w:pPr>
      <w:r>
        <w:rPr>
          <w:rFonts w:hint="cs"/>
          <w:rtl/>
        </w:rPr>
        <w:t>«</w:t>
      </w:r>
      <w:r w:rsidR="00E850A1" w:rsidRPr="00150E3F">
        <w:rPr>
          <w:rtl/>
        </w:rPr>
        <w:t>اللهمَّ إِنِّي أسألُكَ خَيْرَها وخَيْرَ ما جُبلَتْ عليه, وأعوذُ بك من شَرِّهَا وَشَرِّ ما جُبِلَتْ عَلَيْهِ</w:t>
      </w:r>
      <w:r>
        <w:rPr>
          <w:rFonts w:hint="cs"/>
          <w:rtl/>
        </w:rPr>
        <w:t>»</w:t>
      </w:r>
    </w:p>
    <w:p w:rsidR="00E850A1" w:rsidRPr="00E850A1" w:rsidRDefault="00E850A1" w:rsidP="00150E3F">
      <w:pPr>
        <w:widowControl w:val="0"/>
        <w:spacing w:before="120" w:after="120" w:line="360" w:lineRule="auto"/>
        <w:ind w:left="-14"/>
        <w:jc w:val="both"/>
        <w:rPr>
          <w:rFonts w:ascii="Bookman Old Style" w:hAnsi="Bookman Old Style"/>
          <w:spacing w:val="-2"/>
        </w:rPr>
      </w:pPr>
      <w:proofErr w:type="gramStart"/>
      <w:r w:rsidRPr="00E850A1">
        <w:rPr>
          <w:rFonts w:ascii="Bookman Old Style" w:hAnsi="Bookman Old Style"/>
          <w:spacing w:val="-2"/>
        </w:rPr>
        <w:t>“ Ya</w:t>
      </w:r>
      <w:proofErr w:type="gramEnd"/>
      <w:r w:rsidRPr="00E850A1">
        <w:rPr>
          <w:rFonts w:ascii="Bookman Old Style" w:hAnsi="Bookman Old Style"/>
          <w:spacing w:val="-2"/>
        </w:rPr>
        <w:t xml:space="preserve"> Allah, sesungguhnya aku mem</w:t>
      </w:r>
      <w:r w:rsidR="00150E3F">
        <w:rPr>
          <w:rFonts w:ascii="Bookman Old Style" w:hAnsi="Bookman Old Style"/>
          <w:spacing w:val="-2"/>
        </w:rPr>
        <w:t xml:space="preserve">ohon </w:t>
      </w:r>
      <w:r w:rsidRPr="00E850A1">
        <w:rPr>
          <w:rFonts w:ascii="Bookman Old Style" w:hAnsi="Bookman Old Style"/>
          <w:spacing w:val="-2"/>
        </w:rPr>
        <w:t>kepada-Mu kebaikanya dan kebaikan wataknya, dan aku berlindung kepada-Mu dari keburuka</w:t>
      </w:r>
      <w:r w:rsidR="00150E3F">
        <w:rPr>
          <w:rFonts w:ascii="Bookman Old Style" w:hAnsi="Bookman Old Style"/>
          <w:spacing w:val="-2"/>
        </w:rPr>
        <w:t>n</w:t>
      </w:r>
      <w:r w:rsidRPr="00E850A1">
        <w:rPr>
          <w:rFonts w:ascii="Bookman Old Style" w:hAnsi="Bookman Old Style"/>
          <w:spacing w:val="-2"/>
        </w:rPr>
        <w:t>nya dan keburukan wataknya”. (HR: Abu Dawud, Ibnu Majah).</w:t>
      </w:r>
    </w:p>
    <w:p w:rsidR="00E850A1" w:rsidRPr="00E850A1" w:rsidRDefault="00E850A1" w:rsidP="00E850A1">
      <w:pPr>
        <w:widowControl w:val="0"/>
        <w:spacing w:before="120" w:after="120" w:line="360" w:lineRule="auto"/>
        <w:ind w:left="-14"/>
        <w:jc w:val="both"/>
        <w:rPr>
          <w:rFonts w:ascii="Bookman Old Style" w:hAnsi="Bookman Old Style"/>
          <w:spacing w:val="-2"/>
          <w:lang w:val="de-CH"/>
        </w:rPr>
      </w:pPr>
      <w:r w:rsidRPr="00E850A1">
        <w:rPr>
          <w:rFonts w:ascii="Bookman Old Style" w:hAnsi="Bookman Old Style"/>
          <w:spacing w:val="-2"/>
          <w:lang w:val="de-CH"/>
        </w:rPr>
        <w:t>8. Dan beliau berkata kepada orang yang men</w:t>
      </w:r>
      <w:r w:rsidR="00150E3F">
        <w:rPr>
          <w:rFonts w:ascii="Bookman Old Style" w:hAnsi="Bookman Old Style"/>
          <w:spacing w:val="-2"/>
          <w:lang w:val="de-CH"/>
        </w:rPr>
        <w:t>i</w:t>
      </w:r>
      <w:r w:rsidRPr="00E850A1">
        <w:rPr>
          <w:rFonts w:ascii="Bookman Old Style" w:hAnsi="Bookman Old Style"/>
          <w:spacing w:val="-2"/>
          <w:lang w:val="de-CH"/>
        </w:rPr>
        <w:t>kah:</w:t>
      </w:r>
    </w:p>
    <w:p w:rsidR="00E850A1" w:rsidRPr="00120227" w:rsidRDefault="00E850A1" w:rsidP="000F657A">
      <w:pPr>
        <w:pStyle w:val="a"/>
        <w:bidi/>
      </w:pPr>
      <w:r w:rsidRPr="00120227">
        <w:rPr>
          <w:rtl/>
        </w:rPr>
        <w:t>«باركَ الله لكَ, وباركَ عَلَيْكَ, وجَمعَ بينكُمَا عَلَى خَيْرٍ» [د, ت, جه].</w:t>
      </w:r>
    </w:p>
    <w:p w:rsidR="00E850A1" w:rsidRPr="00E850A1" w:rsidRDefault="00E850A1" w:rsidP="00E850A1">
      <w:pPr>
        <w:widowControl w:val="0"/>
        <w:spacing w:before="120" w:after="120" w:line="480" w:lineRule="auto"/>
        <w:jc w:val="both"/>
        <w:rPr>
          <w:rFonts w:ascii="Bookman Old Style" w:hAnsi="Bookman Old Style"/>
          <w:spacing w:val="-2"/>
        </w:rPr>
      </w:pPr>
      <w:proofErr w:type="gramStart"/>
      <w:r w:rsidRPr="00E850A1">
        <w:rPr>
          <w:rFonts w:ascii="Bookman Old Style" w:hAnsi="Bookman Old Style"/>
          <w:spacing w:val="-2"/>
        </w:rPr>
        <w:t xml:space="preserve">“ </w:t>
      </w:r>
      <w:r w:rsidRPr="00120227">
        <w:rPr>
          <w:rFonts w:ascii="Bookman Old Style" w:hAnsi="Bookman Old Style"/>
          <w:i/>
          <w:iCs/>
          <w:spacing w:val="-2"/>
        </w:rPr>
        <w:t>Semoga</w:t>
      </w:r>
      <w:proofErr w:type="gramEnd"/>
      <w:r w:rsidRPr="00120227">
        <w:rPr>
          <w:rFonts w:ascii="Bookman Old Style" w:hAnsi="Bookman Old Style"/>
          <w:i/>
          <w:iCs/>
          <w:spacing w:val="-2"/>
        </w:rPr>
        <w:t xml:space="preserve"> Allah </w:t>
      </w:r>
      <w:r w:rsidR="000F657A" w:rsidRPr="000F657A">
        <w:rPr>
          <w:rFonts w:ascii="Bookman Old Style" w:hAnsi="Bookman Old Style" w:cs="CTraditional Arabic"/>
          <w:i/>
          <w:spacing w:val="-2"/>
          <w:rtl/>
        </w:rPr>
        <w:t>ـ</w:t>
      </w:r>
      <w:r w:rsidR="00120227" w:rsidRPr="00120227">
        <w:rPr>
          <w:rFonts w:ascii="Bookman Old Style" w:hAnsi="Bookman Old Style"/>
          <w:i/>
          <w:iCs/>
          <w:spacing w:val="-2"/>
        </w:rPr>
        <w:t xml:space="preserve"> </w:t>
      </w:r>
      <w:r w:rsidRPr="00120227">
        <w:rPr>
          <w:rFonts w:ascii="Bookman Old Style" w:hAnsi="Bookman Old Style"/>
          <w:i/>
          <w:iCs/>
          <w:spacing w:val="-2"/>
        </w:rPr>
        <w:t>memberkatimu dan memberkati atasmu dan mengumpulkan kalian berdoa dalam kebaikan</w:t>
      </w:r>
      <w:r w:rsidR="00120227">
        <w:rPr>
          <w:rFonts w:ascii="Bookman Old Style" w:hAnsi="Bookman Old Style"/>
          <w:spacing w:val="-2"/>
        </w:rPr>
        <w:t>.</w:t>
      </w:r>
      <w:r w:rsidRPr="00E850A1">
        <w:rPr>
          <w:rFonts w:ascii="Bookman Old Style" w:hAnsi="Bookman Old Style"/>
          <w:spacing w:val="-2"/>
        </w:rPr>
        <w:t>” (HR: Abu Dawud, Tirmizi, Ibnu Majah)</w:t>
      </w:r>
    </w:p>
    <w:p w:rsidR="00E850A1" w:rsidRPr="00E850A1" w:rsidRDefault="00E850A1" w:rsidP="00E850A1">
      <w:pPr>
        <w:widowControl w:val="0"/>
        <w:spacing w:before="120" w:after="120" w:line="480" w:lineRule="auto"/>
        <w:jc w:val="both"/>
        <w:rPr>
          <w:rFonts w:ascii="Bookman Old Style" w:hAnsi="Bookman Old Style"/>
          <w:spacing w:val="-2"/>
        </w:rPr>
      </w:pPr>
      <w:r w:rsidRPr="00E850A1">
        <w:rPr>
          <w:rFonts w:ascii="Bookman Old Style" w:hAnsi="Bookman Old Style"/>
          <w:spacing w:val="-2"/>
        </w:rPr>
        <w:t>9. Dan jika beliau ingin bepergian, beliau mengundi di antara istri-istrinya, siapa diantara mereka yang keluar bagianya, maka beliau pergi bersamanya, dan tidak memutuskan apapun untuk yang lainya.</w:t>
      </w:r>
    </w:p>
    <w:p w:rsidR="00E850A1" w:rsidRPr="00E850A1" w:rsidRDefault="00E850A1" w:rsidP="00E850A1">
      <w:pPr>
        <w:widowControl w:val="0"/>
        <w:spacing w:before="120" w:after="120" w:line="480" w:lineRule="auto"/>
        <w:jc w:val="both"/>
        <w:rPr>
          <w:rFonts w:ascii="Bookman Old Style" w:hAnsi="Bookman Old Style"/>
          <w:spacing w:val="-2"/>
        </w:rPr>
      </w:pPr>
      <w:r w:rsidRPr="00E850A1">
        <w:rPr>
          <w:rFonts w:ascii="Bookman Old Style" w:hAnsi="Bookman Old Style"/>
          <w:spacing w:val="-2"/>
        </w:rPr>
        <w:t xml:space="preserve">10. Dan bukan bagian dari peri kehidupan beliau </w:t>
      </w:r>
      <w:r w:rsidRPr="00E850A1">
        <w:rPr>
          <w:rFonts w:ascii="Bookman Old Style" w:hAnsi="Bookman Old Style"/>
          <w:spacing w:val="-2"/>
        </w:rPr>
        <w:lastRenderedPageBreak/>
        <w:t>mengoleksi rumah-rumah, membangun</w:t>
      </w:r>
      <w:r w:rsidR="00120227">
        <w:rPr>
          <w:rFonts w:ascii="Bookman Old Style" w:hAnsi="Bookman Old Style"/>
          <w:spacing w:val="-2"/>
        </w:rPr>
        <w:t>n</w:t>
      </w:r>
      <w:r w:rsidRPr="00E850A1">
        <w:rPr>
          <w:rFonts w:ascii="Bookman Old Style" w:hAnsi="Bookman Old Style"/>
          <w:spacing w:val="-2"/>
        </w:rPr>
        <w:t>ya, meninggikanya, menghiasinya dan memperluasnya.</w:t>
      </w:r>
    </w:p>
    <w:p w:rsidR="00E850A1" w:rsidRDefault="00E850A1" w:rsidP="00E850A1">
      <w:pPr>
        <w:widowControl w:val="0"/>
        <w:spacing w:before="120" w:after="120" w:line="480" w:lineRule="auto"/>
        <w:jc w:val="both"/>
        <w:rPr>
          <w:rFonts w:ascii="Bookman Old Style" w:hAnsi="Bookman Old Style"/>
          <w:spacing w:val="-2"/>
        </w:rPr>
      </w:pPr>
      <w:proofErr w:type="gramStart"/>
      <w:r w:rsidRPr="00E850A1">
        <w:rPr>
          <w:rFonts w:ascii="Bookman Old Style" w:hAnsi="Bookman Old Style"/>
          <w:spacing w:val="-2"/>
        </w:rPr>
        <w:t>11. Dan beliau pernah mentalak dan merujuk, pernah I’la’ dengan batas sebulan, dan beliau tidak pernah mendzihar istrinya sekali pun.</w:t>
      </w:r>
      <w:proofErr w:type="gramEnd"/>
    </w:p>
    <w:p w:rsidR="00622437" w:rsidRDefault="00622437" w:rsidP="00E850A1">
      <w:pPr>
        <w:widowControl w:val="0"/>
        <w:spacing w:before="120" w:after="120" w:line="480" w:lineRule="auto"/>
        <w:jc w:val="both"/>
        <w:rPr>
          <w:rFonts w:ascii="Bookman Old Style" w:hAnsi="Bookman Old Style"/>
          <w:spacing w:val="-2"/>
        </w:rPr>
        <w:sectPr w:rsidR="00622437" w:rsidSect="00F05C10">
          <w:pgSz w:w="8392" w:h="11907" w:code="11"/>
          <w:pgMar w:top="677" w:right="1138" w:bottom="1138" w:left="1138" w:header="720" w:footer="706" w:gutter="0"/>
          <w:cols w:space="708"/>
          <w:titlePg/>
          <w:docGrid w:linePitch="360"/>
        </w:sectPr>
      </w:pPr>
    </w:p>
    <w:p w:rsidR="00E850A1" w:rsidRPr="00E850A1" w:rsidRDefault="00E850A1" w:rsidP="00622437">
      <w:pPr>
        <w:pStyle w:val="1"/>
      </w:pPr>
      <w:bookmarkStart w:id="40" w:name="_Toc468176681"/>
      <w:r w:rsidRPr="00E850A1">
        <w:lastRenderedPageBreak/>
        <w:t xml:space="preserve">15. Petunjuk </w:t>
      </w:r>
      <w:r w:rsidR="004E2635">
        <w:t>Rasulullah</w:t>
      </w:r>
      <w:r w:rsidRPr="00E850A1">
        <w:t xml:space="preserve"> </w:t>
      </w:r>
      <w:r w:rsidR="000F657A" w:rsidRPr="00622437">
        <w:rPr>
          <w:rFonts w:cs="CTraditional Arabic"/>
          <w:b w:val="0"/>
          <w:bCs w:val="0"/>
          <w:rtl/>
        </w:rPr>
        <w:t>ج</w:t>
      </w:r>
      <w:r w:rsidRPr="00E850A1">
        <w:t xml:space="preserve"> dalam makan dan minum</w:t>
      </w:r>
      <w:r w:rsidRPr="00E850A1">
        <w:rPr>
          <w:rStyle w:val="FootnoteReference"/>
          <w:b w:val="0"/>
          <w:bCs w:val="0"/>
          <w:spacing w:val="-2"/>
        </w:rPr>
        <w:footnoteReference w:id="45"/>
      </w:r>
      <w:bookmarkEnd w:id="40"/>
    </w:p>
    <w:p w:rsidR="00E850A1" w:rsidRPr="00E850A1" w:rsidRDefault="00E850A1" w:rsidP="00622437">
      <w:pPr>
        <w:pStyle w:val="2"/>
      </w:pPr>
      <w:bookmarkStart w:id="41" w:name="_Toc468176682"/>
      <w:proofErr w:type="gramStart"/>
      <w:r w:rsidRPr="00E850A1">
        <w:t>a</w:t>
      </w:r>
      <w:proofErr w:type="gramEnd"/>
      <w:r w:rsidRPr="00E850A1">
        <w:t xml:space="preserve">. Petunjuk </w:t>
      </w:r>
      <w:r w:rsidR="004E2635">
        <w:t>Rasulullah</w:t>
      </w:r>
      <w:r w:rsidRPr="00E850A1">
        <w:t xml:space="preserve"> </w:t>
      </w:r>
      <w:r w:rsidR="000F657A" w:rsidRPr="00622437">
        <w:rPr>
          <w:rFonts w:cs="CTraditional Arabic"/>
          <w:b w:val="0"/>
          <w:bCs w:val="0"/>
          <w:rtl/>
        </w:rPr>
        <w:t>ج</w:t>
      </w:r>
      <w:r w:rsidRPr="00E850A1">
        <w:t xml:space="preserve"> dalam makan</w:t>
      </w:r>
      <w:bookmarkEnd w:id="41"/>
    </w:p>
    <w:p w:rsidR="00E850A1" w:rsidRPr="00E850A1" w:rsidRDefault="00E850A1" w:rsidP="00315B4C">
      <w:pPr>
        <w:widowControl w:val="0"/>
        <w:spacing w:before="120" w:after="120" w:line="480" w:lineRule="auto"/>
        <w:jc w:val="both"/>
        <w:rPr>
          <w:rFonts w:ascii="Bookman Old Style" w:hAnsi="Bookman Old Style"/>
          <w:spacing w:val="-2"/>
        </w:rPr>
      </w:pPr>
      <w:r w:rsidRPr="00E850A1">
        <w:rPr>
          <w:rFonts w:ascii="Bookman Old Style" w:hAnsi="Bookman Old Style"/>
          <w:spacing w:val="-2"/>
        </w:rPr>
        <w:t>1. Beliau tidak menolak yang ada dan tidak mencari-cari yang tidak ada, tidak ada makanan yang baik yang didekatkan kepadanya melainkan beliau memakan</w:t>
      </w:r>
      <w:r w:rsidR="00315B4C">
        <w:rPr>
          <w:rFonts w:ascii="Bookman Old Style" w:hAnsi="Bookman Old Style"/>
          <w:spacing w:val="-2"/>
        </w:rPr>
        <w:t>n</w:t>
      </w:r>
      <w:r w:rsidRPr="00E850A1">
        <w:rPr>
          <w:rFonts w:ascii="Bookman Old Style" w:hAnsi="Bookman Old Style"/>
          <w:spacing w:val="-2"/>
        </w:rPr>
        <w:t>ya, kecuali jika beliau jijik, maka beliau meninggalkanya tanpa mengharamkanya, dan tidak memaksa dirinya untuk memakanya dalam kondisi tidak menyukahinya, dan beliau tidak pernah mencela makanan sekali pun, jika beliau menginginkanya, beliau memakanya, jika tidak beliau meninggalka</w:t>
      </w:r>
      <w:r w:rsidR="00315B4C">
        <w:rPr>
          <w:rFonts w:ascii="Bookman Old Style" w:hAnsi="Bookman Old Style"/>
          <w:spacing w:val="-2"/>
        </w:rPr>
        <w:t>n</w:t>
      </w:r>
      <w:r w:rsidRPr="00E850A1">
        <w:rPr>
          <w:rFonts w:ascii="Bookman Old Style" w:hAnsi="Bookman Old Style"/>
          <w:spacing w:val="-2"/>
        </w:rPr>
        <w:t xml:space="preserve">nya, sebagaimana beliau </w:t>
      </w:r>
      <w:r w:rsidR="000F657A" w:rsidRPr="000F657A">
        <w:rPr>
          <w:rFonts w:ascii="Bookman Old Style" w:hAnsi="Bookman Old Style" w:cs="CTraditional Arabic"/>
          <w:spacing w:val="-2"/>
          <w:rtl/>
        </w:rPr>
        <w:t>ج</w:t>
      </w:r>
      <w:r w:rsidR="00315B4C">
        <w:rPr>
          <w:rFonts w:ascii="Bookman Old Style" w:hAnsi="Bookman Old Style"/>
          <w:spacing w:val="-2"/>
        </w:rPr>
        <w:t xml:space="preserve"> </w:t>
      </w:r>
      <w:r w:rsidRPr="00E850A1">
        <w:rPr>
          <w:rFonts w:ascii="Bookman Old Style" w:hAnsi="Bookman Old Style"/>
          <w:spacing w:val="-2"/>
        </w:rPr>
        <w:t xml:space="preserve">meninggalkan makan </w:t>
      </w:r>
      <w:r w:rsidR="00315B4C">
        <w:rPr>
          <w:rFonts w:ascii="Bookman Old Style" w:hAnsi="Bookman Old Style"/>
          <w:spacing w:val="-2"/>
        </w:rPr>
        <w:t>dhabb</w:t>
      </w:r>
      <w:r w:rsidRPr="00E850A1">
        <w:rPr>
          <w:rFonts w:ascii="Bookman Old Style" w:hAnsi="Bookman Old Style"/>
          <w:spacing w:val="-2"/>
        </w:rPr>
        <w:t xml:space="preserve"> karena tidak biasa.</w:t>
      </w:r>
    </w:p>
    <w:p w:rsidR="00E850A1" w:rsidRPr="00E850A1" w:rsidRDefault="00E850A1" w:rsidP="00E850A1">
      <w:pPr>
        <w:widowControl w:val="0"/>
        <w:spacing w:before="120" w:after="120" w:line="480" w:lineRule="auto"/>
        <w:jc w:val="both"/>
        <w:rPr>
          <w:rFonts w:ascii="Bookman Old Style" w:hAnsi="Bookman Old Style"/>
          <w:spacing w:val="-2"/>
        </w:rPr>
      </w:pPr>
      <w:r w:rsidRPr="00E850A1">
        <w:rPr>
          <w:rFonts w:ascii="Bookman Old Style" w:hAnsi="Bookman Old Style"/>
          <w:spacing w:val="-2"/>
        </w:rPr>
        <w:t xml:space="preserve">2. Dan beliau memakan apa yang mudah, dan jika sulit mendapatkanya, beliau bersabar, hingga beliau </w:t>
      </w:r>
      <w:r w:rsidRPr="00E850A1">
        <w:rPr>
          <w:rFonts w:ascii="Bookman Old Style" w:hAnsi="Bookman Old Style"/>
          <w:spacing w:val="-2"/>
        </w:rPr>
        <w:lastRenderedPageBreak/>
        <w:t>terkadang harus mengikat batu pada perutnya karena lapar, dan terlihat hilal dan hilal dan hilal (bulan sabit) sedang di rumahnya tidak dinyalakan api</w:t>
      </w:r>
      <w:r w:rsidR="00AD7B6C">
        <w:rPr>
          <w:rFonts w:ascii="Bookman Old Style" w:hAnsi="Bookman Old Style"/>
          <w:spacing w:val="-2"/>
        </w:rPr>
        <w:t xml:space="preserve"> </w:t>
      </w:r>
      <w:r w:rsidRPr="00E850A1">
        <w:rPr>
          <w:rFonts w:ascii="Bookman Old Style" w:hAnsi="Bookman Old Style"/>
          <w:spacing w:val="-2"/>
        </w:rPr>
        <w:t>(tidak memasak).</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3. Dan tidak termasuk petunjuknya membatasi diri hanya dengan satu macam makanan dengan tidak berganti kepada yang lainya.</w:t>
      </w:r>
    </w:p>
    <w:p w:rsidR="00E850A1" w:rsidRPr="00E850A1" w:rsidRDefault="00E850A1" w:rsidP="00AD7B6C">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4. Dan beliau memakan manisan dan madu, beliau menyukai keduanya, dan beliau juga memakan daging kambing dan domba, ayam, daging burung al-hubaro, daging keledai liar</w:t>
      </w:r>
      <w:r w:rsidR="00AD7B6C">
        <w:rPr>
          <w:rFonts w:ascii="Bookman Old Style" w:hAnsi="Bookman Old Style"/>
          <w:spacing w:val="-2"/>
        </w:rPr>
        <w:t xml:space="preserve"> (zebra)</w:t>
      </w:r>
      <w:r w:rsidRPr="00E850A1">
        <w:rPr>
          <w:rFonts w:ascii="Bookman Old Style" w:hAnsi="Bookman Old Style"/>
          <w:spacing w:val="-2"/>
        </w:rPr>
        <w:t>, kelinci, makanan laut, beliau juga memakan daging panggang, dan memakan rut</w:t>
      </w:r>
      <w:r w:rsidR="00AD7B6C">
        <w:rPr>
          <w:rFonts w:ascii="Bookman Old Style" w:hAnsi="Bookman Old Style"/>
          <w:spacing w:val="-2"/>
        </w:rPr>
        <w:t>ha</w:t>
      </w:r>
      <w:r w:rsidRPr="00E850A1">
        <w:rPr>
          <w:rFonts w:ascii="Bookman Old Style" w:hAnsi="Bookman Old Style"/>
          <w:spacing w:val="-2"/>
        </w:rPr>
        <w:t>b (kurma yang matang) dan tamar( kurma biasa), dan memakan tsarid; yaitu roti dengan daging, dan memakan roti dengan minyak, dan memakan ketimun dengan kurma matang, dan memakan labu yang dimasak dan beliau menyukainya, dan memakan dendeng, dan memakan kurma dengan keju.</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5. Dan beliau menyukai daging, dan yang paling </w:t>
      </w:r>
      <w:r w:rsidRPr="00E850A1">
        <w:rPr>
          <w:rFonts w:ascii="Bookman Old Style" w:hAnsi="Bookman Old Style"/>
          <w:spacing w:val="-2"/>
        </w:rPr>
        <w:lastRenderedPageBreak/>
        <w:t>beliau sukai adalah lengan dan bagian muka kambing.</w:t>
      </w:r>
    </w:p>
    <w:p w:rsidR="00E850A1" w:rsidRPr="00E850A1" w:rsidRDefault="00E850A1" w:rsidP="00AD7B6C">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6. Dan beliau memakan buah-buahan negerinya ketika </w:t>
      </w:r>
      <w:r w:rsidR="00AD7B6C">
        <w:rPr>
          <w:rFonts w:ascii="Bookman Old Style" w:hAnsi="Bookman Old Style"/>
          <w:spacing w:val="-2"/>
        </w:rPr>
        <w:t>datang musimnya dan berpantang dari</w:t>
      </w:r>
      <w:r w:rsidRPr="00E850A1">
        <w:rPr>
          <w:rFonts w:ascii="Bookman Old Style" w:hAnsi="Bookman Old Style"/>
          <w:spacing w:val="-2"/>
        </w:rPr>
        <w:t>nya.</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7. Dan kebanyakan tempat makanya di atas tanah dalam sufroh (hamparan)</w:t>
      </w:r>
    </w:p>
    <w:p w:rsidR="00E850A1" w:rsidRPr="00E850A1" w:rsidRDefault="00E850A1" w:rsidP="00AD7B6C">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8. Dan beliau memerintahkan agar makan dengan tangan kanan, dan melarang makan dengan</w:t>
      </w:r>
      <w:r w:rsidR="00AD7B6C">
        <w:rPr>
          <w:rFonts w:ascii="Bookman Old Style" w:hAnsi="Bookman Old Style"/>
          <w:spacing w:val="-2"/>
        </w:rPr>
        <w:t xml:space="preserve"> t</w:t>
      </w:r>
      <w:r w:rsidRPr="00E850A1">
        <w:rPr>
          <w:rFonts w:ascii="Bookman Old Style" w:hAnsi="Bookman Old Style"/>
          <w:spacing w:val="-2"/>
        </w:rPr>
        <w:t>angan kiri, dan bersabda:</w:t>
      </w:r>
    </w:p>
    <w:p w:rsidR="00E850A1" w:rsidRPr="00AD7B6C" w:rsidRDefault="00E850A1" w:rsidP="000F657A">
      <w:pPr>
        <w:pStyle w:val="a"/>
        <w:bidi/>
      </w:pPr>
      <w:r w:rsidRPr="00AD7B6C">
        <w:rPr>
          <w:rtl/>
        </w:rPr>
        <w:t>«إِنَّ الشيطانَ يأكلُ بِشِمَالِهِ, ويشربُ بشماله» [م].</w:t>
      </w:r>
    </w:p>
    <w:p w:rsidR="00E850A1" w:rsidRP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w:t>
      </w:r>
      <w:r w:rsidRPr="00AD7B6C">
        <w:rPr>
          <w:rFonts w:ascii="Bookman Old Style" w:hAnsi="Bookman Old Style"/>
          <w:i/>
          <w:iCs/>
          <w:spacing w:val="-2"/>
          <w:lang w:val="de-CH"/>
        </w:rPr>
        <w:t>Sesungguhnya setan makan dengan tangan kirinya, dan minum dengan tangan kirinya</w:t>
      </w:r>
      <w:r w:rsidRPr="00E850A1">
        <w:rPr>
          <w:rFonts w:ascii="Bookman Old Style" w:hAnsi="Bookman Old Style"/>
          <w:spacing w:val="-2"/>
          <w:lang w:val="de-CH"/>
        </w:rPr>
        <w:t>” (HR: Muslim)</w:t>
      </w:r>
    </w:p>
    <w:p w:rsidR="00E850A1" w:rsidRPr="00E850A1" w:rsidRDefault="00E850A1" w:rsidP="005065FA">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9. Dan beliau tidak makan dengan bersandar –bersandar ada tiga bentuk, pertama: bersandar di atas sisi badan, kedua: duduk dengan kaki bersilang di bawah paha, ketiga: bersandar di atas salah satu dari dua tanganya dan makan dengan tangan yang lainya, ketiganya tercela-, dan beliau duduk di atas dua pantatnya dan menegakan kedua betisnya dan bersabda:</w:t>
      </w:r>
    </w:p>
    <w:p w:rsidR="00E850A1" w:rsidRPr="005065FA" w:rsidRDefault="00E850A1" w:rsidP="000F657A">
      <w:pPr>
        <w:pStyle w:val="a"/>
        <w:bidi/>
      </w:pPr>
      <w:r w:rsidRPr="005065FA">
        <w:rPr>
          <w:rtl/>
        </w:rPr>
        <w:lastRenderedPageBreak/>
        <w:t>«إنَّمَا أَجْلِسُ كَمَا يَجْلِسُ الْعَبْدُ وآكُلُ كَمَا يأكُلُ العَبْدُ».</w:t>
      </w:r>
    </w:p>
    <w:p w:rsidR="00E850A1" w:rsidRPr="00E850A1" w:rsidRDefault="00E850A1" w:rsidP="00E850A1">
      <w:pPr>
        <w:widowControl w:val="0"/>
        <w:spacing w:before="120" w:after="120" w:line="192" w:lineRule="auto"/>
        <w:ind w:left="397" w:hanging="397"/>
        <w:jc w:val="both"/>
        <w:rPr>
          <w:rFonts w:ascii="Bookman Old Style" w:hAnsi="Bookman Old Style"/>
          <w:spacing w:val="-2"/>
        </w:rPr>
      </w:pPr>
      <w:r w:rsidRPr="00E850A1">
        <w:rPr>
          <w:rFonts w:ascii="Bookman Old Style" w:hAnsi="Bookman Old Style"/>
          <w:i/>
          <w:iCs/>
          <w:spacing w:val="-2"/>
        </w:rPr>
        <w:t>“ Aku duduk sebagaimana duduknya hamba, dan makan sebagaimana makanya hamba”</w:t>
      </w:r>
    </w:p>
    <w:p w:rsidR="00E850A1" w:rsidRPr="00E850A1" w:rsidRDefault="00E850A1" w:rsidP="005065FA">
      <w:pPr>
        <w:widowControl w:val="0"/>
        <w:spacing w:before="120" w:after="120" w:line="360" w:lineRule="auto"/>
        <w:ind w:left="403" w:hanging="403"/>
        <w:jc w:val="both"/>
        <w:rPr>
          <w:rFonts w:ascii="Bookman Old Style" w:hAnsi="Bookman Old Style"/>
          <w:spacing w:val="-4"/>
        </w:rPr>
      </w:pPr>
      <w:r w:rsidRPr="00E850A1">
        <w:rPr>
          <w:rFonts w:ascii="Bookman Old Style" w:hAnsi="Bookman Old Style"/>
          <w:spacing w:val="-2"/>
        </w:rPr>
        <w:t xml:space="preserve">11. Dan jika beliau meletakan tanganya pada makanan, mengucapkan: </w:t>
      </w:r>
      <w:r w:rsidRPr="000F657A">
        <w:rPr>
          <w:rStyle w:val="Char"/>
          <w:rtl/>
        </w:rPr>
        <w:t>«بِسْمِ اللهِ»</w:t>
      </w:r>
      <w:r w:rsidRPr="00E850A1">
        <w:rPr>
          <w:rFonts w:ascii="Bookman Old Style" w:hAnsi="Bookman Old Style"/>
          <w:spacing w:val="-4"/>
        </w:rPr>
        <w:t>, dan memerintahkan orang yang makan agar m</w:t>
      </w:r>
      <w:r w:rsidR="005065FA">
        <w:rPr>
          <w:rFonts w:ascii="Bookman Old Style" w:hAnsi="Bookman Old Style"/>
          <w:spacing w:val="-4"/>
        </w:rPr>
        <w:t>e</w:t>
      </w:r>
      <w:r w:rsidRPr="00E850A1">
        <w:rPr>
          <w:rFonts w:ascii="Bookman Old Style" w:hAnsi="Bookman Old Style"/>
          <w:spacing w:val="-4"/>
        </w:rPr>
        <w:t>mbaca bismillah, dan bersabda;</w:t>
      </w:r>
    </w:p>
    <w:p w:rsidR="00E850A1" w:rsidRPr="005065FA" w:rsidRDefault="00E850A1" w:rsidP="000F657A">
      <w:pPr>
        <w:pStyle w:val="a"/>
        <w:bidi/>
      </w:pPr>
      <w:r w:rsidRPr="005065FA">
        <w:rPr>
          <w:rtl/>
        </w:rPr>
        <w:t>«إِذَا أَكَلَ أَحَدُكُم فليذكر اسْم اللهِ تعالى, فإِنْ نَسِي أَنْ يَذْكُرَ اسم اللهِ في أوَّلِهِ؛ فليقل: بِسْمِ اللهِ في أوَّلِهِ وآخرِهِ». [ت].</w:t>
      </w:r>
    </w:p>
    <w:p w:rsidR="00E850A1" w:rsidRPr="00E850A1" w:rsidRDefault="00E850A1" w:rsidP="00E850A1">
      <w:pPr>
        <w:widowControl w:val="0"/>
        <w:spacing w:before="120" w:after="120" w:line="360" w:lineRule="auto"/>
        <w:ind w:left="-14"/>
        <w:jc w:val="both"/>
        <w:rPr>
          <w:rFonts w:ascii="Bookman Old Style" w:hAnsi="Bookman Old Style"/>
          <w:spacing w:val="-4"/>
        </w:rPr>
      </w:pPr>
      <w:proofErr w:type="gramStart"/>
      <w:r w:rsidRPr="00E850A1">
        <w:rPr>
          <w:rFonts w:ascii="Bookman Old Style" w:hAnsi="Bookman Old Style"/>
          <w:spacing w:val="-4"/>
        </w:rPr>
        <w:t>“ Jika</w:t>
      </w:r>
      <w:proofErr w:type="gramEnd"/>
      <w:r w:rsidRPr="00E850A1">
        <w:rPr>
          <w:rFonts w:ascii="Bookman Old Style" w:hAnsi="Bookman Old Style"/>
          <w:spacing w:val="-4"/>
        </w:rPr>
        <w:t xml:space="preserve"> seorang dari kalian makan maka hendaklah menyebut nama Allah </w:t>
      </w:r>
      <w:r w:rsidR="000F657A" w:rsidRPr="000F657A">
        <w:rPr>
          <w:rFonts w:ascii="Bookman Old Style" w:hAnsi="Bookman Old Style" w:cs="CTraditional Arabic"/>
          <w:spacing w:val="-4"/>
          <w:rtl/>
        </w:rPr>
        <w:t>ـ</w:t>
      </w:r>
      <w:r w:rsidRPr="00E850A1">
        <w:rPr>
          <w:rFonts w:ascii="Bookman Old Style" w:hAnsi="Bookman Old Style"/>
          <w:spacing w:val="-4"/>
        </w:rPr>
        <w:t xml:space="preserve">, jika lupa menyebut nama Allah </w:t>
      </w:r>
      <w:r w:rsidR="000F657A" w:rsidRPr="000F657A">
        <w:rPr>
          <w:rFonts w:ascii="Bookman Old Style" w:hAnsi="Bookman Old Style" w:cs="CTraditional Arabic"/>
          <w:spacing w:val="-4"/>
          <w:rtl/>
        </w:rPr>
        <w:t>ـ</w:t>
      </w:r>
      <w:r w:rsidRPr="00E850A1">
        <w:rPr>
          <w:rFonts w:ascii="Bookman Old Style" w:hAnsi="Bookman Old Style"/>
          <w:spacing w:val="-4"/>
        </w:rPr>
        <w:t xml:space="preserve"> di awalnya, maka hendaknya mengucapkan: </w:t>
      </w:r>
    </w:p>
    <w:p w:rsidR="005065FA" w:rsidRPr="005065FA" w:rsidRDefault="000F657A" w:rsidP="000F657A">
      <w:pPr>
        <w:pStyle w:val="a"/>
        <w:bidi/>
      </w:pPr>
      <w:r>
        <w:rPr>
          <w:rFonts w:hint="cs"/>
          <w:rtl/>
        </w:rPr>
        <w:t>«</w:t>
      </w:r>
      <w:r w:rsidR="00E850A1" w:rsidRPr="005065FA">
        <w:rPr>
          <w:rtl/>
        </w:rPr>
        <w:t>بِسْمِ اللهِ في أوَّلِهِ وآخرِهِ</w:t>
      </w:r>
      <w:r>
        <w:rPr>
          <w:rFonts w:hint="cs"/>
          <w:rtl/>
        </w:rPr>
        <w:t>»</w:t>
      </w:r>
    </w:p>
    <w:p w:rsidR="00E850A1" w:rsidRPr="00E850A1" w:rsidRDefault="00E850A1" w:rsidP="00E850A1">
      <w:pPr>
        <w:widowControl w:val="0"/>
        <w:spacing w:before="120" w:after="120" w:line="360" w:lineRule="auto"/>
        <w:ind w:left="-14"/>
        <w:jc w:val="both"/>
        <w:rPr>
          <w:rFonts w:ascii="Bookman Old Style" w:hAnsi="Bookman Old Style"/>
          <w:spacing w:val="-4"/>
        </w:rPr>
      </w:pPr>
      <w:r w:rsidRPr="005065FA">
        <w:rPr>
          <w:rFonts w:ascii="Bookman Old Style" w:hAnsi="Bookman Old Style"/>
          <w:i/>
          <w:iCs/>
          <w:spacing w:val="-4"/>
        </w:rPr>
        <w:t xml:space="preserve"> </w:t>
      </w:r>
      <w:proofErr w:type="gramStart"/>
      <w:r w:rsidR="005065FA" w:rsidRPr="005065FA">
        <w:rPr>
          <w:rFonts w:ascii="Bookman Old Style" w:hAnsi="Bookman Old Style"/>
          <w:i/>
          <w:iCs/>
          <w:spacing w:val="-4"/>
        </w:rPr>
        <w:t xml:space="preserve">'Dengan nama Allah </w:t>
      </w:r>
      <w:r w:rsidR="000F657A" w:rsidRPr="000F657A">
        <w:rPr>
          <w:rFonts w:ascii="Bookman Old Style" w:hAnsi="Bookman Old Style" w:cs="CTraditional Arabic"/>
          <w:i/>
          <w:spacing w:val="-4"/>
          <w:rtl/>
        </w:rPr>
        <w:t>ـ</w:t>
      </w:r>
      <w:r w:rsidR="005065FA" w:rsidRPr="005065FA">
        <w:rPr>
          <w:rFonts w:ascii="Bookman Old Style" w:hAnsi="Bookman Old Style"/>
          <w:i/>
          <w:iCs/>
          <w:spacing w:val="-4"/>
        </w:rPr>
        <w:t xml:space="preserve"> di permulaan dan akhirnya.'</w:t>
      </w:r>
      <w:proofErr w:type="gramEnd"/>
      <w:r w:rsidR="005065FA">
        <w:rPr>
          <w:rFonts w:ascii="Bookman Old Style" w:hAnsi="Bookman Old Style"/>
          <w:spacing w:val="-4"/>
        </w:rPr>
        <w:t xml:space="preserve"> </w:t>
      </w:r>
      <w:r w:rsidRPr="00E850A1">
        <w:rPr>
          <w:rFonts w:ascii="Bookman Old Style" w:hAnsi="Bookman Old Style"/>
          <w:spacing w:val="-4"/>
        </w:rPr>
        <w:t>(HR: Tirmizi).</w:t>
      </w:r>
    </w:p>
    <w:p w:rsidR="00E850A1" w:rsidRPr="00E850A1" w:rsidRDefault="00E850A1" w:rsidP="00E850A1">
      <w:pPr>
        <w:widowControl w:val="0"/>
        <w:spacing w:before="120" w:after="120" w:line="360" w:lineRule="auto"/>
        <w:ind w:left="-14"/>
        <w:jc w:val="both"/>
        <w:rPr>
          <w:rFonts w:ascii="Bookman Old Style" w:hAnsi="Bookman Old Style"/>
          <w:spacing w:val="-4"/>
        </w:rPr>
      </w:pPr>
      <w:r w:rsidRPr="00E850A1">
        <w:rPr>
          <w:rFonts w:ascii="Bookman Old Style" w:hAnsi="Bookman Old Style"/>
          <w:spacing w:val="-4"/>
        </w:rPr>
        <w:t>12. Dan bersabda:</w:t>
      </w:r>
    </w:p>
    <w:p w:rsidR="00E850A1" w:rsidRPr="005065FA" w:rsidRDefault="00E850A1" w:rsidP="000F657A">
      <w:pPr>
        <w:pStyle w:val="a"/>
        <w:bidi/>
      </w:pPr>
      <w:r w:rsidRPr="005065FA">
        <w:rPr>
          <w:rtl/>
        </w:rPr>
        <w:t>«إِنَّ الشيطانَ ليستَحِلُّ الطعامَ أَنْ لا يُذْكَر اسمُ الله عليهِ» [م].</w:t>
      </w:r>
    </w:p>
    <w:p w:rsidR="00E850A1" w:rsidRPr="00E850A1" w:rsidRDefault="00E850A1" w:rsidP="00E850A1">
      <w:pPr>
        <w:widowControl w:val="0"/>
        <w:spacing w:before="120" w:after="120" w:line="360" w:lineRule="auto"/>
        <w:jc w:val="both"/>
        <w:rPr>
          <w:rFonts w:ascii="Bookman Old Style" w:hAnsi="Bookman Old Style"/>
        </w:rPr>
      </w:pPr>
      <w:proofErr w:type="gramStart"/>
      <w:r w:rsidRPr="005065FA">
        <w:rPr>
          <w:rFonts w:ascii="Bookman Old Style" w:hAnsi="Bookman Old Style"/>
          <w:i/>
          <w:iCs/>
        </w:rPr>
        <w:t>“ Sesungguhnya</w:t>
      </w:r>
      <w:proofErr w:type="gramEnd"/>
      <w:r w:rsidRPr="005065FA">
        <w:rPr>
          <w:rFonts w:ascii="Bookman Old Style" w:hAnsi="Bookman Old Style"/>
          <w:i/>
          <w:iCs/>
        </w:rPr>
        <w:t xml:space="preserve"> setan menjadikan makanan halal ketika tidak disebutkan nama Allah </w:t>
      </w:r>
      <w:r w:rsidR="000F657A" w:rsidRPr="000F657A">
        <w:rPr>
          <w:rFonts w:ascii="Bookman Old Style" w:hAnsi="Bookman Old Style" w:cs="CTraditional Arabic"/>
          <w:i/>
          <w:rtl/>
        </w:rPr>
        <w:t>ـ</w:t>
      </w:r>
      <w:r w:rsidR="005065FA" w:rsidRPr="005065FA">
        <w:rPr>
          <w:rFonts w:ascii="Bookman Old Style" w:hAnsi="Bookman Old Style"/>
          <w:i/>
          <w:iCs/>
        </w:rPr>
        <w:t xml:space="preserve"> </w:t>
      </w:r>
      <w:r w:rsidRPr="005065FA">
        <w:rPr>
          <w:rFonts w:ascii="Bookman Old Style" w:hAnsi="Bookman Old Style"/>
          <w:i/>
          <w:iCs/>
        </w:rPr>
        <w:t>padanya</w:t>
      </w:r>
      <w:r w:rsidR="005065FA" w:rsidRPr="005065FA">
        <w:rPr>
          <w:rFonts w:ascii="Bookman Old Style" w:hAnsi="Bookman Old Style"/>
          <w:i/>
          <w:iCs/>
        </w:rPr>
        <w:t>.</w:t>
      </w:r>
      <w:r w:rsidRPr="005065FA">
        <w:rPr>
          <w:rFonts w:ascii="Bookman Old Style" w:hAnsi="Bookman Old Style"/>
          <w:i/>
          <w:iCs/>
        </w:rPr>
        <w:t>”</w:t>
      </w:r>
      <w:r w:rsidRPr="00E850A1">
        <w:rPr>
          <w:rFonts w:ascii="Bookman Old Style" w:hAnsi="Bookman Old Style"/>
        </w:rPr>
        <w:t xml:space="preserve"> </w:t>
      </w:r>
      <w:r w:rsidRPr="00E850A1">
        <w:rPr>
          <w:rFonts w:ascii="Bookman Old Style" w:hAnsi="Bookman Old Style"/>
        </w:rPr>
        <w:lastRenderedPageBreak/>
        <w:t>(HR: Muslim).</w:t>
      </w:r>
    </w:p>
    <w:p w:rsidR="00E850A1" w:rsidRPr="00E850A1" w:rsidRDefault="00E850A1" w:rsidP="00E850A1">
      <w:pPr>
        <w:widowControl w:val="0"/>
        <w:spacing w:before="120" w:after="120" w:line="360" w:lineRule="auto"/>
        <w:jc w:val="both"/>
        <w:rPr>
          <w:rFonts w:ascii="Bookman Old Style" w:hAnsi="Bookman Old Style"/>
        </w:rPr>
      </w:pPr>
      <w:r w:rsidRPr="00E850A1">
        <w:rPr>
          <w:rFonts w:ascii="Bookman Old Style" w:hAnsi="Bookman Old Style"/>
        </w:rPr>
        <w:t xml:space="preserve">13. Dan beliau bercakap-cakap saat makan, dan mengulang-ulang menawarkan makanan kepada tamu-tamunya, sebagaimana yang dilakukan oleh orang-orang yang dermawan. </w:t>
      </w:r>
    </w:p>
    <w:p w:rsidR="00E850A1" w:rsidRPr="00E850A1" w:rsidRDefault="00E850A1" w:rsidP="00E850A1">
      <w:pPr>
        <w:widowControl w:val="0"/>
        <w:spacing w:before="120" w:after="120" w:line="360" w:lineRule="auto"/>
        <w:jc w:val="both"/>
        <w:rPr>
          <w:rFonts w:ascii="Bookman Old Style" w:hAnsi="Bookman Old Style"/>
        </w:rPr>
      </w:pPr>
      <w:r w:rsidRPr="00E850A1">
        <w:rPr>
          <w:rFonts w:ascii="Bookman Old Style" w:hAnsi="Bookman Old Style"/>
        </w:rPr>
        <w:t>14. Dan jika makanan diangkat dari hadapa</w:t>
      </w:r>
      <w:r w:rsidR="005065FA">
        <w:rPr>
          <w:rFonts w:ascii="Bookman Old Style" w:hAnsi="Bookman Old Style"/>
        </w:rPr>
        <w:t>n</w:t>
      </w:r>
      <w:r w:rsidRPr="00E850A1">
        <w:rPr>
          <w:rFonts w:ascii="Bookman Old Style" w:hAnsi="Bookman Old Style"/>
        </w:rPr>
        <w:t>nya, beliau mengucapkan:</w:t>
      </w:r>
    </w:p>
    <w:p w:rsidR="00E850A1" w:rsidRPr="005065FA" w:rsidRDefault="00E850A1" w:rsidP="000F657A">
      <w:pPr>
        <w:pStyle w:val="a"/>
        <w:bidi/>
      </w:pPr>
      <w:r w:rsidRPr="005065FA">
        <w:rPr>
          <w:rtl/>
        </w:rPr>
        <w:t>«الحمدُ للهِ حَمْدًا كثيرًا طيِّبًا مُبَارَكًا فِيهِ غَيْرَ مَكْفِيٍّ ولا مُوَدَّعٍ ولا مُسْتَغْنًى عَنْهُ رَبُّنَا» [خ].</w:t>
      </w:r>
    </w:p>
    <w:p w:rsidR="00E850A1" w:rsidRPr="00E850A1" w:rsidRDefault="00E850A1" w:rsidP="00E850A1">
      <w:pPr>
        <w:widowControl w:val="0"/>
        <w:spacing w:before="120" w:after="120" w:line="360" w:lineRule="auto"/>
        <w:ind w:left="-14"/>
        <w:jc w:val="both"/>
        <w:rPr>
          <w:rFonts w:ascii="Bookman Old Style" w:hAnsi="Bookman Old Style"/>
          <w:color w:val="000000"/>
          <w:spacing w:val="-2"/>
        </w:rPr>
      </w:pPr>
      <w:proofErr w:type="gramStart"/>
      <w:r w:rsidRPr="00E850A1">
        <w:rPr>
          <w:rFonts w:ascii="Bookman Old Style" w:hAnsi="Bookman Old Style"/>
          <w:i/>
          <w:iCs/>
          <w:color w:val="000000"/>
          <w:spacing w:val="-2"/>
        </w:rPr>
        <w:t>“ Segala</w:t>
      </w:r>
      <w:proofErr w:type="gramEnd"/>
      <w:r w:rsidRPr="00E850A1">
        <w:rPr>
          <w:rFonts w:ascii="Bookman Old Style" w:hAnsi="Bookman Old Style"/>
          <w:i/>
          <w:iCs/>
          <w:color w:val="000000"/>
          <w:spacing w:val="-2"/>
        </w:rPr>
        <w:t xml:space="preserve"> puji bagi Allah </w:t>
      </w:r>
      <w:r w:rsidR="000F657A" w:rsidRPr="000F657A">
        <w:rPr>
          <w:rFonts w:ascii="Bookman Old Style" w:hAnsi="Bookman Old Style" w:cs="CTraditional Arabic"/>
          <w:i/>
          <w:color w:val="000000"/>
          <w:spacing w:val="-2"/>
          <w:rtl/>
        </w:rPr>
        <w:t>ـ</w:t>
      </w:r>
      <w:r w:rsidRPr="00E850A1">
        <w:rPr>
          <w:rFonts w:ascii="Bookman Old Style" w:hAnsi="Bookman Old Style"/>
          <w:i/>
          <w:iCs/>
          <w:color w:val="000000"/>
          <w:spacing w:val="-2"/>
        </w:rPr>
        <w:t xml:space="preserve">, pujian yang banyak, yang baik, yang berkah, yang tidak tertolak, yang tidak ditinggalkan, dan senantiasa dibutuhkan, ya </w:t>
      </w:r>
      <w:r w:rsidR="003A667D">
        <w:rPr>
          <w:rFonts w:ascii="Bookman Old Style" w:hAnsi="Bookman Old Style"/>
          <w:i/>
          <w:iCs/>
          <w:color w:val="000000"/>
          <w:spacing w:val="-2"/>
        </w:rPr>
        <w:t>Rabb</w:t>
      </w:r>
      <w:r w:rsidRPr="00E850A1">
        <w:rPr>
          <w:rFonts w:ascii="Bookman Old Style" w:hAnsi="Bookman Old Style"/>
          <w:i/>
          <w:iCs/>
          <w:color w:val="000000"/>
          <w:spacing w:val="-2"/>
        </w:rPr>
        <w:t xml:space="preserve"> kami</w:t>
      </w:r>
      <w:r w:rsidRPr="00E850A1">
        <w:rPr>
          <w:rFonts w:ascii="Bookman Old Style" w:hAnsi="Bookman Old Style"/>
          <w:color w:val="000000"/>
          <w:spacing w:val="-2"/>
        </w:rPr>
        <w:t>” (HR: Bukhari)</w:t>
      </w:r>
    </w:p>
    <w:p w:rsidR="00E850A1" w:rsidRPr="00E850A1" w:rsidRDefault="00E850A1" w:rsidP="00E850A1">
      <w:pPr>
        <w:widowControl w:val="0"/>
        <w:spacing w:before="120" w:after="120" w:line="360" w:lineRule="auto"/>
        <w:ind w:left="-14"/>
        <w:jc w:val="both"/>
        <w:rPr>
          <w:rFonts w:ascii="Bookman Old Style" w:hAnsi="Bookman Old Style"/>
          <w:color w:val="000000"/>
          <w:spacing w:val="-2"/>
        </w:rPr>
      </w:pPr>
      <w:r w:rsidRPr="00E850A1">
        <w:rPr>
          <w:rFonts w:ascii="Bookman Old Style" w:hAnsi="Bookman Old Style"/>
          <w:color w:val="000000"/>
          <w:spacing w:val="-2"/>
        </w:rPr>
        <w:t xml:space="preserve">15. Dan jika beliau makan di satu kaum, beliau tidak keluar hingga mendoakan untuk mereka, dan mengucapkan: </w:t>
      </w:r>
    </w:p>
    <w:p w:rsidR="00E850A1" w:rsidRPr="005065FA" w:rsidRDefault="00E850A1" w:rsidP="000F657A">
      <w:pPr>
        <w:pStyle w:val="a"/>
        <w:bidi/>
      </w:pPr>
      <w:r w:rsidRPr="005065FA">
        <w:rPr>
          <w:rtl/>
        </w:rPr>
        <w:t>«أَفْطَرَ عِنْدَكُم الصَّائِمُونَ, وأَكَلَ طَعَامَكُم الأبْرَارُ, وَصَلَّتْ عَلَيْكُمُ الملاَئكَةُ» [د].</w:t>
      </w:r>
    </w:p>
    <w:p w:rsidR="00E850A1" w:rsidRPr="00E850A1" w:rsidRDefault="00E850A1" w:rsidP="005065FA">
      <w:pPr>
        <w:widowControl w:val="0"/>
        <w:spacing w:before="120" w:after="120" w:line="360" w:lineRule="auto"/>
        <w:jc w:val="both"/>
        <w:rPr>
          <w:rFonts w:ascii="Bookman Old Style" w:hAnsi="Bookman Old Style"/>
          <w:spacing w:val="-2"/>
          <w:lang w:val="de-CH"/>
        </w:rPr>
      </w:pPr>
      <w:r w:rsidRPr="00E850A1">
        <w:rPr>
          <w:rFonts w:ascii="Bookman Old Style" w:hAnsi="Bookman Old Style"/>
          <w:i/>
          <w:iCs/>
          <w:spacing w:val="-2"/>
          <w:lang w:val="de-CH"/>
        </w:rPr>
        <w:t xml:space="preserve">“ Orang-orang berpuasa berbuka di (tempat) kalian, orang-orang baik </w:t>
      </w:r>
      <w:r w:rsidR="005065FA">
        <w:rPr>
          <w:rFonts w:ascii="Bookman Old Style" w:hAnsi="Bookman Old Style"/>
          <w:i/>
          <w:iCs/>
          <w:spacing w:val="-2"/>
          <w:lang w:val="de-CH"/>
        </w:rPr>
        <w:t>menyantap</w:t>
      </w:r>
      <w:r w:rsidRPr="00E850A1">
        <w:rPr>
          <w:rFonts w:ascii="Bookman Old Style" w:hAnsi="Bookman Old Style"/>
          <w:i/>
          <w:iCs/>
          <w:spacing w:val="-2"/>
          <w:lang w:val="de-CH"/>
        </w:rPr>
        <w:t xml:space="preserve"> makanan kalian, dan </w:t>
      </w:r>
      <w:r w:rsidRPr="00E850A1">
        <w:rPr>
          <w:rFonts w:ascii="Bookman Old Style" w:hAnsi="Bookman Old Style"/>
          <w:i/>
          <w:iCs/>
          <w:spacing w:val="-2"/>
          <w:lang w:val="de-CH"/>
        </w:rPr>
        <w:lastRenderedPageBreak/>
        <w:t>para malaikat bers</w:t>
      </w:r>
      <w:r w:rsidR="005065FA">
        <w:rPr>
          <w:rFonts w:ascii="Bookman Old Style" w:hAnsi="Bookman Old Style"/>
          <w:i/>
          <w:iCs/>
          <w:spacing w:val="-2"/>
          <w:lang w:val="de-CH"/>
        </w:rPr>
        <w:t>ha</w:t>
      </w:r>
      <w:r w:rsidRPr="00E850A1">
        <w:rPr>
          <w:rFonts w:ascii="Bookman Old Style" w:hAnsi="Bookman Old Style"/>
          <w:i/>
          <w:iCs/>
          <w:spacing w:val="-2"/>
          <w:lang w:val="de-CH"/>
        </w:rPr>
        <w:t xml:space="preserve">lawat kepada kalian“ </w:t>
      </w:r>
      <w:r w:rsidRPr="00E850A1">
        <w:rPr>
          <w:rFonts w:ascii="Bookman Old Style" w:hAnsi="Bookman Old Style"/>
          <w:spacing w:val="-2"/>
          <w:lang w:val="de-CH"/>
        </w:rPr>
        <w:t>(HR: Abu Dawud).</w:t>
      </w:r>
    </w:p>
    <w:p w:rsidR="00E850A1" w:rsidRP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16. Dan beliau berdoa untuk orang yang menjamu orang-orang miskin dan menyanjung mereka.</w:t>
      </w:r>
    </w:p>
    <w:p w:rsidR="00E850A1" w:rsidRP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17. Beliau tidak risih makan bersama seseorang baik kecil maupun besar, merdeka atau hamba, badui atau mahajirin.</w:t>
      </w:r>
    </w:p>
    <w:p w:rsidR="00E850A1" w:rsidRP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 xml:space="preserve">18. Dan jika makanan didekatkan kepadanya sedang beliau berpuasa, beliau mengatakan: “ </w:t>
      </w:r>
      <w:r w:rsidRPr="00E850A1">
        <w:rPr>
          <w:rFonts w:ascii="Bookman Old Style" w:hAnsi="Bookman Old Style"/>
          <w:i/>
          <w:iCs/>
          <w:spacing w:val="-2"/>
          <w:lang w:val="de-CH"/>
        </w:rPr>
        <w:t>Sesungguhnya aku sedang berpuasa“</w:t>
      </w:r>
      <w:r w:rsidRPr="00E850A1">
        <w:rPr>
          <w:rFonts w:ascii="Bookman Old Style" w:hAnsi="Bookman Old Style"/>
          <w:spacing w:val="-2"/>
          <w:lang w:val="de-CH"/>
        </w:rPr>
        <w:t xml:space="preserve"> (HR: Bukhari Muslim), dan memerintahkan orang yang didekatkan kepadanya makanan saat ia berpuasa agar mendoakan untuknya, dan jika berbuka (membatalkan puasanya) hendaklah makan darinya.</w:t>
      </w:r>
    </w:p>
    <w:p w:rsidR="00E850A1" w:rsidRPr="00E850A1" w:rsidRDefault="00E850A1" w:rsidP="005065FA">
      <w:pPr>
        <w:widowControl w:val="0"/>
        <w:spacing w:before="120" w:after="120" w:line="360" w:lineRule="auto"/>
        <w:jc w:val="both"/>
        <w:rPr>
          <w:rFonts w:ascii="Bookman Old Style" w:hAnsi="Bookman Old Style"/>
          <w:spacing w:val="-2"/>
          <w:lang w:val="de-CH"/>
        </w:rPr>
      </w:pPr>
      <w:r w:rsidRPr="00E850A1">
        <w:rPr>
          <w:rFonts w:ascii="Bookman Old Style" w:hAnsi="Bookman Old Style"/>
          <w:spacing w:val="-2"/>
          <w:lang w:val="de-CH"/>
        </w:rPr>
        <w:t>19. Dan jika beliau diundang untuk jamuan makanan, lalu seseorang ikut bersamanya, b</w:t>
      </w:r>
      <w:r w:rsidR="005065FA">
        <w:rPr>
          <w:rFonts w:ascii="Bookman Old Style" w:hAnsi="Bookman Old Style"/>
          <w:spacing w:val="-2"/>
          <w:lang w:val="de-CH"/>
        </w:rPr>
        <w:t>e</w:t>
      </w:r>
      <w:r w:rsidRPr="00E850A1">
        <w:rPr>
          <w:rFonts w:ascii="Bookman Old Style" w:hAnsi="Bookman Old Style"/>
          <w:spacing w:val="-2"/>
          <w:lang w:val="de-CH"/>
        </w:rPr>
        <w:t xml:space="preserve">liau </w:t>
      </w:r>
      <w:r w:rsidR="000F657A" w:rsidRPr="000F657A">
        <w:rPr>
          <w:rFonts w:ascii="Bookman Old Style" w:hAnsi="Bookman Old Style" w:cs="CTraditional Arabic"/>
          <w:spacing w:val="-2"/>
          <w:rtl/>
          <w:lang w:val="de-CH"/>
        </w:rPr>
        <w:t>ج</w:t>
      </w:r>
      <w:r w:rsidR="005065FA">
        <w:rPr>
          <w:rFonts w:ascii="Bookman Old Style" w:hAnsi="Bookman Old Style"/>
          <w:spacing w:val="-2"/>
          <w:lang w:val="de-CH"/>
        </w:rPr>
        <w:t xml:space="preserve"> </w:t>
      </w:r>
      <w:r w:rsidRPr="00E850A1">
        <w:rPr>
          <w:rFonts w:ascii="Bookman Old Style" w:hAnsi="Bookman Old Style"/>
          <w:spacing w:val="-2"/>
          <w:lang w:val="de-CH"/>
        </w:rPr>
        <w:t>memberitahukan hal itu kepada tuan rumah, dan berkata:</w:t>
      </w:r>
    </w:p>
    <w:p w:rsidR="00E850A1" w:rsidRPr="005065FA" w:rsidRDefault="00E850A1" w:rsidP="000F657A">
      <w:pPr>
        <w:pStyle w:val="a"/>
        <w:bidi/>
      </w:pPr>
      <w:r w:rsidRPr="005065FA">
        <w:rPr>
          <w:rtl/>
        </w:rPr>
        <w:t>«إِنَّ هَذَا تَبِعَنَا؛ فَإِنْ شِئْتَ تأذَنُ له، وَإِنْ شِئْتَ رَجَعَ» [خ].</w:t>
      </w:r>
    </w:p>
    <w:p w:rsidR="00E850A1" w:rsidRPr="00E850A1" w:rsidRDefault="00E850A1" w:rsidP="005065FA">
      <w:pPr>
        <w:widowControl w:val="0"/>
        <w:spacing w:before="120" w:after="120" w:line="360" w:lineRule="auto"/>
        <w:jc w:val="both"/>
        <w:rPr>
          <w:rFonts w:ascii="Bookman Old Style" w:hAnsi="Bookman Old Style"/>
          <w:spacing w:val="-2"/>
        </w:rPr>
      </w:pPr>
      <w:proofErr w:type="gramStart"/>
      <w:r w:rsidRPr="00E850A1">
        <w:rPr>
          <w:rFonts w:ascii="Bookman Old Style" w:hAnsi="Bookman Old Style"/>
          <w:i/>
          <w:iCs/>
          <w:spacing w:val="-2"/>
        </w:rPr>
        <w:t>“ Sesungguhnya</w:t>
      </w:r>
      <w:proofErr w:type="gramEnd"/>
      <w:r w:rsidRPr="00E850A1">
        <w:rPr>
          <w:rFonts w:ascii="Bookman Old Style" w:hAnsi="Bookman Old Style"/>
          <w:i/>
          <w:iCs/>
          <w:spacing w:val="-2"/>
        </w:rPr>
        <w:t xml:space="preserve"> orang ini ikut bersama kami, jika </w:t>
      </w:r>
      <w:r w:rsidRPr="00E850A1">
        <w:rPr>
          <w:rFonts w:ascii="Bookman Old Style" w:hAnsi="Bookman Old Style"/>
          <w:i/>
          <w:iCs/>
          <w:spacing w:val="-2"/>
        </w:rPr>
        <w:lastRenderedPageBreak/>
        <w:t xml:space="preserve">engkau berkehendak izinkan dia, dan jika tidak </w:t>
      </w:r>
      <w:r w:rsidR="005065FA">
        <w:rPr>
          <w:rFonts w:ascii="Bookman Old Style" w:hAnsi="Bookman Old Style"/>
          <w:i/>
          <w:iCs/>
          <w:spacing w:val="-2"/>
        </w:rPr>
        <w:t>menghendaki,</w:t>
      </w:r>
      <w:r w:rsidR="00622437">
        <w:rPr>
          <w:rFonts w:ascii="Bookman Old Style" w:hAnsi="Bookman Old Style"/>
          <w:i/>
          <w:iCs/>
          <w:spacing w:val="-2"/>
        </w:rPr>
        <w:t xml:space="preserve"> </w:t>
      </w:r>
      <w:r w:rsidRPr="00E850A1">
        <w:rPr>
          <w:rFonts w:ascii="Bookman Old Style" w:hAnsi="Bookman Old Style"/>
          <w:i/>
          <w:iCs/>
          <w:spacing w:val="-2"/>
        </w:rPr>
        <w:t xml:space="preserve">ia pulang“ </w:t>
      </w:r>
      <w:r w:rsidRPr="00E850A1">
        <w:rPr>
          <w:rFonts w:ascii="Bookman Old Style" w:hAnsi="Bookman Old Style"/>
          <w:spacing w:val="-2"/>
        </w:rPr>
        <w:t>(HR: Bukhari).</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20. Dan memerintahkan orang yang mengadu kepada beliau bahwa mereka tidak kenyang, agar berjamaah dalam makan dan tidak berpencar sendiri-sendiri, dan hendaklah mereka menyebut </w:t>
      </w:r>
      <w:proofErr w:type="gramStart"/>
      <w:r w:rsidRPr="00E850A1">
        <w:rPr>
          <w:rFonts w:ascii="Bookman Old Style" w:hAnsi="Bookman Old Style"/>
          <w:spacing w:val="-2"/>
        </w:rPr>
        <w:t>nama</w:t>
      </w:r>
      <w:proofErr w:type="gramEnd"/>
      <w:r w:rsidRPr="00E850A1">
        <w:rPr>
          <w:rFonts w:ascii="Bookman Old Style" w:hAnsi="Bookman Old Style"/>
          <w:spacing w:val="-2"/>
        </w:rPr>
        <w:t xml:space="preserve"> Allah </w:t>
      </w:r>
      <w:r w:rsidR="000F657A" w:rsidRPr="000F657A">
        <w:rPr>
          <w:rFonts w:ascii="Bookman Old Style" w:hAnsi="Bookman Old Style" w:cs="CTraditional Arabic"/>
          <w:spacing w:val="-2"/>
          <w:rtl/>
        </w:rPr>
        <w:t>ـ</w:t>
      </w:r>
      <w:r w:rsidRPr="00E850A1">
        <w:rPr>
          <w:rFonts w:ascii="Bookman Old Style" w:hAnsi="Bookman Old Style"/>
          <w:spacing w:val="-2"/>
        </w:rPr>
        <w:t xml:space="preserve"> niscaya Dia </w:t>
      </w:r>
      <w:r w:rsidR="000F657A" w:rsidRPr="000F657A">
        <w:rPr>
          <w:rFonts w:ascii="Bookman Old Style" w:hAnsi="Bookman Old Style" w:cs="CTraditional Arabic"/>
          <w:spacing w:val="-2"/>
          <w:rtl/>
        </w:rPr>
        <w:t>ـ</w:t>
      </w:r>
      <w:r w:rsidR="005065FA">
        <w:rPr>
          <w:rFonts w:ascii="Bookman Old Style" w:hAnsi="Bookman Old Style"/>
          <w:spacing w:val="-2"/>
        </w:rPr>
        <w:t xml:space="preserve"> </w:t>
      </w:r>
      <w:r w:rsidRPr="00E850A1">
        <w:rPr>
          <w:rFonts w:ascii="Bookman Old Style" w:hAnsi="Bookman Old Style"/>
          <w:spacing w:val="-2"/>
        </w:rPr>
        <w:t>memberkati mereka dalam makananya.</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21. Dan bersabda:</w:t>
      </w:r>
    </w:p>
    <w:p w:rsidR="00E850A1" w:rsidRPr="005065FA" w:rsidRDefault="00E850A1" w:rsidP="000F657A">
      <w:pPr>
        <w:pStyle w:val="a"/>
        <w:bidi/>
      </w:pPr>
      <w:r w:rsidRPr="005065FA">
        <w:rPr>
          <w:rtl/>
        </w:rPr>
        <w:t>«مَا مَلأَ آدمِيٌّ وعاءً شرًّا مِنْ بَطْنٍ, بِحَسْبِ ابنِ آدمَ لُقَيْمَاتٌ يُقِمْنَ صُلْبَه؛ فَإِنْ كانَ لَا بُدَّ فاعلًا، فثلثٌ لطعامِهِ, وثلثٌ لشرابِه, وثلثٌ لِنَفَسِهِ» [ت, جه].</w:t>
      </w:r>
    </w:p>
    <w:p w:rsidR="00E850A1" w:rsidRPr="00E850A1" w:rsidRDefault="00E850A1" w:rsidP="00E850A1">
      <w:pPr>
        <w:widowControl w:val="0"/>
        <w:spacing w:before="120" w:after="120" w:line="360" w:lineRule="auto"/>
        <w:ind w:left="-14"/>
        <w:jc w:val="both"/>
        <w:rPr>
          <w:rFonts w:ascii="Bookman Old Style" w:hAnsi="Bookman Old Style"/>
          <w:spacing w:val="-2"/>
        </w:rPr>
      </w:pPr>
      <w:r w:rsidRPr="00E850A1">
        <w:rPr>
          <w:rFonts w:ascii="Bookman Old Style" w:hAnsi="Bookman Old Style"/>
          <w:i/>
          <w:iCs/>
          <w:spacing w:val="-2"/>
        </w:rPr>
        <w:t>“ Tidaklah anak adam memenuhi bejana lebih berbahaya dari perut, cukuplah bagi anak Adam beberapa suapan yang dapat menegakan tulang rusuknya, jika harus berbuat, maka sepe</w:t>
      </w:r>
      <w:r w:rsidR="005065FA">
        <w:rPr>
          <w:rFonts w:ascii="Bookman Old Style" w:hAnsi="Bookman Old Style"/>
          <w:i/>
          <w:iCs/>
          <w:spacing w:val="-2"/>
        </w:rPr>
        <w:t>r</w:t>
      </w:r>
      <w:r w:rsidRPr="00E850A1">
        <w:rPr>
          <w:rFonts w:ascii="Bookman Old Style" w:hAnsi="Bookman Old Style"/>
          <w:i/>
          <w:iCs/>
          <w:spacing w:val="-2"/>
        </w:rPr>
        <w:t>tiga untuk makana</w:t>
      </w:r>
      <w:r w:rsidR="005065FA">
        <w:rPr>
          <w:rFonts w:ascii="Bookman Old Style" w:hAnsi="Bookman Old Style"/>
          <w:i/>
          <w:iCs/>
          <w:spacing w:val="-2"/>
        </w:rPr>
        <w:t>n</w:t>
      </w:r>
      <w:r w:rsidRPr="00E850A1">
        <w:rPr>
          <w:rFonts w:ascii="Bookman Old Style" w:hAnsi="Bookman Old Style"/>
          <w:i/>
          <w:iCs/>
          <w:spacing w:val="-2"/>
        </w:rPr>
        <w:t>nya, sepertiga untuk minumnya dan sepertiga untuk nafasnya ”</w:t>
      </w:r>
      <w:r w:rsidRPr="00E850A1">
        <w:rPr>
          <w:rFonts w:ascii="Bookman Old Style" w:hAnsi="Bookman Old Style"/>
          <w:spacing w:val="-2"/>
        </w:rPr>
        <w:t>, (HR: Tirmizi, Ibnu Majah).</w:t>
      </w:r>
    </w:p>
    <w:p w:rsidR="00E850A1" w:rsidRPr="00E850A1" w:rsidRDefault="00E850A1" w:rsidP="00E850A1">
      <w:pPr>
        <w:widowControl w:val="0"/>
        <w:spacing w:before="120" w:after="120" w:line="360" w:lineRule="auto"/>
        <w:ind w:left="-14"/>
        <w:jc w:val="both"/>
        <w:rPr>
          <w:rFonts w:ascii="Bookman Old Style" w:hAnsi="Bookman Old Style"/>
          <w:spacing w:val="-2"/>
        </w:rPr>
      </w:pPr>
      <w:r w:rsidRPr="00E850A1">
        <w:rPr>
          <w:rFonts w:ascii="Bookman Old Style" w:hAnsi="Bookman Old Style"/>
          <w:spacing w:val="-2"/>
        </w:rPr>
        <w:t>22. Dan beliau masuk rumah suatu malam, lalu mencari makanan tidak mendapatka</w:t>
      </w:r>
      <w:r w:rsidR="005065FA">
        <w:rPr>
          <w:rFonts w:ascii="Bookman Old Style" w:hAnsi="Bookman Old Style"/>
          <w:spacing w:val="-2"/>
        </w:rPr>
        <w:t>n</w:t>
      </w:r>
      <w:r w:rsidRPr="00E850A1">
        <w:rPr>
          <w:rFonts w:ascii="Bookman Old Style" w:hAnsi="Bookman Old Style"/>
          <w:spacing w:val="-2"/>
        </w:rPr>
        <w:t>nya, maka beliau mengucapkan:</w:t>
      </w:r>
    </w:p>
    <w:p w:rsidR="00E850A1" w:rsidRPr="005065FA" w:rsidRDefault="00E850A1" w:rsidP="000F657A">
      <w:pPr>
        <w:pStyle w:val="a"/>
        <w:bidi/>
      </w:pPr>
      <w:r w:rsidRPr="005065FA">
        <w:rPr>
          <w:rtl/>
        </w:rPr>
        <w:lastRenderedPageBreak/>
        <w:t>«اللَّهُمَّ أَطْعِم مَنْ أَطْعَمَنِي, واسقِ مَنْ سَقَانِي» [م].</w:t>
      </w:r>
    </w:p>
    <w:p w:rsidR="00E850A1" w:rsidRPr="00E850A1" w:rsidRDefault="00E850A1" w:rsidP="00E850A1">
      <w:pPr>
        <w:widowControl w:val="0"/>
        <w:spacing w:before="120" w:after="120" w:line="360" w:lineRule="auto"/>
        <w:jc w:val="both"/>
        <w:rPr>
          <w:rFonts w:ascii="Bookman Old Style" w:hAnsi="Bookman Old Style"/>
          <w:spacing w:val="-2"/>
          <w:lang w:val="de-CH"/>
        </w:rPr>
      </w:pPr>
      <w:r w:rsidRPr="00E850A1">
        <w:rPr>
          <w:rFonts w:ascii="Bookman Old Style" w:hAnsi="Bookman Old Style"/>
          <w:i/>
          <w:iCs/>
          <w:spacing w:val="-2"/>
          <w:lang w:val="de-CH"/>
        </w:rPr>
        <w:t xml:space="preserve">“ Ya Allah, berilah makan orang yang memberiku makan, dan berilah minum orang yang memberiku minum” </w:t>
      </w:r>
      <w:r w:rsidRPr="00E850A1">
        <w:rPr>
          <w:rFonts w:ascii="Bookman Old Style" w:hAnsi="Bookman Old Style"/>
          <w:spacing w:val="-2"/>
          <w:lang w:val="de-CH"/>
        </w:rPr>
        <w:t>(HR: Muslim)</w:t>
      </w:r>
    </w:p>
    <w:p w:rsidR="00E850A1" w:rsidRPr="00F05C10" w:rsidRDefault="00E850A1" w:rsidP="00622437">
      <w:pPr>
        <w:pStyle w:val="2"/>
      </w:pPr>
      <w:bookmarkStart w:id="42" w:name="_Toc468176683"/>
      <w:r w:rsidRPr="00F05C10">
        <w:t xml:space="preserve">b. Petunjuk </w:t>
      </w:r>
      <w:r w:rsidR="004E2635" w:rsidRPr="00F05C10">
        <w:t>Rasulullah</w:t>
      </w:r>
      <w:r w:rsidRPr="00F05C10">
        <w:t xml:space="preserve"> </w:t>
      </w:r>
      <w:r w:rsidR="000F657A" w:rsidRPr="00622437">
        <w:rPr>
          <w:rFonts w:cs="CTraditional Arabic"/>
          <w:b w:val="0"/>
          <w:bCs w:val="0"/>
          <w:rtl/>
        </w:rPr>
        <w:t>ج</w:t>
      </w:r>
      <w:r w:rsidRPr="00F05C10">
        <w:t xml:space="preserve"> dalam minum</w:t>
      </w:r>
      <w:r w:rsidRPr="00E850A1">
        <w:rPr>
          <w:rStyle w:val="FootnoteReference"/>
          <w:b w:val="0"/>
          <w:bCs w:val="0"/>
          <w:spacing w:val="-2"/>
        </w:rPr>
        <w:footnoteReference w:id="46"/>
      </w:r>
      <w:bookmarkEnd w:id="42"/>
    </w:p>
    <w:p w:rsidR="00E850A1" w:rsidRPr="00F05C10" w:rsidRDefault="00E850A1" w:rsidP="00E850A1">
      <w:pPr>
        <w:widowControl w:val="0"/>
        <w:spacing w:before="120" w:after="120" w:line="360" w:lineRule="auto"/>
        <w:jc w:val="both"/>
        <w:rPr>
          <w:rFonts w:ascii="Bookman Old Style" w:hAnsi="Bookman Old Style"/>
          <w:spacing w:val="-2"/>
          <w:lang w:val="de-CH"/>
        </w:rPr>
      </w:pPr>
      <w:r w:rsidRPr="00F05C10">
        <w:rPr>
          <w:rFonts w:ascii="Bookman Old Style" w:hAnsi="Bookman Old Style"/>
          <w:spacing w:val="-2"/>
          <w:lang w:val="de-CH"/>
        </w:rPr>
        <w:t xml:space="preserve">1. Dan petunjuk beliau </w:t>
      </w:r>
      <w:r w:rsidR="000F657A" w:rsidRPr="000F657A">
        <w:rPr>
          <w:rFonts w:ascii="Bookman Old Style" w:hAnsi="Bookman Old Style" w:cs="CTraditional Arabic"/>
          <w:spacing w:val="-2"/>
          <w:rtl/>
        </w:rPr>
        <w:t>ـ</w:t>
      </w:r>
      <w:r w:rsidR="005065FA" w:rsidRPr="00F05C10">
        <w:rPr>
          <w:rFonts w:ascii="Bookman Old Style" w:hAnsi="Bookman Old Style"/>
          <w:spacing w:val="-2"/>
          <w:lang w:val="de-CH"/>
        </w:rPr>
        <w:t xml:space="preserve"> </w:t>
      </w:r>
      <w:r w:rsidRPr="00F05C10">
        <w:rPr>
          <w:rFonts w:ascii="Bookman Old Style" w:hAnsi="Bookman Old Style"/>
          <w:spacing w:val="-2"/>
          <w:lang w:val="de-CH"/>
        </w:rPr>
        <w:t>dalam masalah minum adalah petunjuk paling sempurna yang dapat menjaga kesehatan, dan minuman yang paling beliau sukai adalah air segar yang dingin, beliau terkadang minum susu murni dan terkadang dicampur air, dan berdoa:</w:t>
      </w:r>
    </w:p>
    <w:p w:rsidR="00E850A1" w:rsidRPr="005065FA" w:rsidRDefault="00E850A1" w:rsidP="000F657A">
      <w:pPr>
        <w:pStyle w:val="a"/>
        <w:bidi/>
      </w:pPr>
      <w:r w:rsidRPr="005065FA">
        <w:rPr>
          <w:rtl/>
        </w:rPr>
        <w:t>«اللَّهُمَّ باركْ لَنَا فيه وَزِدْنَا مِنْهُ, فَإِنَّهُ لَيْسَ شَيءٌ يُجْزِئُ مِنَ الطَّعَامِ والشَّرَابِ إلا اللَّبنَ» [ت].</w:t>
      </w:r>
    </w:p>
    <w:p w:rsidR="00E850A1" w:rsidRPr="00E850A1" w:rsidRDefault="00E850A1" w:rsidP="00E850A1">
      <w:pPr>
        <w:widowControl w:val="0"/>
        <w:spacing w:before="120" w:after="120" w:line="360" w:lineRule="auto"/>
        <w:ind w:left="-14"/>
        <w:jc w:val="both"/>
        <w:rPr>
          <w:rFonts w:ascii="Bookman Old Style" w:hAnsi="Bookman Old Style"/>
          <w:spacing w:val="-2"/>
        </w:rPr>
      </w:pPr>
      <w:r w:rsidRPr="00E850A1">
        <w:rPr>
          <w:rFonts w:ascii="Bookman Old Style" w:hAnsi="Bookman Old Style"/>
          <w:i/>
          <w:iCs/>
          <w:spacing w:val="-2"/>
        </w:rPr>
        <w:t>“ Ya Allah, berkatilah kami di dalamnya dan tambahkanlah bagi kami darinya, karena sesungguhnya tidak ada sesuatu makanan atau minuman yang mencukupi selain susu“</w:t>
      </w:r>
      <w:r w:rsidRPr="00E850A1">
        <w:rPr>
          <w:rFonts w:ascii="Bookman Old Style" w:hAnsi="Bookman Old Style"/>
          <w:spacing w:val="-2"/>
        </w:rPr>
        <w:t xml:space="preserve"> (HR: tirmizi)</w:t>
      </w:r>
    </w:p>
    <w:p w:rsidR="00E850A1" w:rsidRPr="00E850A1" w:rsidRDefault="00E850A1" w:rsidP="00E850A1">
      <w:pPr>
        <w:widowControl w:val="0"/>
        <w:spacing w:before="120" w:after="120" w:line="360" w:lineRule="auto"/>
        <w:ind w:left="-14"/>
        <w:jc w:val="both"/>
        <w:rPr>
          <w:rFonts w:ascii="Bookman Old Style" w:hAnsi="Bookman Old Style"/>
          <w:spacing w:val="-2"/>
        </w:rPr>
      </w:pPr>
      <w:r w:rsidRPr="00E850A1">
        <w:rPr>
          <w:rFonts w:ascii="Bookman Old Style" w:hAnsi="Bookman Old Style"/>
          <w:spacing w:val="-2"/>
        </w:rPr>
        <w:t xml:space="preserve">2. Dan bukan bagian peri kehidupan beliau minum saat memakan makanan, dan biasanya beliau </w:t>
      </w:r>
      <w:r w:rsidRPr="00E850A1">
        <w:rPr>
          <w:rFonts w:ascii="Bookman Old Style" w:hAnsi="Bookman Old Style"/>
          <w:spacing w:val="-2"/>
        </w:rPr>
        <w:lastRenderedPageBreak/>
        <w:t>dibu</w:t>
      </w:r>
      <w:r w:rsidR="00557BA8">
        <w:rPr>
          <w:rFonts w:ascii="Bookman Old Style" w:hAnsi="Bookman Old Style"/>
          <w:spacing w:val="-2"/>
        </w:rPr>
        <w:t xml:space="preserve">atkan untuknya minuman </w:t>
      </w:r>
      <w:r w:rsidR="00557BA8" w:rsidRPr="00557BA8">
        <w:rPr>
          <w:rFonts w:ascii="Bookman Old Style" w:hAnsi="Bookman Old Style"/>
          <w:i/>
          <w:iCs/>
          <w:spacing w:val="-2"/>
        </w:rPr>
        <w:t>nabidz</w:t>
      </w:r>
      <w:r w:rsidR="00557BA8">
        <w:rPr>
          <w:rFonts w:ascii="Bookman Old Style" w:hAnsi="Bookman Old Style"/>
          <w:spacing w:val="-2"/>
        </w:rPr>
        <w:t xml:space="preserve"> (</w:t>
      </w:r>
      <w:r w:rsidRPr="00E850A1">
        <w:rPr>
          <w:rFonts w:ascii="Bookman Old Style" w:hAnsi="Bookman Old Style"/>
          <w:spacing w:val="-2"/>
        </w:rPr>
        <w:t>minuman yang dijatuhkan kedalamnya kurma yang menjadikanya manis, dan beliau tidak meminumnya setelah lewat tiga hari karena khawatir berubah jadi memabukan) di awal malam, dan beliau meminumnya pada pagi harinya, dan malam yang datang, dan besok, dan malam berikutnya, dan besok hingga asar, jika tersisa darinya, beliau memberika</w:t>
      </w:r>
      <w:r w:rsidR="00557BA8">
        <w:rPr>
          <w:rFonts w:ascii="Bookman Old Style" w:hAnsi="Bookman Old Style"/>
          <w:spacing w:val="-2"/>
        </w:rPr>
        <w:t>n</w:t>
      </w:r>
      <w:r w:rsidRPr="00E850A1">
        <w:rPr>
          <w:rFonts w:ascii="Bookman Old Style" w:hAnsi="Bookman Old Style"/>
          <w:spacing w:val="-2"/>
        </w:rPr>
        <w:t xml:space="preserve">nya untuk minum pelayan atau memerintahkan agar di tumpahkan. </w:t>
      </w:r>
    </w:p>
    <w:p w:rsidR="00E850A1" w:rsidRPr="00E850A1" w:rsidRDefault="00E850A1" w:rsidP="00557BA8">
      <w:pPr>
        <w:widowControl w:val="0"/>
        <w:spacing w:before="120" w:after="120" w:line="360" w:lineRule="auto"/>
        <w:ind w:left="-14"/>
        <w:jc w:val="both"/>
        <w:rPr>
          <w:rFonts w:ascii="Bookman Old Style" w:hAnsi="Bookman Old Style"/>
          <w:spacing w:val="-2"/>
        </w:rPr>
      </w:pPr>
      <w:r w:rsidRPr="00E850A1">
        <w:rPr>
          <w:rFonts w:ascii="Bookman Old Style" w:hAnsi="Bookman Old Style"/>
          <w:spacing w:val="-2"/>
        </w:rPr>
        <w:t>3. Dan diantara peri kehidupan kebiasaan beliau adalah minum sambil duduk, beliau memperingatkan agar tidak minum dengan berdiri, dan pernah minum sambil berdiri sekali, hal it</w:t>
      </w:r>
      <w:r w:rsidR="00557BA8">
        <w:rPr>
          <w:rFonts w:ascii="Bookman Old Style" w:hAnsi="Bookman Old Style"/>
          <w:spacing w:val="-2"/>
        </w:rPr>
        <w:t>u</w:t>
      </w:r>
      <w:r w:rsidRPr="00E850A1">
        <w:rPr>
          <w:rFonts w:ascii="Bookman Old Style" w:hAnsi="Bookman Old Style"/>
          <w:spacing w:val="-2"/>
        </w:rPr>
        <w:t xml:space="preserve"> diperselisihkan, ada yang mengatakan; karena suatu uzur, ada yang mengatakan: di naskh karena datang larangan, dan ada yang mengatakan: karena keduanya boleh(minum sambil berdiri dan duduk).</w:t>
      </w:r>
    </w:p>
    <w:p w:rsidR="00E850A1" w:rsidRPr="00E850A1" w:rsidRDefault="00E850A1" w:rsidP="00E850A1">
      <w:pPr>
        <w:widowControl w:val="0"/>
        <w:spacing w:before="120" w:after="120" w:line="360" w:lineRule="auto"/>
        <w:ind w:left="-14"/>
        <w:jc w:val="both"/>
        <w:rPr>
          <w:rFonts w:ascii="Bookman Old Style" w:hAnsi="Bookman Old Style"/>
          <w:spacing w:val="-2"/>
        </w:rPr>
      </w:pPr>
      <w:r w:rsidRPr="00E850A1">
        <w:rPr>
          <w:rFonts w:ascii="Bookman Old Style" w:hAnsi="Bookman Old Style"/>
          <w:spacing w:val="-2"/>
        </w:rPr>
        <w:t xml:space="preserve">4. Dan beliau bernafas dalam minuman tiga kali, dan bersabda: </w:t>
      </w:r>
      <w:r w:rsidR="00557BA8">
        <w:rPr>
          <w:rFonts w:ascii="Bookman Old Style" w:hAnsi="Bookman Old Style"/>
          <w:i/>
          <w:iCs/>
          <w:spacing w:val="-2"/>
        </w:rPr>
        <w:t>“</w:t>
      </w:r>
      <w:r w:rsidRPr="00E850A1">
        <w:rPr>
          <w:rFonts w:ascii="Bookman Old Style" w:hAnsi="Bookman Old Style"/>
          <w:i/>
          <w:iCs/>
          <w:spacing w:val="-2"/>
        </w:rPr>
        <w:t>sesunguhnya ia lebih memuaskan(menyegarkan), dan lebih lezat, dan lebih bersih“</w:t>
      </w:r>
      <w:r w:rsidRPr="00E850A1">
        <w:rPr>
          <w:rFonts w:ascii="Bookman Old Style" w:hAnsi="Bookman Old Style"/>
          <w:spacing w:val="-2"/>
        </w:rPr>
        <w:t xml:space="preserve"> (HR: Muslim), maksud bernafas adalah: </w:t>
      </w:r>
      <w:r w:rsidRPr="00E850A1">
        <w:rPr>
          <w:rFonts w:ascii="Bookman Old Style" w:hAnsi="Bookman Old Style"/>
          <w:spacing w:val="-2"/>
        </w:rPr>
        <w:lastRenderedPageBreak/>
        <w:t>menjauhkan gelas dari mulutnya dan bernafas di luar, sebagaiman dalam sabda beliau:</w:t>
      </w:r>
    </w:p>
    <w:p w:rsidR="00E850A1" w:rsidRPr="00557BA8" w:rsidRDefault="00E850A1" w:rsidP="000F657A">
      <w:pPr>
        <w:pStyle w:val="a"/>
        <w:bidi/>
        <w:rPr>
          <w:rtl/>
        </w:rPr>
      </w:pPr>
      <w:r w:rsidRPr="00557BA8">
        <w:rPr>
          <w:rtl/>
        </w:rPr>
        <w:t>«إِذَا شَرِبَ أَحَدُكُمْ فَلَا يَتَنَفَّسْ في القَدَحِ, ولكِنْ لِيُبن الإِنَاءَ عَنْ فِيه» [ت, جه]</w:t>
      </w:r>
    </w:p>
    <w:p w:rsidR="00557BA8" w:rsidRDefault="00E850A1" w:rsidP="00E850A1">
      <w:pPr>
        <w:widowControl w:val="0"/>
        <w:spacing w:before="120" w:after="120" w:line="360" w:lineRule="auto"/>
        <w:ind w:left="-14"/>
        <w:jc w:val="both"/>
        <w:rPr>
          <w:rFonts w:ascii="Bookman Old Style" w:hAnsi="Bookman Old Style"/>
          <w:i/>
          <w:iCs/>
          <w:spacing w:val="-2"/>
        </w:rPr>
      </w:pPr>
      <w:r w:rsidRPr="00E850A1">
        <w:rPr>
          <w:rFonts w:ascii="Bookman Old Style" w:hAnsi="Bookman Old Style"/>
          <w:i/>
          <w:iCs/>
          <w:spacing w:val="-2"/>
        </w:rPr>
        <w:t xml:space="preserve">“ Jika salah seorang dari kalian minum, maka janganlah bernafas di dalam gelas, akan tetapi hendaklah menjauhkan bejana dari mulutnya “ (HR: tirmizi, Ibnu Majah), </w:t>
      </w:r>
    </w:p>
    <w:p w:rsidR="00E850A1" w:rsidRPr="00557BA8" w:rsidRDefault="00E850A1" w:rsidP="00557BA8">
      <w:pPr>
        <w:widowControl w:val="0"/>
        <w:spacing w:before="120" w:after="120" w:line="360" w:lineRule="auto"/>
        <w:ind w:left="-14"/>
        <w:jc w:val="both"/>
        <w:rPr>
          <w:rFonts w:ascii="Bookman Old Style" w:hAnsi="Bookman Old Style"/>
          <w:spacing w:val="-2"/>
        </w:rPr>
      </w:pPr>
      <w:r w:rsidRPr="00557BA8">
        <w:rPr>
          <w:rFonts w:ascii="Bookman Old Style" w:hAnsi="Bookman Old Style"/>
          <w:spacing w:val="-2"/>
        </w:rPr>
        <w:t xml:space="preserve">dan beliau malarang minum dari celah(lubang) gelas, dan dari mulut wadah air . (HR: </w:t>
      </w:r>
      <w:r w:rsidR="00557BA8">
        <w:rPr>
          <w:rFonts w:ascii="Bookman Old Style" w:hAnsi="Bookman Old Style"/>
          <w:spacing w:val="-2"/>
        </w:rPr>
        <w:t>at-T</w:t>
      </w:r>
      <w:r w:rsidRPr="00557BA8">
        <w:rPr>
          <w:rFonts w:ascii="Bookman Old Style" w:hAnsi="Bookman Old Style"/>
          <w:spacing w:val="-2"/>
        </w:rPr>
        <w:t>irmizi, Ibnu Majah).</w:t>
      </w:r>
    </w:p>
    <w:p w:rsidR="00E850A1" w:rsidRPr="00E850A1" w:rsidRDefault="00E850A1" w:rsidP="00E850A1">
      <w:pPr>
        <w:widowControl w:val="0"/>
        <w:spacing w:before="120" w:after="120" w:line="360" w:lineRule="auto"/>
        <w:ind w:left="-14"/>
        <w:jc w:val="both"/>
        <w:rPr>
          <w:rFonts w:ascii="Bookman Old Style" w:hAnsi="Bookman Old Style"/>
          <w:spacing w:val="-2"/>
        </w:rPr>
      </w:pPr>
      <w:r w:rsidRPr="00E850A1">
        <w:rPr>
          <w:rFonts w:ascii="Bookman Old Style" w:hAnsi="Bookman Old Style"/>
          <w:spacing w:val="-2"/>
        </w:rPr>
        <w:t>5. Dan beliau membaca bismillah jika minum, dan Alhamdulillah jika selesai, dan bersabda:</w:t>
      </w:r>
    </w:p>
    <w:p w:rsidR="00E850A1" w:rsidRPr="00557BA8" w:rsidRDefault="00E850A1" w:rsidP="000F657A">
      <w:pPr>
        <w:pStyle w:val="a"/>
        <w:bidi/>
      </w:pPr>
      <w:r w:rsidRPr="00557BA8">
        <w:rPr>
          <w:rtl/>
        </w:rPr>
        <w:t>«إِنَّ اللهَ ليرضَى عن العبدِ يأكلُ الأَكْلَةَ يَحْمَدُه عليهَا, ويشربُ الشَّربةَ يحمدُه عَليهَا» [م].</w:t>
      </w:r>
    </w:p>
    <w:p w:rsidR="00E850A1" w:rsidRPr="00E850A1" w:rsidRDefault="00E850A1" w:rsidP="00557BA8">
      <w:pPr>
        <w:widowControl w:val="0"/>
        <w:spacing w:before="120" w:after="120" w:line="360" w:lineRule="auto"/>
        <w:ind w:left="-14"/>
        <w:jc w:val="both"/>
        <w:rPr>
          <w:rFonts w:ascii="Bookman Old Style" w:hAnsi="Bookman Old Style"/>
          <w:spacing w:val="-2"/>
        </w:rPr>
      </w:pPr>
      <w:proofErr w:type="gramStart"/>
      <w:r w:rsidRPr="00E850A1">
        <w:rPr>
          <w:rFonts w:ascii="Bookman Old Style" w:hAnsi="Bookman Old Style"/>
          <w:spacing w:val="-2"/>
        </w:rPr>
        <w:t xml:space="preserve">“ </w:t>
      </w:r>
      <w:r w:rsidRPr="00E850A1">
        <w:rPr>
          <w:rFonts w:ascii="Bookman Old Style" w:hAnsi="Bookman Old Style"/>
          <w:i/>
          <w:iCs/>
          <w:spacing w:val="-2"/>
        </w:rPr>
        <w:t>Sesungguhnya</w:t>
      </w:r>
      <w:proofErr w:type="gramEnd"/>
      <w:r w:rsidRPr="00E850A1">
        <w:rPr>
          <w:rFonts w:ascii="Bookman Old Style" w:hAnsi="Bookman Old Style"/>
          <w:i/>
          <w:iCs/>
          <w:spacing w:val="-2"/>
        </w:rPr>
        <w:t xml:space="preserve"> Allah </w:t>
      </w:r>
      <w:r w:rsidR="000F657A" w:rsidRPr="000F657A">
        <w:rPr>
          <w:rFonts w:ascii="Bookman Old Style" w:hAnsi="Bookman Old Style" w:cs="CTraditional Arabic"/>
          <w:i/>
          <w:spacing w:val="-2"/>
          <w:rtl/>
        </w:rPr>
        <w:t>ـ</w:t>
      </w:r>
      <w:r w:rsidR="00622437">
        <w:rPr>
          <w:rFonts w:ascii="Bookman Old Style" w:hAnsi="Bookman Old Style"/>
          <w:i/>
          <w:iCs/>
          <w:spacing w:val="-2"/>
        </w:rPr>
        <w:t xml:space="preserve"> </w:t>
      </w:r>
      <w:r w:rsidRPr="00E850A1">
        <w:rPr>
          <w:rFonts w:ascii="Bookman Old Style" w:hAnsi="Bookman Old Style"/>
          <w:i/>
          <w:iCs/>
          <w:spacing w:val="-2"/>
        </w:rPr>
        <w:t>benar-benar ridh</w:t>
      </w:r>
      <w:r w:rsidR="00557BA8">
        <w:rPr>
          <w:rFonts w:ascii="Bookman Old Style" w:hAnsi="Bookman Old Style"/>
          <w:i/>
          <w:iCs/>
          <w:spacing w:val="-2"/>
        </w:rPr>
        <w:t>a</w:t>
      </w:r>
      <w:r w:rsidRPr="00E850A1">
        <w:rPr>
          <w:rFonts w:ascii="Bookman Old Style" w:hAnsi="Bookman Old Style"/>
          <w:i/>
          <w:iCs/>
          <w:spacing w:val="-2"/>
        </w:rPr>
        <w:t xml:space="preserve"> kepada hamba, ia makan satu kali makan memuji Allah </w:t>
      </w:r>
      <w:r w:rsidR="000F657A" w:rsidRPr="000F657A">
        <w:rPr>
          <w:rFonts w:ascii="Bookman Old Style" w:hAnsi="Bookman Old Style" w:cs="CTraditional Arabic"/>
          <w:i/>
          <w:spacing w:val="-2"/>
          <w:rtl/>
        </w:rPr>
        <w:t>ـ</w:t>
      </w:r>
      <w:r w:rsidR="00622437">
        <w:rPr>
          <w:rFonts w:ascii="Bookman Old Style" w:hAnsi="Bookman Old Style"/>
          <w:i/>
          <w:iCs/>
          <w:spacing w:val="-2"/>
        </w:rPr>
        <w:t xml:space="preserve"> </w:t>
      </w:r>
      <w:r w:rsidRPr="00E850A1">
        <w:rPr>
          <w:rFonts w:ascii="Bookman Old Style" w:hAnsi="Bookman Old Style"/>
          <w:i/>
          <w:iCs/>
          <w:spacing w:val="-2"/>
        </w:rPr>
        <w:t>atasnya, dan minum</w:t>
      </w:r>
      <w:r w:rsidR="00557BA8">
        <w:rPr>
          <w:rFonts w:ascii="Bookman Old Style" w:hAnsi="Bookman Old Style"/>
          <w:i/>
          <w:iCs/>
          <w:spacing w:val="-2"/>
        </w:rPr>
        <w:t xml:space="preserve"> </w:t>
      </w:r>
      <w:r w:rsidRPr="00E850A1">
        <w:rPr>
          <w:rFonts w:ascii="Bookman Old Style" w:hAnsi="Bookman Old Style"/>
          <w:i/>
          <w:iCs/>
          <w:spacing w:val="-2"/>
        </w:rPr>
        <w:t xml:space="preserve">satu kali minum memuji Allah </w:t>
      </w:r>
      <w:r w:rsidR="000F657A" w:rsidRPr="000F657A">
        <w:rPr>
          <w:rFonts w:ascii="Bookman Old Style" w:hAnsi="Bookman Old Style" w:cs="CTraditional Arabic"/>
          <w:i/>
          <w:spacing w:val="-2"/>
          <w:rtl/>
        </w:rPr>
        <w:t>ـ</w:t>
      </w:r>
      <w:r w:rsidR="00622437">
        <w:rPr>
          <w:rFonts w:ascii="Bookman Old Style" w:hAnsi="Bookman Old Style"/>
          <w:i/>
          <w:iCs/>
          <w:spacing w:val="-2"/>
        </w:rPr>
        <w:t xml:space="preserve"> </w:t>
      </w:r>
      <w:r w:rsidRPr="00E850A1">
        <w:rPr>
          <w:rFonts w:ascii="Bookman Old Style" w:hAnsi="Bookman Old Style"/>
          <w:i/>
          <w:iCs/>
          <w:spacing w:val="-2"/>
        </w:rPr>
        <w:t>atasnya</w:t>
      </w:r>
      <w:r w:rsidRPr="00E850A1">
        <w:rPr>
          <w:rFonts w:ascii="Bookman Old Style" w:hAnsi="Bookman Old Style"/>
          <w:spacing w:val="-2"/>
        </w:rPr>
        <w:t>” (HR: Muslim).</w:t>
      </w:r>
    </w:p>
    <w:p w:rsidR="00E850A1" w:rsidRPr="00E850A1" w:rsidRDefault="00E850A1" w:rsidP="00E850A1">
      <w:pPr>
        <w:widowControl w:val="0"/>
        <w:spacing w:before="120" w:after="120" w:line="360" w:lineRule="auto"/>
        <w:ind w:left="-14"/>
        <w:jc w:val="both"/>
        <w:rPr>
          <w:rFonts w:ascii="Bookman Old Style" w:hAnsi="Bookman Old Style"/>
          <w:spacing w:val="-2"/>
          <w:rtl/>
        </w:rPr>
      </w:pPr>
      <w:r w:rsidRPr="00E850A1">
        <w:rPr>
          <w:rFonts w:ascii="Bookman Old Style" w:hAnsi="Bookman Old Style"/>
          <w:spacing w:val="-2"/>
        </w:rPr>
        <w:t>6. Dan pernah diminta untuknya air tawar, dan beliau memilih darinya yang sudah bermalam.</w:t>
      </w:r>
    </w:p>
    <w:p w:rsidR="00E850A1" w:rsidRP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lastRenderedPageBreak/>
        <w:t>7. Dan jika beliau telah minum, beliau memberikanya kepada orang yang di sebelah kana</w:t>
      </w:r>
      <w:r w:rsidR="00CA4DB5">
        <w:rPr>
          <w:rFonts w:ascii="Bookman Old Style" w:hAnsi="Bookman Old Style"/>
          <w:spacing w:val="-2"/>
        </w:rPr>
        <w:t>n</w:t>
      </w:r>
      <w:r w:rsidRPr="00E850A1">
        <w:rPr>
          <w:rFonts w:ascii="Bookman Old Style" w:hAnsi="Bookman Old Style"/>
          <w:spacing w:val="-2"/>
        </w:rPr>
        <w:t>nya, meski orang yang di sebelah kiri beliau lebih tua.</w:t>
      </w:r>
    </w:p>
    <w:p w:rsidR="00E850A1"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8. Dan beliau memerintahkan agar menutup bejana, dan mengikatnya, meski </w:t>
      </w:r>
      <w:r w:rsidR="00CA4DB5">
        <w:rPr>
          <w:rFonts w:ascii="Bookman Old Style" w:hAnsi="Bookman Old Style"/>
          <w:spacing w:val="-2"/>
        </w:rPr>
        <w:t xml:space="preserve">hanya </w:t>
      </w:r>
      <w:r w:rsidRPr="00E850A1">
        <w:rPr>
          <w:rFonts w:ascii="Bookman Old Style" w:hAnsi="Bookman Old Style"/>
          <w:spacing w:val="-2"/>
        </w:rPr>
        <w:t>meletak</w:t>
      </w:r>
      <w:r w:rsidR="00CA4DB5">
        <w:rPr>
          <w:rFonts w:ascii="Bookman Old Style" w:hAnsi="Bookman Old Style"/>
          <w:spacing w:val="-2"/>
        </w:rPr>
        <w:t>k</w:t>
      </w:r>
      <w:r w:rsidRPr="00E850A1">
        <w:rPr>
          <w:rFonts w:ascii="Bookman Old Style" w:hAnsi="Bookman Old Style"/>
          <w:spacing w:val="-2"/>
        </w:rPr>
        <w:t xml:space="preserve">an batang kayu padanya dengan melintang, dan hendaknya menyebut </w:t>
      </w:r>
      <w:proofErr w:type="gramStart"/>
      <w:r w:rsidRPr="00E850A1">
        <w:rPr>
          <w:rFonts w:ascii="Bookman Old Style" w:hAnsi="Bookman Old Style"/>
          <w:spacing w:val="-2"/>
        </w:rPr>
        <w:t>nama</w:t>
      </w:r>
      <w:proofErr w:type="gramEnd"/>
      <w:r w:rsidRPr="00E850A1">
        <w:rPr>
          <w:rFonts w:ascii="Bookman Old Style" w:hAnsi="Bookman Old Style"/>
          <w:spacing w:val="-2"/>
        </w:rPr>
        <w:t xml:space="preserve"> Allah </w:t>
      </w:r>
      <w:r w:rsidR="000F657A" w:rsidRPr="000F657A">
        <w:rPr>
          <w:rFonts w:ascii="Bookman Old Style" w:hAnsi="Bookman Old Style" w:cs="CTraditional Arabic"/>
          <w:spacing w:val="-2"/>
          <w:rtl/>
        </w:rPr>
        <w:t>ـ</w:t>
      </w:r>
      <w:r w:rsidR="00622437">
        <w:rPr>
          <w:rFonts w:ascii="Bookman Old Style" w:hAnsi="Bookman Old Style"/>
          <w:spacing w:val="-2"/>
        </w:rPr>
        <w:t xml:space="preserve"> </w:t>
      </w:r>
      <w:r w:rsidRPr="00E850A1">
        <w:rPr>
          <w:rFonts w:ascii="Bookman Old Style" w:hAnsi="Bookman Old Style"/>
          <w:spacing w:val="-2"/>
        </w:rPr>
        <w:t>saat itu.</w:t>
      </w:r>
    </w:p>
    <w:p w:rsidR="00622437" w:rsidRDefault="00622437" w:rsidP="00E850A1">
      <w:pPr>
        <w:widowControl w:val="0"/>
        <w:spacing w:before="120" w:after="120" w:line="360" w:lineRule="auto"/>
        <w:jc w:val="both"/>
        <w:rPr>
          <w:rFonts w:ascii="Bookman Old Style" w:hAnsi="Bookman Old Style"/>
          <w:b/>
          <w:bCs/>
          <w:spacing w:val="-2"/>
        </w:rPr>
        <w:sectPr w:rsidR="00622437" w:rsidSect="00F05C10">
          <w:pgSz w:w="8392" w:h="11907" w:code="11"/>
          <w:pgMar w:top="677" w:right="1138" w:bottom="1138" w:left="1138" w:header="720" w:footer="706" w:gutter="0"/>
          <w:cols w:space="708"/>
          <w:titlePg/>
          <w:docGrid w:linePitch="360"/>
        </w:sectPr>
      </w:pPr>
    </w:p>
    <w:p w:rsidR="00E850A1" w:rsidRPr="00E850A1" w:rsidRDefault="00E850A1" w:rsidP="00622437">
      <w:pPr>
        <w:pStyle w:val="1"/>
      </w:pPr>
      <w:bookmarkStart w:id="43" w:name="_Toc468176684"/>
      <w:r w:rsidRPr="00E850A1">
        <w:lastRenderedPageBreak/>
        <w:t xml:space="preserve">16. Petunjuk </w:t>
      </w:r>
      <w:r w:rsidR="004E2635">
        <w:t>Rasulullah</w:t>
      </w:r>
      <w:r w:rsidRPr="00E850A1">
        <w:t xml:space="preserve"> </w:t>
      </w:r>
      <w:r w:rsidR="000F657A" w:rsidRPr="00622437">
        <w:rPr>
          <w:rFonts w:cs="CTraditional Arabic"/>
          <w:b w:val="0"/>
          <w:bCs w:val="0"/>
          <w:rtl/>
        </w:rPr>
        <w:t>ج</w:t>
      </w:r>
      <w:r w:rsidRPr="00E850A1">
        <w:t xml:space="preserve"> dalam dalam dakwah</w:t>
      </w:r>
      <w:r w:rsidRPr="00E850A1">
        <w:rPr>
          <w:rStyle w:val="FootnoteReference"/>
          <w:b w:val="0"/>
          <w:bCs w:val="0"/>
          <w:spacing w:val="-2"/>
        </w:rPr>
        <w:footnoteReference w:id="47"/>
      </w:r>
      <w:bookmarkEnd w:id="43"/>
    </w:p>
    <w:p w:rsidR="00CA4DB5" w:rsidRDefault="00E850A1" w:rsidP="00E850A1">
      <w:pPr>
        <w:widowControl w:val="0"/>
        <w:spacing w:before="120" w:after="120" w:line="360" w:lineRule="auto"/>
        <w:jc w:val="both"/>
        <w:rPr>
          <w:rFonts w:ascii="Bookman Old Style" w:hAnsi="Bookman Old Style"/>
          <w:spacing w:val="-2"/>
        </w:rPr>
      </w:pPr>
      <w:r w:rsidRPr="00E850A1">
        <w:rPr>
          <w:rFonts w:ascii="Bookman Old Style" w:hAnsi="Bookman Old Style"/>
          <w:spacing w:val="-2"/>
        </w:rPr>
        <w:t xml:space="preserve">1. Beliau berdakwah kepada agama Allah </w:t>
      </w:r>
      <w:r w:rsidR="000F657A" w:rsidRPr="000F657A">
        <w:rPr>
          <w:rFonts w:ascii="Bookman Old Style" w:hAnsi="Bookman Old Style" w:cs="CTraditional Arabic"/>
          <w:spacing w:val="-2"/>
          <w:rtl/>
        </w:rPr>
        <w:t>ـ</w:t>
      </w:r>
      <w:r w:rsidRPr="00E850A1">
        <w:rPr>
          <w:rFonts w:ascii="Bookman Old Style" w:hAnsi="Bookman Old Style"/>
          <w:spacing w:val="-2"/>
        </w:rPr>
        <w:t xml:space="preserve"> di malam hari dan siang hari, secara rahasia dan terang-terangan, dan tinggal di makah selama tiga tahun dari awal diutusnya beliau menjadi nabi beliau berdakwah secara sembunyi-sembunyi, dan tatkalah turun kepadanya </w:t>
      </w:r>
      <w:r w:rsidR="00CA4DB5">
        <w:rPr>
          <w:rFonts w:ascii="Bookman Old Style" w:hAnsi="Bookman Old Style"/>
          <w:spacing w:val="-2"/>
        </w:rPr>
        <w:t xml:space="preserve">firman Allah </w:t>
      </w:r>
      <w:r w:rsidR="000F657A" w:rsidRPr="000F657A">
        <w:rPr>
          <w:rFonts w:ascii="Bookman Old Style" w:hAnsi="Bookman Old Style" w:cs="CTraditional Arabic"/>
          <w:spacing w:val="-2"/>
          <w:rtl/>
        </w:rPr>
        <w:t>ـ</w:t>
      </w:r>
      <w:r w:rsidR="00CA4DB5">
        <w:rPr>
          <w:rFonts w:ascii="Bookman Old Style" w:hAnsi="Bookman Old Style"/>
          <w:spacing w:val="-2"/>
        </w:rPr>
        <w:t>:</w:t>
      </w:r>
    </w:p>
    <w:p w:rsidR="00CA4DB5" w:rsidRPr="00CA4DB5" w:rsidRDefault="000F657A" w:rsidP="000F657A">
      <w:pPr>
        <w:widowControl w:val="0"/>
        <w:bidi/>
        <w:spacing w:before="120" w:after="120"/>
        <w:jc w:val="both"/>
        <w:rPr>
          <w:rFonts w:ascii="Bookman Old Style" w:hAnsi="Bookman Old Style" w:cs="Traditional Arabic"/>
          <w:spacing w:val="-2"/>
        </w:rPr>
      </w:pPr>
      <w:r>
        <w:rPr>
          <w:rFonts w:cs="Traditional Arabic"/>
          <w:color w:val="000000"/>
          <w:szCs w:val="28"/>
          <w:shd w:val="clear" w:color="auto" w:fill="FFFFFF"/>
          <w:rtl/>
        </w:rPr>
        <w:t>﴿</w:t>
      </w:r>
      <w:r w:rsidRPr="000F657A">
        <w:rPr>
          <w:rStyle w:val="Char0"/>
          <w:rtl/>
        </w:rPr>
        <w:t>فَاصْدَعْ بِمَا تُؤْمَرُ</w:t>
      </w:r>
      <w:r>
        <w:rPr>
          <w:rFonts w:cs="Traditional Arabic"/>
          <w:color w:val="000000"/>
          <w:szCs w:val="28"/>
          <w:shd w:val="clear" w:color="auto" w:fill="FFFFFF"/>
          <w:rtl/>
        </w:rPr>
        <w:t>﴾</w:t>
      </w:r>
      <w:r>
        <w:rPr>
          <w:rFonts w:cs="KFGQPC Uthmanic Script HAFS"/>
          <w:color w:val="000000"/>
          <w:szCs w:val="28"/>
          <w:shd w:val="clear" w:color="auto" w:fill="FFFFFF"/>
          <w:rtl/>
        </w:rPr>
        <w:t xml:space="preserve"> </w:t>
      </w:r>
      <w:r>
        <w:rPr>
          <w:rFonts w:cs="mylotus"/>
          <w:color w:val="000000"/>
          <w:shd w:val="clear" w:color="auto" w:fill="FFFFFF"/>
          <w:rtl/>
        </w:rPr>
        <w:t>[الحجر: 94]</w:t>
      </w:r>
    </w:p>
    <w:p w:rsidR="00CA4DB5" w:rsidRDefault="00CA4DB5" w:rsidP="00CA4DB5">
      <w:pPr>
        <w:pStyle w:val="PlainText"/>
        <w:bidi w:val="0"/>
        <w:rPr>
          <w:rFonts w:ascii="Garamond" w:hAnsi="Garamond"/>
          <w:i/>
          <w:iCs/>
          <w:sz w:val="24"/>
        </w:rPr>
      </w:pPr>
      <w:r>
        <w:rPr>
          <w:rFonts w:ascii="Garamond" w:hAnsi="Garamond"/>
          <w:i/>
          <w:iCs/>
          <w:sz w:val="24"/>
        </w:rPr>
        <w:t xml:space="preserve">Maka sampaikanlah olehmu segala </w:t>
      </w:r>
      <w:proofErr w:type="gramStart"/>
      <w:r>
        <w:rPr>
          <w:rFonts w:ascii="Garamond" w:hAnsi="Garamond"/>
          <w:i/>
          <w:iCs/>
          <w:sz w:val="24"/>
        </w:rPr>
        <w:t>apa</w:t>
      </w:r>
      <w:proofErr w:type="gramEnd"/>
      <w:r>
        <w:rPr>
          <w:rFonts w:ascii="Garamond" w:hAnsi="Garamond"/>
          <w:i/>
          <w:iCs/>
          <w:sz w:val="24"/>
        </w:rPr>
        <w:t xml:space="preserve"> yang diperintahkan (kepadamu). (QS. al-Hijr :94)</w:t>
      </w:r>
    </w:p>
    <w:p w:rsidR="00E850A1" w:rsidRPr="00E850A1" w:rsidRDefault="00E850A1" w:rsidP="00CA4DB5">
      <w:pPr>
        <w:widowControl w:val="0"/>
        <w:spacing w:before="120" w:after="120" w:line="360" w:lineRule="auto"/>
        <w:jc w:val="both"/>
        <w:rPr>
          <w:rFonts w:ascii="Bookman Old Style" w:hAnsi="Bookman Old Style"/>
          <w:color w:val="000000"/>
          <w:spacing w:val="-2"/>
        </w:rPr>
      </w:pPr>
      <w:r w:rsidRPr="00E850A1">
        <w:rPr>
          <w:rFonts w:ascii="Bookman Old Style" w:hAnsi="Bookman Old Style"/>
          <w:color w:val="000000"/>
          <w:spacing w:val="-2"/>
        </w:rPr>
        <w:t xml:space="preserve">beliau terang-terangan dalam menyampaikan perintah Allah </w:t>
      </w:r>
      <w:r w:rsidR="000F657A" w:rsidRPr="000F657A">
        <w:rPr>
          <w:rFonts w:ascii="Bookman Old Style" w:hAnsi="Bookman Old Style" w:cs="CTraditional Arabic"/>
          <w:color w:val="000000"/>
          <w:spacing w:val="-2"/>
          <w:rtl/>
        </w:rPr>
        <w:t>ـ</w:t>
      </w:r>
      <w:r w:rsidRPr="00E850A1">
        <w:rPr>
          <w:rFonts w:ascii="Bookman Old Style" w:hAnsi="Bookman Old Style"/>
          <w:color w:val="000000"/>
          <w:spacing w:val="-2"/>
        </w:rPr>
        <w:t xml:space="preserve">, tidak dikalahkan oleh celaan orang yang mencela dalam berdakwah karena Allah </w:t>
      </w:r>
      <w:r w:rsidR="000F657A" w:rsidRPr="000F657A">
        <w:rPr>
          <w:rFonts w:ascii="Bookman Old Style" w:hAnsi="Bookman Old Style" w:cs="CTraditional Arabic"/>
          <w:color w:val="000000"/>
          <w:spacing w:val="-2"/>
          <w:rtl/>
        </w:rPr>
        <w:t>ـ</w:t>
      </w:r>
      <w:r w:rsidRPr="00E850A1">
        <w:rPr>
          <w:rFonts w:ascii="Bookman Old Style" w:hAnsi="Bookman Old Style"/>
          <w:color w:val="000000"/>
          <w:spacing w:val="-2"/>
        </w:rPr>
        <w:t xml:space="preserve">, beliau mengajak orang besar dan orang kecil, laki-laki dan perempuan, jin dan manusia kepada agama Allah </w:t>
      </w:r>
      <w:r w:rsidR="000F657A" w:rsidRPr="000F657A">
        <w:rPr>
          <w:rFonts w:ascii="Bookman Old Style" w:hAnsi="Bookman Old Style" w:cs="CTraditional Arabic"/>
          <w:color w:val="000000"/>
          <w:spacing w:val="-2"/>
          <w:rtl/>
        </w:rPr>
        <w:t>ـ</w:t>
      </w:r>
      <w:r w:rsidRPr="00E850A1">
        <w:rPr>
          <w:rFonts w:ascii="Bookman Old Style" w:hAnsi="Bookman Old Style"/>
          <w:color w:val="000000"/>
          <w:spacing w:val="-2"/>
        </w:rPr>
        <w:t>.</w:t>
      </w:r>
    </w:p>
    <w:p w:rsidR="00E850A1" w:rsidRPr="00E850A1" w:rsidRDefault="00E850A1" w:rsidP="00CA4DB5">
      <w:pPr>
        <w:widowControl w:val="0"/>
        <w:spacing w:before="120" w:after="120" w:line="360" w:lineRule="auto"/>
        <w:jc w:val="both"/>
        <w:rPr>
          <w:rFonts w:ascii="Bookman Old Style" w:hAnsi="Bookman Old Style"/>
          <w:color w:val="000000"/>
          <w:spacing w:val="-2"/>
        </w:rPr>
      </w:pPr>
      <w:r w:rsidRPr="00E850A1">
        <w:rPr>
          <w:rFonts w:ascii="Bookman Old Style" w:hAnsi="Bookman Old Style"/>
          <w:color w:val="000000"/>
          <w:spacing w:val="-2"/>
        </w:rPr>
        <w:t xml:space="preserve">2. Dan tatkala siksaan di </w:t>
      </w:r>
      <w:r w:rsidR="00CA4DB5">
        <w:rPr>
          <w:rFonts w:ascii="Bookman Old Style" w:hAnsi="Bookman Old Style"/>
          <w:color w:val="000000"/>
          <w:spacing w:val="-2"/>
        </w:rPr>
        <w:t>M</w:t>
      </w:r>
      <w:r w:rsidRPr="00E850A1">
        <w:rPr>
          <w:rFonts w:ascii="Bookman Old Style" w:hAnsi="Bookman Old Style"/>
          <w:color w:val="000000"/>
          <w:spacing w:val="-2"/>
        </w:rPr>
        <w:t>ak</w:t>
      </w:r>
      <w:r w:rsidR="00CA4DB5">
        <w:rPr>
          <w:rFonts w:ascii="Bookman Old Style" w:hAnsi="Bookman Old Style"/>
          <w:color w:val="000000"/>
          <w:spacing w:val="-2"/>
        </w:rPr>
        <w:t>k</w:t>
      </w:r>
      <w:r w:rsidRPr="00E850A1">
        <w:rPr>
          <w:rFonts w:ascii="Bookman Old Style" w:hAnsi="Bookman Old Style"/>
          <w:color w:val="000000"/>
          <w:spacing w:val="-2"/>
        </w:rPr>
        <w:t xml:space="preserve">ah terasa berat atas </w:t>
      </w:r>
      <w:r w:rsidRPr="00E850A1">
        <w:rPr>
          <w:rFonts w:ascii="Bookman Old Style" w:hAnsi="Bookman Old Style"/>
          <w:color w:val="000000"/>
          <w:spacing w:val="-2"/>
        </w:rPr>
        <w:lastRenderedPageBreak/>
        <w:t>sahabat-sahabatnya, beliau mengizinkan mereka</w:t>
      </w:r>
      <w:r w:rsidR="00622437">
        <w:rPr>
          <w:rFonts w:ascii="Bookman Old Style" w:hAnsi="Bookman Old Style"/>
          <w:color w:val="000000"/>
          <w:spacing w:val="-2"/>
        </w:rPr>
        <w:t xml:space="preserve"> </w:t>
      </w:r>
      <w:r w:rsidRPr="00E850A1">
        <w:rPr>
          <w:rFonts w:ascii="Bookman Old Style" w:hAnsi="Bookman Old Style"/>
          <w:color w:val="000000"/>
          <w:spacing w:val="-2"/>
        </w:rPr>
        <w:t>untuk hijrah ke Habasyah.</w:t>
      </w:r>
    </w:p>
    <w:p w:rsidR="00E850A1" w:rsidRPr="00E850A1" w:rsidRDefault="00E850A1" w:rsidP="00CA4DB5">
      <w:pPr>
        <w:widowControl w:val="0"/>
        <w:spacing w:before="120" w:after="120" w:line="360" w:lineRule="auto"/>
        <w:jc w:val="both"/>
        <w:rPr>
          <w:rFonts w:ascii="Bookman Old Style" w:hAnsi="Bookman Old Style"/>
          <w:color w:val="000000"/>
          <w:spacing w:val="-2"/>
        </w:rPr>
      </w:pPr>
      <w:r w:rsidRPr="00E850A1">
        <w:rPr>
          <w:rFonts w:ascii="Bookman Old Style" w:hAnsi="Bookman Old Style"/>
          <w:color w:val="000000"/>
          <w:spacing w:val="-2"/>
        </w:rPr>
        <w:t>3. Dan beliau keluar ke Thaif dengan harapan semoga penduduk Thaif men</w:t>
      </w:r>
      <w:r w:rsidR="00CA4DB5">
        <w:rPr>
          <w:rFonts w:ascii="Bookman Old Style" w:hAnsi="Bookman Old Style"/>
          <w:color w:val="000000"/>
          <w:spacing w:val="-2"/>
        </w:rPr>
        <w:t>o</w:t>
      </w:r>
      <w:r w:rsidRPr="00E850A1">
        <w:rPr>
          <w:rFonts w:ascii="Bookman Old Style" w:hAnsi="Bookman Old Style"/>
          <w:color w:val="000000"/>
          <w:spacing w:val="-2"/>
        </w:rPr>
        <w:t xml:space="preserve">longnya, dan mengajak mereka kepada agama Allah </w:t>
      </w:r>
      <w:r w:rsidR="000F657A" w:rsidRPr="000F657A">
        <w:rPr>
          <w:rFonts w:ascii="Bookman Old Style" w:hAnsi="Bookman Old Style" w:cs="CTraditional Arabic"/>
          <w:color w:val="000000"/>
          <w:spacing w:val="-2"/>
          <w:rtl/>
        </w:rPr>
        <w:t>ـ</w:t>
      </w:r>
      <w:r w:rsidRPr="00E850A1">
        <w:rPr>
          <w:rFonts w:ascii="Bookman Old Style" w:hAnsi="Bookman Old Style"/>
          <w:color w:val="000000"/>
          <w:spacing w:val="-2"/>
        </w:rPr>
        <w:t xml:space="preserve">, tapi beliau disana tidak mendapatkan seorang pendukung dan penolong, mereka menyakitinya dengan keras, mencacinya dengan cacian yang tidak pernah beliau terima dari kaumnya, mereka mengusirnya agar </w:t>
      </w:r>
      <w:r w:rsidR="00CA4DB5">
        <w:rPr>
          <w:rFonts w:ascii="Bookman Old Style" w:hAnsi="Bookman Old Style"/>
          <w:color w:val="000000"/>
          <w:spacing w:val="-2"/>
        </w:rPr>
        <w:t>kembali</w:t>
      </w:r>
      <w:r w:rsidRPr="00E850A1">
        <w:rPr>
          <w:rFonts w:ascii="Bookman Old Style" w:hAnsi="Bookman Old Style"/>
          <w:color w:val="000000"/>
          <w:spacing w:val="-2"/>
        </w:rPr>
        <w:t xml:space="preserve"> ke </w:t>
      </w:r>
      <w:r w:rsidR="00CA4DB5">
        <w:rPr>
          <w:rFonts w:ascii="Bookman Old Style" w:hAnsi="Bookman Old Style"/>
          <w:color w:val="000000"/>
          <w:spacing w:val="-2"/>
        </w:rPr>
        <w:t>M</w:t>
      </w:r>
      <w:r w:rsidRPr="00E850A1">
        <w:rPr>
          <w:rFonts w:ascii="Bookman Old Style" w:hAnsi="Bookman Old Style"/>
          <w:color w:val="000000"/>
          <w:spacing w:val="-2"/>
        </w:rPr>
        <w:t>ak</w:t>
      </w:r>
      <w:r w:rsidR="00CA4DB5">
        <w:rPr>
          <w:rFonts w:ascii="Bookman Old Style" w:hAnsi="Bookman Old Style"/>
          <w:color w:val="000000"/>
          <w:spacing w:val="-2"/>
        </w:rPr>
        <w:t>k</w:t>
      </w:r>
      <w:r w:rsidRPr="00E850A1">
        <w:rPr>
          <w:rFonts w:ascii="Bookman Old Style" w:hAnsi="Bookman Old Style"/>
          <w:color w:val="000000"/>
          <w:spacing w:val="-2"/>
        </w:rPr>
        <w:t xml:space="preserve">ah, lalu beliau masuk </w:t>
      </w:r>
      <w:r w:rsidR="00CA4DB5">
        <w:rPr>
          <w:rFonts w:ascii="Bookman Old Style" w:hAnsi="Bookman Old Style"/>
          <w:color w:val="000000"/>
          <w:spacing w:val="-2"/>
        </w:rPr>
        <w:t>M</w:t>
      </w:r>
      <w:r w:rsidRPr="00E850A1">
        <w:rPr>
          <w:rFonts w:ascii="Bookman Old Style" w:hAnsi="Bookman Old Style"/>
          <w:color w:val="000000"/>
          <w:spacing w:val="-2"/>
        </w:rPr>
        <w:t>ak</w:t>
      </w:r>
      <w:r w:rsidR="00CA4DB5">
        <w:rPr>
          <w:rFonts w:ascii="Bookman Old Style" w:hAnsi="Bookman Old Style"/>
          <w:color w:val="000000"/>
          <w:spacing w:val="-2"/>
        </w:rPr>
        <w:t>k</w:t>
      </w:r>
      <w:r w:rsidRPr="00E850A1">
        <w:rPr>
          <w:rFonts w:ascii="Bookman Old Style" w:hAnsi="Bookman Old Style"/>
          <w:color w:val="000000"/>
          <w:spacing w:val="-2"/>
        </w:rPr>
        <w:t>ah lewat perlindungan Muth’im bin Ady.</w:t>
      </w:r>
    </w:p>
    <w:p w:rsidR="00E850A1" w:rsidRPr="00E850A1" w:rsidRDefault="00E850A1" w:rsidP="00E850A1">
      <w:pPr>
        <w:widowControl w:val="0"/>
        <w:spacing w:before="120" w:after="120" w:line="360" w:lineRule="auto"/>
        <w:jc w:val="both"/>
        <w:rPr>
          <w:rFonts w:ascii="Bookman Old Style" w:hAnsi="Bookman Old Style"/>
          <w:color w:val="000000"/>
          <w:spacing w:val="-2"/>
        </w:rPr>
      </w:pPr>
      <w:r w:rsidRPr="00E850A1">
        <w:rPr>
          <w:rFonts w:ascii="Bookman Old Style" w:hAnsi="Bookman Old Style"/>
          <w:color w:val="000000"/>
          <w:spacing w:val="-2"/>
        </w:rPr>
        <w:t>4. Dan beliau terus berdakwah secara terang-terangan selama sepuluh tahun, mendatangi hari-hari besar setiap tahun, membuntuti orang-orang haji ke tempat-tempat tinggal mereka, dan di hari-hari besar di pasar ukadz, majinnah, dan dzulmajaz, hingga beliau menanyakan kepada tiap-tiap kabilah tentang kabilah-kabilah dan rumah-rumah mereka.</w:t>
      </w:r>
    </w:p>
    <w:p w:rsidR="00E850A1" w:rsidRPr="00E850A1" w:rsidRDefault="00E850A1" w:rsidP="00CA4DB5">
      <w:pPr>
        <w:widowControl w:val="0"/>
        <w:spacing w:before="120" w:after="120" w:line="360" w:lineRule="auto"/>
        <w:jc w:val="both"/>
        <w:rPr>
          <w:rFonts w:ascii="Bookman Old Style" w:hAnsi="Bookman Old Style"/>
          <w:color w:val="000000"/>
          <w:spacing w:val="-2"/>
        </w:rPr>
      </w:pPr>
      <w:r w:rsidRPr="00E850A1">
        <w:rPr>
          <w:rFonts w:ascii="Bookman Old Style" w:hAnsi="Bookman Old Style"/>
          <w:color w:val="000000"/>
          <w:spacing w:val="-2"/>
        </w:rPr>
        <w:t xml:space="preserve">5. Kemudian beliau menemui empat orang di </w:t>
      </w:r>
      <w:r w:rsidRPr="00E850A1">
        <w:rPr>
          <w:rFonts w:ascii="Bookman Old Style" w:hAnsi="Bookman Old Style"/>
          <w:color w:val="000000"/>
          <w:spacing w:val="-2"/>
        </w:rPr>
        <w:lastRenderedPageBreak/>
        <w:t>aq</w:t>
      </w:r>
      <w:r w:rsidR="00CA4DB5">
        <w:rPr>
          <w:rFonts w:ascii="Bookman Old Style" w:hAnsi="Bookman Old Style"/>
          <w:color w:val="000000"/>
          <w:spacing w:val="-2"/>
        </w:rPr>
        <w:t>a</w:t>
      </w:r>
      <w:r w:rsidRPr="00E850A1">
        <w:rPr>
          <w:rFonts w:ascii="Bookman Old Style" w:hAnsi="Bookman Old Style"/>
          <w:color w:val="000000"/>
          <w:spacing w:val="-2"/>
        </w:rPr>
        <w:t xml:space="preserve">bah mereka semua dari kabilah </w:t>
      </w:r>
      <w:r w:rsidR="00CA4DB5">
        <w:rPr>
          <w:rFonts w:ascii="Bookman Old Style" w:hAnsi="Bookman Old Style"/>
          <w:color w:val="000000"/>
          <w:spacing w:val="-2"/>
        </w:rPr>
        <w:t>K</w:t>
      </w:r>
      <w:r w:rsidRPr="00E850A1">
        <w:rPr>
          <w:rFonts w:ascii="Bookman Old Style" w:hAnsi="Bookman Old Style"/>
          <w:color w:val="000000"/>
          <w:spacing w:val="-2"/>
        </w:rPr>
        <w:t xml:space="preserve">hazraj, beliau mendakwahi mereka kepada islam, lalu mereka masuk islam kemudian kembali ke madinah, lalu mengajak manusia agar masuk islam, maka tersebarlah islam di </w:t>
      </w:r>
      <w:r w:rsidR="00CA4DB5">
        <w:rPr>
          <w:rFonts w:ascii="Bookman Old Style" w:hAnsi="Bookman Old Style"/>
          <w:color w:val="000000"/>
          <w:spacing w:val="-2"/>
        </w:rPr>
        <w:t>M</w:t>
      </w:r>
      <w:r w:rsidRPr="00E850A1">
        <w:rPr>
          <w:rFonts w:ascii="Bookman Old Style" w:hAnsi="Bookman Old Style"/>
          <w:color w:val="000000"/>
          <w:spacing w:val="-2"/>
        </w:rPr>
        <w:t>adinah hingga tidak tertinggal satu rumah pun melainkan telah dimasuki islam.</w:t>
      </w:r>
    </w:p>
    <w:p w:rsidR="00E850A1" w:rsidRPr="00E850A1" w:rsidRDefault="00E850A1" w:rsidP="00CA4DB5">
      <w:pPr>
        <w:widowControl w:val="0"/>
        <w:spacing w:before="120" w:after="120" w:line="360" w:lineRule="auto"/>
        <w:jc w:val="both"/>
        <w:rPr>
          <w:rFonts w:ascii="Bookman Old Style" w:hAnsi="Bookman Old Style"/>
          <w:color w:val="000000"/>
          <w:spacing w:val="-2"/>
        </w:rPr>
      </w:pPr>
      <w:r w:rsidRPr="00E850A1">
        <w:rPr>
          <w:rFonts w:ascii="Bookman Old Style" w:hAnsi="Bookman Old Style"/>
          <w:color w:val="000000"/>
          <w:spacing w:val="-2"/>
        </w:rPr>
        <w:t>6. Dan pada tahun berikutnya datang dari mereka dua belas orang, beliau membait mereka dengan bait aq</w:t>
      </w:r>
      <w:r w:rsidR="00CA4DB5">
        <w:rPr>
          <w:rFonts w:ascii="Bookman Old Style" w:hAnsi="Bookman Old Style"/>
          <w:color w:val="000000"/>
          <w:spacing w:val="-2"/>
        </w:rPr>
        <w:t>a</w:t>
      </w:r>
      <w:r w:rsidRPr="00E850A1">
        <w:rPr>
          <w:rFonts w:ascii="Bookman Old Style" w:hAnsi="Bookman Old Style"/>
          <w:color w:val="000000"/>
          <w:spacing w:val="-2"/>
        </w:rPr>
        <w:t xml:space="preserve">bah, maka mereka pun membaiat beliau untuk mendengar, taat, berinfak, beramar ma’ruf nahi munkar, dan mengatakan kebenaran karena Allah </w:t>
      </w:r>
      <w:r w:rsidR="000F657A" w:rsidRPr="000F657A">
        <w:rPr>
          <w:rFonts w:ascii="Bookman Old Style" w:hAnsi="Bookman Old Style" w:cs="CTraditional Arabic"/>
          <w:color w:val="000000"/>
          <w:spacing w:val="-2"/>
          <w:rtl/>
        </w:rPr>
        <w:t>ـ</w:t>
      </w:r>
      <w:r w:rsidRPr="00E850A1">
        <w:rPr>
          <w:rFonts w:ascii="Bookman Old Style" w:hAnsi="Bookman Old Style"/>
          <w:color w:val="000000"/>
          <w:spacing w:val="-2"/>
        </w:rPr>
        <w:t xml:space="preserve"> dengan tidak dikalahkan oleh celaan orang yang mencela, dan untuk menolong beliau dan melindungi beliau </w:t>
      </w:r>
      <w:r w:rsidR="00CA4DB5">
        <w:rPr>
          <w:rFonts w:ascii="Bookman Old Style" w:hAnsi="Bookman Old Style"/>
          <w:color w:val="000000"/>
          <w:spacing w:val="-2"/>
        </w:rPr>
        <w:t>sebagaimana</w:t>
      </w:r>
      <w:r w:rsidRPr="00E850A1">
        <w:rPr>
          <w:rFonts w:ascii="Bookman Old Style" w:hAnsi="Bookman Old Style"/>
          <w:color w:val="000000"/>
          <w:spacing w:val="-2"/>
        </w:rPr>
        <w:t xml:space="preserve"> mereka melindungi diri mereka dan istri-istri mereka dan anak-anak mereka, dan bagi mereka adalah surg</w:t>
      </w:r>
      <w:r w:rsidR="00CA4DB5">
        <w:rPr>
          <w:rFonts w:ascii="Bookman Old Style" w:hAnsi="Bookman Old Style"/>
          <w:color w:val="000000"/>
          <w:spacing w:val="-2"/>
        </w:rPr>
        <w:t>a</w:t>
      </w:r>
      <w:r w:rsidRPr="00E850A1">
        <w:rPr>
          <w:rFonts w:ascii="Bookman Old Style" w:hAnsi="Bookman Old Style"/>
          <w:color w:val="000000"/>
          <w:spacing w:val="-2"/>
        </w:rPr>
        <w:t xml:space="preserve">, kemudian mereka kembali ke </w:t>
      </w:r>
      <w:r w:rsidR="00CA4DB5">
        <w:rPr>
          <w:rFonts w:ascii="Bookman Old Style" w:hAnsi="Bookman Old Style"/>
          <w:color w:val="000000"/>
          <w:spacing w:val="-2"/>
        </w:rPr>
        <w:t>M</w:t>
      </w:r>
      <w:r w:rsidRPr="00E850A1">
        <w:rPr>
          <w:rFonts w:ascii="Bookman Old Style" w:hAnsi="Bookman Old Style"/>
          <w:color w:val="000000"/>
          <w:spacing w:val="-2"/>
        </w:rPr>
        <w:t xml:space="preserve">adinah, dan beliau mengutus bersama mereka Ibnu Umi Maktum </w:t>
      </w:r>
      <w:r w:rsidR="000F657A" w:rsidRPr="000F657A">
        <w:rPr>
          <w:rFonts w:ascii="Bookman Old Style" w:hAnsi="Bookman Old Style" w:cs="CTraditional Arabic"/>
          <w:color w:val="000000"/>
          <w:spacing w:val="-2"/>
          <w:rtl/>
        </w:rPr>
        <w:t>س</w:t>
      </w:r>
      <w:r w:rsidR="00CA4DB5">
        <w:rPr>
          <w:rFonts w:ascii="Bookman Old Style" w:hAnsi="Bookman Old Style"/>
          <w:color w:val="000000"/>
          <w:spacing w:val="-2"/>
        </w:rPr>
        <w:t xml:space="preserve"> </w:t>
      </w:r>
      <w:r w:rsidRPr="00E850A1">
        <w:rPr>
          <w:rFonts w:ascii="Bookman Old Style" w:hAnsi="Bookman Old Style"/>
          <w:color w:val="000000"/>
          <w:spacing w:val="-2"/>
        </w:rPr>
        <w:t xml:space="preserve">dan Mush’ab bin Umair </w:t>
      </w:r>
      <w:r w:rsidR="000F657A" w:rsidRPr="000F657A">
        <w:rPr>
          <w:rFonts w:ascii="Bookman Old Style" w:hAnsi="Bookman Old Style" w:cs="CTraditional Arabic"/>
          <w:color w:val="000000"/>
          <w:spacing w:val="-2"/>
          <w:rtl/>
        </w:rPr>
        <w:t>س</w:t>
      </w:r>
      <w:r w:rsidR="00CA4DB5">
        <w:rPr>
          <w:rFonts w:ascii="Bookman Old Style" w:hAnsi="Bookman Old Style"/>
          <w:color w:val="000000"/>
          <w:spacing w:val="-2"/>
        </w:rPr>
        <w:t xml:space="preserve"> </w:t>
      </w:r>
      <w:r w:rsidRPr="00E850A1">
        <w:rPr>
          <w:rFonts w:ascii="Bookman Old Style" w:hAnsi="Bookman Old Style"/>
          <w:color w:val="000000"/>
          <w:spacing w:val="-2"/>
        </w:rPr>
        <w:t xml:space="preserve">agar mengajarkan al-qur’an dan berdakwah kepada agama Allah </w:t>
      </w:r>
      <w:r w:rsidR="000F657A" w:rsidRPr="000F657A">
        <w:rPr>
          <w:rFonts w:ascii="Bookman Old Style" w:hAnsi="Bookman Old Style" w:cs="CTraditional Arabic"/>
          <w:color w:val="000000"/>
          <w:spacing w:val="-2"/>
          <w:rtl/>
        </w:rPr>
        <w:t>ـ</w:t>
      </w:r>
      <w:r w:rsidRPr="00E850A1">
        <w:rPr>
          <w:rFonts w:ascii="Bookman Old Style" w:hAnsi="Bookman Old Style"/>
          <w:color w:val="000000"/>
          <w:spacing w:val="-2"/>
        </w:rPr>
        <w:t>, maka banyak orang masuk islam lewa</w:t>
      </w:r>
      <w:r w:rsidR="00CA4DB5">
        <w:rPr>
          <w:rFonts w:ascii="Bookman Old Style" w:hAnsi="Bookman Old Style"/>
          <w:color w:val="000000"/>
          <w:spacing w:val="-2"/>
        </w:rPr>
        <w:t>t</w:t>
      </w:r>
      <w:r w:rsidRPr="00E850A1">
        <w:rPr>
          <w:rFonts w:ascii="Bookman Old Style" w:hAnsi="Bookman Old Style"/>
          <w:color w:val="000000"/>
          <w:spacing w:val="-2"/>
        </w:rPr>
        <w:t xml:space="preserve"> tangan </w:t>
      </w:r>
      <w:r w:rsidR="00CA4DB5">
        <w:rPr>
          <w:rFonts w:ascii="Bookman Old Style" w:hAnsi="Bookman Old Style"/>
          <w:color w:val="000000"/>
          <w:spacing w:val="-2"/>
        </w:rPr>
        <w:t>keduanya</w:t>
      </w:r>
      <w:r w:rsidRPr="00E850A1">
        <w:rPr>
          <w:rFonts w:ascii="Bookman Old Style" w:hAnsi="Bookman Old Style"/>
          <w:color w:val="000000"/>
          <w:spacing w:val="-2"/>
        </w:rPr>
        <w:t xml:space="preserve">, di </w:t>
      </w:r>
      <w:r w:rsidRPr="00E850A1">
        <w:rPr>
          <w:rFonts w:ascii="Bookman Old Style" w:hAnsi="Bookman Old Style"/>
          <w:color w:val="000000"/>
          <w:spacing w:val="-2"/>
        </w:rPr>
        <w:lastRenderedPageBreak/>
        <w:t xml:space="preserve">antara mereka ada Usaid bin Khudhair </w:t>
      </w:r>
      <w:r w:rsidR="000F657A" w:rsidRPr="000F657A">
        <w:rPr>
          <w:rFonts w:ascii="Bookman Old Style" w:hAnsi="Bookman Old Style" w:cs="CTraditional Arabic"/>
          <w:color w:val="000000"/>
          <w:spacing w:val="-2"/>
          <w:rtl/>
        </w:rPr>
        <w:t>س</w:t>
      </w:r>
      <w:r w:rsidR="00CA4DB5">
        <w:rPr>
          <w:rFonts w:ascii="Bookman Old Style" w:hAnsi="Bookman Old Style"/>
          <w:color w:val="000000"/>
          <w:spacing w:val="-2"/>
        </w:rPr>
        <w:t xml:space="preserve"> </w:t>
      </w:r>
      <w:r w:rsidRPr="00E850A1">
        <w:rPr>
          <w:rFonts w:ascii="Bookman Old Style" w:hAnsi="Bookman Old Style"/>
          <w:color w:val="000000"/>
          <w:spacing w:val="-2"/>
        </w:rPr>
        <w:t>dan Sa’ad bin Mu’adz</w:t>
      </w:r>
      <w:r w:rsidR="00CA4DB5">
        <w:rPr>
          <w:rFonts w:ascii="Bookman Old Style" w:hAnsi="Bookman Old Style"/>
          <w:color w:val="000000"/>
          <w:spacing w:val="-2"/>
        </w:rPr>
        <w:t xml:space="preserve"> </w:t>
      </w:r>
      <w:r w:rsidR="000F657A" w:rsidRPr="000F657A">
        <w:rPr>
          <w:rFonts w:ascii="Bookman Old Style" w:hAnsi="Bookman Old Style" w:cs="CTraditional Arabic"/>
          <w:color w:val="000000"/>
          <w:spacing w:val="-2"/>
          <w:rtl/>
        </w:rPr>
        <w:t>س</w:t>
      </w:r>
      <w:r w:rsidRPr="00E850A1">
        <w:rPr>
          <w:rFonts w:ascii="Bookman Old Style" w:hAnsi="Bookman Old Style"/>
          <w:color w:val="000000"/>
          <w:spacing w:val="-2"/>
        </w:rPr>
        <w:t>.</w:t>
      </w:r>
    </w:p>
    <w:p w:rsidR="00E850A1" w:rsidRPr="00E850A1" w:rsidRDefault="00E850A1" w:rsidP="00E850A1">
      <w:pPr>
        <w:widowControl w:val="0"/>
        <w:spacing w:before="120" w:after="120" w:line="360" w:lineRule="auto"/>
        <w:jc w:val="both"/>
        <w:rPr>
          <w:rFonts w:ascii="Bookman Old Style" w:hAnsi="Bookman Old Style"/>
          <w:color w:val="000000"/>
          <w:spacing w:val="-2"/>
          <w:rtl/>
        </w:rPr>
      </w:pPr>
      <w:r w:rsidRPr="00E850A1">
        <w:rPr>
          <w:rFonts w:ascii="Bookman Old Style" w:hAnsi="Bookman Old Style"/>
          <w:color w:val="000000"/>
          <w:spacing w:val="-2"/>
        </w:rPr>
        <w:t>7. Kemudian beliau mengizinkan bagi kaum muslimin untuk hijrah ke madinah, maka orang-orang bersegera hijrah, kemudian diikuti beliau dan sahabat beliau Abu Bakar</w:t>
      </w:r>
      <w:r w:rsidR="00CA4DB5">
        <w:rPr>
          <w:rFonts w:ascii="Bookman Old Style" w:hAnsi="Bookman Old Style"/>
          <w:color w:val="000000"/>
          <w:spacing w:val="-2"/>
        </w:rPr>
        <w:t xml:space="preserve"> </w:t>
      </w:r>
      <w:r w:rsidR="000F657A" w:rsidRPr="000F657A">
        <w:rPr>
          <w:rFonts w:ascii="Bookman Old Style" w:hAnsi="Bookman Old Style" w:cs="CTraditional Arabic"/>
          <w:color w:val="000000"/>
          <w:spacing w:val="-2"/>
          <w:rtl/>
        </w:rPr>
        <w:t>س</w:t>
      </w:r>
      <w:r w:rsidRPr="00E850A1">
        <w:rPr>
          <w:rFonts w:ascii="Bookman Old Style" w:hAnsi="Bookman Old Style"/>
          <w:color w:val="000000"/>
          <w:spacing w:val="-2"/>
        </w:rPr>
        <w:t>.</w:t>
      </w:r>
      <w:r w:rsidR="00622437">
        <w:rPr>
          <w:rFonts w:ascii="Bookman Old Style" w:hAnsi="Bookman Old Style"/>
          <w:color w:val="000000"/>
          <w:spacing w:val="-2"/>
        </w:rPr>
        <w:t xml:space="preserve">   </w:t>
      </w:r>
    </w:p>
    <w:p w:rsidR="00E850A1" w:rsidRPr="00E850A1" w:rsidRDefault="00E850A1" w:rsidP="00E850A1">
      <w:pPr>
        <w:widowControl w:val="0"/>
        <w:bidi/>
        <w:spacing w:before="120" w:after="120" w:line="216" w:lineRule="auto"/>
        <w:ind w:left="-17"/>
        <w:jc w:val="both"/>
        <w:rPr>
          <w:rFonts w:ascii="Bookman Old Style" w:hAnsi="Bookman Old Style"/>
          <w:spacing w:val="-2"/>
          <w:sz w:val="34"/>
          <w:szCs w:val="34"/>
          <w:rtl/>
        </w:rPr>
      </w:pPr>
    </w:p>
    <w:sectPr w:rsidR="00E850A1" w:rsidRPr="00E850A1" w:rsidSect="00F05C10">
      <w:pgSz w:w="8392" w:h="11907" w:code="11"/>
      <w:pgMar w:top="677" w:right="1138" w:bottom="1138" w:left="1138" w:header="720"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0D4" w:rsidRDefault="005F20D4">
      <w:r>
        <w:separator/>
      </w:r>
    </w:p>
  </w:endnote>
  <w:endnote w:type="continuationSeparator" w:id="0">
    <w:p w:rsidR="005F20D4" w:rsidRDefault="005F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auto"/>
    <w:pitch w:val="variable"/>
    <w:sig w:usb0="00002003"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CTraditional Arabic">
    <w:panose1 w:val="00000000000000000000"/>
    <w:charset w:val="B2"/>
    <w:family w:val="auto"/>
    <w:pitch w:val="variable"/>
    <w:sig w:usb0="00002001" w:usb1="00000000" w:usb2="00000000" w:usb3="00000000" w:csb0="00000040" w:csb1="00000000"/>
  </w:font>
  <w:font w:name="Brush Script MT">
    <w:panose1 w:val="03060802040406070304"/>
    <w:charset w:val="00"/>
    <w:family w:val="script"/>
    <w:pitch w:val="variable"/>
    <w:sig w:usb0="00000003" w:usb1="00000000" w:usb2="00000000" w:usb3="00000000" w:csb0="00000001" w:csb1="00000000"/>
  </w:font>
  <w:font w:name="mylotus">
    <w:panose1 w:val="02000000000000000000"/>
    <w:charset w:val="00"/>
    <w:family w:val="auto"/>
    <w:pitch w:val="variable"/>
    <w:sig w:usb0="00002007" w:usb1="80000000" w:usb2="00000008" w:usb3="00000000" w:csb0="00000043" w:csb1="00000000"/>
  </w:font>
  <w:font w:name="MS UI 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0D4" w:rsidRDefault="005F20D4">
      <w:r>
        <w:separator/>
      </w:r>
    </w:p>
  </w:footnote>
  <w:footnote w:type="continuationSeparator" w:id="0">
    <w:p w:rsidR="005F20D4" w:rsidRDefault="005F20D4">
      <w:r>
        <w:continuationSeparator/>
      </w:r>
    </w:p>
  </w:footnote>
  <w:footnote w:id="1">
    <w:p w:rsidR="00F05C10" w:rsidRDefault="00F05C10" w:rsidP="00E850A1">
      <w:pPr>
        <w:pStyle w:val="FootnoteText"/>
      </w:pPr>
      <w:r>
        <w:rPr>
          <w:rStyle w:val="FootnoteReference"/>
        </w:rPr>
        <w:footnoteRef/>
      </w:r>
      <w:r>
        <w:t xml:space="preserve"> Insyaallah akan terlaksana penerjemahan kitab ini dalam berbagai bahasa dunia yang penting, serta memuatnya di internet, agar mudah tersebar dan dapat memberi manfaat luas, dan insyaallah akan datang mengiringi kitab ini, kitab </w:t>
      </w:r>
      <w:proofErr w:type="gramStart"/>
      <w:r>
        <w:t>“ karakteristik</w:t>
      </w:r>
      <w:proofErr w:type="gramEnd"/>
      <w:r>
        <w:t>-karakteristik dan keistimewaan islam.</w:t>
      </w:r>
    </w:p>
  </w:footnote>
  <w:footnote w:id="2">
    <w:p w:rsidR="00F05C10" w:rsidRDefault="00F05C10" w:rsidP="00244A46">
      <w:pPr>
        <w:pStyle w:val="FootnoteText"/>
      </w:pPr>
      <w:r>
        <w:rPr>
          <w:rStyle w:val="FootnoteReference"/>
        </w:rPr>
        <w:footnoteRef/>
      </w:r>
      <w:r>
        <w:t xml:space="preserve"> Saya meringkas penisbatan hadits-hadits dalam kitab ini, hadits yang bersumber dari dua kitab sohih (shahihain) saya lambangkan dengan “ Q”, Bukhari “ Kh”, Muslim “ M”, Abu Dawud “ D”, Tirmizi “ T”, Nasa’I “N”, Ibnu Majah “ Jh”, dan musnad  “ Hm”. </w:t>
      </w:r>
    </w:p>
  </w:footnote>
  <w:footnote w:id="3">
    <w:p w:rsidR="00F05C10" w:rsidRDefault="00F05C10" w:rsidP="00E850A1">
      <w:pPr>
        <w:pStyle w:val="FootnoteText"/>
      </w:pPr>
      <w:r>
        <w:rPr>
          <w:rStyle w:val="FootnoteReference"/>
        </w:rPr>
        <w:footnoteRef/>
      </w:r>
      <w:r>
        <w:t xml:space="preserve"> Zaadul ma’ad (1/163)</w:t>
      </w:r>
    </w:p>
  </w:footnote>
  <w:footnote w:id="4">
    <w:p w:rsidR="00F05C10" w:rsidRDefault="00F05C10" w:rsidP="00E850A1">
      <w:pPr>
        <w:pStyle w:val="FootnoteText"/>
      </w:pPr>
      <w:r>
        <w:rPr>
          <w:rStyle w:val="FootnoteReference"/>
        </w:rPr>
        <w:footnoteRef/>
      </w:r>
      <w:r>
        <w:t xml:space="preserve"> Satu mud </w:t>
      </w:r>
      <w:proofErr w:type="gramStart"/>
      <w:r>
        <w:t>sama</w:t>
      </w:r>
      <w:proofErr w:type="gramEnd"/>
      <w:r>
        <w:t xml:space="preserve"> dengan sepenuh dua telapak tangan manusia berukuran normal.</w:t>
      </w:r>
    </w:p>
  </w:footnote>
  <w:footnote w:id="5">
    <w:p w:rsidR="00F05C10" w:rsidRDefault="00F05C10" w:rsidP="00E850A1">
      <w:pPr>
        <w:pStyle w:val="FootnoteText"/>
      </w:pPr>
      <w:r>
        <w:rPr>
          <w:rStyle w:val="FootnoteReference"/>
        </w:rPr>
        <w:footnoteRef/>
      </w:r>
      <w:r>
        <w:t xml:space="preserve"> Zadul ma’ad (1/192)</w:t>
      </w:r>
    </w:p>
  </w:footnote>
  <w:footnote w:id="6">
    <w:p w:rsidR="00F05C10" w:rsidRDefault="00F05C10" w:rsidP="00E850A1">
      <w:pPr>
        <w:pStyle w:val="FootnoteText"/>
      </w:pPr>
      <w:r>
        <w:rPr>
          <w:rStyle w:val="FootnoteReference"/>
        </w:rPr>
        <w:footnoteRef/>
      </w:r>
      <w:r>
        <w:t xml:space="preserve"> Zadul ma’ad (1/192)</w:t>
      </w:r>
    </w:p>
  </w:footnote>
  <w:footnote w:id="7">
    <w:p w:rsidR="00F05C10" w:rsidRDefault="00F05C10" w:rsidP="00E850A1">
      <w:pPr>
        <w:pStyle w:val="FootnoteText"/>
      </w:pPr>
      <w:r>
        <w:rPr>
          <w:rStyle w:val="FootnoteReference"/>
        </w:rPr>
        <w:footnoteRef/>
      </w:r>
      <w:r>
        <w:t xml:space="preserve"> Zadul ma’ad (1/194)</w:t>
      </w:r>
    </w:p>
  </w:footnote>
  <w:footnote w:id="8">
    <w:p w:rsidR="00F05C10" w:rsidRDefault="00F05C10" w:rsidP="00E850A1">
      <w:pPr>
        <w:pStyle w:val="FootnoteText"/>
      </w:pPr>
      <w:r>
        <w:rPr>
          <w:rStyle w:val="FootnoteReference"/>
        </w:rPr>
        <w:footnoteRef/>
      </w:r>
      <w:r>
        <w:t xml:space="preserve"> Zadul ma’ad  (1/208)</w:t>
      </w:r>
    </w:p>
  </w:footnote>
  <w:footnote w:id="9">
    <w:p w:rsidR="00F05C10" w:rsidRPr="00654BF8" w:rsidRDefault="00F05C10" w:rsidP="00E850A1">
      <w:pPr>
        <w:pStyle w:val="FootnoteText"/>
        <w:rPr>
          <w:lang w:val="de-CH"/>
        </w:rPr>
      </w:pPr>
      <w:r>
        <w:rPr>
          <w:rStyle w:val="FootnoteReference"/>
        </w:rPr>
        <w:footnoteRef/>
      </w:r>
      <w:r w:rsidRPr="00654BF8">
        <w:rPr>
          <w:lang w:val="de-CH"/>
        </w:rPr>
        <w:t xml:space="preserve"> Tikar kecil terbuat dari pelepah pohon kurma.</w:t>
      </w:r>
    </w:p>
  </w:footnote>
  <w:footnote w:id="10">
    <w:p w:rsidR="00F05C10" w:rsidRPr="00712DFF" w:rsidRDefault="00F05C10" w:rsidP="00E850A1">
      <w:pPr>
        <w:pStyle w:val="FootnoteText"/>
        <w:rPr>
          <w:lang w:val="de-CH"/>
        </w:rPr>
      </w:pPr>
      <w:r>
        <w:rPr>
          <w:rStyle w:val="FootnoteReference"/>
        </w:rPr>
        <w:footnoteRef/>
      </w:r>
      <w:r w:rsidRPr="00712DFF">
        <w:rPr>
          <w:lang w:val="de-CH"/>
        </w:rPr>
        <w:t xml:space="preserve"> Meletakan pangkal paha kananya di atas</w:t>
      </w:r>
      <w:r>
        <w:rPr>
          <w:lang w:val="de-CH"/>
        </w:rPr>
        <w:t xml:space="preserve"> kaki kananya yang tegak, dengan mengarahkan ujung-ujung jari-jarinya ke kiblat, dan melekatkan pangkal paha kirinya dengan tanah, seraya mengeluarkan kaki kirinya dari arah kananya.</w:t>
      </w:r>
    </w:p>
  </w:footnote>
  <w:footnote w:id="11">
    <w:p w:rsidR="00F05C10" w:rsidRPr="00E850A1" w:rsidRDefault="00F05C10" w:rsidP="00E850A1">
      <w:pPr>
        <w:widowControl w:val="0"/>
        <w:spacing w:before="120" w:after="120" w:line="192" w:lineRule="auto"/>
        <w:jc w:val="both"/>
        <w:rPr>
          <w:sz w:val="26"/>
          <w:szCs w:val="26"/>
          <w:lang w:val="de-CH"/>
        </w:rPr>
      </w:pPr>
    </w:p>
  </w:footnote>
  <w:footnote w:id="12">
    <w:p w:rsidR="00F05C10" w:rsidRDefault="00F05C10" w:rsidP="00E850A1">
      <w:pPr>
        <w:pStyle w:val="FootnoteText"/>
      </w:pPr>
      <w:r>
        <w:rPr>
          <w:rStyle w:val="FootnoteReference"/>
        </w:rPr>
        <w:footnoteRef/>
      </w:r>
      <w:r>
        <w:t xml:space="preserve"> </w:t>
      </w:r>
      <w:proofErr w:type="gramStart"/>
      <w:r>
        <w:t>Hutang yang dia tidak mampu membayarnya.</w:t>
      </w:r>
      <w:proofErr w:type="gramEnd"/>
    </w:p>
  </w:footnote>
  <w:footnote w:id="13">
    <w:p w:rsidR="00F05C10" w:rsidRDefault="00F05C10" w:rsidP="00E850A1">
      <w:pPr>
        <w:pStyle w:val="FootnoteText"/>
      </w:pPr>
      <w:r>
        <w:rPr>
          <w:rStyle w:val="FootnoteReference"/>
        </w:rPr>
        <w:footnoteRef/>
      </w:r>
      <w:r>
        <w:t xml:space="preserve"> Zadul ma’ad (1/241)</w:t>
      </w:r>
    </w:p>
  </w:footnote>
  <w:footnote w:id="14">
    <w:p w:rsidR="00F05C10" w:rsidRDefault="00F05C10" w:rsidP="00E850A1">
      <w:pPr>
        <w:pStyle w:val="FootnoteText"/>
      </w:pPr>
      <w:r>
        <w:rPr>
          <w:rStyle w:val="FootnoteReference"/>
        </w:rPr>
        <w:footnoteRef/>
      </w:r>
      <w:r>
        <w:t xml:space="preserve"> Zadul ma’ad (1/258)</w:t>
      </w:r>
    </w:p>
  </w:footnote>
  <w:footnote w:id="15">
    <w:p w:rsidR="00F05C10" w:rsidRDefault="00F05C10" w:rsidP="00E850A1">
      <w:pPr>
        <w:pStyle w:val="FootnoteText"/>
      </w:pPr>
      <w:r>
        <w:rPr>
          <w:rStyle w:val="FootnoteReference"/>
        </w:rPr>
        <w:footnoteRef/>
      </w:r>
      <w:r>
        <w:t xml:space="preserve"> </w:t>
      </w:r>
      <w:proofErr w:type="gramStart"/>
      <w:r>
        <w:t>Zadul ma’ad (1/311).</w:t>
      </w:r>
      <w:proofErr w:type="gramEnd"/>
    </w:p>
  </w:footnote>
  <w:footnote w:id="16">
    <w:p w:rsidR="00F05C10" w:rsidRDefault="00F05C10" w:rsidP="00E850A1">
      <w:pPr>
        <w:pStyle w:val="FootnoteText"/>
      </w:pPr>
      <w:r>
        <w:rPr>
          <w:rStyle w:val="FootnoteReference"/>
        </w:rPr>
        <w:footnoteRef/>
      </w:r>
      <w:r>
        <w:t xml:space="preserve"> </w:t>
      </w:r>
      <w:proofErr w:type="gramStart"/>
      <w:r>
        <w:t>Zadul ma’ad (1/353).</w:t>
      </w:r>
      <w:proofErr w:type="gramEnd"/>
    </w:p>
  </w:footnote>
  <w:footnote w:id="17">
    <w:p w:rsidR="00F05C10" w:rsidRDefault="00F05C10" w:rsidP="00E850A1">
      <w:pPr>
        <w:pStyle w:val="FootnoteText"/>
      </w:pPr>
      <w:r>
        <w:rPr>
          <w:rStyle w:val="FootnoteReference"/>
        </w:rPr>
        <w:footnoteRef/>
      </w:r>
      <w:r>
        <w:t xml:space="preserve"> </w:t>
      </w:r>
      <w:proofErr w:type="gramStart"/>
      <w:r>
        <w:t>Zadul ma’ad (1/425).</w:t>
      </w:r>
      <w:proofErr w:type="gramEnd"/>
    </w:p>
  </w:footnote>
  <w:footnote w:id="18">
    <w:p w:rsidR="00F05C10" w:rsidRDefault="00F05C10" w:rsidP="00E850A1">
      <w:pPr>
        <w:pStyle w:val="FootnoteText"/>
      </w:pPr>
      <w:r>
        <w:rPr>
          <w:rStyle w:val="FootnoteReference"/>
        </w:rPr>
        <w:footnoteRef/>
      </w:r>
      <w:r>
        <w:t xml:space="preserve"> </w:t>
      </w:r>
      <w:proofErr w:type="gramStart"/>
      <w:r>
        <w:t>Zadul ma’ad (1/433).</w:t>
      </w:r>
      <w:proofErr w:type="gramEnd"/>
    </w:p>
  </w:footnote>
  <w:footnote w:id="19">
    <w:p w:rsidR="00F05C10" w:rsidRDefault="00F05C10" w:rsidP="00E850A1">
      <w:pPr>
        <w:pStyle w:val="FootnoteText"/>
      </w:pPr>
      <w:r>
        <w:rPr>
          <w:rStyle w:val="FootnoteReference"/>
        </w:rPr>
        <w:footnoteRef/>
      </w:r>
      <w:r>
        <w:t xml:space="preserve"> Zadul ma’ad ( 1/439)</w:t>
      </w:r>
    </w:p>
  </w:footnote>
  <w:footnote w:id="20">
    <w:p w:rsidR="00F05C10" w:rsidRPr="00B736C2" w:rsidRDefault="00F05C10" w:rsidP="00E850A1">
      <w:pPr>
        <w:widowControl w:val="0"/>
        <w:spacing w:line="192" w:lineRule="auto"/>
        <w:jc w:val="both"/>
        <w:rPr>
          <w:sz w:val="26"/>
          <w:szCs w:val="26"/>
        </w:rPr>
      </w:pPr>
    </w:p>
  </w:footnote>
  <w:footnote w:id="21">
    <w:p w:rsidR="00F05C10" w:rsidRPr="00B736C2" w:rsidRDefault="00F05C10" w:rsidP="00E850A1">
      <w:pPr>
        <w:widowControl w:val="0"/>
        <w:spacing w:line="192" w:lineRule="auto"/>
        <w:jc w:val="both"/>
        <w:rPr>
          <w:sz w:val="26"/>
          <w:szCs w:val="26"/>
        </w:rPr>
      </w:pPr>
    </w:p>
  </w:footnote>
  <w:footnote w:id="22">
    <w:p w:rsidR="00F05C10" w:rsidRPr="00B736C2" w:rsidRDefault="00F05C10" w:rsidP="00E850A1">
      <w:pPr>
        <w:widowControl w:val="0"/>
        <w:spacing w:line="192" w:lineRule="auto"/>
        <w:jc w:val="both"/>
        <w:rPr>
          <w:sz w:val="26"/>
          <w:szCs w:val="26"/>
        </w:rPr>
      </w:pPr>
    </w:p>
  </w:footnote>
  <w:footnote w:id="23">
    <w:p w:rsidR="00F05C10" w:rsidRPr="00B736C2" w:rsidRDefault="00F05C10" w:rsidP="00E850A1">
      <w:pPr>
        <w:widowControl w:val="0"/>
        <w:spacing w:line="216" w:lineRule="auto"/>
        <w:jc w:val="both"/>
        <w:rPr>
          <w:sz w:val="26"/>
          <w:szCs w:val="26"/>
        </w:rPr>
      </w:pPr>
    </w:p>
  </w:footnote>
  <w:footnote w:id="24">
    <w:p w:rsidR="00F05C10" w:rsidRPr="00B736C2" w:rsidRDefault="00F05C10" w:rsidP="00E850A1">
      <w:pPr>
        <w:widowControl w:val="0"/>
        <w:spacing w:line="216" w:lineRule="auto"/>
        <w:jc w:val="both"/>
        <w:rPr>
          <w:sz w:val="26"/>
          <w:szCs w:val="26"/>
        </w:rPr>
      </w:pPr>
    </w:p>
  </w:footnote>
  <w:footnote w:id="25">
    <w:p w:rsidR="00F05C10" w:rsidRDefault="00F05C10" w:rsidP="00E850A1">
      <w:pPr>
        <w:pStyle w:val="FootnoteText"/>
      </w:pPr>
      <w:r>
        <w:rPr>
          <w:rStyle w:val="FootnoteReference"/>
        </w:rPr>
        <w:footnoteRef/>
      </w:r>
      <w:r>
        <w:t xml:space="preserve"> Zadul ma’ad (1/510)</w:t>
      </w:r>
    </w:p>
  </w:footnote>
  <w:footnote w:id="26">
    <w:p w:rsidR="00F05C10" w:rsidRDefault="00F05C10" w:rsidP="00E850A1">
      <w:pPr>
        <w:pStyle w:val="FootnoteText"/>
      </w:pPr>
      <w:r>
        <w:rPr>
          <w:rStyle w:val="FootnoteReference"/>
        </w:rPr>
        <w:footnoteRef/>
      </w:r>
      <w:r>
        <w:t xml:space="preserve"> </w:t>
      </w:r>
      <w:proofErr w:type="gramStart"/>
      <w:r>
        <w:t>Zadul ma’ad (1/479).</w:t>
      </w:r>
      <w:proofErr w:type="gramEnd"/>
    </w:p>
  </w:footnote>
  <w:footnote w:id="27">
    <w:p w:rsidR="00F05C10" w:rsidRDefault="00F05C10" w:rsidP="00E850A1">
      <w:pPr>
        <w:pStyle w:val="FootnoteText"/>
      </w:pPr>
      <w:r>
        <w:rPr>
          <w:rStyle w:val="FootnoteReference"/>
        </w:rPr>
        <w:footnoteRef/>
      </w:r>
      <w:r>
        <w:t xml:space="preserve"> Zadul ma’ad (1/485)</w:t>
      </w:r>
    </w:p>
  </w:footnote>
  <w:footnote w:id="28">
    <w:p w:rsidR="00F05C10" w:rsidRDefault="00F05C10" w:rsidP="00E850A1">
      <w:pPr>
        <w:pStyle w:val="FootnoteText"/>
      </w:pPr>
      <w:r>
        <w:rPr>
          <w:rStyle w:val="FootnoteReference"/>
        </w:rPr>
        <w:footnoteRef/>
      </w:r>
      <w:r>
        <w:t xml:space="preserve"> Zadul ma’ad (1/498,502)</w:t>
      </w:r>
    </w:p>
  </w:footnote>
  <w:footnote w:id="29">
    <w:p w:rsidR="00F05C10" w:rsidRDefault="00F05C10" w:rsidP="00E850A1">
      <w:pPr>
        <w:pStyle w:val="FootnoteText"/>
      </w:pPr>
      <w:r>
        <w:rPr>
          <w:rStyle w:val="FootnoteReference"/>
        </w:rPr>
        <w:footnoteRef/>
      </w:r>
      <w:r>
        <w:t xml:space="preserve"> Zadul ma’ad ( 1l504)</w:t>
      </w:r>
    </w:p>
  </w:footnote>
  <w:footnote w:id="30">
    <w:p w:rsidR="00F05C10" w:rsidRDefault="00F05C10" w:rsidP="00E850A1">
      <w:pPr>
        <w:pStyle w:val="FootnoteText"/>
      </w:pPr>
      <w:r>
        <w:rPr>
          <w:rStyle w:val="FootnoteReference"/>
        </w:rPr>
        <w:footnoteRef/>
      </w:r>
      <w:r>
        <w:t xml:space="preserve"> </w:t>
      </w:r>
      <w:proofErr w:type="gramStart"/>
      <w:r>
        <w:t>Zadul ma’ad (2/5).</w:t>
      </w:r>
      <w:proofErr w:type="gramEnd"/>
    </w:p>
  </w:footnote>
  <w:footnote w:id="31">
    <w:p w:rsidR="00F05C10" w:rsidRPr="00721A74" w:rsidRDefault="00F05C10" w:rsidP="00E850A1">
      <w:pPr>
        <w:pStyle w:val="FootnoteText"/>
      </w:pPr>
      <w:r>
        <w:rPr>
          <w:rStyle w:val="FootnoteReference"/>
        </w:rPr>
        <w:footnoteRef/>
      </w:r>
      <w:r w:rsidRPr="00721A74">
        <w:t xml:space="preserve"> 1 wasak= 60 sho’ kurma dan yang sejenisnya, </w:t>
      </w:r>
      <w:r>
        <w:t xml:space="preserve">yaitu kira-kira sebanding </w:t>
      </w:r>
      <w:smartTag w:uri="urn:schemas-microsoft-com:office:smarttags" w:element="metricconverter">
        <w:smartTagPr>
          <w:attr w:name="ProductID" w:val="221.61 kg"/>
        </w:smartTagPr>
        <w:r w:rsidRPr="00721A74">
          <w:t>221.61 kg</w:t>
        </w:r>
      </w:smartTag>
      <w:r>
        <w:t>.</w:t>
      </w:r>
    </w:p>
  </w:footnote>
  <w:footnote w:id="32">
    <w:p w:rsidR="00F05C10" w:rsidRDefault="00F05C10" w:rsidP="00E850A1">
      <w:pPr>
        <w:pStyle w:val="FootnoteText"/>
      </w:pPr>
      <w:r>
        <w:rPr>
          <w:rStyle w:val="FootnoteReference"/>
        </w:rPr>
        <w:footnoteRef/>
      </w:r>
      <w:r>
        <w:t xml:space="preserve"> Zadul ma’ad (2/18)</w:t>
      </w:r>
    </w:p>
  </w:footnote>
  <w:footnote w:id="33">
    <w:p w:rsidR="00F05C10" w:rsidRDefault="00F05C10" w:rsidP="00E850A1">
      <w:pPr>
        <w:pStyle w:val="FootnoteText"/>
      </w:pPr>
      <w:r>
        <w:rPr>
          <w:rStyle w:val="FootnoteReference"/>
        </w:rPr>
        <w:footnoteRef/>
      </w:r>
      <w:r>
        <w:t xml:space="preserve"> Zadul ma’ad (2/21)</w:t>
      </w:r>
    </w:p>
  </w:footnote>
  <w:footnote w:id="34">
    <w:p w:rsidR="00F05C10" w:rsidRDefault="00F05C10" w:rsidP="00E850A1">
      <w:pPr>
        <w:pStyle w:val="FootnoteText"/>
      </w:pPr>
      <w:r>
        <w:rPr>
          <w:rStyle w:val="FootnoteReference"/>
        </w:rPr>
        <w:footnoteRef/>
      </w:r>
      <w:r>
        <w:t xml:space="preserve"> Zadul ma’ad (2/30)</w:t>
      </w:r>
    </w:p>
  </w:footnote>
  <w:footnote w:id="35">
    <w:p w:rsidR="00F05C10" w:rsidRDefault="00F05C10" w:rsidP="00E850A1">
      <w:pPr>
        <w:pStyle w:val="FootnoteText"/>
      </w:pPr>
      <w:r>
        <w:rPr>
          <w:rStyle w:val="FootnoteReference"/>
        </w:rPr>
        <w:footnoteRef/>
      </w:r>
      <w:r>
        <w:t xml:space="preserve"> Zadul ma’ad (2/82)</w:t>
      </w:r>
    </w:p>
  </w:footnote>
  <w:footnote w:id="36">
    <w:p w:rsidR="00F05C10" w:rsidRDefault="00F05C10" w:rsidP="00E850A1">
      <w:pPr>
        <w:pStyle w:val="FootnoteText"/>
      </w:pPr>
      <w:r>
        <w:rPr>
          <w:rStyle w:val="FootnoteReference"/>
        </w:rPr>
        <w:footnoteRef/>
      </w:r>
      <w:r>
        <w:t xml:space="preserve"> Zadul ma’ad (2/86)</w:t>
      </w:r>
    </w:p>
  </w:footnote>
  <w:footnote w:id="37">
    <w:p w:rsidR="00F05C10" w:rsidRDefault="00F05C10" w:rsidP="00E850A1">
      <w:pPr>
        <w:pStyle w:val="FootnoteText"/>
      </w:pPr>
      <w:r>
        <w:rPr>
          <w:rStyle w:val="FootnoteReference"/>
        </w:rPr>
        <w:footnoteRef/>
      </w:r>
      <w:r>
        <w:t xml:space="preserve"> Zadul ma’ad (2/258)</w:t>
      </w:r>
    </w:p>
  </w:footnote>
  <w:footnote w:id="38">
    <w:p w:rsidR="00F05C10" w:rsidRPr="00706DA4" w:rsidRDefault="00F05C10" w:rsidP="00AD7894">
      <w:pPr>
        <w:pStyle w:val="FootnoteText"/>
        <w:rPr>
          <w:rFonts w:ascii="Bookman Old Style" w:hAnsi="Bookman Old Style"/>
        </w:rPr>
      </w:pPr>
      <w:r w:rsidRPr="00706DA4">
        <w:rPr>
          <w:rStyle w:val="FootnoteReference"/>
          <w:rFonts w:ascii="Bookman Old Style" w:hAnsi="Bookman Old Style"/>
        </w:rPr>
        <w:footnoteRef/>
      </w:r>
      <w:r w:rsidRPr="00706DA4">
        <w:rPr>
          <w:rFonts w:ascii="Bookman Old Style" w:hAnsi="Bookman Old Style"/>
        </w:rPr>
        <w:t xml:space="preserve"> </w:t>
      </w:r>
      <w:r w:rsidRPr="00706DA4">
        <w:rPr>
          <w:rFonts w:ascii="Bookman Old Style" w:hAnsi="Bookman Old Style"/>
          <w:spacing w:val="-2"/>
        </w:rPr>
        <w:t>mengalungkan kalung di lehernya sebagai tanda bahwa unta tersebut di hadiahkan untuk haram</w:t>
      </w:r>
    </w:p>
  </w:footnote>
  <w:footnote w:id="39">
    <w:p w:rsidR="00F05C10" w:rsidRPr="00706DA4" w:rsidRDefault="00F05C10" w:rsidP="00E850A1">
      <w:pPr>
        <w:pStyle w:val="FootnoteText"/>
        <w:rPr>
          <w:rFonts w:ascii="Bookman Old Style" w:hAnsi="Bookman Old Style"/>
          <w:lang w:val="de-CH"/>
        </w:rPr>
      </w:pPr>
      <w:r w:rsidRPr="00706DA4">
        <w:rPr>
          <w:rStyle w:val="FootnoteReference"/>
          <w:rFonts w:ascii="Bookman Old Style" w:hAnsi="Bookman Old Style"/>
        </w:rPr>
        <w:footnoteRef/>
      </w:r>
      <w:r w:rsidRPr="00706DA4">
        <w:rPr>
          <w:rFonts w:ascii="Bookman Old Style" w:hAnsi="Bookman Old Style"/>
          <w:lang w:val="de-CH"/>
        </w:rPr>
        <w:t xml:space="preserve"> </w:t>
      </w:r>
      <w:r w:rsidRPr="00706DA4">
        <w:rPr>
          <w:rFonts w:ascii="Bookman Old Style" w:hAnsi="Bookman Old Style"/>
          <w:spacing w:val="-2"/>
          <w:lang w:val="de-CH"/>
        </w:rPr>
        <w:t>melukai hewan kurban dengan tanda pengenal</w:t>
      </w:r>
    </w:p>
  </w:footnote>
  <w:footnote w:id="40">
    <w:p w:rsidR="00F05C10" w:rsidRDefault="00F05C10" w:rsidP="00E850A1">
      <w:pPr>
        <w:pStyle w:val="FootnoteText"/>
      </w:pPr>
      <w:r>
        <w:rPr>
          <w:rStyle w:val="FootnoteReference"/>
        </w:rPr>
        <w:footnoteRef/>
      </w:r>
      <w:r>
        <w:t xml:space="preserve"> Zadul ma’ad (2/289)</w:t>
      </w:r>
    </w:p>
  </w:footnote>
  <w:footnote w:id="41">
    <w:p w:rsidR="00F05C10" w:rsidRDefault="00F05C10" w:rsidP="00E850A1">
      <w:pPr>
        <w:pStyle w:val="FootnoteText"/>
      </w:pPr>
      <w:r>
        <w:rPr>
          <w:rStyle w:val="FootnoteReference"/>
        </w:rPr>
        <w:footnoteRef/>
      </w:r>
      <w:r>
        <w:t xml:space="preserve"> Zadul ma’ad (2/296)</w:t>
      </w:r>
    </w:p>
  </w:footnote>
  <w:footnote w:id="42">
    <w:p w:rsidR="00F05C10" w:rsidRDefault="00F05C10" w:rsidP="00E850A1">
      <w:pPr>
        <w:pStyle w:val="FootnoteText"/>
      </w:pPr>
      <w:r>
        <w:rPr>
          <w:rStyle w:val="FootnoteReference"/>
        </w:rPr>
        <w:footnoteRef/>
      </w:r>
      <w:r>
        <w:t xml:space="preserve"> Zadul ma’ad (1/154)</w:t>
      </w:r>
    </w:p>
  </w:footnote>
  <w:footnote w:id="43">
    <w:p w:rsidR="00F05C10" w:rsidRDefault="00F05C10" w:rsidP="00E850A1">
      <w:pPr>
        <w:pStyle w:val="FootnoteText"/>
      </w:pPr>
      <w:r>
        <w:rPr>
          <w:rStyle w:val="FootnoteReference"/>
        </w:rPr>
        <w:footnoteRef/>
      </w:r>
      <w:r>
        <w:t xml:space="preserve"> Zadul ma’ad (1/154)</w:t>
      </w:r>
    </w:p>
  </w:footnote>
  <w:footnote w:id="44">
    <w:p w:rsidR="00F05C10" w:rsidRDefault="00F05C10" w:rsidP="00E850A1">
      <w:pPr>
        <w:pStyle w:val="FootnoteText"/>
      </w:pPr>
      <w:r>
        <w:rPr>
          <w:rStyle w:val="FootnoteReference"/>
        </w:rPr>
        <w:footnoteRef/>
      </w:r>
      <w:r>
        <w:t xml:space="preserve"> Zadul ma’ad (1/194)</w:t>
      </w:r>
    </w:p>
  </w:footnote>
  <w:footnote w:id="45">
    <w:p w:rsidR="00F05C10" w:rsidRDefault="00F05C10" w:rsidP="00E850A1">
      <w:pPr>
        <w:pStyle w:val="FootnoteText"/>
      </w:pPr>
      <w:r>
        <w:rPr>
          <w:rStyle w:val="FootnoteReference"/>
        </w:rPr>
        <w:footnoteRef/>
      </w:r>
      <w:r>
        <w:t xml:space="preserve"> Zadul ma’ad (1/142,362)</w:t>
      </w:r>
    </w:p>
  </w:footnote>
  <w:footnote w:id="46">
    <w:p w:rsidR="00F05C10" w:rsidRDefault="00F05C10" w:rsidP="00E850A1">
      <w:pPr>
        <w:pStyle w:val="FootnoteText"/>
      </w:pPr>
      <w:r>
        <w:rPr>
          <w:rStyle w:val="FootnoteReference"/>
        </w:rPr>
        <w:footnoteRef/>
      </w:r>
      <w:r>
        <w:t xml:space="preserve"> Zadul ma’ad (2/366), (4/209)</w:t>
      </w:r>
    </w:p>
  </w:footnote>
  <w:footnote w:id="47">
    <w:p w:rsidR="00F05C10" w:rsidRDefault="00F05C10" w:rsidP="00E850A1">
      <w:pPr>
        <w:pStyle w:val="FootnoteText"/>
      </w:pPr>
      <w:r>
        <w:rPr>
          <w:rStyle w:val="FootnoteReference"/>
        </w:rPr>
        <w:footnoteRef/>
      </w:r>
      <w:r>
        <w:t xml:space="preserve"> Zadul ma’ad (3/11,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10" w:rsidRDefault="00F05C10" w:rsidP="007A6C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5C10" w:rsidRDefault="00F05C10" w:rsidP="007A6CF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10" w:rsidRPr="0004419D" w:rsidRDefault="00F05C10" w:rsidP="00C111B2">
    <w:pPr>
      <w:pStyle w:val="Header"/>
      <w:framePr w:wrap="around" w:vAnchor="text" w:hAnchor="page" w:x="6933" w:y="-93"/>
      <w:spacing w:after="120"/>
      <w:rPr>
        <w:rStyle w:val="PageNumber"/>
        <w:sz w:val="22"/>
        <w:szCs w:val="22"/>
      </w:rPr>
    </w:pPr>
    <w:r w:rsidRPr="0004419D">
      <w:rPr>
        <w:rStyle w:val="PageNumber"/>
        <w:sz w:val="22"/>
        <w:szCs w:val="22"/>
      </w:rPr>
      <w:fldChar w:fldCharType="begin"/>
    </w:r>
    <w:r w:rsidRPr="0004419D">
      <w:rPr>
        <w:rStyle w:val="PageNumber"/>
        <w:sz w:val="22"/>
        <w:szCs w:val="22"/>
      </w:rPr>
      <w:instrText xml:space="preserve">PAGE  </w:instrText>
    </w:r>
    <w:r w:rsidRPr="0004419D">
      <w:rPr>
        <w:rStyle w:val="PageNumber"/>
        <w:sz w:val="22"/>
        <w:szCs w:val="22"/>
      </w:rPr>
      <w:fldChar w:fldCharType="separate"/>
    </w:r>
    <w:r w:rsidR="0029247B">
      <w:rPr>
        <w:rStyle w:val="PageNumber"/>
        <w:noProof/>
        <w:sz w:val="22"/>
        <w:szCs w:val="22"/>
      </w:rPr>
      <w:t>5</w:t>
    </w:r>
    <w:r w:rsidRPr="0004419D">
      <w:rPr>
        <w:rStyle w:val="PageNumber"/>
        <w:sz w:val="22"/>
        <w:szCs w:val="22"/>
      </w:rPr>
      <w:fldChar w:fldCharType="end"/>
    </w:r>
  </w:p>
  <w:p w:rsidR="00F05C10" w:rsidRPr="00C111B2" w:rsidRDefault="00F05C10" w:rsidP="00C111B2">
    <w:pPr>
      <w:pStyle w:val="Header"/>
      <w:pBdr>
        <w:bottom w:val="double" w:sz="4" w:space="1" w:color="auto"/>
      </w:pBdr>
      <w:tabs>
        <w:tab w:val="clear" w:pos="4320"/>
        <w:tab w:val="center" w:pos="4500"/>
      </w:tabs>
      <w:spacing w:after="120"/>
      <w:ind w:right="601"/>
      <w:rPr>
        <w:rFonts w:ascii="Brush Script MT" w:hAnsi="Brush Script MT"/>
        <w:sz w:val="22"/>
        <w:szCs w:val="22"/>
      </w:rPr>
    </w:pPr>
    <w:r>
      <w:rPr>
        <w:rFonts w:ascii="Brush Script MT" w:hAnsi="Brush Script MT"/>
        <w:sz w:val="22"/>
        <w:szCs w:val="22"/>
      </w:rPr>
      <w:t xml:space="preserve">Petunjuk Rasulullah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10" w:rsidRDefault="00F05C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8.8pt;height:8.8pt" o:bullet="t">
        <v:imagedata r:id="rId1" o:title="BD14832_"/>
      </v:shape>
    </w:pict>
  </w:numPicBullet>
  <w:numPicBullet w:numPicBulletId="1">
    <w:pict>
      <v:shape id="_x0000_i1075" type="#_x0000_t75" style="width:9.85pt;height:19.7pt" o:bullet="t">
        <v:imagedata r:id="rId2" o:title=""/>
      </v:shape>
    </w:pict>
  </w:numPicBullet>
  <w:abstractNum w:abstractNumId="0">
    <w:nsid w:val="00C6564E"/>
    <w:multiLevelType w:val="hybridMultilevel"/>
    <w:tmpl w:val="D6F40D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E6E08"/>
    <w:multiLevelType w:val="hybridMultilevel"/>
    <w:tmpl w:val="F692D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9711C"/>
    <w:multiLevelType w:val="hybridMultilevel"/>
    <w:tmpl w:val="8946BAFE"/>
    <w:lvl w:ilvl="0" w:tplc="4D0C1DAE">
      <w:start w:val="1"/>
      <w:numFmt w:val="decimal"/>
      <w:lvlText w:val="%1."/>
      <w:lvlJc w:val="left"/>
      <w:pPr>
        <w:tabs>
          <w:tab w:val="num" w:pos="1080"/>
        </w:tabs>
        <w:ind w:left="1080" w:hanging="36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32E2913"/>
    <w:multiLevelType w:val="hybridMultilevel"/>
    <w:tmpl w:val="90D0FF7A"/>
    <w:lvl w:ilvl="0" w:tplc="D8CA6A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466B15"/>
    <w:multiLevelType w:val="hybridMultilevel"/>
    <w:tmpl w:val="B8B6C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63188"/>
    <w:multiLevelType w:val="hybridMultilevel"/>
    <w:tmpl w:val="AE70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C1482"/>
    <w:multiLevelType w:val="hybridMultilevel"/>
    <w:tmpl w:val="82929C26"/>
    <w:lvl w:ilvl="0" w:tplc="7B7CD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DC3CE9"/>
    <w:multiLevelType w:val="hybridMultilevel"/>
    <w:tmpl w:val="33548EB0"/>
    <w:lvl w:ilvl="0" w:tplc="65C489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38F04EE"/>
    <w:multiLevelType w:val="hybridMultilevel"/>
    <w:tmpl w:val="C83C4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C866B9"/>
    <w:multiLevelType w:val="hybridMultilevel"/>
    <w:tmpl w:val="C09E1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A6FD4"/>
    <w:multiLevelType w:val="hybridMultilevel"/>
    <w:tmpl w:val="16EEF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EC598D"/>
    <w:multiLevelType w:val="hybridMultilevel"/>
    <w:tmpl w:val="C46E6606"/>
    <w:lvl w:ilvl="0" w:tplc="7C08B406">
      <w:start w:val="1"/>
      <w:numFmt w:val="decimal"/>
      <w:lvlText w:val="%1."/>
      <w:lvlJc w:val="left"/>
      <w:pPr>
        <w:tabs>
          <w:tab w:val="num" w:pos="735"/>
        </w:tabs>
        <w:ind w:left="735" w:hanging="375"/>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772F4A"/>
    <w:multiLevelType w:val="hybridMultilevel"/>
    <w:tmpl w:val="5BC29EDA"/>
    <w:lvl w:ilvl="0" w:tplc="65281B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9BD18F2"/>
    <w:multiLevelType w:val="hybridMultilevel"/>
    <w:tmpl w:val="C38C8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8C2B15"/>
    <w:multiLevelType w:val="hybridMultilevel"/>
    <w:tmpl w:val="FD5A0234"/>
    <w:lvl w:ilvl="0" w:tplc="9B185A78">
      <w:start w:val="1"/>
      <w:numFmt w:val="bullet"/>
      <w:lvlText w:val=""/>
      <w:lvlJc w:val="left"/>
      <w:pPr>
        <w:tabs>
          <w:tab w:val="num" w:pos="628"/>
        </w:tabs>
        <w:ind w:left="628" w:hanging="360"/>
      </w:pPr>
      <w:rPr>
        <w:rFonts w:ascii="Symbol" w:hAnsi="Symbol" w:hint="default"/>
        <w:color w:val="auto"/>
        <w:sz w:val="14"/>
        <w:szCs w:val="14"/>
      </w:rPr>
    </w:lvl>
    <w:lvl w:ilvl="1" w:tplc="04090003" w:tentative="1">
      <w:start w:val="1"/>
      <w:numFmt w:val="bullet"/>
      <w:lvlText w:val="o"/>
      <w:lvlJc w:val="left"/>
      <w:pPr>
        <w:tabs>
          <w:tab w:val="num" w:pos="1528"/>
        </w:tabs>
        <w:ind w:left="1528" w:hanging="360"/>
      </w:pPr>
      <w:rPr>
        <w:rFonts w:ascii="Courier New" w:hAnsi="Courier New" w:cs="Courier New" w:hint="default"/>
      </w:rPr>
    </w:lvl>
    <w:lvl w:ilvl="2" w:tplc="04090005" w:tentative="1">
      <w:start w:val="1"/>
      <w:numFmt w:val="bullet"/>
      <w:lvlText w:val=""/>
      <w:lvlJc w:val="left"/>
      <w:pPr>
        <w:tabs>
          <w:tab w:val="num" w:pos="2248"/>
        </w:tabs>
        <w:ind w:left="2248" w:hanging="360"/>
      </w:pPr>
      <w:rPr>
        <w:rFonts w:ascii="Wingdings" w:hAnsi="Wingdings" w:hint="default"/>
      </w:rPr>
    </w:lvl>
    <w:lvl w:ilvl="3" w:tplc="04090001" w:tentative="1">
      <w:start w:val="1"/>
      <w:numFmt w:val="bullet"/>
      <w:lvlText w:val=""/>
      <w:lvlJc w:val="left"/>
      <w:pPr>
        <w:tabs>
          <w:tab w:val="num" w:pos="2968"/>
        </w:tabs>
        <w:ind w:left="2968" w:hanging="360"/>
      </w:pPr>
      <w:rPr>
        <w:rFonts w:ascii="Symbol" w:hAnsi="Symbol" w:hint="default"/>
      </w:rPr>
    </w:lvl>
    <w:lvl w:ilvl="4" w:tplc="04090003" w:tentative="1">
      <w:start w:val="1"/>
      <w:numFmt w:val="bullet"/>
      <w:lvlText w:val="o"/>
      <w:lvlJc w:val="left"/>
      <w:pPr>
        <w:tabs>
          <w:tab w:val="num" w:pos="3688"/>
        </w:tabs>
        <w:ind w:left="3688" w:hanging="360"/>
      </w:pPr>
      <w:rPr>
        <w:rFonts w:ascii="Courier New" w:hAnsi="Courier New" w:cs="Courier New" w:hint="default"/>
      </w:rPr>
    </w:lvl>
    <w:lvl w:ilvl="5" w:tplc="04090005" w:tentative="1">
      <w:start w:val="1"/>
      <w:numFmt w:val="bullet"/>
      <w:lvlText w:val=""/>
      <w:lvlJc w:val="left"/>
      <w:pPr>
        <w:tabs>
          <w:tab w:val="num" w:pos="4408"/>
        </w:tabs>
        <w:ind w:left="4408" w:hanging="360"/>
      </w:pPr>
      <w:rPr>
        <w:rFonts w:ascii="Wingdings" w:hAnsi="Wingdings" w:hint="default"/>
      </w:rPr>
    </w:lvl>
    <w:lvl w:ilvl="6" w:tplc="04090001" w:tentative="1">
      <w:start w:val="1"/>
      <w:numFmt w:val="bullet"/>
      <w:lvlText w:val=""/>
      <w:lvlJc w:val="left"/>
      <w:pPr>
        <w:tabs>
          <w:tab w:val="num" w:pos="5128"/>
        </w:tabs>
        <w:ind w:left="5128" w:hanging="360"/>
      </w:pPr>
      <w:rPr>
        <w:rFonts w:ascii="Symbol" w:hAnsi="Symbol" w:hint="default"/>
      </w:rPr>
    </w:lvl>
    <w:lvl w:ilvl="7" w:tplc="04090003" w:tentative="1">
      <w:start w:val="1"/>
      <w:numFmt w:val="bullet"/>
      <w:lvlText w:val="o"/>
      <w:lvlJc w:val="left"/>
      <w:pPr>
        <w:tabs>
          <w:tab w:val="num" w:pos="5848"/>
        </w:tabs>
        <w:ind w:left="5848" w:hanging="360"/>
      </w:pPr>
      <w:rPr>
        <w:rFonts w:ascii="Courier New" w:hAnsi="Courier New" w:cs="Courier New" w:hint="default"/>
      </w:rPr>
    </w:lvl>
    <w:lvl w:ilvl="8" w:tplc="04090005" w:tentative="1">
      <w:start w:val="1"/>
      <w:numFmt w:val="bullet"/>
      <w:lvlText w:val=""/>
      <w:lvlJc w:val="left"/>
      <w:pPr>
        <w:tabs>
          <w:tab w:val="num" w:pos="6568"/>
        </w:tabs>
        <w:ind w:left="6568" w:hanging="360"/>
      </w:pPr>
      <w:rPr>
        <w:rFonts w:ascii="Wingdings" w:hAnsi="Wingdings" w:hint="default"/>
      </w:rPr>
    </w:lvl>
  </w:abstractNum>
  <w:abstractNum w:abstractNumId="15">
    <w:nsid w:val="1B3F7F35"/>
    <w:multiLevelType w:val="hybridMultilevel"/>
    <w:tmpl w:val="B2A26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896E3F"/>
    <w:multiLevelType w:val="hybridMultilevel"/>
    <w:tmpl w:val="6E788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27368B"/>
    <w:multiLevelType w:val="hybridMultilevel"/>
    <w:tmpl w:val="F5926C3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9D5D55"/>
    <w:multiLevelType w:val="hybridMultilevel"/>
    <w:tmpl w:val="9D1E114E"/>
    <w:lvl w:ilvl="0" w:tplc="D6D2D2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6E563D1"/>
    <w:multiLevelType w:val="hybridMultilevel"/>
    <w:tmpl w:val="71E00110"/>
    <w:lvl w:ilvl="0" w:tplc="F29E46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627663"/>
    <w:multiLevelType w:val="hybridMultilevel"/>
    <w:tmpl w:val="D1B81D32"/>
    <w:lvl w:ilvl="0" w:tplc="4E4A0104">
      <w:start w:val="1"/>
      <w:numFmt w:val="decimal"/>
      <w:lvlText w:val="%1."/>
      <w:lvlJc w:val="left"/>
      <w:pPr>
        <w:tabs>
          <w:tab w:val="num" w:pos="1080"/>
        </w:tabs>
        <w:ind w:left="1080" w:hanging="360"/>
      </w:pPr>
      <w:rPr>
        <w:rFonts w:hint="default"/>
        <w:lang w:val="en-U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ADD24D9"/>
    <w:multiLevelType w:val="hybridMultilevel"/>
    <w:tmpl w:val="9C70EFE2"/>
    <w:lvl w:ilvl="0" w:tplc="3D127002">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FC2642A"/>
    <w:multiLevelType w:val="hybridMultilevel"/>
    <w:tmpl w:val="9F36839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D0454C"/>
    <w:multiLevelType w:val="hybridMultilevel"/>
    <w:tmpl w:val="85349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3D1120"/>
    <w:multiLevelType w:val="hybridMultilevel"/>
    <w:tmpl w:val="95C05BC2"/>
    <w:lvl w:ilvl="0" w:tplc="5426B53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329B2BEB"/>
    <w:multiLevelType w:val="hybridMultilevel"/>
    <w:tmpl w:val="061CA88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2F5135B"/>
    <w:multiLevelType w:val="hybridMultilevel"/>
    <w:tmpl w:val="7006266A"/>
    <w:lvl w:ilvl="0" w:tplc="43F2FDE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3C12919"/>
    <w:multiLevelType w:val="hybridMultilevel"/>
    <w:tmpl w:val="E05A6424"/>
    <w:lvl w:ilvl="0" w:tplc="447C9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73D57CC"/>
    <w:multiLevelType w:val="hybridMultilevel"/>
    <w:tmpl w:val="1A929338"/>
    <w:lvl w:ilvl="0" w:tplc="9B185A78">
      <w:start w:val="1"/>
      <w:numFmt w:val="bullet"/>
      <w:lvlText w:val=""/>
      <w:lvlJc w:val="left"/>
      <w:pPr>
        <w:tabs>
          <w:tab w:val="num" w:pos="540"/>
        </w:tabs>
        <w:ind w:left="540" w:hanging="360"/>
      </w:pPr>
      <w:rPr>
        <w:rFonts w:ascii="Symbol" w:hAnsi="Symbol" w:hint="default"/>
        <w:color w:val="auto"/>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A1F691D"/>
    <w:multiLevelType w:val="hybridMultilevel"/>
    <w:tmpl w:val="DCE03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2A0B9C"/>
    <w:multiLevelType w:val="hybridMultilevel"/>
    <w:tmpl w:val="75D843AA"/>
    <w:lvl w:ilvl="0" w:tplc="8F5090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C235774"/>
    <w:multiLevelType w:val="hybridMultilevel"/>
    <w:tmpl w:val="6BDC3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DC5AAF"/>
    <w:multiLevelType w:val="multilevel"/>
    <w:tmpl w:val="7F8CB15C"/>
    <w:lvl w:ilvl="0">
      <w:start w:val="1"/>
      <w:numFmt w:val="decimal"/>
      <w:lvlText w:val="%1."/>
      <w:lvlJc w:val="left"/>
      <w:pPr>
        <w:tabs>
          <w:tab w:val="num" w:pos="870"/>
        </w:tabs>
        <w:ind w:left="87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33">
    <w:nsid w:val="41004E5E"/>
    <w:multiLevelType w:val="hybridMultilevel"/>
    <w:tmpl w:val="ECAAD184"/>
    <w:lvl w:ilvl="0" w:tplc="40D4954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21D2275"/>
    <w:multiLevelType w:val="hybridMultilevel"/>
    <w:tmpl w:val="62ACBA2C"/>
    <w:lvl w:ilvl="0" w:tplc="2918CC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441D5005"/>
    <w:multiLevelType w:val="hybridMultilevel"/>
    <w:tmpl w:val="45B46B14"/>
    <w:lvl w:ilvl="0" w:tplc="2676DC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4D27046F"/>
    <w:multiLevelType w:val="hybridMultilevel"/>
    <w:tmpl w:val="A45252A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57F77086"/>
    <w:multiLevelType w:val="hybridMultilevel"/>
    <w:tmpl w:val="91004B74"/>
    <w:lvl w:ilvl="0" w:tplc="3774B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1FD791A"/>
    <w:multiLevelType w:val="hybridMultilevel"/>
    <w:tmpl w:val="FB5C91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49D3A8F"/>
    <w:multiLevelType w:val="hybridMultilevel"/>
    <w:tmpl w:val="AB708AA6"/>
    <w:lvl w:ilvl="0" w:tplc="F7F88E4A">
      <w:start w:val="1"/>
      <w:numFmt w:val="decimal"/>
      <w:lvlText w:val="%1."/>
      <w:lvlJc w:val="left"/>
      <w:pPr>
        <w:tabs>
          <w:tab w:val="num" w:pos="435"/>
        </w:tabs>
        <w:ind w:left="435" w:hanging="435"/>
      </w:pPr>
      <w:rPr>
        <w:rFonts w:hint="default"/>
        <w:b/>
        <w:bCs/>
      </w:rPr>
    </w:lvl>
    <w:lvl w:ilvl="1" w:tplc="8D66F9E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84A20FA"/>
    <w:multiLevelType w:val="hybridMultilevel"/>
    <w:tmpl w:val="24AA1198"/>
    <w:lvl w:ilvl="0" w:tplc="EB7CA67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69106660"/>
    <w:multiLevelType w:val="hybridMultilevel"/>
    <w:tmpl w:val="7F8CB15C"/>
    <w:lvl w:ilvl="0" w:tplc="0409000F">
      <w:start w:val="1"/>
      <w:numFmt w:val="decimal"/>
      <w:lvlText w:val="%1."/>
      <w:lvlJc w:val="left"/>
      <w:pPr>
        <w:tabs>
          <w:tab w:val="num" w:pos="870"/>
        </w:tabs>
        <w:ind w:left="87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42">
    <w:nsid w:val="6AEC2342"/>
    <w:multiLevelType w:val="hybridMultilevel"/>
    <w:tmpl w:val="3248799C"/>
    <w:lvl w:ilvl="0" w:tplc="852A220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6BF60BB0"/>
    <w:multiLevelType w:val="hybridMultilevel"/>
    <w:tmpl w:val="94667B2C"/>
    <w:lvl w:ilvl="0" w:tplc="8C168FB4">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6C3C0BB5"/>
    <w:multiLevelType w:val="hybridMultilevel"/>
    <w:tmpl w:val="BB4AAED4"/>
    <w:lvl w:ilvl="0" w:tplc="0409000F">
      <w:start w:val="1"/>
      <w:numFmt w:val="decimal"/>
      <w:lvlText w:val="%1."/>
      <w:lvlJc w:val="left"/>
      <w:pPr>
        <w:tabs>
          <w:tab w:val="num" w:pos="2348"/>
        </w:tabs>
        <w:ind w:left="2348" w:hanging="360"/>
      </w:pPr>
    </w:lvl>
    <w:lvl w:ilvl="1" w:tplc="04090019">
      <w:start w:val="1"/>
      <w:numFmt w:val="lowerLetter"/>
      <w:lvlText w:val="%2."/>
      <w:lvlJc w:val="left"/>
      <w:pPr>
        <w:tabs>
          <w:tab w:val="num" w:pos="3068"/>
        </w:tabs>
        <w:ind w:left="3068" w:hanging="360"/>
      </w:pPr>
    </w:lvl>
    <w:lvl w:ilvl="2" w:tplc="0409001B" w:tentative="1">
      <w:start w:val="1"/>
      <w:numFmt w:val="lowerRoman"/>
      <w:lvlText w:val="%3."/>
      <w:lvlJc w:val="right"/>
      <w:pPr>
        <w:tabs>
          <w:tab w:val="num" w:pos="3788"/>
        </w:tabs>
        <w:ind w:left="3788" w:hanging="180"/>
      </w:pPr>
    </w:lvl>
    <w:lvl w:ilvl="3" w:tplc="0409000F" w:tentative="1">
      <w:start w:val="1"/>
      <w:numFmt w:val="decimal"/>
      <w:lvlText w:val="%4."/>
      <w:lvlJc w:val="left"/>
      <w:pPr>
        <w:tabs>
          <w:tab w:val="num" w:pos="4508"/>
        </w:tabs>
        <w:ind w:left="4508" w:hanging="360"/>
      </w:pPr>
    </w:lvl>
    <w:lvl w:ilvl="4" w:tplc="04090019" w:tentative="1">
      <w:start w:val="1"/>
      <w:numFmt w:val="lowerLetter"/>
      <w:lvlText w:val="%5."/>
      <w:lvlJc w:val="left"/>
      <w:pPr>
        <w:tabs>
          <w:tab w:val="num" w:pos="5228"/>
        </w:tabs>
        <w:ind w:left="5228" w:hanging="360"/>
      </w:pPr>
    </w:lvl>
    <w:lvl w:ilvl="5" w:tplc="0409001B" w:tentative="1">
      <w:start w:val="1"/>
      <w:numFmt w:val="lowerRoman"/>
      <w:lvlText w:val="%6."/>
      <w:lvlJc w:val="right"/>
      <w:pPr>
        <w:tabs>
          <w:tab w:val="num" w:pos="5948"/>
        </w:tabs>
        <w:ind w:left="5948" w:hanging="180"/>
      </w:pPr>
    </w:lvl>
    <w:lvl w:ilvl="6" w:tplc="0409000F" w:tentative="1">
      <w:start w:val="1"/>
      <w:numFmt w:val="decimal"/>
      <w:lvlText w:val="%7."/>
      <w:lvlJc w:val="left"/>
      <w:pPr>
        <w:tabs>
          <w:tab w:val="num" w:pos="6668"/>
        </w:tabs>
        <w:ind w:left="6668" w:hanging="360"/>
      </w:pPr>
    </w:lvl>
    <w:lvl w:ilvl="7" w:tplc="04090019" w:tentative="1">
      <w:start w:val="1"/>
      <w:numFmt w:val="lowerLetter"/>
      <w:lvlText w:val="%8."/>
      <w:lvlJc w:val="left"/>
      <w:pPr>
        <w:tabs>
          <w:tab w:val="num" w:pos="7388"/>
        </w:tabs>
        <w:ind w:left="7388" w:hanging="360"/>
      </w:pPr>
    </w:lvl>
    <w:lvl w:ilvl="8" w:tplc="0409001B" w:tentative="1">
      <w:start w:val="1"/>
      <w:numFmt w:val="lowerRoman"/>
      <w:lvlText w:val="%9."/>
      <w:lvlJc w:val="right"/>
      <w:pPr>
        <w:tabs>
          <w:tab w:val="num" w:pos="8108"/>
        </w:tabs>
        <w:ind w:left="8108" w:hanging="180"/>
      </w:pPr>
    </w:lvl>
  </w:abstractNum>
  <w:abstractNum w:abstractNumId="45">
    <w:nsid w:val="6C677718"/>
    <w:multiLevelType w:val="hybridMultilevel"/>
    <w:tmpl w:val="6F72F60E"/>
    <w:lvl w:ilvl="0" w:tplc="1CD68CAC">
      <w:start w:val="1"/>
      <w:numFmt w:val="bullet"/>
      <w:lvlText w:val=""/>
      <w:lvlPicBulletId w:val="1"/>
      <w:lvlJc w:val="left"/>
      <w:pPr>
        <w:tabs>
          <w:tab w:val="num" w:pos="720"/>
        </w:tabs>
        <w:ind w:left="720" w:hanging="360"/>
      </w:pPr>
      <w:rPr>
        <w:rFonts w:ascii="Symbol" w:hAnsi="Symbol" w:hint="default"/>
      </w:rPr>
    </w:lvl>
    <w:lvl w:ilvl="1" w:tplc="4A3063F2" w:tentative="1">
      <w:start w:val="1"/>
      <w:numFmt w:val="bullet"/>
      <w:lvlText w:val=""/>
      <w:lvlJc w:val="left"/>
      <w:pPr>
        <w:tabs>
          <w:tab w:val="num" w:pos="1440"/>
        </w:tabs>
        <w:ind w:left="1440" w:hanging="360"/>
      </w:pPr>
      <w:rPr>
        <w:rFonts w:ascii="Symbol" w:hAnsi="Symbol" w:hint="default"/>
      </w:rPr>
    </w:lvl>
    <w:lvl w:ilvl="2" w:tplc="93385FBE" w:tentative="1">
      <w:start w:val="1"/>
      <w:numFmt w:val="bullet"/>
      <w:lvlText w:val=""/>
      <w:lvlJc w:val="left"/>
      <w:pPr>
        <w:tabs>
          <w:tab w:val="num" w:pos="2160"/>
        </w:tabs>
        <w:ind w:left="2160" w:hanging="360"/>
      </w:pPr>
      <w:rPr>
        <w:rFonts w:ascii="Symbol" w:hAnsi="Symbol" w:hint="default"/>
      </w:rPr>
    </w:lvl>
    <w:lvl w:ilvl="3" w:tplc="7BB2ED62" w:tentative="1">
      <w:start w:val="1"/>
      <w:numFmt w:val="bullet"/>
      <w:lvlText w:val=""/>
      <w:lvlJc w:val="left"/>
      <w:pPr>
        <w:tabs>
          <w:tab w:val="num" w:pos="2880"/>
        </w:tabs>
        <w:ind w:left="2880" w:hanging="360"/>
      </w:pPr>
      <w:rPr>
        <w:rFonts w:ascii="Symbol" w:hAnsi="Symbol" w:hint="default"/>
      </w:rPr>
    </w:lvl>
    <w:lvl w:ilvl="4" w:tplc="7028363A" w:tentative="1">
      <w:start w:val="1"/>
      <w:numFmt w:val="bullet"/>
      <w:lvlText w:val=""/>
      <w:lvlJc w:val="left"/>
      <w:pPr>
        <w:tabs>
          <w:tab w:val="num" w:pos="3600"/>
        </w:tabs>
        <w:ind w:left="3600" w:hanging="360"/>
      </w:pPr>
      <w:rPr>
        <w:rFonts w:ascii="Symbol" w:hAnsi="Symbol" w:hint="default"/>
      </w:rPr>
    </w:lvl>
    <w:lvl w:ilvl="5" w:tplc="98383D06" w:tentative="1">
      <w:start w:val="1"/>
      <w:numFmt w:val="bullet"/>
      <w:lvlText w:val=""/>
      <w:lvlJc w:val="left"/>
      <w:pPr>
        <w:tabs>
          <w:tab w:val="num" w:pos="4320"/>
        </w:tabs>
        <w:ind w:left="4320" w:hanging="360"/>
      </w:pPr>
      <w:rPr>
        <w:rFonts w:ascii="Symbol" w:hAnsi="Symbol" w:hint="default"/>
      </w:rPr>
    </w:lvl>
    <w:lvl w:ilvl="6" w:tplc="612EB46A" w:tentative="1">
      <w:start w:val="1"/>
      <w:numFmt w:val="bullet"/>
      <w:lvlText w:val=""/>
      <w:lvlJc w:val="left"/>
      <w:pPr>
        <w:tabs>
          <w:tab w:val="num" w:pos="5040"/>
        </w:tabs>
        <w:ind w:left="5040" w:hanging="360"/>
      </w:pPr>
      <w:rPr>
        <w:rFonts w:ascii="Symbol" w:hAnsi="Symbol" w:hint="default"/>
      </w:rPr>
    </w:lvl>
    <w:lvl w:ilvl="7" w:tplc="BFC43BC8" w:tentative="1">
      <w:start w:val="1"/>
      <w:numFmt w:val="bullet"/>
      <w:lvlText w:val=""/>
      <w:lvlJc w:val="left"/>
      <w:pPr>
        <w:tabs>
          <w:tab w:val="num" w:pos="5760"/>
        </w:tabs>
        <w:ind w:left="5760" w:hanging="360"/>
      </w:pPr>
      <w:rPr>
        <w:rFonts w:ascii="Symbol" w:hAnsi="Symbol" w:hint="default"/>
      </w:rPr>
    </w:lvl>
    <w:lvl w:ilvl="8" w:tplc="EF645A30" w:tentative="1">
      <w:start w:val="1"/>
      <w:numFmt w:val="bullet"/>
      <w:lvlText w:val=""/>
      <w:lvlJc w:val="left"/>
      <w:pPr>
        <w:tabs>
          <w:tab w:val="num" w:pos="6480"/>
        </w:tabs>
        <w:ind w:left="6480" w:hanging="360"/>
      </w:pPr>
      <w:rPr>
        <w:rFonts w:ascii="Symbol" w:hAnsi="Symbol" w:hint="default"/>
      </w:rPr>
    </w:lvl>
  </w:abstractNum>
  <w:abstractNum w:abstractNumId="46">
    <w:nsid w:val="702E5B3C"/>
    <w:multiLevelType w:val="hybridMultilevel"/>
    <w:tmpl w:val="E2069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7A6026"/>
    <w:multiLevelType w:val="hybridMultilevel"/>
    <w:tmpl w:val="3A5685FA"/>
    <w:lvl w:ilvl="0" w:tplc="714A85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75D83620"/>
    <w:multiLevelType w:val="hybridMultilevel"/>
    <w:tmpl w:val="D6169FC2"/>
    <w:lvl w:ilvl="0" w:tplc="A01CD794">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C0B7FBE"/>
    <w:multiLevelType w:val="hybridMultilevel"/>
    <w:tmpl w:val="14A2DECC"/>
    <w:lvl w:ilvl="0" w:tplc="990494D4">
      <w:start w:val="9"/>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6"/>
  </w:num>
  <w:num w:numId="2">
    <w:abstractNumId w:val="2"/>
  </w:num>
  <w:num w:numId="3">
    <w:abstractNumId w:val="47"/>
  </w:num>
  <w:num w:numId="4">
    <w:abstractNumId w:val="24"/>
  </w:num>
  <w:num w:numId="5">
    <w:abstractNumId w:val="35"/>
  </w:num>
  <w:num w:numId="6">
    <w:abstractNumId w:val="18"/>
  </w:num>
  <w:num w:numId="7">
    <w:abstractNumId w:val="7"/>
  </w:num>
  <w:num w:numId="8">
    <w:abstractNumId w:val="34"/>
  </w:num>
  <w:num w:numId="9">
    <w:abstractNumId w:val="42"/>
  </w:num>
  <w:num w:numId="10">
    <w:abstractNumId w:val="3"/>
  </w:num>
  <w:num w:numId="11">
    <w:abstractNumId w:val="20"/>
  </w:num>
  <w:num w:numId="12">
    <w:abstractNumId w:val="28"/>
  </w:num>
  <w:num w:numId="13">
    <w:abstractNumId w:val="14"/>
  </w:num>
  <w:num w:numId="14">
    <w:abstractNumId w:val="36"/>
  </w:num>
  <w:num w:numId="15">
    <w:abstractNumId w:val="48"/>
  </w:num>
  <w:num w:numId="16">
    <w:abstractNumId w:val="45"/>
  </w:num>
  <w:num w:numId="17">
    <w:abstractNumId w:val="19"/>
  </w:num>
  <w:num w:numId="18">
    <w:abstractNumId w:val="39"/>
  </w:num>
  <w:num w:numId="19">
    <w:abstractNumId w:val="17"/>
  </w:num>
  <w:num w:numId="20">
    <w:abstractNumId w:val="11"/>
  </w:num>
  <w:num w:numId="21">
    <w:abstractNumId w:val="41"/>
  </w:num>
  <w:num w:numId="22">
    <w:abstractNumId w:val="32"/>
  </w:num>
  <w:num w:numId="23">
    <w:abstractNumId w:val="21"/>
  </w:num>
  <w:num w:numId="24">
    <w:abstractNumId w:val="38"/>
  </w:num>
  <w:num w:numId="25">
    <w:abstractNumId w:val="44"/>
  </w:num>
  <w:num w:numId="26">
    <w:abstractNumId w:val="0"/>
  </w:num>
  <w:num w:numId="27">
    <w:abstractNumId w:val="25"/>
  </w:num>
  <w:num w:numId="28">
    <w:abstractNumId w:val="6"/>
  </w:num>
  <w:num w:numId="29">
    <w:abstractNumId w:val="13"/>
  </w:num>
  <w:num w:numId="30">
    <w:abstractNumId w:val="31"/>
  </w:num>
  <w:num w:numId="31">
    <w:abstractNumId w:val="30"/>
  </w:num>
  <w:num w:numId="32">
    <w:abstractNumId w:val="33"/>
  </w:num>
  <w:num w:numId="33">
    <w:abstractNumId w:val="12"/>
  </w:num>
  <w:num w:numId="34">
    <w:abstractNumId w:val="10"/>
  </w:num>
  <w:num w:numId="35">
    <w:abstractNumId w:val="27"/>
  </w:num>
  <w:num w:numId="36">
    <w:abstractNumId w:val="15"/>
  </w:num>
  <w:num w:numId="37">
    <w:abstractNumId w:val="37"/>
  </w:num>
  <w:num w:numId="38">
    <w:abstractNumId w:val="9"/>
  </w:num>
  <w:num w:numId="39">
    <w:abstractNumId w:val="16"/>
  </w:num>
  <w:num w:numId="40">
    <w:abstractNumId w:val="4"/>
  </w:num>
  <w:num w:numId="41">
    <w:abstractNumId w:val="46"/>
  </w:num>
  <w:num w:numId="42">
    <w:abstractNumId w:val="29"/>
  </w:num>
  <w:num w:numId="43">
    <w:abstractNumId w:val="43"/>
  </w:num>
  <w:num w:numId="44">
    <w:abstractNumId w:val="40"/>
  </w:num>
  <w:num w:numId="45">
    <w:abstractNumId w:val="23"/>
  </w:num>
  <w:num w:numId="46">
    <w:abstractNumId w:val="5"/>
  </w:num>
  <w:num w:numId="47">
    <w:abstractNumId w:val="8"/>
  </w:num>
  <w:num w:numId="48">
    <w:abstractNumId w:val="22"/>
  </w:num>
  <w:num w:numId="49">
    <w:abstractNumId w:val="1"/>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A5"/>
    <w:rsid w:val="00004768"/>
    <w:rsid w:val="00006D24"/>
    <w:rsid w:val="000177BA"/>
    <w:rsid w:val="00063F74"/>
    <w:rsid w:val="000C3E25"/>
    <w:rsid w:val="000E06D9"/>
    <w:rsid w:val="000E7427"/>
    <w:rsid w:val="000F1A85"/>
    <w:rsid w:val="000F657A"/>
    <w:rsid w:val="00100277"/>
    <w:rsid w:val="00120227"/>
    <w:rsid w:val="00150E3F"/>
    <w:rsid w:val="001716D5"/>
    <w:rsid w:val="00176E05"/>
    <w:rsid w:val="00185974"/>
    <w:rsid w:val="0019655B"/>
    <w:rsid w:val="001A5E1C"/>
    <w:rsid w:val="001B6C22"/>
    <w:rsid w:val="001D498A"/>
    <w:rsid w:val="001E0106"/>
    <w:rsid w:val="00203790"/>
    <w:rsid w:val="00205B67"/>
    <w:rsid w:val="0022246E"/>
    <w:rsid w:val="00233AFB"/>
    <w:rsid w:val="00235497"/>
    <w:rsid w:val="002440B0"/>
    <w:rsid w:val="00244A46"/>
    <w:rsid w:val="0026148F"/>
    <w:rsid w:val="00266B6C"/>
    <w:rsid w:val="00273DB0"/>
    <w:rsid w:val="00280CFB"/>
    <w:rsid w:val="00281516"/>
    <w:rsid w:val="0029247B"/>
    <w:rsid w:val="00292DA3"/>
    <w:rsid w:val="002A1052"/>
    <w:rsid w:val="002A3A5F"/>
    <w:rsid w:val="002E4A08"/>
    <w:rsid w:val="00312F75"/>
    <w:rsid w:val="003141E9"/>
    <w:rsid w:val="00315B4C"/>
    <w:rsid w:val="003222C8"/>
    <w:rsid w:val="00325D0B"/>
    <w:rsid w:val="00326CA9"/>
    <w:rsid w:val="00330CF8"/>
    <w:rsid w:val="0033584A"/>
    <w:rsid w:val="00365066"/>
    <w:rsid w:val="00370CF1"/>
    <w:rsid w:val="003A667D"/>
    <w:rsid w:val="003A6AE6"/>
    <w:rsid w:val="003C4D8F"/>
    <w:rsid w:val="003E7CAB"/>
    <w:rsid w:val="003F400B"/>
    <w:rsid w:val="00405988"/>
    <w:rsid w:val="00407DE0"/>
    <w:rsid w:val="00423FA7"/>
    <w:rsid w:val="0046404F"/>
    <w:rsid w:val="004947D4"/>
    <w:rsid w:val="004E2635"/>
    <w:rsid w:val="004E3E11"/>
    <w:rsid w:val="004F31AD"/>
    <w:rsid w:val="004F7660"/>
    <w:rsid w:val="005065FA"/>
    <w:rsid w:val="00507AC2"/>
    <w:rsid w:val="00534F01"/>
    <w:rsid w:val="00557BA8"/>
    <w:rsid w:val="00580EAE"/>
    <w:rsid w:val="00591084"/>
    <w:rsid w:val="00591D96"/>
    <w:rsid w:val="005934B0"/>
    <w:rsid w:val="005B18E6"/>
    <w:rsid w:val="005B4A8D"/>
    <w:rsid w:val="005B4F14"/>
    <w:rsid w:val="005F20D4"/>
    <w:rsid w:val="005F69F7"/>
    <w:rsid w:val="005F7961"/>
    <w:rsid w:val="00605E4F"/>
    <w:rsid w:val="00622437"/>
    <w:rsid w:val="00627F7E"/>
    <w:rsid w:val="00672A57"/>
    <w:rsid w:val="006825B3"/>
    <w:rsid w:val="0069093B"/>
    <w:rsid w:val="006B4856"/>
    <w:rsid w:val="006C0363"/>
    <w:rsid w:val="006D7A16"/>
    <w:rsid w:val="006F372E"/>
    <w:rsid w:val="00706DA4"/>
    <w:rsid w:val="00732318"/>
    <w:rsid w:val="00733F9F"/>
    <w:rsid w:val="00733FD6"/>
    <w:rsid w:val="00764F48"/>
    <w:rsid w:val="007742ED"/>
    <w:rsid w:val="007800FD"/>
    <w:rsid w:val="007927CD"/>
    <w:rsid w:val="00795F98"/>
    <w:rsid w:val="007A0CF8"/>
    <w:rsid w:val="007A48B4"/>
    <w:rsid w:val="007A6CF2"/>
    <w:rsid w:val="007D6D2B"/>
    <w:rsid w:val="0081040B"/>
    <w:rsid w:val="00811223"/>
    <w:rsid w:val="00816A81"/>
    <w:rsid w:val="008323D5"/>
    <w:rsid w:val="0083486F"/>
    <w:rsid w:val="00846D71"/>
    <w:rsid w:val="00851553"/>
    <w:rsid w:val="00854E0B"/>
    <w:rsid w:val="0087236D"/>
    <w:rsid w:val="00877C25"/>
    <w:rsid w:val="00880752"/>
    <w:rsid w:val="008832E2"/>
    <w:rsid w:val="008A22AB"/>
    <w:rsid w:val="008B52C8"/>
    <w:rsid w:val="008B607C"/>
    <w:rsid w:val="008C7881"/>
    <w:rsid w:val="008E5F70"/>
    <w:rsid w:val="008F7F57"/>
    <w:rsid w:val="00911E65"/>
    <w:rsid w:val="00952CDD"/>
    <w:rsid w:val="00976705"/>
    <w:rsid w:val="00994785"/>
    <w:rsid w:val="009C6207"/>
    <w:rsid w:val="009D507A"/>
    <w:rsid w:val="009D515A"/>
    <w:rsid w:val="00A24894"/>
    <w:rsid w:val="00A30F53"/>
    <w:rsid w:val="00A41C87"/>
    <w:rsid w:val="00A72D28"/>
    <w:rsid w:val="00A833EA"/>
    <w:rsid w:val="00A90C7A"/>
    <w:rsid w:val="00AB3F8F"/>
    <w:rsid w:val="00AD7894"/>
    <w:rsid w:val="00AD7B6C"/>
    <w:rsid w:val="00AF763F"/>
    <w:rsid w:val="00B14B91"/>
    <w:rsid w:val="00B24713"/>
    <w:rsid w:val="00B31689"/>
    <w:rsid w:val="00B31A3C"/>
    <w:rsid w:val="00B55591"/>
    <w:rsid w:val="00B70E2E"/>
    <w:rsid w:val="00B85614"/>
    <w:rsid w:val="00BA7F07"/>
    <w:rsid w:val="00BB3C0A"/>
    <w:rsid w:val="00BC04FD"/>
    <w:rsid w:val="00BC1766"/>
    <w:rsid w:val="00BC1C1E"/>
    <w:rsid w:val="00BD5C00"/>
    <w:rsid w:val="00BD75E8"/>
    <w:rsid w:val="00BE1E47"/>
    <w:rsid w:val="00BF3022"/>
    <w:rsid w:val="00C111B2"/>
    <w:rsid w:val="00C22942"/>
    <w:rsid w:val="00C265B5"/>
    <w:rsid w:val="00C435E2"/>
    <w:rsid w:val="00C503E9"/>
    <w:rsid w:val="00C5408B"/>
    <w:rsid w:val="00C820ED"/>
    <w:rsid w:val="00C86574"/>
    <w:rsid w:val="00CA0EB9"/>
    <w:rsid w:val="00CA2985"/>
    <w:rsid w:val="00CA4DB5"/>
    <w:rsid w:val="00CC6DF6"/>
    <w:rsid w:val="00CD0B27"/>
    <w:rsid w:val="00CD1CE9"/>
    <w:rsid w:val="00CE1E27"/>
    <w:rsid w:val="00CE6457"/>
    <w:rsid w:val="00CF45A0"/>
    <w:rsid w:val="00D019CF"/>
    <w:rsid w:val="00D019E5"/>
    <w:rsid w:val="00D3724F"/>
    <w:rsid w:val="00D52B92"/>
    <w:rsid w:val="00D613A9"/>
    <w:rsid w:val="00D614CC"/>
    <w:rsid w:val="00D728A8"/>
    <w:rsid w:val="00D764A0"/>
    <w:rsid w:val="00D857D6"/>
    <w:rsid w:val="00DA7A1E"/>
    <w:rsid w:val="00DB0FB1"/>
    <w:rsid w:val="00DB14AF"/>
    <w:rsid w:val="00DC4744"/>
    <w:rsid w:val="00E03495"/>
    <w:rsid w:val="00E048DD"/>
    <w:rsid w:val="00E078BB"/>
    <w:rsid w:val="00E13086"/>
    <w:rsid w:val="00E318A7"/>
    <w:rsid w:val="00E36D90"/>
    <w:rsid w:val="00E41CB7"/>
    <w:rsid w:val="00E45021"/>
    <w:rsid w:val="00E625E9"/>
    <w:rsid w:val="00E850A1"/>
    <w:rsid w:val="00EE3955"/>
    <w:rsid w:val="00EF7A23"/>
    <w:rsid w:val="00F05C10"/>
    <w:rsid w:val="00F30170"/>
    <w:rsid w:val="00F43432"/>
    <w:rsid w:val="00F64FE9"/>
    <w:rsid w:val="00F91BA5"/>
    <w:rsid w:val="00F97502"/>
    <w:rsid w:val="00FA51B2"/>
    <w:rsid w:val="00FB7BF0"/>
    <w:rsid w:val="00FC5147"/>
    <w:rsid w:val="00FC51F6"/>
    <w:rsid w:val="00FD00AC"/>
    <w:rsid w:val="00FF209F"/>
    <w:rsid w:val="00FF79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CF2"/>
    <w:rPr>
      <w:sz w:val="24"/>
      <w:szCs w:val="24"/>
    </w:rPr>
  </w:style>
  <w:style w:type="paragraph" w:styleId="Heading1">
    <w:name w:val="heading 1"/>
    <w:basedOn w:val="Normal"/>
    <w:next w:val="Normal"/>
    <w:qFormat/>
    <w:rsid w:val="007A6CF2"/>
    <w:pPr>
      <w:keepNext/>
      <w:jc w:val="center"/>
      <w:outlineLvl w:val="0"/>
    </w:pPr>
    <w:rPr>
      <w:sz w:val="40"/>
      <w:szCs w:val="40"/>
    </w:rPr>
  </w:style>
  <w:style w:type="paragraph" w:styleId="Heading2">
    <w:name w:val="heading 2"/>
    <w:basedOn w:val="Normal"/>
    <w:next w:val="Normal"/>
    <w:qFormat/>
    <w:rsid w:val="007A6CF2"/>
    <w:pPr>
      <w:keepNext/>
      <w:jc w:val="center"/>
      <w:outlineLvl w:val="1"/>
    </w:pPr>
    <w:rPr>
      <w:sz w:val="28"/>
      <w:szCs w:val="28"/>
    </w:rPr>
  </w:style>
  <w:style w:type="paragraph" w:styleId="Heading3">
    <w:name w:val="heading 3"/>
    <w:basedOn w:val="Normal"/>
    <w:next w:val="Normal"/>
    <w:qFormat/>
    <w:rsid w:val="007A6CF2"/>
    <w:pPr>
      <w:keepNext/>
      <w:jc w:val="both"/>
      <w:outlineLvl w:val="2"/>
    </w:pPr>
    <w:rPr>
      <w:sz w:val="28"/>
      <w:szCs w:val="28"/>
    </w:rPr>
  </w:style>
  <w:style w:type="paragraph" w:styleId="Heading4">
    <w:name w:val="heading 4"/>
    <w:basedOn w:val="Normal"/>
    <w:next w:val="Normal"/>
    <w:qFormat/>
    <w:rsid w:val="007A6CF2"/>
    <w:pPr>
      <w:keepNext/>
      <w:ind w:left="720"/>
      <w:jc w:val="both"/>
      <w:outlineLvl w:val="3"/>
    </w:pPr>
    <w:rPr>
      <w:sz w:val="28"/>
      <w:szCs w:val="28"/>
    </w:rPr>
  </w:style>
  <w:style w:type="paragraph" w:styleId="Heading5">
    <w:name w:val="heading 5"/>
    <w:basedOn w:val="Normal"/>
    <w:next w:val="Normal"/>
    <w:qFormat/>
    <w:rsid w:val="007A6CF2"/>
    <w:pPr>
      <w:keepNext/>
      <w:ind w:left="720"/>
      <w:jc w:val="both"/>
      <w:outlineLvl w:val="4"/>
    </w:pPr>
    <w:rPr>
      <w:b/>
      <w:bCs/>
      <w:sz w:val="28"/>
      <w:szCs w:val="28"/>
    </w:rPr>
  </w:style>
  <w:style w:type="paragraph" w:styleId="Heading6">
    <w:name w:val="heading 6"/>
    <w:basedOn w:val="Normal"/>
    <w:next w:val="Normal"/>
    <w:qFormat/>
    <w:rsid w:val="007A6CF2"/>
    <w:pPr>
      <w:keepNext/>
      <w:ind w:left="720"/>
      <w:outlineLvl w:val="5"/>
    </w:pPr>
    <w:rPr>
      <w:sz w:val="28"/>
      <w:szCs w:val="28"/>
    </w:rPr>
  </w:style>
  <w:style w:type="paragraph" w:styleId="Heading7">
    <w:name w:val="heading 7"/>
    <w:basedOn w:val="Normal"/>
    <w:next w:val="Normal"/>
    <w:qFormat/>
    <w:rsid w:val="007A6CF2"/>
    <w:pPr>
      <w:keepNext/>
      <w:bidi/>
      <w:ind w:left="720"/>
      <w:jc w:val="both"/>
      <w:outlineLvl w:val="6"/>
    </w:pPr>
    <w:rPr>
      <w:rFonts w:cs="Traditional Arabic"/>
      <w:sz w:val="36"/>
      <w:szCs w:val="36"/>
    </w:rPr>
  </w:style>
  <w:style w:type="paragraph" w:styleId="Heading8">
    <w:name w:val="heading 8"/>
    <w:basedOn w:val="Normal"/>
    <w:next w:val="Normal"/>
    <w:qFormat/>
    <w:rsid w:val="007A6CF2"/>
    <w:pPr>
      <w:keepNext/>
      <w:jc w:val="center"/>
      <w:outlineLvl w:val="7"/>
    </w:pPr>
    <w:rPr>
      <w:rFonts w:ascii="Bookman Old Style" w:hAnsi="Bookman Old Style"/>
      <w:b/>
      <w:bCs/>
      <w:sz w:val="40"/>
      <w:szCs w:val="40"/>
    </w:rPr>
  </w:style>
  <w:style w:type="paragraph" w:styleId="Heading9">
    <w:name w:val="heading 9"/>
    <w:basedOn w:val="Normal"/>
    <w:next w:val="Normal"/>
    <w:qFormat/>
    <w:rsid w:val="007A6CF2"/>
    <w:pPr>
      <w:keepNext/>
      <w:ind w:firstLine="540"/>
      <w:jc w:val="center"/>
      <w:outlineLvl w:val="8"/>
    </w:pPr>
    <w:rPr>
      <w:rFonts w:ascii="Calisto MT" w:hAnsi="Calisto MT"/>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A6CF2"/>
    <w:pPr>
      <w:jc w:val="center"/>
    </w:pPr>
    <w:rPr>
      <w:sz w:val="28"/>
      <w:szCs w:val="28"/>
    </w:rPr>
  </w:style>
  <w:style w:type="paragraph" w:styleId="BodyTextIndent2">
    <w:name w:val="Body Text Indent 2"/>
    <w:basedOn w:val="Normal"/>
    <w:rsid w:val="007A6CF2"/>
    <w:pPr>
      <w:ind w:left="720"/>
      <w:jc w:val="both"/>
    </w:pPr>
    <w:rPr>
      <w:rFonts w:cs="Traditional Arabic"/>
      <w:sz w:val="28"/>
      <w:szCs w:val="28"/>
    </w:rPr>
  </w:style>
  <w:style w:type="paragraph" w:styleId="BodyText">
    <w:name w:val="Body Text"/>
    <w:basedOn w:val="Normal"/>
    <w:rsid w:val="007A6CF2"/>
    <w:pPr>
      <w:jc w:val="both"/>
    </w:pPr>
    <w:rPr>
      <w:sz w:val="28"/>
      <w:szCs w:val="28"/>
    </w:rPr>
  </w:style>
  <w:style w:type="paragraph" w:styleId="BodyTextIndent">
    <w:name w:val="Body Text Indent"/>
    <w:basedOn w:val="Normal"/>
    <w:rsid w:val="007A6CF2"/>
    <w:pPr>
      <w:ind w:left="1260" w:hanging="540"/>
      <w:jc w:val="both"/>
    </w:pPr>
    <w:rPr>
      <w:rFonts w:cs="Traditional Arabic"/>
      <w:sz w:val="28"/>
      <w:szCs w:val="28"/>
    </w:rPr>
  </w:style>
  <w:style w:type="paragraph" w:styleId="BodyTextIndent3">
    <w:name w:val="Body Text Indent 3"/>
    <w:basedOn w:val="Normal"/>
    <w:rsid w:val="007A6CF2"/>
    <w:pPr>
      <w:ind w:left="1080" w:hanging="360"/>
      <w:jc w:val="both"/>
    </w:pPr>
    <w:rPr>
      <w:rFonts w:cs="Traditional Arabic"/>
      <w:sz w:val="28"/>
      <w:szCs w:val="28"/>
    </w:rPr>
  </w:style>
  <w:style w:type="paragraph" w:styleId="Header">
    <w:name w:val="header"/>
    <w:basedOn w:val="Normal"/>
    <w:rsid w:val="007A6CF2"/>
    <w:pPr>
      <w:tabs>
        <w:tab w:val="center" w:pos="4320"/>
        <w:tab w:val="right" w:pos="8640"/>
      </w:tabs>
    </w:pPr>
  </w:style>
  <w:style w:type="paragraph" w:styleId="Footer">
    <w:name w:val="footer"/>
    <w:basedOn w:val="Normal"/>
    <w:rsid w:val="007A6CF2"/>
    <w:pPr>
      <w:tabs>
        <w:tab w:val="center" w:pos="4320"/>
        <w:tab w:val="right" w:pos="8640"/>
      </w:tabs>
    </w:pPr>
  </w:style>
  <w:style w:type="character" w:styleId="PageNumber">
    <w:name w:val="page number"/>
    <w:basedOn w:val="DefaultParagraphFont"/>
    <w:rsid w:val="007A6CF2"/>
  </w:style>
  <w:style w:type="table" w:styleId="TableGrid">
    <w:name w:val="Table Grid"/>
    <w:basedOn w:val="TableNormal"/>
    <w:rsid w:val="007A6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81040B"/>
    <w:rPr>
      <w:rFonts w:cs="Traditional Arabic"/>
      <w:sz w:val="20"/>
      <w:szCs w:val="20"/>
    </w:rPr>
  </w:style>
  <w:style w:type="character" w:styleId="FootnoteReference">
    <w:name w:val="footnote reference"/>
    <w:basedOn w:val="DefaultParagraphFont"/>
    <w:semiHidden/>
    <w:rsid w:val="0081040B"/>
    <w:rPr>
      <w:vertAlign w:val="superscript"/>
    </w:rPr>
  </w:style>
  <w:style w:type="paragraph" w:styleId="BodyText2">
    <w:name w:val="Body Text 2"/>
    <w:basedOn w:val="Normal"/>
    <w:rsid w:val="0081040B"/>
    <w:pPr>
      <w:bidi/>
      <w:jc w:val="both"/>
    </w:pPr>
    <w:rPr>
      <w:rFonts w:cs="Traditional Arabic"/>
      <w:sz w:val="36"/>
      <w:szCs w:val="36"/>
    </w:rPr>
  </w:style>
  <w:style w:type="paragraph" w:styleId="BodyText3">
    <w:name w:val="Body Text 3"/>
    <w:basedOn w:val="Normal"/>
    <w:rsid w:val="0081040B"/>
    <w:pPr>
      <w:jc w:val="center"/>
    </w:pPr>
    <w:rPr>
      <w:rFonts w:ascii="Bookman Old Style" w:hAnsi="Bookman Old Style" w:cs="Traditional Arabic"/>
      <w:b/>
      <w:bCs/>
      <w:sz w:val="22"/>
      <w:szCs w:val="22"/>
    </w:rPr>
  </w:style>
  <w:style w:type="character" w:styleId="Hyperlink">
    <w:name w:val="Hyperlink"/>
    <w:basedOn w:val="DefaultParagraphFont"/>
    <w:uiPriority w:val="99"/>
    <w:rsid w:val="00E850A1"/>
    <w:rPr>
      <w:color w:val="0000FF"/>
      <w:u w:val="single"/>
    </w:rPr>
  </w:style>
  <w:style w:type="paragraph" w:styleId="EndnoteText">
    <w:name w:val="endnote text"/>
    <w:basedOn w:val="Normal"/>
    <w:link w:val="EndnoteTextChar"/>
    <w:rsid w:val="00E850A1"/>
    <w:rPr>
      <w:sz w:val="20"/>
      <w:szCs w:val="20"/>
    </w:rPr>
  </w:style>
  <w:style w:type="character" w:customStyle="1" w:styleId="EndnoteTextChar">
    <w:name w:val="Endnote Text Char"/>
    <w:basedOn w:val="DefaultParagraphFont"/>
    <w:link w:val="EndnoteText"/>
    <w:rsid w:val="00E850A1"/>
    <w:rPr>
      <w:lang w:val="en-US" w:eastAsia="en-US" w:bidi="ar-SA"/>
    </w:rPr>
  </w:style>
  <w:style w:type="character" w:styleId="EndnoteReference">
    <w:name w:val="endnote reference"/>
    <w:basedOn w:val="DefaultParagraphFont"/>
    <w:rsid w:val="00E850A1"/>
    <w:rPr>
      <w:vertAlign w:val="superscript"/>
    </w:rPr>
  </w:style>
  <w:style w:type="character" w:customStyle="1" w:styleId="FootnoteTextChar">
    <w:name w:val="Footnote Text Char"/>
    <w:basedOn w:val="DefaultParagraphFont"/>
    <w:link w:val="FootnoteText"/>
    <w:rsid w:val="00E850A1"/>
    <w:rPr>
      <w:rFonts w:cs="Traditional Arabic"/>
      <w:lang w:val="en-US" w:eastAsia="en-US" w:bidi="ar-SA"/>
    </w:rPr>
  </w:style>
  <w:style w:type="paragraph" w:styleId="PlainText">
    <w:name w:val="Plain Text"/>
    <w:basedOn w:val="Normal"/>
    <w:rsid w:val="00764F48"/>
    <w:pPr>
      <w:bidi/>
    </w:pPr>
    <w:rPr>
      <w:rFonts w:ascii="Courier New" w:cs="Traditional Arabic"/>
      <w:sz w:val="20"/>
    </w:rPr>
  </w:style>
  <w:style w:type="paragraph" w:styleId="NormalWeb">
    <w:name w:val="Normal (Web)"/>
    <w:basedOn w:val="Normal"/>
    <w:rsid w:val="00672A57"/>
    <w:pPr>
      <w:spacing w:before="100" w:beforeAutospacing="1" w:after="100" w:afterAutospacing="1"/>
    </w:pPr>
  </w:style>
  <w:style w:type="character" w:customStyle="1" w:styleId="divx11">
    <w:name w:val="divx11"/>
    <w:basedOn w:val="DefaultParagraphFont"/>
    <w:rsid w:val="00672A57"/>
    <w:rPr>
      <w:color w:val="800000"/>
      <w:sz w:val="26"/>
      <w:szCs w:val="26"/>
    </w:rPr>
  </w:style>
  <w:style w:type="paragraph" w:styleId="BalloonText">
    <w:name w:val="Balloon Text"/>
    <w:basedOn w:val="Normal"/>
    <w:link w:val="BalloonTextChar"/>
    <w:rsid w:val="00C435E2"/>
    <w:rPr>
      <w:rFonts w:ascii="Tahoma" w:hAnsi="Tahoma" w:cs="Tahoma"/>
      <w:sz w:val="16"/>
      <w:szCs w:val="16"/>
    </w:rPr>
  </w:style>
  <w:style w:type="character" w:customStyle="1" w:styleId="BalloonTextChar">
    <w:name w:val="Balloon Text Char"/>
    <w:basedOn w:val="DefaultParagraphFont"/>
    <w:link w:val="BalloonText"/>
    <w:rsid w:val="00C435E2"/>
    <w:rPr>
      <w:rFonts w:ascii="Tahoma" w:hAnsi="Tahoma" w:cs="Tahoma"/>
      <w:sz w:val="16"/>
      <w:szCs w:val="16"/>
    </w:rPr>
  </w:style>
  <w:style w:type="paragraph" w:customStyle="1" w:styleId="a">
    <w:name w:val="الأحادیث"/>
    <w:basedOn w:val="Normal"/>
    <w:link w:val="Char"/>
    <w:qFormat/>
    <w:rsid w:val="000F657A"/>
    <w:pPr>
      <w:tabs>
        <w:tab w:val="left" w:pos="90"/>
        <w:tab w:val="left" w:pos="7920"/>
      </w:tabs>
      <w:spacing w:after="120"/>
      <w:jc w:val="both"/>
    </w:pPr>
    <w:rPr>
      <w:rFonts w:ascii="KFGQPC Uthman Taha Naskh" w:hAnsi="KFGQPC Uthman Taha Naskh" w:cs="KFGQPC Uthman Taha Naskh"/>
      <w:color w:val="1F497D" w:themeColor="text2"/>
      <w:spacing w:val="-4"/>
      <w:sz w:val="26"/>
      <w:szCs w:val="26"/>
    </w:rPr>
  </w:style>
  <w:style w:type="paragraph" w:styleId="NoSpacing">
    <w:name w:val="No Spacing"/>
    <w:uiPriority w:val="1"/>
    <w:qFormat/>
    <w:rsid w:val="00280CFB"/>
    <w:rPr>
      <w:sz w:val="24"/>
      <w:szCs w:val="24"/>
    </w:rPr>
  </w:style>
  <w:style w:type="character" w:customStyle="1" w:styleId="Char">
    <w:name w:val="الأحادیث Char"/>
    <w:basedOn w:val="DefaultParagraphFont"/>
    <w:link w:val="a"/>
    <w:rsid w:val="000F657A"/>
    <w:rPr>
      <w:rFonts w:ascii="KFGQPC Uthman Taha Naskh" w:hAnsi="KFGQPC Uthman Taha Naskh" w:cs="KFGQPC Uthman Taha Naskh"/>
      <w:color w:val="1F497D" w:themeColor="text2"/>
      <w:spacing w:val="-4"/>
      <w:sz w:val="26"/>
      <w:szCs w:val="26"/>
    </w:rPr>
  </w:style>
  <w:style w:type="paragraph" w:customStyle="1" w:styleId="a0">
    <w:name w:val="الآیات"/>
    <w:basedOn w:val="Normal"/>
    <w:link w:val="Char0"/>
    <w:qFormat/>
    <w:rsid w:val="00280CFB"/>
    <w:pPr>
      <w:widowControl w:val="0"/>
      <w:bidi/>
      <w:spacing w:before="120" w:after="120"/>
      <w:jc w:val="both"/>
    </w:pPr>
    <w:rPr>
      <w:rFonts w:ascii="KFGQPC Uthmanic Script HAFS" w:hAnsi="KFGQPC Uthmanic Script HAFS" w:cs="KFGQPC Uthmanic Script HAFS"/>
      <w:color w:val="000000"/>
      <w:sz w:val="28"/>
      <w:szCs w:val="28"/>
      <w:shd w:val="clear" w:color="auto" w:fill="FFFFFF"/>
    </w:rPr>
  </w:style>
  <w:style w:type="character" w:customStyle="1" w:styleId="Char0">
    <w:name w:val="الآیات Char"/>
    <w:basedOn w:val="DefaultParagraphFont"/>
    <w:link w:val="a0"/>
    <w:rsid w:val="00280CFB"/>
    <w:rPr>
      <w:rFonts w:ascii="KFGQPC Uthmanic Script HAFS" w:hAnsi="KFGQPC Uthmanic Script HAFS" w:cs="KFGQPC Uthmanic Script HAFS"/>
      <w:color w:val="000000"/>
      <w:sz w:val="28"/>
      <w:szCs w:val="28"/>
    </w:rPr>
  </w:style>
  <w:style w:type="paragraph" w:customStyle="1" w:styleId="1">
    <w:name w:val="1"/>
    <w:basedOn w:val="Normal"/>
    <w:link w:val="1Char"/>
    <w:qFormat/>
    <w:rsid w:val="00F05C10"/>
    <w:pPr>
      <w:keepNext/>
      <w:spacing w:before="360" w:after="240"/>
      <w:jc w:val="center"/>
      <w:outlineLvl w:val="0"/>
    </w:pPr>
    <w:rPr>
      <w:rFonts w:ascii="Bookman Old Style" w:hAnsi="Bookman Old Style" w:cs="Bookman Old Style"/>
      <w:b/>
      <w:bCs/>
      <w:sz w:val="30"/>
      <w:szCs w:val="30"/>
    </w:rPr>
  </w:style>
  <w:style w:type="paragraph" w:customStyle="1" w:styleId="2">
    <w:name w:val="2"/>
    <w:basedOn w:val="Normal"/>
    <w:link w:val="2Char"/>
    <w:qFormat/>
    <w:rsid w:val="00F05C10"/>
    <w:pPr>
      <w:keepNext/>
      <w:tabs>
        <w:tab w:val="left" w:pos="90"/>
        <w:tab w:val="left" w:pos="7920"/>
      </w:tabs>
      <w:spacing w:before="240"/>
      <w:jc w:val="both"/>
      <w:outlineLvl w:val="1"/>
    </w:pPr>
    <w:rPr>
      <w:rFonts w:ascii="Bookman Old Style" w:hAnsi="Bookman Old Style" w:cs="Bookman Old Style"/>
      <w:b/>
      <w:bCs/>
      <w:sz w:val="28"/>
      <w:szCs w:val="28"/>
      <w:lang w:val="de-CH"/>
    </w:rPr>
  </w:style>
  <w:style w:type="character" w:customStyle="1" w:styleId="1Char">
    <w:name w:val="1 Char"/>
    <w:basedOn w:val="DefaultParagraphFont"/>
    <w:link w:val="1"/>
    <w:rsid w:val="00F05C10"/>
    <w:rPr>
      <w:rFonts w:ascii="Bookman Old Style" w:hAnsi="Bookman Old Style" w:cs="Bookman Old Style"/>
      <w:b/>
      <w:bCs/>
      <w:sz w:val="30"/>
      <w:szCs w:val="30"/>
    </w:rPr>
  </w:style>
  <w:style w:type="character" w:customStyle="1" w:styleId="2Char">
    <w:name w:val="2 Char"/>
    <w:basedOn w:val="DefaultParagraphFont"/>
    <w:link w:val="2"/>
    <w:rsid w:val="00F05C10"/>
    <w:rPr>
      <w:rFonts w:ascii="Bookman Old Style" w:hAnsi="Bookman Old Style" w:cs="Bookman Old Style"/>
      <w:b/>
      <w:bCs/>
      <w:sz w:val="28"/>
      <w:szCs w:val="28"/>
      <w:lang w:val="de-CH"/>
    </w:rPr>
  </w:style>
  <w:style w:type="paragraph" w:styleId="TOC1">
    <w:name w:val="toc 1"/>
    <w:basedOn w:val="Normal"/>
    <w:next w:val="Normal"/>
    <w:uiPriority w:val="39"/>
    <w:rsid w:val="0029247B"/>
    <w:pPr>
      <w:spacing w:before="120"/>
      <w:jc w:val="both"/>
    </w:pPr>
    <w:rPr>
      <w:rFonts w:ascii="Bookman Old Style" w:hAnsi="Bookman Old Style" w:cs="Bookman Old Style"/>
      <w:b/>
      <w:bCs/>
      <w:sz w:val="28"/>
      <w:szCs w:val="28"/>
    </w:rPr>
  </w:style>
  <w:style w:type="paragraph" w:styleId="TOC2">
    <w:name w:val="toc 2"/>
    <w:basedOn w:val="Normal"/>
    <w:next w:val="Normal"/>
    <w:uiPriority w:val="39"/>
    <w:rsid w:val="0029247B"/>
    <w:pPr>
      <w:ind w:left="284"/>
      <w:jc w:val="both"/>
    </w:pPr>
    <w:rPr>
      <w:rFonts w:ascii="Bookman Old Style" w:hAnsi="Bookman Old Style" w:cs="Bookman Old Style"/>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CF2"/>
    <w:rPr>
      <w:sz w:val="24"/>
      <w:szCs w:val="24"/>
    </w:rPr>
  </w:style>
  <w:style w:type="paragraph" w:styleId="Heading1">
    <w:name w:val="heading 1"/>
    <w:basedOn w:val="Normal"/>
    <w:next w:val="Normal"/>
    <w:qFormat/>
    <w:rsid w:val="007A6CF2"/>
    <w:pPr>
      <w:keepNext/>
      <w:jc w:val="center"/>
      <w:outlineLvl w:val="0"/>
    </w:pPr>
    <w:rPr>
      <w:sz w:val="40"/>
      <w:szCs w:val="40"/>
    </w:rPr>
  </w:style>
  <w:style w:type="paragraph" w:styleId="Heading2">
    <w:name w:val="heading 2"/>
    <w:basedOn w:val="Normal"/>
    <w:next w:val="Normal"/>
    <w:qFormat/>
    <w:rsid w:val="007A6CF2"/>
    <w:pPr>
      <w:keepNext/>
      <w:jc w:val="center"/>
      <w:outlineLvl w:val="1"/>
    </w:pPr>
    <w:rPr>
      <w:sz w:val="28"/>
      <w:szCs w:val="28"/>
    </w:rPr>
  </w:style>
  <w:style w:type="paragraph" w:styleId="Heading3">
    <w:name w:val="heading 3"/>
    <w:basedOn w:val="Normal"/>
    <w:next w:val="Normal"/>
    <w:qFormat/>
    <w:rsid w:val="007A6CF2"/>
    <w:pPr>
      <w:keepNext/>
      <w:jc w:val="both"/>
      <w:outlineLvl w:val="2"/>
    </w:pPr>
    <w:rPr>
      <w:sz w:val="28"/>
      <w:szCs w:val="28"/>
    </w:rPr>
  </w:style>
  <w:style w:type="paragraph" w:styleId="Heading4">
    <w:name w:val="heading 4"/>
    <w:basedOn w:val="Normal"/>
    <w:next w:val="Normal"/>
    <w:qFormat/>
    <w:rsid w:val="007A6CF2"/>
    <w:pPr>
      <w:keepNext/>
      <w:ind w:left="720"/>
      <w:jc w:val="both"/>
      <w:outlineLvl w:val="3"/>
    </w:pPr>
    <w:rPr>
      <w:sz w:val="28"/>
      <w:szCs w:val="28"/>
    </w:rPr>
  </w:style>
  <w:style w:type="paragraph" w:styleId="Heading5">
    <w:name w:val="heading 5"/>
    <w:basedOn w:val="Normal"/>
    <w:next w:val="Normal"/>
    <w:qFormat/>
    <w:rsid w:val="007A6CF2"/>
    <w:pPr>
      <w:keepNext/>
      <w:ind w:left="720"/>
      <w:jc w:val="both"/>
      <w:outlineLvl w:val="4"/>
    </w:pPr>
    <w:rPr>
      <w:b/>
      <w:bCs/>
      <w:sz w:val="28"/>
      <w:szCs w:val="28"/>
    </w:rPr>
  </w:style>
  <w:style w:type="paragraph" w:styleId="Heading6">
    <w:name w:val="heading 6"/>
    <w:basedOn w:val="Normal"/>
    <w:next w:val="Normal"/>
    <w:qFormat/>
    <w:rsid w:val="007A6CF2"/>
    <w:pPr>
      <w:keepNext/>
      <w:ind w:left="720"/>
      <w:outlineLvl w:val="5"/>
    </w:pPr>
    <w:rPr>
      <w:sz w:val="28"/>
      <w:szCs w:val="28"/>
    </w:rPr>
  </w:style>
  <w:style w:type="paragraph" w:styleId="Heading7">
    <w:name w:val="heading 7"/>
    <w:basedOn w:val="Normal"/>
    <w:next w:val="Normal"/>
    <w:qFormat/>
    <w:rsid w:val="007A6CF2"/>
    <w:pPr>
      <w:keepNext/>
      <w:bidi/>
      <w:ind w:left="720"/>
      <w:jc w:val="both"/>
      <w:outlineLvl w:val="6"/>
    </w:pPr>
    <w:rPr>
      <w:rFonts w:cs="Traditional Arabic"/>
      <w:sz w:val="36"/>
      <w:szCs w:val="36"/>
    </w:rPr>
  </w:style>
  <w:style w:type="paragraph" w:styleId="Heading8">
    <w:name w:val="heading 8"/>
    <w:basedOn w:val="Normal"/>
    <w:next w:val="Normal"/>
    <w:qFormat/>
    <w:rsid w:val="007A6CF2"/>
    <w:pPr>
      <w:keepNext/>
      <w:jc w:val="center"/>
      <w:outlineLvl w:val="7"/>
    </w:pPr>
    <w:rPr>
      <w:rFonts w:ascii="Bookman Old Style" w:hAnsi="Bookman Old Style"/>
      <w:b/>
      <w:bCs/>
      <w:sz w:val="40"/>
      <w:szCs w:val="40"/>
    </w:rPr>
  </w:style>
  <w:style w:type="paragraph" w:styleId="Heading9">
    <w:name w:val="heading 9"/>
    <w:basedOn w:val="Normal"/>
    <w:next w:val="Normal"/>
    <w:qFormat/>
    <w:rsid w:val="007A6CF2"/>
    <w:pPr>
      <w:keepNext/>
      <w:ind w:firstLine="540"/>
      <w:jc w:val="center"/>
      <w:outlineLvl w:val="8"/>
    </w:pPr>
    <w:rPr>
      <w:rFonts w:ascii="Calisto MT" w:hAnsi="Calisto MT"/>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A6CF2"/>
    <w:pPr>
      <w:jc w:val="center"/>
    </w:pPr>
    <w:rPr>
      <w:sz w:val="28"/>
      <w:szCs w:val="28"/>
    </w:rPr>
  </w:style>
  <w:style w:type="paragraph" w:styleId="BodyTextIndent2">
    <w:name w:val="Body Text Indent 2"/>
    <w:basedOn w:val="Normal"/>
    <w:rsid w:val="007A6CF2"/>
    <w:pPr>
      <w:ind w:left="720"/>
      <w:jc w:val="both"/>
    </w:pPr>
    <w:rPr>
      <w:rFonts w:cs="Traditional Arabic"/>
      <w:sz w:val="28"/>
      <w:szCs w:val="28"/>
    </w:rPr>
  </w:style>
  <w:style w:type="paragraph" w:styleId="BodyText">
    <w:name w:val="Body Text"/>
    <w:basedOn w:val="Normal"/>
    <w:rsid w:val="007A6CF2"/>
    <w:pPr>
      <w:jc w:val="both"/>
    </w:pPr>
    <w:rPr>
      <w:sz w:val="28"/>
      <w:szCs w:val="28"/>
    </w:rPr>
  </w:style>
  <w:style w:type="paragraph" w:styleId="BodyTextIndent">
    <w:name w:val="Body Text Indent"/>
    <w:basedOn w:val="Normal"/>
    <w:rsid w:val="007A6CF2"/>
    <w:pPr>
      <w:ind w:left="1260" w:hanging="540"/>
      <w:jc w:val="both"/>
    </w:pPr>
    <w:rPr>
      <w:rFonts w:cs="Traditional Arabic"/>
      <w:sz w:val="28"/>
      <w:szCs w:val="28"/>
    </w:rPr>
  </w:style>
  <w:style w:type="paragraph" w:styleId="BodyTextIndent3">
    <w:name w:val="Body Text Indent 3"/>
    <w:basedOn w:val="Normal"/>
    <w:rsid w:val="007A6CF2"/>
    <w:pPr>
      <w:ind w:left="1080" w:hanging="360"/>
      <w:jc w:val="both"/>
    </w:pPr>
    <w:rPr>
      <w:rFonts w:cs="Traditional Arabic"/>
      <w:sz w:val="28"/>
      <w:szCs w:val="28"/>
    </w:rPr>
  </w:style>
  <w:style w:type="paragraph" w:styleId="Header">
    <w:name w:val="header"/>
    <w:basedOn w:val="Normal"/>
    <w:rsid w:val="007A6CF2"/>
    <w:pPr>
      <w:tabs>
        <w:tab w:val="center" w:pos="4320"/>
        <w:tab w:val="right" w:pos="8640"/>
      </w:tabs>
    </w:pPr>
  </w:style>
  <w:style w:type="paragraph" w:styleId="Footer">
    <w:name w:val="footer"/>
    <w:basedOn w:val="Normal"/>
    <w:rsid w:val="007A6CF2"/>
    <w:pPr>
      <w:tabs>
        <w:tab w:val="center" w:pos="4320"/>
        <w:tab w:val="right" w:pos="8640"/>
      </w:tabs>
    </w:pPr>
  </w:style>
  <w:style w:type="character" w:styleId="PageNumber">
    <w:name w:val="page number"/>
    <w:basedOn w:val="DefaultParagraphFont"/>
    <w:rsid w:val="007A6CF2"/>
  </w:style>
  <w:style w:type="table" w:styleId="TableGrid">
    <w:name w:val="Table Grid"/>
    <w:basedOn w:val="TableNormal"/>
    <w:rsid w:val="007A6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81040B"/>
    <w:rPr>
      <w:rFonts w:cs="Traditional Arabic"/>
      <w:sz w:val="20"/>
      <w:szCs w:val="20"/>
    </w:rPr>
  </w:style>
  <w:style w:type="character" w:styleId="FootnoteReference">
    <w:name w:val="footnote reference"/>
    <w:basedOn w:val="DefaultParagraphFont"/>
    <w:semiHidden/>
    <w:rsid w:val="0081040B"/>
    <w:rPr>
      <w:vertAlign w:val="superscript"/>
    </w:rPr>
  </w:style>
  <w:style w:type="paragraph" w:styleId="BodyText2">
    <w:name w:val="Body Text 2"/>
    <w:basedOn w:val="Normal"/>
    <w:rsid w:val="0081040B"/>
    <w:pPr>
      <w:bidi/>
      <w:jc w:val="both"/>
    </w:pPr>
    <w:rPr>
      <w:rFonts w:cs="Traditional Arabic"/>
      <w:sz w:val="36"/>
      <w:szCs w:val="36"/>
    </w:rPr>
  </w:style>
  <w:style w:type="paragraph" w:styleId="BodyText3">
    <w:name w:val="Body Text 3"/>
    <w:basedOn w:val="Normal"/>
    <w:rsid w:val="0081040B"/>
    <w:pPr>
      <w:jc w:val="center"/>
    </w:pPr>
    <w:rPr>
      <w:rFonts w:ascii="Bookman Old Style" w:hAnsi="Bookman Old Style" w:cs="Traditional Arabic"/>
      <w:b/>
      <w:bCs/>
      <w:sz w:val="22"/>
      <w:szCs w:val="22"/>
    </w:rPr>
  </w:style>
  <w:style w:type="character" w:styleId="Hyperlink">
    <w:name w:val="Hyperlink"/>
    <w:basedOn w:val="DefaultParagraphFont"/>
    <w:uiPriority w:val="99"/>
    <w:rsid w:val="00E850A1"/>
    <w:rPr>
      <w:color w:val="0000FF"/>
      <w:u w:val="single"/>
    </w:rPr>
  </w:style>
  <w:style w:type="paragraph" w:styleId="EndnoteText">
    <w:name w:val="endnote text"/>
    <w:basedOn w:val="Normal"/>
    <w:link w:val="EndnoteTextChar"/>
    <w:rsid w:val="00E850A1"/>
    <w:rPr>
      <w:sz w:val="20"/>
      <w:szCs w:val="20"/>
    </w:rPr>
  </w:style>
  <w:style w:type="character" w:customStyle="1" w:styleId="EndnoteTextChar">
    <w:name w:val="Endnote Text Char"/>
    <w:basedOn w:val="DefaultParagraphFont"/>
    <w:link w:val="EndnoteText"/>
    <w:rsid w:val="00E850A1"/>
    <w:rPr>
      <w:lang w:val="en-US" w:eastAsia="en-US" w:bidi="ar-SA"/>
    </w:rPr>
  </w:style>
  <w:style w:type="character" w:styleId="EndnoteReference">
    <w:name w:val="endnote reference"/>
    <w:basedOn w:val="DefaultParagraphFont"/>
    <w:rsid w:val="00E850A1"/>
    <w:rPr>
      <w:vertAlign w:val="superscript"/>
    </w:rPr>
  </w:style>
  <w:style w:type="character" w:customStyle="1" w:styleId="FootnoteTextChar">
    <w:name w:val="Footnote Text Char"/>
    <w:basedOn w:val="DefaultParagraphFont"/>
    <w:link w:val="FootnoteText"/>
    <w:rsid w:val="00E850A1"/>
    <w:rPr>
      <w:rFonts w:cs="Traditional Arabic"/>
      <w:lang w:val="en-US" w:eastAsia="en-US" w:bidi="ar-SA"/>
    </w:rPr>
  </w:style>
  <w:style w:type="paragraph" w:styleId="PlainText">
    <w:name w:val="Plain Text"/>
    <w:basedOn w:val="Normal"/>
    <w:rsid w:val="00764F48"/>
    <w:pPr>
      <w:bidi/>
    </w:pPr>
    <w:rPr>
      <w:rFonts w:ascii="Courier New" w:cs="Traditional Arabic"/>
      <w:sz w:val="20"/>
    </w:rPr>
  </w:style>
  <w:style w:type="paragraph" w:styleId="NormalWeb">
    <w:name w:val="Normal (Web)"/>
    <w:basedOn w:val="Normal"/>
    <w:rsid w:val="00672A57"/>
    <w:pPr>
      <w:spacing w:before="100" w:beforeAutospacing="1" w:after="100" w:afterAutospacing="1"/>
    </w:pPr>
  </w:style>
  <w:style w:type="character" w:customStyle="1" w:styleId="divx11">
    <w:name w:val="divx11"/>
    <w:basedOn w:val="DefaultParagraphFont"/>
    <w:rsid w:val="00672A57"/>
    <w:rPr>
      <w:color w:val="800000"/>
      <w:sz w:val="26"/>
      <w:szCs w:val="26"/>
    </w:rPr>
  </w:style>
  <w:style w:type="paragraph" w:styleId="BalloonText">
    <w:name w:val="Balloon Text"/>
    <w:basedOn w:val="Normal"/>
    <w:link w:val="BalloonTextChar"/>
    <w:rsid w:val="00C435E2"/>
    <w:rPr>
      <w:rFonts w:ascii="Tahoma" w:hAnsi="Tahoma" w:cs="Tahoma"/>
      <w:sz w:val="16"/>
      <w:szCs w:val="16"/>
    </w:rPr>
  </w:style>
  <w:style w:type="character" w:customStyle="1" w:styleId="BalloonTextChar">
    <w:name w:val="Balloon Text Char"/>
    <w:basedOn w:val="DefaultParagraphFont"/>
    <w:link w:val="BalloonText"/>
    <w:rsid w:val="00C435E2"/>
    <w:rPr>
      <w:rFonts w:ascii="Tahoma" w:hAnsi="Tahoma" w:cs="Tahoma"/>
      <w:sz w:val="16"/>
      <w:szCs w:val="16"/>
    </w:rPr>
  </w:style>
  <w:style w:type="paragraph" w:customStyle="1" w:styleId="a">
    <w:name w:val="الأحادیث"/>
    <w:basedOn w:val="Normal"/>
    <w:link w:val="Char"/>
    <w:qFormat/>
    <w:rsid w:val="000F657A"/>
    <w:pPr>
      <w:tabs>
        <w:tab w:val="left" w:pos="90"/>
        <w:tab w:val="left" w:pos="7920"/>
      </w:tabs>
      <w:spacing w:after="120"/>
      <w:jc w:val="both"/>
    </w:pPr>
    <w:rPr>
      <w:rFonts w:ascii="KFGQPC Uthman Taha Naskh" w:hAnsi="KFGQPC Uthman Taha Naskh" w:cs="KFGQPC Uthman Taha Naskh"/>
      <w:color w:val="1F497D" w:themeColor="text2"/>
      <w:spacing w:val="-4"/>
      <w:sz w:val="26"/>
      <w:szCs w:val="26"/>
    </w:rPr>
  </w:style>
  <w:style w:type="paragraph" w:styleId="NoSpacing">
    <w:name w:val="No Spacing"/>
    <w:uiPriority w:val="1"/>
    <w:qFormat/>
    <w:rsid w:val="00280CFB"/>
    <w:rPr>
      <w:sz w:val="24"/>
      <w:szCs w:val="24"/>
    </w:rPr>
  </w:style>
  <w:style w:type="character" w:customStyle="1" w:styleId="Char">
    <w:name w:val="الأحادیث Char"/>
    <w:basedOn w:val="DefaultParagraphFont"/>
    <w:link w:val="a"/>
    <w:rsid w:val="000F657A"/>
    <w:rPr>
      <w:rFonts w:ascii="KFGQPC Uthman Taha Naskh" w:hAnsi="KFGQPC Uthman Taha Naskh" w:cs="KFGQPC Uthman Taha Naskh"/>
      <w:color w:val="1F497D" w:themeColor="text2"/>
      <w:spacing w:val="-4"/>
      <w:sz w:val="26"/>
      <w:szCs w:val="26"/>
    </w:rPr>
  </w:style>
  <w:style w:type="paragraph" w:customStyle="1" w:styleId="a0">
    <w:name w:val="الآیات"/>
    <w:basedOn w:val="Normal"/>
    <w:link w:val="Char0"/>
    <w:qFormat/>
    <w:rsid w:val="00280CFB"/>
    <w:pPr>
      <w:widowControl w:val="0"/>
      <w:bidi/>
      <w:spacing w:before="120" w:after="120"/>
      <w:jc w:val="both"/>
    </w:pPr>
    <w:rPr>
      <w:rFonts w:ascii="KFGQPC Uthmanic Script HAFS" w:hAnsi="KFGQPC Uthmanic Script HAFS" w:cs="KFGQPC Uthmanic Script HAFS"/>
      <w:color w:val="000000"/>
      <w:sz w:val="28"/>
      <w:szCs w:val="28"/>
      <w:shd w:val="clear" w:color="auto" w:fill="FFFFFF"/>
    </w:rPr>
  </w:style>
  <w:style w:type="character" w:customStyle="1" w:styleId="Char0">
    <w:name w:val="الآیات Char"/>
    <w:basedOn w:val="DefaultParagraphFont"/>
    <w:link w:val="a0"/>
    <w:rsid w:val="00280CFB"/>
    <w:rPr>
      <w:rFonts w:ascii="KFGQPC Uthmanic Script HAFS" w:hAnsi="KFGQPC Uthmanic Script HAFS" w:cs="KFGQPC Uthmanic Script HAFS"/>
      <w:color w:val="000000"/>
      <w:sz w:val="28"/>
      <w:szCs w:val="28"/>
    </w:rPr>
  </w:style>
  <w:style w:type="paragraph" w:customStyle="1" w:styleId="1">
    <w:name w:val="1"/>
    <w:basedOn w:val="Normal"/>
    <w:link w:val="1Char"/>
    <w:qFormat/>
    <w:rsid w:val="00F05C10"/>
    <w:pPr>
      <w:keepNext/>
      <w:spacing w:before="360" w:after="240"/>
      <w:jc w:val="center"/>
      <w:outlineLvl w:val="0"/>
    </w:pPr>
    <w:rPr>
      <w:rFonts w:ascii="Bookman Old Style" w:hAnsi="Bookman Old Style" w:cs="Bookman Old Style"/>
      <w:b/>
      <w:bCs/>
      <w:sz w:val="30"/>
      <w:szCs w:val="30"/>
    </w:rPr>
  </w:style>
  <w:style w:type="paragraph" w:customStyle="1" w:styleId="2">
    <w:name w:val="2"/>
    <w:basedOn w:val="Normal"/>
    <w:link w:val="2Char"/>
    <w:qFormat/>
    <w:rsid w:val="00F05C10"/>
    <w:pPr>
      <w:keepNext/>
      <w:tabs>
        <w:tab w:val="left" w:pos="90"/>
        <w:tab w:val="left" w:pos="7920"/>
      </w:tabs>
      <w:spacing w:before="240"/>
      <w:jc w:val="both"/>
      <w:outlineLvl w:val="1"/>
    </w:pPr>
    <w:rPr>
      <w:rFonts w:ascii="Bookman Old Style" w:hAnsi="Bookman Old Style" w:cs="Bookman Old Style"/>
      <w:b/>
      <w:bCs/>
      <w:sz w:val="28"/>
      <w:szCs w:val="28"/>
      <w:lang w:val="de-CH"/>
    </w:rPr>
  </w:style>
  <w:style w:type="character" w:customStyle="1" w:styleId="1Char">
    <w:name w:val="1 Char"/>
    <w:basedOn w:val="DefaultParagraphFont"/>
    <w:link w:val="1"/>
    <w:rsid w:val="00F05C10"/>
    <w:rPr>
      <w:rFonts w:ascii="Bookman Old Style" w:hAnsi="Bookman Old Style" w:cs="Bookman Old Style"/>
      <w:b/>
      <w:bCs/>
      <w:sz w:val="30"/>
      <w:szCs w:val="30"/>
    </w:rPr>
  </w:style>
  <w:style w:type="character" w:customStyle="1" w:styleId="2Char">
    <w:name w:val="2 Char"/>
    <w:basedOn w:val="DefaultParagraphFont"/>
    <w:link w:val="2"/>
    <w:rsid w:val="00F05C10"/>
    <w:rPr>
      <w:rFonts w:ascii="Bookman Old Style" w:hAnsi="Bookman Old Style" w:cs="Bookman Old Style"/>
      <w:b/>
      <w:bCs/>
      <w:sz w:val="28"/>
      <w:szCs w:val="28"/>
      <w:lang w:val="de-CH"/>
    </w:rPr>
  </w:style>
  <w:style w:type="paragraph" w:styleId="TOC1">
    <w:name w:val="toc 1"/>
    <w:basedOn w:val="Normal"/>
    <w:next w:val="Normal"/>
    <w:uiPriority w:val="39"/>
    <w:rsid w:val="0029247B"/>
    <w:pPr>
      <w:spacing w:before="120"/>
      <w:jc w:val="both"/>
    </w:pPr>
    <w:rPr>
      <w:rFonts w:ascii="Bookman Old Style" w:hAnsi="Bookman Old Style" w:cs="Bookman Old Style"/>
      <w:b/>
      <w:bCs/>
      <w:sz w:val="28"/>
      <w:szCs w:val="28"/>
    </w:rPr>
  </w:style>
  <w:style w:type="paragraph" w:styleId="TOC2">
    <w:name w:val="toc 2"/>
    <w:basedOn w:val="Normal"/>
    <w:next w:val="Normal"/>
    <w:uiPriority w:val="39"/>
    <w:rsid w:val="0029247B"/>
    <w:pPr>
      <w:ind w:left="284"/>
      <w:jc w:val="both"/>
    </w:pPr>
    <w:rPr>
      <w:rFonts w:ascii="Bookman Old Style" w:hAnsi="Bookman Old Style" w:cs="Bookman Old Styl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www.islamhouse.com/" TargetMode="External"/><Relationship Id="rId14" Type="http://schemas.openxmlformats.org/officeDocument/2006/relationships/hyperlink" Target="mailto:dralmazyad@hot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oandy\Desktop\disahk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6CED0-E431-4C53-BB06-9982A099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disahkan</Template>
  <TotalTime>35</TotalTime>
  <Pages>128</Pages>
  <Words>15548</Words>
  <Characters>88630</Characters>
  <Application>Microsoft Office Word</Application>
  <DocSecurity>0</DocSecurity>
  <Lines>738</Lines>
  <Paragraphs>207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PETUNJUK RASULULLAH</vt:lpstr>
      <vt:lpstr>PETUNJUK RASULULLAH</vt:lpstr>
    </vt:vector>
  </TitlesOfParts>
  <Manager>www.smartech.my</Manager>
  <Company>http://www.islamhouse.com</Company>
  <LinksUpToDate>false</LinksUpToDate>
  <CharactersWithSpaces>103971</CharactersWithSpaces>
  <SharedDoc>false</SharedDoc>
  <HyperlinkBase>http://www.islamhouse.com</HyperlinkBase>
  <HLinks>
    <vt:vector size="12" baseType="variant">
      <vt:variant>
        <vt:i4>3211316</vt:i4>
      </vt:variant>
      <vt:variant>
        <vt:i4>6</vt:i4>
      </vt:variant>
      <vt:variant>
        <vt:i4>0</vt:i4>
      </vt:variant>
      <vt:variant>
        <vt:i4>5</vt:i4>
      </vt:variant>
      <vt:variant>
        <vt:lpwstr>http://www.islamhouse.com/</vt:lpwstr>
      </vt:variant>
      <vt:variant>
        <vt:lpwstr/>
      </vt:variant>
      <vt:variant>
        <vt:i4>3211316</vt:i4>
      </vt:variant>
      <vt:variant>
        <vt:i4>0</vt:i4>
      </vt:variant>
      <vt:variant>
        <vt:i4>0</vt:i4>
      </vt:variant>
      <vt:variant>
        <vt:i4>5</vt:i4>
      </vt:variant>
      <vt:variant>
        <vt:lpwstr>http://www.islamhouse.com/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PETUNJUK RASULULLAH</dc:title>
  <dc:subject>PETUNJUK RASULULLAH</dc:subject>
  <dc:creator>Ahmad bin Utsman al-Mizyad</dc:creator>
  <cp:keywords>PETUNJUK RASULULLAH , ibadah , mu'amalah, akhlaq</cp:keywords>
  <cp:lastModifiedBy>aqeedeh</cp:lastModifiedBy>
  <cp:revision>8</cp:revision>
  <cp:lastPrinted>2009-04-28T16:48:00Z</cp:lastPrinted>
  <dcterms:created xsi:type="dcterms:W3CDTF">2016-11-19T10:59:00Z</dcterms:created>
  <dcterms:modified xsi:type="dcterms:W3CDTF">2016-11-29T05:25:00Z</dcterms:modified>
  <cp:version>1.0 2017</cp:version>
</cp:coreProperties>
</file>