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351E" w:rsidRDefault="00EB351E">
      <w:pPr>
        <w:pStyle w:val="Title"/>
        <w:rPr>
          <w:sz w:val="22"/>
          <w:szCs w:val="22"/>
          <w:rtl/>
          <w:lang w:bidi="fa-IR"/>
        </w:rPr>
      </w:pPr>
    </w:p>
    <w:p w:rsidR="00EB351E" w:rsidRDefault="00EB351E">
      <w:pPr>
        <w:pStyle w:val="Title"/>
        <w:rPr>
          <w:sz w:val="22"/>
          <w:szCs w:val="22"/>
        </w:rPr>
      </w:pPr>
    </w:p>
    <w:p w:rsidR="00EB351E" w:rsidRDefault="00EB351E">
      <w:pPr>
        <w:pStyle w:val="Title"/>
        <w:rPr>
          <w:sz w:val="22"/>
          <w:szCs w:val="22"/>
        </w:rPr>
      </w:pPr>
    </w:p>
    <w:p w:rsidR="00EB351E" w:rsidRDefault="00EB351E">
      <w:pPr>
        <w:pStyle w:val="Title"/>
        <w:rPr>
          <w:sz w:val="22"/>
          <w:szCs w:val="22"/>
        </w:rPr>
      </w:pPr>
    </w:p>
    <w:p w:rsidR="00EB351E" w:rsidRDefault="00EB351E">
      <w:pPr>
        <w:pStyle w:val="Title"/>
        <w:rPr>
          <w:sz w:val="22"/>
          <w:szCs w:val="22"/>
        </w:rPr>
      </w:pPr>
    </w:p>
    <w:p w:rsidR="00EB351E" w:rsidRDefault="00EB351E">
      <w:pPr>
        <w:pStyle w:val="Title"/>
        <w:rPr>
          <w:i/>
          <w:iCs/>
          <w:sz w:val="32"/>
          <w:szCs w:val="32"/>
        </w:rPr>
      </w:pPr>
    </w:p>
    <w:p w:rsidR="00EB351E" w:rsidRDefault="00EB351E">
      <w:pPr>
        <w:pStyle w:val="Title"/>
        <w:rPr>
          <w:i/>
          <w:iCs/>
          <w:sz w:val="32"/>
          <w:szCs w:val="32"/>
        </w:rPr>
      </w:pPr>
    </w:p>
    <w:p w:rsidR="00EB351E" w:rsidRDefault="00C93EFD">
      <w:pPr>
        <w:pStyle w:val="Title"/>
        <w:rPr>
          <w:i/>
          <w:iCs/>
          <w:sz w:val="32"/>
          <w:szCs w:val="32"/>
        </w:rPr>
      </w:pPr>
      <w:r w:rsidRPr="00EB351E">
        <w:rPr>
          <w:i/>
          <w:iCs/>
          <w:sz w:val="32"/>
          <w:szCs w:val="32"/>
        </w:rPr>
        <w:t>Шейх Хафиз Бин Ахмад</w:t>
      </w:r>
    </w:p>
    <w:p w:rsidR="00C93EFD" w:rsidRPr="00EB351E" w:rsidRDefault="00C93EFD">
      <w:pPr>
        <w:pStyle w:val="Title"/>
        <w:rPr>
          <w:i/>
          <w:iCs/>
          <w:sz w:val="32"/>
          <w:szCs w:val="32"/>
        </w:rPr>
      </w:pPr>
      <w:r w:rsidRPr="00EB351E">
        <w:rPr>
          <w:i/>
          <w:iCs/>
          <w:sz w:val="32"/>
          <w:szCs w:val="32"/>
        </w:rPr>
        <w:t xml:space="preserve"> Аль-Хаками</w:t>
      </w:r>
    </w:p>
    <w:p w:rsidR="00EB351E" w:rsidRDefault="00EB351E" w:rsidP="00A84445"/>
    <w:p w:rsidR="00EB351E" w:rsidRDefault="00EB351E" w:rsidP="00A84445"/>
    <w:p w:rsidR="00EB351E" w:rsidRDefault="00EB351E" w:rsidP="00A84445"/>
    <w:p w:rsidR="00EB351E" w:rsidRDefault="00EB351E" w:rsidP="00A84445"/>
    <w:p w:rsidR="00C93EFD" w:rsidRPr="00A84445" w:rsidRDefault="00C93EFD" w:rsidP="00A84445">
      <w:pPr>
        <w:jc w:val="center"/>
        <w:rPr>
          <w:rFonts w:ascii="Monotype Corsiva" w:hAnsi="Monotype Corsiva"/>
          <w:b/>
          <w:bCs/>
          <w:sz w:val="72"/>
          <w:szCs w:val="72"/>
        </w:rPr>
      </w:pPr>
      <w:r w:rsidRPr="00A84445">
        <w:rPr>
          <w:rFonts w:ascii="Monotype Corsiva" w:hAnsi="Monotype Corsiva"/>
          <w:b/>
          <w:bCs/>
          <w:sz w:val="72"/>
          <w:szCs w:val="72"/>
        </w:rPr>
        <w:t>200 ВОПРОСОВ ПО ВЕРОУЧЕНИЮ ИСЛАМА</w:t>
      </w:r>
    </w:p>
    <w:p w:rsidR="00C93EFD" w:rsidRPr="00281559" w:rsidRDefault="00C93EFD">
      <w:pPr>
        <w:jc w:val="center"/>
        <w:rPr>
          <w:sz w:val="22"/>
          <w:szCs w:val="22"/>
        </w:rPr>
      </w:pPr>
    </w:p>
    <w:p w:rsidR="00EB351E" w:rsidRDefault="00EB351E">
      <w:pPr>
        <w:rPr>
          <w:sz w:val="22"/>
          <w:szCs w:val="22"/>
        </w:rPr>
      </w:pPr>
    </w:p>
    <w:p w:rsidR="00EB351E" w:rsidRDefault="00EB351E">
      <w:pPr>
        <w:rPr>
          <w:sz w:val="22"/>
          <w:szCs w:val="22"/>
        </w:rPr>
      </w:pPr>
    </w:p>
    <w:p w:rsidR="00EB351E" w:rsidRDefault="00EB351E">
      <w:pPr>
        <w:rPr>
          <w:sz w:val="22"/>
          <w:szCs w:val="22"/>
        </w:rPr>
      </w:pPr>
    </w:p>
    <w:p w:rsidR="00EB351E" w:rsidRDefault="00EB351E">
      <w:pPr>
        <w:rPr>
          <w:sz w:val="22"/>
          <w:szCs w:val="22"/>
        </w:rPr>
      </w:pPr>
    </w:p>
    <w:p w:rsidR="00EB351E" w:rsidRDefault="00EB351E">
      <w:pPr>
        <w:rPr>
          <w:sz w:val="22"/>
          <w:szCs w:val="22"/>
        </w:rPr>
      </w:pPr>
    </w:p>
    <w:p w:rsidR="00C93EFD" w:rsidRPr="00EB351E" w:rsidRDefault="00C93EFD" w:rsidP="00EB351E">
      <w:pPr>
        <w:jc w:val="center"/>
        <w:rPr>
          <w:rFonts w:ascii="Monotype Corsiva" w:hAnsi="Monotype Corsiva"/>
          <w:b/>
          <w:bCs/>
          <w:sz w:val="40"/>
          <w:szCs w:val="40"/>
        </w:rPr>
      </w:pPr>
      <w:r w:rsidRPr="00EB351E">
        <w:rPr>
          <w:rFonts w:ascii="Monotype Corsiva" w:hAnsi="Monotype Corsiva"/>
          <w:b/>
          <w:bCs/>
          <w:sz w:val="40"/>
          <w:szCs w:val="40"/>
        </w:rPr>
        <w:t>Перевод:</w:t>
      </w:r>
      <w:r w:rsidR="005A0ED1">
        <w:rPr>
          <w:rFonts w:ascii="Monotype Corsiva" w:hAnsi="Monotype Corsiva"/>
          <w:b/>
          <w:bCs/>
          <w:sz w:val="40"/>
          <w:szCs w:val="40"/>
        </w:rPr>
        <w:t xml:space="preserve"> </w:t>
      </w:r>
      <w:r w:rsidRPr="00EB351E">
        <w:rPr>
          <w:rFonts w:ascii="Monotype Corsiva" w:hAnsi="Monotype Corsiva"/>
          <w:b/>
          <w:bCs/>
          <w:sz w:val="40"/>
          <w:szCs w:val="40"/>
        </w:rPr>
        <w:t xml:space="preserve"> Канд. филосовских наук Нирша В. (Абдалла)</w:t>
      </w:r>
    </w:p>
    <w:p w:rsidR="00EB351E" w:rsidRDefault="00EB351E">
      <w:pPr>
        <w:rPr>
          <w:b/>
          <w:bCs/>
          <w:sz w:val="22"/>
          <w:szCs w:val="22"/>
        </w:rPr>
      </w:pPr>
    </w:p>
    <w:p w:rsidR="00EB351E" w:rsidRDefault="00EB351E">
      <w:pPr>
        <w:rPr>
          <w:b/>
          <w:bCs/>
          <w:sz w:val="22"/>
          <w:szCs w:val="22"/>
        </w:rPr>
      </w:pPr>
    </w:p>
    <w:p w:rsidR="00EB351E" w:rsidRDefault="00EB351E">
      <w:pPr>
        <w:rPr>
          <w:b/>
          <w:bCs/>
          <w:sz w:val="22"/>
          <w:szCs w:val="22"/>
        </w:rPr>
      </w:pPr>
    </w:p>
    <w:p w:rsidR="00EB351E" w:rsidRDefault="00EB351E" w:rsidP="00EB351E">
      <w:pPr>
        <w:jc w:val="center"/>
        <w:rPr>
          <w:b/>
          <w:bCs/>
          <w:sz w:val="22"/>
          <w:szCs w:val="22"/>
        </w:rPr>
      </w:pPr>
    </w:p>
    <w:p w:rsidR="00EB351E" w:rsidRDefault="00EB351E" w:rsidP="00EB351E">
      <w:pPr>
        <w:jc w:val="center"/>
        <w:rPr>
          <w:b/>
          <w:bCs/>
          <w:sz w:val="22"/>
          <w:szCs w:val="22"/>
        </w:rPr>
      </w:pPr>
    </w:p>
    <w:p w:rsidR="00EB351E" w:rsidRDefault="00EB351E" w:rsidP="00EB351E">
      <w:pPr>
        <w:jc w:val="center"/>
        <w:rPr>
          <w:b/>
          <w:bCs/>
          <w:sz w:val="22"/>
          <w:szCs w:val="22"/>
        </w:rPr>
      </w:pPr>
    </w:p>
    <w:p w:rsidR="00EB351E" w:rsidRDefault="00EB351E" w:rsidP="00EB351E">
      <w:pPr>
        <w:jc w:val="center"/>
        <w:rPr>
          <w:b/>
          <w:bCs/>
          <w:sz w:val="22"/>
          <w:szCs w:val="22"/>
        </w:rPr>
      </w:pPr>
    </w:p>
    <w:p w:rsidR="00EB351E" w:rsidRDefault="00EB351E" w:rsidP="00EB351E">
      <w:pPr>
        <w:jc w:val="center"/>
        <w:rPr>
          <w:b/>
          <w:bCs/>
          <w:sz w:val="22"/>
          <w:szCs w:val="22"/>
        </w:rPr>
      </w:pPr>
    </w:p>
    <w:p w:rsidR="00EB351E" w:rsidRDefault="00EB351E" w:rsidP="00EB351E">
      <w:pPr>
        <w:jc w:val="center"/>
        <w:rPr>
          <w:b/>
          <w:bCs/>
          <w:sz w:val="22"/>
          <w:szCs w:val="22"/>
        </w:rPr>
      </w:pPr>
    </w:p>
    <w:p w:rsidR="00EB351E" w:rsidRDefault="00EB351E" w:rsidP="00EB351E">
      <w:pPr>
        <w:jc w:val="center"/>
        <w:rPr>
          <w:b/>
          <w:bCs/>
          <w:sz w:val="22"/>
          <w:szCs w:val="22"/>
        </w:rPr>
      </w:pPr>
    </w:p>
    <w:p w:rsidR="00EB351E" w:rsidRDefault="00EB351E" w:rsidP="00EB351E">
      <w:pPr>
        <w:jc w:val="center"/>
        <w:rPr>
          <w:b/>
          <w:bCs/>
          <w:sz w:val="22"/>
          <w:szCs w:val="22"/>
        </w:rPr>
      </w:pPr>
    </w:p>
    <w:p w:rsidR="00EB351E" w:rsidRDefault="00EB351E" w:rsidP="00EB351E">
      <w:pPr>
        <w:jc w:val="center"/>
        <w:rPr>
          <w:b/>
          <w:bCs/>
          <w:sz w:val="22"/>
          <w:szCs w:val="22"/>
        </w:rPr>
      </w:pPr>
    </w:p>
    <w:p w:rsidR="00EB351E" w:rsidRDefault="00EB351E" w:rsidP="00EB351E">
      <w:pPr>
        <w:jc w:val="center"/>
        <w:rPr>
          <w:b/>
          <w:bCs/>
          <w:sz w:val="22"/>
          <w:szCs w:val="22"/>
        </w:rPr>
      </w:pPr>
    </w:p>
    <w:p w:rsidR="00C93EFD" w:rsidRPr="005A0ED1" w:rsidRDefault="00C93EFD" w:rsidP="00EB351E">
      <w:pPr>
        <w:jc w:val="center"/>
        <w:rPr>
          <w:b/>
          <w:bCs/>
          <w:sz w:val="22"/>
          <w:szCs w:val="22"/>
        </w:rPr>
      </w:pPr>
      <w:r w:rsidRPr="00281559">
        <w:rPr>
          <w:b/>
          <w:bCs/>
          <w:sz w:val="22"/>
          <w:szCs w:val="22"/>
        </w:rPr>
        <w:t>© Российский фонд "Ибрагим бин Абдул</w:t>
      </w:r>
      <w:r w:rsidR="0018574B">
        <w:rPr>
          <w:b/>
          <w:bCs/>
          <w:sz w:val="22"/>
          <w:szCs w:val="22"/>
        </w:rPr>
        <w:t>ь</w:t>
      </w:r>
      <w:r w:rsidRPr="00281559">
        <w:rPr>
          <w:b/>
          <w:bCs/>
          <w:sz w:val="22"/>
          <w:szCs w:val="22"/>
        </w:rPr>
        <w:t>азиз аль Ибрагим"</w:t>
      </w:r>
    </w:p>
    <w:p w:rsidR="008D25E4" w:rsidRPr="005A0ED1" w:rsidRDefault="008D25E4" w:rsidP="00EB351E">
      <w:pPr>
        <w:jc w:val="center"/>
        <w:rPr>
          <w:sz w:val="22"/>
          <w:szCs w:val="22"/>
        </w:rPr>
        <w:sectPr w:rsidR="008D25E4" w:rsidRPr="005A0ED1" w:rsidSect="005F4D80">
          <w:footerReference w:type="even" r:id="rId9"/>
          <w:footerReference w:type="default" r:id="rId10"/>
          <w:type w:val="continuous"/>
          <w:pgSz w:w="11909" w:h="16834" w:code="9"/>
          <w:pgMar w:top="1134" w:right="1134" w:bottom="1134" w:left="1134" w:header="0" w:footer="0" w:gutter="0"/>
          <w:cols w:space="720"/>
          <w:noEndnote/>
        </w:sectPr>
      </w:pPr>
    </w:p>
    <w:p w:rsidR="008D25E4" w:rsidRPr="00CE15F7" w:rsidRDefault="008D25E4" w:rsidP="00EB351E">
      <w:pPr>
        <w:jc w:val="center"/>
        <w:rPr>
          <w:rFonts w:ascii="mylotus" w:hAnsi="mylotus" w:cs="mylotus"/>
          <w:b/>
          <w:bCs/>
          <w:sz w:val="32"/>
          <w:szCs w:val="32"/>
          <w:rtl/>
          <w:lang w:val="en-US"/>
        </w:rPr>
      </w:pPr>
      <w:r w:rsidRPr="00CE15F7">
        <w:rPr>
          <w:rFonts w:ascii="mylotus" w:hAnsi="mylotus" w:cs="mylotus"/>
          <w:b/>
          <w:bCs/>
          <w:sz w:val="32"/>
          <w:szCs w:val="32"/>
          <w:rtl/>
          <w:lang w:val="en-US"/>
        </w:rPr>
        <w:lastRenderedPageBreak/>
        <w:t>بسم الله الرحمن الرحيم</w:t>
      </w:r>
    </w:p>
    <w:p w:rsidR="008D25E4" w:rsidRDefault="00CE15F7" w:rsidP="00CE15F7">
      <w:pPr>
        <w:pStyle w:val="1"/>
        <w:rPr>
          <w:rtl/>
        </w:rPr>
      </w:pPr>
      <w:bookmarkStart w:id="0" w:name="_Toc469834766"/>
      <w:r w:rsidRPr="0018574B">
        <w:t>СОДЕРЖАНИЕ</w:t>
      </w:r>
      <w:bookmarkEnd w:id="0"/>
    </w:p>
    <w:p w:rsidR="00D440DC" w:rsidRDefault="00D440DC">
      <w:pPr>
        <w:pStyle w:val="TOC1"/>
        <w:tabs>
          <w:tab w:val="right" w:leader="dot" w:pos="9631"/>
        </w:tabs>
        <w:rPr>
          <w:rFonts w:asciiTheme="minorHAnsi" w:eastAsiaTheme="minorEastAsia" w:hAnsiTheme="minorHAnsi" w:cstheme="minorBidi"/>
          <w:b w:val="0"/>
          <w:bCs w:val="0"/>
          <w:noProof/>
          <w:sz w:val="22"/>
          <w:szCs w:val="22"/>
          <w:lang w:val="en-US" w:eastAsia="en-US"/>
        </w:rPr>
      </w:pPr>
      <w:r>
        <w:rPr>
          <w:b w:val="0"/>
        </w:rPr>
        <w:fldChar w:fldCharType="begin"/>
      </w:r>
      <w:r>
        <w:rPr>
          <w:b w:val="0"/>
        </w:rPr>
        <w:instrText xml:space="preserve"> </w:instrText>
      </w:r>
      <w:r>
        <w:rPr>
          <w:rFonts w:hint="cs"/>
          <w:b w:val="0"/>
        </w:rPr>
        <w:instrText>TOC \h \z \t "1,1,2,2"</w:instrText>
      </w:r>
      <w:r>
        <w:rPr>
          <w:b w:val="0"/>
        </w:rPr>
        <w:instrText xml:space="preserve"> </w:instrText>
      </w:r>
      <w:r>
        <w:rPr>
          <w:b w:val="0"/>
        </w:rPr>
        <w:fldChar w:fldCharType="separate"/>
      </w:r>
      <w:hyperlink w:anchor="_Toc469834766" w:history="1">
        <w:r w:rsidRPr="00DB1A11">
          <w:rPr>
            <w:rStyle w:val="Hyperlink"/>
            <w:noProof/>
          </w:rPr>
          <w:t>СОДЕРЖАНИЕ</w:t>
        </w:r>
        <w:r>
          <w:rPr>
            <w:noProof/>
            <w:webHidden/>
          </w:rPr>
          <w:tab/>
        </w:r>
        <w:r>
          <w:rPr>
            <w:noProof/>
            <w:webHidden/>
          </w:rPr>
          <w:fldChar w:fldCharType="begin"/>
        </w:r>
        <w:r>
          <w:rPr>
            <w:noProof/>
            <w:webHidden/>
          </w:rPr>
          <w:instrText xml:space="preserve"> PAGEREF _Toc469834766 \h </w:instrText>
        </w:r>
        <w:r>
          <w:rPr>
            <w:noProof/>
            <w:webHidden/>
          </w:rPr>
        </w:r>
        <w:r>
          <w:rPr>
            <w:noProof/>
            <w:webHidden/>
          </w:rPr>
          <w:fldChar w:fldCharType="separate"/>
        </w:r>
        <w:r>
          <w:rPr>
            <w:noProof/>
            <w:webHidden/>
          </w:rPr>
          <w:t>2</w:t>
        </w:r>
        <w:r>
          <w:rPr>
            <w:noProof/>
            <w:webHidden/>
          </w:rPr>
          <w:fldChar w:fldCharType="end"/>
        </w:r>
      </w:hyperlink>
    </w:p>
    <w:p w:rsidR="00D440DC" w:rsidRDefault="00A84445">
      <w:pPr>
        <w:pStyle w:val="TOC1"/>
        <w:tabs>
          <w:tab w:val="right" w:leader="dot" w:pos="9631"/>
        </w:tabs>
        <w:rPr>
          <w:rFonts w:asciiTheme="minorHAnsi" w:eastAsiaTheme="minorEastAsia" w:hAnsiTheme="minorHAnsi" w:cstheme="minorBidi"/>
          <w:b w:val="0"/>
          <w:bCs w:val="0"/>
          <w:noProof/>
          <w:sz w:val="22"/>
          <w:szCs w:val="22"/>
          <w:lang w:val="en-US" w:eastAsia="en-US"/>
        </w:rPr>
      </w:pPr>
      <w:hyperlink w:anchor="_Toc469834767" w:history="1">
        <w:r w:rsidR="00D440DC" w:rsidRPr="00DB1A11">
          <w:rPr>
            <w:rStyle w:val="Hyperlink"/>
            <w:noProof/>
          </w:rPr>
          <w:t>ПРЕДИСЛОВИЕ</w:t>
        </w:r>
        <w:r w:rsidR="00D440DC">
          <w:rPr>
            <w:noProof/>
            <w:webHidden/>
          </w:rPr>
          <w:tab/>
        </w:r>
        <w:r w:rsidR="00D440DC">
          <w:rPr>
            <w:noProof/>
            <w:webHidden/>
          </w:rPr>
          <w:fldChar w:fldCharType="begin"/>
        </w:r>
        <w:r w:rsidR="00D440DC">
          <w:rPr>
            <w:noProof/>
            <w:webHidden/>
          </w:rPr>
          <w:instrText xml:space="preserve"> PAGEREF _Toc469834767 \h </w:instrText>
        </w:r>
        <w:r w:rsidR="00D440DC">
          <w:rPr>
            <w:noProof/>
            <w:webHidden/>
          </w:rPr>
        </w:r>
        <w:r w:rsidR="00D440DC">
          <w:rPr>
            <w:noProof/>
            <w:webHidden/>
          </w:rPr>
          <w:fldChar w:fldCharType="separate"/>
        </w:r>
        <w:r w:rsidR="00D440DC">
          <w:rPr>
            <w:noProof/>
            <w:webHidden/>
          </w:rPr>
          <w:t>11</w:t>
        </w:r>
        <w:r w:rsidR="00D440DC">
          <w:rPr>
            <w:noProof/>
            <w:webHidden/>
          </w:rPr>
          <w:fldChar w:fldCharType="end"/>
        </w:r>
      </w:hyperlink>
    </w:p>
    <w:p w:rsidR="00D440DC" w:rsidRDefault="00A84445">
      <w:pPr>
        <w:pStyle w:val="TOC1"/>
        <w:tabs>
          <w:tab w:val="right" w:leader="dot" w:pos="9631"/>
        </w:tabs>
        <w:rPr>
          <w:rFonts w:asciiTheme="minorHAnsi" w:eastAsiaTheme="minorEastAsia" w:hAnsiTheme="minorHAnsi" w:cstheme="minorBidi"/>
          <w:b w:val="0"/>
          <w:bCs w:val="0"/>
          <w:noProof/>
          <w:sz w:val="22"/>
          <w:szCs w:val="22"/>
          <w:lang w:val="en-US" w:eastAsia="en-US"/>
        </w:rPr>
      </w:pPr>
      <w:hyperlink w:anchor="_Toc469834768" w:history="1">
        <w:r w:rsidR="00D440DC" w:rsidRPr="00DB1A11">
          <w:rPr>
            <w:rStyle w:val="Hyperlink"/>
            <w:noProof/>
          </w:rPr>
          <w:t>ПРЕДИСЛОВИЕ АВТОРА</w:t>
        </w:r>
        <w:r w:rsidR="00D440DC">
          <w:rPr>
            <w:noProof/>
            <w:webHidden/>
          </w:rPr>
          <w:tab/>
        </w:r>
        <w:r w:rsidR="00D440DC">
          <w:rPr>
            <w:noProof/>
            <w:webHidden/>
          </w:rPr>
          <w:fldChar w:fldCharType="begin"/>
        </w:r>
        <w:r w:rsidR="00D440DC">
          <w:rPr>
            <w:noProof/>
            <w:webHidden/>
          </w:rPr>
          <w:instrText xml:space="preserve"> PAGEREF _Toc469834768 \h </w:instrText>
        </w:r>
        <w:r w:rsidR="00D440DC">
          <w:rPr>
            <w:noProof/>
            <w:webHidden/>
          </w:rPr>
        </w:r>
        <w:r w:rsidR="00D440DC">
          <w:rPr>
            <w:noProof/>
            <w:webHidden/>
          </w:rPr>
          <w:fldChar w:fldCharType="separate"/>
        </w:r>
        <w:r w:rsidR="00D440DC">
          <w:rPr>
            <w:noProof/>
            <w:webHidden/>
          </w:rPr>
          <w:t>13</w:t>
        </w:r>
        <w:r w:rsidR="00D440DC">
          <w:rPr>
            <w:noProof/>
            <w:webHidden/>
          </w:rPr>
          <w:fldChar w:fldCharType="end"/>
        </w:r>
      </w:hyperlink>
    </w:p>
    <w:p w:rsidR="00D440DC" w:rsidRDefault="00A84445">
      <w:pPr>
        <w:pStyle w:val="TOC1"/>
        <w:tabs>
          <w:tab w:val="right" w:leader="dot" w:pos="9631"/>
        </w:tabs>
        <w:rPr>
          <w:rFonts w:asciiTheme="minorHAnsi" w:eastAsiaTheme="minorEastAsia" w:hAnsiTheme="minorHAnsi" w:cstheme="minorBidi"/>
          <w:b w:val="0"/>
          <w:bCs w:val="0"/>
          <w:noProof/>
          <w:sz w:val="22"/>
          <w:szCs w:val="22"/>
          <w:lang w:val="en-US" w:eastAsia="en-US"/>
        </w:rPr>
      </w:pPr>
      <w:hyperlink w:anchor="_Toc469834769" w:history="1">
        <w:r w:rsidR="00D440DC" w:rsidRPr="00DB1A11">
          <w:rPr>
            <w:rStyle w:val="Hyperlink"/>
            <w:noProof/>
          </w:rPr>
          <w:t>ВОПРОСЫ И ОТВЕТЫ</w:t>
        </w:r>
        <w:r w:rsidR="00D440DC">
          <w:rPr>
            <w:noProof/>
            <w:webHidden/>
          </w:rPr>
          <w:tab/>
        </w:r>
        <w:r w:rsidR="00D440DC">
          <w:rPr>
            <w:noProof/>
            <w:webHidden/>
          </w:rPr>
          <w:fldChar w:fldCharType="begin"/>
        </w:r>
        <w:r w:rsidR="00D440DC">
          <w:rPr>
            <w:noProof/>
            <w:webHidden/>
          </w:rPr>
          <w:instrText xml:space="preserve"> PAGEREF _Toc469834769 \h </w:instrText>
        </w:r>
        <w:r w:rsidR="00D440DC">
          <w:rPr>
            <w:noProof/>
            <w:webHidden/>
          </w:rPr>
        </w:r>
        <w:r w:rsidR="00D440DC">
          <w:rPr>
            <w:noProof/>
            <w:webHidden/>
          </w:rPr>
          <w:fldChar w:fldCharType="separate"/>
        </w:r>
        <w:r w:rsidR="00D440DC">
          <w:rPr>
            <w:noProof/>
            <w:webHidden/>
          </w:rPr>
          <w:t>15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70" w:history="1">
        <w:r w:rsidR="00D440DC" w:rsidRPr="00DB1A11">
          <w:rPr>
            <w:rStyle w:val="Hyperlink"/>
            <w:noProof/>
          </w:rPr>
          <w:t>Вопрос 1: Что является первостепенной обязанностью рабов Аллаха?</w:t>
        </w:r>
        <w:r w:rsidR="00D440DC">
          <w:rPr>
            <w:noProof/>
            <w:webHidden/>
          </w:rPr>
          <w:tab/>
        </w:r>
        <w:r w:rsidR="00D440DC">
          <w:rPr>
            <w:noProof/>
            <w:webHidden/>
          </w:rPr>
          <w:fldChar w:fldCharType="begin"/>
        </w:r>
        <w:r w:rsidR="00D440DC">
          <w:rPr>
            <w:noProof/>
            <w:webHidden/>
          </w:rPr>
          <w:instrText xml:space="preserve"> PAGEREF _Toc469834770 \h </w:instrText>
        </w:r>
        <w:r w:rsidR="00D440DC">
          <w:rPr>
            <w:noProof/>
            <w:webHidden/>
          </w:rPr>
        </w:r>
        <w:r w:rsidR="00D440DC">
          <w:rPr>
            <w:noProof/>
            <w:webHidden/>
          </w:rPr>
          <w:fldChar w:fldCharType="separate"/>
        </w:r>
        <w:r w:rsidR="00D440DC">
          <w:rPr>
            <w:noProof/>
            <w:webHidden/>
          </w:rPr>
          <w:t>15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71" w:history="1">
        <w:r w:rsidR="00D440DC" w:rsidRPr="00DB1A11">
          <w:rPr>
            <w:rStyle w:val="Hyperlink"/>
            <w:noProof/>
          </w:rPr>
          <w:t>Вопрос 2. Ради чего было создано всё сущее?</w:t>
        </w:r>
        <w:r w:rsidR="00D440DC">
          <w:rPr>
            <w:noProof/>
            <w:webHidden/>
          </w:rPr>
          <w:tab/>
        </w:r>
        <w:r w:rsidR="00D440DC">
          <w:rPr>
            <w:noProof/>
            <w:webHidden/>
          </w:rPr>
          <w:fldChar w:fldCharType="begin"/>
        </w:r>
        <w:r w:rsidR="00D440DC">
          <w:rPr>
            <w:noProof/>
            <w:webHidden/>
          </w:rPr>
          <w:instrText xml:space="preserve"> PAGEREF _Toc469834771 \h </w:instrText>
        </w:r>
        <w:r w:rsidR="00D440DC">
          <w:rPr>
            <w:noProof/>
            <w:webHidden/>
          </w:rPr>
        </w:r>
        <w:r w:rsidR="00D440DC">
          <w:rPr>
            <w:noProof/>
            <w:webHidden/>
          </w:rPr>
          <w:fldChar w:fldCharType="separate"/>
        </w:r>
        <w:r w:rsidR="00D440DC">
          <w:rPr>
            <w:noProof/>
            <w:webHidden/>
          </w:rPr>
          <w:t>15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72" w:history="1">
        <w:r w:rsidR="00D440DC" w:rsidRPr="00DB1A11">
          <w:rPr>
            <w:rStyle w:val="Hyperlink"/>
            <w:noProof/>
          </w:rPr>
          <w:t>Вопрос 3. Что означает слово "раб'( абд)?</w:t>
        </w:r>
        <w:r w:rsidR="00D440DC">
          <w:rPr>
            <w:noProof/>
            <w:webHidden/>
          </w:rPr>
          <w:tab/>
        </w:r>
        <w:r w:rsidR="00D440DC">
          <w:rPr>
            <w:noProof/>
            <w:webHidden/>
          </w:rPr>
          <w:fldChar w:fldCharType="begin"/>
        </w:r>
        <w:r w:rsidR="00D440DC">
          <w:rPr>
            <w:noProof/>
            <w:webHidden/>
          </w:rPr>
          <w:instrText xml:space="preserve"> PAGEREF _Toc469834772 \h </w:instrText>
        </w:r>
        <w:r w:rsidR="00D440DC">
          <w:rPr>
            <w:noProof/>
            <w:webHidden/>
          </w:rPr>
        </w:r>
        <w:r w:rsidR="00D440DC">
          <w:rPr>
            <w:noProof/>
            <w:webHidden/>
          </w:rPr>
          <w:fldChar w:fldCharType="separate"/>
        </w:r>
        <w:r w:rsidR="00D440DC">
          <w:rPr>
            <w:noProof/>
            <w:webHidden/>
          </w:rPr>
          <w:t>15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73" w:history="1">
        <w:r w:rsidR="00D440DC" w:rsidRPr="00DB1A11">
          <w:rPr>
            <w:rStyle w:val="Hyperlink"/>
            <w:i/>
            <w:iCs/>
            <w:noProof/>
          </w:rPr>
          <w:t xml:space="preserve">Вопрос 4. </w:t>
        </w:r>
        <w:r w:rsidR="00D440DC" w:rsidRPr="00DB1A11">
          <w:rPr>
            <w:rStyle w:val="Hyperlink"/>
            <w:noProof/>
          </w:rPr>
          <w:t>Что такое поклонение? Когда то или иное дело становится поклонением?</w:t>
        </w:r>
        <w:r w:rsidR="00D440DC">
          <w:rPr>
            <w:noProof/>
            <w:webHidden/>
          </w:rPr>
          <w:tab/>
        </w:r>
        <w:r w:rsidR="00D440DC">
          <w:rPr>
            <w:noProof/>
            <w:webHidden/>
          </w:rPr>
          <w:fldChar w:fldCharType="begin"/>
        </w:r>
        <w:r w:rsidR="00D440DC">
          <w:rPr>
            <w:noProof/>
            <w:webHidden/>
          </w:rPr>
          <w:instrText xml:space="preserve"> PAGEREF _Toc469834773 \h </w:instrText>
        </w:r>
        <w:r w:rsidR="00D440DC">
          <w:rPr>
            <w:noProof/>
            <w:webHidden/>
          </w:rPr>
        </w:r>
        <w:r w:rsidR="00D440DC">
          <w:rPr>
            <w:noProof/>
            <w:webHidden/>
          </w:rPr>
          <w:fldChar w:fldCharType="separate"/>
        </w:r>
        <w:r w:rsidR="00D440DC">
          <w:rPr>
            <w:noProof/>
            <w:webHidden/>
          </w:rPr>
          <w:t>16</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74" w:history="1">
        <w:r w:rsidR="00D440DC" w:rsidRPr="00DB1A11">
          <w:rPr>
            <w:rStyle w:val="Hyperlink"/>
            <w:noProof/>
          </w:rPr>
          <w:t>Вопрос 5. Что является признаком любви раба к его Всемогущему и Великому Господу?</w:t>
        </w:r>
        <w:r w:rsidR="00D440DC">
          <w:rPr>
            <w:noProof/>
            <w:webHidden/>
          </w:rPr>
          <w:tab/>
        </w:r>
        <w:r w:rsidR="00D440DC">
          <w:rPr>
            <w:noProof/>
            <w:webHidden/>
          </w:rPr>
          <w:fldChar w:fldCharType="begin"/>
        </w:r>
        <w:r w:rsidR="00D440DC">
          <w:rPr>
            <w:noProof/>
            <w:webHidden/>
          </w:rPr>
          <w:instrText xml:space="preserve"> PAGEREF _Toc469834774 \h </w:instrText>
        </w:r>
        <w:r w:rsidR="00D440DC">
          <w:rPr>
            <w:noProof/>
            <w:webHidden/>
          </w:rPr>
        </w:r>
        <w:r w:rsidR="00D440DC">
          <w:rPr>
            <w:noProof/>
            <w:webHidden/>
          </w:rPr>
          <w:fldChar w:fldCharType="separate"/>
        </w:r>
        <w:r w:rsidR="00D440DC">
          <w:rPr>
            <w:noProof/>
            <w:webHidden/>
          </w:rPr>
          <w:t>16</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75" w:history="1">
        <w:r w:rsidR="00D440DC" w:rsidRPr="00DB1A11">
          <w:rPr>
            <w:rStyle w:val="Hyperlink"/>
            <w:noProof/>
          </w:rPr>
          <w:t>Вопрос 6. Как рабы Аллаха узнали о том, что Он любит и что является угодным Ему?</w:t>
        </w:r>
        <w:r w:rsidR="00D440DC">
          <w:rPr>
            <w:noProof/>
            <w:webHidden/>
          </w:rPr>
          <w:tab/>
        </w:r>
        <w:r w:rsidR="00D440DC">
          <w:rPr>
            <w:noProof/>
            <w:webHidden/>
          </w:rPr>
          <w:fldChar w:fldCharType="begin"/>
        </w:r>
        <w:r w:rsidR="00D440DC">
          <w:rPr>
            <w:noProof/>
            <w:webHidden/>
          </w:rPr>
          <w:instrText xml:space="preserve"> PAGEREF _Toc469834775 \h </w:instrText>
        </w:r>
        <w:r w:rsidR="00D440DC">
          <w:rPr>
            <w:noProof/>
            <w:webHidden/>
          </w:rPr>
        </w:r>
        <w:r w:rsidR="00D440DC">
          <w:rPr>
            <w:noProof/>
            <w:webHidden/>
          </w:rPr>
          <w:fldChar w:fldCharType="separate"/>
        </w:r>
        <w:r w:rsidR="00D440DC">
          <w:rPr>
            <w:noProof/>
            <w:webHidden/>
          </w:rPr>
          <w:t>16</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76" w:history="1">
        <w:r w:rsidR="00D440DC" w:rsidRPr="00DB1A11">
          <w:rPr>
            <w:rStyle w:val="Hyperlink"/>
            <w:noProof/>
          </w:rPr>
          <w:t>Вопрос 7. Сколько насчитывается условий поклонения?</w:t>
        </w:r>
        <w:r w:rsidR="00D440DC">
          <w:rPr>
            <w:noProof/>
            <w:webHidden/>
          </w:rPr>
          <w:tab/>
        </w:r>
        <w:r w:rsidR="00D440DC">
          <w:rPr>
            <w:noProof/>
            <w:webHidden/>
          </w:rPr>
          <w:fldChar w:fldCharType="begin"/>
        </w:r>
        <w:r w:rsidR="00D440DC">
          <w:rPr>
            <w:noProof/>
            <w:webHidden/>
          </w:rPr>
          <w:instrText xml:space="preserve"> PAGEREF _Toc469834776 \h </w:instrText>
        </w:r>
        <w:r w:rsidR="00D440DC">
          <w:rPr>
            <w:noProof/>
            <w:webHidden/>
          </w:rPr>
        </w:r>
        <w:r w:rsidR="00D440DC">
          <w:rPr>
            <w:noProof/>
            <w:webHidden/>
          </w:rPr>
          <w:fldChar w:fldCharType="separate"/>
        </w:r>
        <w:r w:rsidR="00D440DC">
          <w:rPr>
            <w:noProof/>
            <w:webHidden/>
          </w:rPr>
          <w:t>17</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77" w:history="1">
        <w:r w:rsidR="00D440DC" w:rsidRPr="00DB1A11">
          <w:rPr>
            <w:rStyle w:val="Hyperlink"/>
            <w:noProof/>
          </w:rPr>
          <w:t>Вопрос 8. Что такое подлинная решимость?</w:t>
        </w:r>
        <w:r w:rsidR="00D440DC">
          <w:rPr>
            <w:noProof/>
            <w:webHidden/>
          </w:rPr>
          <w:tab/>
        </w:r>
        <w:r w:rsidR="00D440DC">
          <w:rPr>
            <w:noProof/>
            <w:webHidden/>
          </w:rPr>
          <w:fldChar w:fldCharType="begin"/>
        </w:r>
        <w:r w:rsidR="00D440DC">
          <w:rPr>
            <w:noProof/>
            <w:webHidden/>
          </w:rPr>
          <w:instrText xml:space="preserve"> PAGEREF _Toc469834777 \h </w:instrText>
        </w:r>
        <w:r w:rsidR="00D440DC">
          <w:rPr>
            <w:noProof/>
            <w:webHidden/>
          </w:rPr>
        </w:r>
        <w:r w:rsidR="00D440DC">
          <w:rPr>
            <w:noProof/>
            <w:webHidden/>
          </w:rPr>
          <w:fldChar w:fldCharType="separate"/>
        </w:r>
        <w:r w:rsidR="00D440DC">
          <w:rPr>
            <w:noProof/>
            <w:webHidden/>
          </w:rPr>
          <w:t>17</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78" w:history="1">
        <w:r w:rsidR="00D440DC" w:rsidRPr="00DB1A11">
          <w:rPr>
            <w:rStyle w:val="Hyperlink"/>
            <w:noProof/>
          </w:rPr>
          <w:t>Вопрос 9. Что означает искренность намерения?</w:t>
        </w:r>
        <w:r w:rsidR="00D440DC">
          <w:rPr>
            <w:noProof/>
            <w:webHidden/>
          </w:rPr>
          <w:tab/>
        </w:r>
        <w:r w:rsidR="00D440DC">
          <w:rPr>
            <w:noProof/>
            <w:webHidden/>
          </w:rPr>
          <w:fldChar w:fldCharType="begin"/>
        </w:r>
        <w:r w:rsidR="00D440DC">
          <w:rPr>
            <w:noProof/>
            <w:webHidden/>
          </w:rPr>
          <w:instrText xml:space="preserve"> PAGEREF _Toc469834778 \h </w:instrText>
        </w:r>
        <w:r w:rsidR="00D440DC">
          <w:rPr>
            <w:noProof/>
            <w:webHidden/>
          </w:rPr>
        </w:r>
        <w:r w:rsidR="00D440DC">
          <w:rPr>
            <w:noProof/>
            <w:webHidden/>
          </w:rPr>
          <w:fldChar w:fldCharType="separate"/>
        </w:r>
        <w:r w:rsidR="00D440DC">
          <w:rPr>
            <w:noProof/>
            <w:webHidden/>
          </w:rPr>
          <w:t>17</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79" w:history="1">
        <w:r w:rsidR="00D440DC" w:rsidRPr="00DB1A11">
          <w:rPr>
            <w:rStyle w:val="Hyperlink"/>
            <w:noProof/>
          </w:rPr>
          <w:t>Вопрос 10. Что подразумевается под религиозным законом (шар</w:t>
        </w:r>
        <w:r w:rsidR="00D440DC" w:rsidRPr="00DB1A11">
          <w:rPr>
            <w:rStyle w:val="Hyperlink"/>
            <w:noProof/>
            <w:vertAlign w:val="superscript"/>
          </w:rPr>
          <w:t>,</w:t>
        </w:r>
        <w:r w:rsidR="00D440DC" w:rsidRPr="00DB1A11">
          <w:rPr>
            <w:rStyle w:val="Hyperlink"/>
            <w:noProof/>
          </w:rPr>
          <w:t>) в строгом соответствии с которым Аллах Всевышний повелел исповедовать религию?</w:t>
        </w:r>
        <w:r w:rsidR="00D440DC">
          <w:rPr>
            <w:noProof/>
            <w:webHidden/>
          </w:rPr>
          <w:tab/>
        </w:r>
        <w:r w:rsidR="00D440DC">
          <w:rPr>
            <w:noProof/>
            <w:webHidden/>
          </w:rPr>
          <w:fldChar w:fldCharType="begin"/>
        </w:r>
        <w:r w:rsidR="00D440DC">
          <w:rPr>
            <w:noProof/>
            <w:webHidden/>
          </w:rPr>
          <w:instrText xml:space="preserve"> PAGEREF _Toc469834779 \h </w:instrText>
        </w:r>
        <w:r w:rsidR="00D440DC">
          <w:rPr>
            <w:noProof/>
            <w:webHidden/>
          </w:rPr>
        </w:r>
        <w:r w:rsidR="00D440DC">
          <w:rPr>
            <w:noProof/>
            <w:webHidden/>
          </w:rPr>
          <w:fldChar w:fldCharType="separate"/>
        </w:r>
        <w:r w:rsidR="00D440DC">
          <w:rPr>
            <w:noProof/>
            <w:webHidden/>
          </w:rPr>
          <w:t>17</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80" w:history="1">
        <w:r w:rsidR="00D440DC" w:rsidRPr="00DB1A11">
          <w:rPr>
            <w:rStyle w:val="Hyperlink"/>
            <w:noProof/>
          </w:rPr>
          <w:t>Вопрос 11, Сколько ступеней включает в себя ислам?</w:t>
        </w:r>
        <w:r w:rsidR="00D440DC">
          <w:rPr>
            <w:noProof/>
            <w:webHidden/>
          </w:rPr>
          <w:tab/>
        </w:r>
        <w:r w:rsidR="00D440DC">
          <w:rPr>
            <w:noProof/>
            <w:webHidden/>
          </w:rPr>
          <w:fldChar w:fldCharType="begin"/>
        </w:r>
        <w:r w:rsidR="00D440DC">
          <w:rPr>
            <w:noProof/>
            <w:webHidden/>
          </w:rPr>
          <w:instrText xml:space="preserve"> PAGEREF _Toc469834780 \h </w:instrText>
        </w:r>
        <w:r w:rsidR="00D440DC">
          <w:rPr>
            <w:noProof/>
            <w:webHidden/>
          </w:rPr>
        </w:r>
        <w:r w:rsidR="00D440DC">
          <w:rPr>
            <w:noProof/>
            <w:webHidden/>
          </w:rPr>
          <w:fldChar w:fldCharType="separate"/>
        </w:r>
        <w:r w:rsidR="00D440DC">
          <w:rPr>
            <w:noProof/>
            <w:webHidden/>
          </w:rPr>
          <w:t>18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81" w:history="1">
        <w:r w:rsidR="00D440DC" w:rsidRPr="00DB1A11">
          <w:rPr>
            <w:rStyle w:val="Hyperlink"/>
            <w:noProof/>
          </w:rPr>
          <w:t>Вопрос 12. Что такое "ислам" (покорность)?</w:t>
        </w:r>
        <w:r w:rsidR="00D440DC">
          <w:rPr>
            <w:noProof/>
            <w:webHidden/>
          </w:rPr>
          <w:tab/>
        </w:r>
        <w:r w:rsidR="00D440DC">
          <w:rPr>
            <w:noProof/>
            <w:webHidden/>
          </w:rPr>
          <w:fldChar w:fldCharType="begin"/>
        </w:r>
        <w:r w:rsidR="00D440DC">
          <w:rPr>
            <w:noProof/>
            <w:webHidden/>
          </w:rPr>
          <w:instrText xml:space="preserve"> PAGEREF _Toc469834781 \h </w:instrText>
        </w:r>
        <w:r w:rsidR="00D440DC">
          <w:rPr>
            <w:noProof/>
            <w:webHidden/>
          </w:rPr>
        </w:r>
        <w:r w:rsidR="00D440DC">
          <w:rPr>
            <w:noProof/>
            <w:webHidden/>
          </w:rPr>
          <w:fldChar w:fldCharType="separate"/>
        </w:r>
        <w:r w:rsidR="00D440DC">
          <w:rPr>
            <w:noProof/>
            <w:webHidden/>
          </w:rPr>
          <w:t>18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82" w:history="1">
        <w:r w:rsidR="00D440DC" w:rsidRPr="00DB1A11">
          <w:rPr>
            <w:rStyle w:val="Hyperlink"/>
            <w:noProof/>
          </w:rPr>
          <w:t>Вопрос 13: Что может служить указанием на то, что понятие "ислам" охватывает собой всю религию в целом?</w:t>
        </w:r>
        <w:r w:rsidR="00D440DC">
          <w:rPr>
            <w:noProof/>
            <w:webHidden/>
          </w:rPr>
          <w:tab/>
        </w:r>
        <w:r w:rsidR="00D440DC">
          <w:rPr>
            <w:noProof/>
            <w:webHidden/>
          </w:rPr>
          <w:fldChar w:fldCharType="begin"/>
        </w:r>
        <w:r w:rsidR="00D440DC">
          <w:rPr>
            <w:noProof/>
            <w:webHidden/>
          </w:rPr>
          <w:instrText xml:space="preserve"> PAGEREF _Toc469834782 \h </w:instrText>
        </w:r>
        <w:r w:rsidR="00D440DC">
          <w:rPr>
            <w:noProof/>
            <w:webHidden/>
          </w:rPr>
        </w:r>
        <w:r w:rsidR="00D440DC">
          <w:rPr>
            <w:noProof/>
            <w:webHidden/>
          </w:rPr>
          <w:fldChar w:fldCharType="separate"/>
        </w:r>
        <w:r w:rsidR="00D440DC">
          <w:rPr>
            <w:noProof/>
            <w:webHidden/>
          </w:rPr>
          <w:t>18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83" w:history="1">
        <w:r w:rsidR="00D440DC" w:rsidRPr="00DB1A11">
          <w:rPr>
            <w:rStyle w:val="Hyperlink"/>
            <w:noProof/>
          </w:rPr>
          <w:t>Вопрос 14. Какие указания имеются на то, что исламу можно дать определение, перечислив пять его столпов?</w:t>
        </w:r>
        <w:r w:rsidR="00D440DC">
          <w:rPr>
            <w:noProof/>
            <w:webHidden/>
          </w:rPr>
          <w:tab/>
        </w:r>
        <w:r w:rsidR="00D440DC">
          <w:rPr>
            <w:noProof/>
            <w:webHidden/>
          </w:rPr>
          <w:fldChar w:fldCharType="begin"/>
        </w:r>
        <w:r w:rsidR="00D440DC">
          <w:rPr>
            <w:noProof/>
            <w:webHidden/>
          </w:rPr>
          <w:instrText xml:space="preserve"> PAGEREF _Toc469834783 \h </w:instrText>
        </w:r>
        <w:r w:rsidR="00D440DC">
          <w:rPr>
            <w:noProof/>
            <w:webHidden/>
          </w:rPr>
        </w:r>
        <w:r w:rsidR="00D440DC">
          <w:rPr>
            <w:noProof/>
            <w:webHidden/>
          </w:rPr>
          <w:fldChar w:fldCharType="separate"/>
        </w:r>
        <w:r w:rsidR="00D440DC">
          <w:rPr>
            <w:noProof/>
            <w:webHidden/>
          </w:rPr>
          <w:t>19</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84" w:history="1">
        <w:r w:rsidR="00D440DC" w:rsidRPr="00DB1A11">
          <w:rPr>
            <w:rStyle w:val="Hyperlink"/>
            <w:noProof/>
          </w:rPr>
          <w:t>Вопрос 15. Какое место в религии занимают два свидетельства?</w:t>
        </w:r>
        <w:r w:rsidR="00D440DC">
          <w:rPr>
            <w:noProof/>
            <w:webHidden/>
          </w:rPr>
          <w:tab/>
        </w:r>
        <w:r w:rsidR="00D440DC">
          <w:rPr>
            <w:noProof/>
            <w:webHidden/>
          </w:rPr>
          <w:fldChar w:fldCharType="begin"/>
        </w:r>
        <w:r w:rsidR="00D440DC">
          <w:rPr>
            <w:noProof/>
            <w:webHidden/>
          </w:rPr>
          <w:instrText xml:space="preserve"> PAGEREF _Toc469834784 \h </w:instrText>
        </w:r>
        <w:r w:rsidR="00D440DC">
          <w:rPr>
            <w:noProof/>
            <w:webHidden/>
          </w:rPr>
        </w:r>
        <w:r w:rsidR="00D440DC">
          <w:rPr>
            <w:noProof/>
            <w:webHidden/>
          </w:rPr>
          <w:fldChar w:fldCharType="separate"/>
        </w:r>
        <w:r w:rsidR="00D440DC">
          <w:rPr>
            <w:noProof/>
            <w:webHidden/>
          </w:rPr>
          <w:t>19</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85" w:history="1">
        <w:r w:rsidR="00D440DC" w:rsidRPr="00DB1A11">
          <w:rPr>
            <w:rStyle w:val="Hyperlink"/>
            <w:noProof/>
          </w:rPr>
          <w:t>Вопрос 16. Что указывает на необходимость свидетельства о том, что нет бога, кроме Аллаха?</w:t>
        </w:r>
        <w:r w:rsidR="00D440DC">
          <w:rPr>
            <w:noProof/>
            <w:webHidden/>
          </w:rPr>
          <w:tab/>
        </w:r>
        <w:r w:rsidR="00D440DC">
          <w:rPr>
            <w:noProof/>
            <w:webHidden/>
          </w:rPr>
          <w:fldChar w:fldCharType="begin"/>
        </w:r>
        <w:r w:rsidR="00D440DC">
          <w:rPr>
            <w:noProof/>
            <w:webHidden/>
          </w:rPr>
          <w:instrText xml:space="preserve"> PAGEREF _Toc469834785 \h </w:instrText>
        </w:r>
        <w:r w:rsidR="00D440DC">
          <w:rPr>
            <w:noProof/>
            <w:webHidden/>
          </w:rPr>
        </w:r>
        <w:r w:rsidR="00D440DC">
          <w:rPr>
            <w:noProof/>
            <w:webHidden/>
          </w:rPr>
          <w:fldChar w:fldCharType="separate"/>
        </w:r>
        <w:r w:rsidR="00D440DC">
          <w:rPr>
            <w:noProof/>
            <w:webHidden/>
          </w:rPr>
          <w:t>19</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86" w:history="1">
        <w:r w:rsidR="00D440DC" w:rsidRPr="00DB1A11">
          <w:rPr>
            <w:rStyle w:val="Hyperlink"/>
            <w:noProof/>
          </w:rPr>
          <w:t>Вопрос 17. В чём смысл свидетельства о том, что нет бога, кроме Аллаха?</w:t>
        </w:r>
        <w:r w:rsidR="00D440DC">
          <w:rPr>
            <w:noProof/>
            <w:webHidden/>
          </w:rPr>
          <w:tab/>
        </w:r>
        <w:r w:rsidR="00D440DC">
          <w:rPr>
            <w:noProof/>
            <w:webHidden/>
          </w:rPr>
          <w:fldChar w:fldCharType="begin"/>
        </w:r>
        <w:r w:rsidR="00D440DC">
          <w:rPr>
            <w:noProof/>
            <w:webHidden/>
          </w:rPr>
          <w:instrText xml:space="preserve"> PAGEREF _Toc469834786 \h </w:instrText>
        </w:r>
        <w:r w:rsidR="00D440DC">
          <w:rPr>
            <w:noProof/>
            <w:webHidden/>
          </w:rPr>
        </w:r>
        <w:r w:rsidR="00D440DC">
          <w:rPr>
            <w:noProof/>
            <w:webHidden/>
          </w:rPr>
          <w:fldChar w:fldCharType="separate"/>
        </w:r>
        <w:r w:rsidR="00D440DC">
          <w:rPr>
            <w:noProof/>
            <w:webHidden/>
          </w:rPr>
          <w:t>20</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87" w:history="1">
        <w:r w:rsidR="00D440DC" w:rsidRPr="00DB1A11">
          <w:rPr>
            <w:rStyle w:val="Hyperlink"/>
            <w:noProof/>
          </w:rPr>
          <w:t>Вопрос 18. Каковы условия действительности свидетельства о том, что нет бога, кроме Аллаха, без соблюдения которых в полном объёме оно не принесёт пользы тому, кто его произнесёт?</w:t>
        </w:r>
        <w:r w:rsidR="00D440DC">
          <w:rPr>
            <w:noProof/>
            <w:webHidden/>
          </w:rPr>
          <w:tab/>
        </w:r>
        <w:r w:rsidR="00D440DC">
          <w:rPr>
            <w:noProof/>
            <w:webHidden/>
          </w:rPr>
          <w:fldChar w:fldCharType="begin"/>
        </w:r>
        <w:r w:rsidR="00D440DC">
          <w:rPr>
            <w:noProof/>
            <w:webHidden/>
          </w:rPr>
          <w:instrText xml:space="preserve"> PAGEREF _Toc469834787 \h </w:instrText>
        </w:r>
        <w:r w:rsidR="00D440DC">
          <w:rPr>
            <w:noProof/>
            <w:webHidden/>
          </w:rPr>
        </w:r>
        <w:r w:rsidR="00D440DC">
          <w:rPr>
            <w:noProof/>
            <w:webHidden/>
          </w:rPr>
          <w:fldChar w:fldCharType="separate"/>
        </w:r>
        <w:r w:rsidR="00D440DC">
          <w:rPr>
            <w:noProof/>
            <w:webHidden/>
          </w:rPr>
          <w:t>20</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88" w:history="1">
        <w:r w:rsidR="00D440DC" w:rsidRPr="00DB1A11">
          <w:rPr>
            <w:rStyle w:val="Hyperlink"/>
            <w:noProof/>
          </w:rPr>
          <w:t>Вопрос 19. Какие аяты Корана и хадисы указывают на необходимость знания?</w:t>
        </w:r>
        <w:r w:rsidR="00D440DC">
          <w:rPr>
            <w:noProof/>
            <w:webHidden/>
          </w:rPr>
          <w:tab/>
        </w:r>
        <w:r w:rsidR="00D440DC">
          <w:rPr>
            <w:noProof/>
            <w:webHidden/>
          </w:rPr>
          <w:fldChar w:fldCharType="begin"/>
        </w:r>
        <w:r w:rsidR="00D440DC">
          <w:rPr>
            <w:noProof/>
            <w:webHidden/>
          </w:rPr>
          <w:instrText xml:space="preserve"> PAGEREF _Toc469834788 \h </w:instrText>
        </w:r>
        <w:r w:rsidR="00D440DC">
          <w:rPr>
            <w:noProof/>
            <w:webHidden/>
          </w:rPr>
        </w:r>
        <w:r w:rsidR="00D440DC">
          <w:rPr>
            <w:noProof/>
            <w:webHidden/>
          </w:rPr>
          <w:fldChar w:fldCharType="separate"/>
        </w:r>
        <w:r w:rsidR="00D440DC">
          <w:rPr>
            <w:noProof/>
            <w:webHidden/>
          </w:rPr>
          <w:t>20</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89" w:history="1">
        <w:r w:rsidR="00D440DC" w:rsidRPr="00DB1A11">
          <w:rPr>
            <w:rStyle w:val="Hyperlink"/>
            <w:noProof/>
          </w:rPr>
          <w:t>Вопрос 20. Какие аяты Корана и хадисы указывают на необходимость убеждённости?</w:t>
        </w:r>
        <w:r w:rsidR="00D440DC">
          <w:rPr>
            <w:noProof/>
            <w:webHidden/>
          </w:rPr>
          <w:tab/>
        </w:r>
        <w:r w:rsidR="00D440DC">
          <w:rPr>
            <w:noProof/>
            <w:webHidden/>
          </w:rPr>
          <w:fldChar w:fldCharType="begin"/>
        </w:r>
        <w:r w:rsidR="00D440DC">
          <w:rPr>
            <w:noProof/>
            <w:webHidden/>
          </w:rPr>
          <w:instrText xml:space="preserve"> PAGEREF _Toc469834789 \h </w:instrText>
        </w:r>
        <w:r w:rsidR="00D440DC">
          <w:rPr>
            <w:noProof/>
            <w:webHidden/>
          </w:rPr>
        </w:r>
        <w:r w:rsidR="00D440DC">
          <w:rPr>
            <w:noProof/>
            <w:webHidden/>
          </w:rPr>
          <w:fldChar w:fldCharType="separate"/>
        </w:r>
        <w:r w:rsidR="00D440DC">
          <w:rPr>
            <w:noProof/>
            <w:webHidden/>
          </w:rPr>
          <w:t>20</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90" w:history="1">
        <w:r w:rsidR="00D440DC" w:rsidRPr="00DB1A11">
          <w:rPr>
            <w:rStyle w:val="Hyperlink"/>
            <w:noProof/>
          </w:rPr>
          <w:t>Вопрос 21. Какие аяты Корана указывают на необходимость покорности воле Аллаха?</w:t>
        </w:r>
        <w:r w:rsidR="00D440DC">
          <w:rPr>
            <w:noProof/>
            <w:webHidden/>
          </w:rPr>
          <w:tab/>
        </w:r>
        <w:r w:rsidR="00D440DC">
          <w:rPr>
            <w:noProof/>
            <w:webHidden/>
          </w:rPr>
          <w:fldChar w:fldCharType="begin"/>
        </w:r>
        <w:r w:rsidR="00D440DC">
          <w:rPr>
            <w:noProof/>
            <w:webHidden/>
          </w:rPr>
          <w:instrText xml:space="preserve"> PAGEREF _Toc469834790 \h </w:instrText>
        </w:r>
        <w:r w:rsidR="00D440DC">
          <w:rPr>
            <w:noProof/>
            <w:webHidden/>
          </w:rPr>
        </w:r>
        <w:r w:rsidR="00D440DC">
          <w:rPr>
            <w:noProof/>
            <w:webHidden/>
          </w:rPr>
          <w:fldChar w:fldCharType="separate"/>
        </w:r>
        <w:r w:rsidR="00D440DC">
          <w:rPr>
            <w:noProof/>
            <w:webHidden/>
          </w:rPr>
          <w:t>21</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91" w:history="1">
        <w:r w:rsidR="00D440DC" w:rsidRPr="00DB1A11">
          <w:rPr>
            <w:rStyle w:val="Hyperlink"/>
            <w:noProof/>
          </w:rPr>
          <w:t>Вопрос 22. Какие аяты Корана и хаднсы указывают на необходимость внутреннего согласия со словами свидетельства?</w:t>
        </w:r>
        <w:r w:rsidR="00D440DC">
          <w:rPr>
            <w:noProof/>
            <w:webHidden/>
          </w:rPr>
          <w:tab/>
        </w:r>
        <w:r w:rsidR="00D440DC">
          <w:rPr>
            <w:noProof/>
            <w:webHidden/>
          </w:rPr>
          <w:fldChar w:fldCharType="begin"/>
        </w:r>
        <w:r w:rsidR="00D440DC">
          <w:rPr>
            <w:noProof/>
            <w:webHidden/>
          </w:rPr>
          <w:instrText xml:space="preserve"> PAGEREF _Toc469834791 \h </w:instrText>
        </w:r>
        <w:r w:rsidR="00D440DC">
          <w:rPr>
            <w:noProof/>
            <w:webHidden/>
          </w:rPr>
        </w:r>
        <w:r w:rsidR="00D440DC">
          <w:rPr>
            <w:noProof/>
            <w:webHidden/>
          </w:rPr>
          <w:fldChar w:fldCharType="separate"/>
        </w:r>
        <w:r w:rsidR="00D440DC">
          <w:rPr>
            <w:noProof/>
            <w:webHidden/>
          </w:rPr>
          <w:t>21</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92" w:history="1">
        <w:r w:rsidR="00D440DC" w:rsidRPr="00DB1A11">
          <w:rPr>
            <w:rStyle w:val="Hyperlink"/>
            <w:noProof/>
          </w:rPr>
          <w:t>Вопрос 23. Какие аяты Корана и хадисы указывают на необходимость искренности (ихлас)?</w:t>
        </w:r>
        <w:r w:rsidR="00D440DC">
          <w:rPr>
            <w:noProof/>
            <w:webHidden/>
          </w:rPr>
          <w:tab/>
        </w:r>
        <w:r w:rsidR="00D440DC">
          <w:rPr>
            <w:noProof/>
            <w:webHidden/>
          </w:rPr>
          <w:fldChar w:fldCharType="begin"/>
        </w:r>
        <w:r w:rsidR="00D440DC">
          <w:rPr>
            <w:noProof/>
            <w:webHidden/>
          </w:rPr>
          <w:instrText xml:space="preserve"> PAGEREF _Toc469834792 \h </w:instrText>
        </w:r>
        <w:r w:rsidR="00D440DC">
          <w:rPr>
            <w:noProof/>
            <w:webHidden/>
          </w:rPr>
        </w:r>
        <w:r w:rsidR="00D440DC">
          <w:rPr>
            <w:noProof/>
            <w:webHidden/>
          </w:rPr>
          <w:fldChar w:fldCharType="separate"/>
        </w:r>
        <w:r w:rsidR="00D440DC">
          <w:rPr>
            <w:noProof/>
            <w:webHidden/>
          </w:rPr>
          <w:t>22</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93" w:history="1">
        <w:r w:rsidR="00D440DC" w:rsidRPr="00DB1A11">
          <w:rPr>
            <w:rStyle w:val="Hyperlink"/>
            <w:noProof/>
          </w:rPr>
          <w:t>Вопрос 24. Какие указания на необходимость придерживаться правдивости имеются в Коране и сунне?</w:t>
        </w:r>
        <w:r w:rsidR="00D440DC">
          <w:rPr>
            <w:noProof/>
            <w:webHidden/>
          </w:rPr>
          <w:tab/>
        </w:r>
        <w:r w:rsidR="00D440DC">
          <w:rPr>
            <w:noProof/>
            <w:webHidden/>
          </w:rPr>
          <w:fldChar w:fldCharType="begin"/>
        </w:r>
        <w:r w:rsidR="00D440DC">
          <w:rPr>
            <w:noProof/>
            <w:webHidden/>
          </w:rPr>
          <w:instrText xml:space="preserve"> PAGEREF _Toc469834793 \h </w:instrText>
        </w:r>
        <w:r w:rsidR="00D440DC">
          <w:rPr>
            <w:noProof/>
            <w:webHidden/>
          </w:rPr>
        </w:r>
        <w:r w:rsidR="00D440DC">
          <w:rPr>
            <w:noProof/>
            <w:webHidden/>
          </w:rPr>
          <w:fldChar w:fldCharType="separate"/>
        </w:r>
        <w:r w:rsidR="00D440DC">
          <w:rPr>
            <w:noProof/>
            <w:webHidden/>
          </w:rPr>
          <w:t>22</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94" w:history="1">
        <w:r w:rsidR="00D440DC" w:rsidRPr="00DB1A11">
          <w:rPr>
            <w:rStyle w:val="Hyperlink"/>
            <w:noProof/>
          </w:rPr>
          <w:t>Вопрос 25. Какие аяты Корана и хадисы указывают на необходимость любви?</w:t>
        </w:r>
        <w:r w:rsidR="00D440DC">
          <w:rPr>
            <w:noProof/>
            <w:webHidden/>
          </w:rPr>
          <w:tab/>
        </w:r>
        <w:r w:rsidR="00D440DC">
          <w:rPr>
            <w:noProof/>
            <w:webHidden/>
          </w:rPr>
          <w:fldChar w:fldCharType="begin"/>
        </w:r>
        <w:r w:rsidR="00D440DC">
          <w:rPr>
            <w:noProof/>
            <w:webHidden/>
          </w:rPr>
          <w:instrText xml:space="preserve"> PAGEREF _Toc469834794 \h </w:instrText>
        </w:r>
        <w:r w:rsidR="00D440DC">
          <w:rPr>
            <w:noProof/>
            <w:webHidden/>
          </w:rPr>
        </w:r>
        <w:r w:rsidR="00D440DC">
          <w:rPr>
            <w:noProof/>
            <w:webHidden/>
          </w:rPr>
          <w:fldChar w:fldCharType="separate"/>
        </w:r>
        <w:r w:rsidR="00D440DC">
          <w:rPr>
            <w:noProof/>
            <w:webHidden/>
          </w:rPr>
          <w:t>23</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95" w:history="1">
        <w:r w:rsidR="00D440DC" w:rsidRPr="00DB1A11">
          <w:rPr>
            <w:rStyle w:val="Hyperlink"/>
            <w:noProof/>
          </w:rPr>
          <w:t>Вопрос 26. Что является указанием на необходимость проявления дружеского расположения и враждебности ради Аллаха?</w:t>
        </w:r>
        <w:r w:rsidR="00D440DC">
          <w:rPr>
            <w:noProof/>
            <w:webHidden/>
          </w:rPr>
          <w:tab/>
        </w:r>
        <w:r w:rsidR="00D440DC">
          <w:rPr>
            <w:noProof/>
            <w:webHidden/>
          </w:rPr>
          <w:fldChar w:fldCharType="begin"/>
        </w:r>
        <w:r w:rsidR="00D440DC">
          <w:rPr>
            <w:noProof/>
            <w:webHidden/>
          </w:rPr>
          <w:instrText xml:space="preserve"> PAGEREF _Toc469834795 \h </w:instrText>
        </w:r>
        <w:r w:rsidR="00D440DC">
          <w:rPr>
            <w:noProof/>
            <w:webHidden/>
          </w:rPr>
        </w:r>
        <w:r w:rsidR="00D440DC">
          <w:rPr>
            <w:noProof/>
            <w:webHidden/>
          </w:rPr>
          <w:fldChar w:fldCharType="separate"/>
        </w:r>
        <w:r w:rsidR="00D440DC">
          <w:rPr>
            <w:noProof/>
            <w:webHidden/>
          </w:rPr>
          <w:t>23</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96" w:history="1">
        <w:r w:rsidR="00D440DC" w:rsidRPr="00DB1A11">
          <w:rPr>
            <w:rStyle w:val="Hyperlink"/>
            <w:noProof/>
          </w:rPr>
          <w:t>Вопрос 27. Что указывает на необходимость свидетельства о том, что Мухаммад, (с.г.с.), посланник Аллаха?</w:t>
        </w:r>
        <w:r w:rsidR="00D440DC">
          <w:rPr>
            <w:noProof/>
            <w:webHidden/>
          </w:rPr>
          <w:tab/>
        </w:r>
        <w:r w:rsidR="00D440DC">
          <w:rPr>
            <w:noProof/>
            <w:webHidden/>
          </w:rPr>
          <w:fldChar w:fldCharType="begin"/>
        </w:r>
        <w:r w:rsidR="00D440DC">
          <w:rPr>
            <w:noProof/>
            <w:webHidden/>
          </w:rPr>
          <w:instrText xml:space="preserve"> PAGEREF _Toc469834796 \h </w:instrText>
        </w:r>
        <w:r w:rsidR="00D440DC">
          <w:rPr>
            <w:noProof/>
            <w:webHidden/>
          </w:rPr>
        </w:r>
        <w:r w:rsidR="00D440DC">
          <w:rPr>
            <w:noProof/>
            <w:webHidden/>
          </w:rPr>
          <w:fldChar w:fldCharType="separate"/>
        </w:r>
        <w:r w:rsidR="00D440DC">
          <w:rPr>
            <w:noProof/>
            <w:webHidden/>
          </w:rPr>
          <w:t>23</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97" w:history="1">
        <w:r w:rsidR="00D440DC" w:rsidRPr="00DB1A11">
          <w:rPr>
            <w:rStyle w:val="Hyperlink"/>
            <w:noProof/>
          </w:rPr>
          <w:t>Вопрос 28. В чём смысл свидетельства о том, что Мухаммад, (с.г.с.), — посланник Аллаха?</w:t>
        </w:r>
        <w:r w:rsidR="00D440DC">
          <w:rPr>
            <w:noProof/>
            <w:webHidden/>
          </w:rPr>
          <w:tab/>
        </w:r>
        <w:r w:rsidR="00D440DC">
          <w:rPr>
            <w:noProof/>
            <w:webHidden/>
          </w:rPr>
          <w:fldChar w:fldCharType="begin"/>
        </w:r>
        <w:r w:rsidR="00D440DC">
          <w:rPr>
            <w:noProof/>
            <w:webHidden/>
          </w:rPr>
          <w:instrText xml:space="preserve"> PAGEREF _Toc469834797 \h </w:instrText>
        </w:r>
        <w:r w:rsidR="00D440DC">
          <w:rPr>
            <w:noProof/>
            <w:webHidden/>
          </w:rPr>
        </w:r>
        <w:r w:rsidR="00D440DC">
          <w:rPr>
            <w:noProof/>
            <w:webHidden/>
          </w:rPr>
          <w:fldChar w:fldCharType="separate"/>
        </w:r>
        <w:r w:rsidR="00D440DC">
          <w:rPr>
            <w:noProof/>
            <w:webHidden/>
          </w:rPr>
          <w:t>24</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98" w:history="1">
        <w:r w:rsidR="00D440DC" w:rsidRPr="00DB1A11">
          <w:rPr>
            <w:rStyle w:val="Hyperlink"/>
            <w:noProof/>
          </w:rPr>
          <w:t>Вопрос 29. Каковы необходимые условия свидетельства о том, что Мухаммад, (с.г.с.), - посланник Аллаха, и будет ли первая часть свидетельства принята без этого?</w:t>
        </w:r>
        <w:r w:rsidR="00D440DC">
          <w:rPr>
            <w:noProof/>
            <w:webHidden/>
          </w:rPr>
          <w:tab/>
        </w:r>
        <w:r w:rsidR="00D440DC">
          <w:rPr>
            <w:noProof/>
            <w:webHidden/>
          </w:rPr>
          <w:fldChar w:fldCharType="begin"/>
        </w:r>
        <w:r w:rsidR="00D440DC">
          <w:rPr>
            <w:noProof/>
            <w:webHidden/>
          </w:rPr>
          <w:instrText xml:space="preserve"> PAGEREF _Toc469834798 \h </w:instrText>
        </w:r>
        <w:r w:rsidR="00D440DC">
          <w:rPr>
            <w:noProof/>
            <w:webHidden/>
          </w:rPr>
        </w:r>
        <w:r w:rsidR="00D440DC">
          <w:rPr>
            <w:noProof/>
            <w:webHidden/>
          </w:rPr>
          <w:fldChar w:fldCharType="separate"/>
        </w:r>
        <w:r w:rsidR="00D440DC">
          <w:rPr>
            <w:noProof/>
            <w:webHidden/>
          </w:rPr>
          <w:t>24</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799" w:history="1">
        <w:r w:rsidR="00D440DC" w:rsidRPr="00DB1A11">
          <w:rPr>
            <w:rStyle w:val="Hyperlink"/>
            <w:noProof/>
          </w:rPr>
          <w:t>Вопрос 30. Что указывает на необходимость молитвы и выплаты закята?</w:t>
        </w:r>
        <w:r w:rsidR="00D440DC">
          <w:rPr>
            <w:noProof/>
            <w:webHidden/>
          </w:rPr>
          <w:tab/>
        </w:r>
        <w:r w:rsidR="00D440DC">
          <w:rPr>
            <w:noProof/>
            <w:webHidden/>
          </w:rPr>
          <w:fldChar w:fldCharType="begin"/>
        </w:r>
        <w:r w:rsidR="00D440DC">
          <w:rPr>
            <w:noProof/>
            <w:webHidden/>
          </w:rPr>
          <w:instrText xml:space="preserve"> PAGEREF _Toc469834799 \h </w:instrText>
        </w:r>
        <w:r w:rsidR="00D440DC">
          <w:rPr>
            <w:noProof/>
            <w:webHidden/>
          </w:rPr>
        </w:r>
        <w:r w:rsidR="00D440DC">
          <w:rPr>
            <w:noProof/>
            <w:webHidden/>
          </w:rPr>
          <w:fldChar w:fldCharType="separate"/>
        </w:r>
        <w:r w:rsidR="00D440DC">
          <w:rPr>
            <w:noProof/>
            <w:webHidden/>
          </w:rPr>
          <w:t>24</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00" w:history="1">
        <w:r w:rsidR="00D440DC" w:rsidRPr="00DB1A11">
          <w:rPr>
            <w:rStyle w:val="Hyperlink"/>
            <w:noProof/>
          </w:rPr>
          <w:t>Вопрос 31. Что указывает на необходимость соблюдения поста?</w:t>
        </w:r>
        <w:r w:rsidR="00D440DC">
          <w:rPr>
            <w:noProof/>
            <w:webHidden/>
          </w:rPr>
          <w:tab/>
        </w:r>
        <w:r w:rsidR="00D440DC">
          <w:rPr>
            <w:noProof/>
            <w:webHidden/>
          </w:rPr>
          <w:fldChar w:fldCharType="begin"/>
        </w:r>
        <w:r w:rsidR="00D440DC">
          <w:rPr>
            <w:noProof/>
            <w:webHidden/>
          </w:rPr>
          <w:instrText xml:space="preserve"> PAGEREF _Toc469834800 \h </w:instrText>
        </w:r>
        <w:r w:rsidR="00D440DC">
          <w:rPr>
            <w:noProof/>
            <w:webHidden/>
          </w:rPr>
        </w:r>
        <w:r w:rsidR="00D440DC">
          <w:rPr>
            <w:noProof/>
            <w:webHidden/>
          </w:rPr>
          <w:fldChar w:fldCharType="separate"/>
        </w:r>
        <w:r w:rsidR="00D440DC">
          <w:rPr>
            <w:noProof/>
            <w:webHidden/>
          </w:rPr>
          <w:t>25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01" w:history="1">
        <w:r w:rsidR="00D440DC" w:rsidRPr="00DB1A11">
          <w:rPr>
            <w:rStyle w:val="Hyperlink"/>
            <w:noProof/>
          </w:rPr>
          <w:t>Вопрос 32. Что указывает на необходимость совершения хаджжа?</w:t>
        </w:r>
        <w:r w:rsidR="00D440DC">
          <w:rPr>
            <w:noProof/>
            <w:webHidden/>
          </w:rPr>
          <w:tab/>
        </w:r>
        <w:r w:rsidR="00D440DC">
          <w:rPr>
            <w:noProof/>
            <w:webHidden/>
          </w:rPr>
          <w:fldChar w:fldCharType="begin"/>
        </w:r>
        <w:r w:rsidR="00D440DC">
          <w:rPr>
            <w:noProof/>
            <w:webHidden/>
          </w:rPr>
          <w:instrText xml:space="preserve"> PAGEREF _Toc469834801 \h </w:instrText>
        </w:r>
        <w:r w:rsidR="00D440DC">
          <w:rPr>
            <w:noProof/>
            <w:webHidden/>
          </w:rPr>
        </w:r>
        <w:r w:rsidR="00D440DC">
          <w:rPr>
            <w:noProof/>
            <w:webHidden/>
          </w:rPr>
          <w:fldChar w:fldCharType="separate"/>
        </w:r>
        <w:r w:rsidR="00D440DC">
          <w:rPr>
            <w:noProof/>
            <w:webHidden/>
          </w:rPr>
          <w:t>25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02" w:history="1">
        <w:r w:rsidR="00D440DC" w:rsidRPr="00DB1A11">
          <w:rPr>
            <w:rStyle w:val="Hyperlink"/>
            <w:noProof/>
          </w:rPr>
          <w:t>Вопрос 33. Что такое вера?</w:t>
        </w:r>
        <w:r w:rsidR="00D440DC">
          <w:rPr>
            <w:noProof/>
            <w:webHidden/>
          </w:rPr>
          <w:tab/>
        </w:r>
        <w:r w:rsidR="00D440DC">
          <w:rPr>
            <w:noProof/>
            <w:webHidden/>
          </w:rPr>
          <w:fldChar w:fldCharType="begin"/>
        </w:r>
        <w:r w:rsidR="00D440DC">
          <w:rPr>
            <w:noProof/>
            <w:webHidden/>
          </w:rPr>
          <w:instrText xml:space="preserve"> PAGEREF _Toc469834802 \h </w:instrText>
        </w:r>
        <w:r w:rsidR="00D440DC">
          <w:rPr>
            <w:noProof/>
            <w:webHidden/>
          </w:rPr>
        </w:r>
        <w:r w:rsidR="00D440DC">
          <w:rPr>
            <w:noProof/>
            <w:webHidden/>
          </w:rPr>
          <w:fldChar w:fldCharType="separate"/>
        </w:r>
        <w:r w:rsidR="00D440DC">
          <w:rPr>
            <w:noProof/>
            <w:webHidden/>
          </w:rPr>
          <w:t>25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03" w:history="1">
        <w:r w:rsidR="00D440DC" w:rsidRPr="00DB1A11">
          <w:rPr>
            <w:rStyle w:val="Hyperlink"/>
            <w:noProof/>
          </w:rPr>
          <w:t>Вопрос 34. Какие указания имеются на то, что вера представляет собой сочетание слова и действия?</w:t>
        </w:r>
        <w:r w:rsidR="00D440DC">
          <w:rPr>
            <w:noProof/>
            <w:webHidden/>
          </w:rPr>
          <w:tab/>
        </w:r>
        <w:r w:rsidR="00D440DC">
          <w:rPr>
            <w:noProof/>
            <w:webHidden/>
          </w:rPr>
          <w:fldChar w:fldCharType="begin"/>
        </w:r>
        <w:r w:rsidR="00D440DC">
          <w:rPr>
            <w:noProof/>
            <w:webHidden/>
          </w:rPr>
          <w:instrText xml:space="preserve"> PAGEREF _Toc469834803 \h </w:instrText>
        </w:r>
        <w:r w:rsidR="00D440DC">
          <w:rPr>
            <w:noProof/>
            <w:webHidden/>
          </w:rPr>
        </w:r>
        <w:r w:rsidR="00D440DC">
          <w:rPr>
            <w:noProof/>
            <w:webHidden/>
          </w:rPr>
          <w:fldChar w:fldCharType="separate"/>
        </w:r>
        <w:r w:rsidR="00D440DC">
          <w:rPr>
            <w:noProof/>
            <w:webHidden/>
          </w:rPr>
          <w:t>25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04" w:history="1">
        <w:r w:rsidR="00D440DC" w:rsidRPr="00DB1A11">
          <w:rPr>
            <w:rStyle w:val="Hyperlink"/>
            <w:noProof/>
          </w:rPr>
          <w:t>Вопрос 35. Что может служить указанием на возможность увеличения и уменьшения веры?</w:t>
        </w:r>
        <w:r w:rsidR="00D440DC">
          <w:rPr>
            <w:noProof/>
            <w:webHidden/>
          </w:rPr>
          <w:tab/>
        </w:r>
        <w:r w:rsidR="00D440DC">
          <w:rPr>
            <w:noProof/>
            <w:webHidden/>
          </w:rPr>
          <w:fldChar w:fldCharType="begin"/>
        </w:r>
        <w:r w:rsidR="00D440DC">
          <w:rPr>
            <w:noProof/>
            <w:webHidden/>
          </w:rPr>
          <w:instrText xml:space="preserve"> PAGEREF _Toc469834804 \h </w:instrText>
        </w:r>
        <w:r w:rsidR="00D440DC">
          <w:rPr>
            <w:noProof/>
            <w:webHidden/>
          </w:rPr>
        </w:r>
        <w:r w:rsidR="00D440DC">
          <w:rPr>
            <w:noProof/>
            <w:webHidden/>
          </w:rPr>
          <w:fldChar w:fldCharType="separate"/>
        </w:r>
        <w:r w:rsidR="00D440DC">
          <w:rPr>
            <w:noProof/>
            <w:webHidden/>
          </w:rPr>
          <w:t>26</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05" w:history="1">
        <w:r w:rsidR="00D440DC" w:rsidRPr="00DB1A11">
          <w:rPr>
            <w:rStyle w:val="Hyperlink"/>
            <w:noProof/>
          </w:rPr>
          <w:t>Вопрос 36. Что является указанием на то, что верующие могут превосходить друг друга по вере своей?</w:t>
        </w:r>
        <w:r w:rsidR="00D440DC">
          <w:rPr>
            <w:noProof/>
            <w:webHidden/>
          </w:rPr>
          <w:tab/>
        </w:r>
        <w:r w:rsidR="00D440DC">
          <w:rPr>
            <w:noProof/>
            <w:webHidden/>
          </w:rPr>
          <w:fldChar w:fldCharType="begin"/>
        </w:r>
        <w:r w:rsidR="00D440DC">
          <w:rPr>
            <w:noProof/>
            <w:webHidden/>
          </w:rPr>
          <w:instrText xml:space="preserve"> PAGEREF _Toc469834805 \h </w:instrText>
        </w:r>
        <w:r w:rsidR="00D440DC">
          <w:rPr>
            <w:noProof/>
            <w:webHidden/>
          </w:rPr>
        </w:r>
        <w:r w:rsidR="00D440DC">
          <w:rPr>
            <w:noProof/>
            <w:webHidden/>
          </w:rPr>
          <w:fldChar w:fldCharType="separate"/>
        </w:r>
        <w:r w:rsidR="00D440DC">
          <w:rPr>
            <w:noProof/>
            <w:webHidden/>
          </w:rPr>
          <w:t>27</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06" w:history="1">
        <w:r w:rsidR="00D440DC" w:rsidRPr="00DB1A11">
          <w:rPr>
            <w:rStyle w:val="Hyperlink"/>
            <w:noProof/>
          </w:rPr>
          <w:t>Вопрос 37. Что является указанием на то, что понятие "</w:t>
        </w:r>
        <w:r w:rsidR="00D440DC" w:rsidRPr="00DB1A11">
          <w:rPr>
            <w:rStyle w:val="Hyperlink"/>
            <w:i/>
            <w:noProof/>
          </w:rPr>
          <w:t>вера</w:t>
        </w:r>
        <w:r w:rsidR="00D440DC" w:rsidRPr="00DB1A11">
          <w:rPr>
            <w:rStyle w:val="Hyperlink"/>
            <w:noProof/>
          </w:rPr>
          <w:t>" может охватывать собой всю религию в целом?</w:t>
        </w:r>
        <w:r w:rsidR="00D440DC">
          <w:rPr>
            <w:noProof/>
            <w:webHidden/>
          </w:rPr>
          <w:tab/>
        </w:r>
        <w:r w:rsidR="00D440DC">
          <w:rPr>
            <w:noProof/>
            <w:webHidden/>
          </w:rPr>
          <w:fldChar w:fldCharType="begin"/>
        </w:r>
        <w:r w:rsidR="00D440DC">
          <w:rPr>
            <w:noProof/>
            <w:webHidden/>
          </w:rPr>
          <w:instrText xml:space="preserve"> PAGEREF _Toc469834806 \h </w:instrText>
        </w:r>
        <w:r w:rsidR="00D440DC">
          <w:rPr>
            <w:noProof/>
            <w:webHidden/>
          </w:rPr>
        </w:r>
        <w:r w:rsidR="00D440DC">
          <w:rPr>
            <w:noProof/>
            <w:webHidden/>
          </w:rPr>
          <w:fldChar w:fldCharType="separate"/>
        </w:r>
        <w:r w:rsidR="00D440DC">
          <w:rPr>
            <w:noProof/>
            <w:webHidden/>
          </w:rPr>
          <w:t>28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07" w:history="1">
        <w:r w:rsidR="00D440DC" w:rsidRPr="00DB1A11">
          <w:rPr>
            <w:rStyle w:val="Hyperlink"/>
            <w:noProof/>
          </w:rPr>
          <w:t>Вопрос 38. Какие имеются указания на то, что можно дать точное определение вере, перечислив шесть её столпов?</w:t>
        </w:r>
        <w:r w:rsidR="00D440DC">
          <w:rPr>
            <w:noProof/>
            <w:webHidden/>
          </w:rPr>
          <w:tab/>
        </w:r>
        <w:r w:rsidR="00D440DC">
          <w:rPr>
            <w:noProof/>
            <w:webHidden/>
          </w:rPr>
          <w:fldChar w:fldCharType="begin"/>
        </w:r>
        <w:r w:rsidR="00D440DC">
          <w:rPr>
            <w:noProof/>
            <w:webHidden/>
          </w:rPr>
          <w:instrText xml:space="preserve"> PAGEREF _Toc469834807 \h </w:instrText>
        </w:r>
        <w:r w:rsidR="00D440DC">
          <w:rPr>
            <w:noProof/>
            <w:webHidden/>
          </w:rPr>
        </w:r>
        <w:r w:rsidR="00D440DC">
          <w:rPr>
            <w:noProof/>
            <w:webHidden/>
          </w:rPr>
          <w:fldChar w:fldCharType="separate"/>
        </w:r>
        <w:r w:rsidR="00D440DC">
          <w:rPr>
            <w:noProof/>
            <w:webHidden/>
          </w:rPr>
          <w:t>28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08" w:history="1">
        <w:r w:rsidR="00D440DC" w:rsidRPr="00DB1A11">
          <w:rPr>
            <w:rStyle w:val="Hyperlink"/>
            <w:noProof/>
          </w:rPr>
          <w:t>Вопрос 39. Какие указания на существование вышеупомянутых столпов веры в целом имеются в Коране?</w:t>
        </w:r>
        <w:r w:rsidR="00D440DC">
          <w:rPr>
            <w:noProof/>
            <w:webHidden/>
          </w:rPr>
          <w:tab/>
        </w:r>
        <w:r w:rsidR="00D440DC">
          <w:rPr>
            <w:noProof/>
            <w:webHidden/>
          </w:rPr>
          <w:fldChar w:fldCharType="begin"/>
        </w:r>
        <w:r w:rsidR="00D440DC">
          <w:rPr>
            <w:noProof/>
            <w:webHidden/>
          </w:rPr>
          <w:instrText xml:space="preserve"> PAGEREF _Toc469834808 \h </w:instrText>
        </w:r>
        <w:r w:rsidR="00D440DC">
          <w:rPr>
            <w:noProof/>
            <w:webHidden/>
          </w:rPr>
        </w:r>
        <w:r w:rsidR="00D440DC">
          <w:rPr>
            <w:noProof/>
            <w:webHidden/>
          </w:rPr>
          <w:fldChar w:fldCharType="separate"/>
        </w:r>
        <w:r w:rsidR="00D440DC">
          <w:rPr>
            <w:noProof/>
            <w:webHidden/>
          </w:rPr>
          <w:t>28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09" w:history="1">
        <w:r w:rsidR="00D440DC" w:rsidRPr="00DB1A11">
          <w:rPr>
            <w:rStyle w:val="Hyperlink"/>
            <w:noProof/>
          </w:rPr>
          <w:t>Вопрос 40. Что означает вера в Аллаха Всемогущего и Великого?</w:t>
        </w:r>
        <w:r w:rsidR="00D440DC">
          <w:rPr>
            <w:noProof/>
            <w:webHidden/>
          </w:rPr>
          <w:tab/>
        </w:r>
        <w:r w:rsidR="00D440DC">
          <w:rPr>
            <w:noProof/>
            <w:webHidden/>
          </w:rPr>
          <w:fldChar w:fldCharType="begin"/>
        </w:r>
        <w:r w:rsidR="00D440DC">
          <w:rPr>
            <w:noProof/>
            <w:webHidden/>
          </w:rPr>
          <w:instrText xml:space="preserve"> PAGEREF _Toc469834809 \h </w:instrText>
        </w:r>
        <w:r w:rsidR="00D440DC">
          <w:rPr>
            <w:noProof/>
            <w:webHidden/>
          </w:rPr>
        </w:r>
        <w:r w:rsidR="00D440DC">
          <w:rPr>
            <w:noProof/>
            <w:webHidden/>
          </w:rPr>
          <w:fldChar w:fldCharType="separate"/>
        </w:r>
        <w:r w:rsidR="00D440DC">
          <w:rPr>
            <w:noProof/>
            <w:webHidden/>
          </w:rPr>
          <w:t>28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10" w:history="1">
        <w:r w:rsidR="00D440DC" w:rsidRPr="00DB1A11">
          <w:rPr>
            <w:rStyle w:val="Hyperlink"/>
            <w:noProof/>
          </w:rPr>
          <w:t>Вопрос 41. Что означает признание Аллаха единственным Богом (т</w:t>
        </w:r>
        <w:r w:rsidR="00D440DC" w:rsidRPr="00DB1A11">
          <w:rPr>
            <w:rStyle w:val="Hyperlink"/>
            <w:noProof/>
            <w:lang w:val="en-US"/>
          </w:rPr>
          <w:t>ayx</w:t>
        </w:r>
        <w:r w:rsidR="00D440DC" w:rsidRPr="00DB1A11">
          <w:rPr>
            <w:rStyle w:val="Hyperlink"/>
            <w:noProof/>
          </w:rPr>
          <w:t>ид аль-улюхийа)?</w:t>
        </w:r>
        <w:r w:rsidR="00D440DC">
          <w:rPr>
            <w:noProof/>
            <w:webHidden/>
          </w:rPr>
          <w:tab/>
        </w:r>
        <w:r w:rsidR="00D440DC">
          <w:rPr>
            <w:noProof/>
            <w:webHidden/>
          </w:rPr>
          <w:fldChar w:fldCharType="begin"/>
        </w:r>
        <w:r w:rsidR="00D440DC">
          <w:rPr>
            <w:noProof/>
            <w:webHidden/>
          </w:rPr>
          <w:instrText xml:space="preserve"> PAGEREF _Toc469834810 \h </w:instrText>
        </w:r>
        <w:r w:rsidR="00D440DC">
          <w:rPr>
            <w:noProof/>
            <w:webHidden/>
          </w:rPr>
        </w:r>
        <w:r w:rsidR="00D440DC">
          <w:rPr>
            <w:noProof/>
            <w:webHidden/>
          </w:rPr>
          <w:fldChar w:fldCharType="separate"/>
        </w:r>
        <w:r w:rsidR="00D440DC">
          <w:rPr>
            <w:noProof/>
            <w:webHidden/>
          </w:rPr>
          <w:t>28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11" w:history="1">
        <w:r w:rsidR="00D440DC" w:rsidRPr="00DB1A11">
          <w:rPr>
            <w:rStyle w:val="Hyperlink"/>
            <w:noProof/>
          </w:rPr>
          <w:t>Вопрос 42. Что противоположно признанию Аллаха единственным Богом?</w:t>
        </w:r>
        <w:r w:rsidR="00D440DC">
          <w:rPr>
            <w:noProof/>
            <w:webHidden/>
          </w:rPr>
          <w:tab/>
        </w:r>
        <w:r w:rsidR="00D440DC">
          <w:rPr>
            <w:noProof/>
            <w:webHidden/>
          </w:rPr>
          <w:fldChar w:fldCharType="begin"/>
        </w:r>
        <w:r w:rsidR="00D440DC">
          <w:rPr>
            <w:noProof/>
            <w:webHidden/>
          </w:rPr>
          <w:instrText xml:space="preserve"> PAGEREF _Toc469834811 \h </w:instrText>
        </w:r>
        <w:r w:rsidR="00D440DC">
          <w:rPr>
            <w:noProof/>
            <w:webHidden/>
          </w:rPr>
        </w:r>
        <w:r w:rsidR="00D440DC">
          <w:rPr>
            <w:noProof/>
            <w:webHidden/>
          </w:rPr>
          <w:fldChar w:fldCharType="separate"/>
        </w:r>
        <w:r w:rsidR="00D440DC">
          <w:rPr>
            <w:noProof/>
            <w:webHidden/>
          </w:rPr>
          <w:t>29</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12" w:history="1">
        <w:r w:rsidR="00D440DC" w:rsidRPr="00DB1A11">
          <w:rPr>
            <w:rStyle w:val="Hyperlink"/>
            <w:noProof/>
          </w:rPr>
          <w:t>Вопрос 43. Что такое большое многобожие?</w:t>
        </w:r>
        <w:r w:rsidR="00D440DC">
          <w:rPr>
            <w:noProof/>
            <w:webHidden/>
          </w:rPr>
          <w:tab/>
        </w:r>
        <w:r w:rsidR="00D440DC">
          <w:rPr>
            <w:noProof/>
            <w:webHidden/>
          </w:rPr>
          <w:fldChar w:fldCharType="begin"/>
        </w:r>
        <w:r w:rsidR="00D440DC">
          <w:rPr>
            <w:noProof/>
            <w:webHidden/>
          </w:rPr>
          <w:instrText xml:space="preserve"> PAGEREF _Toc469834812 \h </w:instrText>
        </w:r>
        <w:r w:rsidR="00D440DC">
          <w:rPr>
            <w:noProof/>
            <w:webHidden/>
          </w:rPr>
        </w:r>
        <w:r w:rsidR="00D440DC">
          <w:rPr>
            <w:noProof/>
            <w:webHidden/>
          </w:rPr>
          <w:fldChar w:fldCharType="separate"/>
        </w:r>
        <w:r w:rsidR="00D440DC">
          <w:rPr>
            <w:noProof/>
            <w:webHidden/>
          </w:rPr>
          <w:t>29</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13" w:history="1">
        <w:r w:rsidR="00D440DC" w:rsidRPr="00DB1A11">
          <w:rPr>
            <w:rStyle w:val="Hyperlink"/>
            <w:noProof/>
          </w:rPr>
          <w:t>Вопрос 44. Что такое малое многобожие?</w:t>
        </w:r>
        <w:r w:rsidR="00D440DC">
          <w:rPr>
            <w:noProof/>
            <w:webHidden/>
          </w:rPr>
          <w:tab/>
        </w:r>
        <w:r w:rsidR="00D440DC">
          <w:rPr>
            <w:noProof/>
            <w:webHidden/>
          </w:rPr>
          <w:fldChar w:fldCharType="begin"/>
        </w:r>
        <w:r w:rsidR="00D440DC">
          <w:rPr>
            <w:noProof/>
            <w:webHidden/>
          </w:rPr>
          <w:instrText xml:space="preserve"> PAGEREF _Toc469834813 \h </w:instrText>
        </w:r>
        <w:r w:rsidR="00D440DC">
          <w:rPr>
            <w:noProof/>
            <w:webHidden/>
          </w:rPr>
        </w:r>
        <w:r w:rsidR="00D440DC">
          <w:rPr>
            <w:noProof/>
            <w:webHidden/>
          </w:rPr>
          <w:fldChar w:fldCharType="separate"/>
        </w:r>
        <w:r w:rsidR="00D440DC">
          <w:rPr>
            <w:noProof/>
            <w:webHidden/>
          </w:rPr>
          <w:t>30</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14" w:history="1">
        <w:r w:rsidR="00D440DC" w:rsidRPr="00DB1A11">
          <w:rPr>
            <w:rStyle w:val="Hyperlink"/>
            <w:noProof/>
          </w:rPr>
          <w:t>Вопрос 45. Какая разница между союзом "и" и выражением "а потом", использующимися в вышеупомянутых выражениях?</w:t>
        </w:r>
        <w:r w:rsidR="00D440DC">
          <w:rPr>
            <w:noProof/>
            <w:webHidden/>
          </w:rPr>
          <w:tab/>
        </w:r>
        <w:r w:rsidR="00D440DC">
          <w:rPr>
            <w:noProof/>
            <w:webHidden/>
          </w:rPr>
          <w:fldChar w:fldCharType="begin"/>
        </w:r>
        <w:r w:rsidR="00D440DC">
          <w:rPr>
            <w:noProof/>
            <w:webHidden/>
          </w:rPr>
          <w:instrText xml:space="preserve"> PAGEREF _Toc469834814 \h </w:instrText>
        </w:r>
        <w:r w:rsidR="00D440DC">
          <w:rPr>
            <w:noProof/>
            <w:webHidden/>
          </w:rPr>
        </w:r>
        <w:r w:rsidR="00D440DC">
          <w:rPr>
            <w:noProof/>
            <w:webHidden/>
          </w:rPr>
          <w:fldChar w:fldCharType="separate"/>
        </w:r>
        <w:r w:rsidR="00D440DC">
          <w:rPr>
            <w:noProof/>
            <w:webHidden/>
          </w:rPr>
          <w:t>31</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15" w:history="1">
        <w:r w:rsidR="00D440DC" w:rsidRPr="00DB1A11">
          <w:rPr>
            <w:rStyle w:val="Hyperlink"/>
            <w:noProof/>
          </w:rPr>
          <w:t>Вопрос 46. Что означает признание Аллаха единственным Господом (таухид ар-рубубийа)?</w:t>
        </w:r>
        <w:r w:rsidR="00D440DC">
          <w:rPr>
            <w:noProof/>
            <w:webHidden/>
          </w:rPr>
          <w:tab/>
        </w:r>
        <w:r w:rsidR="00D440DC">
          <w:rPr>
            <w:noProof/>
            <w:webHidden/>
          </w:rPr>
          <w:fldChar w:fldCharType="begin"/>
        </w:r>
        <w:r w:rsidR="00D440DC">
          <w:rPr>
            <w:noProof/>
            <w:webHidden/>
          </w:rPr>
          <w:instrText xml:space="preserve"> PAGEREF _Toc469834815 \h </w:instrText>
        </w:r>
        <w:r w:rsidR="00D440DC">
          <w:rPr>
            <w:noProof/>
            <w:webHidden/>
          </w:rPr>
        </w:r>
        <w:r w:rsidR="00D440DC">
          <w:rPr>
            <w:noProof/>
            <w:webHidden/>
          </w:rPr>
          <w:fldChar w:fldCharType="separate"/>
        </w:r>
        <w:r w:rsidR="00D440DC">
          <w:rPr>
            <w:noProof/>
            <w:webHidden/>
          </w:rPr>
          <w:t>31</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16" w:history="1">
        <w:r w:rsidR="00D440DC" w:rsidRPr="00DB1A11">
          <w:rPr>
            <w:rStyle w:val="Hyperlink"/>
            <w:noProof/>
          </w:rPr>
          <w:t>Вопрос 47. Что является противоположностью признания Аллаха единственным Господом?</w:t>
        </w:r>
        <w:r w:rsidR="00D440DC">
          <w:rPr>
            <w:noProof/>
            <w:webHidden/>
          </w:rPr>
          <w:tab/>
        </w:r>
        <w:r w:rsidR="00D440DC">
          <w:rPr>
            <w:noProof/>
            <w:webHidden/>
          </w:rPr>
          <w:fldChar w:fldCharType="begin"/>
        </w:r>
        <w:r w:rsidR="00D440DC">
          <w:rPr>
            <w:noProof/>
            <w:webHidden/>
          </w:rPr>
          <w:instrText xml:space="preserve"> PAGEREF _Toc469834816 \h </w:instrText>
        </w:r>
        <w:r w:rsidR="00D440DC">
          <w:rPr>
            <w:noProof/>
            <w:webHidden/>
          </w:rPr>
        </w:r>
        <w:r w:rsidR="00D440DC">
          <w:rPr>
            <w:noProof/>
            <w:webHidden/>
          </w:rPr>
          <w:fldChar w:fldCharType="separate"/>
        </w:r>
        <w:r w:rsidR="00D440DC">
          <w:rPr>
            <w:noProof/>
            <w:webHidden/>
          </w:rPr>
          <w:t>32</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17" w:history="1">
        <w:r w:rsidR="00D440DC" w:rsidRPr="00DB1A11">
          <w:rPr>
            <w:rStyle w:val="Hyperlink"/>
            <w:noProof/>
          </w:rPr>
          <w:t>Вопрос 48. В чём смысл признания того, что лишь Аллах обладает определёнными именами и атрибутами (таухиду-ль-асма ва-с-сифат)?</w:t>
        </w:r>
        <w:r w:rsidR="00D440DC">
          <w:rPr>
            <w:noProof/>
            <w:webHidden/>
          </w:rPr>
          <w:tab/>
        </w:r>
        <w:r w:rsidR="00D440DC">
          <w:rPr>
            <w:noProof/>
            <w:webHidden/>
          </w:rPr>
          <w:fldChar w:fldCharType="begin"/>
        </w:r>
        <w:r w:rsidR="00D440DC">
          <w:rPr>
            <w:noProof/>
            <w:webHidden/>
          </w:rPr>
          <w:instrText xml:space="preserve"> PAGEREF _Toc469834817 \h </w:instrText>
        </w:r>
        <w:r w:rsidR="00D440DC">
          <w:rPr>
            <w:noProof/>
            <w:webHidden/>
          </w:rPr>
        </w:r>
        <w:r w:rsidR="00D440DC">
          <w:rPr>
            <w:noProof/>
            <w:webHidden/>
          </w:rPr>
          <w:fldChar w:fldCharType="separate"/>
        </w:r>
        <w:r w:rsidR="00D440DC">
          <w:rPr>
            <w:noProof/>
            <w:webHidden/>
          </w:rPr>
          <w:t>33</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18" w:history="1">
        <w:r w:rsidR="00D440DC" w:rsidRPr="00DB1A11">
          <w:rPr>
            <w:rStyle w:val="Hyperlink"/>
            <w:noProof/>
          </w:rPr>
          <w:t>Вопрос 49. Какие указания на прекраснейшие имена Аллаха имеются в Коране и сунне?</w:t>
        </w:r>
        <w:r w:rsidR="00D440DC">
          <w:rPr>
            <w:noProof/>
            <w:webHidden/>
          </w:rPr>
          <w:tab/>
        </w:r>
        <w:r w:rsidR="00D440DC">
          <w:rPr>
            <w:noProof/>
            <w:webHidden/>
          </w:rPr>
          <w:fldChar w:fldCharType="begin"/>
        </w:r>
        <w:r w:rsidR="00D440DC">
          <w:rPr>
            <w:noProof/>
            <w:webHidden/>
          </w:rPr>
          <w:instrText xml:space="preserve"> PAGEREF _Toc469834818 \h </w:instrText>
        </w:r>
        <w:r w:rsidR="00D440DC">
          <w:rPr>
            <w:noProof/>
            <w:webHidden/>
          </w:rPr>
        </w:r>
        <w:r w:rsidR="00D440DC">
          <w:rPr>
            <w:noProof/>
            <w:webHidden/>
          </w:rPr>
          <w:fldChar w:fldCharType="separate"/>
        </w:r>
        <w:r w:rsidR="00D440DC">
          <w:rPr>
            <w:noProof/>
            <w:webHidden/>
          </w:rPr>
          <w:t>34</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19" w:history="1">
        <w:r w:rsidR="00D440DC" w:rsidRPr="00DB1A11">
          <w:rPr>
            <w:rStyle w:val="Hyperlink"/>
            <w:noProof/>
          </w:rPr>
          <w:t>Вопрос 50. Какие прекраснейшие имена упоминаются в Коране?</w:t>
        </w:r>
        <w:r w:rsidR="00D440DC">
          <w:rPr>
            <w:noProof/>
            <w:webHidden/>
          </w:rPr>
          <w:tab/>
        </w:r>
        <w:r w:rsidR="00D440DC">
          <w:rPr>
            <w:noProof/>
            <w:webHidden/>
          </w:rPr>
          <w:fldChar w:fldCharType="begin"/>
        </w:r>
        <w:r w:rsidR="00D440DC">
          <w:rPr>
            <w:noProof/>
            <w:webHidden/>
          </w:rPr>
          <w:instrText xml:space="preserve"> PAGEREF _Toc469834819 \h </w:instrText>
        </w:r>
        <w:r w:rsidR="00D440DC">
          <w:rPr>
            <w:noProof/>
            <w:webHidden/>
          </w:rPr>
        </w:r>
        <w:r w:rsidR="00D440DC">
          <w:rPr>
            <w:noProof/>
            <w:webHidden/>
          </w:rPr>
          <w:fldChar w:fldCharType="separate"/>
        </w:r>
        <w:r w:rsidR="00D440DC">
          <w:rPr>
            <w:noProof/>
            <w:webHidden/>
          </w:rPr>
          <w:t>35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20" w:history="1">
        <w:r w:rsidR="00D440DC" w:rsidRPr="00DB1A11">
          <w:rPr>
            <w:rStyle w:val="Hyperlink"/>
            <w:noProof/>
          </w:rPr>
          <w:t>Вопрос 51. Какие прекраснейшие имена упоминаются в сунне?</w:t>
        </w:r>
        <w:r w:rsidR="00D440DC">
          <w:rPr>
            <w:noProof/>
            <w:webHidden/>
          </w:rPr>
          <w:tab/>
        </w:r>
        <w:r w:rsidR="00D440DC">
          <w:rPr>
            <w:noProof/>
            <w:webHidden/>
          </w:rPr>
          <w:fldChar w:fldCharType="begin"/>
        </w:r>
        <w:r w:rsidR="00D440DC">
          <w:rPr>
            <w:noProof/>
            <w:webHidden/>
          </w:rPr>
          <w:instrText xml:space="preserve"> PAGEREF _Toc469834820 \h </w:instrText>
        </w:r>
        <w:r w:rsidR="00D440DC">
          <w:rPr>
            <w:noProof/>
            <w:webHidden/>
          </w:rPr>
        </w:r>
        <w:r w:rsidR="00D440DC">
          <w:rPr>
            <w:noProof/>
            <w:webHidden/>
          </w:rPr>
          <w:fldChar w:fldCharType="separate"/>
        </w:r>
        <w:r w:rsidR="00D440DC">
          <w:rPr>
            <w:noProof/>
            <w:webHidden/>
          </w:rPr>
          <w:t>35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21" w:history="1">
        <w:r w:rsidR="00D440DC" w:rsidRPr="00DB1A11">
          <w:rPr>
            <w:rStyle w:val="Hyperlink"/>
            <w:noProof/>
          </w:rPr>
          <w:t>Вопрос 52. На сколько видов подразделяются указания, имеющие отношения к прекраснейшим именам?</w:t>
        </w:r>
        <w:r w:rsidR="00D440DC">
          <w:rPr>
            <w:noProof/>
            <w:webHidden/>
          </w:rPr>
          <w:tab/>
        </w:r>
        <w:r w:rsidR="00D440DC">
          <w:rPr>
            <w:noProof/>
            <w:webHidden/>
          </w:rPr>
          <w:fldChar w:fldCharType="begin"/>
        </w:r>
        <w:r w:rsidR="00D440DC">
          <w:rPr>
            <w:noProof/>
            <w:webHidden/>
          </w:rPr>
          <w:instrText xml:space="preserve"> PAGEREF _Toc469834821 \h </w:instrText>
        </w:r>
        <w:r w:rsidR="00D440DC">
          <w:rPr>
            <w:noProof/>
            <w:webHidden/>
          </w:rPr>
        </w:r>
        <w:r w:rsidR="00D440DC">
          <w:rPr>
            <w:noProof/>
            <w:webHidden/>
          </w:rPr>
          <w:fldChar w:fldCharType="separate"/>
        </w:r>
        <w:r w:rsidR="00D440DC">
          <w:rPr>
            <w:noProof/>
            <w:webHidden/>
          </w:rPr>
          <w:t>36</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22" w:history="1">
        <w:r w:rsidR="00D440DC" w:rsidRPr="00DB1A11">
          <w:rPr>
            <w:rStyle w:val="Hyperlink"/>
            <w:noProof/>
          </w:rPr>
          <w:t>Вопрос 53. Что может служить примером этого?</w:t>
        </w:r>
        <w:r w:rsidR="00D440DC">
          <w:rPr>
            <w:noProof/>
            <w:webHidden/>
          </w:rPr>
          <w:tab/>
        </w:r>
        <w:r w:rsidR="00D440DC">
          <w:rPr>
            <w:noProof/>
            <w:webHidden/>
          </w:rPr>
          <w:fldChar w:fldCharType="begin"/>
        </w:r>
        <w:r w:rsidR="00D440DC">
          <w:rPr>
            <w:noProof/>
            <w:webHidden/>
          </w:rPr>
          <w:instrText xml:space="preserve"> PAGEREF _Toc469834822 \h </w:instrText>
        </w:r>
        <w:r w:rsidR="00D440DC">
          <w:rPr>
            <w:noProof/>
            <w:webHidden/>
          </w:rPr>
        </w:r>
        <w:r w:rsidR="00D440DC">
          <w:rPr>
            <w:noProof/>
            <w:webHidden/>
          </w:rPr>
          <w:fldChar w:fldCharType="separate"/>
        </w:r>
        <w:r w:rsidR="00D440DC">
          <w:rPr>
            <w:noProof/>
            <w:webHidden/>
          </w:rPr>
          <w:t>37</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23" w:history="1">
        <w:r w:rsidR="00D440DC" w:rsidRPr="00DB1A11">
          <w:rPr>
            <w:rStyle w:val="Hyperlink"/>
            <w:noProof/>
          </w:rPr>
          <w:t>Вопрос 54, На сколько частей подразделяется то, на что указывают собой прекраснейшие имена, с точки зрения содержания этих указаний?</w:t>
        </w:r>
        <w:r w:rsidR="00D440DC">
          <w:rPr>
            <w:noProof/>
            <w:webHidden/>
          </w:rPr>
          <w:tab/>
        </w:r>
        <w:r w:rsidR="00D440DC">
          <w:rPr>
            <w:noProof/>
            <w:webHidden/>
          </w:rPr>
          <w:fldChar w:fldCharType="begin"/>
        </w:r>
        <w:r w:rsidR="00D440DC">
          <w:rPr>
            <w:noProof/>
            <w:webHidden/>
          </w:rPr>
          <w:instrText xml:space="preserve"> PAGEREF _Toc469834823 \h </w:instrText>
        </w:r>
        <w:r w:rsidR="00D440DC">
          <w:rPr>
            <w:noProof/>
            <w:webHidden/>
          </w:rPr>
        </w:r>
        <w:r w:rsidR="00D440DC">
          <w:rPr>
            <w:noProof/>
            <w:webHidden/>
          </w:rPr>
          <w:fldChar w:fldCharType="separate"/>
        </w:r>
        <w:r w:rsidR="00D440DC">
          <w:rPr>
            <w:noProof/>
            <w:webHidden/>
          </w:rPr>
          <w:t>37</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24" w:history="1">
        <w:r w:rsidR="00D440DC" w:rsidRPr="00DB1A11">
          <w:rPr>
            <w:rStyle w:val="Hyperlink"/>
            <w:noProof/>
          </w:rPr>
          <w:t>Вопрос 55. На сколько частей подразделяется то, на что указывают собой прекраснейшие имена, с точки зрения применимости этого к Аллаху Всемогущему и Великому?</w:t>
        </w:r>
        <w:r w:rsidR="00D440DC">
          <w:rPr>
            <w:noProof/>
            <w:webHidden/>
          </w:rPr>
          <w:tab/>
        </w:r>
        <w:r w:rsidR="00D440DC">
          <w:rPr>
            <w:noProof/>
            <w:webHidden/>
          </w:rPr>
          <w:fldChar w:fldCharType="begin"/>
        </w:r>
        <w:r w:rsidR="00D440DC">
          <w:rPr>
            <w:noProof/>
            <w:webHidden/>
          </w:rPr>
          <w:instrText xml:space="preserve"> PAGEREF _Toc469834824 \h </w:instrText>
        </w:r>
        <w:r w:rsidR="00D440DC">
          <w:rPr>
            <w:noProof/>
            <w:webHidden/>
          </w:rPr>
        </w:r>
        <w:r w:rsidR="00D440DC">
          <w:rPr>
            <w:noProof/>
            <w:webHidden/>
          </w:rPr>
          <w:fldChar w:fldCharType="separate"/>
        </w:r>
        <w:r w:rsidR="00D440DC">
          <w:rPr>
            <w:noProof/>
            <w:webHidden/>
          </w:rPr>
          <w:t>38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25" w:history="1">
        <w:r w:rsidR="00D440DC" w:rsidRPr="00DB1A11">
          <w:rPr>
            <w:rStyle w:val="Hyperlink"/>
            <w:noProof/>
          </w:rPr>
          <w:t>Вопрос 56. Ранее уже упоминалось о том, что среди атрибутов Аллаха Всевышнего есть атрибуты сущностные и атрибуты действия. Какие примеры сущностных атрибутов встречаются в Коране и сунне?</w:t>
        </w:r>
        <w:r w:rsidR="00D440DC">
          <w:rPr>
            <w:noProof/>
            <w:webHidden/>
          </w:rPr>
          <w:tab/>
        </w:r>
        <w:r w:rsidR="00D440DC">
          <w:rPr>
            <w:noProof/>
            <w:webHidden/>
          </w:rPr>
          <w:fldChar w:fldCharType="begin"/>
        </w:r>
        <w:r w:rsidR="00D440DC">
          <w:rPr>
            <w:noProof/>
            <w:webHidden/>
          </w:rPr>
          <w:instrText xml:space="preserve"> PAGEREF _Toc469834825 \h </w:instrText>
        </w:r>
        <w:r w:rsidR="00D440DC">
          <w:rPr>
            <w:noProof/>
            <w:webHidden/>
          </w:rPr>
        </w:r>
        <w:r w:rsidR="00D440DC">
          <w:rPr>
            <w:noProof/>
            <w:webHidden/>
          </w:rPr>
          <w:fldChar w:fldCharType="separate"/>
        </w:r>
        <w:r w:rsidR="00D440DC">
          <w:rPr>
            <w:noProof/>
            <w:webHidden/>
          </w:rPr>
          <w:t>38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26" w:history="1">
        <w:r w:rsidR="00D440DC" w:rsidRPr="00DB1A11">
          <w:rPr>
            <w:rStyle w:val="Hyperlink"/>
            <w:noProof/>
          </w:rPr>
          <w:t>Вопрос 57. Какие примеры атрибутов действия встречаются в Коране?</w:t>
        </w:r>
        <w:r w:rsidR="00D440DC">
          <w:rPr>
            <w:noProof/>
            <w:webHidden/>
          </w:rPr>
          <w:tab/>
        </w:r>
        <w:r w:rsidR="00D440DC">
          <w:rPr>
            <w:noProof/>
            <w:webHidden/>
          </w:rPr>
          <w:fldChar w:fldCharType="begin"/>
        </w:r>
        <w:r w:rsidR="00D440DC">
          <w:rPr>
            <w:noProof/>
            <w:webHidden/>
          </w:rPr>
          <w:instrText xml:space="preserve"> PAGEREF _Toc469834826 \h </w:instrText>
        </w:r>
        <w:r w:rsidR="00D440DC">
          <w:rPr>
            <w:noProof/>
            <w:webHidden/>
          </w:rPr>
        </w:r>
        <w:r w:rsidR="00D440DC">
          <w:rPr>
            <w:noProof/>
            <w:webHidden/>
          </w:rPr>
          <w:fldChar w:fldCharType="separate"/>
        </w:r>
        <w:r w:rsidR="00D440DC">
          <w:rPr>
            <w:noProof/>
            <w:webHidden/>
          </w:rPr>
          <w:t>39</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27" w:history="1">
        <w:r w:rsidR="00D440DC" w:rsidRPr="00DB1A11">
          <w:rPr>
            <w:rStyle w:val="Hyperlink"/>
            <w:noProof/>
          </w:rPr>
          <w:t>Вопрос 58. Какие примеры атрибутов действия встречаются в сунне?</w:t>
        </w:r>
        <w:r w:rsidR="00D440DC">
          <w:rPr>
            <w:noProof/>
            <w:webHidden/>
          </w:rPr>
          <w:tab/>
        </w:r>
        <w:r w:rsidR="00D440DC">
          <w:rPr>
            <w:noProof/>
            <w:webHidden/>
          </w:rPr>
          <w:fldChar w:fldCharType="begin"/>
        </w:r>
        <w:r w:rsidR="00D440DC">
          <w:rPr>
            <w:noProof/>
            <w:webHidden/>
          </w:rPr>
          <w:instrText xml:space="preserve"> PAGEREF _Toc469834827 \h </w:instrText>
        </w:r>
        <w:r w:rsidR="00D440DC">
          <w:rPr>
            <w:noProof/>
            <w:webHidden/>
          </w:rPr>
        </w:r>
        <w:r w:rsidR="00D440DC">
          <w:rPr>
            <w:noProof/>
            <w:webHidden/>
          </w:rPr>
          <w:fldChar w:fldCharType="separate"/>
        </w:r>
        <w:r w:rsidR="00D440DC">
          <w:rPr>
            <w:noProof/>
            <w:webHidden/>
          </w:rPr>
          <w:t>40</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28" w:history="1">
        <w:r w:rsidR="00D440DC" w:rsidRPr="00DB1A11">
          <w:rPr>
            <w:rStyle w:val="Hyperlink"/>
            <w:noProof/>
          </w:rPr>
          <w:t>Вопрос 59. Являются ли прекраснейшие имена производными от всех атрибутов действия или же все имена Аллаха известны из ниспосланных свыше откровений?</w:t>
        </w:r>
        <w:r w:rsidR="00D440DC">
          <w:rPr>
            <w:noProof/>
            <w:webHidden/>
          </w:rPr>
          <w:tab/>
        </w:r>
        <w:r w:rsidR="00D440DC">
          <w:rPr>
            <w:noProof/>
            <w:webHidden/>
          </w:rPr>
          <w:fldChar w:fldCharType="begin"/>
        </w:r>
        <w:r w:rsidR="00D440DC">
          <w:rPr>
            <w:noProof/>
            <w:webHidden/>
          </w:rPr>
          <w:instrText xml:space="preserve"> PAGEREF _Toc469834828 \h </w:instrText>
        </w:r>
        <w:r w:rsidR="00D440DC">
          <w:rPr>
            <w:noProof/>
            <w:webHidden/>
          </w:rPr>
        </w:r>
        <w:r w:rsidR="00D440DC">
          <w:rPr>
            <w:noProof/>
            <w:webHidden/>
          </w:rPr>
          <w:fldChar w:fldCharType="separate"/>
        </w:r>
        <w:r w:rsidR="00D440DC">
          <w:rPr>
            <w:noProof/>
            <w:webHidden/>
          </w:rPr>
          <w:t>41</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29" w:history="1">
        <w:r w:rsidR="00D440DC" w:rsidRPr="00DB1A11">
          <w:rPr>
            <w:rStyle w:val="Hyperlink"/>
            <w:noProof/>
          </w:rPr>
          <w:t>Вопрос 60. Что включают в себя такие имена Всевышнего как Высокий (аль-'Али) и Высочайший (аль-А'ля) и какое отношение они имеют к смыслу таких имён как Побеждающий (аз-Захир), Всеподчиняющий (аль-Кахир) и Возвышающийся (аль-Мута'али)?</w:t>
        </w:r>
        <w:r w:rsidR="00D440DC">
          <w:rPr>
            <w:noProof/>
            <w:webHidden/>
          </w:rPr>
          <w:tab/>
        </w:r>
        <w:r w:rsidR="00D440DC">
          <w:rPr>
            <w:noProof/>
            <w:webHidden/>
          </w:rPr>
          <w:fldChar w:fldCharType="begin"/>
        </w:r>
        <w:r w:rsidR="00D440DC">
          <w:rPr>
            <w:noProof/>
            <w:webHidden/>
          </w:rPr>
          <w:instrText xml:space="preserve"> PAGEREF _Toc469834829 \h </w:instrText>
        </w:r>
        <w:r w:rsidR="00D440DC">
          <w:rPr>
            <w:noProof/>
            <w:webHidden/>
          </w:rPr>
        </w:r>
        <w:r w:rsidR="00D440DC">
          <w:rPr>
            <w:noProof/>
            <w:webHidden/>
          </w:rPr>
          <w:fldChar w:fldCharType="separate"/>
        </w:r>
        <w:r w:rsidR="00D440DC">
          <w:rPr>
            <w:noProof/>
            <w:webHidden/>
          </w:rPr>
          <w:t>42</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30" w:history="1">
        <w:r w:rsidR="00D440DC" w:rsidRPr="00DB1A11">
          <w:rPr>
            <w:rStyle w:val="Hyperlink"/>
            <w:noProof/>
          </w:rPr>
          <w:t>Вопрос 61. Какие указания имеются в Коране на то, что Аллах возвышается над Своим творением?</w:t>
        </w:r>
        <w:r w:rsidR="00D440DC">
          <w:rPr>
            <w:noProof/>
            <w:webHidden/>
          </w:rPr>
          <w:tab/>
        </w:r>
        <w:r w:rsidR="00D440DC">
          <w:rPr>
            <w:noProof/>
            <w:webHidden/>
          </w:rPr>
          <w:fldChar w:fldCharType="begin"/>
        </w:r>
        <w:r w:rsidR="00D440DC">
          <w:rPr>
            <w:noProof/>
            <w:webHidden/>
          </w:rPr>
          <w:instrText xml:space="preserve"> PAGEREF _Toc469834830 \h </w:instrText>
        </w:r>
        <w:r w:rsidR="00D440DC">
          <w:rPr>
            <w:noProof/>
            <w:webHidden/>
          </w:rPr>
        </w:r>
        <w:r w:rsidR="00D440DC">
          <w:rPr>
            <w:noProof/>
            <w:webHidden/>
          </w:rPr>
          <w:fldChar w:fldCharType="separate"/>
        </w:r>
        <w:r w:rsidR="00D440DC">
          <w:rPr>
            <w:noProof/>
            <w:webHidden/>
          </w:rPr>
          <w:t>42</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31" w:history="1">
        <w:r w:rsidR="00D440DC" w:rsidRPr="00DB1A11">
          <w:rPr>
            <w:rStyle w:val="Hyperlink"/>
            <w:noProof/>
          </w:rPr>
          <w:t>Вопрос 62. Есть ли указания такого рода в сунне?</w:t>
        </w:r>
        <w:r w:rsidR="00D440DC">
          <w:rPr>
            <w:noProof/>
            <w:webHidden/>
          </w:rPr>
          <w:tab/>
        </w:r>
        <w:r w:rsidR="00D440DC">
          <w:rPr>
            <w:noProof/>
            <w:webHidden/>
          </w:rPr>
          <w:fldChar w:fldCharType="begin"/>
        </w:r>
        <w:r w:rsidR="00D440DC">
          <w:rPr>
            <w:noProof/>
            <w:webHidden/>
          </w:rPr>
          <w:instrText xml:space="preserve"> PAGEREF _Toc469834831 \h </w:instrText>
        </w:r>
        <w:r w:rsidR="00D440DC">
          <w:rPr>
            <w:noProof/>
            <w:webHidden/>
          </w:rPr>
        </w:r>
        <w:r w:rsidR="00D440DC">
          <w:rPr>
            <w:noProof/>
            <w:webHidden/>
          </w:rPr>
          <w:fldChar w:fldCharType="separate"/>
        </w:r>
        <w:r w:rsidR="00D440DC">
          <w:rPr>
            <w:noProof/>
            <w:webHidden/>
          </w:rPr>
          <w:t>43</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32" w:history="1">
        <w:r w:rsidR="00D440DC" w:rsidRPr="00DB1A11">
          <w:rPr>
            <w:rStyle w:val="Hyperlink"/>
            <w:noProof/>
          </w:rPr>
          <w:t>Вопрос 63. Что говорили имамы религии из числа наших праведных предшественников по вопросу об утверждении /и</w:t>
        </w:r>
        <w:r w:rsidR="00D440DC" w:rsidRPr="00DB1A11">
          <w:rPr>
            <w:rStyle w:val="Hyperlink"/>
            <w:noProof/>
            <w:lang w:val="en-US"/>
          </w:rPr>
          <w:t>c</w:t>
        </w:r>
        <w:r w:rsidR="00D440DC" w:rsidRPr="00DB1A11">
          <w:rPr>
            <w:rStyle w:val="Hyperlink"/>
            <w:noProof/>
          </w:rPr>
          <w:t>тив</w:t>
        </w:r>
        <w:r w:rsidR="00D440DC" w:rsidRPr="00DB1A11">
          <w:rPr>
            <w:rStyle w:val="Hyperlink"/>
            <w:noProof/>
            <w:lang w:val="en-US"/>
          </w:rPr>
          <w:t>a</w:t>
        </w:r>
        <w:r w:rsidR="00D440DC" w:rsidRPr="00DB1A11">
          <w:rPr>
            <w:rStyle w:val="Hyperlink"/>
            <w:noProof/>
          </w:rPr>
          <w:t>'/ Аллаха на Его троне?</w:t>
        </w:r>
        <w:r w:rsidR="00D440DC">
          <w:rPr>
            <w:noProof/>
            <w:webHidden/>
          </w:rPr>
          <w:tab/>
        </w:r>
        <w:r w:rsidR="00D440DC">
          <w:rPr>
            <w:noProof/>
            <w:webHidden/>
          </w:rPr>
          <w:fldChar w:fldCharType="begin"/>
        </w:r>
        <w:r w:rsidR="00D440DC">
          <w:rPr>
            <w:noProof/>
            <w:webHidden/>
          </w:rPr>
          <w:instrText xml:space="preserve"> PAGEREF _Toc469834832 \h </w:instrText>
        </w:r>
        <w:r w:rsidR="00D440DC">
          <w:rPr>
            <w:noProof/>
            <w:webHidden/>
          </w:rPr>
        </w:r>
        <w:r w:rsidR="00D440DC">
          <w:rPr>
            <w:noProof/>
            <w:webHidden/>
          </w:rPr>
          <w:fldChar w:fldCharType="separate"/>
        </w:r>
        <w:r w:rsidR="00D440DC">
          <w:rPr>
            <w:noProof/>
            <w:webHidden/>
          </w:rPr>
          <w:t>44</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33" w:history="1">
        <w:r w:rsidR="00D440DC" w:rsidRPr="00DB1A11">
          <w:rPr>
            <w:rStyle w:val="Hyperlink"/>
            <w:noProof/>
          </w:rPr>
          <w:t>Вопрос 64. Какие аяты Корана указывают на то, что Аллах является Всеподчиняющим?</w:t>
        </w:r>
        <w:r w:rsidR="00D440DC">
          <w:rPr>
            <w:noProof/>
            <w:webHidden/>
          </w:rPr>
          <w:tab/>
        </w:r>
        <w:r w:rsidR="00D440DC">
          <w:rPr>
            <w:noProof/>
            <w:webHidden/>
          </w:rPr>
          <w:fldChar w:fldCharType="begin"/>
        </w:r>
        <w:r w:rsidR="00D440DC">
          <w:rPr>
            <w:noProof/>
            <w:webHidden/>
          </w:rPr>
          <w:instrText xml:space="preserve"> PAGEREF _Toc469834833 \h </w:instrText>
        </w:r>
        <w:r w:rsidR="00D440DC">
          <w:rPr>
            <w:noProof/>
            <w:webHidden/>
          </w:rPr>
        </w:r>
        <w:r w:rsidR="00D440DC">
          <w:rPr>
            <w:noProof/>
            <w:webHidden/>
          </w:rPr>
          <w:fldChar w:fldCharType="separate"/>
        </w:r>
        <w:r w:rsidR="00D440DC">
          <w:rPr>
            <w:noProof/>
            <w:webHidden/>
          </w:rPr>
          <w:t>44</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34" w:history="1">
        <w:r w:rsidR="00D440DC" w:rsidRPr="00DB1A11">
          <w:rPr>
            <w:rStyle w:val="Hyperlink"/>
            <w:noProof/>
          </w:rPr>
          <w:t>Вопрос 65. Какие хадисы указывают на то, что Аллах является Всеподчиняющим?</w:t>
        </w:r>
        <w:r w:rsidR="00D440DC">
          <w:rPr>
            <w:noProof/>
            <w:webHidden/>
          </w:rPr>
          <w:tab/>
        </w:r>
        <w:r w:rsidR="00D440DC">
          <w:rPr>
            <w:noProof/>
            <w:webHidden/>
          </w:rPr>
          <w:fldChar w:fldCharType="begin"/>
        </w:r>
        <w:r w:rsidR="00D440DC">
          <w:rPr>
            <w:noProof/>
            <w:webHidden/>
          </w:rPr>
          <w:instrText xml:space="preserve"> PAGEREF _Toc469834834 \h </w:instrText>
        </w:r>
        <w:r w:rsidR="00D440DC">
          <w:rPr>
            <w:noProof/>
            <w:webHidden/>
          </w:rPr>
        </w:r>
        <w:r w:rsidR="00D440DC">
          <w:rPr>
            <w:noProof/>
            <w:webHidden/>
          </w:rPr>
          <w:fldChar w:fldCharType="separate"/>
        </w:r>
        <w:r w:rsidR="00D440DC">
          <w:rPr>
            <w:noProof/>
            <w:webHidden/>
          </w:rPr>
          <w:t>45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35" w:history="1">
        <w:r w:rsidR="00D440DC" w:rsidRPr="00DB1A11">
          <w:rPr>
            <w:rStyle w:val="Hyperlink"/>
            <w:noProof/>
          </w:rPr>
          <w:t>Вопрос 66. Что свидетельствует о высоте положения Аллаха Всемогущего и Великого и что следует отрицать, когда речь идёт о Нём?</w:t>
        </w:r>
        <w:r w:rsidR="00D440DC">
          <w:rPr>
            <w:noProof/>
            <w:webHidden/>
          </w:rPr>
          <w:tab/>
        </w:r>
        <w:r w:rsidR="00D440DC">
          <w:rPr>
            <w:noProof/>
            <w:webHidden/>
          </w:rPr>
          <w:fldChar w:fldCharType="begin"/>
        </w:r>
        <w:r w:rsidR="00D440DC">
          <w:rPr>
            <w:noProof/>
            <w:webHidden/>
          </w:rPr>
          <w:instrText xml:space="preserve"> PAGEREF _Toc469834835 \h </w:instrText>
        </w:r>
        <w:r w:rsidR="00D440DC">
          <w:rPr>
            <w:noProof/>
            <w:webHidden/>
          </w:rPr>
        </w:r>
        <w:r w:rsidR="00D440DC">
          <w:rPr>
            <w:noProof/>
            <w:webHidden/>
          </w:rPr>
          <w:fldChar w:fldCharType="separate"/>
        </w:r>
        <w:r w:rsidR="00D440DC">
          <w:rPr>
            <w:noProof/>
            <w:webHidden/>
          </w:rPr>
          <w:t>45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36" w:history="1">
        <w:r w:rsidR="00D440DC" w:rsidRPr="00DB1A11">
          <w:rPr>
            <w:rStyle w:val="Hyperlink"/>
            <w:noProof/>
          </w:rPr>
          <w:t xml:space="preserve">Вопрос 67. Что означают слова пророка, (с.г.с.), который сказал о прекраснейших именах </w:t>
        </w:r>
        <w:r w:rsidR="00D440DC" w:rsidRPr="00DB1A11">
          <w:rPr>
            <w:rStyle w:val="Hyperlink"/>
            <w:i/>
            <w:noProof/>
          </w:rPr>
          <w:t>«...войдёт в рай тот, кто станет перечислять их»</w:t>
        </w:r>
        <w:r w:rsidR="00D440DC" w:rsidRPr="00DB1A11">
          <w:rPr>
            <w:rStyle w:val="Hyperlink"/>
            <w:noProof/>
          </w:rPr>
          <w:t>?</w:t>
        </w:r>
        <w:r w:rsidR="00D440DC">
          <w:rPr>
            <w:noProof/>
            <w:webHidden/>
          </w:rPr>
          <w:tab/>
        </w:r>
        <w:r w:rsidR="00D440DC">
          <w:rPr>
            <w:noProof/>
            <w:webHidden/>
          </w:rPr>
          <w:fldChar w:fldCharType="begin"/>
        </w:r>
        <w:r w:rsidR="00D440DC">
          <w:rPr>
            <w:noProof/>
            <w:webHidden/>
          </w:rPr>
          <w:instrText xml:space="preserve"> PAGEREF _Toc469834836 \h </w:instrText>
        </w:r>
        <w:r w:rsidR="00D440DC">
          <w:rPr>
            <w:noProof/>
            <w:webHidden/>
          </w:rPr>
        </w:r>
        <w:r w:rsidR="00D440DC">
          <w:rPr>
            <w:noProof/>
            <w:webHidden/>
          </w:rPr>
          <w:fldChar w:fldCharType="separate"/>
        </w:r>
        <w:r w:rsidR="00D440DC">
          <w:rPr>
            <w:noProof/>
            <w:webHidden/>
          </w:rPr>
          <w:t>46</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37" w:history="1">
        <w:r w:rsidR="00D440DC" w:rsidRPr="00DB1A11">
          <w:rPr>
            <w:rStyle w:val="Hyperlink"/>
            <w:noProof/>
          </w:rPr>
          <w:t>Вопрос 68. Что является противоположностью признания Аллаха единственным обладателем вышеупомянутых имён и атрибутов?</w:t>
        </w:r>
        <w:r w:rsidR="00D440DC">
          <w:rPr>
            <w:noProof/>
            <w:webHidden/>
          </w:rPr>
          <w:tab/>
        </w:r>
        <w:r w:rsidR="00D440DC">
          <w:rPr>
            <w:noProof/>
            <w:webHidden/>
          </w:rPr>
          <w:fldChar w:fldCharType="begin"/>
        </w:r>
        <w:r w:rsidR="00D440DC">
          <w:rPr>
            <w:noProof/>
            <w:webHidden/>
          </w:rPr>
          <w:instrText xml:space="preserve"> PAGEREF _Toc469834837 \h </w:instrText>
        </w:r>
        <w:r w:rsidR="00D440DC">
          <w:rPr>
            <w:noProof/>
            <w:webHidden/>
          </w:rPr>
        </w:r>
        <w:r w:rsidR="00D440DC">
          <w:rPr>
            <w:noProof/>
            <w:webHidden/>
          </w:rPr>
          <w:fldChar w:fldCharType="separate"/>
        </w:r>
        <w:r w:rsidR="00D440DC">
          <w:rPr>
            <w:noProof/>
            <w:webHidden/>
          </w:rPr>
          <w:t>47</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38" w:history="1">
        <w:r w:rsidR="00D440DC" w:rsidRPr="00DB1A11">
          <w:rPr>
            <w:rStyle w:val="Hyperlink"/>
            <w:noProof/>
          </w:rPr>
          <w:t>Вопрос 69. Являются ли все виды признания единственности Аллаха (таухид) столь неразрывно связанными между собой, что нечто несовместимое с одним из его видов в то же время несовместимо и со всеми этими видами в целом?</w:t>
        </w:r>
        <w:r w:rsidR="00D440DC">
          <w:rPr>
            <w:noProof/>
            <w:webHidden/>
          </w:rPr>
          <w:tab/>
        </w:r>
        <w:r w:rsidR="00D440DC">
          <w:rPr>
            <w:noProof/>
            <w:webHidden/>
          </w:rPr>
          <w:fldChar w:fldCharType="begin"/>
        </w:r>
        <w:r w:rsidR="00D440DC">
          <w:rPr>
            <w:noProof/>
            <w:webHidden/>
          </w:rPr>
          <w:instrText xml:space="preserve"> PAGEREF _Toc469834838 \h </w:instrText>
        </w:r>
        <w:r w:rsidR="00D440DC">
          <w:rPr>
            <w:noProof/>
            <w:webHidden/>
          </w:rPr>
        </w:r>
        <w:r w:rsidR="00D440DC">
          <w:rPr>
            <w:noProof/>
            <w:webHidden/>
          </w:rPr>
          <w:fldChar w:fldCharType="separate"/>
        </w:r>
        <w:r w:rsidR="00D440DC">
          <w:rPr>
            <w:noProof/>
            <w:webHidden/>
          </w:rPr>
          <w:t>48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39" w:history="1">
        <w:r w:rsidR="00D440DC" w:rsidRPr="00DB1A11">
          <w:rPr>
            <w:rStyle w:val="Hyperlink"/>
            <w:noProof/>
          </w:rPr>
          <w:t>Вопрос 70. Какие указания на обязательность веры в ангелов имеются в Коране и сунне?</w:t>
        </w:r>
        <w:r w:rsidR="00D440DC">
          <w:rPr>
            <w:noProof/>
            <w:webHidden/>
          </w:rPr>
          <w:tab/>
        </w:r>
        <w:r w:rsidR="00D440DC">
          <w:rPr>
            <w:noProof/>
            <w:webHidden/>
          </w:rPr>
          <w:fldChar w:fldCharType="begin"/>
        </w:r>
        <w:r w:rsidR="00D440DC">
          <w:rPr>
            <w:noProof/>
            <w:webHidden/>
          </w:rPr>
          <w:instrText xml:space="preserve"> PAGEREF _Toc469834839 \h </w:instrText>
        </w:r>
        <w:r w:rsidR="00D440DC">
          <w:rPr>
            <w:noProof/>
            <w:webHidden/>
          </w:rPr>
        </w:r>
        <w:r w:rsidR="00D440DC">
          <w:rPr>
            <w:noProof/>
            <w:webHidden/>
          </w:rPr>
          <w:fldChar w:fldCharType="separate"/>
        </w:r>
        <w:r w:rsidR="00D440DC">
          <w:rPr>
            <w:noProof/>
            <w:webHidden/>
          </w:rPr>
          <w:t>48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40" w:history="1">
        <w:r w:rsidR="00D440DC" w:rsidRPr="00DB1A11">
          <w:rPr>
            <w:rStyle w:val="Hyperlink"/>
            <w:noProof/>
          </w:rPr>
          <w:t>Вопрос 71. Что означает вера в ангелов?</w:t>
        </w:r>
        <w:r w:rsidR="00D440DC">
          <w:rPr>
            <w:noProof/>
            <w:webHidden/>
          </w:rPr>
          <w:tab/>
        </w:r>
        <w:r w:rsidR="00D440DC">
          <w:rPr>
            <w:noProof/>
            <w:webHidden/>
          </w:rPr>
          <w:fldChar w:fldCharType="begin"/>
        </w:r>
        <w:r w:rsidR="00D440DC">
          <w:rPr>
            <w:noProof/>
            <w:webHidden/>
          </w:rPr>
          <w:instrText xml:space="preserve"> PAGEREF _Toc469834840 \h </w:instrText>
        </w:r>
        <w:r w:rsidR="00D440DC">
          <w:rPr>
            <w:noProof/>
            <w:webHidden/>
          </w:rPr>
        </w:r>
        <w:r w:rsidR="00D440DC">
          <w:rPr>
            <w:noProof/>
            <w:webHidden/>
          </w:rPr>
          <w:fldChar w:fldCharType="separate"/>
        </w:r>
        <w:r w:rsidR="00D440DC">
          <w:rPr>
            <w:noProof/>
            <w:webHidden/>
          </w:rPr>
          <w:t>49</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41" w:history="1">
        <w:r w:rsidR="00D440DC" w:rsidRPr="00DB1A11">
          <w:rPr>
            <w:rStyle w:val="Hyperlink"/>
            <w:noProof/>
          </w:rPr>
          <w:t>Вопрос 72. Какие категории ангелов существуют, с точки зрения цели их создания Аллахом и того, что Он им поручил?</w:t>
        </w:r>
        <w:r w:rsidR="00D440DC">
          <w:rPr>
            <w:noProof/>
            <w:webHidden/>
          </w:rPr>
          <w:tab/>
        </w:r>
        <w:r w:rsidR="00D440DC">
          <w:rPr>
            <w:noProof/>
            <w:webHidden/>
          </w:rPr>
          <w:fldChar w:fldCharType="begin"/>
        </w:r>
        <w:r w:rsidR="00D440DC">
          <w:rPr>
            <w:noProof/>
            <w:webHidden/>
          </w:rPr>
          <w:instrText xml:space="preserve"> PAGEREF _Toc469834841 \h </w:instrText>
        </w:r>
        <w:r w:rsidR="00D440DC">
          <w:rPr>
            <w:noProof/>
            <w:webHidden/>
          </w:rPr>
        </w:r>
        <w:r w:rsidR="00D440DC">
          <w:rPr>
            <w:noProof/>
            <w:webHidden/>
          </w:rPr>
          <w:fldChar w:fldCharType="separate"/>
        </w:r>
        <w:r w:rsidR="00D440DC">
          <w:rPr>
            <w:noProof/>
            <w:webHidden/>
          </w:rPr>
          <w:t>49</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42" w:history="1">
        <w:r w:rsidR="00D440DC" w:rsidRPr="00DB1A11">
          <w:rPr>
            <w:rStyle w:val="Hyperlink"/>
            <w:noProof/>
          </w:rPr>
          <w:t>Вопрос 73. Что является указанием на обязательность веры в Писания?</w:t>
        </w:r>
        <w:r w:rsidR="00D440DC">
          <w:rPr>
            <w:noProof/>
            <w:webHidden/>
          </w:rPr>
          <w:tab/>
        </w:r>
        <w:r w:rsidR="00D440DC">
          <w:rPr>
            <w:noProof/>
            <w:webHidden/>
          </w:rPr>
          <w:fldChar w:fldCharType="begin"/>
        </w:r>
        <w:r w:rsidR="00D440DC">
          <w:rPr>
            <w:noProof/>
            <w:webHidden/>
          </w:rPr>
          <w:instrText xml:space="preserve"> PAGEREF _Toc469834842 \h </w:instrText>
        </w:r>
        <w:r w:rsidR="00D440DC">
          <w:rPr>
            <w:noProof/>
            <w:webHidden/>
          </w:rPr>
        </w:r>
        <w:r w:rsidR="00D440DC">
          <w:rPr>
            <w:noProof/>
            <w:webHidden/>
          </w:rPr>
          <w:fldChar w:fldCharType="separate"/>
        </w:r>
        <w:r w:rsidR="00D440DC">
          <w:rPr>
            <w:noProof/>
            <w:webHidden/>
          </w:rPr>
          <w:t>50</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43" w:history="1">
        <w:r w:rsidR="00D440DC" w:rsidRPr="00DB1A11">
          <w:rPr>
            <w:rStyle w:val="Hyperlink"/>
            <w:noProof/>
          </w:rPr>
          <w:t>Вопрос 74. Все ли ниспосланные свыше Писания упомянуты в Коране?</w:t>
        </w:r>
        <w:r w:rsidR="00D440DC">
          <w:rPr>
            <w:noProof/>
            <w:webHidden/>
          </w:rPr>
          <w:tab/>
        </w:r>
        <w:r w:rsidR="00D440DC">
          <w:rPr>
            <w:noProof/>
            <w:webHidden/>
          </w:rPr>
          <w:fldChar w:fldCharType="begin"/>
        </w:r>
        <w:r w:rsidR="00D440DC">
          <w:rPr>
            <w:noProof/>
            <w:webHidden/>
          </w:rPr>
          <w:instrText xml:space="preserve"> PAGEREF _Toc469834843 \h </w:instrText>
        </w:r>
        <w:r w:rsidR="00D440DC">
          <w:rPr>
            <w:noProof/>
            <w:webHidden/>
          </w:rPr>
        </w:r>
        <w:r w:rsidR="00D440DC">
          <w:rPr>
            <w:noProof/>
            <w:webHidden/>
          </w:rPr>
          <w:fldChar w:fldCharType="separate"/>
        </w:r>
        <w:r w:rsidR="00D440DC">
          <w:rPr>
            <w:noProof/>
            <w:webHidden/>
          </w:rPr>
          <w:t>50</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44" w:history="1">
        <w:r w:rsidR="00D440DC" w:rsidRPr="00DB1A11">
          <w:rPr>
            <w:rStyle w:val="Hyperlink"/>
            <w:noProof/>
          </w:rPr>
          <w:t>Вопрос 75. Что подразумевает собой вера в Писания Аллаха Всемогущего и Великого?</w:t>
        </w:r>
        <w:r w:rsidR="00D440DC">
          <w:rPr>
            <w:noProof/>
            <w:webHidden/>
          </w:rPr>
          <w:tab/>
        </w:r>
        <w:r w:rsidR="00D440DC">
          <w:rPr>
            <w:noProof/>
            <w:webHidden/>
          </w:rPr>
          <w:fldChar w:fldCharType="begin"/>
        </w:r>
        <w:r w:rsidR="00D440DC">
          <w:rPr>
            <w:noProof/>
            <w:webHidden/>
          </w:rPr>
          <w:instrText xml:space="preserve"> PAGEREF _Toc469834844 \h </w:instrText>
        </w:r>
        <w:r w:rsidR="00D440DC">
          <w:rPr>
            <w:noProof/>
            <w:webHidden/>
          </w:rPr>
        </w:r>
        <w:r w:rsidR="00D440DC">
          <w:rPr>
            <w:noProof/>
            <w:webHidden/>
          </w:rPr>
          <w:fldChar w:fldCharType="separate"/>
        </w:r>
        <w:r w:rsidR="00D440DC">
          <w:rPr>
            <w:noProof/>
            <w:webHidden/>
          </w:rPr>
          <w:t>51</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45" w:history="1">
        <w:r w:rsidR="00D440DC" w:rsidRPr="00DB1A11">
          <w:rPr>
            <w:rStyle w:val="Hyperlink"/>
            <w:noProof/>
          </w:rPr>
          <w:t>Вопрос 76. Какое положение занимает Коран по отношению к ниспосланным прежде Писаниям?</w:t>
        </w:r>
        <w:r w:rsidR="00D440DC">
          <w:rPr>
            <w:noProof/>
            <w:webHidden/>
          </w:rPr>
          <w:tab/>
        </w:r>
        <w:r w:rsidR="00D440DC">
          <w:rPr>
            <w:noProof/>
            <w:webHidden/>
          </w:rPr>
          <w:fldChar w:fldCharType="begin"/>
        </w:r>
        <w:r w:rsidR="00D440DC">
          <w:rPr>
            <w:noProof/>
            <w:webHidden/>
          </w:rPr>
          <w:instrText xml:space="preserve"> PAGEREF _Toc469834845 \h </w:instrText>
        </w:r>
        <w:r w:rsidR="00D440DC">
          <w:rPr>
            <w:noProof/>
            <w:webHidden/>
          </w:rPr>
        </w:r>
        <w:r w:rsidR="00D440DC">
          <w:rPr>
            <w:noProof/>
            <w:webHidden/>
          </w:rPr>
          <w:fldChar w:fldCharType="separate"/>
        </w:r>
        <w:r w:rsidR="00D440DC">
          <w:rPr>
            <w:noProof/>
            <w:webHidden/>
          </w:rPr>
          <w:t>52</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46" w:history="1">
        <w:r w:rsidR="00D440DC" w:rsidRPr="00DB1A11">
          <w:rPr>
            <w:rStyle w:val="Hyperlink"/>
            <w:noProof/>
          </w:rPr>
          <w:t>Вопрос 77. Чего необходимо неуклонно придерживаться по отношению к Корану для всех членов исламской общины?</w:t>
        </w:r>
        <w:r w:rsidR="00D440DC">
          <w:rPr>
            <w:noProof/>
            <w:webHidden/>
          </w:rPr>
          <w:tab/>
        </w:r>
        <w:r w:rsidR="00D440DC">
          <w:rPr>
            <w:noProof/>
            <w:webHidden/>
          </w:rPr>
          <w:fldChar w:fldCharType="begin"/>
        </w:r>
        <w:r w:rsidR="00D440DC">
          <w:rPr>
            <w:noProof/>
            <w:webHidden/>
          </w:rPr>
          <w:instrText xml:space="preserve"> PAGEREF _Toc469834846 \h </w:instrText>
        </w:r>
        <w:r w:rsidR="00D440DC">
          <w:rPr>
            <w:noProof/>
            <w:webHidden/>
          </w:rPr>
        </w:r>
        <w:r w:rsidR="00D440DC">
          <w:rPr>
            <w:noProof/>
            <w:webHidden/>
          </w:rPr>
          <w:fldChar w:fldCharType="separate"/>
        </w:r>
        <w:r w:rsidR="00D440DC">
          <w:rPr>
            <w:noProof/>
            <w:webHidden/>
          </w:rPr>
          <w:t>53</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47" w:history="1">
        <w:r w:rsidR="00D440DC" w:rsidRPr="00DB1A11">
          <w:rPr>
            <w:rStyle w:val="Hyperlink"/>
            <w:noProof/>
          </w:rPr>
          <w:t>Вопрос 78, Что значит придерживаться Корана и отдавать ему должное?</w:t>
        </w:r>
        <w:r w:rsidR="00D440DC">
          <w:rPr>
            <w:noProof/>
            <w:webHidden/>
          </w:rPr>
          <w:tab/>
        </w:r>
        <w:r w:rsidR="00D440DC">
          <w:rPr>
            <w:noProof/>
            <w:webHidden/>
          </w:rPr>
          <w:fldChar w:fldCharType="begin"/>
        </w:r>
        <w:r w:rsidR="00D440DC">
          <w:rPr>
            <w:noProof/>
            <w:webHidden/>
          </w:rPr>
          <w:instrText xml:space="preserve"> PAGEREF _Toc469834847 \h </w:instrText>
        </w:r>
        <w:r w:rsidR="00D440DC">
          <w:rPr>
            <w:noProof/>
            <w:webHidden/>
          </w:rPr>
        </w:r>
        <w:r w:rsidR="00D440DC">
          <w:rPr>
            <w:noProof/>
            <w:webHidden/>
          </w:rPr>
          <w:fldChar w:fldCharType="separate"/>
        </w:r>
        <w:r w:rsidR="00D440DC">
          <w:rPr>
            <w:noProof/>
            <w:webHidden/>
          </w:rPr>
          <w:t>54</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48" w:history="1">
        <w:r w:rsidR="00D440DC" w:rsidRPr="00DB1A11">
          <w:rPr>
            <w:rStyle w:val="Hyperlink"/>
            <w:noProof/>
          </w:rPr>
          <w:t>Вопрос 79. Является ли такой атрибут как слово сущностным атрибутом или атрибутом действия?</w:t>
        </w:r>
        <w:r w:rsidR="00D440DC">
          <w:rPr>
            <w:noProof/>
            <w:webHidden/>
          </w:rPr>
          <w:tab/>
        </w:r>
        <w:r w:rsidR="00D440DC">
          <w:rPr>
            <w:noProof/>
            <w:webHidden/>
          </w:rPr>
          <w:fldChar w:fldCharType="begin"/>
        </w:r>
        <w:r w:rsidR="00D440DC">
          <w:rPr>
            <w:noProof/>
            <w:webHidden/>
          </w:rPr>
          <w:instrText xml:space="preserve"> PAGEREF _Toc469834848 \h </w:instrText>
        </w:r>
        <w:r w:rsidR="00D440DC">
          <w:rPr>
            <w:noProof/>
            <w:webHidden/>
          </w:rPr>
        </w:r>
        <w:r w:rsidR="00D440DC">
          <w:rPr>
            <w:noProof/>
            <w:webHidden/>
          </w:rPr>
          <w:fldChar w:fldCharType="separate"/>
        </w:r>
        <w:r w:rsidR="00D440DC">
          <w:rPr>
            <w:noProof/>
            <w:webHidden/>
          </w:rPr>
          <w:t>54</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49" w:history="1">
        <w:r w:rsidR="00D440DC" w:rsidRPr="00DB1A11">
          <w:rPr>
            <w:rStyle w:val="Hyperlink"/>
            <w:noProof/>
          </w:rPr>
          <w:t>Вопрос 80. Что является указанием на обязательность веры в посланников?</w:t>
        </w:r>
        <w:r w:rsidR="00D440DC">
          <w:rPr>
            <w:noProof/>
            <w:webHidden/>
          </w:rPr>
          <w:tab/>
        </w:r>
        <w:r w:rsidR="00D440DC">
          <w:rPr>
            <w:noProof/>
            <w:webHidden/>
          </w:rPr>
          <w:fldChar w:fldCharType="begin"/>
        </w:r>
        <w:r w:rsidR="00D440DC">
          <w:rPr>
            <w:noProof/>
            <w:webHidden/>
          </w:rPr>
          <w:instrText xml:space="preserve"> PAGEREF _Toc469834849 \h </w:instrText>
        </w:r>
        <w:r w:rsidR="00D440DC">
          <w:rPr>
            <w:noProof/>
            <w:webHidden/>
          </w:rPr>
        </w:r>
        <w:r w:rsidR="00D440DC">
          <w:rPr>
            <w:noProof/>
            <w:webHidden/>
          </w:rPr>
          <w:fldChar w:fldCharType="separate"/>
        </w:r>
        <w:r w:rsidR="00D440DC">
          <w:rPr>
            <w:noProof/>
            <w:webHidden/>
          </w:rPr>
          <w:t>55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50" w:history="1">
        <w:r w:rsidR="00D440DC" w:rsidRPr="00DB1A11">
          <w:rPr>
            <w:rStyle w:val="Hyperlink"/>
            <w:noProof/>
          </w:rPr>
          <w:t>Вопрос 81. Что подразумевает собой вера в посланников?</w:t>
        </w:r>
        <w:r w:rsidR="00D440DC">
          <w:rPr>
            <w:noProof/>
            <w:webHidden/>
          </w:rPr>
          <w:tab/>
        </w:r>
        <w:r w:rsidR="00D440DC">
          <w:rPr>
            <w:noProof/>
            <w:webHidden/>
          </w:rPr>
          <w:fldChar w:fldCharType="begin"/>
        </w:r>
        <w:r w:rsidR="00D440DC">
          <w:rPr>
            <w:noProof/>
            <w:webHidden/>
          </w:rPr>
          <w:instrText xml:space="preserve"> PAGEREF _Toc469834850 \h </w:instrText>
        </w:r>
        <w:r w:rsidR="00D440DC">
          <w:rPr>
            <w:noProof/>
            <w:webHidden/>
          </w:rPr>
        </w:r>
        <w:r w:rsidR="00D440DC">
          <w:rPr>
            <w:noProof/>
            <w:webHidden/>
          </w:rPr>
          <w:fldChar w:fldCharType="separate"/>
        </w:r>
        <w:r w:rsidR="00D440DC">
          <w:rPr>
            <w:noProof/>
            <w:webHidden/>
          </w:rPr>
          <w:t>55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51" w:history="1">
        <w:r w:rsidR="00D440DC" w:rsidRPr="00DB1A11">
          <w:rPr>
            <w:rStyle w:val="Hyperlink"/>
            <w:noProof/>
          </w:rPr>
          <w:t>Вопрос 82. Соответствовали ли друг другу призывы посланников в том, что они приказывали людям и что запрещали?</w:t>
        </w:r>
        <w:r w:rsidR="00D440DC">
          <w:rPr>
            <w:noProof/>
            <w:webHidden/>
          </w:rPr>
          <w:tab/>
        </w:r>
        <w:r w:rsidR="00D440DC">
          <w:rPr>
            <w:noProof/>
            <w:webHidden/>
          </w:rPr>
          <w:fldChar w:fldCharType="begin"/>
        </w:r>
        <w:r w:rsidR="00D440DC">
          <w:rPr>
            <w:noProof/>
            <w:webHidden/>
          </w:rPr>
          <w:instrText xml:space="preserve"> PAGEREF _Toc469834851 \h </w:instrText>
        </w:r>
        <w:r w:rsidR="00D440DC">
          <w:rPr>
            <w:noProof/>
            <w:webHidden/>
          </w:rPr>
        </w:r>
        <w:r w:rsidR="00D440DC">
          <w:rPr>
            <w:noProof/>
            <w:webHidden/>
          </w:rPr>
          <w:fldChar w:fldCharType="separate"/>
        </w:r>
        <w:r w:rsidR="00D440DC">
          <w:rPr>
            <w:noProof/>
            <w:webHidden/>
          </w:rPr>
          <w:t>55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52" w:history="1">
        <w:r w:rsidR="00D440DC" w:rsidRPr="00DB1A11">
          <w:rPr>
            <w:rStyle w:val="Hyperlink"/>
            <w:noProof/>
          </w:rPr>
          <w:t>Вопрос 83. Какие указания имеются на то, что между посланниками не было различий по вопросам, имеющим отношение к вышеупомянутым основам поклонения?</w:t>
        </w:r>
        <w:r w:rsidR="00D440DC">
          <w:rPr>
            <w:noProof/>
            <w:webHidden/>
          </w:rPr>
          <w:tab/>
        </w:r>
        <w:r w:rsidR="00D440DC">
          <w:rPr>
            <w:noProof/>
            <w:webHidden/>
          </w:rPr>
          <w:fldChar w:fldCharType="begin"/>
        </w:r>
        <w:r w:rsidR="00D440DC">
          <w:rPr>
            <w:noProof/>
            <w:webHidden/>
          </w:rPr>
          <w:instrText xml:space="preserve"> PAGEREF _Toc469834852 \h </w:instrText>
        </w:r>
        <w:r w:rsidR="00D440DC">
          <w:rPr>
            <w:noProof/>
            <w:webHidden/>
          </w:rPr>
        </w:r>
        <w:r w:rsidR="00D440DC">
          <w:rPr>
            <w:noProof/>
            <w:webHidden/>
          </w:rPr>
          <w:fldChar w:fldCharType="separate"/>
        </w:r>
        <w:r w:rsidR="00D440DC">
          <w:rPr>
            <w:noProof/>
            <w:webHidden/>
          </w:rPr>
          <w:t>56</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53" w:history="1">
        <w:r w:rsidR="00D440DC" w:rsidRPr="00DB1A11">
          <w:rPr>
            <w:rStyle w:val="Hyperlink"/>
            <w:noProof/>
          </w:rPr>
          <w:t>Вопрос 84. Какие указания имеются на то, что по частным вопросам, имевшим отношение к дозволенному и запретному, религиозные законы, к подчинению которым посланники призывали людей, отличались друг от друга?</w:t>
        </w:r>
        <w:r w:rsidR="00D440DC">
          <w:rPr>
            <w:noProof/>
            <w:webHidden/>
          </w:rPr>
          <w:tab/>
        </w:r>
        <w:r w:rsidR="00D440DC">
          <w:rPr>
            <w:noProof/>
            <w:webHidden/>
          </w:rPr>
          <w:fldChar w:fldCharType="begin"/>
        </w:r>
        <w:r w:rsidR="00D440DC">
          <w:rPr>
            <w:noProof/>
            <w:webHidden/>
          </w:rPr>
          <w:instrText xml:space="preserve"> PAGEREF _Toc469834853 \h </w:instrText>
        </w:r>
        <w:r w:rsidR="00D440DC">
          <w:rPr>
            <w:noProof/>
            <w:webHidden/>
          </w:rPr>
        </w:r>
        <w:r w:rsidR="00D440DC">
          <w:rPr>
            <w:noProof/>
            <w:webHidden/>
          </w:rPr>
          <w:fldChar w:fldCharType="separate"/>
        </w:r>
        <w:r w:rsidR="00D440DC">
          <w:rPr>
            <w:noProof/>
            <w:webHidden/>
          </w:rPr>
          <w:t>57</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54" w:history="1">
        <w:r w:rsidR="00D440DC" w:rsidRPr="00DB1A11">
          <w:rPr>
            <w:rStyle w:val="Hyperlink"/>
            <w:noProof/>
          </w:rPr>
          <w:t>Вопрос 85. Обо всех ли посланниках Аллах рассказал в Коране?</w:t>
        </w:r>
        <w:r w:rsidR="00D440DC">
          <w:rPr>
            <w:noProof/>
            <w:webHidden/>
          </w:rPr>
          <w:tab/>
        </w:r>
        <w:r w:rsidR="00D440DC">
          <w:rPr>
            <w:noProof/>
            <w:webHidden/>
          </w:rPr>
          <w:fldChar w:fldCharType="begin"/>
        </w:r>
        <w:r w:rsidR="00D440DC">
          <w:rPr>
            <w:noProof/>
            <w:webHidden/>
          </w:rPr>
          <w:instrText xml:space="preserve"> PAGEREF _Toc469834854 \h </w:instrText>
        </w:r>
        <w:r w:rsidR="00D440DC">
          <w:rPr>
            <w:noProof/>
            <w:webHidden/>
          </w:rPr>
        </w:r>
        <w:r w:rsidR="00D440DC">
          <w:rPr>
            <w:noProof/>
            <w:webHidden/>
          </w:rPr>
          <w:fldChar w:fldCharType="separate"/>
        </w:r>
        <w:r w:rsidR="00D440DC">
          <w:rPr>
            <w:noProof/>
            <w:webHidden/>
          </w:rPr>
          <w:t>57</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55" w:history="1">
        <w:r w:rsidR="00D440DC" w:rsidRPr="00DB1A11">
          <w:rPr>
            <w:rStyle w:val="Hyperlink"/>
            <w:noProof/>
          </w:rPr>
          <w:t>Вопрос 86. Кого из посланников Аллах Всевышний назвал в Коране поимённо?</w:t>
        </w:r>
        <w:r w:rsidR="00D440DC">
          <w:rPr>
            <w:noProof/>
            <w:webHidden/>
          </w:rPr>
          <w:tab/>
        </w:r>
        <w:r w:rsidR="00D440DC">
          <w:rPr>
            <w:noProof/>
            <w:webHidden/>
          </w:rPr>
          <w:fldChar w:fldCharType="begin"/>
        </w:r>
        <w:r w:rsidR="00D440DC">
          <w:rPr>
            <w:noProof/>
            <w:webHidden/>
          </w:rPr>
          <w:instrText xml:space="preserve"> PAGEREF _Toc469834855 \h </w:instrText>
        </w:r>
        <w:r w:rsidR="00D440DC">
          <w:rPr>
            <w:noProof/>
            <w:webHidden/>
          </w:rPr>
        </w:r>
        <w:r w:rsidR="00D440DC">
          <w:rPr>
            <w:noProof/>
            <w:webHidden/>
          </w:rPr>
          <w:fldChar w:fldCharType="separate"/>
        </w:r>
        <w:r w:rsidR="00D440DC">
          <w:rPr>
            <w:noProof/>
            <w:webHidden/>
          </w:rPr>
          <w:t>57</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56" w:history="1">
        <w:r w:rsidR="00D440DC" w:rsidRPr="00DB1A11">
          <w:rPr>
            <w:rStyle w:val="Hyperlink"/>
            <w:noProof/>
          </w:rPr>
          <w:t>Вопрос 87. Кто из посланников был назван "обладающими твёрдой решимостью" (улю-ль-'азм)?</w:t>
        </w:r>
        <w:r w:rsidR="00D440DC">
          <w:rPr>
            <w:noProof/>
            <w:webHidden/>
          </w:rPr>
          <w:tab/>
        </w:r>
        <w:r w:rsidR="00D440DC">
          <w:rPr>
            <w:noProof/>
            <w:webHidden/>
          </w:rPr>
          <w:fldChar w:fldCharType="begin"/>
        </w:r>
        <w:r w:rsidR="00D440DC">
          <w:rPr>
            <w:noProof/>
            <w:webHidden/>
          </w:rPr>
          <w:instrText xml:space="preserve"> PAGEREF _Toc469834856 \h </w:instrText>
        </w:r>
        <w:r w:rsidR="00D440DC">
          <w:rPr>
            <w:noProof/>
            <w:webHidden/>
          </w:rPr>
        </w:r>
        <w:r w:rsidR="00D440DC">
          <w:rPr>
            <w:noProof/>
            <w:webHidden/>
          </w:rPr>
          <w:fldChar w:fldCharType="separate"/>
        </w:r>
        <w:r w:rsidR="00D440DC">
          <w:rPr>
            <w:noProof/>
            <w:webHidden/>
          </w:rPr>
          <w:t>58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57" w:history="1">
        <w:r w:rsidR="00D440DC" w:rsidRPr="00DB1A11">
          <w:rPr>
            <w:rStyle w:val="Hyperlink"/>
            <w:noProof/>
          </w:rPr>
          <w:t>Вопрос 88. Кто был первым посланником?</w:t>
        </w:r>
        <w:r w:rsidR="00D440DC">
          <w:rPr>
            <w:noProof/>
            <w:webHidden/>
          </w:rPr>
          <w:tab/>
        </w:r>
        <w:r w:rsidR="00D440DC">
          <w:rPr>
            <w:noProof/>
            <w:webHidden/>
          </w:rPr>
          <w:fldChar w:fldCharType="begin"/>
        </w:r>
        <w:r w:rsidR="00D440DC">
          <w:rPr>
            <w:noProof/>
            <w:webHidden/>
          </w:rPr>
          <w:instrText xml:space="preserve"> PAGEREF _Toc469834857 \h </w:instrText>
        </w:r>
        <w:r w:rsidR="00D440DC">
          <w:rPr>
            <w:noProof/>
            <w:webHidden/>
          </w:rPr>
        </w:r>
        <w:r w:rsidR="00D440DC">
          <w:rPr>
            <w:noProof/>
            <w:webHidden/>
          </w:rPr>
          <w:fldChar w:fldCharType="separate"/>
        </w:r>
        <w:r w:rsidR="00D440DC">
          <w:rPr>
            <w:noProof/>
            <w:webHidden/>
          </w:rPr>
          <w:t>58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58" w:history="1">
        <w:r w:rsidR="00D440DC" w:rsidRPr="00DB1A11">
          <w:rPr>
            <w:rStyle w:val="Hyperlink"/>
            <w:noProof/>
          </w:rPr>
          <w:t>Вопрос 89. Когда возникли вышеупомянутые расхождения?</w:t>
        </w:r>
        <w:r w:rsidR="00D440DC">
          <w:rPr>
            <w:noProof/>
            <w:webHidden/>
          </w:rPr>
          <w:tab/>
        </w:r>
        <w:r w:rsidR="00D440DC">
          <w:rPr>
            <w:noProof/>
            <w:webHidden/>
          </w:rPr>
          <w:fldChar w:fldCharType="begin"/>
        </w:r>
        <w:r w:rsidR="00D440DC">
          <w:rPr>
            <w:noProof/>
            <w:webHidden/>
          </w:rPr>
          <w:instrText xml:space="preserve"> PAGEREF _Toc469834858 \h </w:instrText>
        </w:r>
        <w:r w:rsidR="00D440DC">
          <w:rPr>
            <w:noProof/>
            <w:webHidden/>
          </w:rPr>
        </w:r>
        <w:r w:rsidR="00D440DC">
          <w:rPr>
            <w:noProof/>
            <w:webHidden/>
          </w:rPr>
          <w:fldChar w:fldCharType="separate"/>
        </w:r>
        <w:r w:rsidR="00D440DC">
          <w:rPr>
            <w:noProof/>
            <w:webHidden/>
          </w:rPr>
          <w:t>58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59" w:history="1">
        <w:r w:rsidR="00D440DC" w:rsidRPr="00DB1A11">
          <w:rPr>
            <w:rStyle w:val="Hyperlink"/>
            <w:noProof/>
          </w:rPr>
          <w:t>Вопрос 90. Кто является последним пророком и что указывает на это?</w:t>
        </w:r>
        <w:r w:rsidR="00D440DC">
          <w:rPr>
            <w:noProof/>
            <w:webHidden/>
          </w:rPr>
          <w:tab/>
        </w:r>
        <w:r w:rsidR="00D440DC">
          <w:rPr>
            <w:noProof/>
            <w:webHidden/>
          </w:rPr>
          <w:fldChar w:fldCharType="begin"/>
        </w:r>
        <w:r w:rsidR="00D440DC">
          <w:rPr>
            <w:noProof/>
            <w:webHidden/>
          </w:rPr>
          <w:instrText xml:space="preserve"> PAGEREF _Toc469834859 \h </w:instrText>
        </w:r>
        <w:r w:rsidR="00D440DC">
          <w:rPr>
            <w:noProof/>
            <w:webHidden/>
          </w:rPr>
        </w:r>
        <w:r w:rsidR="00D440DC">
          <w:rPr>
            <w:noProof/>
            <w:webHidden/>
          </w:rPr>
          <w:fldChar w:fldCharType="separate"/>
        </w:r>
        <w:r w:rsidR="00D440DC">
          <w:rPr>
            <w:noProof/>
            <w:webHidden/>
          </w:rPr>
          <w:t>58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60" w:history="1">
        <w:r w:rsidR="00D440DC" w:rsidRPr="00DB1A11">
          <w:rPr>
            <w:rStyle w:val="Hyperlink"/>
            <w:noProof/>
          </w:rPr>
          <w:t>Вопрос 91. Чем наш пророк Мухаммад,(с.г.с.),отличался от других пророков?</w:t>
        </w:r>
        <w:r w:rsidR="00D440DC">
          <w:rPr>
            <w:noProof/>
            <w:webHidden/>
          </w:rPr>
          <w:tab/>
        </w:r>
        <w:r w:rsidR="00D440DC">
          <w:rPr>
            <w:noProof/>
            <w:webHidden/>
          </w:rPr>
          <w:fldChar w:fldCharType="begin"/>
        </w:r>
        <w:r w:rsidR="00D440DC">
          <w:rPr>
            <w:noProof/>
            <w:webHidden/>
          </w:rPr>
          <w:instrText xml:space="preserve"> PAGEREF _Toc469834860 \h </w:instrText>
        </w:r>
        <w:r w:rsidR="00D440DC">
          <w:rPr>
            <w:noProof/>
            <w:webHidden/>
          </w:rPr>
        </w:r>
        <w:r w:rsidR="00D440DC">
          <w:rPr>
            <w:noProof/>
            <w:webHidden/>
          </w:rPr>
          <w:fldChar w:fldCharType="separate"/>
        </w:r>
        <w:r w:rsidR="00D440DC">
          <w:rPr>
            <w:noProof/>
            <w:webHidden/>
          </w:rPr>
          <w:t>59</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61" w:history="1">
        <w:r w:rsidR="00D440DC" w:rsidRPr="00DB1A11">
          <w:rPr>
            <w:rStyle w:val="Hyperlink"/>
            <w:noProof/>
          </w:rPr>
          <w:t>Вопрос 92. Что такое чудеса пророков?</w:t>
        </w:r>
        <w:r w:rsidR="00D440DC">
          <w:rPr>
            <w:noProof/>
            <w:webHidden/>
          </w:rPr>
          <w:tab/>
        </w:r>
        <w:r w:rsidR="00D440DC">
          <w:rPr>
            <w:noProof/>
            <w:webHidden/>
          </w:rPr>
          <w:fldChar w:fldCharType="begin"/>
        </w:r>
        <w:r w:rsidR="00D440DC">
          <w:rPr>
            <w:noProof/>
            <w:webHidden/>
          </w:rPr>
          <w:instrText xml:space="preserve"> PAGEREF _Toc469834861 \h </w:instrText>
        </w:r>
        <w:r w:rsidR="00D440DC">
          <w:rPr>
            <w:noProof/>
            <w:webHidden/>
          </w:rPr>
        </w:r>
        <w:r w:rsidR="00D440DC">
          <w:rPr>
            <w:noProof/>
            <w:webHidden/>
          </w:rPr>
          <w:fldChar w:fldCharType="separate"/>
        </w:r>
        <w:r w:rsidR="00D440DC">
          <w:rPr>
            <w:noProof/>
            <w:webHidden/>
          </w:rPr>
          <w:t>59</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62" w:history="1">
        <w:r w:rsidR="00D440DC" w:rsidRPr="00DB1A11">
          <w:rPr>
            <w:rStyle w:val="Hyperlink"/>
            <w:noProof/>
          </w:rPr>
          <w:t>Вопрос 93. Что является указанием на непревзойдённость Корана?</w:t>
        </w:r>
        <w:r w:rsidR="00D440DC">
          <w:rPr>
            <w:noProof/>
            <w:webHidden/>
          </w:rPr>
          <w:tab/>
        </w:r>
        <w:r w:rsidR="00D440DC">
          <w:rPr>
            <w:noProof/>
            <w:webHidden/>
          </w:rPr>
          <w:fldChar w:fldCharType="begin"/>
        </w:r>
        <w:r w:rsidR="00D440DC">
          <w:rPr>
            <w:noProof/>
            <w:webHidden/>
          </w:rPr>
          <w:instrText xml:space="preserve"> PAGEREF _Toc469834862 \h </w:instrText>
        </w:r>
        <w:r w:rsidR="00D440DC">
          <w:rPr>
            <w:noProof/>
            <w:webHidden/>
          </w:rPr>
        </w:r>
        <w:r w:rsidR="00D440DC">
          <w:rPr>
            <w:noProof/>
            <w:webHidden/>
          </w:rPr>
          <w:fldChar w:fldCharType="separate"/>
        </w:r>
        <w:r w:rsidR="00D440DC">
          <w:rPr>
            <w:noProof/>
            <w:webHidden/>
          </w:rPr>
          <w:t>61</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63" w:history="1">
        <w:r w:rsidR="00D440DC" w:rsidRPr="00DB1A11">
          <w:rPr>
            <w:rStyle w:val="Hyperlink"/>
            <w:noProof/>
          </w:rPr>
          <w:t>Вопрос 94. Что служит указанием на обязательность веры в Последний день?</w:t>
        </w:r>
        <w:r w:rsidR="00D440DC">
          <w:rPr>
            <w:noProof/>
            <w:webHidden/>
          </w:rPr>
          <w:tab/>
        </w:r>
        <w:r w:rsidR="00D440DC">
          <w:rPr>
            <w:noProof/>
            <w:webHidden/>
          </w:rPr>
          <w:fldChar w:fldCharType="begin"/>
        </w:r>
        <w:r w:rsidR="00D440DC">
          <w:rPr>
            <w:noProof/>
            <w:webHidden/>
          </w:rPr>
          <w:instrText xml:space="preserve"> PAGEREF _Toc469834863 \h </w:instrText>
        </w:r>
        <w:r w:rsidR="00D440DC">
          <w:rPr>
            <w:noProof/>
            <w:webHidden/>
          </w:rPr>
        </w:r>
        <w:r w:rsidR="00D440DC">
          <w:rPr>
            <w:noProof/>
            <w:webHidden/>
          </w:rPr>
          <w:fldChar w:fldCharType="separate"/>
        </w:r>
        <w:r w:rsidR="00D440DC">
          <w:rPr>
            <w:noProof/>
            <w:webHidden/>
          </w:rPr>
          <w:t>61</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64" w:history="1">
        <w:r w:rsidR="00D440DC" w:rsidRPr="00DB1A11">
          <w:rPr>
            <w:rStyle w:val="Hyperlink"/>
            <w:noProof/>
          </w:rPr>
          <w:t>Вопрос 95. Что подразумевает собой вера в Последний день и что она включает в себя?</w:t>
        </w:r>
        <w:r w:rsidR="00D440DC">
          <w:rPr>
            <w:noProof/>
            <w:webHidden/>
          </w:rPr>
          <w:tab/>
        </w:r>
        <w:r w:rsidR="00D440DC">
          <w:rPr>
            <w:noProof/>
            <w:webHidden/>
          </w:rPr>
          <w:fldChar w:fldCharType="begin"/>
        </w:r>
        <w:r w:rsidR="00D440DC">
          <w:rPr>
            <w:noProof/>
            <w:webHidden/>
          </w:rPr>
          <w:instrText xml:space="preserve"> PAGEREF _Toc469834864 \h </w:instrText>
        </w:r>
        <w:r w:rsidR="00D440DC">
          <w:rPr>
            <w:noProof/>
            <w:webHidden/>
          </w:rPr>
        </w:r>
        <w:r w:rsidR="00D440DC">
          <w:rPr>
            <w:noProof/>
            <w:webHidden/>
          </w:rPr>
          <w:fldChar w:fldCharType="separate"/>
        </w:r>
        <w:r w:rsidR="00D440DC">
          <w:rPr>
            <w:noProof/>
            <w:webHidden/>
          </w:rPr>
          <w:t>62</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65" w:history="1">
        <w:r w:rsidR="00D440DC" w:rsidRPr="00DB1A11">
          <w:rPr>
            <w:rStyle w:val="Hyperlink"/>
            <w:noProof/>
          </w:rPr>
          <w:t>Вопрос 96. Известно ли кому-нибудь, когда настанет Час этот?</w:t>
        </w:r>
        <w:r w:rsidR="00D440DC">
          <w:rPr>
            <w:noProof/>
            <w:webHidden/>
          </w:rPr>
          <w:tab/>
        </w:r>
        <w:r w:rsidR="00D440DC">
          <w:rPr>
            <w:noProof/>
            <w:webHidden/>
          </w:rPr>
          <w:fldChar w:fldCharType="begin"/>
        </w:r>
        <w:r w:rsidR="00D440DC">
          <w:rPr>
            <w:noProof/>
            <w:webHidden/>
          </w:rPr>
          <w:instrText xml:space="preserve"> PAGEREF _Toc469834865 \h </w:instrText>
        </w:r>
        <w:r w:rsidR="00D440DC">
          <w:rPr>
            <w:noProof/>
            <w:webHidden/>
          </w:rPr>
        </w:r>
        <w:r w:rsidR="00D440DC">
          <w:rPr>
            <w:noProof/>
            <w:webHidden/>
          </w:rPr>
          <w:fldChar w:fldCharType="separate"/>
        </w:r>
        <w:r w:rsidR="00D440DC">
          <w:rPr>
            <w:noProof/>
            <w:webHidden/>
          </w:rPr>
          <w:t>62</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66" w:history="1">
        <w:r w:rsidR="00D440DC" w:rsidRPr="00DB1A11">
          <w:rPr>
            <w:rStyle w:val="Hyperlink"/>
            <w:noProof/>
          </w:rPr>
          <w:t>Вопрос 97: Какие примеры признаков приближения Часа этого приводятся в Коране?</w:t>
        </w:r>
        <w:r w:rsidR="00D440DC">
          <w:rPr>
            <w:noProof/>
            <w:webHidden/>
          </w:rPr>
          <w:tab/>
        </w:r>
        <w:r w:rsidR="00D440DC">
          <w:rPr>
            <w:noProof/>
            <w:webHidden/>
          </w:rPr>
          <w:fldChar w:fldCharType="begin"/>
        </w:r>
        <w:r w:rsidR="00D440DC">
          <w:rPr>
            <w:noProof/>
            <w:webHidden/>
          </w:rPr>
          <w:instrText xml:space="preserve"> PAGEREF _Toc469834866 \h </w:instrText>
        </w:r>
        <w:r w:rsidR="00D440DC">
          <w:rPr>
            <w:noProof/>
            <w:webHidden/>
          </w:rPr>
        </w:r>
        <w:r w:rsidR="00D440DC">
          <w:rPr>
            <w:noProof/>
            <w:webHidden/>
          </w:rPr>
          <w:fldChar w:fldCharType="separate"/>
        </w:r>
        <w:r w:rsidR="00D440DC">
          <w:rPr>
            <w:noProof/>
            <w:webHidden/>
          </w:rPr>
          <w:t>63</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67" w:history="1">
        <w:r w:rsidR="00D440DC" w:rsidRPr="00DB1A11">
          <w:rPr>
            <w:rStyle w:val="Hyperlink"/>
            <w:noProof/>
          </w:rPr>
          <w:t>Вопрос 98. Какие примеры признаков приближения Часа этого приводятся в сунне?</w:t>
        </w:r>
        <w:r w:rsidR="00D440DC">
          <w:rPr>
            <w:noProof/>
            <w:webHidden/>
          </w:rPr>
          <w:tab/>
        </w:r>
        <w:r w:rsidR="00D440DC">
          <w:rPr>
            <w:noProof/>
            <w:webHidden/>
          </w:rPr>
          <w:fldChar w:fldCharType="begin"/>
        </w:r>
        <w:r w:rsidR="00D440DC">
          <w:rPr>
            <w:noProof/>
            <w:webHidden/>
          </w:rPr>
          <w:instrText xml:space="preserve"> PAGEREF _Toc469834867 \h </w:instrText>
        </w:r>
        <w:r w:rsidR="00D440DC">
          <w:rPr>
            <w:noProof/>
            <w:webHidden/>
          </w:rPr>
        </w:r>
        <w:r w:rsidR="00D440DC">
          <w:rPr>
            <w:noProof/>
            <w:webHidden/>
          </w:rPr>
          <w:fldChar w:fldCharType="separate"/>
        </w:r>
        <w:r w:rsidR="00D440DC">
          <w:rPr>
            <w:noProof/>
            <w:webHidden/>
          </w:rPr>
          <w:t>63</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68" w:history="1">
        <w:r w:rsidR="00D440DC" w:rsidRPr="00DB1A11">
          <w:rPr>
            <w:rStyle w:val="Hyperlink"/>
            <w:noProof/>
          </w:rPr>
          <w:t>Вопрос 99. Что является указанием на обязательность веры в смерть?</w:t>
        </w:r>
        <w:r w:rsidR="00D440DC">
          <w:rPr>
            <w:noProof/>
            <w:webHidden/>
          </w:rPr>
          <w:tab/>
        </w:r>
        <w:r w:rsidR="00D440DC">
          <w:rPr>
            <w:noProof/>
            <w:webHidden/>
          </w:rPr>
          <w:fldChar w:fldCharType="begin"/>
        </w:r>
        <w:r w:rsidR="00D440DC">
          <w:rPr>
            <w:noProof/>
            <w:webHidden/>
          </w:rPr>
          <w:instrText xml:space="preserve"> PAGEREF _Toc469834868 \h </w:instrText>
        </w:r>
        <w:r w:rsidR="00D440DC">
          <w:rPr>
            <w:noProof/>
            <w:webHidden/>
          </w:rPr>
        </w:r>
        <w:r w:rsidR="00D440DC">
          <w:rPr>
            <w:noProof/>
            <w:webHidden/>
          </w:rPr>
          <w:fldChar w:fldCharType="separate"/>
        </w:r>
        <w:r w:rsidR="00D440DC">
          <w:rPr>
            <w:noProof/>
            <w:webHidden/>
          </w:rPr>
          <w:t>65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69" w:history="1">
        <w:r w:rsidR="00D440DC" w:rsidRPr="00DB1A11">
          <w:rPr>
            <w:rStyle w:val="Hyperlink"/>
            <w:noProof/>
          </w:rPr>
          <w:t>Вопрос 100. Какие указания на испытания могилы и блаженство или мучения, ожидающие там людей, имеются в Коране?</w:t>
        </w:r>
        <w:r w:rsidR="00D440DC">
          <w:rPr>
            <w:noProof/>
            <w:webHidden/>
          </w:rPr>
          <w:tab/>
        </w:r>
        <w:r w:rsidR="00D440DC">
          <w:rPr>
            <w:noProof/>
            <w:webHidden/>
          </w:rPr>
          <w:fldChar w:fldCharType="begin"/>
        </w:r>
        <w:r w:rsidR="00D440DC">
          <w:rPr>
            <w:noProof/>
            <w:webHidden/>
          </w:rPr>
          <w:instrText xml:space="preserve"> PAGEREF _Toc469834869 \h </w:instrText>
        </w:r>
        <w:r w:rsidR="00D440DC">
          <w:rPr>
            <w:noProof/>
            <w:webHidden/>
          </w:rPr>
        </w:r>
        <w:r w:rsidR="00D440DC">
          <w:rPr>
            <w:noProof/>
            <w:webHidden/>
          </w:rPr>
          <w:fldChar w:fldCharType="separate"/>
        </w:r>
        <w:r w:rsidR="00D440DC">
          <w:rPr>
            <w:noProof/>
            <w:webHidden/>
          </w:rPr>
          <w:t>66</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70" w:history="1">
        <w:r w:rsidR="00D440DC" w:rsidRPr="00DB1A11">
          <w:rPr>
            <w:rStyle w:val="Hyperlink"/>
            <w:noProof/>
          </w:rPr>
          <w:t>Вопрос 101. Какие указания на испытания могилы и блаженство или мучения, ожидающие там людей, имеются в сунне?</w:t>
        </w:r>
        <w:r w:rsidR="00D440DC">
          <w:rPr>
            <w:noProof/>
            <w:webHidden/>
          </w:rPr>
          <w:tab/>
        </w:r>
        <w:r w:rsidR="00D440DC">
          <w:rPr>
            <w:noProof/>
            <w:webHidden/>
          </w:rPr>
          <w:fldChar w:fldCharType="begin"/>
        </w:r>
        <w:r w:rsidR="00D440DC">
          <w:rPr>
            <w:noProof/>
            <w:webHidden/>
          </w:rPr>
          <w:instrText xml:space="preserve"> PAGEREF _Toc469834870 \h </w:instrText>
        </w:r>
        <w:r w:rsidR="00D440DC">
          <w:rPr>
            <w:noProof/>
            <w:webHidden/>
          </w:rPr>
        </w:r>
        <w:r w:rsidR="00D440DC">
          <w:rPr>
            <w:noProof/>
            <w:webHidden/>
          </w:rPr>
          <w:fldChar w:fldCharType="separate"/>
        </w:r>
        <w:r w:rsidR="00D440DC">
          <w:rPr>
            <w:noProof/>
            <w:webHidden/>
          </w:rPr>
          <w:t>66</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71" w:history="1">
        <w:r w:rsidR="00D440DC" w:rsidRPr="00DB1A11">
          <w:rPr>
            <w:rStyle w:val="Hyperlink"/>
            <w:noProof/>
          </w:rPr>
          <w:t>Вопрос 102. Какие указания существуют на то, что люди будут воскрешены и восстанут из могил?</w:t>
        </w:r>
        <w:r w:rsidR="00D440DC">
          <w:rPr>
            <w:noProof/>
            <w:webHidden/>
          </w:rPr>
          <w:tab/>
        </w:r>
        <w:r w:rsidR="00D440DC">
          <w:rPr>
            <w:noProof/>
            <w:webHidden/>
          </w:rPr>
          <w:fldChar w:fldCharType="begin"/>
        </w:r>
        <w:r w:rsidR="00D440DC">
          <w:rPr>
            <w:noProof/>
            <w:webHidden/>
          </w:rPr>
          <w:instrText xml:space="preserve"> PAGEREF _Toc469834871 \h </w:instrText>
        </w:r>
        <w:r w:rsidR="00D440DC">
          <w:rPr>
            <w:noProof/>
            <w:webHidden/>
          </w:rPr>
        </w:r>
        <w:r w:rsidR="00D440DC">
          <w:rPr>
            <w:noProof/>
            <w:webHidden/>
          </w:rPr>
          <w:fldChar w:fldCharType="separate"/>
        </w:r>
        <w:r w:rsidR="00D440DC">
          <w:rPr>
            <w:noProof/>
            <w:webHidden/>
          </w:rPr>
          <w:t>67</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72" w:history="1">
        <w:r w:rsidR="00D440DC" w:rsidRPr="00DB1A11">
          <w:rPr>
            <w:rStyle w:val="Hyperlink"/>
            <w:noProof/>
          </w:rPr>
          <w:t>Вопрос 103. Какое суждение следует вынести о том, кто не верит в воскресение?</w:t>
        </w:r>
        <w:r w:rsidR="00D440DC">
          <w:rPr>
            <w:noProof/>
            <w:webHidden/>
          </w:rPr>
          <w:tab/>
        </w:r>
        <w:r w:rsidR="00D440DC">
          <w:rPr>
            <w:noProof/>
            <w:webHidden/>
          </w:rPr>
          <w:fldChar w:fldCharType="begin"/>
        </w:r>
        <w:r w:rsidR="00D440DC">
          <w:rPr>
            <w:noProof/>
            <w:webHidden/>
          </w:rPr>
          <w:instrText xml:space="preserve"> PAGEREF _Toc469834872 \h </w:instrText>
        </w:r>
        <w:r w:rsidR="00D440DC">
          <w:rPr>
            <w:noProof/>
            <w:webHidden/>
          </w:rPr>
        </w:r>
        <w:r w:rsidR="00D440DC">
          <w:rPr>
            <w:noProof/>
            <w:webHidden/>
          </w:rPr>
          <w:fldChar w:fldCharType="separate"/>
        </w:r>
        <w:r w:rsidR="00D440DC">
          <w:rPr>
            <w:noProof/>
            <w:webHidden/>
          </w:rPr>
          <w:t>69</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73" w:history="1">
        <w:r w:rsidR="00D440DC" w:rsidRPr="00DB1A11">
          <w:rPr>
            <w:rStyle w:val="Hyperlink"/>
            <w:noProof/>
          </w:rPr>
          <w:t>Вопрос 104. Что является указанием на трубный глас и сколько раз протрубят в трубу в День воскресения?</w:t>
        </w:r>
        <w:r w:rsidR="00D440DC">
          <w:rPr>
            <w:noProof/>
            <w:webHidden/>
          </w:rPr>
          <w:tab/>
        </w:r>
        <w:r w:rsidR="00D440DC">
          <w:rPr>
            <w:noProof/>
            <w:webHidden/>
          </w:rPr>
          <w:fldChar w:fldCharType="begin"/>
        </w:r>
        <w:r w:rsidR="00D440DC">
          <w:rPr>
            <w:noProof/>
            <w:webHidden/>
          </w:rPr>
          <w:instrText xml:space="preserve"> PAGEREF _Toc469834873 \h </w:instrText>
        </w:r>
        <w:r w:rsidR="00D440DC">
          <w:rPr>
            <w:noProof/>
            <w:webHidden/>
          </w:rPr>
        </w:r>
        <w:r w:rsidR="00D440DC">
          <w:rPr>
            <w:noProof/>
            <w:webHidden/>
          </w:rPr>
          <w:fldChar w:fldCharType="separate"/>
        </w:r>
        <w:r w:rsidR="00D440DC">
          <w:rPr>
            <w:noProof/>
            <w:webHidden/>
          </w:rPr>
          <w:t>69</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74" w:history="1">
        <w:r w:rsidR="00D440DC" w:rsidRPr="00DB1A11">
          <w:rPr>
            <w:rStyle w:val="Hyperlink"/>
            <w:noProof/>
          </w:rPr>
          <w:t>Вопрос 105. Как описывается сбор людей в День воскресения в Коране?</w:t>
        </w:r>
        <w:r w:rsidR="00D440DC">
          <w:rPr>
            <w:noProof/>
            <w:webHidden/>
          </w:rPr>
          <w:tab/>
        </w:r>
        <w:r w:rsidR="00D440DC">
          <w:rPr>
            <w:noProof/>
            <w:webHidden/>
          </w:rPr>
          <w:fldChar w:fldCharType="begin"/>
        </w:r>
        <w:r w:rsidR="00D440DC">
          <w:rPr>
            <w:noProof/>
            <w:webHidden/>
          </w:rPr>
          <w:instrText xml:space="preserve"> PAGEREF _Toc469834874 \h </w:instrText>
        </w:r>
        <w:r w:rsidR="00D440DC">
          <w:rPr>
            <w:noProof/>
            <w:webHidden/>
          </w:rPr>
        </w:r>
        <w:r w:rsidR="00D440DC">
          <w:rPr>
            <w:noProof/>
            <w:webHidden/>
          </w:rPr>
          <w:fldChar w:fldCharType="separate"/>
        </w:r>
        <w:r w:rsidR="00D440DC">
          <w:rPr>
            <w:noProof/>
            <w:webHidden/>
          </w:rPr>
          <w:t>70</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75" w:history="1">
        <w:r w:rsidR="00D440DC" w:rsidRPr="00DB1A11">
          <w:rPr>
            <w:rStyle w:val="Hyperlink"/>
            <w:noProof/>
          </w:rPr>
          <w:t>Вопрос 106. Как описывается сбор людей в День воскресения в сунне?</w:t>
        </w:r>
        <w:r w:rsidR="00D440DC">
          <w:rPr>
            <w:noProof/>
            <w:webHidden/>
          </w:rPr>
          <w:tab/>
        </w:r>
        <w:r w:rsidR="00D440DC">
          <w:rPr>
            <w:noProof/>
            <w:webHidden/>
          </w:rPr>
          <w:fldChar w:fldCharType="begin"/>
        </w:r>
        <w:r w:rsidR="00D440DC">
          <w:rPr>
            <w:noProof/>
            <w:webHidden/>
          </w:rPr>
          <w:instrText xml:space="preserve"> PAGEREF _Toc469834875 \h </w:instrText>
        </w:r>
        <w:r w:rsidR="00D440DC">
          <w:rPr>
            <w:noProof/>
            <w:webHidden/>
          </w:rPr>
        </w:r>
        <w:r w:rsidR="00D440DC">
          <w:rPr>
            <w:noProof/>
            <w:webHidden/>
          </w:rPr>
          <w:fldChar w:fldCharType="separate"/>
        </w:r>
        <w:r w:rsidR="00D440DC">
          <w:rPr>
            <w:noProof/>
            <w:webHidden/>
          </w:rPr>
          <w:t>70</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76" w:history="1">
        <w:r w:rsidR="00D440DC" w:rsidRPr="00DB1A11">
          <w:rPr>
            <w:rStyle w:val="Hyperlink"/>
            <w:noProof/>
          </w:rPr>
          <w:t>Вопрос 107. Как описывается в Коране положение тех, кто будет стоять в ожидании Суда (аль-маукыф) в День воскресения?</w:t>
        </w:r>
        <w:r w:rsidR="00D440DC">
          <w:rPr>
            <w:noProof/>
            <w:webHidden/>
          </w:rPr>
          <w:tab/>
        </w:r>
        <w:r w:rsidR="00D440DC">
          <w:rPr>
            <w:noProof/>
            <w:webHidden/>
          </w:rPr>
          <w:fldChar w:fldCharType="begin"/>
        </w:r>
        <w:r w:rsidR="00D440DC">
          <w:rPr>
            <w:noProof/>
            <w:webHidden/>
          </w:rPr>
          <w:instrText xml:space="preserve"> PAGEREF _Toc469834876 \h </w:instrText>
        </w:r>
        <w:r w:rsidR="00D440DC">
          <w:rPr>
            <w:noProof/>
            <w:webHidden/>
          </w:rPr>
        </w:r>
        <w:r w:rsidR="00D440DC">
          <w:rPr>
            <w:noProof/>
            <w:webHidden/>
          </w:rPr>
          <w:fldChar w:fldCharType="separate"/>
        </w:r>
        <w:r w:rsidR="00D440DC">
          <w:rPr>
            <w:noProof/>
            <w:webHidden/>
          </w:rPr>
          <w:t>71</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77" w:history="1">
        <w:r w:rsidR="00D440DC" w:rsidRPr="00DB1A11">
          <w:rPr>
            <w:rStyle w:val="Hyperlink"/>
            <w:noProof/>
          </w:rPr>
          <w:t>Вопрос 108. Как описывается в сунне положение тех, кто будет стоять в ожидании Суда в День воскресения?</w:t>
        </w:r>
        <w:r w:rsidR="00D440DC">
          <w:rPr>
            <w:noProof/>
            <w:webHidden/>
          </w:rPr>
          <w:tab/>
        </w:r>
        <w:r w:rsidR="00D440DC">
          <w:rPr>
            <w:noProof/>
            <w:webHidden/>
          </w:rPr>
          <w:fldChar w:fldCharType="begin"/>
        </w:r>
        <w:r w:rsidR="00D440DC">
          <w:rPr>
            <w:noProof/>
            <w:webHidden/>
          </w:rPr>
          <w:instrText xml:space="preserve"> PAGEREF _Toc469834877 \h </w:instrText>
        </w:r>
        <w:r w:rsidR="00D440DC">
          <w:rPr>
            <w:noProof/>
            <w:webHidden/>
          </w:rPr>
        </w:r>
        <w:r w:rsidR="00D440DC">
          <w:rPr>
            <w:noProof/>
            <w:webHidden/>
          </w:rPr>
          <w:fldChar w:fldCharType="separate"/>
        </w:r>
        <w:r w:rsidR="00D440DC">
          <w:rPr>
            <w:noProof/>
            <w:webHidden/>
          </w:rPr>
          <w:t>72</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78" w:history="1">
        <w:r w:rsidR="00D440DC" w:rsidRPr="00DB1A11">
          <w:rPr>
            <w:rStyle w:val="Hyperlink"/>
            <w:noProof/>
          </w:rPr>
          <w:t>Вопрос 109. Как описывается в Коране предстояние (аль 'ард) и расчёт (аль-хисаб)?</w:t>
        </w:r>
        <w:r w:rsidR="00D440DC">
          <w:rPr>
            <w:noProof/>
            <w:webHidden/>
          </w:rPr>
          <w:tab/>
        </w:r>
        <w:r w:rsidR="00D440DC">
          <w:rPr>
            <w:noProof/>
            <w:webHidden/>
          </w:rPr>
          <w:fldChar w:fldCharType="begin"/>
        </w:r>
        <w:r w:rsidR="00D440DC">
          <w:rPr>
            <w:noProof/>
            <w:webHidden/>
          </w:rPr>
          <w:instrText xml:space="preserve"> PAGEREF _Toc469834878 \h </w:instrText>
        </w:r>
        <w:r w:rsidR="00D440DC">
          <w:rPr>
            <w:noProof/>
            <w:webHidden/>
          </w:rPr>
        </w:r>
        <w:r w:rsidR="00D440DC">
          <w:rPr>
            <w:noProof/>
            <w:webHidden/>
          </w:rPr>
          <w:fldChar w:fldCharType="separate"/>
        </w:r>
        <w:r w:rsidR="00D440DC">
          <w:rPr>
            <w:noProof/>
            <w:webHidden/>
          </w:rPr>
          <w:t>72</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79" w:history="1">
        <w:r w:rsidR="00D440DC" w:rsidRPr="00DB1A11">
          <w:rPr>
            <w:rStyle w:val="Hyperlink"/>
            <w:noProof/>
          </w:rPr>
          <w:t>Вопрос 110. Как описывается в сунне предстояние и расчёт?</w:t>
        </w:r>
        <w:r w:rsidR="00D440DC">
          <w:rPr>
            <w:noProof/>
            <w:webHidden/>
          </w:rPr>
          <w:tab/>
        </w:r>
        <w:r w:rsidR="00D440DC">
          <w:rPr>
            <w:noProof/>
            <w:webHidden/>
          </w:rPr>
          <w:fldChar w:fldCharType="begin"/>
        </w:r>
        <w:r w:rsidR="00D440DC">
          <w:rPr>
            <w:noProof/>
            <w:webHidden/>
          </w:rPr>
          <w:instrText xml:space="preserve"> PAGEREF _Toc469834879 \h </w:instrText>
        </w:r>
        <w:r w:rsidR="00D440DC">
          <w:rPr>
            <w:noProof/>
            <w:webHidden/>
          </w:rPr>
        </w:r>
        <w:r w:rsidR="00D440DC">
          <w:rPr>
            <w:noProof/>
            <w:webHidden/>
          </w:rPr>
          <w:fldChar w:fldCharType="separate"/>
        </w:r>
        <w:r w:rsidR="00D440DC">
          <w:rPr>
            <w:noProof/>
            <w:webHidden/>
          </w:rPr>
          <w:t>73</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80" w:history="1">
        <w:r w:rsidR="00D440DC" w:rsidRPr="00DB1A11">
          <w:rPr>
            <w:rStyle w:val="Hyperlink"/>
            <w:noProof/>
          </w:rPr>
          <w:t>Вопрос 111. Как описывается в Коране разворачивание свитков?</w:t>
        </w:r>
        <w:r w:rsidR="00D440DC">
          <w:rPr>
            <w:noProof/>
            <w:webHidden/>
          </w:rPr>
          <w:tab/>
        </w:r>
        <w:r w:rsidR="00D440DC">
          <w:rPr>
            <w:noProof/>
            <w:webHidden/>
          </w:rPr>
          <w:fldChar w:fldCharType="begin"/>
        </w:r>
        <w:r w:rsidR="00D440DC">
          <w:rPr>
            <w:noProof/>
            <w:webHidden/>
          </w:rPr>
          <w:instrText xml:space="preserve"> PAGEREF _Toc469834880 \h </w:instrText>
        </w:r>
        <w:r w:rsidR="00D440DC">
          <w:rPr>
            <w:noProof/>
            <w:webHidden/>
          </w:rPr>
        </w:r>
        <w:r w:rsidR="00D440DC">
          <w:rPr>
            <w:noProof/>
            <w:webHidden/>
          </w:rPr>
          <w:fldChar w:fldCharType="separate"/>
        </w:r>
        <w:r w:rsidR="00D440DC">
          <w:rPr>
            <w:noProof/>
            <w:webHidden/>
          </w:rPr>
          <w:t>74</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81" w:history="1">
        <w:r w:rsidR="00D440DC" w:rsidRPr="00DB1A11">
          <w:rPr>
            <w:rStyle w:val="Hyperlink"/>
            <w:noProof/>
          </w:rPr>
          <w:t>Вопрос 112. Как описывается разворачивание свитков в сунне?</w:t>
        </w:r>
        <w:r w:rsidR="00D440DC">
          <w:rPr>
            <w:noProof/>
            <w:webHidden/>
          </w:rPr>
          <w:tab/>
        </w:r>
        <w:r w:rsidR="00D440DC">
          <w:rPr>
            <w:noProof/>
            <w:webHidden/>
          </w:rPr>
          <w:fldChar w:fldCharType="begin"/>
        </w:r>
        <w:r w:rsidR="00D440DC">
          <w:rPr>
            <w:noProof/>
            <w:webHidden/>
          </w:rPr>
          <w:instrText xml:space="preserve"> PAGEREF _Toc469834881 \h </w:instrText>
        </w:r>
        <w:r w:rsidR="00D440DC">
          <w:rPr>
            <w:noProof/>
            <w:webHidden/>
          </w:rPr>
        </w:r>
        <w:r w:rsidR="00D440DC">
          <w:rPr>
            <w:noProof/>
            <w:webHidden/>
          </w:rPr>
          <w:fldChar w:fldCharType="separate"/>
        </w:r>
        <w:r w:rsidR="00D440DC">
          <w:rPr>
            <w:noProof/>
            <w:webHidden/>
          </w:rPr>
          <w:t>75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82" w:history="1">
        <w:r w:rsidR="00D440DC" w:rsidRPr="00DB1A11">
          <w:rPr>
            <w:rStyle w:val="Hyperlink"/>
            <w:noProof/>
          </w:rPr>
          <w:t>Вопрос 113. Какие аяты Корана служат указанием на то, что в День воскресения будут установлены Весы, и как будет происходить взвешивание?</w:t>
        </w:r>
        <w:r w:rsidR="00D440DC">
          <w:rPr>
            <w:noProof/>
            <w:webHidden/>
          </w:rPr>
          <w:tab/>
        </w:r>
        <w:r w:rsidR="00D440DC">
          <w:rPr>
            <w:noProof/>
            <w:webHidden/>
          </w:rPr>
          <w:fldChar w:fldCharType="begin"/>
        </w:r>
        <w:r w:rsidR="00D440DC">
          <w:rPr>
            <w:noProof/>
            <w:webHidden/>
          </w:rPr>
          <w:instrText xml:space="preserve"> PAGEREF _Toc469834882 \h </w:instrText>
        </w:r>
        <w:r w:rsidR="00D440DC">
          <w:rPr>
            <w:noProof/>
            <w:webHidden/>
          </w:rPr>
        </w:r>
        <w:r w:rsidR="00D440DC">
          <w:rPr>
            <w:noProof/>
            <w:webHidden/>
          </w:rPr>
          <w:fldChar w:fldCharType="separate"/>
        </w:r>
        <w:r w:rsidR="00D440DC">
          <w:rPr>
            <w:noProof/>
            <w:webHidden/>
          </w:rPr>
          <w:t>75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83" w:history="1">
        <w:r w:rsidR="00D440DC" w:rsidRPr="00DB1A11">
          <w:rPr>
            <w:rStyle w:val="Hyperlink"/>
            <w:noProof/>
          </w:rPr>
          <w:t>Вопрос 114. Какие хадисы служат указанием на то, что в День воскресения будут установлены Весы, и как будет происходить взвешивание согласно сунне?</w:t>
        </w:r>
        <w:r w:rsidR="00D440DC">
          <w:rPr>
            <w:noProof/>
            <w:webHidden/>
          </w:rPr>
          <w:tab/>
        </w:r>
        <w:r w:rsidR="00D440DC">
          <w:rPr>
            <w:noProof/>
            <w:webHidden/>
          </w:rPr>
          <w:fldChar w:fldCharType="begin"/>
        </w:r>
        <w:r w:rsidR="00D440DC">
          <w:rPr>
            <w:noProof/>
            <w:webHidden/>
          </w:rPr>
          <w:instrText xml:space="preserve"> PAGEREF _Toc469834883 \h </w:instrText>
        </w:r>
        <w:r w:rsidR="00D440DC">
          <w:rPr>
            <w:noProof/>
            <w:webHidden/>
          </w:rPr>
        </w:r>
        <w:r w:rsidR="00D440DC">
          <w:rPr>
            <w:noProof/>
            <w:webHidden/>
          </w:rPr>
          <w:fldChar w:fldCharType="separate"/>
        </w:r>
        <w:r w:rsidR="00D440DC">
          <w:rPr>
            <w:noProof/>
            <w:webHidden/>
          </w:rPr>
          <w:t>75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84" w:history="1">
        <w:r w:rsidR="00D440DC" w:rsidRPr="00DB1A11">
          <w:rPr>
            <w:rStyle w:val="Hyperlink"/>
            <w:noProof/>
          </w:rPr>
          <w:t>Вопрос 115. Какие указания на Сират имеются в Коране?</w:t>
        </w:r>
        <w:r w:rsidR="00D440DC">
          <w:rPr>
            <w:noProof/>
            <w:webHidden/>
          </w:rPr>
          <w:tab/>
        </w:r>
        <w:r w:rsidR="00D440DC">
          <w:rPr>
            <w:noProof/>
            <w:webHidden/>
          </w:rPr>
          <w:fldChar w:fldCharType="begin"/>
        </w:r>
        <w:r w:rsidR="00D440DC">
          <w:rPr>
            <w:noProof/>
            <w:webHidden/>
          </w:rPr>
          <w:instrText xml:space="preserve"> PAGEREF _Toc469834884 \h </w:instrText>
        </w:r>
        <w:r w:rsidR="00D440DC">
          <w:rPr>
            <w:noProof/>
            <w:webHidden/>
          </w:rPr>
        </w:r>
        <w:r w:rsidR="00D440DC">
          <w:rPr>
            <w:noProof/>
            <w:webHidden/>
          </w:rPr>
          <w:fldChar w:fldCharType="separate"/>
        </w:r>
        <w:r w:rsidR="00D440DC">
          <w:rPr>
            <w:noProof/>
            <w:webHidden/>
          </w:rPr>
          <w:t>76</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85" w:history="1">
        <w:r w:rsidR="00D440DC" w:rsidRPr="00DB1A11">
          <w:rPr>
            <w:rStyle w:val="Hyperlink"/>
            <w:noProof/>
          </w:rPr>
          <w:t>Вопрос 116. Какие указания на Сират имеются в сунне и как он описывается в хадисах?</w:t>
        </w:r>
        <w:r w:rsidR="00D440DC">
          <w:rPr>
            <w:noProof/>
            <w:webHidden/>
          </w:rPr>
          <w:tab/>
        </w:r>
        <w:r w:rsidR="00D440DC">
          <w:rPr>
            <w:noProof/>
            <w:webHidden/>
          </w:rPr>
          <w:fldChar w:fldCharType="begin"/>
        </w:r>
        <w:r w:rsidR="00D440DC">
          <w:rPr>
            <w:noProof/>
            <w:webHidden/>
          </w:rPr>
          <w:instrText xml:space="preserve"> PAGEREF _Toc469834885 \h </w:instrText>
        </w:r>
        <w:r w:rsidR="00D440DC">
          <w:rPr>
            <w:noProof/>
            <w:webHidden/>
          </w:rPr>
        </w:r>
        <w:r w:rsidR="00D440DC">
          <w:rPr>
            <w:noProof/>
            <w:webHidden/>
          </w:rPr>
          <w:fldChar w:fldCharType="separate"/>
        </w:r>
        <w:r w:rsidR="00D440DC">
          <w:rPr>
            <w:noProof/>
            <w:webHidden/>
          </w:rPr>
          <w:t>76</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86" w:history="1">
        <w:r w:rsidR="00D440DC" w:rsidRPr="00DB1A11">
          <w:rPr>
            <w:rStyle w:val="Hyperlink"/>
            <w:noProof/>
          </w:rPr>
          <w:t>Вопрос 117. Какие указания на воздаяние равным (аль-кисас) в День воскресения имеются в Коране?</w:t>
        </w:r>
        <w:r w:rsidR="00D440DC">
          <w:rPr>
            <w:noProof/>
            <w:webHidden/>
          </w:rPr>
          <w:tab/>
        </w:r>
        <w:r w:rsidR="00D440DC">
          <w:rPr>
            <w:noProof/>
            <w:webHidden/>
          </w:rPr>
          <w:fldChar w:fldCharType="begin"/>
        </w:r>
        <w:r w:rsidR="00D440DC">
          <w:rPr>
            <w:noProof/>
            <w:webHidden/>
          </w:rPr>
          <w:instrText xml:space="preserve"> PAGEREF _Toc469834886 \h </w:instrText>
        </w:r>
        <w:r w:rsidR="00D440DC">
          <w:rPr>
            <w:noProof/>
            <w:webHidden/>
          </w:rPr>
        </w:r>
        <w:r w:rsidR="00D440DC">
          <w:rPr>
            <w:noProof/>
            <w:webHidden/>
          </w:rPr>
          <w:fldChar w:fldCharType="separate"/>
        </w:r>
        <w:r w:rsidR="00D440DC">
          <w:rPr>
            <w:noProof/>
            <w:webHidden/>
          </w:rPr>
          <w:t>76</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87" w:history="1">
        <w:r w:rsidR="00D440DC" w:rsidRPr="00DB1A11">
          <w:rPr>
            <w:rStyle w:val="Hyperlink"/>
            <w:noProof/>
          </w:rPr>
          <w:t>Вопрос 118. Какие указания на воздаяние равным в День воскресения имеются в сунне и что оно будет собой представлять?</w:t>
        </w:r>
        <w:r w:rsidR="00D440DC">
          <w:rPr>
            <w:noProof/>
            <w:webHidden/>
          </w:rPr>
          <w:tab/>
        </w:r>
        <w:r w:rsidR="00D440DC">
          <w:rPr>
            <w:noProof/>
            <w:webHidden/>
          </w:rPr>
          <w:fldChar w:fldCharType="begin"/>
        </w:r>
        <w:r w:rsidR="00D440DC">
          <w:rPr>
            <w:noProof/>
            <w:webHidden/>
          </w:rPr>
          <w:instrText xml:space="preserve"> PAGEREF _Toc469834887 \h </w:instrText>
        </w:r>
        <w:r w:rsidR="00D440DC">
          <w:rPr>
            <w:noProof/>
            <w:webHidden/>
          </w:rPr>
        </w:r>
        <w:r w:rsidR="00D440DC">
          <w:rPr>
            <w:noProof/>
            <w:webHidden/>
          </w:rPr>
          <w:fldChar w:fldCharType="separate"/>
        </w:r>
        <w:r w:rsidR="00D440DC">
          <w:rPr>
            <w:noProof/>
            <w:webHidden/>
          </w:rPr>
          <w:t>77</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88" w:history="1">
        <w:r w:rsidR="00D440DC" w:rsidRPr="00DB1A11">
          <w:rPr>
            <w:rStyle w:val="Hyperlink"/>
            <w:noProof/>
          </w:rPr>
          <w:t>Вопрос 119. Какие указания на водоём имеются в Коране, и как он описывается в сунне?</w:t>
        </w:r>
        <w:r w:rsidR="00D440DC">
          <w:rPr>
            <w:noProof/>
            <w:webHidden/>
          </w:rPr>
          <w:tab/>
        </w:r>
        <w:r w:rsidR="00D440DC">
          <w:rPr>
            <w:noProof/>
            <w:webHidden/>
          </w:rPr>
          <w:fldChar w:fldCharType="begin"/>
        </w:r>
        <w:r w:rsidR="00D440DC">
          <w:rPr>
            <w:noProof/>
            <w:webHidden/>
          </w:rPr>
          <w:instrText xml:space="preserve"> PAGEREF _Toc469834888 \h </w:instrText>
        </w:r>
        <w:r w:rsidR="00D440DC">
          <w:rPr>
            <w:noProof/>
            <w:webHidden/>
          </w:rPr>
        </w:r>
        <w:r w:rsidR="00D440DC">
          <w:rPr>
            <w:noProof/>
            <w:webHidden/>
          </w:rPr>
          <w:fldChar w:fldCharType="separate"/>
        </w:r>
        <w:r w:rsidR="00D440DC">
          <w:rPr>
            <w:noProof/>
            <w:webHidden/>
          </w:rPr>
          <w:t>77</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89" w:history="1">
        <w:r w:rsidR="00D440DC" w:rsidRPr="00DB1A11">
          <w:rPr>
            <w:rStyle w:val="Hyperlink"/>
            <w:noProof/>
          </w:rPr>
          <w:t>Вопрос 120. Что является указанием на обязательность веры в рай и ад?</w:t>
        </w:r>
        <w:r w:rsidR="00D440DC">
          <w:rPr>
            <w:noProof/>
            <w:webHidden/>
          </w:rPr>
          <w:tab/>
        </w:r>
        <w:r w:rsidR="00D440DC">
          <w:rPr>
            <w:noProof/>
            <w:webHidden/>
          </w:rPr>
          <w:fldChar w:fldCharType="begin"/>
        </w:r>
        <w:r w:rsidR="00D440DC">
          <w:rPr>
            <w:noProof/>
            <w:webHidden/>
          </w:rPr>
          <w:instrText xml:space="preserve"> PAGEREF _Toc469834889 \h </w:instrText>
        </w:r>
        <w:r w:rsidR="00D440DC">
          <w:rPr>
            <w:noProof/>
            <w:webHidden/>
          </w:rPr>
        </w:r>
        <w:r w:rsidR="00D440DC">
          <w:rPr>
            <w:noProof/>
            <w:webHidden/>
          </w:rPr>
          <w:fldChar w:fldCharType="separate"/>
        </w:r>
        <w:r w:rsidR="00D440DC">
          <w:rPr>
            <w:noProof/>
            <w:webHidden/>
          </w:rPr>
          <w:t>78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90" w:history="1">
        <w:r w:rsidR="00D440DC" w:rsidRPr="00DB1A11">
          <w:rPr>
            <w:rStyle w:val="Hyperlink"/>
            <w:noProof/>
          </w:rPr>
          <w:t>Вопрос 121. Что подразумевает собой вера в рай и в ад?</w:t>
        </w:r>
        <w:r w:rsidR="00D440DC">
          <w:rPr>
            <w:noProof/>
            <w:webHidden/>
          </w:rPr>
          <w:tab/>
        </w:r>
        <w:r w:rsidR="00D440DC">
          <w:rPr>
            <w:noProof/>
            <w:webHidden/>
          </w:rPr>
          <w:fldChar w:fldCharType="begin"/>
        </w:r>
        <w:r w:rsidR="00D440DC">
          <w:rPr>
            <w:noProof/>
            <w:webHidden/>
          </w:rPr>
          <w:instrText xml:space="preserve"> PAGEREF _Toc469834890 \h </w:instrText>
        </w:r>
        <w:r w:rsidR="00D440DC">
          <w:rPr>
            <w:noProof/>
            <w:webHidden/>
          </w:rPr>
        </w:r>
        <w:r w:rsidR="00D440DC">
          <w:rPr>
            <w:noProof/>
            <w:webHidden/>
          </w:rPr>
          <w:fldChar w:fldCharType="separate"/>
        </w:r>
        <w:r w:rsidR="00D440DC">
          <w:rPr>
            <w:noProof/>
            <w:webHidden/>
          </w:rPr>
          <w:t>78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91" w:history="1">
        <w:r w:rsidR="00D440DC" w:rsidRPr="00DB1A11">
          <w:rPr>
            <w:rStyle w:val="Hyperlink"/>
            <w:noProof/>
          </w:rPr>
          <w:t>Вопрос 122. Что указывает на существование рая и ада в настоящее время?</w:t>
        </w:r>
        <w:r w:rsidR="00D440DC">
          <w:rPr>
            <w:noProof/>
            <w:webHidden/>
          </w:rPr>
          <w:tab/>
        </w:r>
        <w:r w:rsidR="00D440DC">
          <w:rPr>
            <w:noProof/>
            <w:webHidden/>
          </w:rPr>
          <w:fldChar w:fldCharType="begin"/>
        </w:r>
        <w:r w:rsidR="00D440DC">
          <w:rPr>
            <w:noProof/>
            <w:webHidden/>
          </w:rPr>
          <w:instrText xml:space="preserve"> PAGEREF _Toc469834891 \h </w:instrText>
        </w:r>
        <w:r w:rsidR="00D440DC">
          <w:rPr>
            <w:noProof/>
            <w:webHidden/>
          </w:rPr>
        </w:r>
        <w:r w:rsidR="00D440DC">
          <w:rPr>
            <w:noProof/>
            <w:webHidden/>
          </w:rPr>
          <w:fldChar w:fldCharType="separate"/>
        </w:r>
        <w:r w:rsidR="00D440DC">
          <w:rPr>
            <w:noProof/>
            <w:webHidden/>
          </w:rPr>
          <w:t>79</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92" w:history="1">
        <w:r w:rsidR="00D440DC" w:rsidRPr="00DB1A11">
          <w:rPr>
            <w:rStyle w:val="Hyperlink"/>
            <w:noProof/>
          </w:rPr>
          <w:t>Вопрос 123. Какие указания существуют на то, что рай и ад будут существовать вечно и никогда не исчезнут?</w:t>
        </w:r>
        <w:r w:rsidR="00D440DC">
          <w:rPr>
            <w:noProof/>
            <w:webHidden/>
          </w:rPr>
          <w:tab/>
        </w:r>
        <w:r w:rsidR="00D440DC">
          <w:rPr>
            <w:noProof/>
            <w:webHidden/>
          </w:rPr>
          <w:fldChar w:fldCharType="begin"/>
        </w:r>
        <w:r w:rsidR="00D440DC">
          <w:rPr>
            <w:noProof/>
            <w:webHidden/>
          </w:rPr>
          <w:instrText xml:space="preserve"> PAGEREF _Toc469834892 \h </w:instrText>
        </w:r>
        <w:r w:rsidR="00D440DC">
          <w:rPr>
            <w:noProof/>
            <w:webHidden/>
          </w:rPr>
        </w:r>
        <w:r w:rsidR="00D440DC">
          <w:rPr>
            <w:noProof/>
            <w:webHidden/>
          </w:rPr>
          <w:fldChar w:fldCharType="separate"/>
        </w:r>
        <w:r w:rsidR="00D440DC">
          <w:rPr>
            <w:noProof/>
            <w:webHidden/>
          </w:rPr>
          <w:t>79</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93" w:history="1">
        <w:r w:rsidR="00D440DC" w:rsidRPr="00DB1A11">
          <w:rPr>
            <w:rStyle w:val="Hyperlink"/>
            <w:noProof/>
          </w:rPr>
          <w:t>Вопрос 124. Какие указания существуют на то, что в мире вечном верующие увидят своего Всеблагого и Всевышнего Господа?</w:t>
        </w:r>
        <w:r w:rsidR="00D440DC">
          <w:rPr>
            <w:noProof/>
            <w:webHidden/>
          </w:rPr>
          <w:tab/>
        </w:r>
        <w:r w:rsidR="00D440DC">
          <w:rPr>
            <w:noProof/>
            <w:webHidden/>
          </w:rPr>
          <w:fldChar w:fldCharType="begin"/>
        </w:r>
        <w:r w:rsidR="00D440DC">
          <w:rPr>
            <w:noProof/>
            <w:webHidden/>
          </w:rPr>
          <w:instrText xml:space="preserve"> PAGEREF _Toc469834893 \h </w:instrText>
        </w:r>
        <w:r w:rsidR="00D440DC">
          <w:rPr>
            <w:noProof/>
            <w:webHidden/>
          </w:rPr>
        </w:r>
        <w:r w:rsidR="00D440DC">
          <w:rPr>
            <w:noProof/>
            <w:webHidden/>
          </w:rPr>
          <w:fldChar w:fldCharType="separate"/>
        </w:r>
        <w:r w:rsidR="00D440DC">
          <w:rPr>
            <w:noProof/>
            <w:webHidden/>
          </w:rPr>
          <w:t>81</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94" w:history="1">
        <w:r w:rsidR="00D440DC" w:rsidRPr="00DB1A11">
          <w:rPr>
            <w:rStyle w:val="Hyperlink"/>
            <w:noProof/>
          </w:rPr>
          <w:t>Вопрос 125. Что является указанием на (обязательность) веры в заступничество (шафа'а), кто станет заступником, кто получит право на заступничество и когда это будет?</w:t>
        </w:r>
        <w:r w:rsidR="00D440DC">
          <w:rPr>
            <w:noProof/>
            <w:webHidden/>
          </w:rPr>
          <w:tab/>
        </w:r>
        <w:r w:rsidR="00D440DC">
          <w:rPr>
            <w:noProof/>
            <w:webHidden/>
          </w:rPr>
          <w:fldChar w:fldCharType="begin"/>
        </w:r>
        <w:r w:rsidR="00D440DC">
          <w:rPr>
            <w:noProof/>
            <w:webHidden/>
          </w:rPr>
          <w:instrText xml:space="preserve"> PAGEREF _Toc469834894 \h </w:instrText>
        </w:r>
        <w:r w:rsidR="00D440DC">
          <w:rPr>
            <w:noProof/>
            <w:webHidden/>
          </w:rPr>
        </w:r>
        <w:r w:rsidR="00D440DC">
          <w:rPr>
            <w:noProof/>
            <w:webHidden/>
          </w:rPr>
          <w:fldChar w:fldCharType="separate"/>
        </w:r>
        <w:r w:rsidR="00D440DC">
          <w:rPr>
            <w:noProof/>
            <w:webHidden/>
          </w:rPr>
          <w:t>82</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95" w:history="1">
        <w:r w:rsidR="00D440DC" w:rsidRPr="00DB1A11">
          <w:rPr>
            <w:rStyle w:val="Hyperlink"/>
            <w:noProof/>
          </w:rPr>
          <w:t>Вопрос 126. Сколько насчитывается видов заступничества, и какой из них станет величайшим?</w:t>
        </w:r>
        <w:r w:rsidR="00D440DC">
          <w:rPr>
            <w:noProof/>
            <w:webHidden/>
          </w:rPr>
          <w:tab/>
        </w:r>
        <w:r w:rsidR="00D440DC">
          <w:rPr>
            <w:noProof/>
            <w:webHidden/>
          </w:rPr>
          <w:fldChar w:fldCharType="begin"/>
        </w:r>
        <w:r w:rsidR="00D440DC">
          <w:rPr>
            <w:noProof/>
            <w:webHidden/>
          </w:rPr>
          <w:instrText xml:space="preserve"> PAGEREF _Toc469834895 \h </w:instrText>
        </w:r>
        <w:r w:rsidR="00D440DC">
          <w:rPr>
            <w:noProof/>
            <w:webHidden/>
          </w:rPr>
        </w:r>
        <w:r w:rsidR="00D440DC">
          <w:rPr>
            <w:noProof/>
            <w:webHidden/>
          </w:rPr>
          <w:fldChar w:fldCharType="separate"/>
        </w:r>
        <w:r w:rsidR="00D440DC">
          <w:rPr>
            <w:noProof/>
            <w:webHidden/>
          </w:rPr>
          <w:t>84</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96" w:history="1">
        <w:r w:rsidR="00D440DC" w:rsidRPr="00DB1A11">
          <w:rPr>
            <w:rStyle w:val="Hyperlink"/>
            <w:noProof/>
          </w:rPr>
          <w:t>Вопрос 127. Сможет ли кто-нибудь войти в рай или спастись от ада благодаря своим делам?</w:t>
        </w:r>
        <w:r w:rsidR="00D440DC">
          <w:rPr>
            <w:noProof/>
            <w:webHidden/>
          </w:rPr>
          <w:tab/>
        </w:r>
        <w:r w:rsidR="00D440DC">
          <w:rPr>
            <w:noProof/>
            <w:webHidden/>
          </w:rPr>
          <w:fldChar w:fldCharType="begin"/>
        </w:r>
        <w:r w:rsidR="00D440DC">
          <w:rPr>
            <w:noProof/>
            <w:webHidden/>
          </w:rPr>
          <w:instrText xml:space="preserve"> PAGEREF _Toc469834896 \h </w:instrText>
        </w:r>
        <w:r w:rsidR="00D440DC">
          <w:rPr>
            <w:noProof/>
            <w:webHidden/>
          </w:rPr>
        </w:r>
        <w:r w:rsidR="00D440DC">
          <w:rPr>
            <w:noProof/>
            <w:webHidden/>
          </w:rPr>
          <w:fldChar w:fldCharType="separate"/>
        </w:r>
        <w:r w:rsidR="00D440DC">
          <w:rPr>
            <w:noProof/>
            <w:webHidden/>
          </w:rPr>
          <w:t>84</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97" w:history="1">
        <w:r w:rsidR="00D440DC" w:rsidRPr="00DB1A11">
          <w:rPr>
            <w:rStyle w:val="Hyperlink"/>
            <w:noProof/>
          </w:rPr>
          <w:t>Вопрос 128. Как совмещается вышеупомянутый хадис со словами Всевышнего:</w:t>
        </w:r>
        <w:r w:rsidR="00D440DC" w:rsidRPr="00DB1A11">
          <w:rPr>
            <w:rStyle w:val="Hyperlink"/>
            <w:noProof/>
            <w:rtl/>
          </w:rPr>
          <w:t xml:space="preserve"> </w:t>
        </w:r>
        <w:r w:rsidR="00D440DC" w:rsidRPr="00DB1A11">
          <w:rPr>
            <w:rStyle w:val="Hyperlink"/>
            <w:noProof/>
          </w:rPr>
          <w:t>«И обратятся к ним: «Вот сад, который был дан вам в наследство за то, что (би-ма) вы делали» Преграды, 43 ?</w:t>
        </w:r>
        <w:r w:rsidR="00D440DC">
          <w:rPr>
            <w:noProof/>
            <w:webHidden/>
          </w:rPr>
          <w:tab/>
        </w:r>
        <w:r w:rsidR="00D440DC">
          <w:rPr>
            <w:noProof/>
            <w:webHidden/>
          </w:rPr>
          <w:fldChar w:fldCharType="begin"/>
        </w:r>
        <w:r w:rsidR="00D440DC">
          <w:rPr>
            <w:noProof/>
            <w:webHidden/>
          </w:rPr>
          <w:instrText xml:space="preserve"> PAGEREF _Toc469834897 \h </w:instrText>
        </w:r>
        <w:r w:rsidR="00D440DC">
          <w:rPr>
            <w:noProof/>
            <w:webHidden/>
          </w:rPr>
        </w:r>
        <w:r w:rsidR="00D440DC">
          <w:rPr>
            <w:noProof/>
            <w:webHidden/>
          </w:rPr>
          <w:fldChar w:fldCharType="separate"/>
        </w:r>
        <w:r w:rsidR="00D440DC">
          <w:rPr>
            <w:noProof/>
            <w:webHidden/>
          </w:rPr>
          <w:t>85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98" w:history="1">
        <w:r w:rsidR="00D440DC" w:rsidRPr="00DB1A11">
          <w:rPr>
            <w:rStyle w:val="Hyperlink"/>
            <w:noProof/>
          </w:rPr>
          <w:t>Вопрос 129. Что является указанием на обязательность веры в предопределённость в целом?</w:t>
        </w:r>
        <w:r w:rsidR="00D440DC">
          <w:rPr>
            <w:noProof/>
            <w:webHidden/>
          </w:rPr>
          <w:tab/>
        </w:r>
        <w:r w:rsidR="00D440DC">
          <w:rPr>
            <w:noProof/>
            <w:webHidden/>
          </w:rPr>
          <w:fldChar w:fldCharType="begin"/>
        </w:r>
        <w:r w:rsidR="00D440DC">
          <w:rPr>
            <w:noProof/>
            <w:webHidden/>
          </w:rPr>
          <w:instrText xml:space="preserve"> PAGEREF _Toc469834898 \h </w:instrText>
        </w:r>
        <w:r w:rsidR="00D440DC">
          <w:rPr>
            <w:noProof/>
            <w:webHidden/>
          </w:rPr>
        </w:r>
        <w:r w:rsidR="00D440DC">
          <w:rPr>
            <w:noProof/>
            <w:webHidden/>
          </w:rPr>
          <w:fldChar w:fldCharType="separate"/>
        </w:r>
        <w:r w:rsidR="00D440DC">
          <w:rPr>
            <w:noProof/>
            <w:webHidden/>
          </w:rPr>
          <w:t>85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899" w:history="1">
        <w:r w:rsidR="00D440DC" w:rsidRPr="00DB1A11">
          <w:rPr>
            <w:rStyle w:val="Hyperlink"/>
            <w:noProof/>
          </w:rPr>
          <w:t>Вопрос 130. На сколько ступеней подразделяется вера в предопределение?</w:t>
        </w:r>
        <w:r w:rsidR="00D440DC">
          <w:rPr>
            <w:noProof/>
            <w:webHidden/>
          </w:rPr>
          <w:tab/>
        </w:r>
        <w:r w:rsidR="00D440DC">
          <w:rPr>
            <w:noProof/>
            <w:webHidden/>
          </w:rPr>
          <w:fldChar w:fldCharType="begin"/>
        </w:r>
        <w:r w:rsidR="00D440DC">
          <w:rPr>
            <w:noProof/>
            <w:webHidden/>
          </w:rPr>
          <w:instrText xml:space="preserve"> PAGEREF _Toc469834899 \h </w:instrText>
        </w:r>
        <w:r w:rsidR="00D440DC">
          <w:rPr>
            <w:noProof/>
            <w:webHidden/>
          </w:rPr>
        </w:r>
        <w:r w:rsidR="00D440DC">
          <w:rPr>
            <w:noProof/>
            <w:webHidden/>
          </w:rPr>
          <w:fldChar w:fldCharType="separate"/>
        </w:r>
        <w:r w:rsidR="00D440DC">
          <w:rPr>
            <w:noProof/>
            <w:webHidden/>
          </w:rPr>
          <w:t>86</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00" w:history="1">
        <w:r w:rsidR="00D440DC" w:rsidRPr="00DB1A11">
          <w:rPr>
            <w:rStyle w:val="Hyperlink"/>
            <w:noProof/>
          </w:rPr>
          <w:t>Вопрос 131. Что может служить указанием на первую ступень, которой является вера в знание?</w:t>
        </w:r>
        <w:r w:rsidR="00D440DC">
          <w:rPr>
            <w:noProof/>
            <w:webHidden/>
          </w:rPr>
          <w:tab/>
        </w:r>
        <w:r w:rsidR="00D440DC">
          <w:rPr>
            <w:noProof/>
            <w:webHidden/>
          </w:rPr>
          <w:fldChar w:fldCharType="begin"/>
        </w:r>
        <w:r w:rsidR="00D440DC">
          <w:rPr>
            <w:noProof/>
            <w:webHidden/>
          </w:rPr>
          <w:instrText xml:space="preserve"> PAGEREF _Toc469834900 \h </w:instrText>
        </w:r>
        <w:r w:rsidR="00D440DC">
          <w:rPr>
            <w:noProof/>
            <w:webHidden/>
          </w:rPr>
        </w:r>
        <w:r w:rsidR="00D440DC">
          <w:rPr>
            <w:noProof/>
            <w:webHidden/>
          </w:rPr>
          <w:fldChar w:fldCharType="separate"/>
        </w:r>
        <w:r w:rsidR="00D440DC">
          <w:rPr>
            <w:noProof/>
            <w:webHidden/>
          </w:rPr>
          <w:t>87</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01" w:history="1">
        <w:r w:rsidR="00D440DC" w:rsidRPr="00DB1A11">
          <w:rPr>
            <w:rStyle w:val="Hyperlink"/>
            <w:noProof/>
          </w:rPr>
          <w:t>Вопрос 132. Что может служить указанием на вторую ступень, которой является вера в то, что предопределённое было записано Аллахом?</w:t>
        </w:r>
        <w:r w:rsidR="00D440DC">
          <w:rPr>
            <w:noProof/>
            <w:webHidden/>
          </w:rPr>
          <w:tab/>
        </w:r>
        <w:r w:rsidR="00D440DC">
          <w:rPr>
            <w:noProof/>
            <w:webHidden/>
          </w:rPr>
          <w:fldChar w:fldCharType="begin"/>
        </w:r>
        <w:r w:rsidR="00D440DC">
          <w:rPr>
            <w:noProof/>
            <w:webHidden/>
          </w:rPr>
          <w:instrText xml:space="preserve"> PAGEREF _Toc469834901 \h </w:instrText>
        </w:r>
        <w:r w:rsidR="00D440DC">
          <w:rPr>
            <w:noProof/>
            <w:webHidden/>
          </w:rPr>
        </w:r>
        <w:r w:rsidR="00D440DC">
          <w:rPr>
            <w:noProof/>
            <w:webHidden/>
          </w:rPr>
          <w:fldChar w:fldCharType="separate"/>
        </w:r>
        <w:r w:rsidR="00D440DC">
          <w:rPr>
            <w:noProof/>
            <w:webHidden/>
          </w:rPr>
          <w:t>88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02" w:history="1">
        <w:r w:rsidR="00D440DC" w:rsidRPr="00DB1A11">
          <w:rPr>
            <w:rStyle w:val="Hyperlink"/>
            <w:noProof/>
          </w:rPr>
          <w:t>Вопрос 133. Сколько видов предопределения входит в эту ступень?</w:t>
        </w:r>
        <w:r w:rsidR="00D440DC">
          <w:rPr>
            <w:noProof/>
            <w:webHidden/>
          </w:rPr>
          <w:tab/>
        </w:r>
        <w:r w:rsidR="00D440DC">
          <w:rPr>
            <w:noProof/>
            <w:webHidden/>
          </w:rPr>
          <w:fldChar w:fldCharType="begin"/>
        </w:r>
        <w:r w:rsidR="00D440DC">
          <w:rPr>
            <w:noProof/>
            <w:webHidden/>
          </w:rPr>
          <w:instrText xml:space="preserve"> PAGEREF _Toc469834902 \h </w:instrText>
        </w:r>
        <w:r w:rsidR="00D440DC">
          <w:rPr>
            <w:noProof/>
            <w:webHidden/>
          </w:rPr>
        </w:r>
        <w:r w:rsidR="00D440DC">
          <w:rPr>
            <w:noProof/>
            <w:webHidden/>
          </w:rPr>
          <w:fldChar w:fldCharType="separate"/>
        </w:r>
        <w:r w:rsidR="00D440DC">
          <w:rPr>
            <w:noProof/>
            <w:webHidden/>
          </w:rPr>
          <w:t>89</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03" w:history="1">
        <w:r w:rsidR="00D440DC" w:rsidRPr="00DB1A11">
          <w:rPr>
            <w:rStyle w:val="Hyperlink"/>
            <w:noProof/>
          </w:rPr>
          <w:t>Вопрос 134. Что является указанием на предвечное предопределение (ат-такдиру-ль-азали)?</w:t>
        </w:r>
        <w:r w:rsidR="00D440DC">
          <w:rPr>
            <w:noProof/>
            <w:webHidden/>
          </w:rPr>
          <w:tab/>
        </w:r>
        <w:r w:rsidR="00D440DC">
          <w:rPr>
            <w:noProof/>
            <w:webHidden/>
          </w:rPr>
          <w:fldChar w:fldCharType="begin"/>
        </w:r>
        <w:r w:rsidR="00D440DC">
          <w:rPr>
            <w:noProof/>
            <w:webHidden/>
          </w:rPr>
          <w:instrText xml:space="preserve"> PAGEREF _Toc469834903 \h </w:instrText>
        </w:r>
        <w:r w:rsidR="00D440DC">
          <w:rPr>
            <w:noProof/>
            <w:webHidden/>
          </w:rPr>
        </w:r>
        <w:r w:rsidR="00D440DC">
          <w:rPr>
            <w:noProof/>
            <w:webHidden/>
          </w:rPr>
          <w:fldChar w:fldCharType="separate"/>
        </w:r>
        <w:r w:rsidR="00D440DC">
          <w:rPr>
            <w:noProof/>
            <w:webHidden/>
          </w:rPr>
          <w:t>90</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04" w:history="1">
        <w:r w:rsidR="00D440DC" w:rsidRPr="00DB1A11">
          <w:rPr>
            <w:rStyle w:val="Hyperlink"/>
            <w:noProof/>
          </w:rPr>
          <w:t>Вопрос 135. Что является указанием на предопределение, связанное с жизнью в целом (</w:t>
        </w:r>
        <w:r w:rsidR="00D440DC" w:rsidRPr="00DB1A11">
          <w:rPr>
            <w:rStyle w:val="Hyperlink"/>
            <w:noProof/>
            <w:lang w:val="en-US"/>
          </w:rPr>
          <w:t>a</w:t>
        </w:r>
        <w:r w:rsidR="00D440DC" w:rsidRPr="00DB1A11">
          <w:rPr>
            <w:rStyle w:val="Hyperlink"/>
            <w:noProof/>
          </w:rPr>
          <w:t>т-такдиру-ль-'умри) и имеющее отношение ко дню заключения договора?</w:t>
        </w:r>
        <w:r w:rsidR="00D440DC">
          <w:rPr>
            <w:noProof/>
            <w:webHidden/>
          </w:rPr>
          <w:tab/>
        </w:r>
        <w:r w:rsidR="00D440DC">
          <w:rPr>
            <w:noProof/>
            <w:webHidden/>
          </w:rPr>
          <w:fldChar w:fldCharType="begin"/>
        </w:r>
        <w:r w:rsidR="00D440DC">
          <w:rPr>
            <w:noProof/>
            <w:webHidden/>
          </w:rPr>
          <w:instrText xml:space="preserve"> PAGEREF _Toc469834904 \h </w:instrText>
        </w:r>
        <w:r w:rsidR="00D440DC">
          <w:rPr>
            <w:noProof/>
            <w:webHidden/>
          </w:rPr>
        </w:r>
        <w:r w:rsidR="00D440DC">
          <w:rPr>
            <w:noProof/>
            <w:webHidden/>
          </w:rPr>
          <w:fldChar w:fldCharType="separate"/>
        </w:r>
        <w:r w:rsidR="00D440DC">
          <w:rPr>
            <w:noProof/>
            <w:webHidden/>
          </w:rPr>
          <w:t>90</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05" w:history="1">
        <w:r w:rsidR="00D440DC" w:rsidRPr="00DB1A11">
          <w:rPr>
            <w:rStyle w:val="Hyperlink"/>
            <w:noProof/>
          </w:rPr>
          <w:t>Вопрос 136. Что является указанием на предопределение, связанное со всей жизнью человека в целом и имеющее отношение к первым этапам пребывания семени в утробе?</w:t>
        </w:r>
        <w:r w:rsidR="00D440DC">
          <w:rPr>
            <w:noProof/>
            <w:webHidden/>
          </w:rPr>
          <w:tab/>
        </w:r>
        <w:r w:rsidR="00D440DC">
          <w:rPr>
            <w:noProof/>
            <w:webHidden/>
          </w:rPr>
          <w:fldChar w:fldCharType="begin"/>
        </w:r>
        <w:r w:rsidR="00D440DC">
          <w:rPr>
            <w:noProof/>
            <w:webHidden/>
          </w:rPr>
          <w:instrText xml:space="preserve"> PAGEREF _Toc469834905 \h </w:instrText>
        </w:r>
        <w:r w:rsidR="00D440DC">
          <w:rPr>
            <w:noProof/>
            <w:webHidden/>
          </w:rPr>
        </w:r>
        <w:r w:rsidR="00D440DC">
          <w:rPr>
            <w:noProof/>
            <w:webHidden/>
          </w:rPr>
          <w:fldChar w:fldCharType="separate"/>
        </w:r>
        <w:r w:rsidR="00D440DC">
          <w:rPr>
            <w:noProof/>
            <w:webHidden/>
          </w:rPr>
          <w:t>91</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06" w:history="1">
        <w:r w:rsidR="00D440DC" w:rsidRPr="00DB1A11">
          <w:rPr>
            <w:rStyle w:val="Hyperlink"/>
            <w:noProof/>
          </w:rPr>
          <w:t>Вопрос 137. Что является указанием на предопределение ночи могущества, имеющее отношение к событиям следующего года?</w:t>
        </w:r>
        <w:r w:rsidR="00D440DC">
          <w:rPr>
            <w:noProof/>
            <w:webHidden/>
          </w:rPr>
          <w:tab/>
        </w:r>
        <w:r w:rsidR="00D440DC">
          <w:rPr>
            <w:noProof/>
            <w:webHidden/>
          </w:rPr>
          <w:fldChar w:fldCharType="begin"/>
        </w:r>
        <w:r w:rsidR="00D440DC">
          <w:rPr>
            <w:noProof/>
            <w:webHidden/>
          </w:rPr>
          <w:instrText xml:space="preserve"> PAGEREF _Toc469834906 \h </w:instrText>
        </w:r>
        <w:r w:rsidR="00D440DC">
          <w:rPr>
            <w:noProof/>
            <w:webHidden/>
          </w:rPr>
        </w:r>
        <w:r w:rsidR="00D440DC">
          <w:rPr>
            <w:noProof/>
            <w:webHidden/>
          </w:rPr>
          <w:fldChar w:fldCharType="separate"/>
        </w:r>
        <w:r w:rsidR="00D440DC">
          <w:rPr>
            <w:noProof/>
            <w:webHidden/>
          </w:rPr>
          <w:t>92</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07" w:history="1">
        <w:r w:rsidR="00D440DC" w:rsidRPr="00DB1A11">
          <w:rPr>
            <w:rStyle w:val="Hyperlink"/>
            <w:noProof/>
          </w:rPr>
          <w:t>Вопрос 138. Что является указанием на существование предопределения на каждый день?</w:t>
        </w:r>
        <w:r w:rsidR="00D440DC">
          <w:rPr>
            <w:noProof/>
            <w:webHidden/>
          </w:rPr>
          <w:tab/>
        </w:r>
        <w:r w:rsidR="00D440DC">
          <w:rPr>
            <w:noProof/>
            <w:webHidden/>
          </w:rPr>
          <w:fldChar w:fldCharType="begin"/>
        </w:r>
        <w:r w:rsidR="00D440DC">
          <w:rPr>
            <w:noProof/>
            <w:webHidden/>
          </w:rPr>
          <w:instrText xml:space="preserve"> PAGEREF _Toc469834907 \h </w:instrText>
        </w:r>
        <w:r w:rsidR="00D440DC">
          <w:rPr>
            <w:noProof/>
            <w:webHidden/>
          </w:rPr>
        </w:r>
        <w:r w:rsidR="00D440DC">
          <w:rPr>
            <w:noProof/>
            <w:webHidden/>
          </w:rPr>
          <w:fldChar w:fldCharType="separate"/>
        </w:r>
        <w:r w:rsidR="00D440DC">
          <w:rPr>
            <w:noProof/>
            <w:webHidden/>
          </w:rPr>
          <w:t>92</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08" w:history="1">
        <w:r w:rsidR="00D440DC" w:rsidRPr="00DB1A11">
          <w:rPr>
            <w:rStyle w:val="Hyperlink"/>
            <w:noProof/>
          </w:rPr>
          <w:t>Вопрос 139. Что предполагает собой предопределённость счастья и злосчастия?</w:t>
        </w:r>
        <w:r w:rsidR="00D440DC">
          <w:rPr>
            <w:noProof/>
            <w:webHidden/>
          </w:rPr>
          <w:tab/>
        </w:r>
        <w:r w:rsidR="00D440DC">
          <w:rPr>
            <w:noProof/>
            <w:webHidden/>
          </w:rPr>
          <w:fldChar w:fldCharType="begin"/>
        </w:r>
        <w:r w:rsidR="00D440DC">
          <w:rPr>
            <w:noProof/>
            <w:webHidden/>
          </w:rPr>
          <w:instrText xml:space="preserve"> PAGEREF _Toc469834908 \h </w:instrText>
        </w:r>
        <w:r w:rsidR="00D440DC">
          <w:rPr>
            <w:noProof/>
            <w:webHidden/>
          </w:rPr>
        </w:r>
        <w:r w:rsidR="00D440DC">
          <w:rPr>
            <w:noProof/>
            <w:webHidden/>
          </w:rPr>
          <w:fldChar w:fldCharType="separate"/>
        </w:r>
        <w:r w:rsidR="00D440DC">
          <w:rPr>
            <w:noProof/>
            <w:webHidden/>
          </w:rPr>
          <w:t>93</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09" w:history="1">
        <w:r w:rsidR="00D440DC" w:rsidRPr="00DB1A11">
          <w:rPr>
            <w:rStyle w:val="Hyperlink"/>
            <w:noProof/>
          </w:rPr>
          <w:t>Вопрос 140. Что является указанием на третью ступень, то есть на обязательность веры в желание Аллаха?</w:t>
        </w:r>
        <w:r w:rsidR="00D440DC">
          <w:rPr>
            <w:noProof/>
            <w:webHidden/>
          </w:rPr>
          <w:tab/>
        </w:r>
        <w:r w:rsidR="00D440DC">
          <w:rPr>
            <w:noProof/>
            <w:webHidden/>
          </w:rPr>
          <w:fldChar w:fldCharType="begin"/>
        </w:r>
        <w:r w:rsidR="00D440DC">
          <w:rPr>
            <w:noProof/>
            <w:webHidden/>
          </w:rPr>
          <w:instrText xml:space="preserve"> PAGEREF _Toc469834909 \h </w:instrText>
        </w:r>
        <w:r w:rsidR="00D440DC">
          <w:rPr>
            <w:noProof/>
            <w:webHidden/>
          </w:rPr>
        </w:r>
        <w:r w:rsidR="00D440DC">
          <w:rPr>
            <w:noProof/>
            <w:webHidden/>
          </w:rPr>
          <w:fldChar w:fldCharType="separate"/>
        </w:r>
        <w:r w:rsidR="00D440DC">
          <w:rPr>
            <w:noProof/>
            <w:webHidden/>
          </w:rPr>
          <w:t>94</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10" w:history="1">
        <w:r w:rsidR="00D440DC" w:rsidRPr="00DB1A11">
          <w:rPr>
            <w:rStyle w:val="Hyperlink"/>
            <w:noProof/>
          </w:rPr>
          <w:t>Вопрос 141. В Своей Книге Аллах Всевышний поведал нам о том, что Он любит совершающих благие дела, богобоязненных и терпеливых, о чём мы знаем также со слов Его посланника, (с.г.с.) и что следует из смысла Его атрибутов. Он доволен теми, кто верует и совершает благие дела, Он не любит неверных и несправедливых, Он не желает, чтобы рабы Его впадали в неверие и не любит нечестия, но вместе с тем всё это существует в силу желания Аллаха и по воле Его, а если бы Он пожелал, то этого бы не было, ведь во владениях Его не бывает ничего такого, чего Он не желает. Но что же в таком случае можно ответить тому, кто скажет: "Как может Он желать и хотеть того, чем Он недоволен и чего Он не любит"?</w:t>
        </w:r>
        <w:r w:rsidR="00D440DC">
          <w:rPr>
            <w:noProof/>
            <w:webHidden/>
          </w:rPr>
          <w:tab/>
        </w:r>
        <w:r w:rsidR="00D440DC">
          <w:rPr>
            <w:noProof/>
            <w:webHidden/>
          </w:rPr>
          <w:fldChar w:fldCharType="begin"/>
        </w:r>
        <w:r w:rsidR="00D440DC">
          <w:rPr>
            <w:noProof/>
            <w:webHidden/>
          </w:rPr>
          <w:instrText xml:space="preserve"> PAGEREF _Toc469834910 \h </w:instrText>
        </w:r>
        <w:r w:rsidR="00D440DC">
          <w:rPr>
            <w:noProof/>
            <w:webHidden/>
          </w:rPr>
        </w:r>
        <w:r w:rsidR="00D440DC">
          <w:rPr>
            <w:noProof/>
            <w:webHidden/>
          </w:rPr>
          <w:fldChar w:fldCharType="separate"/>
        </w:r>
        <w:r w:rsidR="00D440DC">
          <w:rPr>
            <w:noProof/>
            <w:webHidden/>
          </w:rPr>
          <w:t>95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11" w:history="1">
        <w:r w:rsidR="00D440DC" w:rsidRPr="00DB1A11">
          <w:rPr>
            <w:rStyle w:val="Hyperlink"/>
            <w:noProof/>
          </w:rPr>
          <w:t>Вопрос 142. Какие имеются указания на четвёртую ступень веры в предопределение, которая связана с творением?</w:t>
        </w:r>
        <w:r w:rsidR="00D440DC">
          <w:rPr>
            <w:noProof/>
            <w:webHidden/>
          </w:rPr>
          <w:tab/>
        </w:r>
        <w:r w:rsidR="00D440DC">
          <w:rPr>
            <w:noProof/>
            <w:webHidden/>
          </w:rPr>
          <w:fldChar w:fldCharType="begin"/>
        </w:r>
        <w:r w:rsidR="00D440DC">
          <w:rPr>
            <w:noProof/>
            <w:webHidden/>
          </w:rPr>
          <w:instrText xml:space="preserve"> PAGEREF _Toc469834911 \h </w:instrText>
        </w:r>
        <w:r w:rsidR="00D440DC">
          <w:rPr>
            <w:noProof/>
            <w:webHidden/>
          </w:rPr>
        </w:r>
        <w:r w:rsidR="00D440DC">
          <w:rPr>
            <w:noProof/>
            <w:webHidden/>
          </w:rPr>
          <w:fldChar w:fldCharType="separate"/>
        </w:r>
        <w:r w:rsidR="00D440DC">
          <w:rPr>
            <w:noProof/>
            <w:webHidden/>
          </w:rPr>
          <w:t>96</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12" w:history="1">
        <w:r w:rsidR="00D440DC" w:rsidRPr="00DB1A11">
          <w:rPr>
            <w:rStyle w:val="Hyperlink"/>
            <w:noProof/>
          </w:rPr>
          <w:t>Вопрос 143. Как следует понимать слова пророка, (с.г.с.), который сказал: «...всё благо в руках Твоих, а зло не (исходит от) Тебя...» / ...ва-ль-</w:t>
        </w:r>
        <w:r w:rsidR="00D440DC" w:rsidRPr="00DB1A11">
          <w:rPr>
            <w:rStyle w:val="Hyperlink"/>
            <w:noProof/>
            <w:lang w:val="en-US"/>
          </w:rPr>
          <w:t>xa</w:t>
        </w:r>
        <w:r w:rsidR="00D440DC" w:rsidRPr="00DB1A11">
          <w:rPr>
            <w:rStyle w:val="Hyperlink"/>
            <w:noProof/>
          </w:rPr>
          <w:t>й</w:t>
        </w:r>
        <w:r w:rsidR="00D440DC" w:rsidRPr="00DB1A11">
          <w:rPr>
            <w:rStyle w:val="Hyperlink"/>
            <w:noProof/>
            <w:lang w:val="en-US"/>
          </w:rPr>
          <w:t>py</w:t>
        </w:r>
        <w:r w:rsidR="00D440DC" w:rsidRPr="00DB1A11">
          <w:rPr>
            <w:rStyle w:val="Hyperlink"/>
            <w:noProof/>
          </w:rPr>
          <w:t xml:space="preserve"> куллю-хд би-йадай-кя, ва-ш-шарру ляйса иляй-кя... /, — с учётом того, что Творцом всего является Аллах, слава Ему?</w:t>
        </w:r>
        <w:r w:rsidR="00D440DC">
          <w:rPr>
            <w:noProof/>
            <w:webHidden/>
          </w:rPr>
          <w:tab/>
        </w:r>
        <w:r w:rsidR="00D440DC">
          <w:rPr>
            <w:noProof/>
            <w:webHidden/>
          </w:rPr>
          <w:fldChar w:fldCharType="begin"/>
        </w:r>
        <w:r w:rsidR="00D440DC">
          <w:rPr>
            <w:noProof/>
            <w:webHidden/>
          </w:rPr>
          <w:instrText xml:space="preserve"> PAGEREF _Toc469834912 \h </w:instrText>
        </w:r>
        <w:r w:rsidR="00D440DC">
          <w:rPr>
            <w:noProof/>
            <w:webHidden/>
          </w:rPr>
        </w:r>
        <w:r w:rsidR="00D440DC">
          <w:rPr>
            <w:noProof/>
            <w:webHidden/>
          </w:rPr>
          <w:fldChar w:fldCharType="separate"/>
        </w:r>
        <w:r w:rsidR="00D440DC">
          <w:rPr>
            <w:noProof/>
            <w:webHidden/>
          </w:rPr>
          <w:t>97</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13" w:history="1">
        <w:r w:rsidR="00D440DC" w:rsidRPr="00DB1A11">
          <w:rPr>
            <w:rStyle w:val="Hyperlink"/>
            <w:noProof/>
          </w:rPr>
          <w:t>Вопрос 144. Обладают ли рабы Аллаха способностью и волей к совершению тех действий, которые им приписывают?</w:t>
        </w:r>
        <w:r w:rsidR="00D440DC">
          <w:rPr>
            <w:noProof/>
            <w:webHidden/>
          </w:rPr>
          <w:tab/>
        </w:r>
        <w:r w:rsidR="00D440DC">
          <w:rPr>
            <w:noProof/>
            <w:webHidden/>
          </w:rPr>
          <w:fldChar w:fldCharType="begin"/>
        </w:r>
        <w:r w:rsidR="00D440DC">
          <w:rPr>
            <w:noProof/>
            <w:webHidden/>
          </w:rPr>
          <w:instrText xml:space="preserve"> PAGEREF _Toc469834913 \h </w:instrText>
        </w:r>
        <w:r w:rsidR="00D440DC">
          <w:rPr>
            <w:noProof/>
            <w:webHidden/>
          </w:rPr>
        </w:r>
        <w:r w:rsidR="00D440DC">
          <w:rPr>
            <w:noProof/>
            <w:webHidden/>
          </w:rPr>
          <w:fldChar w:fldCharType="separate"/>
        </w:r>
        <w:r w:rsidR="00D440DC">
          <w:rPr>
            <w:noProof/>
            <w:webHidden/>
          </w:rPr>
          <w:t>97</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14" w:history="1">
        <w:r w:rsidR="00D440DC" w:rsidRPr="00DB1A11">
          <w:rPr>
            <w:rStyle w:val="Hyperlink"/>
            <w:noProof/>
          </w:rPr>
          <w:t>Вопрос 145. Какое место в религии занимает вера в предопределение?</w:t>
        </w:r>
        <w:r w:rsidR="00D440DC">
          <w:rPr>
            <w:noProof/>
            <w:webHidden/>
          </w:rPr>
          <w:tab/>
        </w:r>
        <w:r w:rsidR="00D440DC">
          <w:rPr>
            <w:noProof/>
            <w:webHidden/>
          </w:rPr>
          <w:fldChar w:fldCharType="begin"/>
        </w:r>
        <w:r w:rsidR="00D440DC">
          <w:rPr>
            <w:noProof/>
            <w:webHidden/>
          </w:rPr>
          <w:instrText xml:space="preserve"> PAGEREF _Toc469834914 \h </w:instrText>
        </w:r>
        <w:r w:rsidR="00D440DC">
          <w:rPr>
            <w:noProof/>
            <w:webHidden/>
          </w:rPr>
        </w:r>
        <w:r w:rsidR="00D440DC">
          <w:rPr>
            <w:noProof/>
            <w:webHidden/>
          </w:rPr>
          <w:fldChar w:fldCharType="separate"/>
        </w:r>
        <w:r w:rsidR="00D440DC">
          <w:rPr>
            <w:noProof/>
            <w:webHidden/>
          </w:rPr>
          <w:t>98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15" w:history="1">
        <w:r w:rsidR="00D440DC" w:rsidRPr="00DB1A11">
          <w:rPr>
            <w:rStyle w:val="Hyperlink"/>
            <w:noProof/>
          </w:rPr>
          <w:t>Вопрос 146, Сколько насчитывается ответвлений веры?</w:t>
        </w:r>
        <w:r w:rsidR="00D440DC">
          <w:rPr>
            <w:noProof/>
            <w:webHidden/>
          </w:rPr>
          <w:tab/>
        </w:r>
        <w:r w:rsidR="00D440DC">
          <w:rPr>
            <w:noProof/>
            <w:webHidden/>
          </w:rPr>
          <w:fldChar w:fldCharType="begin"/>
        </w:r>
        <w:r w:rsidR="00D440DC">
          <w:rPr>
            <w:noProof/>
            <w:webHidden/>
          </w:rPr>
          <w:instrText xml:space="preserve"> PAGEREF _Toc469834915 \h </w:instrText>
        </w:r>
        <w:r w:rsidR="00D440DC">
          <w:rPr>
            <w:noProof/>
            <w:webHidden/>
          </w:rPr>
        </w:r>
        <w:r w:rsidR="00D440DC">
          <w:rPr>
            <w:noProof/>
            <w:webHidden/>
          </w:rPr>
          <w:fldChar w:fldCharType="separate"/>
        </w:r>
        <w:r w:rsidR="00D440DC">
          <w:rPr>
            <w:noProof/>
            <w:webHidden/>
          </w:rPr>
          <w:t>99</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16" w:history="1">
        <w:r w:rsidR="00D440DC" w:rsidRPr="00DB1A11">
          <w:rPr>
            <w:rStyle w:val="Hyperlink"/>
            <w:noProof/>
          </w:rPr>
          <w:t>Вопрос 147. Каким образом улемы давали толкования этим ответвлениям?</w:t>
        </w:r>
        <w:r w:rsidR="00D440DC">
          <w:rPr>
            <w:noProof/>
            <w:webHidden/>
          </w:rPr>
          <w:tab/>
        </w:r>
        <w:r w:rsidR="00D440DC">
          <w:rPr>
            <w:noProof/>
            <w:webHidden/>
          </w:rPr>
          <w:fldChar w:fldCharType="begin"/>
        </w:r>
        <w:r w:rsidR="00D440DC">
          <w:rPr>
            <w:noProof/>
            <w:webHidden/>
          </w:rPr>
          <w:instrText xml:space="preserve"> PAGEREF _Toc469834916 \h </w:instrText>
        </w:r>
        <w:r w:rsidR="00D440DC">
          <w:rPr>
            <w:noProof/>
            <w:webHidden/>
          </w:rPr>
        </w:r>
        <w:r w:rsidR="00D440DC">
          <w:rPr>
            <w:noProof/>
            <w:webHidden/>
          </w:rPr>
          <w:fldChar w:fldCharType="separate"/>
        </w:r>
        <w:r w:rsidR="00D440DC">
          <w:rPr>
            <w:noProof/>
            <w:webHidden/>
          </w:rPr>
          <w:t>99</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17" w:history="1">
        <w:r w:rsidR="00D440DC" w:rsidRPr="00DB1A11">
          <w:rPr>
            <w:rStyle w:val="Hyperlink"/>
            <w:noProof/>
          </w:rPr>
          <w:t>Вопрос 148. В чём состоит суть того, что было перечислено ими?</w:t>
        </w:r>
        <w:r w:rsidR="00D440DC">
          <w:rPr>
            <w:noProof/>
            <w:webHidden/>
          </w:rPr>
          <w:tab/>
        </w:r>
        <w:r w:rsidR="00D440DC">
          <w:rPr>
            <w:noProof/>
            <w:webHidden/>
          </w:rPr>
          <w:fldChar w:fldCharType="begin"/>
        </w:r>
        <w:r w:rsidR="00D440DC">
          <w:rPr>
            <w:noProof/>
            <w:webHidden/>
          </w:rPr>
          <w:instrText xml:space="preserve"> PAGEREF _Toc469834917 \h </w:instrText>
        </w:r>
        <w:r w:rsidR="00D440DC">
          <w:rPr>
            <w:noProof/>
            <w:webHidden/>
          </w:rPr>
        </w:r>
        <w:r w:rsidR="00D440DC">
          <w:rPr>
            <w:noProof/>
            <w:webHidden/>
          </w:rPr>
          <w:fldChar w:fldCharType="separate"/>
        </w:r>
        <w:r w:rsidR="00D440DC">
          <w:rPr>
            <w:noProof/>
            <w:webHidden/>
          </w:rPr>
          <w:t>100</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18" w:history="1">
        <w:r w:rsidR="00D440DC" w:rsidRPr="00DB1A11">
          <w:rPr>
            <w:rStyle w:val="Hyperlink"/>
            <w:noProof/>
          </w:rPr>
          <w:t>Вопрос 149. Что в Коране и сунне служит указанием на необходимость творить благое (ихсан)?</w:t>
        </w:r>
        <w:r w:rsidR="00D440DC">
          <w:rPr>
            <w:noProof/>
            <w:webHidden/>
          </w:rPr>
          <w:tab/>
        </w:r>
        <w:r w:rsidR="00D440DC">
          <w:rPr>
            <w:noProof/>
            <w:webHidden/>
          </w:rPr>
          <w:fldChar w:fldCharType="begin"/>
        </w:r>
        <w:r w:rsidR="00D440DC">
          <w:rPr>
            <w:noProof/>
            <w:webHidden/>
          </w:rPr>
          <w:instrText xml:space="preserve"> PAGEREF _Toc469834918 \h </w:instrText>
        </w:r>
        <w:r w:rsidR="00D440DC">
          <w:rPr>
            <w:noProof/>
            <w:webHidden/>
          </w:rPr>
        </w:r>
        <w:r w:rsidR="00D440DC">
          <w:rPr>
            <w:noProof/>
            <w:webHidden/>
          </w:rPr>
          <w:fldChar w:fldCharType="separate"/>
        </w:r>
        <w:r w:rsidR="00D440DC">
          <w:rPr>
            <w:noProof/>
            <w:webHidden/>
          </w:rPr>
          <w:t>101</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19" w:history="1">
        <w:r w:rsidR="00D440DC" w:rsidRPr="00DB1A11">
          <w:rPr>
            <w:rStyle w:val="Hyperlink"/>
            <w:noProof/>
          </w:rPr>
          <w:t>Вопрос 150. Что подразумевает собой осуществление поклонения должным образом (аль-ихсану фи-ль-'ибадати)?</w:t>
        </w:r>
        <w:r w:rsidR="00D440DC">
          <w:rPr>
            <w:noProof/>
            <w:webHidden/>
          </w:rPr>
          <w:tab/>
        </w:r>
        <w:r w:rsidR="00D440DC">
          <w:rPr>
            <w:noProof/>
            <w:webHidden/>
          </w:rPr>
          <w:fldChar w:fldCharType="begin"/>
        </w:r>
        <w:r w:rsidR="00D440DC">
          <w:rPr>
            <w:noProof/>
            <w:webHidden/>
          </w:rPr>
          <w:instrText xml:space="preserve"> PAGEREF _Toc469834919 \h </w:instrText>
        </w:r>
        <w:r w:rsidR="00D440DC">
          <w:rPr>
            <w:noProof/>
            <w:webHidden/>
          </w:rPr>
        </w:r>
        <w:r w:rsidR="00D440DC">
          <w:rPr>
            <w:noProof/>
            <w:webHidden/>
          </w:rPr>
          <w:fldChar w:fldCharType="separate"/>
        </w:r>
        <w:r w:rsidR="00D440DC">
          <w:rPr>
            <w:noProof/>
            <w:webHidden/>
          </w:rPr>
          <w:t>101</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20" w:history="1">
        <w:r w:rsidR="00D440DC" w:rsidRPr="00DB1A11">
          <w:rPr>
            <w:rStyle w:val="Hyperlink"/>
            <w:noProof/>
          </w:rPr>
          <w:t>Вопрос 151. Что является противоположностью веры?</w:t>
        </w:r>
        <w:r w:rsidR="00D440DC">
          <w:rPr>
            <w:noProof/>
            <w:webHidden/>
          </w:rPr>
          <w:tab/>
        </w:r>
        <w:r w:rsidR="00D440DC">
          <w:rPr>
            <w:noProof/>
            <w:webHidden/>
          </w:rPr>
          <w:fldChar w:fldCharType="begin"/>
        </w:r>
        <w:r w:rsidR="00D440DC">
          <w:rPr>
            <w:noProof/>
            <w:webHidden/>
          </w:rPr>
          <w:instrText xml:space="preserve"> PAGEREF _Toc469834920 \h </w:instrText>
        </w:r>
        <w:r w:rsidR="00D440DC">
          <w:rPr>
            <w:noProof/>
            <w:webHidden/>
          </w:rPr>
        </w:r>
        <w:r w:rsidR="00D440DC">
          <w:rPr>
            <w:noProof/>
            <w:webHidden/>
          </w:rPr>
          <w:fldChar w:fldCharType="separate"/>
        </w:r>
        <w:r w:rsidR="00D440DC">
          <w:rPr>
            <w:noProof/>
            <w:webHidden/>
          </w:rPr>
          <w:t>101</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21" w:history="1">
        <w:r w:rsidR="00D440DC" w:rsidRPr="00DB1A11">
          <w:rPr>
            <w:rStyle w:val="Hyperlink"/>
            <w:noProof/>
          </w:rPr>
          <w:t>Вопрос 152. Почему неверие по убеждению полностью несовместимо с верой? Как можно объяснить подробнее, почему такое неверие приводит к исчезновению веры?</w:t>
        </w:r>
        <w:r w:rsidR="00D440DC">
          <w:rPr>
            <w:noProof/>
            <w:webHidden/>
          </w:rPr>
          <w:tab/>
        </w:r>
        <w:r w:rsidR="00D440DC">
          <w:rPr>
            <w:noProof/>
            <w:webHidden/>
          </w:rPr>
          <w:fldChar w:fldCharType="begin"/>
        </w:r>
        <w:r w:rsidR="00D440DC">
          <w:rPr>
            <w:noProof/>
            <w:webHidden/>
          </w:rPr>
          <w:instrText xml:space="preserve"> PAGEREF _Toc469834921 \h </w:instrText>
        </w:r>
        <w:r w:rsidR="00D440DC">
          <w:rPr>
            <w:noProof/>
            <w:webHidden/>
          </w:rPr>
        </w:r>
        <w:r w:rsidR="00D440DC">
          <w:rPr>
            <w:noProof/>
            <w:webHidden/>
          </w:rPr>
          <w:fldChar w:fldCharType="separate"/>
        </w:r>
        <w:r w:rsidR="00D440DC">
          <w:rPr>
            <w:noProof/>
            <w:webHidden/>
          </w:rPr>
          <w:t>102</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22" w:history="1">
        <w:r w:rsidR="00D440DC" w:rsidRPr="00DB1A11">
          <w:rPr>
            <w:rStyle w:val="Hyperlink"/>
            <w:noProof/>
          </w:rPr>
          <w:t>Вопрос 153. На сколько частей подразделяется большое неверие (аль-куфру-ль-акбар), ставящее человека вне рамок религии?</w:t>
        </w:r>
        <w:r w:rsidR="00D440DC">
          <w:rPr>
            <w:noProof/>
            <w:webHidden/>
          </w:rPr>
          <w:tab/>
        </w:r>
        <w:r w:rsidR="00D440DC">
          <w:rPr>
            <w:noProof/>
            <w:webHidden/>
          </w:rPr>
          <w:fldChar w:fldCharType="begin"/>
        </w:r>
        <w:r w:rsidR="00D440DC">
          <w:rPr>
            <w:noProof/>
            <w:webHidden/>
          </w:rPr>
          <w:instrText xml:space="preserve"> PAGEREF _Toc469834922 \h </w:instrText>
        </w:r>
        <w:r w:rsidR="00D440DC">
          <w:rPr>
            <w:noProof/>
            <w:webHidden/>
          </w:rPr>
        </w:r>
        <w:r w:rsidR="00D440DC">
          <w:rPr>
            <w:noProof/>
            <w:webHidden/>
          </w:rPr>
          <w:fldChar w:fldCharType="separate"/>
        </w:r>
        <w:r w:rsidR="00D440DC">
          <w:rPr>
            <w:noProof/>
            <w:webHidden/>
          </w:rPr>
          <w:t>102</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23" w:history="1">
        <w:r w:rsidR="00D440DC" w:rsidRPr="00DB1A11">
          <w:rPr>
            <w:rStyle w:val="Hyperlink"/>
            <w:noProof/>
          </w:rPr>
          <w:t>Вопрос 154. Что именно представляет собой неверие, выражающееся в форме невежества и объявления ложью?</w:t>
        </w:r>
        <w:r w:rsidR="00D440DC">
          <w:rPr>
            <w:noProof/>
            <w:webHidden/>
          </w:rPr>
          <w:tab/>
        </w:r>
        <w:r w:rsidR="00D440DC">
          <w:rPr>
            <w:noProof/>
            <w:webHidden/>
          </w:rPr>
          <w:fldChar w:fldCharType="begin"/>
        </w:r>
        <w:r w:rsidR="00D440DC">
          <w:rPr>
            <w:noProof/>
            <w:webHidden/>
          </w:rPr>
          <w:instrText xml:space="preserve"> PAGEREF _Toc469834923 \h </w:instrText>
        </w:r>
        <w:r w:rsidR="00D440DC">
          <w:rPr>
            <w:noProof/>
            <w:webHidden/>
          </w:rPr>
        </w:r>
        <w:r w:rsidR="00D440DC">
          <w:rPr>
            <w:noProof/>
            <w:webHidden/>
          </w:rPr>
          <w:fldChar w:fldCharType="separate"/>
        </w:r>
        <w:r w:rsidR="00D440DC">
          <w:rPr>
            <w:noProof/>
            <w:webHidden/>
          </w:rPr>
          <w:t>102</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24" w:history="1">
        <w:r w:rsidR="00D440DC" w:rsidRPr="00DB1A11">
          <w:rPr>
            <w:rStyle w:val="Hyperlink"/>
            <w:noProof/>
          </w:rPr>
          <w:t>Вопрос 155. Что именно представляет собой неверие, выражающееся в форме непризнания?</w:t>
        </w:r>
        <w:r w:rsidR="00D440DC">
          <w:rPr>
            <w:noProof/>
            <w:webHidden/>
          </w:rPr>
          <w:tab/>
        </w:r>
        <w:r w:rsidR="00D440DC">
          <w:rPr>
            <w:noProof/>
            <w:webHidden/>
          </w:rPr>
          <w:fldChar w:fldCharType="begin"/>
        </w:r>
        <w:r w:rsidR="00D440DC">
          <w:rPr>
            <w:noProof/>
            <w:webHidden/>
          </w:rPr>
          <w:instrText xml:space="preserve"> PAGEREF _Toc469834924 \h </w:instrText>
        </w:r>
        <w:r w:rsidR="00D440DC">
          <w:rPr>
            <w:noProof/>
            <w:webHidden/>
          </w:rPr>
        </w:r>
        <w:r w:rsidR="00D440DC">
          <w:rPr>
            <w:noProof/>
            <w:webHidden/>
          </w:rPr>
          <w:fldChar w:fldCharType="separate"/>
        </w:r>
        <w:r w:rsidR="00D440DC">
          <w:rPr>
            <w:noProof/>
            <w:webHidden/>
          </w:rPr>
          <w:t>103</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25" w:history="1">
        <w:r w:rsidR="00D440DC" w:rsidRPr="00DB1A11">
          <w:rPr>
            <w:rStyle w:val="Hyperlink"/>
            <w:noProof/>
          </w:rPr>
          <w:t>Вопрос 156. Что именно представляет собой неверие, выражающееся в форме упорства и проявления высокомерия?</w:t>
        </w:r>
        <w:r w:rsidR="00D440DC">
          <w:rPr>
            <w:noProof/>
            <w:webHidden/>
          </w:rPr>
          <w:tab/>
        </w:r>
        <w:r w:rsidR="00D440DC">
          <w:rPr>
            <w:noProof/>
            <w:webHidden/>
          </w:rPr>
          <w:fldChar w:fldCharType="begin"/>
        </w:r>
        <w:r w:rsidR="00D440DC">
          <w:rPr>
            <w:noProof/>
            <w:webHidden/>
          </w:rPr>
          <w:instrText xml:space="preserve"> PAGEREF _Toc469834925 \h </w:instrText>
        </w:r>
        <w:r w:rsidR="00D440DC">
          <w:rPr>
            <w:noProof/>
            <w:webHidden/>
          </w:rPr>
        </w:r>
        <w:r w:rsidR="00D440DC">
          <w:rPr>
            <w:noProof/>
            <w:webHidden/>
          </w:rPr>
          <w:fldChar w:fldCharType="separate"/>
        </w:r>
        <w:r w:rsidR="00D440DC">
          <w:rPr>
            <w:noProof/>
            <w:webHidden/>
          </w:rPr>
          <w:t>103</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26" w:history="1">
        <w:r w:rsidR="00D440DC" w:rsidRPr="00DB1A11">
          <w:rPr>
            <w:rStyle w:val="Hyperlink"/>
            <w:noProof/>
          </w:rPr>
          <w:t>Вопрос 157. Что именно представляет собой неверие, выражающееся в форме лицемерия?</w:t>
        </w:r>
        <w:r w:rsidR="00D440DC">
          <w:rPr>
            <w:noProof/>
            <w:webHidden/>
          </w:rPr>
          <w:tab/>
        </w:r>
        <w:r w:rsidR="00D440DC">
          <w:rPr>
            <w:noProof/>
            <w:webHidden/>
          </w:rPr>
          <w:fldChar w:fldCharType="begin"/>
        </w:r>
        <w:r w:rsidR="00D440DC">
          <w:rPr>
            <w:noProof/>
            <w:webHidden/>
          </w:rPr>
          <w:instrText xml:space="preserve"> PAGEREF _Toc469834926 \h </w:instrText>
        </w:r>
        <w:r w:rsidR="00D440DC">
          <w:rPr>
            <w:noProof/>
            <w:webHidden/>
          </w:rPr>
        </w:r>
        <w:r w:rsidR="00D440DC">
          <w:rPr>
            <w:noProof/>
            <w:webHidden/>
          </w:rPr>
          <w:fldChar w:fldCharType="separate"/>
        </w:r>
        <w:r w:rsidR="00D440DC">
          <w:rPr>
            <w:noProof/>
            <w:webHidden/>
          </w:rPr>
          <w:t>104</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27" w:history="1">
        <w:r w:rsidR="00D440DC" w:rsidRPr="00DB1A11">
          <w:rPr>
            <w:rStyle w:val="Hyperlink"/>
            <w:noProof/>
          </w:rPr>
          <w:t>Вопрос 158. Что представляет собой неверие, проявляющееся в делах, но не ставящее человека вне рамок религии?</w:t>
        </w:r>
        <w:r w:rsidR="00D440DC">
          <w:rPr>
            <w:noProof/>
            <w:webHidden/>
          </w:rPr>
          <w:tab/>
        </w:r>
        <w:r w:rsidR="00D440DC">
          <w:rPr>
            <w:noProof/>
            <w:webHidden/>
          </w:rPr>
          <w:fldChar w:fldCharType="begin"/>
        </w:r>
        <w:r w:rsidR="00D440DC">
          <w:rPr>
            <w:noProof/>
            <w:webHidden/>
          </w:rPr>
          <w:instrText xml:space="preserve"> PAGEREF _Toc469834927 \h </w:instrText>
        </w:r>
        <w:r w:rsidR="00D440DC">
          <w:rPr>
            <w:noProof/>
            <w:webHidden/>
          </w:rPr>
        </w:r>
        <w:r w:rsidR="00D440DC">
          <w:rPr>
            <w:noProof/>
            <w:webHidden/>
          </w:rPr>
          <w:fldChar w:fldCharType="separate"/>
        </w:r>
        <w:r w:rsidR="00D440DC">
          <w:rPr>
            <w:noProof/>
            <w:webHidden/>
          </w:rPr>
          <w:t>104</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28" w:history="1">
        <w:r w:rsidR="00D440DC" w:rsidRPr="00DB1A11">
          <w:rPr>
            <w:rStyle w:val="Hyperlink"/>
            <w:noProof/>
          </w:rPr>
          <w:t>Вопрос 159. Раньше неверие, проявляющееся в действиях, было определено как малое неверие, но почему же тогда совершение поклонов перед идолами, выражение пренебрежения к Корану, поношение посланника, насмешки над религией и тому подобные вещи ставят человека вне религии?</w:t>
        </w:r>
        <w:r w:rsidR="00D440DC">
          <w:rPr>
            <w:noProof/>
            <w:webHidden/>
          </w:rPr>
          <w:tab/>
        </w:r>
        <w:r w:rsidR="00D440DC">
          <w:rPr>
            <w:noProof/>
            <w:webHidden/>
          </w:rPr>
          <w:fldChar w:fldCharType="begin"/>
        </w:r>
        <w:r w:rsidR="00D440DC">
          <w:rPr>
            <w:noProof/>
            <w:webHidden/>
          </w:rPr>
          <w:instrText xml:space="preserve"> PAGEREF _Toc469834928 \h </w:instrText>
        </w:r>
        <w:r w:rsidR="00D440DC">
          <w:rPr>
            <w:noProof/>
            <w:webHidden/>
          </w:rPr>
        </w:r>
        <w:r w:rsidR="00D440DC">
          <w:rPr>
            <w:noProof/>
            <w:webHidden/>
          </w:rPr>
          <w:fldChar w:fldCharType="separate"/>
        </w:r>
        <w:r w:rsidR="00D440DC">
          <w:rPr>
            <w:noProof/>
            <w:webHidden/>
          </w:rPr>
          <w:t>105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29" w:history="1">
        <w:r w:rsidR="00D440DC" w:rsidRPr="00DB1A11">
          <w:rPr>
            <w:rStyle w:val="Hyperlink"/>
            <w:noProof/>
          </w:rPr>
          <w:t>Вопрос 160. На сколько частей подразделяются такие вещи как несправедливость (зульм), нечестие (фусук) и лицемерие (нифак)?</w:t>
        </w:r>
        <w:r w:rsidR="00D440DC">
          <w:rPr>
            <w:noProof/>
            <w:webHidden/>
          </w:rPr>
          <w:tab/>
        </w:r>
        <w:r w:rsidR="00D440DC">
          <w:rPr>
            <w:noProof/>
            <w:webHidden/>
          </w:rPr>
          <w:fldChar w:fldCharType="begin"/>
        </w:r>
        <w:r w:rsidR="00D440DC">
          <w:rPr>
            <w:noProof/>
            <w:webHidden/>
          </w:rPr>
          <w:instrText xml:space="preserve"> PAGEREF _Toc469834929 \h </w:instrText>
        </w:r>
        <w:r w:rsidR="00D440DC">
          <w:rPr>
            <w:noProof/>
            <w:webHidden/>
          </w:rPr>
        </w:r>
        <w:r w:rsidR="00D440DC">
          <w:rPr>
            <w:noProof/>
            <w:webHidden/>
          </w:rPr>
          <w:fldChar w:fldCharType="separate"/>
        </w:r>
        <w:r w:rsidR="00D440DC">
          <w:rPr>
            <w:noProof/>
            <w:webHidden/>
          </w:rPr>
          <w:t>106</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30" w:history="1">
        <w:r w:rsidR="00D440DC" w:rsidRPr="00DB1A11">
          <w:rPr>
            <w:rStyle w:val="Hyperlink"/>
            <w:noProof/>
          </w:rPr>
          <w:t>Вопрос 161. Что может служить примером большой и малой несправедливости?</w:t>
        </w:r>
        <w:r w:rsidR="00D440DC">
          <w:rPr>
            <w:noProof/>
            <w:webHidden/>
          </w:rPr>
          <w:tab/>
        </w:r>
        <w:r w:rsidR="00D440DC">
          <w:rPr>
            <w:noProof/>
            <w:webHidden/>
          </w:rPr>
          <w:fldChar w:fldCharType="begin"/>
        </w:r>
        <w:r w:rsidR="00D440DC">
          <w:rPr>
            <w:noProof/>
            <w:webHidden/>
          </w:rPr>
          <w:instrText xml:space="preserve"> PAGEREF _Toc469834930 \h </w:instrText>
        </w:r>
        <w:r w:rsidR="00D440DC">
          <w:rPr>
            <w:noProof/>
            <w:webHidden/>
          </w:rPr>
        </w:r>
        <w:r w:rsidR="00D440DC">
          <w:rPr>
            <w:noProof/>
            <w:webHidden/>
          </w:rPr>
          <w:fldChar w:fldCharType="separate"/>
        </w:r>
        <w:r w:rsidR="00D440DC">
          <w:rPr>
            <w:noProof/>
            <w:webHidden/>
          </w:rPr>
          <w:t>106</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31" w:history="1">
        <w:r w:rsidR="00D440DC" w:rsidRPr="00DB1A11">
          <w:rPr>
            <w:rStyle w:val="Hyperlink"/>
            <w:noProof/>
          </w:rPr>
          <w:t>Вопрос 162. Что может служить примером большого и малого нечестия?</w:t>
        </w:r>
        <w:r w:rsidR="00D440DC">
          <w:rPr>
            <w:noProof/>
            <w:webHidden/>
          </w:rPr>
          <w:tab/>
        </w:r>
        <w:r w:rsidR="00D440DC">
          <w:rPr>
            <w:noProof/>
            <w:webHidden/>
          </w:rPr>
          <w:fldChar w:fldCharType="begin"/>
        </w:r>
        <w:r w:rsidR="00D440DC">
          <w:rPr>
            <w:noProof/>
            <w:webHidden/>
          </w:rPr>
          <w:instrText xml:space="preserve"> PAGEREF _Toc469834931 \h </w:instrText>
        </w:r>
        <w:r w:rsidR="00D440DC">
          <w:rPr>
            <w:noProof/>
            <w:webHidden/>
          </w:rPr>
        </w:r>
        <w:r w:rsidR="00D440DC">
          <w:rPr>
            <w:noProof/>
            <w:webHidden/>
          </w:rPr>
          <w:fldChar w:fldCharType="separate"/>
        </w:r>
        <w:r w:rsidR="00D440DC">
          <w:rPr>
            <w:noProof/>
            <w:webHidden/>
          </w:rPr>
          <w:t>107</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32" w:history="1">
        <w:r w:rsidR="00D440DC" w:rsidRPr="00DB1A11">
          <w:rPr>
            <w:rStyle w:val="Hyperlink"/>
            <w:noProof/>
          </w:rPr>
          <w:t>Вопрос 163. Что может служить примером большого и малого лицемерия?</w:t>
        </w:r>
        <w:r w:rsidR="00D440DC">
          <w:rPr>
            <w:noProof/>
            <w:webHidden/>
          </w:rPr>
          <w:tab/>
        </w:r>
        <w:r w:rsidR="00D440DC">
          <w:rPr>
            <w:noProof/>
            <w:webHidden/>
          </w:rPr>
          <w:fldChar w:fldCharType="begin"/>
        </w:r>
        <w:r w:rsidR="00D440DC">
          <w:rPr>
            <w:noProof/>
            <w:webHidden/>
          </w:rPr>
          <w:instrText xml:space="preserve"> PAGEREF _Toc469834932 \h </w:instrText>
        </w:r>
        <w:r w:rsidR="00D440DC">
          <w:rPr>
            <w:noProof/>
            <w:webHidden/>
          </w:rPr>
        </w:r>
        <w:r w:rsidR="00D440DC">
          <w:rPr>
            <w:noProof/>
            <w:webHidden/>
          </w:rPr>
          <w:fldChar w:fldCharType="separate"/>
        </w:r>
        <w:r w:rsidR="00D440DC">
          <w:rPr>
            <w:noProof/>
            <w:webHidden/>
          </w:rPr>
          <w:t>107</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33" w:history="1">
        <w:r w:rsidR="00D440DC" w:rsidRPr="00DB1A11">
          <w:rPr>
            <w:rStyle w:val="Hyperlink"/>
            <w:noProof/>
          </w:rPr>
          <w:t>Вопрос 164. Каковы установления шариата относительно колдовства и колдунов?</w:t>
        </w:r>
        <w:r w:rsidR="00D440DC">
          <w:rPr>
            <w:noProof/>
            <w:webHidden/>
          </w:rPr>
          <w:tab/>
        </w:r>
        <w:r w:rsidR="00D440DC">
          <w:rPr>
            <w:noProof/>
            <w:webHidden/>
          </w:rPr>
          <w:fldChar w:fldCharType="begin"/>
        </w:r>
        <w:r w:rsidR="00D440DC">
          <w:rPr>
            <w:noProof/>
            <w:webHidden/>
          </w:rPr>
          <w:instrText xml:space="preserve"> PAGEREF _Toc469834933 \h </w:instrText>
        </w:r>
        <w:r w:rsidR="00D440DC">
          <w:rPr>
            <w:noProof/>
            <w:webHidden/>
          </w:rPr>
        </w:r>
        <w:r w:rsidR="00D440DC">
          <w:rPr>
            <w:noProof/>
            <w:webHidden/>
          </w:rPr>
          <w:fldChar w:fldCharType="separate"/>
        </w:r>
        <w:r w:rsidR="00D440DC">
          <w:rPr>
            <w:noProof/>
            <w:webHidden/>
          </w:rPr>
          <w:t>108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34" w:history="1">
        <w:r w:rsidR="00D440DC" w:rsidRPr="00DB1A11">
          <w:rPr>
            <w:rStyle w:val="Hyperlink"/>
            <w:noProof/>
          </w:rPr>
          <w:t>Вопрос 165. Что такое "нушра" и каковы установления шариата относительно этого?</w:t>
        </w:r>
        <w:r w:rsidR="00D440DC">
          <w:rPr>
            <w:noProof/>
            <w:webHidden/>
          </w:rPr>
          <w:tab/>
        </w:r>
        <w:r w:rsidR="00D440DC">
          <w:rPr>
            <w:noProof/>
            <w:webHidden/>
          </w:rPr>
          <w:fldChar w:fldCharType="begin"/>
        </w:r>
        <w:r w:rsidR="00D440DC">
          <w:rPr>
            <w:noProof/>
            <w:webHidden/>
          </w:rPr>
          <w:instrText xml:space="preserve"> PAGEREF _Toc469834934 \h </w:instrText>
        </w:r>
        <w:r w:rsidR="00D440DC">
          <w:rPr>
            <w:noProof/>
            <w:webHidden/>
          </w:rPr>
        </w:r>
        <w:r w:rsidR="00D440DC">
          <w:rPr>
            <w:noProof/>
            <w:webHidden/>
          </w:rPr>
          <w:fldChar w:fldCharType="separate"/>
        </w:r>
        <w:r w:rsidR="00D440DC">
          <w:rPr>
            <w:noProof/>
            <w:webHidden/>
          </w:rPr>
          <w:t>109</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35" w:history="1">
        <w:r w:rsidR="00D440DC" w:rsidRPr="00DB1A11">
          <w:rPr>
            <w:rStyle w:val="Hyperlink"/>
            <w:noProof/>
          </w:rPr>
          <w:t>Вопрос 166. Что представляют собой узаконенные шариатом и запретные заговоры (рука) ?</w:t>
        </w:r>
        <w:r w:rsidR="00D440DC">
          <w:rPr>
            <w:noProof/>
            <w:webHidden/>
          </w:rPr>
          <w:tab/>
        </w:r>
        <w:r w:rsidR="00D440DC">
          <w:rPr>
            <w:noProof/>
            <w:webHidden/>
          </w:rPr>
          <w:fldChar w:fldCharType="begin"/>
        </w:r>
        <w:r w:rsidR="00D440DC">
          <w:rPr>
            <w:noProof/>
            <w:webHidden/>
          </w:rPr>
          <w:instrText xml:space="preserve"> PAGEREF _Toc469834935 \h </w:instrText>
        </w:r>
        <w:r w:rsidR="00D440DC">
          <w:rPr>
            <w:noProof/>
            <w:webHidden/>
          </w:rPr>
        </w:r>
        <w:r w:rsidR="00D440DC">
          <w:rPr>
            <w:noProof/>
            <w:webHidden/>
          </w:rPr>
          <w:fldChar w:fldCharType="separate"/>
        </w:r>
        <w:r w:rsidR="00D440DC">
          <w:rPr>
            <w:noProof/>
            <w:webHidden/>
          </w:rPr>
          <w:t>109</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36" w:history="1">
        <w:r w:rsidR="00D440DC" w:rsidRPr="00DB1A11">
          <w:rPr>
            <w:rStyle w:val="Hyperlink"/>
            <w:noProof/>
          </w:rPr>
          <w:t>Вопрос 167. Каковы установления шариата относительно всевозможных подвешиваемых в различных местах вещей наподобие амулетов, сухожилий, колец, нитей, раковин и тому подобных предметов?</w:t>
        </w:r>
        <w:r w:rsidR="00D440DC">
          <w:rPr>
            <w:noProof/>
            <w:webHidden/>
          </w:rPr>
          <w:tab/>
        </w:r>
        <w:r w:rsidR="00D440DC">
          <w:rPr>
            <w:noProof/>
            <w:webHidden/>
          </w:rPr>
          <w:fldChar w:fldCharType="begin"/>
        </w:r>
        <w:r w:rsidR="00D440DC">
          <w:rPr>
            <w:noProof/>
            <w:webHidden/>
          </w:rPr>
          <w:instrText xml:space="preserve"> PAGEREF _Toc469834936 \h </w:instrText>
        </w:r>
        <w:r w:rsidR="00D440DC">
          <w:rPr>
            <w:noProof/>
            <w:webHidden/>
          </w:rPr>
        </w:r>
        <w:r w:rsidR="00D440DC">
          <w:rPr>
            <w:noProof/>
            <w:webHidden/>
          </w:rPr>
          <w:fldChar w:fldCharType="separate"/>
        </w:r>
        <w:r w:rsidR="00D440DC">
          <w:rPr>
            <w:noProof/>
            <w:webHidden/>
          </w:rPr>
          <w:t>110</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37" w:history="1">
        <w:r w:rsidR="00D440DC" w:rsidRPr="00DB1A11">
          <w:rPr>
            <w:rStyle w:val="Hyperlink"/>
            <w:noProof/>
          </w:rPr>
          <w:t>Вопрос 168. Что можно сказать о прорицателях (куххан)?</w:t>
        </w:r>
        <w:r w:rsidR="00D440DC">
          <w:rPr>
            <w:noProof/>
            <w:webHidden/>
          </w:rPr>
          <w:tab/>
        </w:r>
        <w:r w:rsidR="00D440DC">
          <w:rPr>
            <w:noProof/>
            <w:webHidden/>
          </w:rPr>
          <w:fldChar w:fldCharType="begin"/>
        </w:r>
        <w:r w:rsidR="00D440DC">
          <w:rPr>
            <w:noProof/>
            <w:webHidden/>
          </w:rPr>
          <w:instrText xml:space="preserve"> PAGEREF _Toc469834937 \h </w:instrText>
        </w:r>
        <w:r w:rsidR="00D440DC">
          <w:rPr>
            <w:noProof/>
            <w:webHidden/>
          </w:rPr>
        </w:r>
        <w:r w:rsidR="00D440DC">
          <w:rPr>
            <w:noProof/>
            <w:webHidden/>
          </w:rPr>
          <w:fldChar w:fldCharType="separate"/>
        </w:r>
        <w:r w:rsidR="00D440DC">
          <w:rPr>
            <w:noProof/>
            <w:webHidden/>
          </w:rPr>
          <w:t>110</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38" w:history="1">
        <w:r w:rsidR="00D440DC" w:rsidRPr="00DB1A11">
          <w:rPr>
            <w:rStyle w:val="Hyperlink"/>
            <w:noProof/>
          </w:rPr>
          <w:t>Вопрос 169. Какое суждение следует вынести о том, кто верит прорицателю?</w:t>
        </w:r>
        <w:r w:rsidR="00D440DC">
          <w:rPr>
            <w:noProof/>
            <w:webHidden/>
          </w:rPr>
          <w:tab/>
        </w:r>
        <w:r w:rsidR="00D440DC">
          <w:rPr>
            <w:noProof/>
            <w:webHidden/>
          </w:rPr>
          <w:fldChar w:fldCharType="begin"/>
        </w:r>
        <w:r w:rsidR="00D440DC">
          <w:rPr>
            <w:noProof/>
            <w:webHidden/>
          </w:rPr>
          <w:instrText xml:space="preserve"> PAGEREF _Toc469834938 \h </w:instrText>
        </w:r>
        <w:r w:rsidR="00D440DC">
          <w:rPr>
            <w:noProof/>
            <w:webHidden/>
          </w:rPr>
        </w:r>
        <w:r w:rsidR="00D440DC">
          <w:rPr>
            <w:noProof/>
            <w:webHidden/>
          </w:rPr>
          <w:fldChar w:fldCharType="separate"/>
        </w:r>
        <w:r w:rsidR="00D440DC">
          <w:rPr>
            <w:noProof/>
            <w:webHidden/>
          </w:rPr>
          <w:t>111</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39" w:history="1">
        <w:r w:rsidR="00D440DC" w:rsidRPr="00DB1A11">
          <w:rPr>
            <w:rStyle w:val="Hyperlink"/>
            <w:noProof/>
          </w:rPr>
          <w:t>Вопрос 170. Какое суждение следует вынести о гадании по звёздам?</w:t>
        </w:r>
        <w:r w:rsidR="00D440DC">
          <w:rPr>
            <w:noProof/>
            <w:webHidden/>
          </w:rPr>
          <w:tab/>
        </w:r>
        <w:r w:rsidR="00D440DC">
          <w:rPr>
            <w:noProof/>
            <w:webHidden/>
          </w:rPr>
          <w:fldChar w:fldCharType="begin"/>
        </w:r>
        <w:r w:rsidR="00D440DC">
          <w:rPr>
            <w:noProof/>
            <w:webHidden/>
          </w:rPr>
          <w:instrText xml:space="preserve"> PAGEREF _Toc469834939 \h </w:instrText>
        </w:r>
        <w:r w:rsidR="00D440DC">
          <w:rPr>
            <w:noProof/>
            <w:webHidden/>
          </w:rPr>
        </w:r>
        <w:r w:rsidR="00D440DC">
          <w:rPr>
            <w:noProof/>
            <w:webHidden/>
          </w:rPr>
          <w:fldChar w:fldCharType="separate"/>
        </w:r>
        <w:r w:rsidR="00D440DC">
          <w:rPr>
            <w:noProof/>
            <w:webHidden/>
          </w:rPr>
          <w:t>111</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40" w:history="1">
        <w:r w:rsidR="00D440DC" w:rsidRPr="00DB1A11">
          <w:rPr>
            <w:rStyle w:val="Hyperlink"/>
            <w:noProof/>
          </w:rPr>
          <w:t>Вопрос 171. Что можно сказать об испрашивании дождя у небесных светил?</w:t>
        </w:r>
        <w:r w:rsidR="00D440DC">
          <w:rPr>
            <w:noProof/>
            <w:webHidden/>
          </w:rPr>
          <w:tab/>
        </w:r>
        <w:r w:rsidR="00D440DC">
          <w:rPr>
            <w:noProof/>
            <w:webHidden/>
          </w:rPr>
          <w:fldChar w:fldCharType="begin"/>
        </w:r>
        <w:r w:rsidR="00D440DC">
          <w:rPr>
            <w:noProof/>
            <w:webHidden/>
          </w:rPr>
          <w:instrText xml:space="preserve"> PAGEREF _Toc469834940 \h </w:instrText>
        </w:r>
        <w:r w:rsidR="00D440DC">
          <w:rPr>
            <w:noProof/>
            <w:webHidden/>
          </w:rPr>
        </w:r>
        <w:r w:rsidR="00D440DC">
          <w:rPr>
            <w:noProof/>
            <w:webHidden/>
          </w:rPr>
          <w:fldChar w:fldCharType="separate"/>
        </w:r>
        <w:r w:rsidR="00D440DC">
          <w:rPr>
            <w:noProof/>
            <w:webHidden/>
          </w:rPr>
          <w:t>112</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41" w:history="1">
        <w:r w:rsidR="00D440DC" w:rsidRPr="00DB1A11">
          <w:rPr>
            <w:rStyle w:val="Hyperlink"/>
            <w:noProof/>
          </w:rPr>
          <w:t>Вопрос 172. Что можно сказать о вере в дурные предзнаменования и том, что её удаляет?</w:t>
        </w:r>
        <w:r w:rsidR="00D440DC">
          <w:rPr>
            <w:noProof/>
            <w:webHidden/>
          </w:rPr>
          <w:tab/>
        </w:r>
        <w:r w:rsidR="00D440DC">
          <w:rPr>
            <w:noProof/>
            <w:webHidden/>
          </w:rPr>
          <w:fldChar w:fldCharType="begin"/>
        </w:r>
        <w:r w:rsidR="00D440DC">
          <w:rPr>
            <w:noProof/>
            <w:webHidden/>
          </w:rPr>
          <w:instrText xml:space="preserve"> PAGEREF _Toc469834941 \h </w:instrText>
        </w:r>
        <w:r w:rsidR="00D440DC">
          <w:rPr>
            <w:noProof/>
            <w:webHidden/>
          </w:rPr>
        </w:r>
        <w:r w:rsidR="00D440DC">
          <w:rPr>
            <w:noProof/>
            <w:webHidden/>
          </w:rPr>
          <w:fldChar w:fldCharType="separate"/>
        </w:r>
        <w:r w:rsidR="00D440DC">
          <w:rPr>
            <w:noProof/>
            <w:webHidden/>
          </w:rPr>
          <w:t>113</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42" w:history="1">
        <w:r w:rsidR="00D440DC" w:rsidRPr="00DB1A11">
          <w:rPr>
            <w:rStyle w:val="Hyperlink"/>
            <w:noProof/>
          </w:rPr>
          <w:t>Вопрос 173. Что можно сказать о дурном глазе?</w:t>
        </w:r>
        <w:r w:rsidR="00D440DC">
          <w:rPr>
            <w:noProof/>
            <w:webHidden/>
          </w:rPr>
          <w:tab/>
        </w:r>
        <w:r w:rsidR="00D440DC">
          <w:rPr>
            <w:noProof/>
            <w:webHidden/>
          </w:rPr>
          <w:fldChar w:fldCharType="begin"/>
        </w:r>
        <w:r w:rsidR="00D440DC">
          <w:rPr>
            <w:noProof/>
            <w:webHidden/>
          </w:rPr>
          <w:instrText xml:space="preserve"> PAGEREF _Toc469834942 \h </w:instrText>
        </w:r>
        <w:r w:rsidR="00D440DC">
          <w:rPr>
            <w:noProof/>
            <w:webHidden/>
          </w:rPr>
        </w:r>
        <w:r w:rsidR="00D440DC">
          <w:rPr>
            <w:noProof/>
            <w:webHidden/>
          </w:rPr>
          <w:fldChar w:fldCharType="separate"/>
        </w:r>
        <w:r w:rsidR="00D440DC">
          <w:rPr>
            <w:noProof/>
            <w:webHidden/>
          </w:rPr>
          <w:t>114</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43" w:history="1">
        <w:r w:rsidR="00D440DC" w:rsidRPr="00DB1A11">
          <w:rPr>
            <w:rStyle w:val="Hyperlink"/>
            <w:noProof/>
          </w:rPr>
          <w:t>Вопрос 174. Сколько существует видов прегрешений (ма-'аси)?</w:t>
        </w:r>
        <w:r w:rsidR="00D440DC">
          <w:rPr>
            <w:noProof/>
            <w:webHidden/>
          </w:rPr>
          <w:tab/>
        </w:r>
        <w:r w:rsidR="00D440DC">
          <w:rPr>
            <w:noProof/>
            <w:webHidden/>
          </w:rPr>
          <w:fldChar w:fldCharType="begin"/>
        </w:r>
        <w:r w:rsidR="00D440DC">
          <w:rPr>
            <w:noProof/>
            <w:webHidden/>
          </w:rPr>
          <w:instrText xml:space="preserve"> PAGEREF _Toc469834943 \h </w:instrText>
        </w:r>
        <w:r w:rsidR="00D440DC">
          <w:rPr>
            <w:noProof/>
            <w:webHidden/>
          </w:rPr>
        </w:r>
        <w:r w:rsidR="00D440DC">
          <w:rPr>
            <w:noProof/>
            <w:webHidden/>
          </w:rPr>
          <w:fldChar w:fldCharType="separate"/>
        </w:r>
        <w:r w:rsidR="00D440DC">
          <w:rPr>
            <w:noProof/>
            <w:webHidden/>
          </w:rPr>
          <w:t>114</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44" w:history="1">
        <w:r w:rsidR="00D440DC" w:rsidRPr="00DB1A11">
          <w:rPr>
            <w:rStyle w:val="Hyperlink"/>
            <w:noProof/>
          </w:rPr>
          <w:t>Вопрос 175. Чем искупаются дурные дела (са'ийат)?</w:t>
        </w:r>
        <w:r w:rsidR="00D440DC">
          <w:rPr>
            <w:noProof/>
            <w:webHidden/>
          </w:rPr>
          <w:tab/>
        </w:r>
        <w:r w:rsidR="00D440DC">
          <w:rPr>
            <w:noProof/>
            <w:webHidden/>
          </w:rPr>
          <w:fldChar w:fldCharType="begin"/>
        </w:r>
        <w:r w:rsidR="00D440DC">
          <w:rPr>
            <w:noProof/>
            <w:webHidden/>
          </w:rPr>
          <w:instrText xml:space="preserve"> PAGEREF _Toc469834944 \h </w:instrText>
        </w:r>
        <w:r w:rsidR="00D440DC">
          <w:rPr>
            <w:noProof/>
            <w:webHidden/>
          </w:rPr>
        </w:r>
        <w:r w:rsidR="00D440DC">
          <w:rPr>
            <w:noProof/>
            <w:webHidden/>
          </w:rPr>
          <w:fldChar w:fldCharType="separate"/>
        </w:r>
        <w:r w:rsidR="00D440DC">
          <w:rPr>
            <w:noProof/>
            <w:webHidden/>
          </w:rPr>
          <w:t>114</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45" w:history="1">
        <w:r w:rsidR="00D440DC" w:rsidRPr="00DB1A11">
          <w:rPr>
            <w:rStyle w:val="Hyperlink"/>
            <w:noProof/>
          </w:rPr>
          <w:t>Вопрос 176. Какие грехи относятся к числу тяжких?</w:t>
        </w:r>
        <w:r w:rsidR="00D440DC">
          <w:rPr>
            <w:noProof/>
            <w:webHidden/>
          </w:rPr>
          <w:tab/>
        </w:r>
        <w:r w:rsidR="00D440DC">
          <w:rPr>
            <w:noProof/>
            <w:webHidden/>
          </w:rPr>
          <w:fldChar w:fldCharType="begin"/>
        </w:r>
        <w:r w:rsidR="00D440DC">
          <w:rPr>
            <w:noProof/>
            <w:webHidden/>
          </w:rPr>
          <w:instrText xml:space="preserve"> PAGEREF _Toc469834945 \h </w:instrText>
        </w:r>
        <w:r w:rsidR="00D440DC">
          <w:rPr>
            <w:noProof/>
            <w:webHidden/>
          </w:rPr>
        </w:r>
        <w:r w:rsidR="00D440DC">
          <w:rPr>
            <w:noProof/>
            <w:webHidden/>
          </w:rPr>
          <w:fldChar w:fldCharType="separate"/>
        </w:r>
        <w:r w:rsidR="00D440DC">
          <w:rPr>
            <w:noProof/>
            <w:webHidden/>
          </w:rPr>
          <w:t>115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46" w:history="1">
        <w:r w:rsidR="00D440DC" w:rsidRPr="00DB1A11">
          <w:rPr>
            <w:rStyle w:val="Hyperlink"/>
            <w:noProof/>
          </w:rPr>
          <w:t>Вопрос 177. Как можно искупить все мелкие и тяжкие грехи?</w:t>
        </w:r>
        <w:r w:rsidR="00D440DC">
          <w:rPr>
            <w:noProof/>
            <w:webHidden/>
          </w:rPr>
          <w:tab/>
        </w:r>
        <w:r w:rsidR="00D440DC">
          <w:rPr>
            <w:noProof/>
            <w:webHidden/>
          </w:rPr>
          <w:fldChar w:fldCharType="begin"/>
        </w:r>
        <w:r w:rsidR="00D440DC">
          <w:rPr>
            <w:noProof/>
            <w:webHidden/>
          </w:rPr>
          <w:instrText xml:space="preserve"> PAGEREF _Toc469834946 \h </w:instrText>
        </w:r>
        <w:r w:rsidR="00D440DC">
          <w:rPr>
            <w:noProof/>
            <w:webHidden/>
          </w:rPr>
        </w:r>
        <w:r w:rsidR="00D440DC">
          <w:rPr>
            <w:noProof/>
            <w:webHidden/>
          </w:rPr>
          <w:fldChar w:fldCharType="separate"/>
        </w:r>
        <w:r w:rsidR="00D440DC">
          <w:rPr>
            <w:noProof/>
            <w:webHidden/>
          </w:rPr>
          <w:t>115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47" w:history="1">
        <w:r w:rsidR="00D440DC" w:rsidRPr="00DB1A11">
          <w:rPr>
            <w:rStyle w:val="Hyperlink"/>
            <w:noProof/>
          </w:rPr>
          <w:t>Вопрос 178. Что такое искреннее покаяние (</w:t>
        </w:r>
        <w:r w:rsidR="00D440DC" w:rsidRPr="00DB1A11">
          <w:rPr>
            <w:rStyle w:val="Hyperlink"/>
            <w:noProof/>
            <w:lang w:val="en-US"/>
          </w:rPr>
          <w:t>a</w:t>
        </w:r>
        <w:r w:rsidR="00D440DC" w:rsidRPr="00DB1A11">
          <w:rPr>
            <w:rStyle w:val="Hyperlink"/>
            <w:noProof/>
          </w:rPr>
          <w:t>т-т</w:t>
        </w:r>
        <w:r w:rsidR="00D440DC" w:rsidRPr="00DB1A11">
          <w:rPr>
            <w:rStyle w:val="Hyperlink"/>
            <w:noProof/>
            <w:lang w:val="en-US"/>
          </w:rPr>
          <w:t>ay</w:t>
        </w:r>
        <w:r w:rsidR="00D440DC" w:rsidRPr="00DB1A11">
          <w:rPr>
            <w:rStyle w:val="Hyperlink"/>
            <w:noProof/>
          </w:rPr>
          <w:t>6</w:t>
        </w:r>
        <w:r w:rsidR="00D440DC" w:rsidRPr="00DB1A11">
          <w:rPr>
            <w:rStyle w:val="Hyperlink"/>
            <w:noProof/>
            <w:lang w:val="en-US"/>
          </w:rPr>
          <w:t>a</w:t>
        </w:r>
        <w:r w:rsidR="00D440DC" w:rsidRPr="00DB1A11">
          <w:rPr>
            <w:rStyle w:val="Hyperlink"/>
            <w:noProof/>
          </w:rPr>
          <w:t>т</w:t>
        </w:r>
        <w:r w:rsidR="00D440DC" w:rsidRPr="00DB1A11">
          <w:rPr>
            <w:rStyle w:val="Hyperlink"/>
            <w:noProof/>
            <w:lang w:val="en-US"/>
          </w:rPr>
          <w:t>y</w:t>
        </w:r>
        <w:r w:rsidR="00D440DC" w:rsidRPr="00DB1A11">
          <w:rPr>
            <w:rStyle w:val="Hyperlink"/>
            <w:noProof/>
          </w:rPr>
          <w:t>-н-насух) ?</w:t>
        </w:r>
        <w:r w:rsidR="00D440DC">
          <w:rPr>
            <w:noProof/>
            <w:webHidden/>
          </w:rPr>
          <w:tab/>
        </w:r>
        <w:r w:rsidR="00D440DC">
          <w:rPr>
            <w:noProof/>
            <w:webHidden/>
          </w:rPr>
          <w:fldChar w:fldCharType="begin"/>
        </w:r>
        <w:r w:rsidR="00D440DC">
          <w:rPr>
            <w:noProof/>
            <w:webHidden/>
          </w:rPr>
          <w:instrText xml:space="preserve"> PAGEREF _Toc469834947 \h </w:instrText>
        </w:r>
        <w:r w:rsidR="00D440DC">
          <w:rPr>
            <w:noProof/>
            <w:webHidden/>
          </w:rPr>
        </w:r>
        <w:r w:rsidR="00D440DC">
          <w:rPr>
            <w:noProof/>
            <w:webHidden/>
          </w:rPr>
          <w:fldChar w:fldCharType="separate"/>
        </w:r>
        <w:r w:rsidR="00D440DC">
          <w:rPr>
            <w:noProof/>
            <w:webHidden/>
          </w:rPr>
          <w:t>116</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48" w:history="1">
        <w:r w:rsidR="00D440DC" w:rsidRPr="00DB1A11">
          <w:rPr>
            <w:rStyle w:val="Hyperlink"/>
            <w:noProof/>
          </w:rPr>
          <w:t>Вопрос 179. Когда перестанет приниматься покаяние каждого отдельного человека?</w:t>
        </w:r>
        <w:r w:rsidR="00D440DC">
          <w:rPr>
            <w:noProof/>
            <w:webHidden/>
          </w:rPr>
          <w:tab/>
        </w:r>
        <w:r w:rsidR="00D440DC">
          <w:rPr>
            <w:noProof/>
            <w:webHidden/>
          </w:rPr>
          <w:fldChar w:fldCharType="begin"/>
        </w:r>
        <w:r w:rsidR="00D440DC">
          <w:rPr>
            <w:noProof/>
            <w:webHidden/>
          </w:rPr>
          <w:instrText xml:space="preserve"> PAGEREF _Toc469834948 \h </w:instrText>
        </w:r>
        <w:r w:rsidR="00D440DC">
          <w:rPr>
            <w:noProof/>
            <w:webHidden/>
          </w:rPr>
        </w:r>
        <w:r w:rsidR="00D440DC">
          <w:rPr>
            <w:noProof/>
            <w:webHidden/>
          </w:rPr>
          <w:fldChar w:fldCharType="separate"/>
        </w:r>
        <w:r w:rsidR="00D440DC">
          <w:rPr>
            <w:noProof/>
            <w:webHidden/>
          </w:rPr>
          <w:t>116</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49" w:history="1">
        <w:r w:rsidR="00D440DC" w:rsidRPr="00DB1A11">
          <w:rPr>
            <w:rStyle w:val="Hyperlink"/>
            <w:noProof/>
          </w:rPr>
          <w:t>Вопрос 180. Когда покаяние перестанет приниматься в земной жизни?</w:t>
        </w:r>
        <w:r w:rsidR="00D440DC">
          <w:rPr>
            <w:noProof/>
            <w:webHidden/>
          </w:rPr>
          <w:tab/>
        </w:r>
        <w:r w:rsidR="00D440DC">
          <w:rPr>
            <w:noProof/>
            <w:webHidden/>
          </w:rPr>
          <w:fldChar w:fldCharType="begin"/>
        </w:r>
        <w:r w:rsidR="00D440DC">
          <w:rPr>
            <w:noProof/>
            <w:webHidden/>
          </w:rPr>
          <w:instrText xml:space="preserve"> PAGEREF _Toc469834949 \h </w:instrText>
        </w:r>
        <w:r w:rsidR="00D440DC">
          <w:rPr>
            <w:noProof/>
            <w:webHidden/>
          </w:rPr>
        </w:r>
        <w:r w:rsidR="00D440DC">
          <w:rPr>
            <w:noProof/>
            <w:webHidden/>
          </w:rPr>
          <w:fldChar w:fldCharType="separate"/>
        </w:r>
        <w:r w:rsidR="00D440DC">
          <w:rPr>
            <w:noProof/>
            <w:webHidden/>
          </w:rPr>
          <w:t>117</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50" w:history="1">
        <w:r w:rsidR="00D440DC" w:rsidRPr="00DB1A11">
          <w:rPr>
            <w:rStyle w:val="Hyperlink"/>
            <w:noProof/>
          </w:rPr>
          <w:t>Вопрос 181. Что можно сказать об исповедующем единобожие человеке, который умрёт, упорствуя в совершении тяжких грехов?</w:t>
        </w:r>
        <w:r w:rsidR="00D440DC">
          <w:rPr>
            <w:noProof/>
            <w:webHidden/>
          </w:rPr>
          <w:tab/>
        </w:r>
        <w:r w:rsidR="00D440DC">
          <w:rPr>
            <w:noProof/>
            <w:webHidden/>
          </w:rPr>
          <w:fldChar w:fldCharType="begin"/>
        </w:r>
        <w:r w:rsidR="00D440DC">
          <w:rPr>
            <w:noProof/>
            <w:webHidden/>
          </w:rPr>
          <w:instrText xml:space="preserve"> PAGEREF _Toc469834950 \h </w:instrText>
        </w:r>
        <w:r w:rsidR="00D440DC">
          <w:rPr>
            <w:noProof/>
            <w:webHidden/>
          </w:rPr>
        </w:r>
        <w:r w:rsidR="00D440DC">
          <w:rPr>
            <w:noProof/>
            <w:webHidden/>
          </w:rPr>
          <w:fldChar w:fldCharType="separate"/>
        </w:r>
        <w:r w:rsidR="00D440DC">
          <w:rPr>
            <w:noProof/>
            <w:webHidden/>
          </w:rPr>
          <w:t>117</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51" w:history="1">
        <w:r w:rsidR="00D440DC" w:rsidRPr="00DB1A11">
          <w:rPr>
            <w:rStyle w:val="Hyperlink"/>
            <w:noProof/>
          </w:rPr>
          <w:t>Вопрос 182. Становится ли применение наказаний, предусмотренных шариатом за различные прегрешения, искуплением этих прегрешений?</w:t>
        </w:r>
        <w:r w:rsidR="00D440DC">
          <w:rPr>
            <w:noProof/>
            <w:webHidden/>
          </w:rPr>
          <w:tab/>
        </w:r>
        <w:r w:rsidR="00D440DC">
          <w:rPr>
            <w:noProof/>
            <w:webHidden/>
          </w:rPr>
          <w:fldChar w:fldCharType="begin"/>
        </w:r>
        <w:r w:rsidR="00D440DC">
          <w:rPr>
            <w:noProof/>
            <w:webHidden/>
          </w:rPr>
          <w:instrText xml:space="preserve"> PAGEREF _Toc469834951 \h </w:instrText>
        </w:r>
        <w:r w:rsidR="00D440DC">
          <w:rPr>
            <w:noProof/>
            <w:webHidden/>
          </w:rPr>
        </w:r>
        <w:r w:rsidR="00D440DC">
          <w:rPr>
            <w:noProof/>
            <w:webHidden/>
          </w:rPr>
          <w:fldChar w:fldCharType="separate"/>
        </w:r>
        <w:r w:rsidR="00D440DC">
          <w:rPr>
            <w:noProof/>
            <w:webHidden/>
          </w:rPr>
          <w:t>120</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52" w:history="1">
        <w:r w:rsidR="00D440DC" w:rsidRPr="00DB1A11">
          <w:rPr>
            <w:rStyle w:val="Hyperlink"/>
            <w:noProof/>
          </w:rPr>
          <w:t xml:space="preserve">Вопрос 183. Как можно совместить между собой цитированные в вышеупомянутом хадисе слова пророка, (с.г.с.), который сказал: </w:t>
        </w:r>
        <w:r w:rsidR="00D440DC" w:rsidRPr="00DB1A11">
          <w:rPr>
            <w:rStyle w:val="Hyperlink"/>
            <w:i/>
            <w:noProof/>
          </w:rPr>
          <w:t>«...то Аллах и будет решать (его судьбу) и если пожелает, то простит его, а если пожелает, то накажет»,</w:t>
        </w:r>
        <w:r w:rsidR="00D440DC" w:rsidRPr="00DB1A11">
          <w:rPr>
            <w:rStyle w:val="Hyperlink"/>
            <w:noProof/>
          </w:rPr>
          <w:t xml:space="preserve"> - и слова о том, что тот человек, дурные дела которого перевесят собой дела добрые, войдёт в огонь, о чём говорилось ранее?</w:t>
        </w:r>
        <w:r w:rsidR="00D440DC">
          <w:rPr>
            <w:noProof/>
            <w:webHidden/>
          </w:rPr>
          <w:tab/>
        </w:r>
        <w:r w:rsidR="00D440DC">
          <w:rPr>
            <w:noProof/>
            <w:webHidden/>
          </w:rPr>
          <w:fldChar w:fldCharType="begin"/>
        </w:r>
        <w:r w:rsidR="00D440DC">
          <w:rPr>
            <w:noProof/>
            <w:webHidden/>
          </w:rPr>
          <w:instrText xml:space="preserve"> PAGEREF _Toc469834952 \h </w:instrText>
        </w:r>
        <w:r w:rsidR="00D440DC">
          <w:rPr>
            <w:noProof/>
            <w:webHidden/>
          </w:rPr>
        </w:r>
        <w:r w:rsidR="00D440DC">
          <w:rPr>
            <w:noProof/>
            <w:webHidden/>
          </w:rPr>
          <w:fldChar w:fldCharType="separate"/>
        </w:r>
        <w:r w:rsidR="00D440DC">
          <w:rPr>
            <w:noProof/>
            <w:webHidden/>
          </w:rPr>
          <w:t>120</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53" w:history="1">
        <w:r w:rsidR="00D440DC" w:rsidRPr="00DB1A11">
          <w:rPr>
            <w:rStyle w:val="Hyperlink"/>
            <w:noProof/>
          </w:rPr>
          <w:t>Вопрос 184. Что именно подразумевается под прямым путём (ас-сирату-ль-мустакым), идти которым нам повелел Аллах, запретивший следовать иными путями?</w:t>
        </w:r>
        <w:r w:rsidR="00D440DC">
          <w:rPr>
            <w:noProof/>
            <w:webHidden/>
          </w:rPr>
          <w:tab/>
        </w:r>
        <w:r w:rsidR="00D440DC">
          <w:rPr>
            <w:noProof/>
            <w:webHidden/>
          </w:rPr>
          <w:fldChar w:fldCharType="begin"/>
        </w:r>
        <w:r w:rsidR="00D440DC">
          <w:rPr>
            <w:noProof/>
            <w:webHidden/>
          </w:rPr>
          <w:instrText xml:space="preserve"> PAGEREF _Toc469834953 \h </w:instrText>
        </w:r>
        <w:r w:rsidR="00D440DC">
          <w:rPr>
            <w:noProof/>
            <w:webHidden/>
          </w:rPr>
        </w:r>
        <w:r w:rsidR="00D440DC">
          <w:rPr>
            <w:noProof/>
            <w:webHidden/>
          </w:rPr>
          <w:fldChar w:fldCharType="separate"/>
        </w:r>
        <w:r w:rsidR="00D440DC">
          <w:rPr>
            <w:noProof/>
            <w:webHidden/>
          </w:rPr>
          <w:t>121</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54" w:history="1">
        <w:r w:rsidR="00D440DC" w:rsidRPr="00DB1A11">
          <w:rPr>
            <w:rStyle w:val="Hyperlink"/>
            <w:noProof/>
          </w:rPr>
          <w:t>Вопрос 185. Что позволяет следовать по прямому пути и избегать отклонений от него?</w:t>
        </w:r>
        <w:r w:rsidR="00D440DC">
          <w:rPr>
            <w:noProof/>
            <w:webHidden/>
          </w:rPr>
          <w:tab/>
        </w:r>
        <w:r w:rsidR="00D440DC">
          <w:rPr>
            <w:noProof/>
            <w:webHidden/>
          </w:rPr>
          <w:fldChar w:fldCharType="begin"/>
        </w:r>
        <w:r w:rsidR="00D440DC">
          <w:rPr>
            <w:noProof/>
            <w:webHidden/>
          </w:rPr>
          <w:instrText xml:space="preserve"> PAGEREF _Toc469834954 \h </w:instrText>
        </w:r>
        <w:r w:rsidR="00D440DC">
          <w:rPr>
            <w:noProof/>
            <w:webHidden/>
          </w:rPr>
        </w:r>
        <w:r w:rsidR="00D440DC">
          <w:rPr>
            <w:noProof/>
            <w:webHidden/>
          </w:rPr>
          <w:fldChar w:fldCharType="separate"/>
        </w:r>
        <w:r w:rsidR="00D440DC">
          <w:rPr>
            <w:noProof/>
            <w:webHidden/>
          </w:rPr>
          <w:t>121</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55" w:history="1">
        <w:r w:rsidR="00D440DC" w:rsidRPr="00DB1A11">
          <w:rPr>
            <w:rStyle w:val="Hyperlink"/>
            <w:noProof/>
          </w:rPr>
          <w:t>Вопрос 186. Что является противоположностью сунны?</w:t>
        </w:r>
        <w:r w:rsidR="00D440DC">
          <w:rPr>
            <w:noProof/>
            <w:webHidden/>
          </w:rPr>
          <w:tab/>
        </w:r>
        <w:r w:rsidR="00D440DC">
          <w:rPr>
            <w:noProof/>
            <w:webHidden/>
          </w:rPr>
          <w:fldChar w:fldCharType="begin"/>
        </w:r>
        <w:r w:rsidR="00D440DC">
          <w:rPr>
            <w:noProof/>
            <w:webHidden/>
          </w:rPr>
          <w:instrText xml:space="preserve"> PAGEREF _Toc469834955 \h </w:instrText>
        </w:r>
        <w:r w:rsidR="00D440DC">
          <w:rPr>
            <w:noProof/>
            <w:webHidden/>
          </w:rPr>
        </w:r>
        <w:r w:rsidR="00D440DC">
          <w:rPr>
            <w:noProof/>
            <w:webHidden/>
          </w:rPr>
          <w:fldChar w:fldCharType="separate"/>
        </w:r>
        <w:r w:rsidR="00D440DC">
          <w:rPr>
            <w:noProof/>
            <w:webHidden/>
          </w:rPr>
          <w:t>122</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56" w:history="1">
        <w:r w:rsidR="00D440DC" w:rsidRPr="00DB1A11">
          <w:rPr>
            <w:rStyle w:val="Hyperlink"/>
            <w:noProof/>
          </w:rPr>
          <w:t>Вопрос 187. Как следует относиться к сподвижникам посланника Аллаха, (с.г.с.), и членам его семьи?</w:t>
        </w:r>
        <w:r w:rsidR="00D440DC">
          <w:rPr>
            <w:noProof/>
            <w:webHidden/>
          </w:rPr>
          <w:tab/>
        </w:r>
        <w:r w:rsidR="00D440DC">
          <w:rPr>
            <w:noProof/>
            <w:webHidden/>
          </w:rPr>
          <w:fldChar w:fldCharType="begin"/>
        </w:r>
        <w:r w:rsidR="00D440DC">
          <w:rPr>
            <w:noProof/>
            <w:webHidden/>
          </w:rPr>
          <w:instrText xml:space="preserve"> PAGEREF _Toc469834956 \h </w:instrText>
        </w:r>
        <w:r w:rsidR="00D440DC">
          <w:rPr>
            <w:noProof/>
            <w:webHidden/>
          </w:rPr>
        </w:r>
        <w:r w:rsidR="00D440DC">
          <w:rPr>
            <w:noProof/>
            <w:webHidden/>
          </w:rPr>
          <w:fldChar w:fldCharType="separate"/>
        </w:r>
        <w:r w:rsidR="00D440DC">
          <w:rPr>
            <w:noProof/>
            <w:webHidden/>
          </w:rPr>
          <w:t>122</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57" w:history="1">
        <w:r w:rsidR="00D440DC" w:rsidRPr="00DB1A11">
          <w:rPr>
            <w:rStyle w:val="Hyperlink"/>
            <w:noProof/>
          </w:rPr>
          <w:t>Вопрос 188. Кто из сподвижников в целом являлся достойнейшим?</w:t>
        </w:r>
        <w:r w:rsidR="00D440DC">
          <w:rPr>
            <w:noProof/>
            <w:webHidden/>
          </w:rPr>
          <w:tab/>
        </w:r>
        <w:r w:rsidR="00D440DC">
          <w:rPr>
            <w:noProof/>
            <w:webHidden/>
          </w:rPr>
          <w:fldChar w:fldCharType="begin"/>
        </w:r>
        <w:r w:rsidR="00D440DC">
          <w:rPr>
            <w:noProof/>
            <w:webHidden/>
          </w:rPr>
          <w:instrText xml:space="preserve"> PAGEREF _Toc469834957 \h </w:instrText>
        </w:r>
        <w:r w:rsidR="00D440DC">
          <w:rPr>
            <w:noProof/>
            <w:webHidden/>
          </w:rPr>
        </w:r>
        <w:r w:rsidR="00D440DC">
          <w:rPr>
            <w:noProof/>
            <w:webHidden/>
          </w:rPr>
          <w:fldChar w:fldCharType="separate"/>
        </w:r>
        <w:r w:rsidR="00D440DC">
          <w:rPr>
            <w:noProof/>
            <w:webHidden/>
          </w:rPr>
          <w:t>125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58" w:history="1">
        <w:r w:rsidR="00D440DC" w:rsidRPr="00DB1A11">
          <w:rPr>
            <w:rStyle w:val="Hyperlink"/>
            <w:noProof/>
          </w:rPr>
          <w:t>Вопрос 189. Кто именно из сподвижников являлся достойнейшим?</w:t>
        </w:r>
        <w:r w:rsidR="00D440DC">
          <w:rPr>
            <w:noProof/>
            <w:webHidden/>
          </w:rPr>
          <w:tab/>
        </w:r>
        <w:r w:rsidR="00D440DC">
          <w:rPr>
            <w:noProof/>
            <w:webHidden/>
          </w:rPr>
          <w:fldChar w:fldCharType="begin"/>
        </w:r>
        <w:r w:rsidR="00D440DC">
          <w:rPr>
            <w:noProof/>
            <w:webHidden/>
          </w:rPr>
          <w:instrText xml:space="preserve"> PAGEREF _Toc469834958 \h </w:instrText>
        </w:r>
        <w:r w:rsidR="00D440DC">
          <w:rPr>
            <w:noProof/>
            <w:webHidden/>
          </w:rPr>
        </w:r>
        <w:r w:rsidR="00D440DC">
          <w:rPr>
            <w:noProof/>
            <w:webHidden/>
          </w:rPr>
          <w:fldChar w:fldCharType="separate"/>
        </w:r>
        <w:r w:rsidR="00D440DC">
          <w:rPr>
            <w:noProof/>
            <w:webHidden/>
          </w:rPr>
          <w:t>125</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59" w:history="1">
        <w:r w:rsidR="00D440DC" w:rsidRPr="00DB1A11">
          <w:rPr>
            <w:rStyle w:val="Hyperlink"/>
            <w:noProof/>
          </w:rPr>
          <w:t>Вопрос 190. Сколько времени просуществовал халифат после смерти посланника Аллаха, (с.г.с.),?</w:t>
        </w:r>
        <w:r w:rsidR="00D440DC">
          <w:rPr>
            <w:noProof/>
            <w:webHidden/>
          </w:rPr>
          <w:tab/>
        </w:r>
        <w:r w:rsidR="00D440DC">
          <w:rPr>
            <w:noProof/>
            <w:webHidden/>
          </w:rPr>
          <w:fldChar w:fldCharType="begin"/>
        </w:r>
        <w:r w:rsidR="00D440DC">
          <w:rPr>
            <w:noProof/>
            <w:webHidden/>
          </w:rPr>
          <w:instrText xml:space="preserve"> PAGEREF _Toc469834959 \h </w:instrText>
        </w:r>
        <w:r w:rsidR="00D440DC">
          <w:rPr>
            <w:noProof/>
            <w:webHidden/>
          </w:rPr>
        </w:r>
        <w:r w:rsidR="00D440DC">
          <w:rPr>
            <w:noProof/>
            <w:webHidden/>
          </w:rPr>
          <w:fldChar w:fldCharType="separate"/>
        </w:r>
        <w:r w:rsidR="00D440DC">
          <w:rPr>
            <w:noProof/>
            <w:webHidden/>
          </w:rPr>
          <w:t>128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60" w:history="1">
        <w:r w:rsidR="00D440DC" w:rsidRPr="00DB1A11">
          <w:rPr>
            <w:rStyle w:val="Hyperlink"/>
            <w:noProof/>
          </w:rPr>
          <w:t>Вопрос 191. Что может служить указанием на то, что эти четверо действительно являлись праведными халифами?</w:t>
        </w:r>
        <w:r w:rsidR="00D440DC">
          <w:rPr>
            <w:noProof/>
            <w:webHidden/>
          </w:rPr>
          <w:tab/>
        </w:r>
        <w:r w:rsidR="00D440DC">
          <w:rPr>
            <w:noProof/>
            <w:webHidden/>
          </w:rPr>
          <w:fldChar w:fldCharType="begin"/>
        </w:r>
        <w:r w:rsidR="00D440DC">
          <w:rPr>
            <w:noProof/>
            <w:webHidden/>
          </w:rPr>
          <w:instrText xml:space="preserve"> PAGEREF _Toc469834960 \h </w:instrText>
        </w:r>
        <w:r w:rsidR="00D440DC">
          <w:rPr>
            <w:noProof/>
            <w:webHidden/>
          </w:rPr>
        </w:r>
        <w:r w:rsidR="00D440DC">
          <w:rPr>
            <w:noProof/>
            <w:webHidden/>
          </w:rPr>
          <w:fldChar w:fldCharType="separate"/>
        </w:r>
        <w:r w:rsidR="00D440DC">
          <w:rPr>
            <w:noProof/>
            <w:webHidden/>
          </w:rPr>
          <w:t>128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61" w:history="1">
        <w:r w:rsidR="00D440DC" w:rsidRPr="00DB1A11">
          <w:rPr>
            <w:rStyle w:val="Hyperlink"/>
            <w:noProof/>
          </w:rPr>
          <w:t>Вопрос 192. Какие указания существуют на то, что первые трое из них действительно являлись праведными халифами?</w:t>
        </w:r>
        <w:r w:rsidR="00D440DC">
          <w:rPr>
            <w:noProof/>
            <w:webHidden/>
          </w:rPr>
          <w:tab/>
        </w:r>
        <w:r w:rsidR="00D440DC">
          <w:rPr>
            <w:noProof/>
            <w:webHidden/>
          </w:rPr>
          <w:fldChar w:fldCharType="begin"/>
        </w:r>
        <w:r w:rsidR="00D440DC">
          <w:rPr>
            <w:noProof/>
            <w:webHidden/>
          </w:rPr>
          <w:instrText xml:space="preserve"> PAGEREF _Toc469834961 \h </w:instrText>
        </w:r>
        <w:r w:rsidR="00D440DC">
          <w:rPr>
            <w:noProof/>
            <w:webHidden/>
          </w:rPr>
        </w:r>
        <w:r w:rsidR="00D440DC">
          <w:rPr>
            <w:noProof/>
            <w:webHidden/>
          </w:rPr>
          <w:fldChar w:fldCharType="separate"/>
        </w:r>
        <w:r w:rsidR="00D440DC">
          <w:rPr>
            <w:noProof/>
            <w:webHidden/>
          </w:rPr>
          <w:t>128</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62" w:history="1">
        <w:r w:rsidR="00D440DC" w:rsidRPr="00DB1A11">
          <w:rPr>
            <w:rStyle w:val="Hyperlink"/>
            <w:noProof/>
          </w:rPr>
          <w:t>Вопрос 193. Что в целом можно сказать о том, что Абу Бакр и Умар, да будет доволен Аллах ими обоими, являлись праведными халифами?</w:t>
        </w:r>
        <w:r w:rsidR="00D440DC">
          <w:rPr>
            <w:noProof/>
            <w:webHidden/>
          </w:rPr>
          <w:tab/>
        </w:r>
        <w:r w:rsidR="00D440DC">
          <w:rPr>
            <w:noProof/>
            <w:webHidden/>
          </w:rPr>
          <w:fldChar w:fldCharType="begin"/>
        </w:r>
        <w:r w:rsidR="00D440DC">
          <w:rPr>
            <w:noProof/>
            <w:webHidden/>
          </w:rPr>
          <w:instrText xml:space="preserve"> PAGEREF _Toc469834962 \h </w:instrText>
        </w:r>
        <w:r w:rsidR="00D440DC">
          <w:rPr>
            <w:noProof/>
            <w:webHidden/>
          </w:rPr>
        </w:r>
        <w:r w:rsidR="00D440DC">
          <w:rPr>
            <w:noProof/>
            <w:webHidden/>
          </w:rPr>
          <w:fldChar w:fldCharType="separate"/>
        </w:r>
        <w:r w:rsidR="00D440DC">
          <w:rPr>
            <w:noProof/>
            <w:webHidden/>
          </w:rPr>
          <w:t>129</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63" w:history="1">
        <w:r w:rsidR="00D440DC" w:rsidRPr="00DB1A11">
          <w:rPr>
            <w:rStyle w:val="Hyperlink"/>
            <w:noProof/>
          </w:rPr>
          <w:t>Вопрос 194. Что является указанием на то, что Абу Бакр, да будет доволен им Аллах, по праву стал первым халифом?</w:t>
        </w:r>
        <w:r w:rsidR="00D440DC">
          <w:rPr>
            <w:noProof/>
            <w:webHidden/>
          </w:rPr>
          <w:tab/>
        </w:r>
        <w:r w:rsidR="00D440DC">
          <w:rPr>
            <w:noProof/>
            <w:webHidden/>
          </w:rPr>
          <w:fldChar w:fldCharType="begin"/>
        </w:r>
        <w:r w:rsidR="00D440DC">
          <w:rPr>
            <w:noProof/>
            <w:webHidden/>
          </w:rPr>
          <w:instrText xml:space="preserve"> PAGEREF _Toc469834963 \h </w:instrText>
        </w:r>
        <w:r w:rsidR="00D440DC">
          <w:rPr>
            <w:noProof/>
            <w:webHidden/>
          </w:rPr>
        </w:r>
        <w:r w:rsidR="00D440DC">
          <w:rPr>
            <w:noProof/>
            <w:webHidden/>
          </w:rPr>
          <w:fldChar w:fldCharType="separate"/>
        </w:r>
        <w:r w:rsidR="00D440DC">
          <w:rPr>
            <w:noProof/>
            <w:webHidden/>
          </w:rPr>
          <w:t>129</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64" w:history="1">
        <w:r w:rsidR="00D440DC" w:rsidRPr="00DB1A11">
          <w:rPr>
            <w:rStyle w:val="Hyperlink"/>
            <w:noProof/>
          </w:rPr>
          <w:t>Вопрос 195. Какие указания имеются на то, что после Абу Бакра халифом по праву должен был стать Умар?</w:t>
        </w:r>
        <w:r w:rsidR="00D440DC">
          <w:rPr>
            <w:noProof/>
            <w:webHidden/>
          </w:rPr>
          <w:tab/>
        </w:r>
        <w:r w:rsidR="00D440DC">
          <w:rPr>
            <w:noProof/>
            <w:webHidden/>
          </w:rPr>
          <w:fldChar w:fldCharType="begin"/>
        </w:r>
        <w:r w:rsidR="00D440DC">
          <w:rPr>
            <w:noProof/>
            <w:webHidden/>
          </w:rPr>
          <w:instrText xml:space="preserve"> PAGEREF _Toc469834964 \h </w:instrText>
        </w:r>
        <w:r w:rsidR="00D440DC">
          <w:rPr>
            <w:noProof/>
            <w:webHidden/>
          </w:rPr>
        </w:r>
        <w:r w:rsidR="00D440DC">
          <w:rPr>
            <w:noProof/>
            <w:webHidden/>
          </w:rPr>
          <w:fldChar w:fldCharType="separate"/>
        </w:r>
        <w:r w:rsidR="00D440DC">
          <w:rPr>
            <w:noProof/>
            <w:webHidden/>
          </w:rPr>
          <w:t>130</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65" w:history="1">
        <w:r w:rsidR="00D440DC" w:rsidRPr="00DB1A11">
          <w:rPr>
            <w:rStyle w:val="Hyperlink"/>
            <w:noProof/>
          </w:rPr>
          <w:t>Вопрос 196. Какие указания имеются на то, что после Абу Бакра и Умара халифом по праву должен был стать Усман?</w:t>
        </w:r>
        <w:r w:rsidR="00D440DC">
          <w:rPr>
            <w:noProof/>
            <w:webHidden/>
          </w:rPr>
          <w:tab/>
        </w:r>
        <w:r w:rsidR="00D440DC">
          <w:rPr>
            <w:noProof/>
            <w:webHidden/>
          </w:rPr>
          <w:fldChar w:fldCharType="begin"/>
        </w:r>
        <w:r w:rsidR="00D440DC">
          <w:rPr>
            <w:noProof/>
            <w:webHidden/>
          </w:rPr>
          <w:instrText xml:space="preserve"> PAGEREF _Toc469834965 \h </w:instrText>
        </w:r>
        <w:r w:rsidR="00D440DC">
          <w:rPr>
            <w:noProof/>
            <w:webHidden/>
          </w:rPr>
        </w:r>
        <w:r w:rsidR="00D440DC">
          <w:rPr>
            <w:noProof/>
            <w:webHidden/>
          </w:rPr>
          <w:fldChar w:fldCharType="separate"/>
        </w:r>
        <w:r w:rsidR="00D440DC">
          <w:rPr>
            <w:noProof/>
            <w:webHidden/>
          </w:rPr>
          <w:t>130</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66" w:history="1">
        <w:r w:rsidR="00D440DC" w:rsidRPr="00DB1A11">
          <w:rPr>
            <w:rStyle w:val="Hyperlink"/>
            <w:noProof/>
          </w:rPr>
          <w:t>Вопрос 197. Какие указания имеются на то, что после них преимущественное право на халифат имел Али?</w:t>
        </w:r>
        <w:r w:rsidR="00D440DC">
          <w:rPr>
            <w:noProof/>
            <w:webHidden/>
          </w:rPr>
          <w:tab/>
        </w:r>
        <w:r w:rsidR="00D440DC">
          <w:rPr>
            <w:noProof/>
            <w:webHidden/>
          </w:rPr>
          <w:fldChar w:fldCharType="begin"/>
        </w:r>
        <w:r w:rsidR="00D440DC">
          <w:rPr>
            <w:noProof/>
            <w:webHidden/>
          </w:rPr>
          <w:instrText xml:space="preserve"> PAGEREF _Toc469834966 \h </w:instrText>
        </w:r>
        <w:r w:rsidR="00D440DC">
          <w:rPr>
            <w:noProof/>
            <w:webHidden/>
          </w:rPr>
        </w:r>
        <w:r w:rsidR="00D440DC">
          <w:rPr>
            <w:noProof/>
            <w:webHidden/>
          </w:rPr>
          <w:fldChar w:fldCharType="separate"/>
        </w:r>
        <w:r w:rsidR="00D440DC">
          <w:rPr>
            <w:noProof/>
            <w:webHidden/>
          </w:rPr>
          <w:t>130</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67" w:history="1">
        <w:r w:rsidR="00D440DC" w:rsidRPr="00DB1A11">
          <w:rPr>
            <w:rStyle w:val="Hyperlink"/>
            <w:noProof/>
          </w:rPr>
          <w:t>Вопрос 198. На ком лежит обязанность побуждать к одобряемому шариатом и удерживать от отвергаемого им и какие ступени этого существуют?</w:t>
        </w:r>
        <w:r w:rsidR="00D440DC">
          <w:rPr>
            <w:noProof/>
            <w:webHidden/>
          </w:rPr>
          <w:tab/>
        </w:r>
        <w:r w:rsidR="00D440DC">
          <w:rPr>
            <w:noProof/>
            <w:webHidden/>
          </w:rPr>
          <w:fldChar w:fldCharType="begin"/>
        </w:r>
        <w:r w:rsidR="00D440DC">
          <w:rPr>
            <w:noProof/>
            <w:webHidden/>
          </w:rPr>
          <w:instrText xml:space="preserve"> PAGEREF _Toc469834967 \h </w:instrText>
        </w:r>
        <w:r w:rsidR="00D440DC">
          <w:rPr>
            <w:noProof/>
            <w:webHidden/>
          </w:rPr>
        </w:r>
        <w:r w:rsidR="00D440DC">
          <w:rPr>
            <w:noProof/>
            <w:webHidden/>
          </w:rPr>
          <w:fldChar w:fldCharType="separate"/>
        </w:r>
        <w:r w:rsidR="00D440DC">
          <w:rPr>
            <w:noProof/>
            <w:webHidden/>
          </w:rPr>
          <w:t>131</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68" w:history="1">
        <w:r w:rsidR="00D440DC" w:rsidRPr="00DB1A11">
          <w:rPr>
            <w:rStyle w:val="Hyperlink"/>
            <w:noProof/>
          </w:rPr>
          <w:t>Вопрос 199. Что можно сказать о чудесах людей, близких к Аллаху (кярамату-ль-аулийа)?</w:t>
        </w:r>
        <w:r w:rsidR="00D440DC">
          <w:rPr>
            <w:noProof/>
            <w:webHidden/>
          </w:rPr>
          <w:tab/>
        </w:r>
        <w:r w:rsidR="00D440DC">
          <w:rPr>
            <w:noProof/>
            <w:webHidden/>
          </w:rPr>
          <w:fldChar w:fldCharType="begin"/>
        </w:r>
        <w:r w:rsidR="00D440DC">
          <w:rPr>
            <w:noProof/>
            <w:webHidden/>
          </w:rPr>
          <w:instrText xml:space="preserve"> PAGEREF _Toc469834968 \h </w:instrText>
        </w:r>
        <w:r w:rsidR="00D440DC">
          <w:rPr>
            <w:noProof/>
            <w:webHidden/>
          </w:rPr>
        </w:r>
        <w:r w:rsidR="00D440DC">
          <w:rPr>
            <w:noProof/>
            <w:webHidden/>
          </w:rPr>
          <w:fldChar w:fldCharType="separate"/>
        </w:r>
        <w:r w:rsidR="00D440DC">
          <w:rPr>
            <w:noProof/>
            <w:webHidden/>
          </w:rPr>
          <w:t>131</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69" w:history="1">
        <w:r w:rsidR="00D440DC" w:rsidRPr="00DB1A11">
          <w:rPr>
            <w:rStyle w:val="Hyperlink"/>
            <w:noProof/>
          </w:rPr>
          <w:t>Вопрос 200. Кто относится к числу близких (аулийа) к Аллаху?</w:t>
        </w:r>
        <w:r w:rsidR="00D440DC">
          <w:rPr>
            <w:noProof/>
            <w:webHidden/>
          </w:rPr>
          <w:tab/>
        </w:r>
        <w:r w:rsidR="00D440DC">
          <w:rPr>
            <w:noProof/>
            <w:webHidden/>
          </w:rPr>
          <w:fldChar w:fldCharType="begin"/>
        </w:r>
        <w:r w:rsidR="00D440DC">
          <w:rPr>
            <w:noProof/>
            <w:webHidden/>
          </w:rPr>
          <w:instrText xml:space="preserve"> PAGEREF _Toc469834969 \h </w:instrText>
        </w:r>
        <w:r w:rsidR="00D440DC">
          <w:rPr>
            <w:noProof/>
            <w:webHidden/>
          </w:rPr>
        </w:r>
        <w:r w:rsidR="00D440DC">
          <w:rPr>
            <w:noProof/>
            <w:webHidden/>
          </w:rPr>
          <w:fldChar w:fldCharType="separate"/>
        </w:r>
        <w:r w:rsidR="00D440DC">
          <w:rPr>
            <w:noProof/>
            <w:webHidden/>
          </w:rPr>
          <w:t>132</w:t>
        </w:r>
        <w:r w:rsidR="00D440DC">
          <w:rPr>
            <w:noProof/>
            <w:webHidden/>
          </w:rPr>
          <w:fldChar w:fldCharType="end"/>
        </w:r>
      </w:hyperlink>
    </w:p>
    <w:p w:rsidR="00D440DC" w:rsidRDefault="00A84445">
      <w:pPr>
        <w:pStyle w:val="TOC2"/>
        <w:tabs>
          <w:tab w:val="right" w:leader="dot" w:pos="9631"/>
        </w:tabs>
        <w:rPr>
          <w:rFonts w:asciiTheme="minorHAnsi" w:eastAsiaTheme="minorEastAsia" w:hAnsiTheme="minorHAnsi" w:cstheme="minorBidi"/>
          <w:noProof/>
          <w:sz w:val="22"/>
          <w:szCs w:val="22"/>
          <w:lang w:val="en-US" w:eastAsia="en-US"/>
        </w:rPr>
      </w:pPr>
      <w:hyperlink w:anchor="_Toc469834970" w:history="1">
        <w:r w:rsidR="00D440DC" w:rsidRPr="00DB1A11">
          <w:rPr>
            <w:rStyle w:val="Hyperlink"/>
            <w:noProof/>
          </w:rPr>
          <w:t>Вопрос 201. Какую группу имел в виду пророк, (с.г.с.), сказавший:</w:t>
        </w:r>
        <w:r w:rsidR="00D440DC">
          <w:rPr>
            <w:noProof/>
            <w:webHidden/>
          </w:rPr>
          <w:tab/>
        </w:r>
        <w:r w:rsidR="00D440DC">
          <w:rPr>
            <w:noProof/>
            <w:webHidden/>
          </w:rPr>
          <w:fldChar w:fldCharType="begin"/>
        </w:r>
        <w:r w:rsidR="00D440DC">
          <w:rPr>
            <w:noProof/>
            <w:webHidden/>
          </w:rPr>
          <w:instrText xml:space="preserve"> PAGEREF _Toc469834970 \h </w:instrText>
        </w:r>
        <w:r w:rsidR="00D440DC">
          <w:rPr>
            <w:noProof/>
            <w:webHidden/>
          </w:rPr>
        </w:r>
        <w:r w:rsidR="00D440DC">
          <w:rPr>
            <w:noProof/>
            <w:webHidden/>
          </w:rPr>
          <w:fldChar w:fldCharType="separate"/>
        </w:r>
        <w:r w:rsidR="00D440DC">
          <w:rPr>
            <w:noProof/>
            <w:webHidden/>
          </w:rPr>
          <w:t>133</w:t>
        </w:r>
        <w:r w:rsidR="00D440DC">
          <w:rPr>
            <w:noProof/>
            <w:webHidden/>
          </w:rPr>
          <w:fldChar w:fldCharType="end"/>
        </w:r>
      </w:hyperlink>
    </w:p>
    <w:p w:rsidR="00CE15F7" w:rsidRDefault="00D440DC" w:rsidP="00D440DC">
      <w:pPr>
        <w:jc w:val="both"/>
        <w:rPr>
          <w:b/>
          <w:rtl/>
        </w:rPr>
      </w:pPr>
      <w:r>
        <w:rPr>
          <w:b/>
        </w:rPr>
        <w:fldChar w:fldCharType="end"/>
      </w:r>
    </w:p>
    <w:p w:rsidR="00CE15F7" w:rsidRDefault="00CE15F7" w:rsidP="00CE15F7">
      <w:pPr>
        <w:jc w:val="both"/>
        <w:rPr>
          <w:sz w:val="22"/>
          <w:szCs w:val="22"/>
          <w:lang w:val="en-US"/>
        </w:rPr>
        <w:sectPr w:rsidR="00CE15F7" w:rsidSect="008D25E4">
          <w:pgSz w:w="11909" w:h="16834" w:code="9"/>
          <w:pgMar w:top="1134" w:right="1134" w:bottom="1134" w:left="1134" w:header="0" w:footer="0" w:gutter="0"/>
          <w:cols w:space="720"/>
          <w:noEndnote/>
        </w:sectPr>
      </w:pPr>
    </w:p>
    <w:p w:rsidR="00C93EFD" w:rsidRPr="00281559" w:rsidRDefault="00C93EFD">
      <w:pPr>
        <w:jc w:val="center"/>
        <w:rPr>
          <w:b/>
          <w:i/>
          <w:iCs/>
          <w:sz w:val="22"/>
          <w:szCs w:val="22"/>
        </w:rPr>
      </w:pPr>
      <w:r w:rsidRPr="00281559">
        <w:rPr>
          <w:b/>
          <w:i/>
          <w:iCs/>
          <w:sz w:val="22"/>
          <w:szCs w:val="22"/>
        </w:rPr>
        <w:lastRenderedPageBreak/>
        <w:t>С именем Аллаха Милостивого и</w:t>
      </w:r>
      <w:r w:rsidR="005A0ED1">
        <w:rPr>
          <w:b/>
          <w:i/>
          <w:iCs/>
          <w:sz w:val="22"/>
          <w:szCs w:val="22"/>
        </w:rPr>
        <w:t xml:space="preserve"> </w:t>
      </w:r>
      <w:r w:rsidRPr="00281559">
        <w:rPr>
          <w:b/>
          <w:i/>
          <w:iCs/>
          <w:sz w:val="22"/>
          <w:szCs w:val="22"/>
        </w:rPr>
        <w:t>Милосердного!</w:t>
      </w:r>
    </w:p>
    <w:p w:rsidR="00C93EFD" w:rsidRPr="00281559" w:rsidRDefault="00C93EFD" w:rsidP="00CE15F7">
      <w:pPr>
        <w:pStyle w:val="1"/>
      </w:pPr>
      <w:bookmarkStart w:id="1" w:name="_Toc469834767"/>
      <w:r w:rsidRPr="00281559">
        <w:t>ПРЕДИСЛОВИЕ</w:t>
      </w:r>
      <w:bookmarkEnd w:id="1"/>
    </w:p>
    <w:p w:rsidR="00C93EFD" w:rsidRPr="00281559" w:rsidRDefault="00C93EFD" w:rsidP="00FA447F">
      <w:pPr>
        <w:jc w:val="both"/>
        <w:rPr>
          <w:b/>
          <w:bCs/>
          <w:sz w:val="22"/>
          <w:szCs w:val="22"/>
        </w:rPr>
      </w:pPr>
      <w:r w:rsidRPr="00281559">
        <w:rPr>
          <w:sz w:val="22"/>
          <w:szCs w:val="22"/>
        </w:rPr>
        <w:t>Хвала Аллаху, Единому, Вечному, который не рождал и не был рождён, и не был Ему равен никто! Благословения и мир нашему пророку Мухаммаду, (с.г.с.), который донёс до челове</w:t>
      </w:r>
      <w:r w:rsidRPr="00281559">
        <w:rPr>
          <w:sz w:val="22"/>
          <w:szCs w:val="22"/>
        </w:rPr>
        <w:softHyphen/>
        <w:t>чества призыв чистого единобожия, обратившись с призывом к мирам, и сунна его до сих пор продолжает произносить благо</w:t>
      </w:r>
      <w:r w:rsidRPr="00281559">
        <w:rPr>
          <w:sz w:val="22"/>
          <w:szCs w:val="22"/>
        </w:rPr>
        <w:softHyphen/>
        <w:t xml:space="preserve">словенные слова единобожия: </w:t>
      </w:r>
      <w:r w:rsidRPr="00281559">
        <w:rPr>
          <w:b/>
          <w:bCs/>
          <w:i/>
          <w:iCs/>
          <w:sz w:val="22"/>
          <w:szCs w:val="22"/>
        </w:rPr>
        <w:t>"Нет бога, кроме Аллаха, и Му</w:t>
      </w:r>
      <w:r w:rsidRPr="00281559">
        <w:rPr>
          <w:b/>
          <w:bCs/>
          <w:i/>
          <w:iCs/>
          <w:sz w:val="22"/>
          <w:szCs w:val="22"/>
        </w:rPr>
        <w:softHyphen/>
        <w:t>хаммад - посланник Аллаха":</w:t>
      </w:r>
    </w:p>
    <w:p w:rsidR="00C93EFD" w:rsidRPr="00281559" w:rsidRDefault="00C93EFD" w:rsidP="00FA447F">
      <w:pPr>
        <w:jc w:val="both"/>
        <w:rPr>
          <w:sz w:val="22"/>
          <w:szCs w:val="22"/>
        </w:rPr>
      </w:pPr>
      <w:r w:rsidRPr="00281559">
        <w:rPr>
          <w:sz w:val="22"/>
          <w:szCs w:val="22"/>
        </w:rPr>
        <w:t>Естественно, что название "Двести вопросов по вероучению ислама" предполагает, что на эти вопросы даются и ответы. По сути дела эта книга является учебником по единобожию или же вероучению, написанным в форме возрастающих по степени сложности вопросов и кратких ответов.</w:t>
      </w:r>
    </w:p>
    <w:p w:rsidR="00C93EFD" w:rsidRPr="00281559" w:rsidRDefault="00C93EFD" w:rsidP="00FA447F">
      <w:pPr>
        <w:jc w:val="both"/>
        <w:rPr>
          <w:sz w:val="22"/>
          <w:szCs w:val="22"/>
        </w:rPr>
      </w:pPr>
      <w:r w:rsidRPr="00281559">
        <w:rPr>
          <w:sz w:val="22"/>
          <w:szCs w:val="22"/>
        </w:rPr>
        <w:t>Вопросы всегда были и остаются прекрасным средствам обу</w:t>
      </w:r>
      <w:r w:rsidRPr="00281559">
        <w:rPr>
          <w:sz w:val="22"/>
          <w:szCs w:val="22"/>
        </w:rPr>
        <w:softHyphen/>
        <w:t>чения в области самых разных наук, сочетая в себе упорядочен</w:t>
      </w:r>
      <w:r w:rsidRPr="00281559">
        <w:rPr>
          <w:sz w:val="22"/>
          <w:szCs w:val="22"/>
        </w:rPr>
        <w:softHyphen/>
        <w:t>ность, указания, способность заинтересовать людей и вызывать горячие обсуждения, а также помощь в запоминании необходи</w:t>
      </w:r>
      <w:r w:rsidRPr="00281559">
        <w:rPr>
          <w:sz w:val="22"/>
          <w:szCs w:val="22"/>
        </w:rPr>
        <w:softHyphen/>
        <w:t>мых знаний.</w:t>
      </w:r>
    </w:p>
    <w:p w:rsidR="00C93EFD" w:rsidRPr="00281559" w:rsidRDefault="00C93EFD" w:rsidP="00FA447F">
      <w:pPr>
        <w:jc w:val="both"/>
        <w:rPr>
          <w:sz w:val="22"/>
          <w:szCs w:val="22"/>
        </w:rPr>
      </w:pPr>
      <w:r w:rsidRPr="00281559">
        <w:rPr>
          <w:sz w:val="22"/>
          <w:szCs w:val="22"/>
        </w:rPr>
        <w:t>Благородный Коран представляет собой великий пример по</w:t>
      </w:r>
      <w:r w:rsidRPr="00281559">
        <w:rPr>
          <w:sz w:val="22"/>
          <w:szCs w:val="22"/>
        </w:rPr>
        <w:softHyphen/>
        <w:t>добного средства обучения, поскольку в его аятах неоднократ</w:t>
      </w:r>
      <w:r w:rsidRPr="00281559">
        <w:rPr>
          <w:sz w:val="22"/>
          <w:szCs w:val="22"/>
        </w:rPr>
        <w:softHyphen/>
        <w:t xml:space="preserve">но встречаются такие слова: </w:t>
      </w:r>
      <w:r w:rsidRPr="00281559">
        <w:rPr>
          <w:b/>
          <w:bCs/>
          <w:sz w:val="22"/>
          <w:szCs w:val="22"/>
        </w:rPr>
        <w:t>«И они спрашивают тебя о...»-</w:t>
      </w:r>
      <w:r w:rsidRPr="00281559">
        <w:rPr>
          <w:sz w:val="22"/>
          <w:szCs w:val="22"/>
        </w:rPr>
        <w:t xml:space="preserve"> за которыми следует соответствующий ответ.</w:t>
      </w:r>
    </w:p>
    <w:p w:rsidR="00C93EFD" w:rsidRPr="00281559" w:rsidRDefault="00C93EFD" w:rsidP="00FA447F">
      <w:pPr>
        <w:jc w:val="both"/>
        <w:rPr>
          <w:sz w:val="22"/>
          <w:szCs w:val="22"/>
        </w:rPr>
      </w:pPr>
      <w:r w:rsidRPr="00281559">
        <w:rPr>
          <w:sz w:val="22"/>
          <w:szCs w:val="22"/>
        </w:rPr>
        <w:t>И когда Джибрил, мир ему, принявший облик человека, ко</w:t>
      </w:r>
      <w:r w:rsidRPr="00281559">
        <w:rPr>
          <w:sz w:val="22"/>
          <w:szCs w:val="22"/>
        </w:rPr>
        <w:softHyphen/>
        <w:t>торого люди не знали, встретился с пророком, (с.г.с.), он тоже использовал этот метод, задавая пророку</w:t>
      </w:r>
      <w:r w:rsidR="005A0ED1">
        <w:rPr>
          <w:sz w:val="22"/>
          <w:szCs w:val="22"/>
        </w:rPr>
        <w:t xml:space="preserve"> </w:t>
      </w:r>
      <w:r w:rsidRPr="00281559">
        <w:rPr>
          <w:sz w:val="22"/>
          <w:szCs w:val="22"/>
        </w:rPr>
        <w:t>(с.г.с.), вопросы об исламе, вере, чистосердечии и времени наступления Дня воскресения так, будто он не слышал ответов на них, и делая это с целью обучения присутствовавших при этом людей.</w:t>
      </w:r>
    </w:p>
    <w:p w:rsidR="00C93EFD" w:rsidRPr="00281559" w:rsidRDefault="00C93EFD" w:rsidP="00FA447F">
      <w:pPr>
        <w:jc w:val="both"/>
        <w:rPr>
          <w:sz w:val="22"/>
          <w:szCs w:val="22"/>
        </w:rPr>
      </w:pPr>
      <w:r w:rsidRPr="00281559">
        <w:rPr>
          <w:sz w:val="22"/>
          <w:szCs w:val="22"/>
        </w:rPr>
        <w:t xml:space="preserve">А сколько раз пророк, (с.г.с.), задавал своим сподвижникам вопросы такого рода: </w:t>
      </w:r>
      <w:r w:rsidRPr="00281559">
        <w:rPr>
          <w:i/>
          <w:iCs/>
          <w:sz w:val="22"/>
          <w:szCs w:val="22"/>
        </w:rPr>
        <w:t xml:space="preserve">«Как вы думаете, кто... ?», - </w:t>
      </w:r>
      <w:r w:rsidRPr="00281559">
        <w:rPr>
          <w:sz w:val="22"/>
          <w:szCs w:val="22"/>
        </w:rPr>
        <w:t xml:space="preserve">или: </w:t>
      </w:r>
      <w:r w:rsidRPr="00281559">
        <w:rPr>
          <w:i/>
          <w:iCs/>
          <w:sz w:val="22"/>
          <w:szCs w:val="22"/>
        </w:rPr>
        <w:t>«Извест</w:t>
      </w:r>
      <w:r w:rsidRPr="00281559">
        <w:rPr>
          <w:i/>
          <w:iCs/>
          <w:sz w:val="22"/>
          <w:szCs w:val="22"/>
        </w:rPr>
        <w:softHyphen/>
        <w:t xml:space="preserve">но ли вам .. ?», - </w:t>
      </w:r>
      <w:r w:rsidRPr="00281559">
        <w:rPr>
          <w:sz w:val="22"/>
          <w:szCs w:val="22"/>
        </w:rPr>
        <w:t>сначала предоставляя им возможность отвечал. на них самим, а потом давая на эти</w:t>
      </w:r>
      <w:r w:rsidRPr="00281559">
        <w:rPr>
          <w:smallCaps/>
          <w:sz w:val="22"/>
          <w:szCs w:val="22"/>
        </w:rPr>
        <w:t xml:space="preserve"> </w:t>
      </w:r>
      <w:r w:rsidRPr="00281559">
        <w:rPr>
          <w:sz w:val="22"/>
          <w:szCs w:val="22"/>
        </w:rPr>
        <w:t>вопросы правильные ответы " И благодаря таким вопросам и ответам до нас дошла</w:t>
      </w:r>
    </w:p>
    <w:p w:rsidR="00C93EFD" w:rsidRPr="00281559" w:rsidRDefault="00C93EFD" w:rsidP="00FA447F">
      <w:pPr>
        <w:jc w:val="both"/>
        <w:rPr>
          <w:sz w:val="22"/>
          <w:szCs w:val="22"/>
        </w:rPr>
      </w:pPr>
      <w:r w:rsidRPr="00281559">
        <w:rPr>
          <w:sz w:val="22"/>
          <w:szCs w:val="22"/>
        </w:rPr>
        <w:t>значительная часть исламского наследия, ведь часто бывало так, что кто-нибудь приходил к пророку, (с.г.с.), издалека и задавал ему какой-нибудь вопрос, пророк же, (с.г.с.), давал ответ, кото</w:t>
      </w:r>
      <w:r w:rsidRPr="00281559">
        <w:rPr>
          <w:sz w:val="22"/>
          <w:szCs w:val="22"/>
        </w:rPr>
        <w:softHyphen/>
        <w:t>рый не только удовлетворял спрашивавшего, но и являлся сред</w:t>
      </w:r>
      <w:r w:rsidRPr="00281559">
        <w:rPr>
          <w:sz w:val="22"/>
          <w:szCs w:val="22"/>
        </w:rPr>
        <w:softHyphen/>
        <w:t>ством обучения присутствовавших.</w:t>
      </w:r>
    </w:p>
    <w:p w:rsidR="00BE5BB9" w:rsidRPr="00281559" w:rsidRDefault="00C93EFD" w:rsidP="00FA447F">
      <w:pPr>
        <w:jc w:val="both"/>
        <w:rPr>
          <w:sz w:val="22"/>
          <w:szCs w:val="22"/>
        </w:rPr>
      </w:pPr>
      <w:r w:rsidRPr="00281559">
        <w:rPr>
          <w:sz w:val="22"/>
          <w:szCs w:val="22"/>
        </w:rPr>
        <w:t>В соответствии с одной из основ фикха человек, не обладаю</w:t>
      </w:r>
      <w:r w:rsidRPr="00281559">
        <w:rPr>
          <w:sz w:val="22"/>
          <w:szCs w:val="22"/>
        </w:rPr>
        <w:softHyphen/>
        <w:t>щий знанием, должен обращаться к знающим и задавать им воп</w:t>
      </w:r>
      <w:r w:rsidRPr="00281559">
        <w:rPr>
          <w:sz w:val="22"/>
          <w:szCs w:val="22"/>
        </w:rPr>
        <w:softHyphen/>
        <w:t>росы, ведь Аллах Всевышний сказал:</w:t>
      </w:r>
    </w:p>
    <w:p w:rsidR="00BE5BB9" w:rsidRPr="00281559" w:rsidRDefault="00C93EFD" w:rsidP="00FA447F">
      <w:pPr>
        <w:jc w:val="both"/>
        <w:rPr>
          <w:sz w:val="22"/>
          <w:szCs w:val="22"/>
        </w:rPr>
      </w:pPr>
      <w:r w:rsidRPr="00281559">
        <w:rPr>
          <w:sz w:val="22"/>
          <w:szCs w:val="22"/>
        </w:rPr>
        <w:t xml:space="preserve"> </w:t>
      </w:r>
      <w:r w:rsidRPr="00281559">
        <w:rPr>
          <w:b/>
          <w:bCs/>
          <w:sz w:val="22"/>
          <w:szCs w:val="22"/>
        </w:rPr>
        <w:t>«...и спрашивайте облада</w:t>
      </w:r>
      <w:r w:rsidRPr="00281559">
        <w:rPr>
          <w:b/>
          <w:bCs/>
          <w:sz w:val="22"/>
          <w:szCs w:val="22"/>
        </w:rPr>
        <w:softHyphen/>
        <w:t>телей Писания, если сами вы не знаете. »</w:t>
      </w:r>
      <w:r w:rsidR="005A0ED1">
        <w:rPr>
          <w:b/>
          <w:bCs/>
          <w:sz w:val="22"/>
          <w:szCs w:val="22"/>
        </w:rPr>
        <w:t xml:space="preserve">   </w:t>
      </w:r>
      <w:r w:rsidR="005A0ED1">
        <w:rPr>
          <w:sz w:val="22"/>
          <w:szCs w:val="22"/>
        </w:rPr>
        <w:t xml:space="preserve">        </w:t>
      </w:r>
      <w:r w:rsidRPr="00281559">
        <w:rPr>
          <w:sz w:val="22"/>
          <w:szCs w:val="22"/>
        </w:rPr>
        <w:t xml:space="preserve"> </w:t>
      </w:r>
    </w:p>
    <w:p w:rsidR="00C93EFD" w:rsidRPr="00281559" w:rsidRDefault="00C93EFD" w:rsidP="00BE5BB9">
      <w:pPr>
        <w:ind w:left="5760" w:firstLine="720"/>
        <w:rPr>
          <w:sz w:val="22"/>
          <w:szCs w:val="22"/>
        </w:rPr>
      </w:pPr>
      <w:r w:rsidRPr="00281559">
        <w:rPr>
          <w:sz w:val="22"/>
          <w:szCs w:val="22"/>
        </w:rPr>
        <w:t xml:space="preserve"> (Пчёлы 43.)</w:t>
      </w:r>
    </w:p>
    <w:p w:rsidR="00C93EFD" w:rsidRPr="00281559" w:rsidRDefault="00C93EFD">
      <w:pPr>
        <w:rPr>
          <w:sz w:val="22"/>
          <w:szCs w:val="22"/>
        </w:rPr>
      </w:pPr>
      <w:r w:rsidRPr="00281559">
        <w:rPr>
          <w:sz w:val="22"/>
          <w:szCs w:val="22"/>
        </w:rPr>
        <w:t>Это было сказано по той причине, что вопрос является клю</w:t>
      </w:r>
      <w:r w:rsidRPr="00281559">
        <w:rPr>
          <w:sz w:val="22"/>
          <w:szCs w:val="22"/>
        </w:rPr>
        <w:softHyphen/>
        <w:t>чом, открывающим доступ к огромному миру знаний.</w:t>
      </w:r>
    </w:p>
    <w:p w:rsidR="00C93EFD" w:rsidRPr="00281559" w:rsidRDefault="00C93EFD" w:rsidP="00FA447F">
      <w:pPr>
        <w:jc w:val="both"/>
        <w:rPr>
          <w:sz w:val="22"/>
          <w:szCs w:val="22"/>
        </w:rPr>
      </w:pPr>
      <w:r w:rsidRPr="00281559">
        <w:rPr>
          <w:sz w:val="22"/>
          <w:szCs w:val="22"/>
        </w:rPr>
        <w:t>Этим же путём пошёл и автор нашей книги, которая называ</w:t>
      </w:r>
      <w:r w:rsidRPr="00281559">
        <w:rPr>
          <w:sz w:val="22"/>
          <w:szCs w:val="22"/>
        </w:rPr>
        <w:softHyphen/>
        <w:t>ется "Двести вопросов по вероучению ислама", да помилует его Аллах. Он пользовался широкой известностью и являлся препо</w:t>
      </w:r>
      <w:r w:rsidRPr="00281559">
        <w:rPr>
          <w:sz w:val="22"/>
          <w:szCs w:val="22"/>
        </w:rPr>
        <w:softHyphen/>
        <w:t>давателем различных высших учебных заведений, воспитателем ищущих знание и л шоком всевозможных шариатских наук: ве</w:t>
      </w:r>
      <w:r w:rsidRPr="00281559">
        <w:rPr>
          <w:sz w:val="22"/>
          <w:szCs w:val="22"/>
        </w:rPr>
        <w:softHyphen/>
        <w:t>роучения (акида). хадисов и терминологии сунны, фикха и так далее. Несмотря на то, что умер он в самом расцвете сил, этот человек оставил после себя много книг на самые разные темы и иногда он освещал одну и ту же тему, пользуясь разными мето</w:t>
      </w:r>
      <w:r w:rsidRPr="00281559">
        <w:rPr>
          <w:sz w:val="22"/>
          <w:szCs w:val="22"/>
        </w:rPr>
        <w:softHyphen/>
        <w:t>дами. Так, например, для того, чтобы его ученикам легче было усваивать основы вероучения ислама, он написал для них целую книгу в стихах, но об этом же он писал и в прозе, составив для них книгу "Двести вопросов по вероучению ислама" в форме вопросов и ответов.</w:t>
      </w:r>
    </w:p>
    <w:p w:rsidR="00C93EFD" w:rsidRPr="00281559" w:rsidRDefault="00C93EFD" w:rsidP="00FA447F">
      <w:pPr>
        <w:jc w:val="both"/>
        <w:rPr>
          <w:i/>
          <w:iCs/>
          <w:sz w:val="22"/>
          <w:szCs w:val="22"/>
        </w:rPr>
      </w:pPr>
    </w:p>
    <w:p w:rsidR="00C93EFD" w:rsidRPr="00281559" w:rsidRDefault="00C93EFD" w:rsidP="004E331F">
      <w:pPr>
        <w:ind w:firstLine="720"/>
        <w:jc w:val="both"/>
        <w:rPr>
          <w:sz w:val="22"/>
          <w:szCs w:val="22"/>
        </w:rPr>
      </w:pPr>
      <w:r w:rsidRPr="00281559">
        <w:rPr>
          <w:i/>
          <w:iCs/>
          <w:sz w:val="22"/>
          <w:szCs w:val="22"/>
        </w:rPr>
        <w:t>Дорогой читатель!</w:t>
      </w:r>
    </w:p>
    <w:p w:rsidR="00C93EFD" w:rsidRPr="00281559" w:rsidRDefault="00C93EFD" w:rsidP="00FA447F">
      <w:pPr>
        <w:jc w:val="both"/>
        <w:rPr>
          <w:sz w:val="22"/>
          <w:szCs w:val="22"/>
        </w:rPr>
      </w:pPr>
      <w:r w:rsidRPr="00281559">
        <w:rPr>
          <w:sz w:val="22"/>
          <w:szCs w:val="22"/>
        </w:rPr>
        <w:t>По милости Аллаха Всевышнего нами были предприняты уси</w:t>
      </w:r>
      <w:r w:rsidRPr="00281559">
        <w:rPr>
          <w:sz w:val="22"/>
          <w:szCs w:val="22"/>
        </w:rPr>
        <w:softHyphen/>
        <w:t>лия по изданию русского перевода этой книги в надежде, что она:</w:t>
      </w:r>
    </w:p>
    <w:p w:rsidR="00C93EFD" w:rsidRPr="00281559" w:rsidRDefault="00C93EFD" w:rsidP="00FA447F">
      <w:pPr>
        <w:jc w:val="both"/>
        <w:rPr>
          <w:sz w:val="22"/>
          <w:szCs w:val="22"/>
        </w:rPr>
      </w:pPr>
      <w:r w:rsidRPr="00281559">
        <w:rPr>
          <w:sz w:val="22"/>
          <w:szCs w:val="22"/>
        </w:rPr>
        <w:t>-</w:t>
      </w:r>
      <w:r w:rsidR="005A0ED1">
        <w:rPr>
          <w:sz w:val="22"/>
          <w:szCs w:val="22"/>
        </w:rPr>
        <w:t xml:space="preserve">  </w:t>
      </w:r>
      <w:r w:rsidRPr="00281559">
        <w:rPr>
          <w:sz w:val="22"/>
          <w:szCs w:val="22"/>
        </w:rPr>
        <w:t xml:space="preserve"> заполнит собой один из пробелов в учебной литературе на русском языке, предназначенной для обучения шариатским на</w:t>
      </w:r>
      <w:r w:rsidRPr="00281559">
        <w:rPr>
          <w:sz w:val="22"/>
          <w:szCs w:val="22"/>
        </w:rPr>
        <w:softHyphen/>
        <w:t>укам;</w:t>
      </w:r>
    </w:p>
    <w:p w:rsidR="00C93EFD" w:rsidRPr="00281559" w:rsidRDefault="00C93EFD" w:rsidP="00FA447F">
      <w:pPr>
        <w:jc w:val="both"/>
        <w:rPr>
          <w:sz w:val="22"/>
          <w:szCs w:val="22"/>
        </w:rPr>
      </w:pPr>
      <w:r w:rsidRPr="00281559">
        <w:rPr>
          <w:sz w:val="22"/>
          <w:szCs w:val="22"/>
        </w:rPr>
        <w:t>-</w:t>
      </w:r>
      <w:r w:rsidR="005A0ED1">
        <w:rPr>
          <w:sz w:val="22"/>
          <w:szCs w:val="22"/>
        </w:rPr>
        <w:t xml:space="preserve">  </w:t>
      </w:r>
      <w:r w:rsidRPr="00281559">
        <w:rPr>
          <w:sz w:val="22"/>
          <w:szCs w:val="22"/>
        </w:rPr>
        <w:t xml:space="preserve"> позволит каждому студенту и каждому исследователю воспользоваться</w:t>
      </w:r>
      <w:r w:rsidRPr="00281559">
        <w:rPr>
          <w:noProof/>
          <w:sz w:val="22"/>
          <w:szCs w:val="22"/>
        </w:rPr>
        <w:t xml:space="preserve"> </w:t>
      </w:r>
      <w:r w:rsidRPr="00281559">
        <w:rPr>
          <w:sz w:val="22"/>
          <w:szCs w:val="22"/>
        </w:rPr>
        <w:t>доводами шариата, взятыми из благородного Ко</w:t>
      </w:r>
      <w:r w:rsidRPr="00281559">
        <w:rPr>
          <w:sz w:val="22"/>
          <w:szCs w:val="22"/>
        </w:rPr>
        <w:softHyphen/>
        <w:t>рана и сунны пророка, (с.г.с.), что же касается каждого вопроса, то он закладывает основы шариатского знания и способствует подготовке студента с помощью тех методов, которыми пользу</w:t>
      </w:r>
      <w:r w:rsidRPr="00281559">
        <w:rPr>
          <w:sz w:val="22"/>
          <w:szCs w:val="22"/>
        </w:rPr>
        <w:softHyphen/>
        <w:t>ются в своих умозаключениях улемы.</w:t>
      </w:r>
    </w:p>
    <w:p w:rsidR="00C93EFD" w:rsidRPr="00281559" w:rsidRDefault="00C93EFD" w:rsidP="00FA447F">
      <w:pPr>
        <w:jc w:val="both"/>
        <w:rPr>
          <w:sz w:val="22"/>
          <w:szCs w:val="22"/>
        </w:rPr>
      </w:pPr>
      <w:r w:rsidRPr="00281559">
        <w:rPr>
          <w:sz w:val="22"/>
          <w:szCs w:val="22"/>
        </w:rPr>
        <w:t>Кроме того, нам хотелось бы обратить внимание читателя на следующие моменты:</w:t>
      </w:r>
    </w:p>
    <w:p w:rsidR="00C93EFD" w:rsidRPr="00281559" w:rsidRDefault="00C93EFD" w:rsidP="00FA447F">
      <w:pPr>
        <w:jc w:val="both"/>
        <w:rPr>
          <w:sz w:val="22"/>
          <w:szCs w:val="22"/>
        </w:rPr>
      </w:pPr>
      <w:r w:rsidRPr="00281559">
        <w:rPr>
          <w:sz w:val="22"/>
          <w:szCs w:val="22"/>
        </w:rPr>
        <w:lastRenderedPageBreak/>
        <w:t>-</w:t>
      </w:r>
      <w:r w:rsidR="005A0ED1">
        <w:rPr>
          <w:sz w:val="22"/>
          <w:szCs w:val="22"/>
        </w:rPr>
        <w:t xml:space="preserve">  </w:t>
      </w:r>
      <w:r w:rsidRPr="00281559">
        <w:rPr>
          <w:sz w:val="22"/>
          <w:szCs w:val="22"/>
        </w:rPr>
        <w:t xml:space="preserve"> Многие ответы являются весьма краткими. Автор ограни</w:t>
      </w:r>
      <w:r w:rsidRPr="00281559">
        <w:rPr>
          <w:sz w:val="22"/>
          <w:szCs w:val="22"/>
        </w:rPr>
        <w:softHyphen/>
        <w:t>чивается только цитированием соответствующего довода, опа</w:t>
      </w:r>
      <w:r w:rsidRPr="00281559">
        <w:rPr>
          <w:sz w:val="22"/>
          <w:szCs w:val="22"/>
        </w:rPr>
        <w:softHyphen/>
        <w:t>саясь многословия, несмотря на то, что каждый вопрос вполне достоин отдельного исследования.</w:t>
      </w:r>
    </w:p>
    <w:p w:rsidR="00C93EFD" w:rsidRPr="00281559" w:rsidRDefault="00C93EFD">
      <w:pPr>
        <w:rPr>
          <w:sz w:val="22"/>
          <w:szCs w:val="22"/>
        </w:rPr>
      </w:pPr>
      <w:r w:rsidRPr="00281559">
        <w:rPr>
          <w:sz w:val="22"/>
          <w:szCs w:val="22"/>
        </w:rPr>
        <w:t>-</w:t>
      </w:r>
      <w:r w:rsidR="005A0ED1">
        <w:rPr>
          <w:sz w:val="22"/>
          <w:szCs w:val="22"/>
        </w:rPr>
        <w:t xml:space="preserve">  </w:t>
      </w:r>
      <w:r w:rsidRPr="00281559">
        <w:rPr>
          <w:sz w:val="22"/>
          <w:szCs w:val="22"/>
        </w:rPr>
        <w:t xml:space="preserve"> Многие вопросы связаны друг с другом, что, к примеру, ка</w:t>
      </w:r>
      <w:r w:rsidRPr="00281559">
        <w:rPr>
          <w:sz w:val="22"/>
          <w:szCs w:val="22"/>
        </w:rPr>
        <w:softHyphen/>
        <w:t>сается вопросов, имеющих отношение к основам веры и осново</w:t>
      </w:r>
      <w:r w:rsidRPr="00281559">
        <w:rPr>
          <w:sz w:val="22"/>
          <w:szCs w:val="22"/>
        </w:rPr>
        <w:softHyphen/>
        <w:t>положениям ислама.</w:t>
      </w:r>
    </w:p>
    <w:p w:rsidR="00C93EFD" w:rsidRPr="00281559" w:rsidRDefault="00C93EFD" w:rsidP="00FA447F">
      <w:pPr>
        <w:jc w:val="both"/>
        <w:rPr>
          <w:sz w:val="22"/>
          <w:szCs w:val="22"/>
        </w:rPr>
      </w:pPr>
      <w:r w:rsidRPr="00281559">
        <w:rPr>
          <w:sz w:val="22"/>
          <w:szCs w:val="22"/>
        </w:rPr>
        <w:t>-</w:t>
      </w:r>
      <w:r w:rsidR="005A0ED1">
        <w:rPr>
          <w:sz w:val="22"/>
          <w:szCs w:val="22"/>
        </w:rPr>
        <w:t xml:space="preserve">  </w:t>
      </w:r>
      <w:r w:rsidRPr="00281559">
        <w:rPr>
          <w:sz w:val="22"/>
          <w:szCs w:val="22"/>
        </w:rPr>
        <w:t xml:space="preserve"> Некоторые места арабского текста были сокращены с це</w:t>
      </w:r>
      <w:r w:rsidRPr="00281559">
        <w:rPr>
          <w:sz w:val="22"/>
          <w:szCs w:val="22"/>
        </w:rPr>
        <w:softHyphen/>
        <w:t xml:space="preserve">лью облегчения их восприятия в русском переводе. Все хадисы, встречающиеся в тексте, были приведены в соответствие с их первоисточниками, которыми являются основные сборники хадисов пророка, (с.г.с.), </w:t>
      </w:r>
    </w:p>
    <w:p w:rsidR="00C93EFD" w:rsidRPr="00281559" w:rsidRDefault="00C93EFD" w:rsidP="00FA447F">
      <w:pPr>
        <w:jc w:val="both"/>
        <w:rPr>
          <w:sz w:val="22"/>
          <w:szCs w:val="22"/>
        </w:rPr>
      </w:pPr>
      <w:r w:rsidRPr="00281559">
        <w:rPr>
          <w:sz w:val="22"/>
          <w:szCs w:val="22"/>
        </w:rPr>
        <w:t>-</w:t>
      </w:r>
      <w:r w:rsidR="005A0ED1">
        <w:rPr>
          <w:sz w:val="22"/>
          <w:szCs w:val="22"/>
        </w:rPr>
        <w:t xml:space="preserve">  </w:t>
      </w:r>
      <w:r w:rsidRPr="00281559">
        <w:rPr>
          <w:sz w:val="22"/>
          <w:szCs w:val="22"/>
        </w:rPr>
        <w:t xml:space="preserve"> Взятые в скобки слова переводимых аятов Корана и хадисов отсутствуют в текстах первоисточников и используются нами как средство передачи смысла сказанного.</w:t>
      </w:r>
    </w:p>
    <w:p w:rsidR="00C93EFD" w:rsidRPr="00281559" w:rsidRDefault="00C93EFD" w:rsidP="00FA447F">
      <w:pPr>
        <w:jc w:val="both"/>
        <w:rPr>
          <w:i/>
          <w:iCs/>
          <w:sz w:val="22"/>
          <w:szCs w:val="22"/>
        </w:rPr>
      </w:pPr>
    </w:p>
    <w:p w:rsidR="00C93EFD" w:rsidRPr="00281559" w:rsidRDefault="00C93EFD" w:rsidP="00FA447F">
      <w:pPr>
        <w:jc w:val="both"/>
        <w:rPr>
          <w:sz w:val="22"/>
          <w:szCs w:val="22"/>
        </w:rPr>
      </w:pPr>
      <w:r w:rsidRPr="00281559">
        <w:rPr>
          <w:i/>
          <w:iCs/>
          <w:sz w:val="22"/>
          <w:szCs w:val="22"/>
        </w:rPr>
        <w:t>Уважаемый читатель!</w:t>
      </w:r>
    </w:p>
    <w:p w:rsidR="00C93EFD" w:rsidRPr="00281559" w:rsidRDefault="00C93EFD" w:rsidP="00FA447F">
      <w:pPr>
        <w:jc w:val="both"/>
        <w:rPr>
          <w:sz w:val="22"/>
          <w:szCs w:val="22"/>
        </w:rPr>
      </w:pPr>
      <w:r w:rsidRPr="00281559">
        <w:rPr>
          <w:sz w:val="22"/>
          <w:szCs w:val="22"/>
        </w:rPr>
        <w:t>Пусть эта книга поможет тебе возвыситься к чистому источ</w:t>
      </w:r>
      <w:r w:rsidRPr="00281559">
        <w:rPr>
          <w:sz w:val="22"/>
          <w:szCs w:val="22"/>
        </w:rPr>
        <w:softHyphen/>
        <w:t>нику вероучения, и пусть твоё путешествие с этими вопросами окажется интересным и благословенным, и пусть воздастся тебе наградой за твоё терпение и твои усилия, направленные на обре</w:t>
      </w:r>
      <w:r w:rsidRPr="00281559">
        <w:rPr>
          <w:sz w:val="22"/>
          <w:szCs w:val="22"/>
        </w:rPr>
        <w:softHyphen/>
        <w:t>тение ключей к вероучению, и пусть каждый ответ послужит тебе указанием на свет истины!</w:t>
      </w:r>
    </w:p>
    <w:p w:rsidR="00C93EFD" w:rsidRPr="00281559" w:rsidRDefault="00C93EFD" w:rsidP="00FA447F">
      <w:pPr>
        <w:jc w:val="both"/>
        <w:rPr>
          <w:sz w:val="22"/>
          <w:szCs w:val="22"/>
        </w:rPr>
      </w:pPr>
      <w:r w:rsidRPr="00281559">
        <w:rPr>
          <w:sz w:val="22"/>
          <w:szCs w:val="22"/>
        </w:rPr>
        <w:t>Пусть Аллах Всевышний, слава Ему, примет сделанное нами и тобой, и обратит нам на пользу это знание и даст нам достиг</w:t>
      </w:r>
      <w:r w:rsidRPr="00281559">
        <w:rPr>
          <w:sz w:val="22"/>
          <w:szCs w:val="22"/>
        </w:rPr>
        <w:softHyphen/>
        <w:t>нуть высших пределов знания и счастья!</w:t>
      </w:r>
    </w:p>
    <w:p w:rsidR="00C93EFD" w:rsidRPr="00281559" w:rsidRDefault="00C93EFD">
      <w:pPr>
        <w:rPr>
          <w:sz w:val="22"/>
          <w:szCs w:val="22"/>
        </w:rPr>
      </w:pPr>
      <w:r w:rsidRPr="00281559">
        <w:rPr>
          <w:sz w:val="22"/>
          <w:szCs w:val="22"/>
        </w:rPr>
        <w:t>И пусть Аллах Всевышний, слава Ему, запишет автору этой книги, да помилует его Аллах, множество добрых дел за его труд и положит их на его весы в День воскресения!</w:t>
      </w:r>
    </w:p>
    <w:p w:rsidR="00A90858" w:rsidRPr="00281559" w:rsidRDefault="00A90858">
      <w:pPr>
        <w:rPr>
          <w:sz w:val="22"/>
          <w:szCs w:val="22"/>
        </w:rPr>
      </w:pPr>
    </w:p>
    <w:p w:rsidR="00C93EFD" w:rsidRDefault="00A90858" w:rsidP="00A90858">
      <w:pPr>
        <w:ind w:left="5760" w:firstLine="720"/>
        <w:rPr>
          <w:sz w:val="22"/>
          <w:szCs w:val="22"/>
          <w:rtl/>
        </w:rPr>
      </w:pPr>
      <w:r w:rsidRPr="00281559">
        <w:rPr>
          <w:sz w:val="22"/>
          <w:szCs w:val="22"/>
        </w:rPr>
        <w:t xml:space="preserve">Научная </w:t>
      </w:r>
      <w:r w:rsidR="00C93EFD" w:rsidRPr="00281559">
        <w:rPr>
          <w:sz w:val="22"/>
          <w:szCs w:val="22"/>
        </w:rPr>
        <w:t>Комиссия</w:t>
      </w:r>
    </w:p>
    <w:p w:rsidR="00CE15F7" w:rsidRDefault="00CE15F7">
      <w:pPr>
        <w:rPr>
          <w:sz w:val="22"/>
          <w:szCs w:val="22"/>
          <w:rtl/>
        </w:rPr>
      </w:pPr>
      <w:r>
        <w:rPr>
          <w:sz w:val="22"/>
          <w:szCs w:val="22"/>
          <w:rtl/>
        </w:rPr>
        <w:br w:type="page"/>
      </w:r>
    </w:p>
    <w:p w:rsidR="00C93EFD" w:rsidRPr="00281559" w:rsidRDefault="00C93EFD" w:rsidP="00CE15F7">
      <w:pPr>
        <w:pStyle w:val="1"/>
      </w:pPr>
      <w:bookmarkStart w:id="2" w:name="_Toc469834768"/>
      <w:r w:rsidRPr="00281559">
        <w:lastRenderedPageBreak/>
        <w:t>ПРЕДИСЛОВИЕ АВТОРА</w:t>
      </w:r>
      <w:bookmarkEnd w:id="2"/>
    </w:p>
    <w:p w:rsidR="00C93EFD" w:rsidRPr="00281559" w:rsidRDefault="00C93EFD">
      <w:pPr>
        <w:rPr>
          <w:b/>
          <w:sz w:val="22"/>
          <w:szCs w:val="22"/>
        </w:rPr>
      </w:pPr>
      <w:r w:rsidRPr="00281559">
        <w:rPr>
          <w:b/>
          <w:sz w:val="22"/>
          <w:szCs w:val="22"/>
        </w:rPr>
        <w:t xml:space="preserve"> «Хвала Аллаху, который создал небеса и землю и сотворил</w:t>
      </w:r>
      <w:r w:rsidR="005A0ED1">
        <w:rPr>
          <w:b/>
          <w:sz w:val="22"/>
          <w:szCs w:val="22"/>
        </w:rPr>
        <w:t xml:space="preserve"> </w:t>
      </w:r>
      <w:r w:rsidRPr="00281559">
        <w:rPr>
          <w:b/>
          <w:sz w:val="22"/>
          <w:szCs w:val="22"/>
        </w:rPr>
        <w:t>мрак и свет, и после (этого)</w:t>
      </w:r>
      <w:r w:rsidR="003158C6">
        <w:rPr>
          <w:rStyle w:val="FootnoteReference"/>
          <w:b/>
          <w:sz w:val="22"/>
          <w:szCs w:val="22"/>
        </w:rPr>
        <w:footnoteReference w:id="1"/>
      </w:r>
      <w:r w:rsidRPr="00281559">
        <w:rPr>
          <w:b/>
          <w:sz w:val="22"/>
          <w:szCs w:val="22"/>
        </w:rPr>
        <w:t xml:space="preserve"> те, кто не уверовал в своего Господа, приравнивают!</w:t>
      </w:r>
      <w:r w:rsidR="003158C6">
        <w:rPr>
          <w:rStyle w:val="FootnoteReference"/>
          <w:b/>
          <w:sz w:val="22"/>
          <w:szCs w:val="22"/>
        </w:rPr>
        <w:footnoteReference w:id="2"/>
      </w:r>
      <w:r w:rsidRPr="00281559">
        <w:rPr>
          <w:b/>
          <w:sz w:val="22"/>
          <w:szCs w:val="22"/>
        </w:rPr>
        <w:t xml:space="preserve"> Он - Тот, который создал вас из глины, а</w:t>
      </w:r>
      <w:r w:rsidR="005A0ED1">
        <w:rPr>
          <w:b/>
          <w:sz w:val="22"/>
          <w:szCs w:val="22"/>
        </w:rPr>
        <w:t xml:space="preserve"> </w:t>
      </w:r>
      <w:r w:rsidRPr="00281559">
        <w:rPr>
          <w:b/>
          <w:sz w:val="22"/>
          <w:szCs w:val="22"/>
        </w:rPr>
        <w:t>потом установил срок, и есть у Него срок определённый</w:t>
      </w:r>
      <w:r w:rsidR="001E3774">
        <w:rPr>
          <w:rStyle w:val="FootnoteReference"/>
          <w:b/>
          <w:sz w:val="22"/>
          <w:szCs w:val="22"/>
        </w:rPr>
        <w:footnoteReference w:id="3"/>
      </w:r>
      <w:r w:rsidRPr="00281559">
        <w:rPr>
          <w:b/>
          <w:noProof/>
          <w:sz w:val="22"/>
          <w:szCs w:val="22"/>
        </w:rPr>
        <w:t xml:space="preserve">, и после </w:t>
      </w:r>
      <w:r w:rsidRPr="00281559">
        <w:rPr>
          <w:b/>
          <w:sz w:val="22"/>
          <w:szCs w:val="22"/>
        </w:rPr>
        <w:t>этого вы сомневаетесь! И Он — Аллах в небесах и на земле</w:t>
      </w:r>
      <w:r w:rsidR="001E3774">
        <w:rPr>
          <w:rStyle w:val="FootnoteReference"/>
          <w:b/>
          <w:sz w:val="22"/>
          <w:szCs w:val="22"/>
        </w:rPr>
        <w:footnoteReference w:id="4"/>
      </w:r>
      <w:r w:rsidRPr="00281559">
        <w:rPr>
          <w:b/>
          <w:sz w:val="22"/>
          <w:szCs w:val="22"/>
        </w:rPr>
        <w:t>. Знает Он о Вас тайное и явное и знает Он, что совершаете.»</w:t>
      </w:r>
    </w:p>
    <w:p w:rsidR="00C93EFD" w:rsidRPr="00281559" w:rsidRDefault="00C93EFD">
      <w:pPr>
        <w:rPr>
          <w:sz w:val="22"/>
          <w:szCs w:val="22"/>
        </w:rPr>
      </w:pP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t>(Скот, 1-3)</w:t>
      </w:r>
    </w:p>
    <w:p w:rsidR="00C93EFD" w:rsidRPr="00281559" w:rsidRDefault="00C93EFD" w:rsidP="00FA447F">
      <w:pPr>
        <w:jc w:val="both"/>
        <w:rPr>
          <w:sz w:val="22"/>
          <w:szCs w:val="22"/>
        </w:rPr>
      </w:pPr>
      <w:r w:rsidRPr="00281559">
        <w:rPr>
          <w:sz w:val="22"/>
          <w:szCs w:val="22"/>
        </w:rPr>
        <w:t>Свидетельствую, что нет бога, кроме одного лишь Аллаха, у</w:t>
      </w:r>
      <w:r w:rsidR="005A0ED1">
        <w:rPr>
          <w:sz w:val="22"/>
          <w:szCs w:val="22"/>
        </w:rPr>
        <w:t xml:space="preserve"> </w:t>
      </w:r>
      <w:r w:rsidRPr="00281559">
        <w:rPr>
          <w:sz w:val="22"/>
          <w:szCs w:val="22"/>
        </w:rPr>
        <w:t>которого нет сотоварища, и свидетельствую, что Он - Один, Вечный</w:t>
      </w:r>
      <w:r w:rsidR="00E82A56">
        <w:rPr>
          <w:rStyle w:val="FootnoteReference"/>
          <w:sz w:val="22"/>
          <w:szCs w:val="22"/>
        </w:rPr>
        <w:footnoteReference w:id="5"/>
      </w:r>
      <w:r w:rsidRPr="00281559">
        <w:rPr>
          <w:sz w:val="22"/>
          <w:szCs w:val="22"/>
        </w:rPr>
        <w:t xml:space="preserve">, не рождал Он и не был рождён, и не был Ему равным </w:t>
      </w:r>
      <w:r w:rsidRPr="00281559">
        <w:rPr>
          <w:noProof/>
          <w:sz w:val="22"/>
          <w:szCs w:val="22"/>
        </w:rPr>
        <w:t>никто</w:t>
      </w:r>
      <w:r w:rsidR="008B0D0B">
        <w:rPr>
          <w:rStyle w:val="FootnoteReference"/>
          <w:noProof/>
          <w:sz w:val="22"/>
          <w:szCs w:val="22"/>
        </w:rPr>
        <w:footnoteReference w:id="6"/>
      </w:r>
      <w:r w:rsidRPr="00281559">
        <w:rPr>
          <w:noProof/>
          <w:sz w:val="22"/>
          <w:szCs w:val="22"/>
        </w:rPr>
        <w:t xml:space="preserve">, </w:t>
      </w:r>
      <w:r w:rsidRPr="00281559">
        <w:rPr>
          <w:sz w:val="22"/>
          <w:szCs w:val="22"/>
        </w:rPr>
        <w:t>ведь это Ему принадлежит то, что в небесах, и то, что на земле, и все Ему подчиняются, Он - Творец небес и земли, и когда Он решает что-нибудь, то говорит только: "Будь!", - и это возникает</w:t>
      </w:r>
      <w:r w:rsidR="008B0D0B">
        <w:rPr>
          <w:rStyle w:val="FootnoteReference"/>
          <w:sz w:val="22"/>
          <w:szCs w:val="22"/>
        </w:rPr>
        <w:footnoteReference w:id="7"/>
      </w:r>
      <w:r w:rsidRPr="00281559">
        <w:rPr>
          <w:sz w:val="22"/>
          <w:szCs w:val="22"/>
        </w:rPr>
        <w:t>, и Господь твой создаёт, что пожелает, и избирает</w:t>
      </w:r>
      <w:r w:rsidR="00CB6B1A">
        <w:rPr>
          <w:rStyle w:val="FootnoteReference"/>
          <w:sz w:val="22"/>
          <w:szCs w:val="22"/>
        </w:rPr>
        <w:footnoteReference w:id="8"/>
      </w:r>
      <w:r w:rsidRPr="00281559">
        <w:rPr>
          <w:sz w:val="22"/>
          <w:szCs w:val="22"/>
        </w:rPr>
        <w:t>, у них</w:t>
      </w:r>
      <w:r w:rsidR="00CB6B1A">
        <w:rPr>
          <w:rStyle w:val="FootnoteReference"/>
          <w:sz w:val="22"/>
          <w:szCs w:val="22"/>
        </w:rPr>
        <w:footnoteReference w:id="9"/>
      </w:r>
      <w:r w:rsidRPr="00281559">
        <w:rPr>
          <w:sz w:val="22"/>
          <w:szCs w:val="22"/>
        </w:rPr>
        <w:t xml:space="preserve">, же нет выбора; Аллах выше того, что они придают Ему в </w:t>
      </w:r>
      <w:r w:rsidRPr="00281559">
        <w:rPr>
          <w:noProof/>
          <w:sz w:val="22"/>
          <w:szCs w:val="22"/>
        </w:rPr>
        <w:t>сотовариши</w:t>
      </w:r>
      <w:r w:rsidR="001503EF">
        <w:rPr>
          <w:rStyle w:val="FootnoteReference"/>
          <w:noProof/>
          <w:sz w:val="22"/>
          <w:szCs w:val="22"/>
        </w:rPr>
        <w:footnoteReference w:id="10"/>
      </w:r>
      <w:r w:rsidRPr="00281559">
        <w:rPr>
          <w:noProof/>
          <w:sz w:val="22"/>
          <w:szCs w:val="22"/>
        </w:rPr>
        <w:t xml:space="preserve">, </w:t>
      </w:r>
      <w:r w:rsidRPr="00281559">
        <w:rPr>
          <w:sz w:val="22"/>
          <w:szCs w:val="22"/>
        </w:rPr>
        <w:t>ведь Его не спросят за то, что Он делает, а они будут спрошены</w:t>
      </w:r>
      <w:r w:rsidR="001503EF">
        <w:rPr>
          <w:rStyle w:val="FootnoteReference"/>
          <w:sz w:val="22"/>
          <w:szCs w:val="22"/>
        </w:rPr>
        <w:footnoteReference w:id="11"/>
      </w:r>
      <w:r w:rsidRPr="00281559">
        <w:rPr>
          <w:sz w:val="22"/>
          <w:szCs w:val="22"/>
        </w:rPr>
        <w:t>. И я свидетельствую, что наш господин и наш пророк Мухаммад - Его раб и Его посланник, которого Он по</w:t>
      </w:r>
      <w:r w:rsidRPr="00281559">
        <w:rPr>
          <w:sz w:val="22"/>
          <w:szCs w:val="22"/>
        </w:rPr>
        <w:softHyphen/>
        <w:t>слал с руководством</w:t>
      </w:r>
      <w:r w:rsidR="00A84FF0">
        <w:rPr>
          <w:rStyle w:val="FootnoteReference"/>
          <w:sz w:val="22"/>
          <w:szCs w:val="22"/>
        </w:rPr>
        <w:footnoteReference w:id="12"/>
      </w:r>
      <w:r w:rsidRPr="00281559">
        <w:rPr>
          <w:sz w:val="22"/>
          <w:szCs w:val="22"/>
        </w:rPr>
        <w:t xml:space="preserve"> и религией истины, Чтобы вознести её над любой (иной) религией, даже если это и </w:t>
      </w:r>
      <w:r w:rsidR="00A84FF0">
        <w:rPr>
          <w:sz w:val="22"/>
          <w:szCs w:val="22"/>
        </w:rPr>
        <w:t>н</w:t>
      </w:r>
      <w:r w:rsidRPr="00281559">
        <w:rPr>
          <w:sz w:val="22"/>
          <w:szCs w:val="22"/>
        </w:rPr>
        <w:t>енавистно многобожникам</w:t>
      </w:r>
      <w:r w:rsidR="00A84FF0">
        <w:rPr>
          <w:rStyle w:val="FootnoteReference"/>
          <w:sz w:val="22"/>
          <w:szCs w:val="22"/>
        </w:rPr>
        <w:footnoteReference w:id="13"/>
      </w:r>
      <w:r w:rsidRPr="00281559">
        <w:rPr>
          <w:sz w:val="22"/>
          <w:szCs w:val="22"/>
        </w:rPr>
        <w:t>. Да благословляет Аллах и да приветствует до само</w:t>
      </w:r>
      <w:r w:rsidRPr="00281559">
        <w:rPr>
          <w:sz w:val="22"/>
          <w:szCs w:val="22"/>
        </w:rPr>
        <w:softHyphen/>
        <w:t>го Дня воскресения его самого, и его семейство, и его сподвиж</w:t>
      </w:r>
      <w:r w:rsidRPr="00281559">
        <w:rPr>
          <w:sz w:val="22"/>
          <w:szCs w:val="22"/>
        </w:rPr>
        <w:softHyphen/>
        <w:t>ников, которые судили по истине и благодаря ей придержива</w:t>
      </w:r>
      <w:r w:rsidRPr="00281559">
        <w:rPr>
          <w:sz w:val="22"/>
          <w:szCs w:val="22"/>
        </w:rPr>
        <w:softHyphen/>
        <w:t>лись справедливости, и тех, кто идёт за ними с чистыми сердца</w:t>
      </w:r>
      <w:r w:rsidRPr="00281559">
        <w:rPr>
          <w:sz w:val="22"/>
          <w:szCs w:val="22"/>
        </w:rPr>
        <w:softHyphen/>
        <w:t>ми и не отклоняется от сунны, но следует ей, придерживается её, дружит и враждует в соответствии с указаниями сунны, борется за неё и отстаивает её, а также всех тех, кто идёт их путём. А затем:</w:t>
      </w:r>
    </w:p>
    <w:p w:rsidR="00C93EFD" w:rsidRPr="00281559" w:rsidRDefault="00C93EFD" w:rsidP="00FA447F">
      <w:pPr>
        <w:jc w:val="both"/>
        <w:rPr>
          <w:sz w:val="22"/>
          <w:szCs w:val="22"/>
        </w:rPr>
      </w:pPr>
      <w:r w:rsidRPr="00281559">
        <w:rPr>
          <w:sz w:val="22"/>
          <w:szCs w:val="22"/>
        </w:rPr>
        <w:t>Предлагаемый вниманию читателя краткий, но весьма полез</w:t>
      </w:r>
      <w:r w:rsidRPr="00281559">
        <w:rPr>
          <w:sz w:val="22"/>
          <w:szCs w:val="22"/>
        </w:rPr>
        <w:softHyphen/>
        <w:t>ный сборник содержит в себе сведения об основах и принципах религии и единобожия, к которому призывай посланники и о котором говорится в ниспосланных свыше Писаниях, ведь не спа</w:t>
      </w:r>
      <w:r w:rsidRPr="00281559">
        <w:rPr>
          <w:sz w:val="22"/>
          <w:szCs w:val="22"/>
        </w:rPr>
        <w:softHyphen/>
        <w:t>сётся никто из тех, кто не исповедует единобожия. Эта книга ве</w:t>
      </w:r>
      <w:r w:rsidRPr="00281559">
        <w:rPr>
          <w:sz w:val="22"/>
          <w:szCs w:val="22"/>
        </w:rPr>
        <w:softHyphen/>
        <w:t>дёт к ясному пути истины, так как в ней разъясняются различ</w:t>
      </w:r>
      <w:r w:rsidRPr="00281559">
        <w:rPr>
          <w:sz w:val="22"/>
          <w:szCs w:val="22"/>
        </w:rPr>
        <w:softHyphen/>
        <w:t>ные аспекты и особенности веры и говорится о том, что уничто</w:t>
      </w:r>
      <w:r w:rsidRPr="00281559">
        <w:rPr>
          <w:sz w:val="22"/>
          <w:szCs w:val="22"/>
        </w:rPr>
        <w:softHyphen/>
        <w:t>жает веру или противоречит её целостности. Каждый из рассмат</w:t>
      </w:r>
      <w:r w:rsidRPr="00281559">
        <w:rPr>
          <w:sz w:val="22"/>
          <w:szCs w:val="22"/>
        </w:rPr>
        <w:softHyphen/>
        <w:t>риваемых в ней вопросов был снабжён соответствующими до</w:t>
      </w:r>
      <w:r w:rsidRPr="00281559">
        <w:rPr>
          <w:sz w:val="22"/>
          <w:szCs w:val="22"/>
        </w:rPr>
        <w:softHyphen/>
        <w:t xml:space="preserve">водами и указаниями, чтобы </w:t>
      </w:r>
      <w:r w:rsidRPr="00281559">
        <w:rPr>
          <w:sz w:val="22"/>
          <w:szCs w:val="22"/>
        </w:rPr>
        <w:lastRenderedPageBreak/>
        <w:t>суть его обнаружилась полностью. При этом я ограничился использованием доводов</w:t>
      </w:r>
      <w:r w:rsidR="00231B8C">
        <w:rPr>
          <w:rStyle w:val="FootnoteReference"/>
          <w:sz w:val="22"/>
          <w:szCs w:val="22"/>
        </w:rPr>
        <w:footnoteReference w:id="14"/>
      </w:r>
      <w:r w:rsidRPr="00281559">
        <w:rPr>
          <w:sz w:val="22"/>
          <w:szCs w:val="22"/>
        </w:rPr>
        <w:t xml:space="preserve"> приверженцев сунны и не стал приводить утверждений следующих своим страстям и придерживающихся нововведений, так как упоминать их можно лишь для того, чтобы опровергать и критиковать их с</w:t>
      </w:r>
      <w:r w:rsidR="005A0ED1">
        <w:rPr>
          <w:sz w:val="22"/>
          <w:szCs w:val="22"/>
        </w:rPr>
        <w:t xml:space="preserve"> </w:t>
      </w:r>
      <w:r w:rsidRPr="00281559">
        <w:rPr>
          <w:sz w:val="22"/>
          <w:szCs w:val="22"/>
        </w:rPr>
        <w:t>позиций сунны. Кроме того, выявлением недостатков подобных утверждений занимались великие имамы, написавшие с целью их опровержения и устранения специальные сочинения. И хотя</w:t>
      </w:r>
      <w:r w:rsidR="005A0ED1">
        <w:rPr>
          <w:sz w:val="22"/>
          <w:szCs w:val="22"/>
        </w:rPr>
        <w:t xml:space="preserve"> </w:t>
      </w:r>
      <w:r w:rsidRPr="00281559">
        <w:rPr>
          <w:sz w:val="22"/>
          <w:szCs w:val="22"/>
        </w:rPr>
        <w:t>нечто можно познать и с помощью его противоположности, пос ле восхода солнца уже не нужно искать никаких доводов в пользу</w:t>
      </w:r>
      <w:r w:rsidR="005A0ED1">
        <w:rPr>
          <w:sz w:val="22"/>
          <w:szCs w:val="22"/>
        </w:rPr>
        <w:t xml:space="preserve"> </w:t>
      </w:r>
      <w:r w:rsidRPr="00281559">
        <w:rPr>
          <w:sz w:val="22"/>
          <w:szCs w:val="22"/>
        </w:rPr>
        <w:t>наступления дня. То же самое относится и к истине, поскольку</w:t>
      </w:r>
      <w:r w:rsidR="005A0ED1">
        <w:rPr>
          <w:sz w:val="22"/>
          <w:szCs w:val="22"/>
        </w:rPr>
        <w:t xml:space="preserve">                                     </w:t>
      </w:r>
      <w:r w:rsidRPr="00281559">
        <w:rPr>
          <w:sz w:val="22"/>
          <w:szCs w:val="22"/>
        </w:rPr>
        <w:t xml:space="preserve"> </w:t>
      </w:r>
    </w:p>
    <w:p w:rsidR="00C93EFD" w:rsidRPr="00281559" w:rsidRDefault="00C93EFD">
      <w:pPr>
        <w:rPr>
          <w:sz w:val="22"/>
          <w:szCs w:val="22"/>
        </w:rPr>
      </w:pPr>
      <w:r w:rsidRPr="00281559">
        <w:rPr>
          <w:sz w:val="22"/>
          <w:szCs w:val="22"/>
        </w:rPr>
        <w:t>когда она становится ясной, ничего, кроме заблуждений, появиться уже не может.</w:t>
      </w:r>
      <w:r w:rsidR="005A0ED1">
        <w:rPr>
          <w:sz w:val="22"/>
          <w:szCs w:val="22"/>
        </w:rPr>
        <w:t xml:space="preserve">                                              </w:t>
      </w:r>
      <w:r w:rsidRPr="00281559">
        <w:rPr>
          <w:sz w:val="22"/>
          <w:szCs w:val="22"/>
        </w:rPr>
        <w:t xml:space="preserve"> </w:t>
      </w:r>
    </w:p>
    <w:p w:rsidR="00C93EFD" w:rsidRPr="00281559" w:rsidRDefault="00C93EFD">
      <w:pPr>
        <w:rPr>
          <w:sz w:val="22"/>
          <w:szCs w:val="22"/>
        </w:rPr>
      </w:pPr>
      <w:r w:rsidRPr="00281559">
        <w:rPr>
          <w:sz w:val="22"/>
          <w:szCs w:val="22"/>
        </w:rPr>
        <w:t>Я составил свой труд в форме вопросов, чтобы привлечь к ним внимание стремящегося к знанию, снабдил эти вопросы от</w:t>
      </w:r>
      <w:r w:rsidRPr="00281559">
        <w:rPr>
          <w:sz w:val="22"/>
          <w:szCs w:val="22"/>
        </w:rPr>
        <w:softHyphen/>
        <w:t xml:space="preserve">ветами, разъясняющими суть дела, и назвал эту книгу </w:t>
      </w:r>
      <w:r w:rsidRPr="00281559">
        <w:rPr>
          <w:i/>
          <w:iCs/>
          <w:sz w:val="22"/>
          <w:szCs w:val="22"/>
        </w:rPr>
        <w:t xml:space="preserve">"Вехи сунны, отмечающие собой воззрения той религиозной общины, которая спасется и победит", </w:t>
      </w:r>
      <w:r w:rsidRPr="00281559">
        <w:rPr>
          <w:sz w:val="22"/>
          <w:szCs w:val="22"/>
        </w:rPr>
        <w:t>и я молю Аллаха сделать так,</w:t>
      </w:r>
      <w:r w:rsidR="005A0ED1">
        <w:rPr>
          <w:sz w:val="22"/>
          <w:szCs w:val="22"/>
        </w:rPr>
        <w:t xml:space="preserve"> </w:t>
      </w:r>
      <w:r w:rsidRPr="00281559">
        <w:rPr>
          <w:sz w:val="22"/>
          <w:szCs w:val="22"/>
        </w:rPr>
        <w:t>чтобы она явилась выражением моего искреннего стремления к</w:t>
      </w:r>
      <w:r w:rsidR="005A0ED1">
        <w:rPr>
          <w:sz w:val="22"/>
          <w:szCs w:val="22"/>
        </w:rPr>
        <w:t xml:space="preserve"> </w:t>
      </w:r>
      <w:r w:rsidRPr="00281559">
        <w:rPr>
          <w:sz w:val="22"/>
          <w:szCs w:val="22"/>
        </w:rPr>
        <w:t>Его высочайшему лику, и обратить нам на пользу то, что мы узнали, и научить нас тому, что пойдёт нам на пользу и что стало бы проявлением Его благодеянии и милости. Поистине, Он все может, Он добр по отношению к Своим рабам, и Он все знает о них, к Нему возвращение, и Ему решать судьбы, Он – наш Покровитель и прекрасен этот Покровитель и Защитник!</w:t>
      </w:r>
      <w:r w:rsidR="005A0ED1">
        <w:rPr>
          <w:sz w:val="22"/>
          <w:szCs w:val="22"/>
        </w:rPr>
        <w:t xml:space="preserve"> </w:t>
      </w:r>
      <w:r w:rsidRPr="00281559">
        <w:rPr>
          <w:sz w:val="22"/>
          <w:szCs w:val="22"/>
        </w:rPr>
        <w:t xml:space="preserve"> </w:t>
      </w:r>
    </w:p>
    <w:p w:rsidR="002104DE" w:rsidRPr="00281559" w:rsidRDefault="002104DE">
      <w:pPr>
        <w:rPr>
          <w:sz w:val="22"/>
          <w:szCs w:val="22"/>
        </w:rPr>
      </w:pPr>
    </w:p>
    <w:p w:rsidR="005A0ED1" w:rsidRDefault="005A0ED1" w:rsidP="002104DE">
      <w:pPr>
        <w:rPr>
          <w:b/>
          <w:sz w:val="22"/>
          <w:szCs w:val="22"/>
          <w:rtl/>
        </w:rPr>
      </w:pPr>
      <w:r>
        <w:rPr>
          <w:b/>
          <w:sz w:val="22"/>
          <w:szCs w:val="22"/>
        </w:rPr>
        <w:t xml:space="preserve"> </w:t>
      </w:r>
      <w:r w:rsidR="00C93EFD" w:rsidRPr="00281559">
        <w:rPr>
          <w:b/>
          <w:sz w:val="22"/>
          <w:szCs w:val="22"/>
        </w:rPr>
        <w:t xml:space="preserve"> </w:t>
      </w:r>
      <w:r w:rsidR="002104DE" w:rsidRPr="00281559">
        <w:rPr>
          <w:b/>
          <w:sz w:val="22"/>
          <w:szCs w:val="22"/>
        </w:rPr>
        <w:tab/>
      </w:r>
      <w:r w:rsidR="002104DE" w:rsidRPr="00281559">
        <w:rPr>
          <w:b/>
          <w:sz w:val="22"/>
          <w:szCs w:val="22"/>
        </w:rPr>
        <w:tab/>
      </w:r>
      <w:r w:rsidR="002104DE" w:rsidRPr="00281559">
        <w:rPr>
          <w:b/>
          <w:sz w:val="22"/>
          <w:szCs w:val="22"/>
        </w:rPr>
        <w:tab/>
      </w:r>
      <w:r w:rsidR="002104DE" w:rsidRPr="00281559">
        <w:rPr>
          <w:b/>
          <w:sz w:val="22"/>
          <w:szCs w:val="22"/>
        </w:rPr>
        <w:tab/>
      </w:r>
      <w:r w:rsidR="002104DE" w:rsidRPr="00281559">
        <w:rPr>
          <w:b/>
          <w:sz w:val="22"/>
          <w:szCs w:val="22"/>
        </w:rPr>
        <w:tab/>
      </w:r>
      <w:r w:rsidR="002104DE" w:rsidRPr="00281559">
        <w:rPr>
          <w:b/>
          <w:sz w:val="22"/>
          <w:szCs w:val="22"/>
        </w:rPr>
        <w:tab/>
      </w:r>
      <w:r w:rsidR="002104DE" w:rsidRPr="00281559">
        <w:rPr>
          <w:b/>
          <w:sz w:val="22"/>
          <w:szCs w:val="22"/>
        </w:rPr>
        <w:tab/>
      </w:r>
      <w:r w:rsidR="00C93EFD" w:rsidRPr="00281559">
        <w:rPr>
          <w:b/>
          <w:sz w:val="22"/>
          <w:szCs w:val="22"/>
        </w:rPr>
        <w:t xml:space="preserve"> </w:t>
      </w:r>
      <w:r w:rsidR="002104DE" w:rsidRPr="00281559">
        <w:rPr>
          <w:b/>
          <w:sz w:val="22"/>
          <w:szCs w:val="22"/>
        </w:rPr>
        <w:t>Х</w:t>
      </w:r>
      <w:r w:rsidR="00C93EFD" w:rsidRPr="00281559">
        <w:rPr>
          <w:b/>
          <w:sz w:val="22"/>
          <w:szCs w:val="22"/>
        </w:rPr>
        <w:t xml:space="preserve">афиз </w:t>
      </w:r>
      <w:r w:rsidR="002104DE" w:rsidRPr="00281559">
        <w:rPr>
          <w:b/>
          <w:sz w:val="22"/>
          <w:szCs w:val="22"/>
        </w:rPr>
        <w:t>бин</w:t>
      </w:r>
      <w:r>
        <w:rPr>
          <w:b/>
          <w:sz w:val="22"/>
          <w:szCs w:val="22"/>
        </w:rPr>
        <w:t xml:space="preserve"> </w:t>
      </w:r>
      <w:r w:rsidR="002104DE" w:rsidRPr="00281559">
        <w:rPr>
          <w:b/>
          <w:sz w:val="22"/>
          <w:szCs w:val="22"/>
        </w:rPr>
        <w:t>А</w:t>
      </w:r>
      <w:r w:rsidR="00C93EFD" w:rsidRPr="00281559">
        <w:rPr>
          <w:b/>
          <w:sz w:val="22"/>
          <w:szCs w:val="22"/>
        </w:rPr>
        <w:t>хмад аль-</w:t>
      </w:r>
      <w:r w:rsidR="002104DE" w:rsidRPr="00281559">
        <w:rPr>
          <w:b/>
          <w:sz w:val="22"/>
          <w:szCs w:val="22"/>
        </w:rPr>
        <w:t>Х</w:t>
      </w:r>
      <w:r w:rsidR="00C93EFD" w:rsidRPr="00281559">
        <w:rPr>
          <w:b/>
          <w:sz w:val="22"/>
          <w:szCs w:val="22"/>
        </w:rPr>
        <w:t>аками</w:t>
      </w:r>
    </w:p>
    <w:p w:rsidR="005A0ED1" w:rsidRDefault="005A0ED1" w:rsidP="002104DE">
      <w:pPr>
        <w:rPr>
          <w:b/>
          <w:sz w:val="22"/>
          <w:szCs w:val="22"/>
          <w:rtl/>
        </w:rPr>
      </w:pPr>
    </w:p>
    <w:p w:rsidR="005A0ED1" w:rsidRDefault="005A0ED1">
      <w:pPr>
        <w:rPr>
          <w:b/>
          <w:sz w:val="22"/>
          <w:szCs w:val="22"/>
          <w:rtl/>
        </w:rPr>
      </w:pPr>
      <w:r>
        <w:rPr>
          <w:b/>
          <w:sz w:val="22"/>
          <w:szCs w:val="22"/>
          <w:rtl/>
        </w:rPr>
        <w:br w:type="page"/>
      </w:r>
    </w:p>
    <w:p w:rsidR="00C93EFD" w:rsidRPr="004E331F" w:rsidRDefault="00C93EFD" w:rsidP="005A0ED1">
      <w:pPr>
        <w:pStyle w:val="1"/>
      </w:pPr>
      <w:bookmarkStart w:id="3" w:name="_Toc469834769"/>
      <w:r w:rsidRPr="004E331F">
        <w:lastRenderedPageBreak/>
        <w:t>ВОПРОСЫ И ОТВЕТЫ</w:t>
      </w:r>
      <w:bookmarkEnd w:id="3"/>
    </w:p>
    <w:p w:rsidR="00C93EFD" w:rsidRPr="00281559" w:rsidRDefault="00C93EFD" w:rsidP="005A0ED1">
      <w:pPr>
        <w:pStyle w:val="2"/>
      </w:pPr>
      <w:bookmarkStart w:id="4" w:name="_Toc469834770"/>
      <w:r w:rsidRPr="00281559">
        <w:t>Вопрос 1: Что является первостепенной обязанностью рабов Аллаха?</w:t>
      </w:r>
      <w:bookmarkEnd w:id="4"/>
    </w:p>
    <w:p w:rsidR="00C93EFD" w:rsidRPr="00281559" w:rsidRDefault="00C93EFD">
      <w:pPr>
        <w:rPr>
          <w:sz w:val="22"/>
          <w:szCs w:val="22"/>
        </w:rPr>
      </w:pPr>
      <w:r w:rsidRPr="00281559">
        <w:rPr>
          <w:b/>
          <w:bCs/>
          <w:i/>
          <w:iCs/>
          <w:sz w:val="22"/>
          <w:szCs w:val="22"/>
        </w:rPr>
        <w:t xml:space="preserve">Ответ. </w:t>
      </w:r>
      <w:r w:rsidRPr="00281559">
        <w:rPr>
          <w:sz w:val="22"/>
          <w:szCs w:val="22"/>
        </w:rPr>
        <w:t>Первостепенной обязанностью рабов Аллаха является познание того, ради чего Аллах создал их и относительно чего Он взял с них обещание, познание того, зачем Он направлял к ним Своих посланников и зачем ниспосылал им Свои Писания, познание того, ради чего были созданы мир этот, мир</w:t>
      </w:r>
      <w:r w:rsidR="005A0ED1">
        <w:rPr>
          <w:sz w:val="22"/>
          <w:szCs w:val="22"/>
        </w:rPr>
        <w:t xml:space="preserve"> </w:t>
      </w:r>
      <w:r w:rsidRPr="00281559">
        <w:rPr>
          <w:sz w:val="22"/>
          <w:szCs w:val="22"/>
        </w:rPr>
        <w:t xml:space="preserve">иной рай и ад; и из-за чего придёт Бедствие </w:t>
      </w:r>
      <w:r w:rsidR="00D4566B">
        <w:rPr>
          <w:i/>
          <w:iCs/>
          <w:sz w:val="22"/>
          <w:szCs w:val="22"/>
        </w:rPr>
        <w:t>(аль-Хакка)</w:t>
      </w:r>
      <w:r w:rsidR="00D4566B">
        <w:rPr>
          <w:rStyle w:val="FootnoteReference"/>
          <w:i/>
          <w:iCs/>
          <w:sz w:val="22"/>
          <w:szCs w:val="22"/>
        </w:rPr>
        <w:footnoteReference w:id="15"/>
      </w:r>
      <w:r w:rsidRPr="00281559">
        <w:rPr>
          <w:i/>
          <w:iCs/>
          <w:sz w:val="22"/>
          <w:szCs w:val="22"/>
        </w:rPr>
        <w:t xml:space="preserve"> </w:t>
      </w:r>
      <w:r w:rsidRPr="00281559">
        <w:rPr>
          <w:sz w:val="22"/>
          <w:szCs w:val="22"/>
        </w:rPr>
        <w:t>, и наступит День воскресения, и будут установлены Весы, и разлетятся книги с записями дел и выяснится, что одни оказались счастливыми, а другие - злосчастными и, наконец, познание того, ради чего распределяется свет.</w:t>
      </w:r>
      <w:r w:rsidR="005A0ED1">
        <w:rPr>
          <w:sz w:val="22"/>
          <w:szCs w:val="22"/>
        </w:rPr>
        <w:t xml:space="preserve"> </w:t>
      </w:r>
    </w:p>
    <w:p w:rsidR="00C93EFD" w:rsidRPr="00281559" w:rsidRDefault="00C93EFD">
      <w:pPr>
        <w:rPr>
          <w:sz w:val="22"/>
          <w:szCs w:val="22"/>
        </w:rPr>
      </w:pPr>
      <w:r w:rsidRPr="00281559">
        <w:rPr>
          <w:sz w:val="22"/>
          <w:szCs w:val="22"/>
        </w:rPr>
        <w:t xml:space="preserve"> Аллах Всевышний сказал:</w:t>
      </w:r>
    </w:p>
    <w:p w:rsidR="00A45234" w:rsidRPr="00281559" w:rsidRDefault="00C93EFD">
      <w:pPr>
        <w:rPr>
          <w:sz w:val="22"/>
          <w:szCs w:val="22"/>
        </w:rPr>
      </w:pPr>
      <w:r w:rsidRPr="00281559">
        <w:rPr>
          <w:b/>
          <w:bCs/>
          <w:smallCaps/>
          <w:sz w:val="22"/>
          <w:szCs w:val="22"/>
        </w:rPr>
        <w:t xml:space="preserve"> «</w:t>
      </w:r>
      <w:r w:rsidRPr="00281559">
        <w:rPr>
          <w:b/>
          <w:bCs/>
          <w:sz w:val="22"/>
          <w:szCs w:val="22"/>
        </w:rPr>
        <w:t>А у того, кому Аллах не дал света, нет света.?»</w:t>
      </w:r>
      <w:r w:rsidR="005A0ED1">
        <w:rPr>
          <w:sz w:val="22"/>
          <w:szCs w:val="22"/>
        </w:rPr>
        <w:t xml:space="preserve">             </w:t>
      </w:r>
    </w:p>
    <w:p w:rsidR="00C93EFD" w:rsidRPr="00281559" w:rsidRDefault="00C93EFD" w:rsidP="00A45234">
      <w:pPr>
        <w:ind w:left="5760" w:firstLine="720"/>
        <w:rPr>
          <w:sz w:val="22"/>
          <w:szCs w:val="22"/>
        </w:rPr>
      </w:pPr>
      <w:r w:rsidRPr="00281559">
        <w:rPr>
          <w:sz w:val="22"/>
          <w:szCs w:val="22"/>
        </w:rPr>
        <w:t xml:space="preserve"> (Свет, 40)</w:t>
      </w:r>
    </w:p>
    <w:p w:rsidR="00C93EFD" w:rsidRPr="00281559" w:rsidRDefault="00C93EFD" w:rsidP="005A0ED1">
      <w:pPr>
        <w:pStyle w:val="2"/>
      </w:pPr>
      <w:bookmarkStart w:id="5" w:name="_Toc469834771"/>
      <w:r w:rsidRPr="00281559">
        <w:t>Вопрос 2. Ради чего было создано всё сущее?</w:t>
      </w:r>
      <w:bookmarkEnd w:id="5"/>
    </w:p>
    <w:p w:rsidR="00C93EFD" w:rsidRPr="00281559" w:rsidRDefault="00C93EFD">
      <w:pPr>
        <w:rPr>
          <w:sz w:val="22"/>
          <w:szCs w:val="22"/>
        </w:rPr>
      </w:pPr>
      <w:r w:rsidRPr="00281559">
        <w:rPr>
          <w:b/>
          <w:bCs/>
          <w:i/>
          <w:iCs/>
          <w:sz w:val="22"/>
          <w:szCs w:val="22"/>
        </w:rPr>
        <w:t xml:space="preserve">Ответ. </w:t>
      </w:r>
      <w:r w:rsidRPr="00281559">
        <w:rPr>
          <w:sz w:val="22"/>
          <w:szCs w:val="22"/>
        </w:rPr>
        <w:t>Аллах Всевышний сказал:</w:t>
      </w:r>
    </w:p>
    <w:p w:rsidR="00A45234" w:rsidRPr="00281559" w:rsidRDefault="00C93EFD">
      <w:pPr>
        <w:rPr>
          <w:b/>
          <w:bCs/>
          <w:sz w:val="22"/>
          <w:szCs w:val="22"/>
        </w:rPr>
      </w:pPr>
      <w:r w:rsidRPr="00281559">
        <w:rPr>
          <w:b/>
          <w:bCs/>
          <w:sz w:val="22"/>
          <w:szCs w:val="22"/>
        </w:rPr>
        <w:t xml:space="preserve">«А создали Мы </w:t>
      </w:r>
      <w:r w:rsidRPr="00281559">
        <w:rPr>
          <w:b/>
          <w:bCs/>
          <w:i/>
          <w:iCs/>
          <w:sz w:val="22"/>
          <w:szCs w:val="22"/>
        </w:rPr>
        <w:t xml:space="preserve">небеса, </w:t>
      </w:r>
      <w:r w:rsidRPr="00281559">
        <w:rPr>
          <w:b/>
          <w:bCs/>
          <w:sz w:val="22"/>
          <w:szCs w:val="22"/>
        </w:rPr>
        <w:t>и землю и то, что между ними, не ради забавы:</w:t>
      </w:r>
      <w:r w:rsidR="005A0ED1">
        <w:rPr>
          <w:b/>
          <w:bCs/>
          <w:sz w:val="22"/>
          <w:szCs w:val="22"/>
        </w:rPr>
        <w:t xml:space="preserve"> </w:t>
      </w:r>
      <w:r w:rsidRPr="00281559">
        <w:rPr>
          <w:b/>
          <w:bCs/>
          <w:sz w:val="22"/>
          <w:szCs w:val="22"/>
        </w:rPr>
        <w:t>Мы создали (небеса и землю) только ради исти</w:t>
      </w:r>
      <w:r w:rsidRPr="00281559">
        <w:rPr>
          <w:b/>
          <w:bCs/>
          <w:sz w:val="22"/>
          <w:szCs w:val="22"/>
        </w:rPr>
        <w:softHyphen/>
        <w:t>ны</w:t>
      </w:r>
      <w:r w:rsidR="00D4566B">
        <w:rPr>
          <w:rStyle w:val="FootnoteReference"/>
          <w:b/>
          <w:bCs/>
          <w:sz w:val="22"/>
          <w:szCs w:val="22"/>
        </w:rPr>
        <w:footnoteReference w:id="16"/>
      </w:r>
      <w:r w:rsidRPr="00281559">
        <w:rPr>
          <w:b/>
          <w:bCs/>
          <w:sz w:val="22"/>
          <w:szCs w:val="22"/>
        </w:rPr>
        <w:t>, но большинство их</w:t>
      </w:r>
      <w:r w:rsidR="00660419">
        <w:rPr>
          <w:rStyle w:val="FootnoteReference"/>
          <w:b/>
          <w:bCs/>
          <w:sz w:val="22"/>
          <w:szCs w:val="22"/>
        </w:rPr>
        <w:footnoteReference w:id="17"/>
      </w:r>
      <w:r w:rsidRPr="00281559">
        <w:rPr>
          <w:b/>
          <w:bCs/>
          <w:sz w:val="22"/>
          <w:szCs w:val="22"/>
        </w:rPr>
        <w:t xml:space="preserve"> не знает.»</w:t>
      </w:r>
      <w:r w:rsidR="005A0ED1">
        <w:rPr>
          <w:b/>
          <w:bCs/>
          <w:sz w:val="22"/>
          <w:szCs w:val="22"/>
        </w:rPr>
        <w:t xml:space="preserve">      </w:t>
      </w:r>
      <w:r w:rsidRPr="00281559">
        <w:rPr>
          <w:b/>
          <w:bCs/>
          <w:sz w:val="22"/>
          <w:szCs w:val="22"/>
        </w:rPr>
        <w:t xml:space="preserve"> </w:t>
      </w:r>
    </w:p>
    <w:p w:rsidR="00C93EFD" w:rsidRPr="00281559" w:rsidRDefault="005A0ED1" w:rsidP="00A45234">
      <w:pPr>
        <w:ind w:left="5040" w:firstLine="720"/>
        <w:rPr>
          <w:sz w:val="22"/>
          <w:szCs w:val="22"/>
        </w:rPr>
      </w:pPr>
      <w:r>
        <w:rPr>
          <w:b/>
          <w:bCs/>
          <w:sz w:val="22"/>
          <w:szCs w:val="22"/>
        </w:rPr>
        <w:t xml:space="preserve">        </w:t>
      </w:r>
      <w:r w:rsidR="00C93EFD" w:rsidRPr="00281559">
        <w:rPr>
          <w:sz w:val="22"/>
          <w:szCs w:val="22"/>
        </w:rPr>
        <w:t>(Дым, 38-39)</w:t>
      </w:r>
    </w:p>
    <w:p w:rsidR="00A45234" w:rsidRPr="00281559" w:rsidRDefault="00C93EFD">
      <w:pPr>
        <w:rPr>
          <w:b/>
          <w:bCs/>
          <w:sz w:val="22"/>
          <w:szCs w:val="22"/>
        </w:rPr>
      </w:pPr>
      <w:r w:rsidRPr="00281559">
        <w:rPr>
          <w:b/>
          <w:bCs/>
          <w:sz w:val="22"/>
          <w:szCs w:val="22"/>
        </w:rPr>
        <w:t xml:space="preserve">«А создали Мы небо, и землю и то, что между ними, не понапрасну: думают так (лишь) те, кто не уверовал» </w:t>
      </w:r>
    </w:p>
    <w:p w:rsidR="00C93EFD" w:rsidRPr="00281559" w:rsidRDefault="005A0ED1" w:rsidP="00A45234">
      <w:pPr>
        <w:ind w:firstLine="720"/>
        <w:rPr>
          <w:sz w:val="22"/>
          <w:szCs w:val="22"/>
        </w:rPr>
      </w:pPr>
      <w:r>
        <w:rPr>
          <w:b/>
          <w:bCs/>
          <w:sz w:val="22"/>
          <w:szCs w:val="22"/>
        </w:rPr>
        <w:t xml:space="preserve">                                                      </w:t>
      </w:r>
      <w:r w:rsidR="00C93EFD" w:rsidRPr="00281559">
        <w:rPr>
          <w:sz w:val="22"/>
          <w:szCs w:val="22"/>
        </w:rPr>
        <w:t>(Сад, 27)</w:t>
      </w:r>
    </w:p>
    <w:p w:rsidR="00A45234" w:rsidRPr="00281559" w:rsidRDefault="005A0ED1">
      <w:pPr>
        <w:rPr>
          <w:b/>
          <w:bCs/>
          <w:sz w:val="22"/>
          <w:szCs w:val="22"/>
        </w:rPr>
      </w:pPr>
      <w:r>
        <w:rPr>
          <w:b/>
          <w:bCs/>
          <w:sz w:val="22"/>
          <w:szCs w:val="22"/>
        </w:rPr>
        <w:t xml:space="preserve">   </w:t>
      </w:r>
      <w:r w:rsidR="00C93EFD" w:rsidRPr="00281559">
        <w:rPr>
          <w:b/>
          <w:bCs/>
          <w:sz w:val="22"/>
          <w:szCs w:val="22"/>
        </w:rPr>
        <w:t>«И создал Аллах небеса и землю ради истины</w:t>
      </w:r>
      <w:r w:rsidR="004966FD">
        <w:rPr>
          <w:rStyle w:val="FootnoteReference"/>
          <w:b/>
          <w:bCs/>
          <w:sz w:val="22"/>
          <w:szCs w:val="22"/>
        </w:rPr>
        <w:footnoteReference w:id="18"/>
      </w:r>
      <w:r w:rsidR="00C93EFD" w:rsidRPr="00281559">
        <w:rPr>
          <w:b/>
          <w:bCs/>
          <w:sz w:val="22"/>
          <w:szCs w:val="22"/>
        </w:rPr>
        <w:t xml:space="preserve"> и чтобы воздалось каждому человеку за то, что он совершил, и не будут они обижены.»</w:t>
      </w:r>
    </w:p>
    <w:p w:rsidR="00C93EFD" w:rsidRPr="00281559" w:rsidRDefault="005A0ED1" w:rsidP="00A45234">
      <w:pPr>
        <w:ind w:left="1440" w:firstLine="720"/>
        <w:rPr>
          <w:sz w:val="22"/>
          <w:szCs w:val="22"/>
        </w:rPr>
      </w:pPr>
      <w:r>
        <w:rPr>
          <w:b/>
          <w:bCs/>
          <w:sz w:val="22"/>
          <w:szCs w:val="22"/>
        </w:rPr>
        <w:t xml:space="preserve">                                    </w:t>
      </w:r>
      <w:r w:rsidR="00C93EFD" w:rsidRPr="00281559">
        <w:rPr>
          <w:sz w:val="22"/>
          <w:szCs w:val="22"/>
        </w:rPr>
        <w:t>(Коленопреклонённые, 22)</w:t>
      </w:r>
    </w:p>
    <w:p w:rsidR="00C93EFD" w:rsidRPr="00281559" w:rsidRDefault="005A0ED1">
      <w:pPr>
        <w:rPr>
          <w:sz w:val="22"/>
          <w:szCs w:val="22"/>
        </w:rPr>
      </w:pPr>
      <w:r>
        <w:rPr>
          <w:b/>
          <w:bCs/>
          <w:sz w:val="22"/>
          <w:szCs w:val="22"/>
        </w:rPr>
        <w:t xml:space="preserve">   </w:t>
      </w:r>
      <w:r w:rsidR="00C93EFD" w:rsidRPr="00281559">
        <w:rPr>
          <w:sz w:val="22"/>
          <w:szCs w:val="22"/>
        </w:rPr>
        <w:t>Аллах Всевышний также сказал:</w:t>
      </w:r>
      <w:r>
        <w:rPr>
          <w:sz w:val="22"/>
          <w:szCs w:val="22"/>
        </w:rPr>
        <w:t xml:space="preserve">                                    </w:t>
      </w:r>
      <w:r w:rsidR="00C93EFD" w:rsidRPr="00281559">
        <w:rPr>
          <w:sz w:val="22"/>
          <w:szCs w:val="22"/>
        </w:rPr>
        <w:t xml:space="preserve"> </w:t>
      </w:r>
    </w:p>
    <w:p w:rsidR="00A45234" w:rsidRPr="00281559" w:rsidRDefault="005A0ED1">
      <w:pPr>
        <w:rPr>
          <w:b/>
          <w:bCs/>
          <w:sz w:val="22"/>
          <w:szCs w:val="22"/>
        </w:rPr>
      </w:pPr>
      <w:r>
        <w:rPr>
          <w:b/>
          <w:bCs/>
          <w:sz w:val="22"/>
          <w:szCs w:val="22"/>
        </w:rPr>
        <w:t xml:space="preserve"> </w:t>
      </w:r>
      <w:r w:rsidR="00C93EFD" w:rsidRPr="00281559">
        <w:rPr>
          <w:b/>
          <w:bCs/>
          <w:sz w:val="22"/>
          <w:szCs w:val="22"/>
        </w:rPr>
        <w:t xml:space="preserve"> «Я создал джиннов и людей только для того, чтобы они поклонились Мне.»</w:t>
      </w:r>
    </w:p>
    <w:p w:rsidR="00C93EFD" w:rsidRPr="00281559" w:rsidRDefault="00C93EFD" w:rsidP="00A45234">
      <w:pPr>
        <w:ind w:left="5760" w:firstLine="720"/>
        <w:rPr>
          <w:sz w:val="22"/>
          <w:szCs w:val="22"/>
        </w:rPr>
      </w:pPr>
      <w:r w:rsidRPr="00281559">
        <w:rPr>
          <w:sz w:val="22"/>
          <w:szCs w:val="22"/>
        </w:rPr>
        <w:t xml:space="preserve">(Рассеивающие, 56) </w:t>
      </w:r>
    </w:p>
    <w:p w:rsidR="00C93EFD" w:rsidRPr="00281559" w:rsidRDefault="00C93EFD" w:rsidP="005A0ED1">
      <w:pPr>
        <w:pStyle w:val="2"/>
      </w:pPr>
      <w:bookmarkStart w:id="6" w:name="_Toc469834772"/>
      <w:r w:rsidRPr="00281559">
        <w:t>Вопрос 3. Что означает слово "раб'( абд)?</w:t>
      </w:r>
      <w:bookmarkEnd w:id="6"/>
      <w:r w:rsidR="005A0ED1">
        <w:t xml:space="preserve">       </w:t>
      </w:r>
      <w:r w:rsidRPr="00281559">
        <w:t xml:space="preserve"> </w:t>
      </w:r>
    </w:p>
    <w:p w:rsidR="00C93EFD" w:rsidRPr="00281559" w:rsidRDefault="00C93EFD">
      <w:pPr>
        <w:rPr>
          <w:sz w:val="22"/>
          <w:szCs w:val="22"/>
        </w:rPr>
      </w:pPr>
      <w:r w:rsidRPr="00281559">
        <w:rPr>
          <w:b/>
          <w:bCs/>
          <w:i/>
          <w:iCs/>
          <w:sz w:val="22"/>
          <w:szCs w:val="22"/>
        </w:rPr>
        <w:t xml:space="preserve">Ответ. </w:t>
      </w:r>
      <w:r w:rsidRPr="00281559">
        <w:rPr>
          <w:sz w:val="22"/>
          <w:szCs w:val="22"/>
        </w:rPr>
        <w:t>Если подразумевать под "рабом" порабощённого, иными словами, подчинённого и покорённого, то в этом смысле название "раб" применимо к любым сотворённым существам, обитающим в высших или низших мирах, будь то нечто обладающее разумом или лишённое его, влажное или сухое, пребывающее в движении или в покое, явное или скрытое, будь то верующий или неверный, праведный или нечестивый, и так далее. Всё это принадлежит Аллаху Всемогущему и Великому, подвластно</w:t>
      </w:r>
      <w:r w:rsidR="005A0ED1">
        <w:rPr>
          <w:sz w:val="22"/>
          <w:szCs w:val="22"/>
        </w:rPr>
        <w:t xml:space="preserve"> </w:t>
      </w:r>
      <w:r w:rsidRPr="00281559">
        <w:rPr>
          <w:sz w:val="22"/>
          <w:szCs w:val="22"/>
        </w:rPr>
        <w:t>Ему, подчинено Ему и управляется Им, и всё вышеупомянутое следует тому, что ему предписано, всё имеет свой предел, кото</w:t>
      </w:r>
      <w:r w:rsidRPr="00281559">
        <w:rPr>
          <w:sz w:val="22"/>
          <w:szCs w:val="22"/>
        </w:rPr>
        <w:softHyphen/>
        <w:t xml:space="preserve">рого оно достигнет, и свой срок, которого оно не продлит ни на миг </w:t>
      </w:r>
    </w:p>
    <w:p w:rsidR="00A45234" w:rsidRPr="00281559" w:rsidRDefault="00C93EFD">
      <w:pPr>
        <w:rPr>
          <w:b/>
          <w:bCs/>
          <w:sz w:val="22"/>
          <w:szCs w:val="22"/>
        </w:rPr>
      </w:pPr>
      <w:r w:rsidRPr="00281559">
        <w:rPr>
          <w:b/>
          <w:bCs/>
          <w:sz w:val="22"/>
          <w:szCs w:val="22"/>
        </w:rPr>
        <w:t>«</w:t>
      </w:r>
      <w:r w:rsidRPr="00281559">
        <w:rPr>
          <w:b/>
          <w:bCs/>
          <w:noProof/>
          <w:sz w:val="22"/>
          <w:szCs w:val="22"/>
        </w:rPr>
        <w:t xml:space="preserve">таково </w:t>
      </w:r>
      <w:r w:rsidRPr="00281559">
        <w:rPr>
          <w:b/>
          <w:bCs/>
          <w:sz w:val="22"/>
          <w:szCs w:val="22"/>
        </w:rPr>
        <w:t>предопределение Всемогущего, Знающего»</w:t>
      </w:r>
    </w:p>
    <w:p w:rsidR="00C93EFD" w:rsidRPr="00281559" w:rsidRDefault="00C93EFD" w:rsidP="00A45234">
      <w:pPr>
        <w:ind w:left="5760" w:firstLine="720"/>
        <w:rPr>
          <w:sz w:val="22"/>
          <w:szCs w:val="22"/>
        </w:rPr>
      </w:pPr>
      <w:r w:rsidRPr="00281559">
        <w:rPr>
          <w:sz w:val="22"/>
          <w:szCs w:val="22"/>
        </w:rPr>
        <w:t xml:space="preserve"> (Йасин, 38) </w:t>
      </w:r>
    </w:p>
    <w:p w:rsidR="00C93EFD" w:rsidRPr="00281559" w:rsidRDefault="00C93EFD">
      <w:pPr>
        <w:rPr>
          <w:sz w:val="22"/>
          <w:szCs w:val="22"/>
        </w:rPr>
      </w:pPr>
      <w:r w:rsidRPr="00281559">
        <w:rPr>
          <w:sz w:val="22"/>
          <w:szCs w:val="22"/>
        </w:rPr>
        <w:t>и таковы результаты управления</w:t>
      </w:r>
      <w:r w:rsidRPr="00281559">
        <w:rPr>
          <w:i/>
          <w:iCs/>
          <w:noProof/>
          <w:sz w:val="22"/>
          <w:szCs w:val="22"/>
        </w:rPr>
        <w:t xml:space="preserve"> </w:t>
      </w:r>
      <w:r w:rsidRPr="00281559">
        <w:rPr>
          <w:sz w:val="22"/>
          <w:szCs w:val="22"/>
        </w:rPr>
        <w:t>Справедливого, Мудрого.</w:t>
      </w:r>
    </w:p>
    <w:p w:rsidR="00C93EFD" w:rsidRPr="00281559" w:rsidRDefault="00C93EFD">
      <w:pPr>
        <w:rPr>
          <w:sz w:val="22"/>
          <w:szCs w:val="22"/>
        </w:rPr>
      </w:pPr>
      <w:r w:rsidRPr="00281559">
        <w:rPr>
          <w:sz w:val="22"/>
          <w:szCs w:val="22"/>
        </w:rPr>
        <w:lastRenderedPageBreak/>
        <w:t>Если же под словом</w:t>
      </w:r>
      <w:r w:rsidR="005A0ED1">
        <w:rPr>
          <w:sz w:val="22"/>
          <w:szCs w:val="22"/>
        </w:rPr>
        <w:t xml:space="preserve"> </w:t>
      </w:r>
      <w:r w:rsidRPr="00281559">
        <w:rPr>
          <w:sz w:val="22"/>
          <w:szCs w:val="22"/>
        </w:rPr>
        <w:t xml:space="preserve">раб </w:t>
      </w:r>
      <w:r w:rsidRPr="00281559">
        <w:rPr>
          <w:i/>
          <w:iCs/>
          <w:sz w:val="22"/>
          <w:szCs w:val="22"/>
        </w:rPr>
        <w:t xml:space="preserve">(абд) </w:t>
      </w:r>
      <w:r w:rsidRPr="00281559">
        <w:rPr>
          <w:sz w:val="22"/>
          <w:szCs w:val="22"/>
        </w:rPr>
        <w:t>подразумевается поклоняющийся (</w:t>
      </w:r>
      <w:r w:rsidRPr="00281559">
        <w:rPr>
          <w:i/>
          <w:iCs/>
          <w:sz w:val="22"/>
          <w:szCs w:val="22"/>
        </w:rPr>
        <w:t xml:space="preserve">Габид), </w:t>
      </w:r>
      <w:r w:rsidRPr="00281559">
        <w:rPr>
          <w:sz w:val="22"/>
          <w:szCs w:val="22"/>
        </w:rPr>
        <w:t>любящий и проявляющий покорность, тогда это касается только верующих, являющихся теми Его рабами, которые были почтены Им, и близкими к Нему богобоязненными созданиями, которым нечего бояться и которые не будут печалиться</w:t>
      </w:r>
      <w:r w:rsidR="00F83CC5">
        <w:rPr>
          <w:rStyle w:val="FootnoteReference"/>
          <w:sz w:val="22"/>
          <w:szCs w:val="22"/>
        </w:rPr>
        <w:footnoteReference w:id="19"/>
      </w:r>
      <w:r w:rsidRPr="00281559">
        <w:rPr>
          <w:sz w:val="22"/>
          <w:szCs w:val="22"/>
        </w:rPr>
        <w:t>.</w:t>
      </w:r>
    </w:p>
    <w:p w:rsidR="00C93EFD" w:rsidRPr="00281559" w:rsidRDefault="00C93EFD" w:rsidP="005A0ED1">
      <w:pPr>
        <w:pStyle w:val="2"/>
      </w:pPr>
      <w:bookmarkStart w:id="7" w:name="_Toc469834773"/>
      <w:r w:rsidRPr="00281559">
        <w:rPr>
          <w:i/>
          <w:iCs/>
        </w:rPr>
        <w:t xml:space="preserve">Вопрос 4. </w:t>
      </w:r>
      <w:r w:rsidRPr="00281559">
        <w:t>Что такое поклонение? Когда то или иное дело становится поклонением?</w:t>
      </w:r>
      <w:bookmarkEnd w:id="7"/>
    </w:p>
    <w:p w:rsidR="00C93EFD" w:rsidRPr="00281559" w:rsidRDefault="00C93EFD">
      <w:pPr>
        <w:rPr>
          <w:sz w:val="22"/>
          <w:szCs w:val="22"/>
        </w:rPr>
      </w:pPr>
      <w:r w:rsidRPr="00281559">
        <w:rPr>
          <w:b/>
          <w:sz w:val="22"/>
          <w:szCs w:val="22"/>
        </w:rPr>
        <w:t>Ответ.</w:t>
      </w:r>
      <w:r w:rsidRPr="00281559">
        <w:rPr>
          <w:sz w:val="22"/>
          <w:szCs w:val="22"/>
        </w:rPr>
        <w:t xml:space="preserve"> Поклонением называются все те явные и тайные слова и дела, которые любит Аллах и которые угодны Ему, с одной стороны и непричастность ко всему несовместимому с такими словами и делами и противоположному им, с другой.</w:t>
      </w:r>
    </w:p>
    <w:p w:rsidR="00C93EFD" w:rsidRPr="00281559" w:rsidRDefault="00C93EFD">
      <w:pPr>
        <w:rPr>
          <w:sz w:val="22"/>
          <w:szCs w:val="22"/>
        </w:rPr>
      </w:pPr>
      <w:r w:rsidRPr="00281559">
        <w:rPr>
          <w:sz w:val="22"/>
          <w:szCs w:val="22"/>
        </w:rPr>
        <w:t>Дело становится поклонением тогда, когда совершенными в этом деле становятся две вещи: любовь и покорность.</w:t>
      </w:r>
    </w:p>
    <w:p w:rsidR="00C93EFD" w:rsidRPr="00281559" w:rsidRDefault="00C93EFD">
      <w:pPr>
        <w:rPr>
          <w:sz w:val="22"/>
          <w:szCs w:val="22"/>
        </w:rPr>
      </w:pPr>
      <w:r w:rsidRPr="00281559">
        <w:rPr>
          <w:sz w:val="22"/>
          <w:szCs w:val="22"/>
        </w:rPr>
        <w:t>Аллах Всевышний сказал:</w:t>
      </w:r>
      <w:r w:rsidR="005A0ED1">
        <w:rPr>
          <w:sz w:val="22"/>
          <w:szCs w:val="22"/>
        </w:rPr>
        <w:t xml:space="preserve"> </w:t>
      </w:r>
      <w:r w:rsidRPr="00281559">
        <w:rPr>
          <w:sz w:val="22"/>
          <w:szCs w:val="22"/>
        </w:rPr>
        <w:t xml:space="preserve"> </w:t>
      </w:r>
    </w:p>
    <w:p w:rsidR="00A45234" w:rsidRPr="00281559" w:rsidRDefault="00C93EFD">
      <w:pPr>
        <w:rPr>
          <w:sz w:val="22"/>
          <w:szCs w:val="22"/>
        </w:rPr>
      </w:pPr>
      <w:r w:rsidRPr="00281559">
        <w:rPr>
          <w:b/>
          <w:bCs/>
          <w:sz w:val="22"/>
          <w:szCs w:val="22"/>
        </w:rPr>
        <w:t>«... но те, которые уверовали, любят Аллаха сильнее.»</w:t>
      </w:r>
      <w:r w:rsidR="005A0ED1">
        <w:rPr>
          <w:sz w:val="22"/>
          <w:szCs w:val="22"/>
        </w:rPr>
        <w:t xml:space="preserve"> </w:t>
      </w:r>
      <w:r w:rsidRPr="00281559">
        <w:rPr>
          <w:sz w:val="22"/>
          <w:szCs w:val="22"/>
        </w:rPr>
        <w:t xml:space="preserve"> </w:t>
      </w:r>
    </w:p>
    <w:p w:rsidR="00C93EFD" w:rsidRPr="00281559" w:rsidRDefault="005A0ED1" w:rsidP="00A45234">
      <w:pPr>
        <w:ind w:left="3600" w:firstLine="720"/>
        <w:rPr>
          <w:sz w:val="22"/>
          <w:szCs w:val="22"/>
        </w:rPr>
      </w:pPr>
      <w:r>
        <w:rPr>
          <w:sz w:val="22"/>
          <w:szCs w:val="22"/>
        </w:rPr>
        <w:t xml:space="preserve">                        </w:t>
      </w:r>
      <w:r w:rsidR="00C93EFD" w:rsidRPr="00281559">
        <w:rPr>
          <w:sz w:val="22"/>
          <w:szCs w:val="22"/>
        </w:rPr>
        <w:t xml:space="preserve"> (Корова, 1</w:t>
      </w:r>
      <w:r w:rsidR="00C93EFD" w:rsidRPr="00281559">
        <w:rPr>
          <w:noProof/>
          <w:sz w:val="22"/>
          <w:szCs w:val="22"/>
        </w:rPr>
        <w:t>65.)</w:t>
      </w:r>
    </w:p>
    <w:p w:rsidR="00C93EFD" w:rsidRPr="00281559" w:rsidRDefault="00C93EFD">
      <w:pPr>
        <w:rPr>
          <w:sz w:val="22"/>
          <w:szCs w:val="22"/>
        </w:rPr>
      </w:pPr>
      <w:r w:rsidRPr="00281559">
        <w:rPr>
          <w:sz w:val="22"/>
          <w:szCs w:val="22"/>
        </w:rPr>
        <w:t>Аллах Всевышний также сказал:</w:t>
      </w:r>
    </w:p>
    <w:p w:rsidR="00A45234" w:rsidRPr="00281559" w:rsidRDefault="00C93EFD">
      <w:pPr>
        <w:rPr>
          <w:sz w:val="22"/>
          <w:szCs w:val="22"/>
        </w:rPr>
      </w:pPr>
      <w:r w:rsidRPr="00281559">
        <w:rPr>
          <w:b/>
          <w:bCs/>
          <w:sz w:val="22"/>
          <w:szCs w:val="22"/>
        </w:rPr>
        <w:t>«Поистине, те, которые страшатся Господа своего, опасаясь (Его кары)...»</w:t>
      </w:r>
      <w:r w:rsidR="005A0ED1">
        <w:rPr>
          <w:sz w:val="22"/>
          <w:szCs w:val="22"/>
        </w:rPr>
        <w:t xml:space="preserve">  </w:t>
      </w:r>
    </w:p>
    <w:p w:rsidR="00C93EFD" w:rsidRPr="00281559" w:rsidRDefault="005A0ED1" w:rsidP="00A45234">
      <w:pPr>
        <w:ind w:left="5760" w:firstLine="720"/>
        <w:rPr>
          <w:sz w:val="22"/>
          <w:szCs w:val="22"/>
        </w:rPr>
      </w:pPr>
      <w:r>
        <w:rPr>
          <w:sz w:val="22"/>
          <w:szCs w:val="22"/>
        </w:rPr>
        <w:t xml:space="preserve">     </w:t>
      </w:r>
      <w:r w:rsidR="00C93EFD" w:rsidRPr="00281559">
        <w:rPr>
          <w:sz w:val="22"/>
          <w:szCs w:val="22"/>
        </w:rPr>
        <w:t>(Верующие, 57</w:t>
      </w:r>
    </w:p>
    <w:p w:rsidR="00C93EFD" w:rsidRPr="00281559" w:rsidRDefault="00C93EFD">
      <w:pPr>
        <w:rPr>
          <w:sz w:val="22"/>
          <w:szCs w:val="22"/>
        </w:rPr>
      </w:pPr>
      <w:r w:rsidRPr="00281559">
        <w:rPr>
          <w:sz w:val="22"/>
          <w:szCs w:val="22"/>
        </w:rPr>
        <w:t>И Аллах Всевышний объединил между собой первое и второе, сказав:</w:t>
      </w:r>
    </w:p>
    <w:p w:rsidR="00A45234" w:rsidRPr="00281559" w:rsidRDefault="00C93EFD">
      <w:pPr>
        <w:rPr>
          <w:sz w:val="22"/>
          <w:szCs w:val="22"/>
        </w:rPr>
      </w:pPr>
      <w:r w:rsidRPr="00281559">
        <w:rPr>
          <w:b/>
          <w:bCs/>
          <w:sz w:val="22"/>
          <w:szCs w:val="22"/>
        </w:rPr>
        <w:t>«Поистине, они спешили творить благое, взывали к Нам (побуждаемые) желанием и страхом</w:t>
      </w:r>
      <w:r w:rsidR="00F83CC5">
        <w:rPr>
          <w:rStyle w:val="FootnoteReference"/>
          <w:b/>
          <w:bCs/>
          <w:sz w:val="22"/>
          <w:szCs w:val="22"/>
        </w:rPr>
        <w:footnoteReference w:id="20"/>
      </w:r>
      <w:r w:rsidRPr="00281559">
        <w:rPr>
          <w:b/>
          <w:bCs/>
          <w:sz w:val="22"/>
          <w:szCs w:val="22"/>
        </w:rPr>
        <w:t>, и проявляли смирение пред Нами.»</w:t>
      </w:r>
      <w:r w:rsidR="005A0ED1">
        <w:rPr>
          <w:sz w:val="22"/>
          <w:szCs w:val="22"/>
        </w:rPr>
        <w:t xml:space="preserve"> </w:t>
      </w:r>
    </w:p>
    <w:p w:rsidR="00C93EFD" w:rsidRPr="00281559" w:rsidRDefault="005A0ED1" w:rsidP="00A45234">
      <w:pPr>
        <w:ind w:left="2160" w:firstLine="720"/>
        <w:rPr>
          <w:sz w:val="22"/>
          <w:szCs w:val="22"/>
        </w:rPr>
      </w:pPr>
      <w:r>
        <w:rPr>
          <w:sz w:val="22"/>
          <w:szCs w:val="22"/>
        </w:rPr>
        <w:t xml:space="preserve">                                      </w:t>
      </w:r>
      <w:r w:rsidR="00C93EFD" w:rsidRPr="00281559">
        <w:rPr>
          <w:sz w:val="22"/>
          <w:szCs w:val="22"/>
        </w:rPr>
        <w:t xml:space="preserve">(Пророки,90) </w:t>
      </w:r>
    </w:p>
    <w:p w:rsidR="00C93EFD" w:rsidRPr="00281559" w:rsidRDefault="00C93EFD" w:rsidP="005A0ED1">
      <w:pPr>
        <w:pStyle w:val="2"/>
      </w:pPr>
      <w:bookmarkStart w:id="8" w:name="_Toc469834774"/>
      <w:r w:rsidRPr="00281559">
        <w:rPr>
          <w:u w:val="single"/>
        </w:rPr>
        <w:t>Вопрос 5.</w:t>
      </w:r>
      <w:r w:rsidR="005A0ED1">
        <w:t xml:space="preserve"> </w:t>
      </w:r>
      <w:r w:rsidRPr="00281559">
        <w:t>Что является признаком любви раба к его Все</w:t>
      </w:r>
      <w:r w:rsidRPr="00281559">
        <w:softHyphen/>
        <w:t>могущему и Великому Господу?</w:t>
      </w:r>
      <w:bookmarkEnd w:id="8"/>
    </w:p>
    <w:p w:rsidR="00C93EFD" w:rsidRPr="00281559" w:rsidRDefault="00C93EFD">
      <w:pPr>
        <w:widowControl w:val="0"/>
        <w:autoSpaceDE w:val="0"/>
        <w:autoSpaceDN w:val="0"/>
        <w:adjustRightInd w:val="0"/>
        <w:rPr>
          <w:sz w:val="22"/>
          <w:szCs w:val="22"/>
        </w:rPr>
      </w:pPr>
      <w:r w:rsidRPr="00281559">
        <w:rPr>
          <w:b/>
          <w:bCs/>
          <w:sz w:val="22"/>
          <w:szCs w:val="22"/>
        </w:rPr>
        <w:t>Ответ.</w:t>
      </w:r>
      <w:r w:rsidRPr="00281559">
        <w:rPr>
          <w:sz w:val="22"/>
          <w:szCs w:val="22"/>
        </w:rPr>
        <w:t xml:space="preserve"> Признаком этого служит любовь раба к тому, что любит Аллах Всевышний, и его ненависть к тому, что вызывает Его гнев. Кроме того, признаком такой любви является то, что раб выполняет веления Аллаха, избегает запрещённого Им и проявляет дружеское расположение к тем, кто близок к Нему. Вот почему любовь и ненависть ради Аллаха надёжнее всего иного соединяют человека с верой, на что указывает содержа</w:t>
      </w:r>
      <w:r w:rsidRPr="00281559">
        <w:rPr>
          <w:sz w:val="22"/>
          <w:szCs w:val="22"/>
        </w:rPr>
        <w:softHyphen/>
        <w:t>ние благородного хадиса, приводимого в "Муснаде" имама Ах</w:t>
      </w:r>
      <w:r w:rsidRPr="00281559">
        <w:rPr>
          <w:sz w:val="22"/>
          <w:szCs w:val="22"/>
        </w:rPr>
        <w:softHyphen/>
        <w:t>мада и передаваемого со слов аль-Бара бин 'Азиба, да будет до</w:t>
      </w:r>
      <w:r w:rsidRPr="00281559">
        <w:rPr>
          <w:sz w:val="22"/>
          <w:szCs w:val="22"/>
        </w:rPr>
        <w:softHyphen/>
        <w:t>волен им Аллах, сообщившего, что посланник Аллаха, (с.г.с.), сказал:</w:t>
      </w:r>
    </w:p>
    <w:p w:rsidR="00C93EFD" w:rsidRPr="00281559" w:rsidRDefault="00C93EFD">
      <w:pPr>
        <w:widowControl w:val="0"/>
        <w:autoSpaceDE w:val="0"/>
        <w:autoSpaceDN w:val="0"/>
        <w:adjustRightInd w:val="0"/>
        <w:jc w:val="right"/>
        <w:rPr>
          <w:sz w:val="22"/>
          <w:szCs w:val="22"/>
        </w:rPr>
      </w:pPr>
      <w:r w:rsidRPr="00281559">
        <w:rPr>
          <w:b/>
          <w:bCs/>
          <w:i/>
          <w:iCs/>
          <w:sz w:val="22"/>
          <w:szCs w:val="22"/>
        </w:rPr>
        <w:t>"Крепче всего связывает (человека) с верой любовь ради Аллаха и ненависть ради Аллаха».</w:t>
      </w:r>
      <w:r w:rsidRPr="00281559">
        <w:rPr>
          <w:sz w:val="22"/>
          <w:szCs w:val="22"/>
        </w:rPr>
        <w:t xml:space="preserve"> </w:t>
      </w:r>
    </w:p>
    <w:p w:rsidR="00C93EFD" w:rsidRPr="00281559" w:rsidRDefault="00C93EFD">
      <w:pPr>
        <w:widowControl w:val="0"/>
        <w:autoSpaceDE w:val="0"/>
        <w:autoSpaceDN w:val="0"/>
        <w:adjustRightInd w:val="0"/>
        <w:jc w:val="right"/>
        <w:rPr>
          <w:sz w:val="22"/>
          <w:szCs w:val="22"/>
        </w:rPr>
      </w:pPr>
      <w:r w:rsidRPr="00281559">
        <w:rPr>
          <w:sz w:val="22"/>
          <w:szCs w:val="22"/>
        </w:rPr>
        <w:t>Ахмад и ат-Та6арани.</w:t>
      </w:r>
    </w:p>
    <w:p w:rsidR="00C93EFD" w:rsidRPr="00281559" w:rsidRDefault="00C93EFD" w:rsidP="005A0ED1">
      <w:pPr>
        <w:pStyle w:val="2"/>
      </w:pPr>
      <w:bookmarkStart w:id="9" w:name="_Toc469834775"/>
      <w:r w:rsidRPr="00281559">
        <w:t>Вопрос 6. Как рабы Аллаха узнали о том, что Он любит и что является угодным Ему?</w:t>
      </w:r>
      <w:bookmarkEnd w:id="9"/>
    </w:p>
    <w:p w:rsidR="00C93EFD" w:rsidRPr="00281559" w:rsidRDefault="00C93EFD">
      <w:pPr>
        <w:widowControl w:val="0"/>
        <w:autoSpaceDE w:val="0"/>
        <w:autoSpaceDN w:val="0"/>
        <w:adjustRightInd w:val="0"/>
        <w:rPr>
          <w:sz w:val="22"/>
          <w:szCs w:val="22"/>
        </w:rPr>
      </w:pPr>
      <w:r w:rsidRPr="00281559">
        <w:rPr>
          <w:b/>
          <w:bCs/>
          <w:sz w:val="22"/>
          <w:szCs w:val="22"/>
        </w:rPr>
        <w:t>Ответ.</w:t>
      </w:r>
      <w:r w:rsidR="005A0ED1">
        <w:rPr>
          <w:b/>
          <w:bCs/>
          <w:sz w:val="22"/>
          <w:szCs w:val="22"/>
        </w:rPr>
        <w:t xml:space="preserve"> </w:t>
      </w:r>
      <w:r w:rsidRPr="00281559">
        <w:rPr>
          <w:sz w:val="22"/>
          <w:szCs w:val="22"/>
        </w:rPr>
        <w:t>Они узнали об этом благодаря тому, что Аллах Все</w:t>
      </w:r>
      <w:r w:rsidRPr="00281559">
        <w:rPr>
          <w:sz w:val="22"/>
          <w:szCs w:val="22"/>
        </w:rPr>
        <w:softHyphen/>
        <w:t>вышний направлял к ним Своих посланников и ниспосылал им Писания, повелевая делать то, что Он любит и что является угод</w:t>
      </w:r>
      <w:r w:rsidRPr="00281559">
        <w:rPr>
          <w:sz w:val="22"/>
          <w:szCs w:val="22"/>
        </w:rPr>
        <w:softHyphen/>
        <w:t>ным Ему, и запрещая то, чего Он не любит и что отвергает. Это и позволило им узнать о Его неопровержимых доводах и несрав</w:t>
      </w:r>
      <w:r w:rsidRPr="00281559">
        <w:rPr>
          <w:sz w:val="22"/>
          <w:szCs w:val="22"/>
        </w:rPr>
        <w:softHyphen/>
        <w:t>ненной мудрости.</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8D758A" w:rsidRPr="00281559" w:rsidRDefault="00C93EFD">
      <w:pPr>
        <w:widowControl w:val="0"/>
        <w:autoSpaceDE w:val="0"/>
        <w:autoSpaceDN w:val="0"/>
        <w:adjustRightInd w:val="0"/>
        <w:rPr>
          <w:sz w:val="22"/>
          <w:szCs w:val="22"/>
        </w:rPr>
      </w:pPr>
      <w:r w:rsidRPr="00281559">
        <w:rPr>
          <w:b/>
          <w:bCs/>
          <w:sz w:val="22"/>
          <w:szCs w:val="22"/>
        </w:rPr>
        <w:t>«(Мы направляли) посланников как вестников блага и уве</w:t>
      </w:r>
      <w:r w:rsidRPr="00281559">
        <w:rPr>
          <w:b/>
          <w:bCs/>
          <w:sz w:val="22"/>
          <w:szCs w:val="22"/>
        </w:rPr>
        <w:softHyphen/>
        <w:t>щателей, чтобы не было у людей довода против Аллаха после посланников..»</w:t>
      </w:r>
      <w:r w:rsidR="005A0ED1">
        <w:rPr>
          <w:sz w:val="22"/>
          <w:szCs w:val="22"/>
        </w:rPr>
        <w:t xml:space="preserve">  </w:t>
      </w:r>
      <w:r w:rsidRPr="00281559">
        <w:rPr>
          <w:sz w:val="22"/>
          <w:szCs w:val="22"/>
        </w:rPr>
        <w:t xml:space="preserve"> </w:t>
      </w:r>
    </w:p>
    <w:p w:rsidR="00C93EFD" w:rsidRPr="00281559" w:rsidRDefault="005A0ED1" w:rsidP="008D758A">
      <w:pPr>
        <w:widowControl w:val="0"/>
        <w:autoSpaceDE w:val="0"/>
        <w:autoSpaceDN w:val="0"/>
        <w:adjustRightInd w:val="0"/>
        <w:ind w:left="2880" w:firstLine="720"/>
        <w:rPr>
          <w:sz w:val="22"/>
          <w:szCs w:val="22"/>
        </w:rPr>
      </w:pPr>
      <w:r>
        <w:rPr>
          <w:sz w:val="22"/>
          <w:szCs w:val="22"/>
        </w:rPr>
        <w:t xml:space="preserve">                         </w:t>
      </w:r>
      <w:r w:rsidR="00C93EFD" w:rsidRPr="00281559">
        <w:rPr>
          <w:sz w:val="22"/>
          <w:szCs w:val="22"/>
        </w:rPr>
        <w:t xml:space="preserve"> Женщины, 165</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C93EFD" w:rsidRPr="00281559" w:rsidRDefault="00C93EFD">
      <w:pPr>
        <w:widowControl w:val="0"/>
        <w:autoSpaceDE w:val="0"/>
        <w:autoSpaceDN w:val="0"/>
        <w:adjustRightInd w:val="0"/>
        <w:rPr>
          <w:sz w:val="22"/>
          <w:szCs w:val="22"/>
        </w:rPr>
      </w:pPr>
      <w:r w:rsidRPr="00281559">
        <w:rPr>
          <w:b/>
          <w:bCs/>
          <w:sz w:val="22"/>
          <w:szCs w:val="22"/>
        </w:rPr>
        <w:t>«Скажи: "Если любите вы Аллаха, то следуйте за мной, (и тогда) Аллах возлюбит вас и простит вам ваши грехи!", - (ведь) Аллах - Прощающий, Милосердный».</w:t>
      </w:r>
      <w:r w:rsidRPr="00281559">
        <w:rPr>
          <w:sz w:val="22"/>
          <w:szCs w:val="22"/>
        </w:rPr>
        <w:t xml:space="preserve"> </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 xml:space="preserve"> Семейство Имрана,31;</w:t>
      </w:r>
    </w:p>
    <w:p w:rsidR="00C93EFD" w:rsidRPr="00281559" w:rsidRDefault="00C93EFD">
      <w:pPr>
        <w:widowControl w:val="0"/>
        <w:autoSpaceDE w:val="0"/>
        <w:autoSpaceDN w:val="0"/>
        <w:adjustRightInd w:val="0"/>
        <w:rPr>
          <w:sz w:val="22"/>
          <w:szCs w:val="22"/>
        </w:rPr>
      </w:pPr>
    </w:p>
    <w:p w:rsidR="00C93EFD" w:rsidRPr="00281559" w:rsidRDefault="00C93EFD" w:rsidP="005A0ED1">
      <w:pPr>
        <w:pStyle w:val="2"/>
      </w:pPr>
      <w:bookmarkStart w:id="10" w:name="_Toc469834776"/>
      <w:r w:rsidRPr="00281559">
        <w:lastRenderedPageBreak/>
        <w:t>Вопрос 7. Сколько насчитывается условий поклонения?</w:t>
      </w:r>
      <w:bookmarkEnd w:id="10"/>
    </w:p>
    <w:p w:rsidR="00C93EFD" w:rsidRPr="00281559" w:rsidRDefault="00C93EFD">
      <w:pPr>
        <w:widowControl w:val="0"/>
        <w:autoSpaceDE w:val="0"/>
        <w:autoSpaceDN w:val="0"/>
        <w:adjustRightInd w:val="0"/>
        <w:rPr>
          <w:sz w:val="22"/>
          <w:szCs w:val="22"/>
        </w:rPr>
      </w:pPr>
      <w:r w:rsidRPr="00281559">
        <w:rPr>
          <w:b/>
          <w:bCs/>
          <w:sz w:val="22"/>
          <w:szCs w:val="22"/>
        </w:rPr>
        <w:t>Ответ.</w:t>
      </w:r>
      <w:r w:rsidRPr="00281559">
        <w:rPr>
          <w:sz w:val="22"/>
          <w:szCs w:val="22"/>
        </w:rPr>
        <w:t xml:space="preserve"> Есть три условия поклонения:</w:t>
      </w:r>
    </w:p>
    <w:p w:rsidR="00C93EFD" w:rsidRPr="00281559" w:rsidRDefault="00C93EFD">
      <w:pPr>
        <w:widowControl w:val="0"/>
        <w:autoSpaceDE w:val="0"/>
        <w:autoSpaceDN w:val="0"/>
        <w:adjustRightInd w:val="0"/>
        <w:rPr>
          <w:sz w:val="22"/>
          <w:szCs w:val="22"/>
        </w:rPr>
      </w:pPr>
      <w:r w:rsidRPr="00281559">
        <w:rPr>
          <w:sz w:val="22"/>
          <w:szCs w:val="22"/>
        </w:rPr>
        <w:t>1 - Подлинная решимость, наличие которой является необ</w:t>
      </w:r>
      <w:r w:rsidRPr="00281559">
        <w:rPr>
          <w:sz w:val="22"/>
          <w:szCs w:val="22"/>
        </w:rPr>
        <w:softHyphen/>
        <w:t>ходимым условием самого осуществления поклонения.</w:t>
      </w:r>
    </w:p>
    <w:p w:rsidR="00C93EFD" w:rsidRPr="00281559" w:rsidRDefault="00C93EFD">
      <w:pPr>
        <w:widowControl w:val="0"/>
        <w:autoSpaceDE w:val="0"/>
        <w:autoSpaceDN w:val="0"/>
        <w:adjustRightInd w:val="0"/>
        <w:rPr>
          <w:sz w:val="22"/>
          <w:szCs w:val="22"/>
        </w:rPr>
      </w:pPr>
      <w:r w:rsidRPr="00281559">
        <w:rPr>
          <w:sz w:val="22"/>
          <w:szCs w:val="22"/>
        </w:rPr>
        <w:t>2 - Искренность намерения.</w:t>
      </w:r>
    </w:p>
    <w:p w:rsidR="00C93EFD" w:rsidRPr="00281559" w:rsidRDefault="00C93EFD">
      <w:pPr>
        <w:widowControl w:val="0"/>
        <w:autoSpaceDE w:val="0"/>
        <w:autoSpaceDN w:val="0"/>
        <w:adjustRightInd w:val="0"/>
        <w:rPr>
          <w:sz w:val="22"/>
          <w:szCs w:val="22"/>
        </w:rPr>
      </w:pPr>
      <w:r w:rsidRPr="00281559">
        <w:rPr>
          <w:sz w:val="22"/>
          <w:szCs w:val="22"/>
        </w:rPr>
        <w:t>3 - Соответствие любых форм поклонения шариату, так как Аллах Всевышний повелел исповедовать религию только в со</w:t>
      </w:r>
      <w:r w:rsidRPr="00281559">
        <w:rPr>
          <w:sz w:val="22"/>
          <w:szCs w:val="22"/>
        </w:rPr>
        <w:softHyphen/>
        <w:t>ответствии с шариатом.</w:t>
      </w:r>
    </w:p>
    <w:p w:rsidR="00C93EFD" w:rsidRPr="00281559" w:rsidRDefault="00C93EFD">
      <w:pPr>
        <w:widowControl w:val="0"/>
        <w:autoSpaceDE w:val="0"/>
        <w:autoSpaceDN w:val="0"/>
        <w:adjustRightInd w:val="0"/>
        <w:rPr>
          <w:sz w:val="22"/>
          <w:szCs w:val="22"/>
        </w:rPr>
      </w:pPr>
      <w:r w:rsidRPr="00281559">
        <w:rPr>
          <w:sz w:val="22"/>
          <w:szCs w:val="22"/>
        </w:rPr>
        <w:t>Таким образом, поклонение будет принято только при ус</w:t>
      </w:r>
      <w:r w:rsidRPr="00281559">
        <w:rPr>
          <w:sz w:val="22"/>
          <w:szCs w:val="22"/>
        </w:rPr>
        <w:softHyphen/>
        <w:t>ловии искренности намерения и соответствия поклонения ша</w:t>
      </w:r>
      <w:r w:rsidRPr="00281559">
        <w:rPr>
          <w:sz w:val="22"/>
          <w:szCs w:val="22"/>
        </w:rPr>
        <w:softHyphen/>
        <w:t>риату.</w:t>
      </w:r>
    </w:p>
    <w:p w:rsidR="00C93EFD" w:rsidRPr="00281559" w:rsidRDefault="00C93EFD" w:rsidP="005A0ED1">
      <w:pPr>
        <w:pStyle w:val="2"/>
      </w:pPr>
      <w:bookmarkStart w:id="11" w:name="_Toc469834777"/>
      <w:r w:rsidRPr="00281559">
        <w:t>Вопрос 8. Что такое подлинная решимость?</w:t>
      </w:r>
      <w:bookmarkEnd w:id="11"/>
    </w:p>
    <w:p w:rsidR="00C93EFD" w:rsidRPr="00281559" w:rsidRDefault="00C93EFD">
      <w:pPr>
        <w:widowControl w:val="0"/>
        <w:autoSpaceDE w:val="0"/>
        <w:autoSpaceDN w:val="0"/>
        <w:adjustRightInd w:val="0"/>
        <w:rPr>
          <w:sz w:val="22"/>
          <w:szCs w:val="22"/>
        </w:rPr>
      </w:pPr>
      <w:r w:rsidRPr="00281559">
        <w:rPr>
          <w:b/>
          <w:bCs/>
          <w:sz w:val="22"/>
          <w:szCs w:val="22"/>
        </w:rPr>
        <w:t>Ответ.</w:t>
      </w:r>
      <w:r w:rsidRPr="00281559">
        <w:rPr>
          <w:sz w:val="22"/>
          <w:szCs w:val="22"/>
        </w:rPr>
        <w:t xml:space="preserve"> Это отказ от лености и нерадения и приложение че</w:t>
      </w:r>
      <w:r w:rsidRPr="00281559">
        <w:rPr>
          <w:sz w:val="22"/>
          <w:szCs w:val="22"/>
        </w:rPr>
        <w:softHyphen/>
        <w:t>ловеком усилий ради подтверждения своих слов делом. Аллах Всевышний сказал:</w:t>
      </w:r>
    </w:p>
    <w:p w:rsidR="008D758A" w:rsidRPr="00281559" w:rsidRDefault="00C93EFD">
      <w:pPr>
        <w:widowControl w:val="0"/>
        <w:autoSpaceDE w:val="0"/>
        <w:autoSpaceDN w:val="0"/>
        <w:adjustRightInd w:val="0"/>
        <w:rPr>
          <w:b/>
          <w:bCs/>
          <w:sz w:val="22"/>
          <w:szCs w:val="22"/>
        </w:rPr>
      </w:pPr>
      <w:r w:rsidRPr="00281559">
        <w:rPr>
          <w:b/>
          <w:bCs/>
          <w:sz w:val="22"/>
          <w:szCs w:val="22"/>
        </w:rPr>
        <w:t>«О те, кто уверовал! Почему говорите вы то, чего не делае</w:t>
      </w:r>
      <w:r w:rsidRPr="00281559">
        <w:rPr>
          <w:b/>
          <w:bCs/>
          <w:sz w:val="22"/>
          <w:szCs w:val="22"/>
        </w:rPr>
        <w:softHyphen/>
        <w:t xml:space="preserve">те? О Великую ненависть испытывает Аллах, когда говорите вы то, чего не делаете!» </w:t>
      </w:r>
    </w:p>
    <w:p w:rsidR="00C93EFD" w:rsidRPr="00281559" w:rsidRDefault="005A0ED1" w:rsidP="008D758A">
      <w:pPr>
        <w:widowControl w:val="0"/>
        <w:autoSpaceDE w:val="0"/>
        <w:autoSpaceDN w:val="0"/>
        <w:adjustRightInd w:val="0"/>
        <w:ind w:left="4320" w:firstLine="720"/>
        <w:rPr>
          <w:sz w:val="22"/>
          <w:szCs w:val="22"/>
        </w:rPr>
      </w:pPr>
      <w:r>
        <w:rPr>
          <w:sz w:val="22"/>
          <w:szCs w:val="22"/>
        </w:rPr>
        <w:t xml:space="preserve">               </w:t>
      </w:r>
      <w:r w:rsidR="00C93EFD" w:rsidRPr="00281559">
        <w:rPr>
          <w:sz w:val="22"/>
          <w:szCs w:val="22"/>
        </w:rPr>
        <w:t>Ряды 2-3</w:t>
      </w:r>
    </w:p>
    <w:p w:rsidR="00C93EFD" w:rsidRPr="00281559" w:rsidRDefault="00C93EFD" w:rsidP="005A0ED1">
      <w:pPr>
        <w:pStyle w:val="2"/>
      </w:pPr>
      <w:bookmarkStart w:id="12" w:name="_Toc469834778"/>
      <w:r w:rsidRPr="00281559">
        <w:t>Вопрос 9. Что означает искренность намерения?</w:t>
      </w:r>
      <w:bookmarkEnd w:id="12"/>
    </w:p>
    <w:p w:rsidR="00C93EFD" w:rsidRPr="00281559" w:rsidRDefault="00C93EFD">
      <w:pPr>
        <w:widowControl w:val="0"/>
        <w:autoSpaceDE w:val="0"/>
        <w:autoSpaceDN w:val="0"/>
        <w:adjustRightInd w:val="0"/>
        <w:rPr>
          <w:sz w:val="22"/>
          <w:szCs w:val="22"/>
        </w:rPr>
      </w:pPr>
      <w:r w:rsidRPr="00281559">
        <w:rPr>
          <w:b/>
          <w:bCs/>
          <w:sz w:val="22"/>
          <w:szCs w:val="22"/>
        </w:rPr>
        <w:t>Ответ.</w:t>
      </w:r>
      <w:r w:rsidRPr="00281559">
        <w:rPr>
          <w:sz w:val="22"/>
          <w:szCs w:val="22"/>
        </w:rPr>
        <w:t xml:space="preserve"> Об искренности намерений раба свидетельствует то, что целью всех его явных и тайных слов и дел становится стрем</w:t>
      </w:r>
      <w:r w:rsidRPr="00281559">
        <w:rPr>
          <w:sz w:val="22"/>
          <w:szCs w:val="22"/>
        </w:rPr>
        <w:softHyphen/>
        <w:t>ление к лику Аллаха Всевышнего</w:t>
      </w:r>
      <w:r w:rsidR="00542A87">
        <w:rPr>
          <w:rStyle w:val="FootnoteReference"/>
          <w:sz w:val="22"/>
          <w:szCs w:val="22"/>
        </w:rPr>
        <w:footnoteReference w:id="21"/>
      </w:r>
      <w:r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8D758A" w:rsidRPr="00281559" w:rsidRDefault="00C93EFD">
      <w:pPr>
        <w:widowControl w:val="0"/>
        <w:autoSpaceDE w:val="0"/>
        <w:autoSpaceDN w:val="0"/>
        <w:adjustRightInd w:val="0"/>
        <w:rPr>
          <w:sz w:val="22"/>
          <w:szCs w:val="22"/>
        </w:rPr>
      </w:pPr>
      <w:r w:rsidRPr="00281559">
        <w:rPr>
          <w:b/>
          <w:bCs/>
          <w:sz w:val="22"/>
          <w:szCs w:val="22"/>
        </w:rPr>
        <w:t>«А велено им было только поклоняться Аллаху, храня вер</w:t>
      </w:r>
      <w:r w:rsidRPr="00281559">
        <w:rPr>
          <w:b/>
          <w:bCs/>
          <w:sz w:val="22"/>
          <w:szCs w:val="22"/>
        </w:rPr>
        <w:softHyphen/>
        <w:t>ность Ему в религии и будучи ханифами</w:t>
      </w:r>
      <w:r w:rsidR="00542A87">
        <w:rPr>
          <w:rStyle w:val="FootnoteReference"/>
          <w:b/>
          <w:bCs/>
          <w:sz w:val="22"/>
          <w:szCs w:val="22"/>
        </w:rPr>
        <w:footnoteReference w:id="22"/>
      </w:r>
      <w:r w:rsidRPr="00281559">
        <w:rPr>
          <w:b/>
          <w:bCs/>
          <w:sz w:val="22"/>
          <w:szCs w:val="22"/>
        </w:rPr>
        <w:t>...»</w:t>
      </w:r>
      <w:r w:rsidR="005A0ED1">
        <w:rPr>
          <w:sz w:val="22"/>
          <w:szCs w:val="22"/>
        </w:rPr>
        <w:t xml:space="preserve">       </w:t>
      </w:r>
    </w:p>
    <w:p w:rsidR="00C93EFD" w:rsidRPr="00281559" w:rsidRDefault="005A0ED1" w:rsidP="008D758A">
      <w:pPr>
        <w:widowControl w:val="0"/>
        <w:autoSpaceDE w:val="0"/>
        <w:autoSpaceDN w:val="0"/>
        <w:adjustRightInd w:val="0"/>
        <w:ind w:left="720" w:firstLine="720"/>
        <w:rPr>
          <w:sz w:val="22"/>
          <w:szCs w:val="22"/>
        </w:rPr>
      </w:pPr>
      <w:r>
        <w:rPr>
          <w:sz w:val="22"/>
          <w:szCs w:val="22"/>
        </w:rPr>
        <w:t xml:space="preserve">                                            </w:t>
      </w:r>
      <w:r w:rsidR="00C93EFD" w:rsidRPr="00281559">
        <w:rPr>
          <w:sz w:val="22"/>
          <w:szCs w:val="22"/>
        </w:rPr>
        <w:t xml:space="preserve"> Явное доказательство, 5.</w:t>
      </w:r>
    </w:p>
    <w:p w:rsidR="008D758A" w:rsidRPr="00281559" w:rsidRDefault="00C93EFD">
      <w:pPr>
        <w:widowControl w:val="0"/>
        <w:autoSpaceDE w:val="0"/>
        <w:autoSpaceDN w:val="0"/>
        <w:adjustRightInd w:val="0"/>
        <w:rPr>
          <w:b/>
          <w:bCs/>
          <w:sz w:val="22"/>
          <w:szCs w:val="22"/>
        </w:rPr>
      </w:pPr>
      <w:r w:rsidRPr="00281559">
        <w:rPr>
          <w:b/>
          <w:bCs/>
          <w:sz w:val="22"/>
          <w:szCs w:val="22"/>
        </w:rPr>
        <w:t>«Который расходует своё достояние, очи</w:t>
      </w:r>
      <w:r w:rsidR="00CE0C99">
        <w:rPr>
          <w:b/>
          <w:bCs/>
          <w:sz w:val="22"/>
          <w:szCs w:val="22"/>
        </w:rPr>
        <w:t>щ</w:t>
      </w:r>
      <w:r w:rsidRPr="00281559">
        <w:rPr>
          <w:b/>
          <w:bCs/>
          <w:sz w:val="22"/>
          <w:szCs w:val="22"/>
        </w:rPr>
        <w:t>аясь:</w:t>
      </w:r>
      <w:r w:rsidR="005A0ED1">
        <w:rPr>
          <w:b/>
          <w:bCs/>
          <w:sz w:val="22"/>
          <w:szCs w:val="22"/>
        </w:rPr>
        <w:t xml:space="preserve"> </w:t>
      </w:r>
      <w:r w:rsidRPr="00281559">
        <w:rPr>
          <w:b/>
          <w:bCs/>
          <w:sz w:val="22"/>
          <w:szCs w:val="22"/>
        </w:rPr>
        <w:t>не (пото</w:t>
      </w:r>
      <w:r w:rsidRPr="00281559">
        <w:rPr>
          <w:b/>
          <w:bCs/>
          <w:sz w:val="22"/>
          <w:szCs w:val="22"/>
        </w:rPr>
        <w:softHyphen/>
        <w:t>му, что должен) он вознаградить кого-нибудь за (оказанное ему) благодеяние,</w:t>
      </w:r>
      <w:r w:rsidR="005A0ED1">
        <w:rPr>
          <w:b/>
          <w:bCs/>
          <w:sz w:val="22"/>
          <w:szCs w:val="22"/>
        </w:rPr>
        <w:t xml:space="preserve"> </w:t>
      </w:r>
      <w:r w:rsidRPr="00281559">
        <w:rPr>
          <w:b/>
          <w:bCs/>
          <w:sz w:val="22"/>
          <w:szCs w:val="22"/>
        </w:rPr>
        <w:t>а (делая это) только из стремления к лику свое</w:t>
      </w:r>
      <w:r w:rsidRPr="00281559">
        <w:rPr>
          <w:b/>
          <w:bCs/>
          <w:sz w:val="22"/>
          <w:szCs w:val="22"/>
        </w:rPr>
        <w:softHyphen/>
        <w:t>го Высочайшего Господа».</w:t>
      </w:r>
      <w:r w:rsidR="005A0ED1">
        <w:rPr>
          <w:b/>
          <w:bCs/>
          <w:sz w:val="22"/>
          <w:szCs w:val="22"/>
        </w:rPr>
        <w:t xml:space="preserve">                            </w:t>
      </w:r>
      <w:r w:rsidRPr="00281559">
        <w:rPr>
          <w:b/>
          <w:bCs/>
          <w:sz w:val="22"/>
          <w:szCs w:val="22"/>
        </w:rPr>
        <w:t xml:space="preserve"> </w:t>
      </w:r>
    </w:p>
    <w:p w:rsidR="00C93EFD" w:rsidRPr="00281559" w:rsidRDefault="005A0ED1" w:rsidP="008D758A">
      <w:pPr>
        <w:widowControl w:val="0"/>
        <w:autoSpaceDE w:val="0"/>
        <w:autoSpaceDN w:val="0"/>
        <w:adjustRightInd w:val="0"/>
        <w:ind w:left="4320" w:firstLine="720"/>
        <w:rPr>
          <w:sz w:val="22"/>
          <w:szCs w:val="22"/>
        </w:rPr>
      </w:pPr>
      <w:r>
        <w:rPr>
          <w:b/>
          <w:bCs/>
          <w:sz w:val="22"/>
          <w:szCs w:val="22"/>
        </w:rPr>
        <w:t xml:space="preserve">                   </w:t>
      </w:r>
      <w:r w:rsidR="00C93EFD" w:rsidRPr="00281559">
        <w:rPr>
          <w:b/>
          <w:bCs/>
          <w:sz w:val="22"/>
          <w:szCs w:val="22"/>
        </w:rPr>
        <w:t xml:space="preserve"> </w:t>
      </w:r>
      <w:r w:rsidR="00C93EFD" w:rsidRPr="00281559">
        <w:rPr>
          <w:sz w:val="22"/>
          <w:szCs w:val="22"/>
        </w:rPr>
        <w:t>Ночь, 18-20.</w:t>
      </w:r>
    </w:p>
    <w:p w:rsidR="008D758A" w:rsidRPr="00281559" w:rsidRDefault="00C93EFD">
      <w:pPr>
        <w:widowControl w:val="0"/>
        <w:autoSpaceDE w:val="0"/>
        <w:autoSpaceDN w:val="0"/>
        <w:adjustRightInd w:val="0"/>
        <w:rPr>
          <w:sz w:val="22"/>
          <w:szCs w:val="22"/>
        </w:rPr>
      </w:pPr>
      <w:r w:rsidRPr="00281559">
        <w:rPr>
          <w:b/>
          <w:bCs/>
          <w:sz w:val="22"/>
          <w:szCs w:val="22"/>
        </w:rPr>
        <w:t>«Они оделяют пищей неимущего, сироту и пленника из люб</w:t>
      </w:r>
      <w:r w:rsidRPr="00281559">
        <w:rPr>
          <w:b/>
          <w:bCs/>
          <w:sz w:val="22"/>
          <w:szCs w:val="22"/>
        </w:rPr>
        <w:softHyphen/>
        <w:t>ви к Нему</w:t>
      </w:r>
      <w:r w:rsidR="00542A87">
        <w:rPr>
          <w:rStyle w:val="FootnoteReference"/>
          <w:b/>
          <w:bCs/>
          <w:sz w:val="22"/>
          <w:szCs w:val="22"/>
        </w:rPr>
        <w:footnoteReference w:id="23"/>
      </w:r>
      <w:r w:rsidRPr="00281559">
        <w:rPr>
          <w:b/>
          <w:bCs/>
          <w:sz w:val="22"/>
          <w:szCs w:val="22"/>
        </w:rPr>
        <w:t>. (, говоря): "Мы кормим вас только ради Аллаха и не ждём от вас ни награды, ни благодарности."</w:t>
      </w:r>
      <w:r w:rsidR="005A0ED1">
        <w:rPr>
          <w:b/>
          <w:bCs/>
          <w:sz w:val="22"/>
          <w:szCs w:val="22"/>
        </w:rPr>
        <w:t xml:space="preserve"> </w:t>
      </w:r>
    </w:p>
    <w:p w:rsidR="00C93EFD" w:rsidRPr="00281559" w:rsidRDefault="005A0ED1" w:rsidP="008D758A">
      <w:pPr>
        <w:widowControl w:val="0"/>
        <w:autoSpaceDE w:val="0"/>
        <w:autoSpaceDN w:val="0"/>
        <w:adjustRightInd w:val="0"/>
        <w:ind w:left="5760" w:firstLine="720"/>
        <w:rPr>
          <w:sz w:val="22"/>
          <w:szCs w:val="22"/>
        </w:rPr>
      </w:pPr>
      <w:r>
        <w:rPr>
          <w:sz w:val="22"/>
          <w:szCs w:val="22"/>
        </w:rPr>
        <w:t xml:space="preserve">       </w:t>
      </w:r>
      <w:r w:rsidR="00C93EFD" w:rsidRPr="00281559">
        <w:rPr>
          <w:sz w:val="22"/>
          <w:szCs w:val="22"/>
        </w:rPr>
        <w:t>Человек, 8-9.</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8D758A" w:rsidRPr="00281559" w:rsidRDefault="00C93EFD">
      <w:pPr>
        <w:widowControl w:val="0"/>
        <w:autoSpaceDE w:val="0"/>
        <w:autoSpaceDN w:val="0"/>
        <w:adjustRightInd w:val="0"/>
        <w:rPr>
          <w:sz w:val="22"/>
          <w:szCs w:val="22"/>
        </w:rPr>
      </w:pPr>
      <w:r w:rsidRPr="00281559">
        <w:rPr>
          <w:b/>
          <w:bCs/>
          <w:sz w:val="22"/>
          <w:szCs w:val="22"/>
        </w:rPr>
        <w:t>«Тому, кто стремится к ниве мира вечного</w:t>
      </w:r>
      <w:r w:rsidR="00CE0C99">
        <w:rPr>
          <w:rStyle w:val="FootnoteReference"/>
          <w:b/>
          <w:bCs/>
          <w:sz w:val="22"/>
          <w:szCs w:val="22"/>
        </w:rPr>
        <w:footnoteReference w:id="24"/>
      </w:r>
      <w:r w:rsidRPr="00281559">
        <w:rPr>
          <w:b/>
          <w:bCs/>
          <w:sz w:val="22"/>
          <w:szCs w:val="22"/>
        </w:rPr>
        <w:t>, Мы увеличим ниву его, тому же, кто желает нивы мира этого, Мы даруем от него (нечто), но не будет ему доли в мире вечном.»</w:t>
      </w:r>
      <w:r w:rsidR="005A0ED1">
        <w:rPr>
          <w:sz w:val="22"/>
          <w:szCs w:val="22"/>
        </w:rPr>
        <w:t xml:space="preserve">  </w:t>
      </w:r>
    </w:p>
    <w:p w:rsidR="00C93EFD" w:rsidRPr="00281559" w:rsidRDefault="005A0ED1" w:rsidP="008D758A">
      <w:pPr>
        <w:widowControl w:val="0"/>
        <w:autoSpaceDE w:val="0"/>
        <w:autoSpaceDN w:val="0"/>
        <w:adjustRightInd w:val="0"/>
        <w:ind w:left="6480" w:firstLine="720"/>
        <w:rPr>
          <w:sz w:val="22"/>
          <w:szCs w:val="22"/>
        </w:rPr>
      </w:pPr>
      <w:r>
        <w:rPr>
          <w:sz w:val="22"/>
          <w:szCs w:val="22"/>
        </w:rPr>
        <w:t xml:space="preserve">  </w:t>
      </w:r>
      <w:r w:rsidR="00C93EFD" w:rsidRPr="00281559">
        <w:rPr>
          <w:sz w:val="22"/>
          <w:szCs w:val="22"/>
        </w:rPr>
        <w:t xml:space="preserve"> Совет, 20</w:t>
      </w:r>
    </w:p>
    <w:p w:rsidR="00C93EFD" w:rsidRPr="00281559" w:rsidRDefault="00C93EFD" w:rsidP="005A0ED1">
      <w:pPr>
        <w:pStyle w:val="2"/>
      </w:pPr>
      <w:bookmarkStart w:id="13" w:name="_Toc469834779"/>
      <w:r w:rsidRPr="00281559">
        <w:t>Вопрос 10. Что подразумевается под религиозным зако</w:t>
      </w:r>
      <w:r w:rsidRPr="00281559">
        <w:softHyphen/>
        <w:t>ном (шар</w:t>
      </w:r>
      <w:r w:rsidRPr="00281559">
        <w:rPr>
          <w:vertAlign w:val="superscript"/>
        </w:rPr>
        <w:t>,</w:t>
      </w:r>
      <w:r w:rsidRPr="00281559">
        <w:t>) в строгом соответствии с которым Аллах Все</w:t>
      </w:r>
      <w:r w:rsidRPr="00281559">
        <w:softHyphen/>
        <w:t>вышний повелел исповедовать религию?</w:t>
      </w:r>
      <w:bookmarkEnd w:id="13"/>
    </w:p>
    <w:p w:rsidR="00C93EFD" w:rsidRPr="00281559" w:rsidRDefault="00C93EFD">
      <w:pPr>
        <w:widowControl w:val="0"/>
        <w:autoSpaceDE w:val="0"/>
        <w:autoSpaceDN w:val="0"/>
        <w:adjustRightInd w:val="0"/>
        <w:rPr>
          <w:sz w:val="22"/>
          <w:szCs w:val="22"/>
        </w:rPr>
      </w:pPr>
      <w:r w:rsidRPr="00281559">
        <w:rPr>
          <w:b/>
          <w:bCs/>
          <w:sz w:val="22"/>
          <w:szCs w:val="22"/>
        </w:rPr>
        <w:t>Ответ.</w:t>
      </w:r>
      <w:r w:rsidRPr="00281559">
        <w:rPr>
          <w:sz w:val="22"/>
          <w:szCs w:val="22"/>
        </w:rPr>
        <w:t xml:space="preserve"> Здесь подразумевается исповедание религии едино</w:t>
      </w:r>
      <w:r w:rsidRPr="00281559">
        <w:rPr>
          <w:sz w:val="22"/>
          <w:szCs w:val="22"/>
        </w:rPr>
        <w:softHyphen/>
        <w:t>божия в чистом виде, исповедание религии Ибрахима, мир ему.</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8D758A" w:rsidRPr="00281559" w:rsidRDefault="00C93EFD">
      <w:pPr>
        <w:widowControl w:val="0"/>
        <w:autoSpaceDE w:val="0"/>
        <w:autoSpaceDN w:val="0"/>
        <w:adjustRightInd w:val="0"/>
        <w:rPr>
          <w:sz w:val="22"/>
          <w:szCs w:val="22"/>
        </w:rPr>
      </w:pPr>
      <w:r w:rsidRPr="00281559">
        <w:rPr>
          <w:b/>
          <w:bCs/>
          <w:sz w:val="22"/>
          <w:szCs w:val="22"/>
        </w:rPr>
        <w:lastRenderedPageBreak/>
        <w:t>«Поистине, религия пред Аллахом – ислам»</w:t>
      </w:r>
      <w:r w:rsidRPr="00281559">
        <w:rPr>
          <w:sz w:val="22"/>
          <w:szCs w:val="22"/>
        </w:rPr>
        <w:t>.</w:t>
      </w:r>
      <w:r w:rsidR="005A0ED1">
        <w:rPr>
          <w:sz w:val="22"/>
          <w:szCs w:val="22"/>
        </w:rPr>
        <w:t xml:space="preserve">                        </w:t>
      </w:r>
    </w:p>
    <w:p w:rsidR="00C93EFD" w:rsidRPr="00281559" w:rsidRDefault="005A0ED1" w:rsidP="008D758A">
      <w:pPr>
        <w:widowControl w:val="0"/>
        <w:autoSpaceDE w:val="0"/>
        <w:autoSpaceDN w:val="0"/>
        <w:adjustRightInd w:val="0"/>
        <w:ind w:left="5040" w:firstLine="720"/>
        <w:rPr>
          <w:sz w:val="22"/>
          <w:szCs w:val="22"/>
        </w:rPr>
      </w:pPr>
      <w:r>
        <w:rPr>
          <w:sz w:val="22"/>
          <w:szCs w:val="22"/>
        </w:rPr>
        <w:t xml:space="preserve">    </w:t>
      </w:r>
      <w:r w:rsidR="00C93EFD" w:rsidRPr="00281559">
        <w:rPr>
          <w:sz w:val="22"/>
          <w:szCs w:val="22"/>
        </w:rPr>
        <w:t>Семейство Имрана, 19</w:t>
      </w:r>
    </w:p>
    <w:p w:rsidR="00C93EFD" w:rsidRPr="00281559" w:rsidRDefault="00C93EFD">
      <w:pPr>
        <w:widowControl w:val="0"/>
        <w:autoSpaceDE w:val="0"/>
        <w:autoSpaceDN w:val="0"/>
        <w:adjustRightInd w:val="0"/>
        <w:rPr>
          <w:b/>
          <w:bCs/>
          <w:sz w:val="22"/>
          <w:szCs w:val="22"/>
        </w:rPr>
      </w:pPr>
      <w:r w:rsidRPr="00281559">
        <w:rPr>
          <w:b/>
          <w:bCs/>
          <w:sz w:val="22"/>
          <w:szCs w:val="22"/>
        </w:rPr>
        <w:t>«Неужели жаждут они не религии Аллаха (, а чего-то ино</w:t>
      </w:r>
      <w:r w:rsidRPr="00281559">
        <w:rPr>
          <w:b/>
          <w:bCs/>
          <w:sz w:val="22"/>
          <w:szCs w:val="22"/>
        </w:rPr>
        <w:softHyphen/>
        <w:t>го)?! Ему предались те, кто в небесах и на земле, по своей воле или по принуждению.»</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 xml:space="preserve"> Семейство Имрана, 83.</w:t>
      </w:r>
    </w:p>
    <w:p w:rsidR="00C93EFD" w:rsidRPr="00281559" w:rsidRDefault="00C93EFD">
      <w:pPr>
        <w:widowControl w:val="0"/>
        <w:autoSpaceDE w:val="0"/>
        <w:autoSpaceDN w:val="0"/>
        <w:adjustRightInd w:val="0"/>
        <w:rPr>
          <w:b/>
          <w:bCs/>
          <w:sz w:val="22"/>
          <w:szCs w:val="22"/>
        </w:rPr>
      </w:pPr>
      <w:r w:rsidRPr="00281559">
        <w:rPr>
          <w:b/>
          <w:bCs/>
          <w:sz w:val="22"/>
          <w:szCs w:val="22"/>
        </w:rPr>
        <w:t>«А есть ли отврашаюшийся от религии Ибрахима, кроме того, кто пренебрёг самим собой</w:t>
      </w:r>
      <w:r w:rsidR="00E4725A">
        <w:rPr>
          <w:rStyle w:val="FootnoteReference"/>
          <w:b/>
          <w:bCs/>
          <w:sz w:val="22"/>
          <w:szCs w:val="22"/>
        </w:rPr>
        <w:footnoteReference w:id="25"/>
      </w:r>
      <w:r w:rsidRPr="00281559">
        <w:rPr>
          <w:b/>
          <w:bCs/>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Корова, 130.</w:t>
      </w:r>
    </w:p>
    <w:p w:rsidR="00C93EFD" w:rsidRPr="00281559" w:rsidRDefault="00C93EFD">
      <w:pPr>
        <w:widowControl w:val="0"/>
        <w:autoSpaceDE w:val="0"/>
        <w:autoSpaceDN w:val="0"/>
        <w:adjustRightInd w:val="0"/>
        <w:rPr>
          <w:b/>
          <w:bCs/>
          <w:sz w:val="22"/>
          <w:szCs w:val="22"/>
        </w:rPr>
      </w:pPr>
      <w:r w:rsidRPr="00281559">
        <w:rPr>
          <w:b/>
          <w:bCs/>
          <w:sz w:val="22"/>
          <w:szCs w:val="22"/>
        </w:rPr>
        <w:t>«</w:t>
      </w:r>
      <w:r w:rsidRPr="00281559">
        <w:rPr>
          <w:b/>
          <w:bCs/>
          <w:sz w:val="22"/>
          <w:szCs w:val="22"/>
          <w:lang w:val="en-US"/>
        </w:rPr>
        <w:t>A</w:t>
      </w:r>
      <w:r w:rsidRPr="00281559">
        <w:rPr>
          <w:b/>
          <w:bCs/>
          <w:sz w:val="22"/>
          <w:szCs w:val="22"/>
        </w:rPr>
        <w:t xml:space="preserve"> у того, кто устремится не к исламу как к религии, это никогда не будет принято, и в мире вечном он окажется среди потерпевших ущерб».</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Семейство Имранв, 85.</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C93EFD" w:rsidRPr="00281559" w:rsidRDefault="00C93EFD">
      <w:pPr>
        <w:widowControl w:val="0"/>
        <w:autoSpaceDE w:val="0"/>
        <w:autoSpaceDN w:val="0"/>
        <w:adjustRightInd w:val="0"/>
        <w:rPr>
          <w:b/>
          <w:bCs/>
          <w:sz w:val="22"/>
          <w:szCs w:val="22"/>
        </w:rPr>
      </w:pPr>
      <w:r w:rsidRPr="00281559">
        <w:rPr>
          <w:b/>
          <w:bCs/>
          <w:sz w:val="22"/>
          <w:szCs w:val="22"/>
        </w:rPr>
        <w:t>«Или есть у них (какие-то) соучастники</w:t>
      </w:r>
      <w:r w:rsidR="00E4725A">
        <w:rPr>
          <w:rStyle w:val="FootnoteReference"/>
          <w:b/>
          <w:bCs/>
          <w:sz w:val="22"/>
          <w:szCs w:val="22"/>
        </w:rPr>
        <w:footnoteReference w:id="26"/>
      </w:r>
      <w:r w:rsidRPr="00281559">
        <w:rPr>
          <w:b/>
          <w:bCs/>
          <w:sz w:val="22"/>
          <w:szCs w:val="22"/>
        </w:rPr>
        <w:t>, которые узаконили бы для них в религии то, чего не дозволил Аллах?»</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 xml:space="preserve"> Совет, 21.</w:t>
      </w:r>
    </w:p>
    <w:p w:rsidR="00C93EFD" w:rsidRPr="00281559" w:rsidRDefault="00C93EFD">
      <w:pPr>
        <w:widowControl w:val="0"/>
        <w:autoSpaceDE w:val="0"/>
        <w:autoSpaceDN w:val="0"/>
        <w:adjustRightInd w:val="0"/>
        <w:rPr>
          <w:sz w:val="22"/>
          <w:szCs w:val="22"/>
        </w:rPr>
      </w:pPr>
      <w:r w:rsidRPr="00281559">
        <w:rPr>
          <w:sz w:val="22"/>
          <w:szCs w:val="22"/>
        </w:rPr>
        <w:t>Есть и другие аяты, указывающие на это.</w:t>
      </w:r>
    </w:p>
    <w:p w:rsidR="00C93EFD" w:rsidRPr="00281559" w:rsidRDefault="00C93EFD" w:rsidP="005A0ED1">
      <w:pPr>
        <w:pStyle w:val="2"/>
      </w:pPr>
      <w:bookmarkStart w:id="14" w:name="_Toc469834780"/>
      <w:r w:rsidRPr="00281559">
        <w:t>Вопрос 11, Сколько ступеней включает в себя ислам?</w:t>
      </w:r>
      <w:bookmarkEnd w:id="14"/>
    </w:p>
    <w:p w:rsidR="00C93EFD" w:rsidRPr="00281559" w:rsidRDefault="00C93EFD">
      <w:pPr>
        <w:widowControl w:val="0"/>
        <w:autoSpaceDE w:val="0"/>
        <w:autoSpaceDN w:val="0"/>
        <w:adjustRightInd w:val="0"/>
        <w:rPr>
          <w:sz w:val="22"/>
          <w:szCs w:val="22"/>
        </w:rPr>
      </w:pPr>
      <w:r w:rsidRPr="00281559">
        <w:rPr>
          <w:b/>
          <w:bCs/>
          <w:sz w:val="22"/>
          <w:szCs w:val="22"/>
        </w:rPr>
        <w:t xml:space="preserve">Ответ. </w:t>
      </w:r>
      <w:r w:rsidRPr="00281559">
        <w:rPr>
          <w:sz w:val="22"/>
          <w:szCs w:val="22"/>
        </w:rPr>
        <w:t>Три ступени: ислам, веру (иман) и чистосердечие (ихсан), и каждое из этих названий применимо ко всей религии в целом.</w:t>
      </w:r>
    </w:p>
    <w:p w:rsidR="00C93EFD" w:rsidRPr="00281559" w:rsidRDefault="00C93EFD" w:rsidP="005A0ED1">
      <w:pPr>
        <w:pStyle w:val="2"/>
      </w:pPr>
      <w:bookmarkStart w:id="15" w:name="_Toc469834781"/>
      <w:r w:rsidRPr="00281559">
        <w:t>Вопрос 12. Что такое "ислам" (покорность)?</w:t>
      </w:r>
      <w:bookmarkEnd w:id="15"/>
    </w:p>
    <w:p w:rsidR="00C93EFD" w:rsidRPr="00281559" w:rsidRDefault="00C93EFD">
      <w:pPr>
        <w:widowControl w:val="0"/>
        <w:autoSpaceDE w:val="0"/>
        <w:autoSpaceDN w:val="0"/>
        <w:adjustRightInd w:val="0"/>
        <w:rPr>
          <w:sz w:val="22"/>
          <w:szCs w:val="22"/>
        </w:rPr>
      </w:pPr>
      <w:r w:rsidRPr="00281559">
        <w:rPr>
          <w:b/>
          <w:bCs/>
          <w:sz w:val="22"/>
          <w:szCs w:val="22"/>
        </w:rPr>
        <w:t>Ответ.</w:t>
      </w:r>
      <w:r w:rsidRPr="00281559">
        <w:rPr>
          <w:sz w:val="22"/>
          <w:szCs w:val="22"/>
        </w:rPr>
        <w:t xml:space="preserve"> Ислам есть выражение покорности Аллаху путём исповедания единобожия, проявление повиновения Ему с помо</w:t>
      </w:r>
      <w:r w:rsidRPr="00281559">
        <w:rPr>
          <w:sz w:val="22"/>
          <w:szCs w:val="22"/>
        </w:rPr>
        <w:softHyphen/>
        <w:t>щью выполнения определённых религиозных обязанностей и абсолютная непричастность к многобожию.</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C222A6" w:rsidRPr="00281559" w:rsidRDefault="00C93EFD">
      <w:pPr>
        <w:widowControl w:val="0"/>
        <w:autoSpaceDE w:val="0"/>
        <w:autoSpaceDN w:val="0"/>
        <w:adjustRightInd w:val="0"/>
        <w:rPr>
          <w:b/>
          <w:bCs/>
          <w:sz w:val="22"/>
          <w:szCs w:val="22"/>
        </w:rPr>
      </w:pPr>
      <w:r w:rsidRPr="00281559">
        <w:rPr>
          <w:b/>
          <w:bCs/>
          <w:sz w:val="22"/>
          <w:szCs w:val="22"/>
        </w:rPr>
        <w:t xml:space="preserve">«А кто же исповедует религию лучше, чем покорившийся Аллаху…?» </w:t>
      </w:r>
    </w:p>
    <w:p w:rsidR="00C93EFD" w:rsidRPr="00281559" w:rsidRDefault="005A0ED1" w:rsidP="00C222A6">
      <w:pPr>
        <w:widowControl w:val="0"/>
        <w:autoSpaceDE w:val="0"/>
        <w:autoSpaceDN w:val="0"/>
        <w:adjustRightInd w:val="0"/>
        <w:ind w:left="5040" w:firstLine="720"/>
        <w:rPr>
          <w:b/>
          <w:bCs/>
          <w:sz w:val="22"/>
          <w:szCs w:val="22"/>
        </w:rPr>
      </w:pPr>
      <w:r>
        <w:rPr>
          <w:b/>
          <w:bCs/>
          <w:sz w:val="22"/>
          <w:szCs w:val="22"/>
        </w:rPr>
        <w:t xml:space="preserve">      </w:t>
      </w:r>
      <w:r w:rsidR="00C93EFD" w:rsidRPr="00281559">
        <w:rPr>
          <w:sz w:val="22"/>
          <w:szCs w:val="22"/>
        </w:rPr>
        <w:t>Женщины, 125</w:t>
      </w:r>
    </w:p>
    <w:p w:rsidR="00C222A6" w:rsidRPr="00281559" w:rsidRDefault="00C93EFD">
      <w:pPr>
        <w:widowControl w:val="0"/>
        <w:autoSpaceDE w:val="0"/>
        <w:autoSpaceDN w:val="0"/>
        <w:adjustRightInd w:val="0"/>
        <w:rPr>
          <w:b/>
          <w:bCs/>
          <w:sz w:val="22"/>
          <w:szCs w:val="22"/>
        </w:rPr>
      </w:pPr>
      <w:r w:rsidRPr="00281559">
        <w:rPr>
          <w:b/>
          <w:bCs/>
          <w:sz w:val="22"/>
          <w:szCs w:val="22"/>
        </w:rPr>
        <w:t>«А покоряющийся Аллаху и творящий благо</w:t>
      </w:r>
      <w:r w:rsidR="00910B55">
        <w:rPr>
          <w:rStyle w:val="FootnoteReference"/>
          <w:b/>
          <w:bCs/>
          <w:sz w:val="22"/>
          <w:szCs w:val="22"/>
        </w:rPr>
        <w:footnoteReference w:id="27"/>
      </w:r>
      <w:r w:rsidRPr="00281559">
        <w:rPr>
          <w:b/>
          <w:bCs/>
          <w:sz w:val="22"/>
          <w:szCs w:val="22"/>
        </w:rPr>
        <w:t xml:space="preserve"> крепко держит</w:t>
      </w:r>
      <w:r w:rsidRPr="00281559">
        <w:rPr>
          <w:b/>
          <w:bCs/>
          <w:sz w:val="22"/>
          <w:szCs w:val="22"/>
        </w:rPr>
        <w:softHyphen/>
        <w:t>ся за прочнейшее связующее звено</w:t>
      </w:r>
      <w:r w:rsidR="00910B55">
        <w:rPr>
          <w:rStyle w:val="FootnoteReference"/>
          <w:b/>
          <w:bCs/>
          <w:sz w:val="22"/>
          <w:szCs w:val="22"/>
        </w:rPr>
        <w:footnoteReference w:id="28"/>
      </w:r>
      <w:r w:rsidRPr="00281559">
        <w:rPr>
          <w:b/>
          <w:bCs/>
          <w:sz w:val="22"/>
          <w:szCs w:val="22"/>
        </w:rPr>
        <w:t>.»</w:t>
      </w:r>
      <w:r w:rsidR="005A0ED1">
        <w:rPr>
          <w:b/>
          <w:bCs/>
          <w:sz w:val="22"/>
          <w:szCs w:val="22"/>
        </w:rPr>
        <w:t xml:space="preserve">                                                </w:t>
      </w:r>
      <w:r w:rsidRPr="00281559">
        <w:rPr>
          <w:b/>
          <w:bCs/>
          <w:sz w:val="22"/>
          <w:szCs w:val="22"/>
        </w:rPr>
        <w:t xml:space="preserve"> </w:t>
      </w:r>
    </w:p>
    <w:p w:rsidR="00C93EFD" w:rsidRPr="00281559" w:rsidRDefault="005A0ED1" w:rsidP="00C222A6">
      <w:pPr>
        <w:widowControl w:val="0"/>
        <w:autoSpaceDE w:val="0"/>
        <w:autoSpaceDN w:val="0"/>
        <w:adjustRightInd w:val="0"/>
        <w:ind w:left="3600" w:firstLine="720"/>
        <w:rPr>
          <w:sz w:val="22"/>
          <w:szCs w:val="22"/>
        </w:rPr>
      </w:pPr>
      <w:r>
        <w:rPr>
          <w:b/>
          <w:bCs/>
          <w:sz w:val="22"/>
          <w:szCs w:val="22"/>
        </w:rPr>
        <w:t xml:space="preserve">                   </w:t>
      </w:r>
      <w:r w:rsidR="00C93EFD" w:rsidRPr="00281559">
        <w:rPr>
          <w:sz w:val="22"/>
          <w:szCs w:val="22"/>
        </w:rPr>
        <w:t>Лукман, 22</w:t>
      </w:r>
    </w:p>
    <w:p w:rsidR="00C93EFD" w:rsidRPr="00281559" w:rsidRDefault="00C93EFD">
      <w:pPr>
        <w:widowControl w:val="0"/>
        <w:autoSpaceDE w:val="0"/>
        <w:autoSpaceDN w:val="0"/>
        <w:adjustRightInd w:val="0"/>
        <w:rPr>
          <w:sz w:val="22"/>
          <w:szCs w:val="22"/>
        </w:rPr>
      </w:pPr>
      <w:r w:rsidRPr="00281559">
        <w:rPr>
          <w:sz w:val="22"/>
          <w:szCs w:val="22"/>
        </w:rPr>
        <w:t xml:space="preserve"> Аллах Всевышний также сказал:</w:t>
      </w:r>
    </w:p>
    <w:p w:rsidR="00C93EFD" w:rsidRPr="00281559" w:rsidRDefault="00C93EFD">
      <w:pPr>
        <w:widowControl w:val="0"/>
        <w:autoSpaceDE w:val="0"/>
        <w:autoSpaceDN w:val="0"/>
        <w:adjustRightInd w:val="0"/>
        <w:rPr>
          <w:sz w:val="22"/>
          <w:szCs w:val="22"/>
        </w:rPr>
      </w:pPr>
      <w:r w:rsidRPr="00281559">
        <w:rPr>
          <w:b/>
          <w:bCs/>
          <w:sz w:val="22"/>
          <w:szCs w:val="22"/>
        </w:rPr>
        <w:t>«Итак, Бог ваш - Бог Единый, Ему покоритесь, передай</w:t>
      </w:r>
      <w:r w:rsidR="001A56D8">
        <w:rPr>
          <w:rStyle w:val="FootnoteReference"/>
          <w:b/>
          <w:bCs/>
          <w:sz w:val="22"/>
          <w:szCs w:val="22"/>
        </w:rPr>
        <w:footnoteReference w:id="29"/>
      </w:r>
      <w:r w:rsidRPr="00281559">
        <w:rPr>
          <w:b/>
          <w:bCs/>
          <w:sz w:val="22"/>
          <w:szCs w:val="22"/>
        </w:rPr>
        <w:t xml:space="preserve"> же покорным радостную весть</w:t>
      </w:r>
      <w:r w:rsidR="001A56D8">
        <w:rPr>
          <w:rStyle w:val="FootnoteReference"/>
          <w:b/>
          <w:bCs/>
          <w:sz w:val="22"/>
          <w:szCs w:val="22"/>
        </w:rPr>
        <w:footnoteReference w:id="30"/>
      </w:r>
      <w:r w:rsidRPr="00281559">
        <w:rPr>
          <w:b/>
          <w:bCs/>
          <w:sz w:val="22"/>
          <w:szCs w:val="22"/>
        </w:rPr>
        <w:t>..»</w:t>
      </w:r>
      <w:r w:rsidRPr="00281559">
        <w:rPr>
          <w:sz w:val="22"/>
          <w:szCs w:val="22"/>
        </w:rPr>
        <w:t>.</w:t>
      </w:r>
      <w:r w:rsidR="005A0ED1">
        <w:rPr>
          <w:sz w:val="22"/>
          <w:szCs w:val="22"/>
        </w:rPr>
        <w:t xml:space="preserve">    </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 xml:space="preserve"> Хаджж,34</w:t>
      </w:r>
    </w:p>
    <w:p w:rsidR="00C93EFD" w:rsidRPr="00281559" w:rsidRDefault="00C93EFD" w:rsidP="005A0ED1">
      <w:pPr>
        <w:pStyle w:val="2"/>
      </w:pPr>
      <w:bookmarkStart w:id="16" w:name="_Toc469834782"/>
      <w:r w:rsidRPr="00281559">
        <w:t>Вопрос 13: Что может служить указанием на то, что по</w:t>
      </w:r>
      <w:r w:rsidRPr="00281559">
        <w:softHyphen/>
        <w:t>нятие "ислам" охватывает собой всю религию в целом</w:t>
      </w:r>
      <w:r w:rsidR="001A56D8">
        <w:rPr>
          <w:rStyle w:val="FootnoteReference"/>
          <w:b w:val="0"/>
          <w:bCs w:val="0"/>
          <w:sz w:val="22"/>
          <w:szCs w:val="22"/>
        </w:rPr>
        <w:footnoteReference w:id="31"/>
      </w:r>
      <w:r w:rsidRPr="00281559">
        <w:t>?</w:t>
      </w:r>
      <w:bookmarkEnd w:id="16"/>
    </w:p>
    <w:p w:rsidR="00C93EFD" w:rsidRPr="00281559" w:rsidRDefault="00C93EFD">
      <w:pPr>
        <w:widowControl w:val="0"/>
        <w:autoSpaceDE w:val="0"/>
        <w:autoSpaceDN w:val="0"/>
        <w:adjustRightInd w:val="0"/>
        <w:rPr>
          <w:sz w:val="22"/>
          <w:szCs w:val="22"/>
        </w:rPr>
      </w:pPr>
      <w:r w:rsidRPr="00281559">
        <w:rPr>
          <w:b/>
          <w:bCs/>
          <w:sz w:val="22"/>
          <w:szCs w:val="22"/>
        </w:rPr>
        <w:t>Ответ.</w:t>
      </w:r>
      <w:r w:rsidRPr="00281559">
        <w:rPr>
          <w:sz w:val="22"/>
          <w:szCs w:val="22"/>
        </w:rPr>
        <w:t xml:space="preserve"> Аллах Всевышний сказал:</w:t>
      </w:r>
    </w:p>
    <w:p w:rsidR="00C222A6" w:rsidRPr="00281559" w:rsidRDefault="00C93EFD">
      <w:pPr>
        <w:widowControl w:val="0"/>
        <w:autoSpaceDE w:val="0"/>
        <w:autoSpaceDN w:val="0"/>
        <w:adjustRightInd w:val="0"/>
        <w:rPr>
          <w:sz w:val="22"/>
          <w:szCs w:val="22"/>
        </w:rPr>
      </w:pPr>
      <w:r w:rsidRPr="00281559">
        <w:rPr>
          <w:b/>
          <w:bCs/>
          <w:sz w:val="22"/>
          <w:szCs w:val="22"/>
        </w:rPr>
        <w:t>«Поистине, религия пред Аллахом - ислам.»</w:t>
      </w:r>
      <w:r w:rsidR="005A0ED1">
        <w:rPr>
          <w:sz w:val="22"/>
          <w:szCs w:val="22"/>
        </w:rPr>
        <w:t xml:space="preserve">    </w:t>
      </w:r>
      <w:r w:rsidRPr="00281559">
        <w:rPr>
          <w:sz w:val="22"/>
          <w:szCs w:val="22"/>
        </w:rPr>
        <w:t xml:space="preserve"> </w:t>
      </w:r>
    </w:p>
    <w:p w:rsidR="00C93EFD" w:rsidRPr="00281559" w:rsidRDefault="005A0ED1" w:rsidP="00C222A6">
      <w:pPr>
        <w:widowControl w:val="0"/>
        <w:autoSpaceDE w:val="0"/>
        <w:autoSpaceDN w:val="0"/>
        <w:adjustRightInd w:val="0"/>
        <w:ind w:left="2880" w:firstLine="720"/>
        <w:rPr>
          <w:sz w:val="22"/>
          <w:szCs w:val="22"/>
        </w:rPr>
      </w:pPr>
      <w:r>
        <w:rPr>
          <w:sz w:val="22"/>
          <w:szCs w:val="22"/>
        </w:rPr>
        <w:lastRenderedPageBreak/>
        <w:t xml:space="preserve">                     </w:t>
      </w:r>
      <w:r w:rsidR="00C93EFD" w:rsidRPr="00281559">
        <w:rPr>
          <w:sz w:val="22"/>
          <w:szCs w:val="22"/>
        </w:rPr>
        <w:t xml:space="preserve"> Семейство Имрана, 19.</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 (с.г.с.), то сообщается, что он ска</w:t>
      </w:r>
      <w:r w:rsidRPr="00281559">
        <w:rPr>
          <w:sz w:val="22"/>
          <w:szCs w:val="22"/>
        </w:rPr>
        <w:softHyphen/>
        <w:t>зал:</w:t>
      </w:r>
    </w:p>
    <w:p w:rsidR="00C93EFD" w:rsidRPr="00281559" w:rsidRDefault="00C93EFD">
      <w:pPr>
        <w:widowControl w:val="0"/>
        <w:autoSpaceDE w:val="0"/>
        <w:autoSpaceDN w:val="0"/>
        <w:adjustRightInd w:val="0"/>
        <w:rPr>
          <w:b/>
          <w:bCs/>
          <w:i/>
          <w:iCs/>
          <w:sz w:val="22"/>
          <w:szCs w:val="22"/>
        </w:rPr>
      </w:pPr>
      <w:r w:rsidRPr="00281559">
        <w:rPr>
          <w:b/>
          <w:bCs/>
          <w:i/>
          <w:iCs/>
          <w:sz w:val="22"/>
          <w:szCs w:val="22"/>
        </w:rPr>
        <w:t>«В начале ислам был чем-то чуждым и снова станет (таким же) чуждым, каким был в начале»</w:t>
      </w:r>
      <w:r w:rsidR="0040701E">
        <w:rPr>
          <w:rStyle w:val="FootnoteReference"/>
          <w:b/>
          <w:bCs/>
          <w:i/>
          <w:iCs/>
          <w:sz w:val="22"/>
          <w:szCs w:val="22"/>
        </w:rPr>
        <w:footnoteReference w:id="32"/>
      </w:r>
      <w:r w:rsidRPr="00281559">
        <w:rPr>
          <w:b/>
          <w:bCs/>
          <w:i/>
          <w:iCs/>
          <w:sz w:val="22"/>
          <w:szCs w:val="22"/>
        </w:rPr>
        <w:t>.</w:t>
      </w:r>
    </w:p>
    <w:p w:rsidR="00C93EFD" w:rsidRPr="00281559" w:rsidRDefault="00C93EFD">
      <w:pPr>
        <w:widowControl w:val="0"/>
        <w:autoSpaceDE w:val="0"/>
        <w:autoSpaceDN w:val="0"/>
        <w:adjustRightInd w:val="0"/>
        <w:rPr>
          <w:sz w:val="22"/>
          <w:szCs w:val="22"/>
        </w:rPr>
      </w:pPr>
      <w:r w:rsidRPr="00281559">
        <w:rPr>
          <w:sz w:val="22"/>
          <w:szCs w:val="22"/>
        </w:rPr>
        <w:t>И сообщается также, что пророк, (с.г.с.), сказал:</w:t>
      </w:r>
    </w:p>
    <w:p w:rsidR="00C93EFD" w:rsidRPr="00281559" w:rsidRDefault="00C93EFD">
      <w:pPr>
        <w:widowControl w:val="0"/>
        <w:autoSpaceDE w:val="0"/>
        <w:autoSpaceDN w:val="0"/>
        <w:adjustRightInd w:val="0"/>
        <w:rPr>
          <w:b/>
          <w:bCs/>
          <w:i/>
          <w:iCs/>
          <w:sz w:val="22"/>
          <w:szCs w:val="22"/>
        </w:rPr>
      </w:pPr>
      <w:r w:rsidRPr="00281559">
        <w:rPr>
          <w:sz w:val="22"/>
          <w:szCs w:val="22"/>
        </w:rPr>
        <w:t xml:space="preserve"> </w:t>
      </w:r>
      <w:r w:rsidRPr="00281559">
        <w:rPr>
          <w:b/>
          <w:bCs/>
          <w:i/>
          <w:iCs/>
          <w:sz w:val="22"/>
          <w:szCs w:val="22"/>
        </w:rPr>
        <w:t>«Наилучшим (проявлением) ислама является вера в Аллаха».</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 xml:space="preserve"> Ахмад (часть длинного хадиса).</w:t>
      </w:r>
    </w:p>
    <w:p w:rsidR="00C93EFD" w:rsidRPr="00281559" w:rsidRDefault="00C93EFD" w:rsidP="005A0ED1">
      <w:pPr>
        <w:pStyle w:val="2"/>
      </w:pPr>
      <w:bookmarkStart w:id="17" w:name="_Toc469834783"/>
      <w:r w:rsidRPr="00281559">
        <w:t>Вопрос 14. Какие указания имеются на то, что исла</w:t>
      </w:r>
      <w:r w:rsidRPr="00281559">
        <w:softHyphen/>
        <w:t>му можно дать определение, перечислив пять его стол</w:t>
      </w:r>
      <w:r w:rsidRPr="00281559">
        <w:softHyphen/>
        <w:t>пов?</w:t>
      </w:r>
      <w:bookmarkEnd w:id="17"/>
    </w:p>
    <w:p w:rsidR="00C93EFD" w:rsidRPr="00281559" w:rsidRDefault="00C93EFD">
      <w:pPr>
        <w:widowControl w:val="0"/>
        <w:autoSpaceDE w:val="0"/>
        <w:autoSpaceDN w:val="0"/>
        <w:adjustRightInd w:val="0"/>
        <w:rPr>
          <w:sz w:val="22"/>
          <w:szCs w:val="22"/>
        </w:rPr>
      </w:pPr>
      <w:r w:rsidRPr="00281559">
        <w:rPr>
          <w:b/>
          <w:bCs/>
          <w:sz w:val="22"/>
          <w:szCs w:val="22"/>
        </w:rPr>
        <w:t>Ответ</w:t>
      </w:r>
      <w:r w:rsidRPr="00281559">
        <w:rPr>
          <w:sz w:val="22"/>
          <w:szCs w:val="22"/>
        </w:rPr>
        <w:t>. Указанием на это являются слова пророка, (с.г.с.), приводимые в том хадисе, где сообщается о вопросе Джибрила о религии, на который посланник Аллаха, (с.г.с.), ответил следующим образом:</w:t>
      </w:r>
    </w:p>
    <w:p w:rsidR="00C222A6" w:rsidRPr="00281559" w:rsidRDefault="00C93EFD">
      <w:pPr>
        <w:widowControl w:val="0"/>
        <w:autoSpaceDE w:val="0"/>
        <w:autoSpaceDN w:val="0"/>
        <w:adjustRightInd w:val="0"/>
        <w:rPr>
          <w:b/>
          <w:bCs/>
          <w:i/>
          <w:iCs/>
          <w:sz w:val="22"/>
          <w:szCs w:val="22"/>
        </w:rPr>
      </w:pPr>
      <w:r w:rsidRPr="00281559">
        <w:rPr>
          <w:b/>
          <w:bCs/>
          <w:i/>
          <w:iCs/>
          <w:sz w:val="22"/>
          <w:szCs w:val="22"/>
        </w:rPr>
        <w:t>«(Суть) ислама в том, чтобы ты засвидетельствовал, что нет бога, кроме Аллаха, и что Мухаммад -посланник Аллаха, (с.г.с.),и совершал молитвы, и давал закят, и постился во время рама</w:t>
      </w:r>
      <w:r w:rsidRPr="00281559">
        <w:rPr>
          <w:b/>
          <w:bCs/>
          <w:i/>
          <w:iCs/>
          <w:sz w:val="22"/>
          <w:szCs w:val="22"/>
        </w:rPr>
        <w:softHyphen/>
        <w:t>дана и совершил хаджж к Дому (Аллаха), если сумеешь найти возможность (сделать это)».</w:t>
      </w:r>
      <w:r w:rsidR="005A0ED1">
        <w:rPr>
          <w:b/>
          <w:bCs/>
          <w:i/>
          <w:iCs/>
          <w:sz w:val="22"/>
          <w:szCs w:val="22"/>
        </w:rPr>
        <w:t xml:space="preserve">       </w:t>
      </w:r>
    </w:p>
    <w:p w:rsidR="00C93EFD" w:rsidRPr="00281559" w:rsidRDefault="005A0ED1" w:rsidP="00C222A6">
      <w:pPr>
        <w:widowControl w:val="0"/>
        <w:autoSpaceDE w:val="0"/>
        <w:autoSpaceDN w:val="0"/>
        <w:adjustRightInd w:val="0"/>
        <w:ind w:firstLine="720"/>
        <w:rPr>
          <w:sz w:val="22"/>
          <w:szCs w:val="22"/>
        </w:rPr>
      </w:pPr>
      <w:r>
        <w:rPr>
          <w:b/>
          <w:bCs/>
          <w:i/>
          <w:iCs/>
          <w:sz w:val="22"/>
          <w:szCs w:val="22"/>
        </w:rPr>
        <w:t xml:space="preserve">     </w:t>
      </w:r>
      <w:r w:rsidR="00C93EFD" w:rsidRPr="00281559">
        <w:rPr>
          <w:b/>
          <w:bCs/>
          <w:i/>
          <w:iCs/>
          <w:sz w:val="22"/>
          <w:szCs w:val="22"/>
        </w:rPr>
        <w:t xml:space="preserve"> </w:t>
      </w:r>
      <w:r w:rsidR="00C93EFD" w:rsidRPr="00281559">
        <w:rPr>
          <w:sz w:val="22"/>
          <w:szCs w:val="22"/>
        </w:rPr>
        <w:t>Муслим, аль-Бухари, Абу Дауд, Ибн Маджа и ан-Насаи (часть длинного хадиса).</w:t>
      </w:r>
    </w:p>
    <w:p w:rsidR="00C93EFD" w:rsidRPr="00281559" w:rsidRDefault="00C93EFD">
      <w:pPr>
        <w:widowControl w:val="0"/>
        <w:autoSpaceDE w:val="0"/>
        <w:autoSpaceDN w:val="0"/>
        <w:adjustRightInd w:val="0"/>
        <w:rPr>
          <w:sz w:val="22"/>
          <w:szCs w:val="22"/>
        </w:rPr>
      </w:pPr>
      <w:r w:rsidRPr="00281559">
        <w:rPr>
          <w:sz w:val="22"/>
          <w:szCs w:val="22"/>
        </w:rPr>
        <w:t>И указанием на это служат слова пророка, , (с.г.с.),</w:t>
      </w:r>
    </w:p>
    <w:p w:rsidR="00C93EFD" w:rsidRPr="00281559" w:rsidRDefault="00C93EFD">
      <w:pPr>
        <w:widowControl w:val="0"/>
        <w:autoSpaceDE w:val="0"/>
        <w:autoSpaceDN w:val="0"/>
        <w:adjustRightInd w:val="0"/>
        <w:rPr>
          <w:sz w:val="22"/>
          <w:szCs w:val="22"/>
        </w:rPr>
      </w:pPr>
      <w:r w:rsidRPr="00281559">
        <w:rPr>
          <w:b/>
          <w:bCs/>
          <w:i/>
          <w:iCs/>
          <w:sz w:val="22"/>
          <w:szCs w:val="22"/>
        </w:rPr>
        <w:t>«Ислам основывается на пяти столпах...»,</w:t>
      </w:r>
      <w:r w:rsidRPr="00281559">
        <w:rPr>
          <w:sz w:val="22"/>
          <w:szCs w:val="22"/>
        </w:rPr>
        <w:t xml:space="preserve"> — сказав которые, он перечислил всё вышеупомянутое в цитированном выше хади</w:t>
      </w:r>
      <w:r w:rsidRPr="00281559">
        <w:rPr>
          <w:sz w:val="22"/>
          <w:szCs w:val="22"/>
        </w:rPr>
        <w:softHyphen/>
        <w:t>се, единственное же отличие одного хадиса от другого состоит в том, что во втором из них сначала упоминается хаджж, а потом - пост во время рамадана. Оба этих хадиса приводятся в "Сахи-хах" аль-Бухари и Муслима.</w:t>
      </w:r>
    </w:p>
    <w:p w:rsidR="00C93EFD" w:rsidRPr="00281559" w:rsidRDefault="00C93EFD" w:rsidP="005A0ED1">
      <w:pPr>
        <w:pStyle w:val="2"/>
      </w:pPr>
      <w:bookmarkStart w:id="18" w:name="_Toc469834784"/>
      <w:r w:rsidRPr="00281559">
        <w:t>Вопрос 15. Какое место в религии занимают два свиде</w:t>
      </w:r>
      <w:r w:rsidRPr="00281559">
        <w:softHyphen/>
        <w:t>тельства?</w:t>
      </w:r>
      <w:bookmarkEnd w:id="18"/>
    </w:p>
    <w:p w:rsidR="00C93EFD" w:rsidRPr="00281559" w:rsidRDefault="00C93EFD">
      <w:pPr>
        <w:widowControl w:val="0"/>
        <w:autoSpaceDE w:val="0"/>
        <w:autoSpaceDN w:val="0"/>
        <w:adjustRightInd w:val="0"/>
        <w:rPr>
          <w:sz w:val="22"/>
          <w:szCs w:val="22"/>
        </w:rPr>
      </w:pPr>
      <w:r w:rsidRPr="00281559">
        <w:rPr>
          <w:b/>
          <w:bCs/>
          <w:sz w:val="22"/>
          <w:szCs w:val="22"/>
        </w:rPr>
        <w:t>Ответ</w:t>
      </w:r>
      <w:r w:rsidRPr="00281559">
        <w:rPr>
          <w:sz w:val="22"/>
          <w:szCs w:val="22"/>
        </w:rPr>
        <w:t>. Раб может начать исповедовать религию только пос</w:t>
      </w:r>
      <w:r w:rsidRPr="00281559">
        <w:rPr>
          <w:sz w:val="22"/>
          <w:szCs w:val="22"/>
        </w:rPr>
        <w:softHyphen/>
        <w:t>ле произнесения слов этих свидетельств.</w:t>
      </w:r>
    </w:p>
    <w:p w:rsidR="00C93EFD" w:rsidRPr="00281559" w:rsidRDefault="00C93EFD">
      <w:pPr>
        <w:widowControl w:val="0"/>
        <w:autoSpaceDE w:val="0"/>
        <w:autoSpaceDN w:val="0"/>
        <w:adjustRightInd w:val="0"/>
        <w:rPr>
          <w:sz w:val="22"/>
          <w:szCs w:val="22"/>
        </w:rPr>
      </w:pPr>
      <w:r w:rsidRPr="00281559">
        <w:rPr>
          <w:sz w:val="22"/>
          <w:szCs w:val="22"/>
        </w:rPr>
        <w:t xml:space="preserve">Аллах Всевышний сказал: </w:t>
      </w:r>
    </w:p>
    <w:p w:rsidR="00C93EFD" w:rsidRPr="00281559" w:rsidRDefault="00C93EFD">
      <w:pPr>
        <w:widowControl w:val="0"/>
        <w:autoSpaceDE w:val="0"/>
        <w:autoSpaceDN w:val="0"/>
        <w:adjustRightInd w:val="0"/>
        <w:rPr>
          <w:sz w:val="22"/>
          <w:szCs w:val="22"/>
        </w:rPr>
      </w:pPr>
      <w:r w:rsidRPr="00281559">
        <w:rPr>
          <w:b/>
          <w:bCs/>
          <w:sz w:val="22"/>
          <w:szCs w:val="22"/>
        </w:rPr>
        <w:t>«Верующими являются только те, кто уверовал в Аллаха и Его посланника.»</w:t>
      </w:r>
      <w:r w:rsidRPr="00281559">
        <w:rPr>
          <w:sz w:val="22"/>
          <w:szCs w:val="22"/>
        </w:rPr>
        <w:t xml:space="preserve"> </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 xml:space="preserve"> Свет, 62; Комнаты, 15</w:t>
      </w:r>
    </w:p>
    <w:p w:rsidR="00C93EFD" w:rsidRPr="00281559" w:rsidRDefault="00C93EFD">
      <w:pPr>
        <w:widowControl w:val="0"/>
        <w:autoSpaceDE w:val="0"/>
        <w:autoSpaceDN w:val="0"/>
        <w:adjustRightInd w:val="0"/>
        <w:rPr>
          <w:sz w:val="22"/>
          <w:szCs w:val="22"/>
        </w:rPr>
      </w:pPr>
      <w:r w:rsidRPr="00281559">
        <w:rPr>
          <w:sz w:val="22"/>
          <w:szCs w:val="22"/>
        </w:rPr>
        <w:t>Можно привести и многие другие аяты и хадисы, подтверж</w:t>
      </w:r>
      <w:r w:rsidRPr="00281559">
        <w:rPr>
          <w:sz w:val="22"/>
          <w:szCs w:val="22"/>
        </w:rPr>
        <w:softHyphen/>
        <w:t>дающие эту мысль.</w:t>
      </w:r>
    </w:p>
    <w:p w:rsidR="00C93EFD" w:rsidRPr="00281559" w:rsidRDefault="00C93EFD" w:rsidP="005A0ED1">
      <w:pPr>
        <w:pStyle w:val="2"/>
      </w:pPr>
      <w:bookmarkStart w:id="19" w:name="_Toc469834785"/>
      <w:r w:rsidRPr="00281559">
        <w:t>Вопрос 16. Что указывает на необходимость свидетель</w:t>
      </w:r>
      <w:r w:rsidRPr="00281559">
        <w:softHyphen/>
        <w:t>ства о том, что нет бога, кроме Аллаха?</w:t>
      </w:r>
      <w:bookmarkEnd w:id="19"/>
    </w:p>
    <w:p w:rsidR="00C93EFD" w:rsidRPr="00281559" w:rsidRDefault="00C93EFD">
      <w:pPr>
        <w:widowControl w:val="0"/>
        <w:autoSpaceDE w:val="0"/>
        <w:autoSpaceDN w:val="0"/>
        <w:adjustRightInd w:val="0"/>
        <w:rPr>
          <w:sz w:val="22"/>
          <w:szCs w:val="22"/>
        </w:rPr>
      </w:pPr>
      <w:r w:rsidRPr="00281559">
        <w:rPr>
          <w:b/>
          <w:bCs/>
          <w:sz w:val="22"/>
          <w:szCs w:val="22"/>
        </w:rPr>
        <w:t>Ответ</w:t>
      </w:r>
      <w:r w:rsidRPr="00281559">
        <w:rPr>
          <w:sz w:val="22"/>
          <w:szCs w:val="22"/>
        </w:rPr>
        <w:t>. Аллах Всевышний сказал:</w:t>
      </w:r>
    </w:p>
    <w:p w:rsidR="00C93EFD" w:rsidRPr="00281559" w:rsidRDefault="00C93EFD">
      <w:pPr>
        <w:widowControl w:val="0"/>
        <w:autoSpaceDE w:val="0"/>
        <w:autoSpaceDN w:val="0"/>
        <w:adjustRightInd w:val="0"/>
        <w:rPr>
          <w:b/>
          <w:bCs/>
          <w:sz w:val="22"/>
          <w:szCs w:val="22"/>
        </w:rPr>
      </w:pPr>
      <w:r w:rsidRPr="00281559">
        <w:rPr>
          <w:b/>
          <w:bCs/>
          <w:sz w:val="22"/>
          <w:szCs w:val="22"/>
        </w:rPr>
        <w:t>«Засвидетельствовал Аллах, а также ангелы и обладающие знанием, что нет бога, кроме Него, Вершителя справедливости, что нет бога, кроме Него, Всемогущего, Мудрого.»</w:t>
      </w:r>
    </w:p>
    <w:p w:rsidR="00C93EFD" w:rsidRPr="00281559" w:rsidRDefault="00C93EFD" w:rsidP="00DD00CE">
      <w:pPr>
        <w:widowControl w:val="0"/>
        <w:autoSpaceDE w:val="0"/>
        <w:autoSpaceDN w:val="0"/>
        <w:adjustRightInd w:val="0"/>
        <w:ind w:left="5760" w:firstLine="720"/>
        <w:rPr>
          <w:sz w:val="22"/>
          <w:szCs w:val="22"/>
        </w:rPr>
      </w:pPr>
      <w:r w:rsidRPr="00281559">
        <w:rPr>
          <w:sz w:val="22"/>
          <w:szCs w:val="22"/>
        </w:rPr>
        <w:t>Семейство Имрана, 18.</w:t>
      </w:r>
    </w:p>
    <w:p w:rsidR="00DD00CE" w:rsidRPr="00281559" w:rsidRDefault="00C93EFD">
      <w:pPr>
        <w:widowControl w:val="0"/>
        <w:autoSpaceDE w:val="0"/>
        <w:autoSpaceDN w:val="0"/>
        <w:adjustRightInd w:val="0"/>
        <w:rPr>
          <w:b/>
          <w:bCs/>
          <w:sz w:val="22"/>
          <w:szCs w:val="22"/>
        </w:rPr>
      </w:pPr>
      <w:r w:rsidRPr="00281559">
        <w:rPr>
          <w:b/>
          <w:bCs/>
          <w:sz w:val="22"/>
          <w:szCs w:val="22"/>
        </w:rPr>
        <w:t xml:space="preserve">«Так знай же, что нет бога, кроме Аллаха.» </w:t>
      </w:r>
    </w:p>
    <w:p w:rsidR="00C93EFD" w:rsidRPr="00281559" w:rsidRDefault="005A0ED1" w:rsidP="00DD00CE">
      <w:pPr>
        <w:widowControl w:val="0"/>
        <w:autoSpaceDE w:val="0"/>
        <w:autoSpaceDN w:val="0"/>
        <w:adjustRightInd w:val="0"/>
        <w:ind w:left="2160" w:firstLine="720"/>
        <w:rPr>
          <w:sz w:val="22"/>
          <w:szCs w:val="22"/>
        </w:rPr>
      </w:pPr>
      <w:r>
        <w:rPr>
          <w:b/>
          <w:bCs/>
          <w:sz w:val="22"/>
          <w:szCs w:val="22"/>
        </w:rPr>
        <w:t xml:space="preserve">                               </w:t>
      </w:r>
      <w:r w:rsidR="00C93EFD" w:rsidRPr="00281559">
        <w:rPr>
          <w:sz w:val="22"/>
          <w:szCs w:val="22"/>
        </w:rPr>
        <w:t xml:space="preserve"> Мухаммад, 19.</w:t>
      </w:r>
    </w:p>
    <w:p w:rsidR="00DD00CE" w:rsidRPr="00281559" w:rsidRDefault="00C93EFD">
      <w:pPr>
        <w:widowControl w:val="0"/>
        <w:autoSpaceDE w:val="0"/>
        <w:autoSpaceDN w:val="0"/>
        <w:adjustRightInd w:val="0"/>
        <w:rPr>
          <w:sz w:val="22"/>
          <w:szCs w:val="22"/>
        </w:rPr>
      </w:pPr>
      <w:r w:rsidRPr="00281559">
        <w:rPr>
          <w:b/>
          <w:bCs/>
          <w:sz w:val="22"/>
          <w:szCs w:val="22"/>
        </w:rPr>
        <w:t>«И нет иного бога, кроме Аллаха...»</w:t>
      </w:r>
      <w:r w:rsidR="005A0ED1">
        <w:rPr>
          <w:b/>
          <w:bCs/>
          <w:sz w:val="22"/>
          <w:szCs w:val="22"/>
        </w:rPr>
        <w:t xml:space="preserve">             </w:t>
      </w:r>
      <w:r w:rsidR="005A0ED1">
        <w:rPr>
          <w:sz w:val="22"/>
          <w:szCs w:val="22"/>
        </w:rPr>
        <w:t xml:space="preserve"> </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 xml:space="preserve"> </w:t>
      </w:r>
      <w:r w:rsidR="00DD00CE" w:rsidRPr="00281559">
        <w:rPr>
          <w:sz w:val="22"/>
          <w:szCs w:val="22"/>
        </w:rPr>
        <w:tab/>
      </w:r>
      <w:r w:rsidR="00DD00CE" w:rsidRPr="00281559">
        <w:rPr>
          <w:sz w:val="22"/>
          <w:szCs w:val="22"/>
        </w:rPr>
        <w:tab/>
      </w:r>
      <w:r w:rsidR="00DD00CE" w:rsidRPr="00281559">
        <w:rPr>
          <w:sz w:val="22"/>
          <w:szCs w:val="22"/>
        </w:rPr>
        <w:tab/>
      </w:r>
      <w:r w:rsidR="00DD00CE" w:rsidRPr="00281559">
        <w:rPr>
          <w:sz w:val="22"/>
          <w:szCs w:val="22"/>
        </w:rPr>
        <w:tab/>
      </w:r>
      <w:r w:rsidR="00DD00CE" w:rsidRPr="00281559">
        <w:rPr>
          <w:sz w:val="22"/>
          <w:szCs w:val="22"/>
        </w:rPr>
        <w:tab/>
      </w:r>
      <w:r w:rsidR="00DD00CE" w:rsidRPr="00281559">
        <w:rPr>
          <w:sz w:val="22"/>
          <w:szCs w:val="22"/>
        </w:rPr>
        <w:tab/>
      </w:r>
      <w:r w:rsidR="00DD00CE" w:rsidRPr="00281559">
        <w:rPr>
          <w:sz w:val="22"/>
          <w:szCs w:val="22"/>
        </w:rPr>
        <w:tab/>
      </w:r>
      <w:r w:rsidR="00C93EFD" w:rsidRPr="00281559">
        <w:rPr>
          <w:sz w:val="22"/>
          <w:szCs w:val="22"/>
        </w:rPr>
        <w:t>Семейство Имрана, 62.</w:t>
      </w:r>
    </w:p>
    <w:p w:rsidR="00DD00CE" w:rsidRPr="00281559" w:rsidRDefault="00C93EFD">
      <w:pPr>
        <w:widowControl w:val="0"/>
        <w:autoSpaceDE w:val="0"/>
        <w:autoSpaceDN w:val="0"/>
        <w:adjustRightInd w:val="0"/>
        <w:rPr>
          <w:b/>
          <w:bCs/>
          <w:sz w:val="22"/>
          <w:szCs w:val="22"/>
        </w:rPr>
      </w:pPr>
      <w:r w:rsidRPr="00281559">
        <w:rPr>
          <w:b/>
          <w:bCs/>
          <w:sz w:val="22"/>
          <w:szCs w:val="22"/>
        </w:rPr>
        <w:t>«Аллах не (порождал) сына, и нет наряду с Ним иного бога...»</w:t>
      </w:r>
      <w:r w:rsidR="005A0ED1">
        <w:rPr>
          <w:b/>
          <w:bCs/>
          <w:sz w:val="22"/>
          <w:szCs w:val="22"/>
        </w:rPr>
        <w:t xml:space="preserve">  </w:t>
      </w:r>
      <w:r w:rsidRPr="00281559">
        <w:rPr>
          <w:b/>
          <w:bCs/>
          <w:sz w:val="22"/>
          <w:szCs w:val="22"/>
        </w:rPr>
        <w:t xml:space="preserve"> </w:t>
      </w:r>
    </w:p>
    <w:p w:rsidR="00C93EFD" w:rsidRPr="00281559" w:rsidRDefault="005A0ED1" w:rsidP="00DD00CE">
      <w:pPr>
        <w:widowControl w:val="0"/>
        <w:autoSpaceDE w:val="0"/>
        <w:autoSpaceDN w:val="0"/>
        <w:adjustRightInd w:val="0"/>
        <w:ind w:left="4320" w:firstLine="720"/>
        <w:rPr>
          <w:sz w:val="22"/>
          <w:szCs w:val="22"/>
        </w:rPr>
      </w:pPr>
      <w:r>
        <w:rPr>
          <w:b/>
          <w:bCs/>
          <w:sz w:val="22"/>
          <w:szCs w:val="22"/>
        </w:rPr>
        <w:t xml:space="preserve">            </w:t>
      </w:r>
      <w:r w:rsidR="00C93EFD" w:rsidRPr="00281559">
        <w:rPr>
          <w:b/>
          <w:bCs/>
          <w:sz w:val="22"/>
          <w:szCs w:val="22"/>
        </w:rPr>
        <w:t xml:space="preserve"> </w:t>
      </w:r>
      <w:r w:rsidR="00C93EFD" w:rsidRPr="00281559">
        <w:rPr>
          <w:sz w:val="22"/>
          <w:szCs w:val="22"/>
        </w:rPr>
        <w:t>Верующие, 91.</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DD00CE" w:rsidRPr="00281559" w:rsidRDefault="00C93EFD">
      <w:pPr>
        <w:widowControl w:val="0"/>
        <w:autoSpaceDE w:val="0"/>
        <w:autoSpaceDN w:val="0"/>
        <w:adjustRightInd w:val="0"/>
        <w:rPr>
          <w:sz w:val="22"/>
          <w:szCs w:val="22"/>
        </w:rPr>
      </w:pPr>
      <w:r w:rsidRPr="00281559">
        <w:rPr>
          <w:b/>
          <w:bCs/>
          <w:sz w:val="22"/>
          <w:szCs w:val="22"/>
        </w:rPr>
        <w:t>«Скажи: "Если бы существовали наряду с Ним (и иные) боги, как они</w:t>
      </w:r>
      <w:r w:rsidR="00E60432">
        <w:rPr>
          <w:rStyle w:val="FootnoteReference"/>
          <w:b/>
          <w:bCs/>
          <w:sz w:val="22"/>
          <w:szCs w:val="22"/>
        </w:rPr>
        <w:footnoteReference w:id="33"/>
      </w:r>
      <w:r w:rsidRPr="00281559">
        <w:rPr>
          <w:b/>
          <w:bCs/>
          <w:sz w:val="22"/>
          <w:szCs w:val="22"/>
        </w:rPr>
        <w:t xml:space="preserve"> говорят, тогда они стали бы искать пути к Обладателю трона</w:t>
      </w:r>
      <w:r w:rsidR="00E60432">
        <w:rPr>
          <w:rStyle w:val="FootnoteReference"/>
          <w:b/>
          <w:bCs/>
          <w:sz w:val="22"/>
          <w:szCs w:val="22"/>
        </w:rPr>
        <w:footnoteReference w:id="34"/>
      </w:r>
      <w:r w:rsidRPr="00281559">
        <w:rPr>
          <w:b/>
          <w:bCs/>
          <w:sz w:val="22"/>
          <w:szCs w:val="22"/>
        </w:rPr>
        <w:t>».</w:t>
      </w:r>
      <w:r w:rsidR="005A0ED1">
        <w:rPr>
          <w:sz w:val="22"/>
          <w:szCs w:val="22"/>
        </w:rPr>
        <w:t xml:space="preserve">  </w:t>
      </w:r>
    </w:p>
    <w:p w:rsidR="00C93EFD" w:rsidRPr="00281559" w:rsidRDefault="005A0ED1" w:rsidP="00DD00CE">
      <w:pPr>
        <w:widowControl w:val="0"/>
        <w:autoSpaceDE w:val="0"/>
        <w:autoSpaceDN w:val="0"/>
        <w:adjustRightInd w:val="0"/>
        <w:ind w:left="2160" w:firstLine="720"/>
        <w:rPr>
          <w:sz w:val="22"/>
          <w:szCs w:val="22"/>
        </w:rPr>
      </w:pPr>
      <w:r>
        <w:rPr>
          <w:sz w:val="22"/>
          <w:szCs w:val="22"/>
        </w:rPr>
        <w:lastRenderedPageBreak/>
        <w:t xml:space="preserve">                             </w:t>
      </w:r>
      <w:r w:rsidR="00C93EFD" w:rsidRPr="00281559">
        <w:rPr>
          <w:sz w:val="22"/>
          <w:szCs w:val="22"/>
        </w:rPr>
        <w:t>Ночное путешествие, 42.</w:t>
      </w:r>
    </w:p>
    <w:p w:rsidR="00C93EFD" w:rsidRPr="00281559" w:rsidRDefault="00C93EFD">
      <w:pPr>
        <w:widowControl w:val="0"/>
        <w:autoSpaceDE w:val="0"/>
        <w:autoSpaceDN w:val="0"/>
        <w:adjustRightInd w:val="0"/>
        <w:rPr>
          <w:sz w:val="22"/>
          <w:szCs w:val="22"/>
        </w:rPr>
      </w:pPr>
      <w:r w:rsidRPr="00281559">
        <w:rPr>
          <w:sz w:val="22"/>
          <w:szCs w:val="22"/>
        </w:rPr>
        <w:t>Можно было бы привести и другие аяты, подтверждающие эту мысль.</w:t>
      </w:r>
    </w:p>
    <w:p w:rsidR="00C93EFD" w:rsidRPr="00281559" w:rsidRDefault="00C93EFD" w:rsidP="005A0ED1">
      <w:pPr>
        <w:pStyle w:val="2"/>
      </w:pPr>
      <w:bookmarkStart w:id="20" w:name="_Toc469834786"/>
      <w:r w:rsidRPr="00281559">
        <w:t>Вопрос 17. В чём смысл свидетельства о том, что нет бога, кроме Аллаха?</w:t>
      </w:r>
      <w:bookmarkEnd w:id="20"/>
    </w:p>
    <w:p w:rsidR="00C93EFD" w:rsidRPr="00281559" w:rsidRDefault="00C93EFD">
      <w:pPr>
        <w:widowControl w:val="0"/>
        <w:autoSpaceDE w:val="0"/>
        <w:autoSpaceDN w:val="0"/>
        <w:adjustRightInd w:val="0"/>
        <w:rPr>
          <w:sz w:val="22"/>
          <w:szCs w:val="22"/>
        </w:rPr>
      </w:pPr>
      <w:r w:rsidRPr="00281559">
        <w:rPr>
          <w:b/>
          <w:bCs/>
          <w:sz w:val="22"/>
          <w:szCs w:val="22"/>
        </w:rPr>
        <w:t>Ответ.</w:t>
      </w:r>
      <w:r w:rsidRPr="00281559">
        <w:rPr>
          <w:sz w:val="22"/>
          <w:szCs w:val="22"/>
        </w:rPr>
        <w:t xml:space="preserve"> Смысл этого свидетельства состоит в отрицании того, что кто-либо, кроме Аллаха, достоин поклонения, и подтверж</w:t>
      </w:r>
      <w:r w:rsidRPr="00281559">
        <w:rPr>
          <w:sz w:val="22"/>
          <w:szCs w:val="22"/>
        </w:rPr>
        <w:softHyphen/>
        <w:t>дении того, что достоин его один лишь Аллах, у которого нет сотоварищей в поклонении, как нет их и в безраздельно принад</w:t>
      </w:r>
      <w:r w:rsidRPr="00281559">
        <w:rPr>
          <w:sz w:val="22"/>
          <w:szCs w:val="22"/>
        </w:rPr>
        <w:softHyphen/>
        <w:t>лежащей Ему власти.</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DD00CE" w:rsidRPr="00281559" w:rsidRDefault="00C93EFD">
      <w:pPr>
        <w:widowControl w:val="0"/>
        <w:autoSpaceDE w:val="0"/>
        <w:autoSpaceDN w:val="0"/>
        <w:adjustRightInd w:val="0"/>
        <w:rPr>
          <w:b/>
          <w:bCs/>
          <w:sz w:val="22"/>
          <w:szCs w:val="22"/>
        </w:rPr>
      </w:pPr>
      <w:r w:rsidRPr="00281559">
        <w:rPr>
          <w:b/>
          <w:bCs/>
          <w:sz w:val="22"/>
          <w:szCs w:val="22"/>
        </w:rPr>
        <w:t>«Это потому, что Аллах - Истинный, а то, к чему они взыва</w:t>
      </w:r>
      <w:r w:rsidRPr="00281559">
        <w:rPr>
          <w:b/>
          <w:bCs/>
          <w:sz w:val="22"/>
          <w:szCs w:val="22"/>
        </w:rPr>
        <w:softHyphen/>
        <w:t>ют помимо Него, ложно, и (потому, что) Аллах - Высокий, Великий».</w:t>
      </w:r>
      <w:r w:rsidR="005A0ED1">
        <w:rPr>
          <w:b/>
          <w:bCs/>
          <w:sz w:val="22"/>
          <w:szCs w:val="22"/>
        </w:rPr>
        <w:t xml:space="preserve">   </w:t>
      </w:r>
      <w:r w:rsidRPr="00281559">
        <w:rPr>
          <w:b/>
          <w:bCs/>
          <w:sz w:val="22"/>
          <w:szCs w:val="22"/>
        </w:rPr>
        <w:t xml:space="preserve"> </w:t>
      </w:r>
    </w:p>
    <w:p w:rsidR="00C93EFD" w:rsidRPr="00281559" w:rsidRDefault="005A0ED1" w:rsidP="00DD00CE">
      <w:pPr>
        <w:widowControl w:val="0"/>
        <w:autoSpaceDE w:val="0"/>
        <w:autoSpaceDN w:val="0"/>
        <w:adjustRightInd w:val="0"/>
        <w:ind w:left="1440" w:firstLine="720"/>
        <w:rPr>
          <w:sz w:val="22"/>
          <w:szCs w:val="22"/>
        </w:rPr>
      </w:pPr>
      <w:r>
        <w:rPr>
          <w:b/>
          <w:bCs/>
          <w:sz w:val="22"/>
          <w:szCs w:val="22"/>
        </w:rPr>
        <w:t xml:space="preserve">                                         </w:t>
      </w:r>
      <w:r w:rsidR="00C93EFD" w:rsidRPr="00281559">
        <w:rPr>
          <w:b/>
          <w:bCs/>
          <w:sz w:val="22"/>
          <w:szCs w:val="22"/>
        </w:rPr>
        <w:t xml:space="preserve"> </w:t>
      </w:r>
      <w:r w:rsidR="00C93EFD" w:rsidRPr="00281559">
        <w:rPr>
          <w:sz w:val="22"/>
          <w:szCs w:val="22"/>
        </w:rPr>
        <w:t>Хаджж, 62.</w:t>
      </w:r>
    </w:p>
    <w:p w:rsidR="00C93EFD" w:rsidRPr="00281559" w:rsidRDefault="00C93EFD" w:rsidP="005A0ED1">
      <w:pPr>
        <w:pStyle w:val="2"/>
      </w:pPr>
      <w:bookmarkStart w:id="21" w:name="_Toc469834787"/>
      <w:r w:rsidRPr="00281559">
        <w:t>Вопрос 18. Каковы условия действительности свидетель</w:t>
      </w:r>
      <w:r w:rsidRPr="00281559">
        <w:softHyphen/>
        <w:t>ства о том, что нет бога, кроме Аллаха, без соблюдения ко</w:t>
      </w:r>
      <w:r w:rsidRPr="00281559">
        <w:softHyphen/>
        <w:t>торых в полном объёме оно не принесёт пользы тому, кто его произнесёт?</w:t>
      </w:r>
      <w:bookmarkEnd w:id="21"/>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Таких условий насчитывается семь:</w:t>
      </w:r>
    </w:p>
    <w:p w:rsidR="00C93EFD" w:rsidRPr="00281559" w:rsidRDefault="00C93EFD">
      <w:pPr>
        <w:widowControl w:val="0"/>
        <w:autoSpaceDE w:val="0"/>
        <w:autoSpaceDN w:val="0"/>
        <w:adjustRightInd w:val="0"/>
        <w:rPr>
          <w:sz w:val="22"/>
          <w:szCs w:val="22"/>
        </w:rPr>
      </w:pPr>
      <w:r w:rsidRPr="00281559">
        <w:rPr>
          <w:sz w:val="22"/>
          <w:szCs w:val="22"/>
        </w:rPr>
        <w:t>1</w:t>
      </w:r>
      <w:r w:rsidR="005A0ED1">
        <w:rPr>
          <w:sz w:val="22"/>
          <w:szCs w:val="22"/>
        </w:rPr>
        <w:t xml:space="preserve"> </w:t>
      </w:r>
      <w:r w:rsidRPr="00281559">
        <w:rPr>
          <w:sz w:val="22"/>
          <w:szCs w:val="22"/>
        </w:rPr>
        <w:t>- Знание о смысле того, что отрицает и что подтверждает человек, приносящий это свидетельство.</w:t>
      </w:r>
    </w:p>
    <w:p w:rsidR="00C93EFD" w:rsidRPr="00281559" w:rsidRDefault="00C93EFD">
      <w:pPr>
        <w:widowControl w:val="0"/>
        <w:autoSpaceDE w:val="0"/>
        <w:autoSpaceDN w:val="0"/>
        <w:adjustRightInd w:val="0"/>
        <w:rPr>
          <w:sz w:val="22"/>
          <w:szCs w:val="22"/>
        </w:rPr>
      </w:pPr>
      <w:r w:rsidRPr="00281559">
        <w:rPr>
          <w:sz w:val="22"/>
          <w:szCs w:val="22"/>
        </w:rPr>
        <w:t>2</w:t>
      </w:r>
      <w:r w:rsidR="005A0ED1">
        <w:rPr>
          <w:sz w:val="22"/>
          <w:szCs w:val="22"/>
        </w:rPr>
        <w:t xml:space="preserve"> </w:t>
      </w:r>
      <w:r w:rsidRPr="00281559">
        <w:rPr>
          <w:sz w:val="22"/>
          <w:szCs w:val="22"/>
        </w:rPr>
        <w:t>- Убеждённость сердца в его истинности.</w:t>
      </w:r>
    </w:p>
    <w:p w:rsidR="00C93EFD" w:rsidRPr="00281559" w:rsidRDefault="00C93EFD">
      <w:pPr>
        <w:widowControl w:val="0"/>
        <w:autoSpaceDE w:val="0"/>
        <w:autoSpaceDN w:val="0"/>
        <w:adjustRightInd w:val="0"/>
        <w:rPr>
          <w:sz w:val="22"/>
          <w:szCs w:val="22"/>
        </w:rPr>
      </w:pPr>
      <w:r w:rsidRPr="00281559">
        <w:rPr>
          <w:sz w:val="22"/>
          <w:szCs w:val="22"/>
        </w:rPr>
        <w:t>3</w:t>
      </w:r>
      <w:r w:rsidR="005A0ED1">
        <w:rPr>
          <w:sz w:val="22"/>
          <w:szCs w:val="22"/>
        </w:rPr>
        <w:t xml:space="preserve"> </w:t>
      </w:r>
      <w:r w:rsidRPr="00281559">
        <w:rPr>
          <w:sz w:val="22"/>
          <w:szCs w:val="22"/>
        </w:rPr>
        <w:t>- Внешнее и внутреннее подчинение ему.</w:t>
      </w:r>
    </w:p>
    <w:p w:rsidR="00C93EFD" w:rsidRPr="00281559" w:rsidRDefault="00C93EFD">
      <w:pPr>
        <w:widowControl w:val="0"/>
        <w:autoSpaceDE w:val="0"/>
        <w:autoSpaceDN w:val="0"/>
        <w:adjustRightInd w:val="0"/>
        <w:rPr>
          <w:sz w:val="22"/>
          <w:szCs w:val="22"/>
        </w:rPr>
      </w:pPr>
      <w:r w:rsidRPr="00281559">
        <w:rPr>
          <w:sz w:val="22"/>
          <w:szCs w:val="22"/>
        </w:rPr>
        <w:t>4</w:t>
      </w:r>
      <w:r w:rsidR="005A0ED1">
        <w:rPr>
          <w:sz w:val="22"/>
          <w:szCs w:val="22"/>
        </w:rPr>
        <w:t xml:space="preserve"> </w:t>
      </w:r>
      <w:r w:rsidRPr="00281559">
        <w:rPr>
          <w:sz w:val="22"/>
          <w:szCs w:val="22"/>
        </w:rPr>
        <w:t>- Такое принятие этого свидетельства, когда человек не от</w:t>
      </w:r>
      <w:r w:rsidRPr="00281559">
        <w:rPr>
          <w:sz w:val="22"/>
          <w:szCs w:val="22"/>
        </w:rPr>
        <w:softHyphen/>
        <w:t>вергает ни одной из его составных частей, как не отвергает он и ничего, сообразующегося с его смыслом.</w:t>
      </w:r>
    </w:p>
    <w:p w:rsidR="00C93EFD" w:rsidRPr="00281559" w:rsidRDefault="00C93EFD">
      <w:pPr>
        <w:widowControl w:val="0"/>
        <w:autoSpaceDE w:val="0"/>
        <w:autoSpaceDN w:val="0"/>
        <w:adjustRightInd w:val="0"/>
        <w:rPr>
          <w:sz w:val="22"/>
          <w:szCs w:val="22"/>
        </w:rPr>
      </w:pPr>
      <w:r w:rsidRPr="00281559">
        <w:rPr>
          <w:sz w:val="22"/>
          <w:szCs w:val="22"/>
        </w:rPr>
        <w:t>5</w:t>
      </w:r>
      <w:r w:rsidR="005A0ED1">
        <w:rPr>
          <w:sz w:val="22"/>
          <w:szCs w:val="22"/>
        </w:rPr>
        <w:t xml:space="preserve"> </w:t>
      </w:r>
      <w:r w:rsidRPr="00281559">
        <w:rPr>
          <w:sz w:val="22"/>
          <w:szCs w:val="22"/>
        </w:rPr>
        <w:t>- Проявление искренности при произнесении слов свиде</w:t>
      </w:r>
      <w:r w:rsidRPr="00281559">
        <w:rPr>
          <w:sz w:val="22"/>
          <w:szCs w:val="22"/>
        </w:rPr>
        <w:softHyphen/>
        <w:t>тельства.</w:t>
      </w:r>
    </w:p>
    <w:p w:rsidR="00C93EFD" w:rsidRPr="00281559" w:rsidRDefault="00C93EFD">
      <w:pPr>
        <w:widowControl w:val="0"/>
        <w:autoSpaceDE w:val="0"/>
        <w:autoSpaceDN w:val="0"/>
        <w:adjustRightInd w:val="0"/>
        <w:rPr>
          <w:sz w:val="22"/>
          <w:szCs w:val="22"/>
        </w:rPr>
      </w:pPr>
      <w:r w:rsidRPr="00281559">
        <w:rPr>
          <w:sz w:val="22"/>
          <w:szCs w:val="22"/>
        </w:rPr>
        <w:t>6</w:t>
      </w:r>
      <w:r w:rsidR="005A0ED1">
        <w:rPr>
          <w:sz w:val="22"/>
          <w:szCs w:val="22"/>
        </w:rPr>
        <w:t xml:space="preserve"> </w:t>
      </w:r>
      <w:r w:rsidRPr="00281559">
        <w:rPr>
          <w:sz w:val="22"/>
          <w:szCs w:val="22"/>
        </w:rPr>
        <w:t>- Правдивость, проявляющаяся не только в словах, но исхо</w:t>
      </w:r>
      <w:r w:rsidRPr="00281559">
        <w:rPr>
          <w:sz w:val="22"/>
          <w:szCs w:val="22"/>
        </w:rPr>
        <w:softHyphen/>
        <w:t>дящая из самых глубин сердца.</w:t>
      </w:r>
    </w:p>
    <w:p w:rsidR="00C93EFD" w:rsidRPr="00281559" w:rsidRDefault="00C93EFD">
      <w:pPr>
        <w:widowControl w:val="0"/>
        <w:autoSpaceDE w:val="0"/>
        <w:autoSpaceDN w:val="0"/>
        <w:adjustRightInd w:val="0"/>
        <w:rPr>
          <w:sz w:val="22"/>
          <w:szCs w:val="22"/>
        </w:rPr>
      </w:pPr>
      <w:r w:rsidRPr="00281559">
        <w:rPr>
          <w:sz w:val="22"/>
          <w:szCs w:val="22"/>
        </w:rPr>
        <w:t>7</w:t>
      </w:r>
      <w:r w:rsidR="005A0ED1">
        <w:rPr>
          <w:sz w:val="22"/>
          <w:szCs w:val="22"/>
        </w:rPr>
        <w:t xml:space="preserve"> </w:t>
      </w:r>
      <w:r w:rsidRPr="00281559">
        <w:rPr>
          <w:sz w:val="22"/>
          <w:szCs w:val="22"/>
        </w:rPr>
        <w:t>- Любовь к этому свидетельству и тем, кто его произнёс.</w:t>
      </w:r>
    </w:p>
    <w:p w:rsidR="00C93EFD" w:rsidRPr="00281559" w:rsidRDefault="00C93EFD">
      <w:pPr>
        <w:widowControl w:val="0"/>
        <w:autoSpaceDE w:val="0"/>
        <w:autoSpaceDN w:val="0"/>
        <w:adjustRightInd w:val="0"/>
        <w:rPr>
          <w:sz w:val="22"/>
          <w:szCs w:val="22"/>
        </w:rPr>
      </w:pPr>
      <w:r w:rsidRPr="00281559">
        <w:rPr>
          <w:sz w:val="22"/>
          <w:szCs w:val="22"/>
        </w:rPr>
        <w:t>Более подробно смысл данных семи условий раскрывается в нижеследующих восьми вопросах.</w:t>
      </w:r>
    </w:p>
    <w:p w:rsidR="00C93EFD" w:rsidRPr="00281559" w:rsidRDefault="00C93EFD" w:rsidP="005A0ED1">
      <w:pPr>
        <w:pStyle w:val="2"/>
      </w:pPr>
      <w:bookmarkStart w:id="22" w:name="_Toc469834788"/>
      <w:r w:rsidRPr="00281559">
        <w:t>Вопрос 19. Какие аяты Корана и хадисы указывают на необходимость знания?</w:t>
      </w:r>
      <w:bookmarkEnd w:id="22"/>
    </w:p>
    <w:p w:rsidR="000238B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 </w:t>
      </w:r>
    </w:p>
    <w:p w:rsidR="00CE62E4" w:rsidRPr="00281559" w:rsidRDefault="000238BD">
      <w:pPr>
        <w:widowControl w:val="0"/>
        <w:autoSpaceDE w:val="0"/>
        <w:autoSpaceDN w:val="0"/>
        <w:adjustRightInd w:val="0"/>
        <w:rPr>
          <w:sz w:val="22"/>
          <w:szCs w:val="22"/>
        </w:rPr>
      </w:pPr>
      <w:r w:rsidRPr="00281559">
        <w:rPr>
          <w:b/>
          <w:sz w:val="22"/>
          <w:szCs w:val="22"/>
        </w:rPr>
        <w:t>«</w:t>
      </w:r>
      <w:r w:rsidR="00C93EFD" w:rsidRPr="00281559">
        <w:rPr>
          <w:b/>
          <w:sz w:val="22"/>
          <w:szCs w:val="22"/>
        </w:rPr>
        <w:t>..разве лишь те, которые засвидетельствовали истину, об</w:t>
      </w:r>
      <w:r w:rsidR="00C93EFD" w:rsidRPr="00281559">
        <w:rPr>
          <w:b/>
          <w:sz w:val="22"/>
          <w:szCs w:val="22"/>
        </w:rPr>
        <w:softHyphen/>
        <w:t>ладая знанием...</w:t>
      </w:r>
      <w:r w:rsidRPr="00281559">
        <w:rPr>
          <w:b/>
          <w:sz w:val="22"/>
          <w:szCs w:val="22"/>
        </w:rPr>
        <w:t>».</w:t>
      </w:r>
      <w:r w:rsidR="00C93EFD" w:rsidRPr="00281559">
        <w:rPr>
          <w:sz w:val="22"/>
          <w:szCs w:val="22"/>
        </w:rPr>
        <w:t xml:space="preserve"> </w:t>
      </w:r>
    </w:p>
    <w:p w:rsidR="00C93EFD" w:rsidRPr="00281559" w:rsidRDefault="005A0ED1">
      <w:pPr>
        <w:widowControl w:val="0"/>
        <w:autoSpaceDE w:val="0"/>
        <w:autoSpaceDN w:val="0"/>
        <w:adjustRightInd w:val="0"/>
        <w:rPr>
          <w:sz w:val="22"/>
          <w:szCs w:val="22"/>
        </w:rPr>
      </w:pPr>
      <w:r>
        <w:rPr>
          <w:sz w:val="22"/>
          <w:szCs w:val="22"/>
        </w:rPr>
        <w:t xml:space="preserve">                                                          </w:t>
      </w:r>
      <w:r w:rsidR="00CE62E4" w:rsidRPr="00281559">
        <w:rPr>
          <w:sz w:val="22"/>
          <w:szCs w:val="22"/>
        </w:rPr>
        <w:t xml:space="preserve"> </w:t>
      </w:r>
      <w:r w:rsidR="00C93EFD" w:rsidRPr="00281559">
        <w:rPr>
          <w:sz w:val="22"/>
          <w:szCs w:val="22"/>
        </w:rPr>
        <w:t>Украш</w:t>
      </w:r>
      <w:r w:rsidR="000238BD" w:rsidRPr="00281559">
        <w:rPr>
          <w:sz w:val="22"/>
          <w:szCs w:val="22"/>
        </w:rPr>
        <w:t>е</w:t>
      </w:r>
      <w:r w:rsidR="00C93EFD" w:rsidRPr="00281559">
        <w:rPr>
          <w:sz w:val="22"/>
          <w:szCs w:val="22"/>
        </w:rPr>
        <w:t>ния</w:t>
      </w:r>
      <w:r w:rsidR="000238BD" w:rsidRPr="00281559">
        <w:rPr>
          <w:sz w:val="22"/>
          <w:szCs w:val="22"/>
        </w:rPr>
        <w:t>,</w:t>
      </w:r>
      <w:r w:rsidR="009E4C1B" w:rsidRPr="00281559">
        <w:rPr>
          <w:sz w:val="22"/>
          <w:szCs w:val="22"/>
        </w:rPr>
        <w:t xml:space="preserve"> 86</w:t>
      </w:r>
    </w:p>
    <w:p w:rsidR="00C93EFD" w:rsidRPr="00281559" w:rsidRDefault="00C93EFD">
      <w:pPr>
        <w:widowControl w:val="0"/>
        <w:autoSpaceDE w:val="0"/>
        <w:autoSpaceDN w:val="0"/>
        <w:adjustRightInd w:val="0"/>
        <w:rPr>
          <w:sz w:val="22"/>
          <w:szCs w:val="22"/>
        </w:rPr>
      </w:pPr>
      <w:r w:rsidRPr="00281559">
        <w:rPr>
          <w:sz w:val="22"/>
          <w:szCs w:val="22"/>
        </w:rPr>
        <w:t xml:space="preserve">Здесь </w:t>
      </w:r>
      <w:r w:rsidRPr="00281559">
        <w:rPr>
          <w:b/>
          <w:sz w:val="22"/>
          <w:szCs w:val="22"/>
        </w:rPr>
        <w:t>"засвидетельствовали истину"</w:t>
      </w:r>
      <w:r w:rsidR="009E4C1B" w:rsidRPr="00281559">
        <w:rPr>
          <w:sz w:val="22"/>
          <w:szCs w:val="22"/>
        </w:rPr>
        <w:t xml:space="preserve"> значит,</w:t>
      </w:r>
      <w:r w:rsidRPr="00281559">
        <w:rPr>
          <w:sz w:val="22"/>
          <w:szCs w:val="22"/>
        </w:rPr>
        <w:t xml:space="preserve"> засвидетель</w:t>
      </w:r>
      <w:r w:rsidRPr="00281559">
        <w:rPr>
          <w:sz w:val="22"/>
          <w:szCs w:val="22"/>
        </w:rPr>
        <w:softHyphen/>
        <w:t>ствовали, что нет бога, кроме Аллаха, храня в своих сердцах зна</w:t>
      </w:r>
      <w:r w:rsidRPr="00281559">
        <w:rPr>
          <w:sz w:val="22"/>
          <w:szCs w:val="22"/>
        </w:rPr>
        <w:softHyphen/>
        <w:t>ние о смысле того, что произнесли языком.</w:t>
      </w:r>
    </w:p>
    <w:p w:rsidR="00C93EFD" w:rsidRPr="00281559" w:rsidRDefault="00C93EFD">
      <w:pPr>
        <w:widowControl w:val="0"/>
        <w:autoSpaceDE w:val="0"/>
        <w:autoSpaceDN w:val="0"/>
        <w:adjustRightInd w:val="0"/>
        <w:rPr>
          <w:sz w:val="22"/>
          <w:szCs w:val="22"/>
        </w:rPr>
      </w:pPr>
      <w:r w:rsidRPr="00281559">
        <w:rPr>
          <w:sz w:val="22"/>
          <w:szCs w:val="22"/>
        </w:rPr>
        <w:t xml:space="preserve">Что же касается пророка, </w:t>
      </w:r>
      <w:r w:rsidR="00CE62E4" w:rsidRPr="00281559">
        <w:rPr>
          <w:sz w:val="22"/>
          <w:szCs w:val="22"/>
        </w:rPr>
        <w:t>(с.г.с.)</w:t>
      </w:r>
      <w:r w:rsidRPr="00281559">
        <w:rPr>
          <w:sz w:val="22"/>
          <w:szCs w:val="22"/>
        </w:rPr>
        <w:t>, то сообщается, что он ска</w:t>
      </w:r>
      <w:r w:rsidRPr="00281559">
        <w:rPr>
          <w:sz w:val="22"/>
          <w:szCs w:val="22"/>
        </w:rPr>
        <w:softHyphen/>
        <w:t>зал:</w:t>
      </w:r>
    </w:p>
    <w:p w:rsidR="00CE62E4" w:rsidRPr="00281559" w:rsidRDefault="00C93EFD">
      <w:pPr>
        <w:widowControl w:val="0"/>
        <w:autoSpaceDE w:val="0"/>
        <w:autoSpaceDN w:val="0"/>
        <w:adjustRightInd w:val="0"/>
        <w:rPr>
          <w:b/>
          <w:sz w:val="22"/>
          <w:szCs w:val="22"/>
        </w:rPr>
      </w:pPr>
      <w:r w:rsidRPr="00281559">
        <w:rPr>
          <w:b/>
          <w:sz w:val="22"/>
          <w:szCs w:val="22"/>
        </w:rPr>
        <w:t>«Войдёт в рай тот, кто умрёт, (твёрдо) зная о том, что нет бога, кроме Аллаха».</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 xml:space="preserve"> Мусли</w:t>
      </w:r>
      <w:r w:rsidR="00CE62E4" w:rsidRPr="00281559">
        <w:rPr>
          <w:sz w:val="22"/>
          <w:szCs w:val="22"/>
        </w:rPr>
        <w:t>м</w:t>
      </w:r>
      <w:r w:rsidR="00C93EFD" w:rsidRPr="00281559">
        <w:rPr>
          <w:sz w:val="22"/>
          <w:szCs w:val="22"/>
        </w:rPr>
        <w:t>, имам Ахм</w:t>
      </w:r>
      <w:r w:rsidR="00CE62E4" w:rsidRPr="00281559">
        <w:rPr>
          <w:sz w:val="22"/>
          <w:szCs w:val="22"/>
        </w:rPr>
        <w:t>а</w:t>
      </w:r>
      <w:r w:rsidR="00C93EFD" w:rsidRPr="00281559">
        <w:rPr>
          <w:sz w:val="22"/>
          <w:szCs w:val="22"/>
        </w:rPr>
        <w:t>д.</w:t>
      </w:r>
    </w:p>
    <w:p w:rsidR="00C93EFD" w:rsidRPr="00281559" w:rsidRDefault="00C93EFD">
      <w:pPr>
        <w:widowControl w:val="0"/>
        <w:autoSpaceDE w:val="0"/>
        <w:autoSpaceDN w:val="0"/>
        <w:adjustRightInd w:val="0"/>
        <w:rPr>
          <w:sz w:val="22"/>
          <w:szCs w:val="22"/>
        </w:rPr>
      </w:pPr>
      <w:r w:rsidRPr="00281559">
        <w:rPr>
          <w:sz w:val="22"/>
          <w:szCs w:val="22"/>
        </w:rPr>
        <w:t>Оба этих мухаддиса передают данный хадис со слов Усмана, да бу</w:t>
      </w:r>
      <w:r w:rsidRPr="00281559">
        <w:rPr>
          <w:sz w:val="22"/>
          <w:szCs w:val="22"/>
        </w:rPr>
        <w:softHyphen/>
        <w:t>дет доволен им Аллах. На первый взгляд может показаться, что чело</w:t>
      </w:r>
      <w:r w:rsidRPr="00281559">
        <w:rPr>
          <w:sz w:val="22"/>
          <w:szCs w:val="22"/>
        </w:rPr>
        <w:softHyphen/>
        <w:t>веку пойдёт на пользу одно только знание сердца, тогда как ни произ</w:t>
      </w:r>
      <w:r w:rsidRPr="00281559">
        <w:rPr>
          <w:sz w:val="22"/>
          <w:szCs w:val="22"/>
        </w:rPr>
        <w:softHyphen/>
        <w:t>носить слова двух свидетельств вслух, ни совершать никаких действий различными частями тела необязательно. Однако известен целый ряд других хадисов, содержание которых поясняет смысл этого хадиса в целом, и это позволяет сделать вывод о том, что наши праведные пред</w:t>
      </w:r>
      <w:r w:rsidRPr="00281559">
        <w:rPr>
          <w:sz w:val="22"/>
          <w:szCs w:val="22"/>
        </w:rPr>
        <w:softHyphen/>
        <w:t>шественники не воспринимали его буквально, поскольку они стреми</w:t>
      </w:r>
      <w:r w:rsidRPr="00281559">
        <w:rPr>
          <w:sz w:val="22"/>
          <w:szCs w:val="22"/>
        </w:rPr>
        <w:softHyphen/>
        <w:t>лись к согласованию смысла различных аятов Корана и хадисов. Та</w:t>
      </w:r>
      <w:r w:rsidRPr="00281559">
        <w:rPr>
          <w:sz w:val="22"/>
          <w:szCs w:val="22"/>
        </w:rPr>
        <w:softHyphen/>
        <w:t>ким образом, верой в понимании приверженцев сунны и согласия явля</w:t>
      </w:r>
      <w:r w:rsidRPr="00281559">
        <w:rPr>
          <w:sz w:val="22"/>
          <w:szCs w:val="22"/>
        </w:rPr>
        <w:softHyphen/>
        <w:t>ется словесное признание, убеждённость сердца и совершение действий, соответствующих пяти столпам ислама.</w:t>
      </w:r>
    </w:p>
    <w:p w:rsidR="00C93EFD" w:rsidRPr="00281559" w:rsidRDefault="00C93EFD" w:rsidP="005A0ED1">
      <w:pPr>
        <w:pStyle w:val="2"/>
      </w:pPr>
      <w:bookmarkStart w:id="23" w:name="_Toc469834789"/>
      <w:r w:rsidRPr="00281559">
        <w:t>Вопрос 20. Какие аяты Корана и хадисы указывают на необходимость убеждённости?</w:t>
      </w:r>
      <w:bookmarkEnd w:id="23"/>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Аллах Всевышний сказал:</w:t>
      </w:r>
    </w:p>
    <w:p w:rsidR="00DD00CE" w:rsidRPr="00281559" w:rsidRDefault="00062AEF">
      <w:pPr>
        <w:widowControl w:val="0"/>
        <w:autoSpaceDE w:val="0"/>
        <w:autoSpaceDN w:val="0"/>
        <w:adjustRightInd w:val="0"/>
        <w:rPr>
          <w:b/>
          <w:sz w:val="22"/>
          <w:szCs w:val="22"/>
        </w:rPr>
      </w:pPr>
      <w:r w:rsidRPr="00281559">
        <w:rPr>
          <w:b/>
          <w:sz w:val="22"/>
          <w:szCs w:val="22"/>
        </w:rPr>
        <w:t>«</w:t>
      </w:r>
      <w:r w:rsidR="00C93EFD" w:rsidRPr="00281559">
        <w:rPr>
          <w:b/>
          <w:sz w:val="22"/>
          <w:szCs w:val="22"/>
        </w:rPr>
        <w:t>Верующими являются только те, кто уверовал в Аллаха и Его посланника, а потом не испытывал сомнений, (не жалея) сво</w:t>
      </w:r>
      <w:r w:rsidR="00C93EFD" w:rsidRPr="00281559">
        <w:rPr>
          <w:b/>
          <w:sz w:val="22"/>
          <w:szCs w:val="22"/>
        </w:rPr>
        <w:softHyphen/>
        <w:t>его имущества и самой жизни на пути Аллаха. Они-то и есть искренние</w:t>
      </w:r>
      <w:r w:rsidR="00E1304A" w:rsidRPr="00281559">
        <w:rPr>
          <w:b/>
          <w:sz w:val="22"/>
          <w:szCs w:val="22"/>
        </w:rPr>
        <w:t>»</w:t>
      </w:r>
      <w:r w:rsidR="00C93EFD" w:rsidRPr="00281559">
        <w:rPr>
          <w:b/>
          <w:sz w:val="22"/>
          <w:szCs w:val="22"/>
        </w:rPr>
        <w:t>.</w:t>
      </w:r>
      <w:r w:rsidR="005A0ED1">
        <w:rPr>
          <w:b/>
          <w:sz w:val="22"/>
          <w:szCs w:val="22"/>
        </w:rPr>
        <w:t xml:space="preserve">                              </w:t>
      </w:r>
    </w:p>
    <w:p w:rsidR="00C93EFD" w:rsidRPr="00281559" w:rsidRDefault="005A0ED1" w:rsidP="00DD00CE">
      <w:pPr>
        <w:widowControl w:val="0"/>
        <w:autoSpaceDE w:val="0"/>
        <w:autoSpaceDN w:val="0"/>
        <w:adjustRightInd w:val="0"/>
        <w:ind w:left="3600" w:firstLine="720"/>
        <w:rPr>
          <w:sz w:val="22"/>
          <w:szCs w:val="22"/>
        </w:rPr>
      </w:pPr>
      <w:r>
        <w:rPr>
          <w:b/>
          <w:sz w:val="22"/>
          <w:szCs w:val="22"/>
        </w:rPr>
        <w:lastRenderedPageBreak/>
        <w:t xml:space="preserve">  </w:t>
      </w:r>
      <w:r>
        <w:rPr>
          <w:sz w:val="22"/>
          <w:szCs w:val="22"/>
        </w:rPr>
        <w:t xml:space="preserve">                   </w:t>
      </w:r>
      <w:r w:rsidR="00C93EFD" w:rsidRPr="00281559">
        <w:rPr>
          <w:sz w:val="22"/>
          <w:szCs w:val="22"/>
        </w:rPr>
        <w:t>Комнаты, 15.</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E1304A" w:rsidRPr="00281559">
        <w:rPr>
          <w:sz w:val="22"/>
          <w:szCs w:val="22"/>
        </w:rPr>
        <w:t>, (с.г.с.), то сообщается, что он</w:t>
      </w:r>
      <w:r w:rsidRPr="00281559">
        <w:rPr>
          <w:sz w:val="22"/>
          <w:szCs w:val="22"/>
        </w:rPr>
        <w:t xml:space="preserve"> сказал:</w:t>
      </w:r>
    </w:p>
    <w:p w:rsidR="00DD00CE" w:rsidRPr="00281559" w:rsidRDefault="00E1304A">
      <w:pPr>
        <w:widowControl w:val="0"/>
        <w:autoSpaceDE w:val="0"/>
        <w:autoSpaceDN w:val="0"/>
        <w:adjustRightInd w:val="0"/>
        <w:rPr>
          <w:b/>
          <w:sz w:val="22"/>
          <w:szCs w:val="22"/>
        </w:rPr>
      </w:pPr>
      <w:r w:rsidRPr="00281559">
        <w:rPr>
          <w:b/>
          <w:i/>
          <w:sz w:val="22"/>
          <w:szCs w:val="22"/>
        </w:rPr>
        <w:t xml:space="preserve"> </w:t>
      </w:r>
      <w:r w:rsidR="00C93EFD" w:rsidRPr="00281559">
        <w:rPr>
          <w:b/>
          <w:i/>
          <w:sz w:val="22"/>
          <w:szCs w:val="22"/>
        </w:rPr>
        <w:t>«Свидетельствую, что нет бога, кроме Аллаха, и что я - по</w:t>
      </w:r>
      <w:r w:rsidR="00C93EFD" w:rsidRPr="00281559">
        <w:rPr>
          <w:b/>
          <w:i/>
          <w:sz w:val="22"/>
          <w:szCs w:val="22"/>
        </w:rPr>
        <w:softHyphen/>
        <w:t>сланник Аллаха. Обязательно войдёт в рай тот раб, который встретит Аллаха, произнося эти слова и не сомневаясь в их ис</w:t>
      </w:r>
      <w:r w:rsidR="00C93EFD" w:rsidRPr="00281559">
        <w:rPr>
          <w:b/>
          <w:i/>
          <w:sz w:val="22"/>
          <w:szCs w:val="22"/>
        </w:rPr>
        <w:softHyphen/>
        <w:t>тинности».</w:t>
      </w:r>
      <w:r w:rsidR="005A0ED1">
        <w:rPr>
          <w:b/>
          <w:sz w:val="22"/>
          <w:szCs w:val="22"/>
        </w:rPr>
        <w:t xml:space="preserve">                                        </w:t>
      </w:r>
    </w:p>
    <w:p w:rsidR="00C93EFD" w:rsidRPr="00281559" w:rsidRDefault="005A0ED1" w:rsidP="00DD00CE">
      <w:pPr>
        <w:widowControl w:val="0"/>
        <w:autoSpaceDE w:val="0"/>
        <w:autoSpaceDN w:val="0"/>
        <w:adjustRightInd w:val="0"/>
        <w:ind w:left="4320" w:firstLine="720"/>
        <w:rPr>
          <w:sz w:val="22"/>
          <w:szCs w:val="22"/>
        </w:rPr>
      </w:pPr>
      <w:r>
        <w:rPr>
          <w:b/>
          <w:sz w:val="22"/>
          <w:szCs w:val="22"/>
        </w:rPr>
        <w:t xml:space="preserve">                 </w:t>
      </w:r>
      <w:r w:rsidR="00C93EFD" w:rsidRPr="00281559">
        <w:rPr>
          <w:sz w:val="22"/>
          <w:szCs w:val="22"/>
        </w:rPr>
        <w:t>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однажды пророк</w:t>
      </w:r>
      <w:r w:rsidR="00367092" w:rsidRPr="00281559">
        <w:rPr>
          <w:sz w:val="22"/>
          <w:szCs w:val="22"/>
        </w:rPr>
        <w:t>, (с.г.с.),</w:t>
      </w:r>
      <w:r w:rsidRPr="00281559">
        <w:rPr>
          <w:sz w:val="22"/>
          <w:szCs w:val="22"/>
        </w:rPr>
        <w:t xml:space="preserve"> </w:t>
      </w:r>
      <w:r w:rsidR="00367092" w:rsidRPr="00281559">
        <w:rPr>
          <w:sz w:val="22"/>
          <w:szCs w:val="22"/>
        </w:rPr>
        <w:t>сказал Абу</w:t>
      </w:r>
      <w:r w:rsidR="005A0ED1">
        <w:rPr>
          <w:sz w:val="22"/>
          <w:szCs w:val="22"/>
        </w:rPr>
        <w:t xml:space="preserve"> </w:t>
      </w:r>
      <w:r w:rsidRPr="00281559">
        <w:rPr>
          <w:sz w:val="22"/>
          <w:szCs w:val="22"/>
        </w:rPr>
        <w:t>Хурайре, да будет доволен им Аллах:</w:t>
      </w:r>
    </w:p>
    <w:p w:rsidR="00C93EFD" w:rsidRPr="00281559" w:rsidRDefault="00367092">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«Порадуй вестью о рае любого из тех, кого ты встретишь за этой стеной и кто засвидетельствует, что нет бога, кроме Алла</w:t>
      </w:r>
      <w:r w:rsidR="00C93EFD" w:rsidRPr="00281559">
        <w:rPr>
          <w:b/>
          <w:i/>
          <w:sz w:val="22"/>
          <w:szCs w:val="22"/>
        </w:rPr>
        <w:softHyphen/>
        <w:t>ха, будучи убеждённым в этом сердцем своим».</w:t>
      </w:r>
    </w:p>
    <w:p w:rsidR="00C93EFD" w:rsidRPr="00281559" w:rsidRDefault="00C93EFD" w:rsidP="005A0ED1">
      <w:pPr>
        <w:pStyle w:val="2"/>
      </w:pPr>
      <w:bookmarkStart w:id="24" w:name="_Toc469834790"/>
      <w:r w:rsidRPr="00281559">
        <w:t>Вопрос 21. Какие аяты Корана указывают на необходи</w:t>
      </w:r>
      <w:r w:rsidRPr="00281559">
        <w:softHyphen/>
        <w:t>мость покорности воле Аллаха?</w:t>
      </w:r>
      <w:bookmarkEnd w:id="24"/>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DD00CE" w:rsidRPr="00281559" w:rsidRDefault="008A5FAA">
      <w:pPr>
        <w:widowControl w:val="0"/>
        <w:autoSpaceDE w:val="0"/>
        <w:autoSpaceDN w:val="0"/>
        <w:adjustRightInd w:val="0"/>
        <w:rPr>
          <w:b/>
          <w:sz w:val="22"/>
          <w:szCs w:val="22"/>
        </w:rPr>
      </w:pPr>
      <w:r w:rsidRPr="00281559">
        <w:rPr>
          <w:b/>
          <w:sz w:val="22"/>
          <w:szCs w:val="22"/>
        </w:rPr>
        <w:t>«</w:t>
      </w:r>
      <w:r w:rsidR="00C93EFD" w:rsidRPr="00281559">
        <w:rPr>
          <w:b/>
          <w:sz w:val="22"/>
          <w:szCs w:val="22"/>
        </w:rPr>
        <w:t>А покоряющийся Аллаху и творящий благо крепко держит</w:t>
      </w:r>
      <w:r w:rsidR="00C93EFD" w:rsidRPr="00281559">
        <w:rPr>
          <w:b/>
          <w:sz w:val="22"/>
          <w:szCs w:val="22"/>
        </w:rPr>
        <w:softHyphen/>
        <w:t>ся за прочнейшее связующее звено.</w:t>
      </w:r>
      <w:r w:rsidRPr="00281559">
        <w:rPr>
          <w:b/>
          <w:sz w:val="22"/>
          <w:szCs w:val="22"/>
        </w:rPr>
        <w:t>»</w:t>
      </w:r>
      <w:r w:rsidR="00CF1517">
        <w:rPr>
          <w:rStyle w:val="FootnoteReference"/>
          <w:b/>
          <w:sz w:val="22"/>
          <w:szCs w:val="22"/>
        </w:rPr>
        <w:footnoteReference w:id="35"/>
      </w:r>
      <w:r w:rsidR="005A0ED1">
        <w:rPr>
          <w:b/>
          <w:sz w:val="22"/>
          <w:szCs w:val="22"/>
        </w:rPr>
        <w:t xml:space="preserve">                                       </w:t>
      </w:r>
    </w:p>
    <w:p w:rsidR="00C93EFD" w:rsidRPr="00281559" w:rsidRDefault="005A0ED1" w:rsidP="00DD00CE">
      <w:pPr>
        <w:widowControl w:val="0"/>
        <w:autoSpaceDE w:val="0"/>
        <w:autoSpaceDN w:val="0"/>
        <w:adjustRightInd w:val="0"/>
        <w:ind w:left="3600" w:firstLine="720"/>
        <w:rPr>
          <w:sz w:val="22"/>
          <w:szCs w:val="22"/>
        </w:rPr>
      </w:pPr>
      <w:r>
        <w:rPr>
          <w:b/>
          <w:sz w:val="22"/>
          <w:szCs w:val="22"/>
        </w:rPr>
        <w:t xml:space="preserve">  </w:t>
      </w:r>
      <w:r>
        <w:rPr>
          <w:sz w:val="22"/>
          <w:szCs w:val="22"/>
        </w:rPr>
        <w:t xml:space="preserve">                   </w:t>
      </w:r>
      <w:r w:rsidR="005275CC" w:rsidRPr="00281559">
        <w:rPr>
          <w:sz w:val="22"/>
          <w:szCs w:val="22"/>
        </w:rPr>
        <w:t xml:space="preserve"> Лу</w:t>
      </w:r>
      <w:r w:rsidR="00C93EFD" w:rsidRPr="00281559">
        <w:rPr>
          <w:sz w:val="22"/>
          <w:szCs w:val="22"/>
        </w:rPr>
        <w:t>кман 22</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DD00CE" w:rsidRPr="00281559" w:rsidRDefault="005275CC">
      <w:pPr>
        <w:widowControl w:val="0"/>
        <w:autoSpaceDE w:val="0"/>
        <w:autoSpaceDN w:val="0"/>
        <w:adjustRightInd w:val="0"/>
        <w:rPr>
          <w:sz w:val="22"/>
          <w:szCs w:val="22"/>
        </w:rPr>
      </w:pPr>
      <w:r w:rsidRPr="00281559">
        <w:rPr>
          <w:b/>
          <w:sz w:val="22"/>
          <w:szCs w:val="22"/>
        </w:rPr>
        <w:t>«Но нет, - клянусь Господ</w:t>
      </w:r>
      <w:r w:rsidR="00C93EFD" w:rsidRPr="00281559">
        <w:rPr>
          <w:b/>
          <w:sz w:val="22"/>
          <w:szCs w:val="22"/>
        </w:rPr>
        <w:t>ом твоим! - не уверуют они до тех пор, пока не сделают тебя судьёй в возникающих между ними спорах, пока не перестанут твои решения вызывать их недо</w:t>
      </w:r>
      <w:r w:rsidR="00C93EFD" w:rsidRPr="00281559">
        <w:rPr>
          <w:b/>
          <w:sz w:val="22"/>
          <w:szCs w:val="22"/>
        </w:rPr>
        <w:softHyphen/>
        <w:t>вольство и пока они не покорятся полностью</w:t>
      </w:r>
      <w:r w:rsidRPr="00281559">
        <w:rPr>
          <w:b/>
          <w:sz w:val="22"/>
          <w:szCs w:val="22"/>
        </w:rPr>
        <w:t>»</w:t>
      </w:r>
      <w:r w:rsidR="00C93EFD" w:rsidRPr="00281559">
        <w:rPr>
          <w:b/>
          <w:sz w:val="22"/>
          <w:szCs w:val="22"/>
        </w:rPr>
        <w:t>.</w:t>
      </w:r>
      <w:r w:rsidR="005A0ED1">
        <w:rPr>
          <w:b/>
          <w:sz w:val="22"/>
          <w:szCs w:val="22"/>
        </w:rPr>
        <w:t xml:space="preserve">      </w:t>
      </w:r>
      <w:r w:rsidR="005A0ED1">
        <w:rPr>
          <w:sz w:val="22"/>
          <w:szCs w:val="22"/>
        </w:rPr>
        <w:t xml:space="preserve">         </w:t>
      </w:r>
    </w:p>
    <w:p w:rsidR="00C93EFD" w:rsidRPr="00281559" w:rsidRDefault="005A0ED1" w:rsidP="00DD00CE">
      <w:pPr>
        <w:widowControl w:val="0"/>
        <w:autoSpaceDE w:val="0"/>
        <w:autoSpaceDN w:val="0"/>
        <w:adjustRightInd w:val="0"/>
        <w:ind w:left="4320" w:firstLine="720"/>
        <w:rPr>
          <w:sz w:val="22"/>
          <w:szCs w:val="22"/>
        </w:rPr>
      </w:pPr>
      <w:r>
        <w:rPr>
          <w:sz w:val="22"/>
          <w:szCs w:val="22"/>
        </w:rPr>
        <w:t xml:space="preserve">              </w:t>
      </w:r>
      <w:r w:rsidR="00C93EFD" w:rsidRPr="00281559">
        <w:rPr>
          <w:sz w:val="22"/>
          <w:szCs w:val="22"/>
        </w:rPr>
        <w:t xml:space="preserve"> Женщины, 65.</w:t>
      </w:r>
    </w:p>
    <w:p w:rsidR="00C93EFD" w:rsidRPr="00281559" w:rsidRDefault="00C93EFD" w:rsidP="005A0ED1">
      <w:pPr>
        <w:pStyle w:val="2"/>
      </w:pPr>
      <w:bookmarkStart w:id="25" w:name="_Toc469834791"/>
      <w:r w:rsidRPr="00281559">
        <w:t>Вопрос 22. Какие аяты Корана и хаднсы указывают на не</w:t>
      </w:r>
      <w:r w:rsidRPr="00281559">
        <w:softHyphen/>
        <w:t>обходимость внутреннего со</w:t>
      </w:r>
      <w:r w:rsidR="009C0FF7" w:rsidRPr="00281559">
        <w:t>гласия со словами свидетельства</w:t>
      </w:r>
      <w:r w:rsidR="00D960E1">
        <w:rPr>
          <w:rStyle w:val="FootnoteReference"/>
          <w:b w:val="0"/>
          <w:sz w:val="22"/>
          <w:szCs w:val="22"/>
        </w:rPr>
        <w:footnoteReference w:id="36"/>
      </w:r>
      <w:r w:rsidRPr="00281559">
        <w:t>?</w:t>
      </w:r>
      <w:bookmarkEnd w:id="25"/>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О тех, кто не согласился со словами свидетельства, Аллах Всевышний сказал так:</w:t>
      </w:r>
    </w:p>
    <w:p w:rsidR="0090618A" w:rsidRPr="00281559" w:rsidRDefault="0020356C">
      <w:pPr>
        <w:widowControl w:val="0"/>
        <w:autoSpaceDE w:val="0"/>
        <w:autoSpaceDN w:val="0"/>
        <w:adjustRightInd w:val="0"/>
        <w:rPr>
          <w:sz w:val="22"/>
          <w:szCs w:val="22"/>
        </w:rPr>
      </w:pPr>
      <w:r w:rsidRPr="00281559">
        <w:rPr>
          <w:b/>
          <w:sz w:val="22"/>
          <w:szCs w:val="22"/>
        </w:rPr>
        <w:t>«(В де</w:t>
      </w:r>
      <w:r w:rsidR="00C93EFD" w:rsidRPr="00281559">
        <w:rPr>
          <w:b/>
          <w:sz w:val="22"/>
          <w:szCs w:val="22"/>
        </w:rPr>
        <w:t>нь воскресения ангелам будет велено</w:t>
      </w:r>
      <w:r w:rsidRPr="00281559">
        <w:rPr>
          <w:b/>
          <w:sz w:val="22"/>
          <w:szCs w:val="22"/>
        </w:rPr>
        <w:t>):</w:t>
      </w:r>
      <w:r w:rsidR="00C93EFD" w:rsidRPr="00281559">
        <w:rPr>
          <w:b/>
          <w:sz w:val="22"/>
          <w:szCs w:val="22"/>
        </w:rPr>
        <w:t xml:space="preserve"> "Соберите оби</w:t>
      </w:r>
      <w:r w:rsidR="00C93EFD" w:rsidRPr="00281559">
        <w:rPr>
          <w:b/>
          <w:sz w:val="22"/>
          <w:szCs w:val="22"/>
        </w:rPr>
        <w:softHyphen/>
        <w:t>девших самих себя</w:t>
      </w:r>
      <w:r w:rsidR="00561BEF">
        <w:rPr>
          <w:rStyle w:val="FootnoteReference"/>
          <w:b/>
          <w:sz w:val="22"/>
          <w:szCs w:val="22"/>
        </w:rPr>
        <w:footnoteReference w:id="37"/>
      </w:r>
      <w:r w:rsidR="00C93EFD" w:rsidRPr="00281559">
        <w:rPr>
          <w:b/>
          <w:sz w:val="22"/>
          <w:szCs w:val="22"/>
        </w:rPr>
        <w:t>, и подобных им и то, чему они поклонялись</w:t>
      </w:r>
      <w:r w:rsidR="00703B1B" w:rsidRPr="00281559">
        <w:rPr>
          <w:b/>
          <w:sz w:val="22"/>
          <w:szCs w:val="22"/>
        </w:rPr>
        <w:t>. П</w:t>
      </w:r>
      <w:r w:rsidR="00C93EFD" w:rsidRPr="00281559">
        <w:rPr>
          <w:b/>
          <w:sz w:val="22"/>
          <w:szCs w:val="22"/>
        </w:rPr>
        <w:t>омимо Аллаха, и выведите их на путь (, ведущий) к а</w:t>
      </w:r>
      <w:r w:rsidR="00703B1B" w:rsidRPr="00281559">
        <w:rPr>
          <w:b/>
          <w:sz w:val="22"/>
          <w:szCs w:val="22"/>
        </w:rPr>
        <w:t>д</w:t>
      </w:r>
      <w:r w:rsidR="00C93EFD" w:rsidRPr="00281559">
        <w:rPr>
          <w:b/>
          <w:sz w:val="22"/>
          <w:szCs w:val="22"/>
        </w:rPr>
        <w:t>у,</w:t>
      </w:r>
      <w:r w:rsidR="005A0ED1">
        <w:rPr>
          <w:b/>
          <w:sz w:val="22"/>
          <w:szCs w:val="22"/>
        </w:rPr>
        <w:t xml:space="preserve"> </w:t>
      </w:r>
      <w:r w:rsidR="00C93EFD" w:rsidRPr="00281559">
        <w:rPr>
          <w:b/>
          <w:sz w:val="22"/>
          <w:szCs w:val="22"/>
        </w:rPr>
        <w:t>и остановите их и будут они спрошены:</w:t>
      </w:r>
      <w:r w:rsidR="005A0ED1">
        <w:rPr>
          <w:b/>
          <w:sz w:val="22"/>
          <w:szCs w:val="22"/>
        </w:rPr>
        <w:t xml:space="preserve"> </w:t>
      </w:r>
      <w:r w:rsidR="00C93EFD" w:rsidRPr="00281559">
        <w:rPr>
          <w:b/>
          <w:sz w:val="22"/>
          <w:szCs w:val="22"/>
        </w:rPr>
        <w:t>«Что же вы не помога</w:t>
      </w:r>
      <w:r w:rsidR="00C93EFD" w:rsidRPr="00281559">
        <w:rPr>
          <w:b/>
          <w:sz w:val="22"/>
          <w:szCs w:val="22"/>
        </w:rPr>
        <w:softHyphen/>
        <w:t>ете др</w:t>
      </w:r>
      <w:r w:rsidR="00703B1B" w:rsidRPr="00281559">
        <w:rPr>
          <w:b/>
          <w:sz w:val="22"/>
          <w:szCs w:val="22"/>
        </w:rPr>
        <w:t>уг другу?</w:t>
      </w:r>
      <w:r w:rsidR="00C93EFD" w:rsidRPr="00281559">
        <w:rPr>
          <w:b/>
          <w:sz w:val="22"/>
          <w:szCs w:val="22"/>
        </w:rPr>
        <w:t>" Да, в тот День они будут покорны (Аллаху)</w:t>
      </w:r>
      <w:r w:rsidR="005A0ED1">
        <w:rPr>
          <w:b/>
          <w:sz w:val="22"/>
          <w:szCs w:val="22"/>
        </w:rPr>
        <w:t xml:space="preserve"> </w:t>
      </w:r>
      <w:r w:rsidR="00C93EFD" w:rsidRPr="00281559">
        <w:rPr>
          <w:b/>
          <w:sz w:val="22"/>
          <w:szCs w:val="22"/>
        </w:rPr>
        <w:t>и станут друг у друга допытываться</w:t>
      </w:r>
      <w:r w:rsidR="00561BEF">
        <w:rPr>
          <w:rStyle w:val="FootnoteReference"/>
          <w:b/>
          <w:sz w:val="22"/>
          <w:szCs w:val="22"/>
        </w:rPr>
        <w:footnoteReference w:id="38"/>
      </w:r>
      <w:r w:rsidR="00C93EFD" w:rsidRPr="00281559">
        <w:rPr>
          <w:b/>
          <w:sz w:val="22"/>
          <w:szCs w:val="22"/>
        </w:rPr>
        <w:t>. (Одни) скажут</w:t>
      </w:r>
      <w:r w:rsidR="00603759">
        <w:rPr>
          <w:rStyle w:val="FootnoteReference"/>
          <w:b/>
          <w:sz w:val="22"/>
          <w:szCs w:val="22"/>
        </w:rPr>
        <w:footnoteReference w:id="39"/>
      </w:r>
      <w:r w:rsidR="00C93EFD" w:rsidRPr="00281559">
        <w:rPr>
          <w:b/>
          <w:sz w:val="22"/>
          <w:szCs w:val="22"/>
        </w:rPr>
        <w:t>: "Вы подходили к нам с правой стороны!"</w:t>
      </w:r>
      <w:r w:rsidR="00603759">
        <w:rPr>
          <w:rStyle w:val="FootnoteReference"/>
          <w:b/>
          <w:sz w:val="22"/>
          <w:szCs w:val="22"/>
        </w:rPr>
        <w:footnoteReference w:id="40"/>
      </w:r>
      <w:r w:rsidR="00C93EFD" w:rsidRPr="00281559">
        <w:rPr>
          <w:b/>
          <w:sz w:val="22"/>
          <w:szCs w:val="22"/>
        </w:rPr>
        <w:t xml:space="preserve"> (Другие) будут говорить: "Нет, сами вы были неверующими,</w:t>
      </w:r>
      <w:r w:rsidR="005A0ED1">
        <w:rPr>
          <w:b/>
          <w:sz w:val="22"/>
          <w:szCs w:val="22"/>
        </w:rPr>
        <w:t xml:space="preserve"> </w:t>
      </w:r>
      <w:r w:rsidR="00C93EFD" w:rsidRPr="00281559">
        <w:rPr>
          <w:b/>
          <w:sz w:val="22"/>
          <w:szCs w:val="22"/>
        </w:rPr>
        <w:t>а мы были нал вами не властны. Ведь были вы людьми преступавшими</w:t>
      </w:r>
      <w:r w:rsidR="006E1880">
        <w:rPr>
          <w:rStyle w:val="FootnoteReference"/>
          <w:b/>
          <w:sz w:val="22"/>
          <w:szCs w:val="22"/>
        </w:rPr>
        <w:footnoteReference w:id="41"/>
      </w:r>
      <w:r w:rsidR="00C93EFD" w:rsidRPr="00281559">
        <w:rPr>
          <w:b/>
          <w:sz w:val="22"/>
          <w:szCs w:val="22"/>
        </w:rPr>
        <w:t>,</w:t>
      </w:r>
      <w:r w:rsidR="005A0ED1">
        <w:rPr>
          <w:b/>
          <w:sz w:val="22"/>
          <w:szCs w:val="22"/>
        </w:rPr>
        <w:t xml:space="preserve"> </w:t>
      </w:r>
      <w:r w:rsidR="00C93EFD" w:rsidRPr="00281559">
        <w:rPr>
          <w:b/>
          <w:sz w:val="22"/>
          <w:szCs w:val="22"/>
        </w:rPr>
        <w:t>и вот сбылось для нас слово Господа нашего, и, поистине, (теперь все) мы вкусим (наказание)! А ввели мы вас в заблуждение (, поскольку) мы и сами, поистине, были заблудшими!"</w:t>
      </w:r>
      <w:r w:rsidR="005A0ED1">
        <w:rPr>
          <w:b/>
          <w:sz w:val="22"/>
          <w:szCs w:val="22"/>
        </w:rPr>
        <w:t xml:space="preserve"> </w:t>
      </w:r>
      <w:r w:rsidR="00C93EFD" w:rsidRPr="00281559">
        <w:rPr>
          <w:b/>
          <w:sz w:val="22"/>
          <w:szCs w:val="22"/>
        </w:rPr>
        <w:t>Поис</w:t>
      </w:r>
      <w:r w:rsidR="00C93EFD" w:rsidRPr="00281559">
        <w:rPr>
          <w:b/>
          <w:sz w:val="22"/>
          <w:szCs w:val="22"/>
        </w:rPr>
        <w:softHyphen/>
        <w:t>тине, в День тот они вместе понесут наказание,</w:t>
      </w:r>
      <w:r w:rsidR="005A0ED1">
        <w:rPr>
          <w:b/>
          <w:sz w:val="22"/>
          <w:szCs w:val="22"/>
        </w:rPr>
        <w:t xml:space="preserve"> </w:t>
      </w:r>
      <w:r w:rsidR="00C93EFD" w:rsidRPr="00281559">
        <w:rPr>
          <w:b/>
          <w:sz w:val="22"/>
          <w:szCs w:val="22"/>
        </w:rPr>
        <w:t>поистине, так Мы поступим с грешниками,</w:t>
      </w:r>
      <w:r w:rsidR="005A0ED1">
        <w:rPr>
          <w:b/>
          <w:sz w:val="22"/>
          <w:szCs w:val="22"/>
        </w:rPr>
        <w:t xml:space="preserve"> </w:t>
      </w:r>
      <w:r w:rsidR="00C93EFD" w:rsidRPr="00281559">
        <w:rPr>
          <w:b/>
          <w:sz w:val="22"/>
          <w:szCs w:val="22"/>
        </w:rPr>
        <w:t>ведь когда говорили им: "Нет бога, кроме Аллаха", - они превозносились</w:t>
      </w:r>
      <w:r w:rsidR="005A0ED1">
        <w:rPr>
          <w:b/>
          <w:sz w:val="22"/>
          <w:szCs w:val="22"/>
        </w:rPr>
        <w:t xml:space="preserve"> </w:t>
      </w:r>
      <w:r w:rsidR="00C93EFD" w:rsidRPr="00281559">
        <w:rPr>
          <w:b/>
          <w:sz w:val="22"/>
          <w:szCs w:val="22"/>
        </w:rPr>
        <w:t>и говорили: "Неужто и в самом деле отречёмся мы от наших богов из-за (слов) безумного поэта</w:t>
      </w:r>
      <w:r w:rsidR="006E1880">
        <w:rPr>
          <w:rStyle w:val="FootnoteReference"/>
          <w:b/>
          <w:sz w:val="22"/>
          <w:szCs w:val="22"/>
        </w:rPr>
        <w:footnoteReference w:id="42"/>
      </w:r>
      <w:r w:rsidR="007755A6" w:rsidRPr="00281559">
        <w:rPr>
          <w:b/>
          <w:sz w:val="22"/>
          <w:szCs w:val="22"/>
        </w:rPr>
        <w:t>?!"»</w:t>
      </w:r>
      <w:r w:rsidR="00F9069E">
        <w:rPr>
          <w:rStyle w:val="FootnoteReference"/>
          <w:b/>
          <w:sz w:val="22"/>
          <w:szCs w:val="22"/>
        </w:rPr>
        <w:footnoteReference w:id="43"/>
      </w:r>
      <w:r w:rsidR="007755A6" w:rsidRPr="00281559">
        <w:rPr>
          <w:sz w:val="22"/>
          <w:szCs w:val="22"/>
        </w:rPr>
        <w:t xml:space="preserve"> </w:t>
      </w:r>
    </w:p>
    <w:p w:rsidR="00C93EFD" w:rsidRPr="00281559" w:rsidRDefault="005A0ED1">
      <w:pPr>
        <w:widowControl w:val="0"/>
        <w:autoSpaceDE w:val="0"/>
        <w:autoSpaceDN w:val="0"/>
        <w:adjustRightInd w:val="0"/>
        <w:rPr>
          <w:sz w:val="22"/>
          <w:szCs w:val="22"/>
        </w:rPr>
      </w:pPr>
      <w:r>
        <w:rPr>
          <w:sz w:val="22"/>
          <w:szCs w:val="22"/>
        </w:rPr>
        <w:lastRenderedPageBreak/>
        <w:t xml:space="preserve">                                                </w:t>
      </w:r>
      <w:r w:rsidR="00C93EFD" w:rsidRPr="00281559">
        <w:rPr>
          <w:sz w:val="22"/>
          <w:szCs w:val="22"/>
        </w:rPr>
        <w:t xml:space="preserve"> В</w:t>
      </w:r>
      <w:r w:rsidR="0090618A" w:rsidRPr="00281559">
        <w:rPr>
          <w:sz w:val="22"/>
          <w:szCs w:val="22"/>
        </w:rPr>
        <w:t>ыстроившиеся в ряд, 22-36</w:t>
      </w:r>
      <w:r w:rsidR="00C93EFD"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F638D4" w:rsidRPr="00281559">
        <w:rPr>
          <w:sz w:val="22"/>
          <w:szCs w:val="22"/>
        </w:rPr>
        <w:t xml:space="preserve">, (с.г.с.), </w:t>
      </w:r>
      <w:r w:rsidRPr="00281559">
        <w:rPr>
          <w:sz w:val="22"/>
          <w:szCs w:val="22"/>
        </w:rPr>
        <w:t>то сообщается, что он сказал:</w:t>
      </w:r>
    </w:p>
    <w:p w:rsidR="00C93EFD" w:rsidRPr="00281559" w:rsidRDefault="00F638D4">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«Руководство и знание, с которыми Аллах послал меня (к людям), подобны выпавшему на землю обильному дождю. Часть этой земли была плодородной, она впитала в себя воду, и на ней выросло много всяких растений и травы. (Другая часть) её была плотной, она задержала (на себе) воду, и Аллах обратил её на пользу людям, которые стали употреблять эту воду для питья, поить ею скот и использовать её для орошения. (Дождь)</w:t>
      </w:r>
      <w:r w:rsidRPr="00281559">
        <w:rPr>
          <w:b/>
          <w:i/>
          <w:sz w:val="22"/>
          <w:szCs w:val="22"/>
        </w:rPr>
        <w:t xml:space="preserve"> </w:t>
      </w:r>
      <w:r w:rsidR="00C93EFD" w:rsidRPr="00281559">
        <w:rPr>
          <w:b/>
          <w:i/>
          <w:sz w:val="22"/>
          <w:szCs w:val="22"/>
        </w:rPr>
        <w:t>выпал также и на другую часть земли, представлявшую собой равнину, которая не задержала воду</w:t>
      </w:r>
      <w:r w:rsidR="0034239C" w:rsidRPr="00281559">
        <w:rPr>
          <w:b/>
          <w:i/>
          <w:sz w:val="22"/>
          <w:szCs w:val="22"/>
        </w:rPr>
        <w:t>,</w:t>
      </w:r>
      <w:r w:rsidR="00C93EFD" w:rsidRPr="00281559">
        <w:rPr>
          <w:b/>
          <w:i/>
          <w:sz w:val="22"/>
          <w:szCs w:val="22"/>
        </w:rPr>
        <w:t xml:space="preserve"> и на которой ничего не выросло. (Эти части земли) подобны тем людям, которые по</w:t>
      </w:r>
      <w:r w:rsidR="00C93EFD" w:rsidRPr="00281559">
        <w:rPr>
          <w:b/>
          <w:i/>
          <w:sz w:val="22"/>
          <w:szCs w:val="22"/>
        </w:rPr>
        <w:softHyphen/>
        <w:t>стигли религию Аллаха, получили пользу от того, с чем послал меня Аллах, сами приобрели знание и передали его (другим), а также тем, кто не обратился к этому сам и не принял руковод</w:t>
      </w:r>
      <w:r w:rsidR="00C93EFD" w:rsidRPr="00281559">
        <w:rPr>
          <w:b/>
          <w:i/>
          <w:sz w:val="22"/>
          <w:szCs w:val="22"/>
        </w:rPr>
        <w:softHyphen/>
        <w:t>ства Аллаха, с которым я был (направлен) к людям».</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Аль-Бух</w:t>
      </w:r>
      <w:r w:rsidR="00F638D4" w:rsidRPr="00281559">
        <w:rPr>
          <w:sz w:val="22"/>
          <w:szCs w:val="22"/>
        </w:rPr>
        <w:t>а</w:t>
      </w:r>
      <w:r w:rsidR="00C93EFD" w:rsidRPr="00281559">
        <w:rPr>
          <w:sz w:val="22"/>
          <w:szCs w:val="22"/>
        </w:rPr>
        <w:t>ри, Муслим.</w:t>
      </w:r>
    </w:p>
    <w:p w:rsidR="00C93EFD" w:rsidRPr="00281559" w:rsidRDefault="00C93EFD" w:rsidP="005A0ED1">
      <w:pPr>
        <w:pStyle w:val="2"/>
      </w:pPr>
      <w:bookmarkStart w:id="26" w:name="_Toc469834792"/>
      <w:r w:rsidRPr="00281559">
        <w:t>Вопрос 23. Какие аяты Корана и хадисы указывают на необходимость искренности (ихлас)</w:t>
      </w:r>
      <w:r w:rsidR="0034239C" w:rsidRPr="00281559">
        <w:t>?</w:t>
      </w:r>
      <w:bookmarkEnd w:id="26"/>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8E1A62" w:rsidRPr="00281559" w:rsidRDefault="0034239C">
      <w:pPr>
        <w:widowControl w:val="0"/>
        <w:autoSpaceDE w:val="0"/>
        <w:autoSpaceDN w:val="0"/>
        <w:adjustRightInd w:val="0"/>
        <w:rPr>
          <w:sz w:val="22"/>
          <w:szCs w:val="22"/>
        </w:rPr>
      </w:pPr>
      <w:r w:rsidRPr="00281559">
        <w:rPr>
          <w:b/>
          <w:sz w:val="22"/>
          <w:szCs w:val="22"/>
        </w:rPr>
        <w:t>«</w:t>
      </w:r>
      <w:r w:rsidR="00C93EFD" w:rsidRPr="00281559">
        <w:rPr>
          <w:b/>
          <w:sz w:val="22"/>
          <w:szCs w:val="22"/>
        </w:rPr>
        <w:t>Поистине, (следует искренне исповедовать) религию только ради Аллаха.»</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Толп</w:t>
      </w:r>
      <w:r w:rsidR="0034239C" w:rsidRPr="00281559">
        <w:rPr>
          <w:sz w:val="22"/>
          <w:szCs w:val="22"/>
        </w:rPr>
        <w:t>ы</w:t>
      </w:r>
      <w:r w:rsidR="008E1A62" w:rsidRPr="00281559">
        <w:rPr>
          <w:sz w:val="22"/>
          <w:szCs w:val="22"/>
        </w:rPr>
        <w:t>, 3</w:t>
      </w:r>
      <w:r w:rsidR="00C93EFD"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8E1A62" w:rsidRPr="00281559" w:rsidRDefault="00C93EFD">
      <w:pPr>
        <w:widowControl w:val="0"/>
        <w:autoSpaceDE w:val="0"/>
        <w:autoSpaceDN w:val="0"/>
        <w:adjustRightInd w:val="0"/>
        <w:rPr>
          <w:b/>
          <w:sz w:val="22"/>
          <w:szCs w:val="22"/>
        </w:rPr>
      </w:pPr>
      <w:r w:rsidRPr="00281559">
        <w:rPr>
          <w:b/>
          <w:sz w:val="22"/>
          <w:szCs w:val="22"/>
        </w:rPr>
        <w:t>«И поклоняйся Аллаху, будучи искренним в религи</w:t>
      </w:r>
      <w:r w:rsidR="008E1A62" w:rsidRPr="00281559">
        <w:rPr>
          <w:b/>
          <w:sz w:val="22"/>
          <w:szCs w:val="22"/>
        </w:rPr>
        <w:t>и (по от</w:t>
      </w:r>
      <w:r w:rsidR="008E1A62" w:rsidRPr="00281559">
        <w:rPr>
          <w:b/>
          <w:sz w:val="22"/>
          <w:szCs w:val="22"/>
        </w:rPr>
        <w:softHyphen/>
        <w:t>ношению) к Нему.»</w:t>
      </w:r>
    </w:p>
    <w:p w:rsidR="00C93EFD" w:rsidRPr="00281559" w:rsidRDefault="005A0ED1">
      <w:pPr>
        <w:widowControl w:val="0"/>
        <w:autoSpaceDE w:val="0"/>
        <w:autoSpaceDN w:val="0"/>
        <w:adjustRightInd w:val="0"/>
        <w:rPr>
          <w:sz w:val="22"/>
          <w:szCs w:val="22"/>
        </w:rPr>
      </w:pPr>
      <w:r>
        <w:rPr>
          <w:b/>
          <w:sz w:val="22"/>
          <w:szCs w:val="22"/>
        </w:rPr>
        <w:t xml:space="preserve">                                                              </w:t>
      </w:r>
      <w:r w:rsidR="008E1A62" w:rsidRPr="00281559">
        <w:rPr>
          <w:sz w:val="22"/>
          <w:szCs w:val="22"/>
        </w:rPr>
        <w:t xml:space="preserve">Толпы, </w:t>
      </w:r>
      <w:r w:rsidR="00C93EFD" w:rsidRPr="00281559">
        <w:rPr>
          <w:sz w:val="22"/>
          <w:szCs w:val="22"/>
        </w:rPr>
        <w:t>2</w:t>
      </w:r>
    </w:p>
    <w:p w:rsidR="009E2E37"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9E2E37" w:rsidRPr="00281559">
        <w:rPr>
          <w:sz w:val="22"/>
          <w:szCs w:val="22"/>
        </w:rPr>
        <w:t xml:space="preserve">, (с.г.с.), </w:t>
      </w:r>
      <w:r w:rsidRPr="00281559">
        <w:rPr>
          <w:sz w:val="22"/>
          <w:szCs w:val="22"/>
        </w:rPr>
        <w:t xml:space="preserve">то сообщается, что он сказал: </w:t>
      </w:r>
    </w:p>
    <w:p w:rsidR="00C93EFD" w:rsidRPr="00281559" w:rsidRDefault="00C93EFD">
      <w:pPr>
        <w:widowControl w:val="0"/>
        <w:autoSpaceDE w:val="0"/>
        <w:autoSpaceDN w:val="0"/>
        <w:adjustRightInd w:val="0"/>
        <w:rPr>
          <w:b/>
          <w:i/>
          <w:sz w:val="22"/>
          <w:szCs w:val="22"/>
        </w:rPr>
      </w:pPr>
      <w:r w:rsidRPr="00281559">
        <w:rPr>
          <w:b/>
          <w:i/>
          <w:sz w:val="22"/>
          <w:szCs w:val="22"/>
        </w:rPr>
        <w:t>«Счастливейшими людьми благодаря моему заступничеству станут те, кто говорил: "Нет бога, кроме Аллаха ", - от чистого</w:t>
      </w:r>
      <w:r w:rsidR="009E2E37" w:rsidRPr="00281559">
        <w:rPr>
          <w:b/>
          <w:i/>
          <w:sz w:val="22"/>
          <w:szCs w:val="22"/>
        </w:rPr>
        <w:t xml:space="preserve"> сердца».</w:t>
      </w:r>
    </w:p>
    <w:p w:rsidR="00C93EFD" w:rsidRPr="00281559" w:rsidRDefault="005A0ED1">
      <w:pPr>
        <w:widowControl w:val="0"/>
        <w:autoSpaceDE w:val="0"/>
        <w:autoSpaceDN w:val="0"/>
        <w:adjustRightInd w:val="0"/>
        <w:rPr>
          <w:sz w:val="22"/>
          <w:szCs w:val="22"/>
        </w:rPr>
      </w:pPr>
      <w:r>
        <w:rPr>
          <w:sz w:val="22"/>
          <w:szCs w:val="22"/>
        </w:rPr>
        <w:t xml:space="preserve">                                                      </w:t>
      </w:r>
      <w:r w:rsidR="009E2E37" w:rsidRPr="00281559">
        <w:rPr>
          <w:sz w:val="22"/>
          <w:szCs w:val="22"/>
        </w:rPr>
        <w:t xml:space="preserve">Аль-Бухари, </w:t>
      </w:r>
      <w:r w:rsidR="00C93EFD" w:rsidRPr="00281559">
        <w:rPr>
          <w:sz w:val="22"/>
          <w:szCs w:val="22"/>
        </w:rPr>
        <w:t>имам Ахмад.</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9E2E37" w:rsidRPr="00281559">
        <w:rPr>
          <w:sz w:val="22"/>
          <w:szCs w:val="22"/>
        </w:rPr>
        <w:t xml:space="preserve"> (с.г.с.), </w:t>
      </w:r>
      <w:r w:rsidRPr="00281559">
        <w:rPr>
          <w:sz w:val="22"/>
          <w:szCs w:val="22"/>
        </w:rPr>
        <w:t>сказал:</w:t>
      </w:r>
    </w:p>
    <w:p w:rsidR="00DD00CE" w:rsidRPr="00281559" w:rsidRDefault="009E2E37">
      <w:pPr>
        <w:widowControl w:val="0"/>
        <w:autoSpaceDE w:val="0"/>
        <w:autoSpaceDN w:val="0"/>
        <w:adjustRightInd w:val="0"/>
        <w:rPr>
          <w:b/>
          <w:i/>
          <w:sz w:val="22"/>
          <w:szCs w:val="22"/>
        </w:rPr>
      </w:pPr>
      <w:r w:rsidRPr="00281559">
        <w:rPr>
          <w:sz w:val="22"/>
          <w:szCs w:val="22"/>
        </w:rPr>
        <w:t xml:space="preserve"> </w:t>
      </w:r>
      <w:r w:rsidR="00C93EFD" w:rsidRPr="00281559">
        <w:rPr>
          <w:b/>
          <w:i/>
          <w:sz w:val="22"/>
          <w:szCs w:val="22"/>
        </w:rPr>
        <w:t>«Поистине</w:t>
      </w:r>
      <w:r w:rsidR="005F494D" w:rsidRPr="00281559">
        <w:rPr>
          <w:b/>
          <w:i/>
          <w:sz w:val="22"/>
          <w:szCs w:val="22"/>
        </w:rPr>
        <w:t>, Алла</w:t>
      </w:r>
      <w:r w:rsidR="00C93EFD" w:rsidRPr="00281559">
        <w:rPr>
          <w:b/>
          <w:i/>
          <w:sz w:val="22"/>
          <w:szCs w:val="22"/>
        </w:rPr>
        <w:t xml:space="preserve">х </w:t>
      </w:r>
      <w:r w:rsidR="005F494D" w:rsidRPr="00281559">
        <w:rPr>
          <w:b/>
          <w:i/>
          <w:sz w:val="22"/>
          <w:szCs w:val="22"/>
        </w:rPr>
        <w:t>Всев</w:t>
      </w:r>
      <w:r w:rsidR="00C93EFD" w:rsidRPr="00281559">
        <w:rPr>
          <w:b/>
          <w:i/>
          <w:sz w:val="22"/>
          <w:szCs w:val="22"/>
        </w:rPr>
        <w:t>ышн</w:t>
      </w:r>
      <w:r w:rsidR="005F494D" w:rsidRPr="00281559">
        <w:rPr>
          <w:b/>
          <w:i/>
          <w:sz w:val="22"/>
          <w:szCs w:val="22"/>
        </w:rPr>
        <w:t>и</w:t>
      </w:r>
      <w:r w:rsidR="00C93EFD" w:rsidRPr="00281559">
        <w:rPr>
          <w:b/>
          <w:i/>
          <w:sz w:val="22"/>
          <w:szCs w:val="22"/>
        </w:rPr>
        <w:t xml:space="preserve">й </w:t>
      </w:r>
      <w:r w:rsidR="005F494D" w:rsidRPr="00281559">
        <w:rPr>
          <w:b/>
          <w:i/>
          <w:sz w:val="22"/>
          <w:szCs w:val="22"/>
        </w:rPr>
        <w:t>запретил</w:t>
      </w:r>
      <w:r w:rsidR="00C93EFD" w:rsidRPr="00281559">
        <w:rPr>
          <w:b/>
          <w:i/>
          <w:sz w:val="22"/>
          <w:szCs w:val="22"/>
        </w:rPr>
        <w:t xml:space="preserve"> огню касаться того, кто скажет.- "Нет бога, кроме Аллаха", - стремясь к лику Алла</w:t>
      </w:r>
      <w:r w:rsidR="005F494D" w:rsidRPr="00281559">
        <w:rPr>
          <w:b/>
          <w:i/>
          <w:sz w:val="22"/>
          <w:szCs w:val="22"/>
        </w:rPr>
        <w:t>ха</w:t>
      </w:r>
      <w:r w:rsidR="00C93EFD" w:rsidRPr="00281559">
        <w:rPr>
          <w:b/>
          <w:i/>
          <w:sz w:val="22"/>
          <w:szCs w:val="22"/>
        </w:rPr>
        <w:t>"</w:t>
      </w:r>
      <w:r w:rsidR="005A0ED1">
        <w:rPr>
          <w:b/>
          <w:i/>
          <w:sz w:val="22"/>
          <w:szCs w:val="22"/>
        </w:rPr>
        <w:t xml:space="preserve">                    </w:t>
      </w:r>
    </w:p>
    <w:p w:rsidR="00C93EFD" w:rsidRPr="00281559" w:rsidRDefault="005A0ED1" w:rsidP="00DD00CE">
      <w:pPr>
        <w:widowControl w:val="0"/>
        <w:autoSpaceDE w:val="0"/>
        <w:autoSpaceDN w:val="0"/>
        <w:adjustRightInd w:val="0"/>
        <w:ind w:left="5040" w:firstLine="720"/>
        <w:rPr>
          <w:sz w:val="22"/>
          <w:szCs w:val="22"/>
        </w:rPr>
      </w:pPr>
      <w:r>
        <w:rPr>
          <w:b/>
          <w:i/>
          <w:sz w:val="22"/>
          <w:szCs w:val="22"/>
        </w:rPr>
        <w:t xml:space="preserve">       </w:t>
      </w:r>
      <w:r w:rsidR="00C93EFD" w:rsidRPr="00281559">
        <w:rPr>
          <w:sz w:val="22"/>
          <w:szCs w:val="22"/>
        </w:rPr>
        <w:t>Апь-Бу</w:t>
      </w:r>
      <w:r w:rsidR="005F494D" w:rsidRPr="00281559">
        <w:rPr>
          <w:sz w:val="22"/>
          <w:szCs w:val="22"/>
        </w:rPr>
        <w:t>х</w:t>
      </w:r>
      <w:r w:rsidR="00C93EFD" w:rsidRPr="00281559">
        <w:rPr>
          <w:sz w:val="22"/>
          <w:szCs w:val="22"/>
        </w:rPr>
        <w:t>ари.</w:t>
      </w:r>
    </w:p>
    <w:p w:rsidR="00C93EFD" w:rsidRPr="00281559" w:rsidRDefault="00C93EFD" w:rsidP="005A0ED1">
      <w:pPr>
        <w:pStyle w:val="2"/>
      </w:pPr>
      <w:bookmarkStart w:id="27" w:name="_Toc469834793"/>
      <w:r w:rsidRPr="00281559">
        <w:t>Вопрос 24. Какие указания на необходимость придержи</w:t>
      </w:r>
      <w:r w:rsidRPr="00281559">
        <w:softHyphen/>
        <w:t>ваться правдивости имеются в Коране и сунне?</w:t>
      </w:r>
      <w:bookmarkEnd w:id="27"/>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C93EFD" w:rsidRPr="00281559" w:rsidRDefault="005F494D">
      <w:pPr>
        <w:widowControl w:val="0"/>
        <w:autoSpaceDE w:val="0"/>
        <w:autoSpaceDN w:val="0"/>
        <w:adjustRightInd w:val="0"/>
        <w:rPr>
          <w:b/>
          <w:sz w:val="22"/>
          <w:szCs w:val="22"/>
        </w:rPr>
      </w:pPr>
      <w:r w:rsidRPr="00281559">
        <w:rPr>
          <w:b/>
          <w:sz w:val="22"/>
          <w:szCs w:val="22"/>
        </w:rPr>
        <w:t>«</w:t>
      </w:r>
      <w:r w:rsidR="00C93EFD" w:rsidRPr="00281559">
        <w:rPr>
          <w:b/>
          <w:sz w:val="22"/>
          <w:szCs w:val="22"/>
        </w:rPr>
        <w:t>Алиф, лям, мим</w:t>
      </w:r>
      <w:r w:rsidRPr="00281559">
        <w:rPr>
          <w:b/>
          <w:sz w:val="22"/>
          <w:szCs w:val="22"/>
        </w:rPr>
        <w:t>.</w:t>
      </w:r>
      <w:r w:rsidR="005A0ED1">
        <w:rPr>
          <w:b/>
          <w:sz w:val="22"/>
          <w:szCs w:val="22"/>
        </w:rPr>
        <w:t xml:space="preserve"> </w:t>
      </w:r>
      <w:r w:rsidR="00C93EFD" w:rsidRPr="00281559">
        <w:rPr>
          <w:b/>
          <w:sz w:val="22"/>
          <w:szCs w:val="22"/>
        </w:rPr>
        <w:t>Неужели люди полагают, что их оста</w:t>
      </w:r>
      <w:r w:rsidR="00C93EFD" w:rsidRPr="00281559">
        <w:rPr>
          <w:b/>
          <w:sz w:val="22"/>
          <w:szCs w:val="22"/>
        </w:rPr>
        <w:softHyphen/>
        <w:t>вят, если они скажут: "Мы уверовали", - и не будут они подвер</w:t>
      </w:r>
      <w:r w:rsidR="00C93EFD" w:rsidRPr="00281559">
        <w:rPr>
          <w:b/>
          <w:sz w:val="22"/>
          <w:szCs w:val="22"/>
        </w:rPr>
        <w:softHyphen/>
        <w:t>гнуты испытанию?!</w:t>
      </w:r>
      <w:r w:rsidR="005A0ED1">
        <w:rPr>
          <w:b/>
          <w:sz w:val="22"/>
          <w:szCs w:val="22"/>
        </w:rPr>
        <w:t xml:space="preserve"> </w:t>
      </w:r>
      <w:r w:rsidR="00C93EFD" w:rsidRPr="00281559">
        <w:rPr>
          <w:b/>
          <w:sz w:val="22"/>
          <w:szCs w:val="22"/>
        </w:rPr>
        <w:t>Мы испытывали и тех, кто был до них, ведь Аллах непременно узнает</w:t>
      </w:r>
      <w:r w:rsidR="00F9069E">
        <w:rPr>
          <w:rStyle w:val="FootnoteReference"/>
          <w:b/>
          <w:sz w:val="22"/>
          <w:szCs w:val="22"/>
        </w:rPr>
        <w:footnoteReference w:id="44"/>
      </w:r>
      <w:r w:rsidR="00C93EFD" w:rsidRPr="00281559">
        <w:rPr>
          <w:b/>
          <w:sz w:val="22"/>
          <w:szCs w:val="22"/>
        </w:rPr>
        <w:t xml:space="preserve"> правдивых и узнает лживых!</w:t>
      </w:r>
      <w:r w:rsidR="00075C91" w:rsidRPr="00281559">
        <w:rPr>
          <w:b/>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075C91" w:rsidRPr="00281559">
        <w:rPr>
          <w:sz w:val="22"/>
          <w:szCs w:val="22"/>
        </w:rPr>
        <w:t xml:space="preserve"> </w:t>
      </w:r>
      <w:r w:rsidR="00C93EFD" w:rsidRPr="00281559">
        <w:rPr>
          <w:sz w:val="22"/>
          <w:szCs w:val="22"/>
        </w:rPr>
        <w:t>Паук, 1 - 3.</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075C91" w:rsidRPr="00281559">
        <w:rPr>
          <w:sz w:val="22"/>
          <w:szCs w:val="22"/>
        </w:rPr>
        <w:t xml:space="preserve">, (с.г.с.), </w:t>
      </w:r>
      <w:r w:rsidRPr="00281559">
        <w:rPr>
          <w:sz w:val="22"/>
          <w:szCs w:val="22"/>
        </w:rPr>
        <w:t>то сообщается, что он сказал:</w:t>
      </w:r>
    </w:p>
    <w:p w:rsidR="00DD00CE" w:rsidRPr="00281559" w:rsidRDefault="00075C91">
      <w:pPr>
        <w:widowControl w:val="0"/>
        <w:autoSpaceDE w:val="0"/>
        <w:autoSpaceDN w:val="0"/>
        <w:adjustRightInd w:val="0"/>
        <w:rPr>
          <w:b/>
          <w:i/>
          <w:sz w:val="22"/>
          <w:szCs w:val="22"/>
        </w:rPr>
      </w:pPr>
      <w:r w:rsidRPr="00281559">
        <w:rPr>
          <w:sz w:val="22"/>
          <w:szCs w:val="22"/>
        </w:rPr>
        <w:t xml:space="preserve"> </w:t>
      </w:r>
      <w:r w:rsidR="00C93EFD" w:rsidRPr="00281559">
        <w:rPr>
          <w:b/>
          <w:i/>
          <w:sz w:val="22"/>
          <w:szCs w:val="22"/>
        </w:rPr>
        <w:t>«Кто бы ни засвидетельствовал, что нет бога, кроме Аллаха, и что Мухаммад - посланник Аллаха, храня правдивость в сер</w:t>
      </w:r>
      <w:r w:rsidR="00C93EFD" w:rsidRPr="00281559">
        <w:rPr>
          <w:b/>
          <w:i/>
          <w:sz w:val="22"/>
          <w:szCs w:val="22"/>
        </w:rPr>
        <w:softHyphen/>
        <w:t>дце своём, Аллах непременно запретит огню (касаться такого человека)».</w:t>
      </w:r>
      <w:r w:rsidR="005A0ED1">
        <w:rPr>
          <w:b/>
          <w:i/>
          <w:sz w:val="22"/>
          <w:szCs w:val="22"/>
        </w:rPr>
        <w:t xml:space="preserve">                                           </w:t>
      </w:r>
      <w:r w:rsidRPr="00281559">
        <w:rPr>
          <w:b/>
          <w:i/>
          <w:sz w:val="22"/>
          <w:szCs w:val="22"/>
        </w:rPr>
        <w:t xml:space="preserve"> </w:t>
      </w:r>
    </w:p>
    <w:p w:rsidR="00C93EFD" w:rsidRPr="00281559" w:rsidRDefault="005A0ED1" w:rsidP="00DD00CE">
      <w:pPr>
        <w:widowControl w:val="0"/>
        <w:autoSpaceDE w:val="0"/>
        <w:autoSpaceDN w:val="0"/>
        <w:adjustRightInd w:val="0"/>
        <w:ind w:left="4320" w:firstLine="720"/>
        <w:rPr>
          <w:sz w:val="22"/>
          <w:szCs w:val="22"/>
        </w:rPr>
      </w:pPr>
      <w:r>
        <w:rPr>
          <w:b/>
          <w:i/>
          <w:sz w:val="22"/>
          <w:szCs w:val="22"/>
        </w:rPr>
        <w:t xml:space="preserve">               </w:t>
      </w:r>
      <w:r w:rsidR="00C93EFD" w:rsidRPr="00281559">
        <w:rPr>
          <w:sz w:val="22"/>
          <w:szCs w:val="22"/>
        </w:rPr>
        <w:t>Аль-Бухари.</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как-то раз пророк</w:t>
      </w:r>
      <w:r w:rsidR="00075C91" w:rsidRPr="00281559">
        <w:rPr>
          <w:sz w:val="22"/>
          <w:szCs w:val="22"/>
        </w:rPr>
        <w:t xml:space="preserve">, (с.г.с.), </w:t>
      </w:r>
      <w:r w:rsidRPr="00281559">
        <w:rPr>
          <w:sz w:val="22"/>
          <w:szCs w:val="22"/>
        </w:rPr>
        <w:t>наставлял</w:t>
      </w:r>
      <w:r w:rsidR="00075C91" w:rsidRPr="00281559">
        <w:rPr>
          <w:sz w:val="22"/>
          <w:szCs w:val="22"/>
        </w:rPr>
        <w:t xml:space="preserve"> </w:t>
      </w:r>
      <w:r w:rsidRPr="00281559">
        <w:rPr>
          <w:sz w:val="22"/>
          <w:szCs w:val="22"/>
        </w:rPr>
        <w:t xml:space="preserve">одного бедуина в шариате, а когда он закончил, тот сказал: </w:t>
      </w:r>
      <w:r w:rsidRPr="00281559">
        <w:rPr>
          <w:b/>
          <w:i/>
          <w:sz w:val="22"/>
          <w:szCs w:val="22"/>
        </w:rPr>
        <w:t>"Кля</w:t>
      </w:r>
      <w:r w:rsidRPr="00281559">
        <w:rPr>
          <w:b/>
          <w:i/>
          <w:sz w:val="22"/>
          <w:szCs w:val="22"/>
        </w:rPr>
        <w:softHyphen/>
        <w:t>нусь Аллахом, я ничего не стану прибавлять к этому и ничего не убавлю"</w:t>
      </w:r>
      <w:r w:rsidRPr="00281559">
        <w:rPr>
          <w:b/>
          <w:sz w:val="22"/>
          <w:szCs w:val="22"/>
        </w:rPr>
        <w:t>,</w:t>
      </w:r>
      <w:r w:rsidRPr="00281559">
        <w:rPr>
          <w:sz w:val="22"/>
          <w:szCs w:val="22"/>
        </w:rPr>
        <w:t xml:space="preserve"> - и тогда посланник Аллаха</w:t>
      </w:r>
      <w:r w:rsidR="004837E8" w:rsidRPr="00281559">
        <w:rPr>
          <w:sz w:val="22"/>
          <w:szCs w:val="22"/>
        </w:rPr>
        <w:t xml:space="preserve">, (с.г.с.), </w:t>
      </w:r>
      <w:r w:rsidRPr="00281559">
        <w:rPr>
          <w:sz w:val="22"/>
          <w:szCs w:val="22"/>
        </w:rPr>
        <w:t>воскликнул:</w:t>
      </w:r>
    </w:p>
    <w:p w:rsidR="00DD00CE" w:rsidRPr="00281559" w:rsidRDefault="00C93EFD">
      <w:pPr>
        <w:widowControl w:val="0"/>
        <w:autoSpaceDE w:val="0"/>
        <w:autoSpaceDN w:val="0"/>
        <w:adjustRightInd w:val="0"/>
        <w:rPr>
          <w:b/>
          <w:i/>
          <w:sz w:val="22"/>
          <w:szCs w:val="22"/>
        </w:rPr>
      </w:pPr>
      <w:r w:rsidRPr="00281559">
        <w:rPr>
          <w:b/>
          <w:i/>
          <w:sz w:val="22"/>
          <w:szCs w:val="22"/>
        </w:rPr>
        <w:t>"Он преуспеет, если говорит правду!»</w:t>
      </w:r>
      <w:r w:rsidR="005A0ED1">
        <w:rPr>
          <w:b/>
          <w:i/>
          <w:sz w:val="22"/>
          <w:szCs w:val="22"/>
        </w:rPr>
        <w:t xml:space="preserve">  </w:t>
      </w:r>
      <w:r w:rsidR="004837E8" w:rsidRPr="00281559">
        <w:rPr>
          <w:b/>
          <w:i/>
          <w:sz w:val="22"/>
          <w:szCs w:val="22"/>
        </w:rPr>
        <w:t xml:space="preserve"> </w:t>
      </w:r>
    </w:p>
    <w:p w:rsidR="00C93EFD" w:rsidRPr="00281559" w:rsidRDefault="005A0ED1" w:rsidP="00DD00CE">
      <w:pPr>
        <w:widowControl w:val="0"/>
        <w:autoSpaceDE w:val="0"/>
        <w:autoSpaceDN w:val="0"/>
        <w:adjustRightInd w:val="0"/>
        <w:ind w:left="2880" w:firstLine="720"/>
        <w:rPr>
          <w:sz w:val="22"/>
          <w:szCs w:val="22"/>
        </w:rPr>
      </w:pPr>
      <w:r>
        <w:rPr>
          <w:b/>
          <w:i/>
          <w:sz w:val="22"/>
          <w:szCs w:val="22"/>
        </w:rPr>
        <w:t xml:space="preserve">                          </w:t>
      </w:r>
      <w:r w:rsidR="00C93EFD" w:rsidRPr="00281559">
        <w:rPr>
          <w:sz w:val="22"/>
          <w:szCs w:val="22"/>
        </w:rPr>
        <w:t>Аль-Бухари. Муслим.</w:t>
      </w:r>
    </w:p>
    <w:p w:rsidR="00C93EFD" w:rsidRPr="00281559" w:rsidRDefault="00C93EFD" w:rsidP="005A0ED1">
      <w:pPr>
        <w:pStyle w:val="2"/>
      </w:pPr>
      <w:bookmarkStart w:id="28" w:name="_Toc469834794"/>
      <w:r w:rsidRPr="00281559">
        <w:lastRenderedPageBreak/>
        <w:t>Вопрос 25. Какие аяты Корана и хадисы указывают на необходимость любви?</w:t>
      </w:r>
      <w:bookmarkEnd w:id="28"/>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CF4E4B" w:rsidRPr="00281559" w:rsidRDefault="00FE4C8F">
      <w:pPr>
        <w:widowControl w:val="0"/>
        <w:autoSpaceDE w:val="0"/>
        <w:autoSpaceDN w:val="0"/>
        <w:adjustRightInd w:val="0"/>
        <w:rPr>
          <w:sz w:val="22"/>
          <w:szCs w:val="22"/>
        </w:rPr>
      </w:pPr>
      <w:r w:rsidRPr="00281559">
        <w:rPr>
          <w:b/>
          <w:sz w:val="22"/>
          <w:szCs w:val="22"/>
        </w:rPr>
        <w:t>«</w:t>
      </w:r>
      <w:r w:rsidR="00C93EFD" w:rsidRPr="00281559">
        <w:rPr>
          <w:b/>
          <w:sz w:val="22"/>
          <w:szCs w:val="22"/>
        </w:rPr>
        <w:t>О те, кто уверовал! Если кто-нибудь из вас отступится от своей религии, то Аллах приве</w:t>
      </w:r>
      <w:r w:rsidRPr="00281559">
        <w:rPr>
          <w:b/>
          <w:sz w:val="22"/>
          <w:szCs w:val="22"/>
        </w:rPr>
        <w:t>д</w:t>
      </w:r>
      <w:r w:rsidR="00C93EFD" w:rsidRPr="00281559">
        <w:rPr>
          <w:b/>
          <w:sz w:val="22"/>
          <w:szCs w:val="22"/>
        </w:rPr>
        <w:t>ёт людей, которых люби</w:t>
      </w:r>
      <w:r w:rsidRPr="00281559">
        <w:rPr>
          <w:b/>
          <w:sz w:val="22"/>
          <w:szCs w:val="22"/>
        </w:rPr>
        <w:t>т Он и которые любят Его...»</w:t>
      </w:r>
      <w:r w:rsidR="005A0ED1">
        <w:rPr>
          <w:sz w:val="22"/>
          <w:szCs w:val="22"/>
        </w:rPr>
        <w:t xml:space="preserve">          </w:t>
      </w:r>
    </w:p>
    <w:p w:rsidR="00C93EFD" w:rsidRPr="00281559" w:rsidRDefault="005A0ED1">
      <w:pPr>
        <w:widowControl w:val="0"/>
        <w:autoSpaceDE w:val="0"/>
        <w:autoSpaceDN w:val="0"/>
        <w:adjustRightInd w:val="0"/>
        <w:rPr>
          <w:sz w:val="22"/>
          <w:szCs w:val="22"/>
        </w:rPr>
      </w:pPr>
      <w:r>
        <w:rPr>
          <w:sz w:val="22"/>
          <w:szCs w:val="22"/>
        </w:rPr>
        <w:t xml:space="preserve">                                                            </w:t>
      </w:r>
      <w:r w:rsidR="00FE4C8F" w:rsidRPr="00281559">
        <w:rPr>
          <w:sz w:val="22"/>
          <w:szCs w:val="22"/>
        </w:rPr>
        <w:t>Тра</w:t>
      </w:r>
      <w:r w:rsidR="00C93EFD" w:rsidRPr="00281559">
        <w:rPr>
          <w:sz w:val="22"/>
          <w:szCs w:val="22"/>
        </w:rPr>
        <w:t>п</w:t>
      </w:r>
      <w:r w:rsidR="00FE4C8F" w:rsidRPr="00281559">
        <w:rPr>
          <w:sz w:val="22"/>
          <w:szCs w:val="22"/>
        </w:rPr>
        <w:t>еза</w:t>
      </w:r>
      <w:r w:rsidR="00C93EFD" w:rsidRPr="00281559">
        <w:rPr>
          <w:sz w:val="22"/>
          <w:szCs w:val="22"/>
        </w:rPr>
        <w:t>,54</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E02D89" w:rsidRPr="00281559">
        <w:rPr>
          <w:sz w:val="22"/>
          <w:szCs w:val="22"/>
        </w:rPr>
        <w:t xml:space="preserve">, (с.г.с.), </w:t>
      </w:r>
      <w:r w:rsidRPr="00281559">
        <w:rPr>
          <w:sz w:val="22"/>
          <w:szCs w:val="22"/>
        </w:rPr>
        <w:t>то сообщается, что он</w:t>
      </w:r>
      <w:r w:rsidR="00E02D89" w:rsidRPr="00281559">
        <w:rPr>
          <w:sz w:val="22"/>
          <w:szCs w:val="22"/>
        </w:rPr>
        <w:t xml:space="preserve"> </w:t>
      </w:r>
      <w:r w:rsidRPr="00281559">
        <w:rPr>
          <w:sz w:val="22"/>
          <w:szCs w:val="22"/>
        </w:rPr>
        <w:t>сказал:</w:t>
      </w:r>
    </w:p>
    <w:p w:rsidR="00DD00CE" w:rsidRPr="00281559" w:rsidRDefault="00E02D89">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«Тр</w:t>
      </w:r>
      <w:r w:rsidRPr="00281559">
        <w:rPr>
          <w:b/>
          <w:i/>
          <w:sz w:val="22"/>
          <w:szCs w:val="22"/>
        </w:rPr>
        <w:t>и</w:t>
      </w:r>
      <w:r w:rsidR="00CF4E4B" w:rsidRPr="00281559">
        <w:rPr>
          <w:b/>
          <w:i/>
          <w:sz w:val="22"/>
          <w:szCs w:val="22"/>
        </w:rPr>
        <w:t xml:space="preserve"> </w:t>
      </w:r>
      <w:r w:rsidRPr="00281559">
        <w:rPr>
          <w:b/>
          <w:i/>
          <w:sz w:val="22"/>
          <w:szCs w:val="22"/>
        </w:rPr>
        <w:t>(качества) позволят ощутить</w:t>
      </w:r>
      <w:r w:rsidR="00C93EFD" w:rsidRPr="00281559">
        <w:rPr>
          <w:b/>
          <w:i/>
          <w:sz w:val="22"/>
          <w:szCs w:val="22"/>
        </w:rPr>
        <w:t xml:space="preserve"> сладость веры тому, кто ими </w:t>
      </w:r>
      <w:r w:rsidRPr="00281559">
        <w:rPr>
          <w:b/>
          <w:i/>
          <w:sz w:val="22"/>
          <w:szCs w:val="22"/>
        </w:rPr>
        <w:t>обладает</w:t>
      </w:r>
      <w:r w:rsidR="00C93EFD" w:rsidRPr="00281559">
        <w:rPr>
          <w:b/>
          <w:i/>
          <w:sz w:val="22"/>
          <w:szCs w:val="22"/>
        </w:rPr>
        <w:t>: (такой человек) любит Аллаха и Его посланника боль</w:t>
      </w:r>
      <w:r w:rsidR="00C93EFD" w:rsidRPr="00281559">
        <w:rPr>
          <w:b/>
          <w:i/>
          <w:sz w:val="22"/>
          <w:szCs w:val="22"/>
        </w:rPr>
        <w:softHyphen/>
        <w:t>ше всего прочего, и любит (другого) человека только ради Ал</w:t>
      </w:r>
      <w:r w:rsidR="00C93EFD" w:rsidRPr="00281559">
        <w:rPr>
          <w:b/>
          <w:i/>
          <w:sz w:val="22"/>
          <w:szCs w:val="22"/>
        </w:rPr>
        <w:softHyphen/>
        <w:t>лаха и не желает возвращаться к неверию после того, как Аллах спас его от него, как не желает он быть ввергнутым в огонь».</w:t>
      </w:r>
      <w:r w:rsidR="005A0ED1">
        <w:rPr>
          <w:b/>
          <w:i/>
          <w:sz w:val="22"/>
          <w:szCs w:val="22"/>
        </w:rPr>
        <w:t xml:space="preserve">      </w:t>
      </w:r>
    </w:p>
    <w:p w:rsidR="00C93EFD" w:rsidRPr="00281559" w:rsidRDefault="005A0ED1" w:rsidP="00DD00CE">
      <w:pPr>
        <w:widowControl w:val="0"/>
        <w:autoSpaceDE w:val="0"/>
        <w:autoSpaceDN w:val="0"/>
        <w:adjustRightInd w:val="0"/>
        <w:ind w:left="2880" w:firstLine="720"/>
        <w:rPr>
          <w:sz w:val="22"/>
          <w:szCs w:val="22"/>
        </w:rPr>
      </w:pPr>
      <w:r>
        <w:rPr>
          <w:b/>
          <w:i/>
          <w:sz w:val="22"/>
          <w:szCs w:val="22"/>
        </w:rPr>
        <w:t xml:space="preserve">                       </w:t>
      </w:r>
      <w:r w:rsidR="00CF4E4B" w:rsidRPr="00281559">
        <w:rPr>
          <w:b/>
          <w:i/>
          <w:sz w:val="22"/>
          <w:szCs w:val="22"/>
        </w:rPr>
        <w:t xml:space="preserve"> </w:t>
      </w:r>
      <w:r w:rsidR="00C93EFD" w:rsidRPr="00281559">
        <w:rPr>
          <w:sz w:val="22"/>
          <w:szCs w:val="22"/>
        </w:rPr>
        <w:t>Аль-Бухари, Муслим.</w:t>
      </w:r>
    </w:p>
    <w:p w:rsidR="00C93EFD" w:rsidRPr="00281559" w:rsidRDefault="00C93EFD" w:rsidP="005A0ED1">
      <w:pPr>
        <w:pStyle w:val="2"/>
      </w:pPr>
      <w:bookmarkStart w:id="29" w:name="_Toc469834795"/>
      <w:r w:rsidRPr="00281559">
        <w:t>Вопрос 26. Что является указанием на необходимость про</w:t>
      </w:r>
      <w:r w:rsidRPr="00281559">
        <w:softHyphen/>
        <w:t>явления дружеского расположения и враждебности ради Аллаха?</w:t>
      </w:r>
      <w:bookmarkEnd w:id="29"/>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Всемогущий и Великий сказал:</w:t>
      </w:r>
    </w:p>
    <w:p w:rsidR="004079E3" w:rsidRPr="00281559" w:rsidRDefault="00CF4E4B">
      <w:pPr>
        <w:widowControl w:val="0"/>
        <w:autoSpaceDE w:val="0"/>
        <w:autoSpaceDN w:val="0"/>
        <w:adjustRightInd w:val="0"/>
        <w:rPr>
          <w:sz w:val="22"/>
          <w:szCs w:val="22"/>
        </w:rPr>
      </w:pPr>
      <w:r w:rsidRPr="00281559">
        <w:rPr>
          <w:b/>
          <w:sz w:val="22"/>
          <w:szCs w:val="22"/>
        </w:rPr>
        <w:t>«</w:t>
      </w:r>
      <w:r w:rsidR="00C93EFD" w:rsidRPr="00281559">
        <w:rPr>
          <w:b/>
          <w:sz w:val="22"/>
          <w:szCs w:val="22"/>
        </w:rPr>
        <w:t>Покровителем вашим является только Аллах, и Его послан</w:t>
      </w:r>
      <w:r w:rsidR="00C93EFD" w:rsidRPr="00281559">
        <w:rPr>
          <w:b/>
          <w:sz w:val="22"/>
          <w:szCs w:val="22"/>
        </w:rPr>
        <w:softHyphen/>
        <w:t>ник и уверовавшие, которые совершают молитвы, дают закя</w:t>
      </w:r>
      <w:r w:rsidR="004079E3" w:rsidRPr="00281559">
        <w:rPr>
          <w:b/>
          <w:sz w:val="22"/>
          <w:szCs w:val="22"/>
        </w:rPr>
        <w:t>т и совершают поясные поклоны».</w:t>
      </w:r>
      <w:r w:rsidR="004079E3" w:rsidRPr="00281559">
        <w:rPr>
          <w:sz w:val="22"/>
          <w:szCs w:val="22"/>
        </w:rPr>
        <w:t xml:space="preserve"> </w:t>
      </w:r>
    </w:p>
    <w:p w:rsidR="00C93EFD" w:rsidRPr="00281559" w:rsidRDefault="005A0ED1">
      <w:pPr>
        <w:widowControl w:val="0"/>
        <w:autoSpaceDE w:val="0"/>
        <w:autoSpaceDN w:val="0"/>
        <w:adjustRightInd w:val="0"/>
        <w:rPr>
          <w:sz w:val="22"/>
          <w:szCs w:val="22"/>
        </w:rPr>
      </w:pPr>
      <w:r>
        <w:rPr>
          <w:sz w:val="22"/>
          <w:szCs w:val="22"/>
        </w:rPr>
        <w:t xml:space="preserve">                                                           </w:t>
      </w:r>
      <w:r w:rsidR="004079E3" w:rsidRPr="00281559">
        <w:rPr>
          <w:sz w:val="22"/>
          <w:szCs w:val="22"/>
        </w:rPr>
        <w:t xml:space="preserve"> Трапеза,</w:t>
      </w:r>
      <w:r w:rsidR="00C93EFD" w:rsidRPr="00281559">
        <w:rPr>
          <w:sz w:val="22"/>
          <w:szCs w:val="22"/>
        </w:rPr>
        <w:t xml:space="preserve"> 55</w:t>
      </w:r>
    </w:p>
    <w:p w:rsidR="00C93EFD" w:rsidRPr="00281559" w:rsidRDefault="004079E3">
      <w:pPr>
        <w:widowControl w:val="0"/>
        <w:autoSpaceDE w:val="0"/>
        <w:autoSpaceDN w:val="0"/>
        <w:adjustRightInd w:val="0"/>
        <w:rPr>
          <w:b/>
          <w:sz w:val="22"/>
          <w:szCs w:val="22"/>
        </w:rPr>
      </w:pPr>
      <w:r w:rsidRPr="00281559">
        <w:rPr>
          <w:b/>
          <w:sz w:val="22"/>
          <w:szCs w:val="22"/>
        </w:rPr>
        <w:t>«Т</w:t>
      </w:r>
      <w:r w:rsidR="00C93EFD" w:rsidRPr="00281559">
        <w:rPr>
          <w:b/>
          <w:sz w:val="22"/>
          <w:szCs w:val="22"/>
        </w:rPr>
        <w:t>ы не найдёшь (таких) людей, которые веруют в Аллаха и в Последний лень (и в то же время) любят проявляющих враждеб</w:t>
      </w:r>
      <w:r w:rsidR="00C93EFD" w:rsidRPr="00281559">
        <w:rPr>
          <w:b/>
          <w:sz w:val="22"/>
          <w:szCs w:val="22"/>
        </w:rPr>
        <w:softHyphen/>
        <w:t>ность по отношению к Аллаху и Его посланнику...</w:t>
      </w:r>
      <w:r w:rsidRPr="00281559">
        <w:rPr>
          <w:b/>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Препирательство, 22.</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1F52E9" w:rsidRPr="00281559" w:rsidRDefault="004079E3">
      <w:pPr>
        <w:widowControl w:val="0"/>
        <w:autoSpaceDE w:val="0"/>
        <w:autoSpaceDN w:val="0"/>
        <w:adjustRightInd w:val="0"/>
        <w:rPr>
          <w:b/>
          <w:sz w:val="22"/>
          <w:szCs w:val="22"/>
        </w:rPr>
      </w:pPr>
      <w:r w:rsidRPr="00281559">
        <w:rPr>
          <w:b/>
          <w:sz w:val="22"/>
          <w:szCs w:val="22"/>
        </w:rPr>
        <w:t>«</w:t>
      </w:r>
      <w:r w:rsidR="00C93EFD" w:rsidRPr="00281559">
        <w:rPr>
          <w:b/>
          <w:sz w:val="22"/>
          <w:szCs w:val="22"/>
        </w:rPr>
        <w:t>О те, кто уверовал! Не берите в покровители врага Моего и врага вашего</w:t>
      </w:r>
      <w:r w:rsidR="001F52E9" w:rsidRPr="00281559">
        <w:rPr>
          <w:b/>
          <w:sz w:val="22"/>
          <w:szCs w:val="22"/>
        </w:rPr>
        <w:t>»</w:t>
      </w:r>
      <w:r w:rsidR="00C93EFD" w:rsidRPr="00281559">
        <w:rPr>
          <w:b/>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Испы</w:t>
      </w:r>
      <w:r w:rsidR="001F52E9" w:rsidRPr="00281559">
        <w:rPr>
          <w:sz w:val="22"/>
          <w:szCs w:val="22"/>
        </w:rPr>
        <w:t>т</w:t>
      </w:r>
      <w:r w:rsidR="00C93EFD" w:rsidRPr="00281559">
        <w:rPr>
          <w:sz w:val="22"/>
          <w:szCs w:val="22"/>
        </w:rPr>
        <w:t>у</w:t>
      </w:r>
      <w:r w:rsidR="001F52E9" w:rsidRPr="00281559">
        <w:rPr>
          <w:sz w:val="22"/>
          <w:szCs w:val="22"/>
        </w:rPr>
        <w:t>ем</w:t>
      </w:r>
      <w:r w:rsidR="00C93EFD" w:rsidRPr="00281559">
        <w:rPr>
          <w:sz w:val="22"/>
          <w:szCs w:val="22"/>
        </w:rPr>
        <w:t>ая</w:t>
      </w:r>
      <w:r w:rsidR="001F52E9" w:rsidRPr="00281559">
        <w:rPr>
          <w:sz w:val="22"/>
          <w:szCs w:val="22"/>
        </w:rPr>
        <w:t xml:space="preserve">, </w:t>
      </w:r>
      <w:r w:rsidR="00C93EFD" w:rsidRPr="00281559">
        <w:rPr>
          <w:sz w:val="22"/>
          <w:szCs w:val="22"/>
        </w:rPr>
        <w:t>1</w:t>
      </w:r>
    </w:p>
    <w:p w:rsidR="00C93EFD" w:rsidRPr="00281559" w:rsidRDefault="00C93EFD">
      <w:pPr>
        <w:widowControl w:val="0"/>
        <w:autoSpaceDE w:val="0"/>
        <w:autoSpaceDN w:val="0"/>
        <w:adjustRightInd w:val="0"/>
        <w:rPr>
          <w:sz w:val="22"/>
          <w:szCs w:val="22"/>
        </w:rPr>
      </w:pPr>
      <w:r w:rsidRPr="00281559">
        <w:rPr>
          <w:sz w:val="22"/>
          <w:szCs w:val="22"/>
        </w:rPr>
        <w:t>И об этом же говорится во всех аятах суры "Испытуемая".</w:t>
      </w:r>
    </w:p>
    <w:p w:rsidR="00C93EFD" w:rsidRPr="00281559" w:rsidRDefault="00C93EFD" w:rsidP="005A0ED1">
      <w:pPr>
        <w:pStyle w:val="2"/>
      </w:pPr>
      <w:bookmarkStart w:id="30" w:name="_Toc469834796"/>
      <w:r w:rsidRPr="00281559">
        <w:t>Вопрос 27. Что указывает на необходимость свидетель</w:t>
      </w:r>
      <w:r w:rsidRPr="00281559">
        <w:softHyphen/>
        <w:t>ства о том, что Мухаммад,</w:t>
      </w:r>
      <w:r w:rsidR="001F52E9" w:rsidRPr="00281559">
        <w:t xml:space="preserve"> (с.г.с.), </w:t>
      </w:r>
      <w:r w:rsidRPr="00281559">
        <w:t>посланник Аллаха?</w:t>
      </w:r>
      <w:bookmarkEnd w:id="30"/>
      <w:r w:rsidR="00404D27" w:rsidRPr="00281559">
        <w:t xml:space="preserve"> </w:t>
      </w:r>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404D27" w:rsidRPr="00281559" w:rsidRDefault="00404D27">
      <w:pPr>
        <w:widowControl w:val="0"/>
        <w:autoSpaceDE w:val="0"/>
        <w:autoSpaceDN w:val="0"/>
        <w:adjustRightInd w:val="0"/>
        <w:rPr>
          <w:sz w:val="22"/>
          <w:szCs w:val="22"/>
        </w:rPr>
      </w:pPr>
      <w:r w:rsidRPr="00281559">
        <w:rPr>
          <w:sz w:val="22"/>
          <w:szCs w:val="22"/>
        </w:rPr>
        <w:t>«</w:t>
      </w:r>
      <w:r w:rsidR="00C93EFD" w:rsidRPr="00281559">
        <w:rPr>
          <w:b/>
          <w:sz w:val="22"/>
          <w:szCs w:val="22"/>
        </w:rPr>
        <w:t>Аллах оказал благодеяние верующим, направив к ним по</w:t>
      </w:r>
      <w:r w:rsidR="00C93EFD" w:rsidRPr="00281559">
        <w:rPr>
          <w:b/>
          <w:sz w:val="22"/>
          <w:szCs w:val="22"/>
        </w:rPr>
        <w:softHyphen/>
        <w:t>сланника из них же, который читает им Его аяты, и очищает их</w:t>
      </w:r>
      <w:r w:rsidR="00362973">
        <w:rPr>
          <w:rStyle w:val="FootnoteReference"/>
          <w:b/>
          <w:sz w:val="22"/>
          <w:szCs w:val="22"/>
        </w:rPr>
        <w:footnoteReference w:id="45"/>
      </w:r>
      <w:r w:rsidR="00C93EFD" w:rsidRPr="00281559">
        <w:rPr>
          <w:b/>
          <w:sz w:val="22"/>
          <w:szCs w:val="22"/>
        </w:rPr>
        <w:t xml:space="preserve"> и учит их Писанию и мудрости, хотя раньше и пребывали они в явном заблуждении</w:t>
      </w:r>
      <w:r w:rsidRPr="00281559">
        <w:rPr>
          <w:b/>
          <w:sz w:val="22"/>
          <w:szCs w:val="22"/>
        </w:rPr>
        <w:t>»</w:t>
      </w:r>
      <w:r w:rsidR="00C93EFD" w:rsidRPr="00281559">
        <w:rPr>
          <w:b/>
          <w:sz w:val="22"/>
          <w:szCs w:val="22"/>
        </w:rPr>
        <w:t>.</w:t>
      </w:r>
      <w:r w:rsidR="00C93EFD" w:rsidRPr="00281559">
        <w:rPr>
          <w:sz w:val="22"/>
          <w:szCs w:val="22"/>
        </w:rPr>
        <w:t xml:space="preserve"> </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С</w:t>
      </w:r>
      <w:r w:rsidR="00404D27" w:rsidRPr="00281559">
        <w:rPr>
          <w:sz w:val="22"/>
          <w:szCs w:val="22"/>
        </w:rPr>
        <w:t>еме</w:t>
      </w:r>
      <w:r w:rsidR="00C93EFD" w:rsidRPr="00281559">
        <w:rPr>
          <w:sz w:val="22"/>
          <w:szCs w:val="22"/>
        </w:rPr>
        <w:t>йство</w:t>
      </w:r>
      <w:r w:rsidR="00AF0CF6" w:rsidRPr="00281559">
        <w:rPr>
          <w:sz w:val="22"/>
          <w:szCs w:val="22"/>
        </w:rPr>
        <w:t xml:space="preserve"> </w:t>
      </w:r>
      <w:r w:rsidR="00C93EFD" w:rsidRPr="00281559">
        <w:rPr>
          <w:sz w:val="22"/>
          <w:szCs w:val="22"/>
        </w:rPr>
        <w:t>Имран</w:t>
      </w:r>
      <w:r w:rsidR="00AF0CF6" w:rsidRPr="00281559">
        <w:rPr>
          <w:sz w:val="22"/>
          <w:szCs w:val="22"/>
        </w:rPr>
        <w:t>а</w:t>
      </w:r>
      <w:r w:rsidR="00C93EFD" w:rsidRPr="00281559">
        <w:rPr>
          <w:sz w:val="22"/>
          <w:szCs w:val="22"/>
        </w:rPr>
        <w:t>, 164.</w:t>
      </w:r>
    </w:p>
    <w:p w:rsidR="00D72295" w:rsidRPr="00281559" w:rsidRDefault="00404D27">
      <w:pPr>
        <w:widowControl w:val="0"/>
        <w:autoSpaceDE w:val="0"/>
        <w:autoSpaceDN w:val="0"/>
        <w:adjustRightInd w:val="0"/>
        <w:rPr>
          <w:sz w:val="22"/>
          <w:szCs w:val="22"/>
        </w:rPr>
      </w:pPr>
      <w:r w:rsidRPr="00281559">
        <w:rPr>
          <w:b/>
          <w:sz w:val="22"/>
          <w:szCs w:val="22"/>
        </w:rPr>
        <w:t>«</w:t>
      </w:r>
      <w:r w:rsidR="00C93EFD" w:rsidRPr="00281559">
        <w:rPr>
          <w:b/>
          <w:sz w:val="22"/>
          <w:szCs w:val="22"/>
        </w:rPr>
        <w:t>Пришёл к вам посланник из вашей же (среды)</w:t>
      </w:r>
      <w:r w:rsidR="000254B7">
        <w:rPr>
          <w:rStyle w:val="FootnoteReference"/>
          <w:b/>
          <w:sz w:val="22"/>
          <w:szCs w:val="22"/>
        </w:rPr>
        <w:footnoteReference w:id="46"/>
      </w:r>
      <w:r w:rsidR="00C93EFD" w:rsidRPr="00281559">
        <w:rPr>
          <w:b/>
          <w:sz w:val="22"/>
          <w:szCs w:val="22"/>
        </w:rPr>
        <w:t>. Тяжко для него (видеть) ваше затруднительное положение</w:t>
      </w:r>
      <w:r w:rsidR="000254B7">
        <w:rPr>
          <w:rStyle w:val="FootnoteReference"/>
          <w:b/>
          <w:sz w:val="22"/>
          <w:szCs w:val="22"/>
        </w:rPr>
        <w:footnoteReference w:id="47"/>
      </w:r>
      <w:r w:rsidR="00C93EFD" w:rsidRPr="00281559">
        <w:rPr>
          <w:b/>
          <w:sz w:val="22"/>
          <w:szCs w:val="22"/>
        </w:rPr>
        <w:t xml:space="preserve">, жаждет он для вас (блага), по отношению к </w:t>
      </w:r>
      <w:r w:rsidR="00D72295" w:rsidRPr="00281559">
        <w:rPr>
          <w:b/>
          <w:sz w:val="22"/>
          <w:szCs w:val="22"/>
        </w:rPr>
        <w:t>верующим</w:t>
      </w:r>
      <w:r w:rsidR="00C93EFD" w:rsidRPr="00281559">
        <w:rPr>
          <w:b/>
          <w:sz w:val="22"/>
          <w:szCs w:val="22"/>
        </w:rPr>
        <w:t xml:space="preserve"> он сострадателен и ми</w:t>
      </w:r>
      <w:r w:rsidR="00C93EFD" w:rsidRPr="00281559">
        <w:rPr>
          <w:b/>
          <w:sz w:val="22"/>
          <w:szCs w:val="22"/>
        </w:rPr>
        <w:softHyphen/>
        <w:t>лосерден»</w:t>
      </w:r>
      <w:r w:rsidR="00D72295" w:rsidRPr="00281559">
        <w:rPr>
          <w:b/>
          <w:sz w:val="22"/>
          <w:szCs w:val="22"/>
        </w:rPr>
        <w:t>.</w:t>
      </w:r>
      <w:r w:rsidR="00C93EFD" w:rsidRPr="00281559">
        <w:rPr>
          <w:sz w:val="22"/>
          <w:szCs w:val="22"/>
        </w:rPr>
        <w:t xml:space="preserve"> </w:t>
      </w:r>
    </w:p>
    <w:p w:rsidR="00C93EFD" w:rsidRPr="00281559" w:rsidRDefault="005A0ED1">
      <w:pPr>
        <w:widowControl w:val="0"/>
        <w:autoSpaceDE w:val="0"/>
        <w:autoSpaceDN w:val="0"/>
        <w:adjustRightInd w:val="0"/>
        <w:rPr>
          <w:sz w:val="22"/>
          <w:szCs w:val="22"/>
        </w:rPr>
      </w:pPr>
      <w:r>
        <w:rPr>
          <w:sz w:val="22"/>
          <w:szCs w:val="22"/>
        </w:rPr>
        <w:t xml:space="preserve">                                                           </w:t>
      </w:r>
      <w:r w:rsidR="004672C1" w:rsidRPr="00281559">
        <w:rPr>
          <w:sz w:val="22"/>
          <w:szCs w:val="22"/>
        </w:rPr>
        <w:t xml:space="preserve"> </w:t>
      </w:r>
      <w:r w:rsidR="00C93EFD" w:rsidRPr="00281559">
        <w:rPr>
          <w:sz w:val="22"/>
          <w:szCs w:val="22"/>
        </w:rPr>
        <w:t>По</w:t>
      </w:r>
      <w:r w:rsidR="00D72295" w:rsidRPr="00281559">
        <w:rPr>
          <w:sz w:val="22"/>
          <w:szCs w:val="22"/>
        </w:rPr>
        <w:t>ка</w:t>
      </w:r>
      <w:r w:rsidR="00C93EFD" w:rsidRPr="00281559">
        <w:rPr>
          <w:sz w:val="22"/>
          <w:szCs w:val="22"/>
        </w:rPr>
        <w:t>яни</w:t>
      </w:r>
      <w:r w:rsidR="00D72295" w:rsidRPr="00281559">
        <w:rPr>
          <w:sz w:val="22"/>
          <w:szCs w:val="22"/>
        </w:rPr>
        <w:t>е,</w:t>
      </w:r>
      <w:r w:rsidR="00C93EFD" w:rsidRPr="00281559">
        <w:rPr>
          <w:sz w:val="22"/>
          <w:szCs w:val="22"/>
        </w:rPr>
        <w:t xml:space="preserve"> 128</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AF0CF6" w:rsidRPr="00281559" w:rsidRDefault="00D72295">
      <w:pPr>
        <w:widowControl w:val="0"/>
        <w:autoSpaceDE w:val="0"/>
        <w:autoSpaceDN w:val="0"/>
        <w:adjustRightInd w:val="0"/>
        <w:rPr>
          <w:sz w:val="22"/>
          <w:szCs w:val="22"/>
        </w:rPr>
      </w:pPr>
      <w:r w:rsidRPr="00281559">
        <w:rPr>
          <w:b/>
          <w:sz w:val="22"/>
          <w:szCs w:val="22"/>
        </w:rPr>
        <w:t>«</w:t>
      </w:r>
      <w:r w:rsidR="00C93EFD" w:rsidRPr="00281559">
        <w:rPr>
          <w:b/>
          <w:sz w:val="22"/>
          <w:szCs w:val="22"/>
        </w:rPr>
        <w:t>И Аллах знает, что ты - Его посланник</w:t>
      </w:r>
      <w:r w:rsidR="004672C1" w:rsidRPr="00281559">
        <w:rPr>
          <w:b/>
          <w:sz w:val="22"/>
          <w:szCs w:val="22"/>
        </w:rPr>
        <w:t>»</w:t>
      </w:r>
      <w:r w:rsidR="00C93EFD" w:rsidRPr="00281559">
        <w:rPr>
          <w:b/>
          <w:sz w:val="22"/>
          <w:szCs w:val="22"/>
        </w:rPr>
        <w:t>.</w:t>
      </w:r>
      <w:r w:rsidR="005A0ED1">
        <w:rPr>
          <w:sz w:val="22"/>
          <w:szCs w:val="22"/>
        </w:rPr>
        <w:t xml:space="preserve">                      </w:t>
      </w:r>
      <w:r w:rsidR="004672C1" w:rsidRPr="00281559">
        <w:rPr>
          <w:sz w:val="22"/>
          <w:szCs w:val="22"/>
        </w:rPr>
        <w:t xml:space="preserve"> </w:t>
      </w:r>
    </w:p>
    <w:p w:rsidR="004672C1" w:rsidRPr="00281559" w:rsidRDefault="004672C1" w:rsidP="00AF0CF6">
      <w:pPr>
        <w:widowControl w:val="0"/>
        <w:autoSpaceDE w:val="0"/>
        <w:autoSpaceDN w:val="0"/>
        <w:adjustRightInd w:val="0"/>
        <w:ind w:left="5760" w:firstLine="720"/>
        <w:rPr>
          <w:sz w:val="22"/>
          <w:szCs w:val="22"/>
        </w:rPr>
      </w:pPr>
      <w:r w:rsidRPr="00281559">
        <w:rPr>
          <w:sz w:val="22"/>
          <w:szCs w:val="22"/>
        </w:rPr>
        <w:t xml:space="preserve"> </w:t>
      </w:r>
      <w:r w:rsidR="00C93EFD" w:rsidRPr="00281559">
        <w:rPr>
          <w:sz w:val="22"/>
          <w:szCs w:val="22"/>
        </w:rPr>
        <w:t>Лиц</w:t>
      </w:r>
      <w:r w:rsidRPr="00281559">
        <w:rPr>
          <w:sz w:val="22"/>
          <w:szCs w:val="22"/>
        </w:rPr>
        <w:t>е</w:t>
      </w:r>
      <w:r w:rsidR="00C93EFD" w:rsidRPr="00281559">
        <w:rPr>
          <w:sz w:val="22"/>
          <w:szCs w:val="22"/>
        </w:rPr>
        <w:t>меры,</w:t>
      </w:r>
      <w:r w:rsidRPr="00281559">
        <w:rPr>
          <w:sz w:val="22"/>
          <w:szCs w:val="22"/>
        </w:rPr>
        <w:t xml:space="preserve"> 1</w:t>
      </w:r>
    </w:p>
    <w:p w:rsidR="00C93EFD" w:rsidRPr="00281559" w:rsidRDefault="00C93EFD">
      <w:pPr>
        <w:widowControl w:val="0"/>
        <w:autoSpaceDE w:val="0"/>
        <w:autoSpaceDN w:val="0"/>
        <w:adjustRightInd w:val="0"/>
        <w:rPr>
          <w:sz w:val="22"/>
          <w:szCs w:val="22"/>
        </w:rPr>
      </w:pPr>
      <w:r w:rsidRPr="00281559">
        <w:rPr>
          <w:sz w:val="22"/>
          <w:szCs w:val="22"/>
        </w:rPr>
        <w:t xml:space="preserve"> Можно привести и другие аяты, указывающие на это.</w:t>
      </w:r>
    </w:p>
    <w:p w:rsidR="00C93EFD" w:rsidRPr="00281559" w:rsidRDefault="00C93EFD" w:rsidP="005A0ED1">
      <w:pPr>
        <w:pStyle w:val="2"/>
      </w:pPr>
      <w:bookmarkStart w:id="31" w:name="_Toc469834797"/>
      <w:r w:rsidRPr="00281559">
        <w:lastRenderedPageBreak/>
        <w:t xml:space="preserve">Вопрос 28. В чём смысл свидетельства о том, что Мухаммад, </w:t>
      </w:r>
      <w:r w:rsidR="00EB64A8" w:rsidRPr="00281559">
        <w:t xml:space="preserve">(с.г.с.), </w:t>
      </w:r>
      <w:r w:rsidRPr="00281559">
        <w:t>— посланник Аллаха?</w:t>
      </w:r>
      <w:bookmarkEnd w:id="31"/>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Такое свидетельство подразумевает исходящее из глу</w:t>
      </w:r>
      <w:r w:rsidRPr="00281559">
        <w:rPr>
          <w:sz w:val="22"/>
          <w:szCs w:val="22"/>
        </w:rPr>
        <w:softHyphen/>
        <w:t>бины сердца подтверждение заявления о том, что Мухаммад -раб Аллаха и Его посланник ко всем людям и джиннам, о чём Аллах Всевышний говорит так:</w:t>
      </w:r>
    </w:p>
    <w:p w:rsidR="00C93EFD" w:rsidRPr="00281559" w:rsidRDefault="00863408">
      <w:pPr>
        <w:widowControl w:val="0"/>
        <w:autoSpaceDE w:val="0"/>
        <w:autoSpaceDN w:val="0"/>
        <w:adjustRightInd w:val="0"/>
        <w:rPr>
          <w:b/>
          <w:sz w:val="22"/>
          <w:szCs w:val="22"/>
        </w:rPr>
      </w:pPr>
      <w:r w:rsidRPr="00281559">
        <w:rPr>
          <w:b/>
          <w:sz w:val="22"/>
          <w:szCs w:val="22"/>
        </w:rPr>
        <w:t>«</w:t>
      </w:r>
      <w:r w:rsidR="00C93EFD" w:rsidRPr="00281559">
        <w:rPr>
          <w:b/>
          <w:sz w:val="22"/>
          <w:szCs w:val="22"/>
        </w:rPr>
        <w:t>свидетеля, и вестника радости, и увещателя,</w:t>
      </w:r>
      <w:r w:rsidR="005A0ED1">
        <w:rPr>
          <w:b/>
          <w:sz w:val="22"/>
          <w:szCs w:val="22"/>
        </w:rPr>
        <w:t xml:space="preserve"> </w:t>
      </w:r>
      <w:r w:rsidR="00C93EFD" w:rsidRPr="00281559">
        <w:rPr>
          <w:b/>
          <w:sz w:val="22"/>
          <w:szCs w:val="22"/>
        </w:rPr>
        <w:t>и призываю</w:t>
      </w:r>
      <w:r w:rsidR="00C93EFD" w:rsidRPr="00281559">
        <w:rPr>
          <w:b/>
          <w:sz w:val="22"/>
          <w:szCs w:val="22"/>
        </w:rPr>
        <w:softHyphen/>
        <w:t>щего к Аллаху с Его д</w:t>
      </w:r>
      <w:r w:rsidRPr="00281559">
        <w:rPr>
          <w:b/>
          <w:sz w:val="22"/>
          <w:szCs w:val="22"/>
        </w:rPr>
        <w:t>озволения и яркого светильника».</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(См.: "Сонмы", 45 - 46 )</w:t>
      </w:r>
    </w:p>
    <w:p w:rsidR="00C93EFD" w:rsidRPr="00281559" w:rsidRDefault="00C93EFD">
      <w:pPr>
        <w:widowControl w:val="0"/>
        <w:autoSpaceDE w:val="0"/>
        <w:autoSpaceDN w:val="0"/>
        <w:adjustRightInd w:val="0"/>
        <w:rPr>
          <w:sz w:val="22"/>
          <w:szCs w:val="22"/>
        </w:rPr>
      </w:pPr>
      <w:r w:rsidRPr="00281559">
        <w:rPr>
          <w:sz w:val="22"/>
          <w:szCs w:val="22"/>
        </w:rPr>
        <w:t>Следует верить всему сообщавшемуся им о том, что было прежде и что произойдёт потом, что является дозволенным, а что - запретным, и следует подчиняться его велениям и отка</w:t>
      </w:r>
      <w:r w:rsidRPr="00281559">
        <w:rPr>
          <w:sz w:val="22"/>
          <w:szCs w:val="22"/>
        </w:rPr>
        <w:softHyphen/>
        <w:t>зываться от того, что он запрещал, и следует соблюдать его шариат и неуклонно придерживаться его сунны тайно и явно, соглашаясь с тем, что он решил, и повинуясь этому, как сле</w:t>
      </w:r>
      <w:r w:rsidR="003A2EDA" w:rsidRPr="00281559">
        <w:rPr>
          <w:sz w:val="22"/>
          <w:szCs w:val="22"/>
        </w:rPr>
        <w:t>дует</w:t>
      </w:r>
      <w:r w:rsidRPr="00281559">
        <w:rPr>
          <w:sz w:val="22"/>
          <w:szCs w:val="22"/>
        </w:rPr>
        <w:t xml:space="preserve"> верить и тому, что повиноваться ему значит повиноваться </w:t>
      </w:r>
      <w:r w:rsidR="003A2EDA" w:rsidRPr="00281559">
        <w:rPr>
          <w:sz w:val="22"/>
          <w:szCs w:val="22"/>
        </w:rPr>
        <w:t>Алл</w:t>
      </w:r>
      <w:r w:rsidRPr="00281559">
        <w:rPr>
          <w:sz w:val="22"/>
          <w:szCs w:val="22"/>
        </w:rPr>
        <w:t>аху, а ослушаться его значит ослушаться Аллаха, ведь это</w:t>
      </w:r>
      <w:r w:rsidR="003A2EDA" w:rsidRPr="00281559">
        <w:rPr>
          <w:sz w:val="22"/>
          <w:szCs w:val="22"/>
        </w:rPr>
        <w:t xml:space="preserve"> он</w:t>
      </w:r>
      <w:r w:rsidRPr="00281559">
        <w:rPr>
          <w:sz w:val="22"/>
          <w:szCs w:val="22"/>
        </w:rPr>
        <w:t xml:space="preserve"> довёл до сведения людей Его послание. И Аллах упокоил его только после того, как </w:t>
      </w:r>
      <w:r w:rsidR="004E4C9F" w:rsidRPr="00281559">
        <w:rPr>
          <w:sz w:val="22"/>
          <w:szCs w:val="22"/>
        </w:rPr>
        <w:t>О</w:t>
      </w:r>
      <w:r w:rsidRPr="00281559">
        <w:rPr>
          <w:sz w:val="22"/>
          <w:szCs w:val="22"/>
        </w:rPr>
        <w:t>н через Свое</w:t>
      </w:r>
      <w:r w:rsidR="004E4C9F" w:rsidRPr="00281559">
        <w:rPr>
          <w:sz w:val="22"/>
          <w:szCs w:val="22"/>
        </w:rPr>
        <w:t xml:space="preserve">го </w:t>
      </w:r>
      <w:r w:rsidRPr="00281559">
        <w:rPr>
          <w:sz w:val="22"/>
          <w:szCs w:val="22"/>
        </w:rPr>
        <w:t>посланника довёл эту религию до совершенства, и после,</w:t>
      </w:r>
      <w:r w:rsidR="005A0ED1">
        <w:rPr>
          <w:sz w:val="22"/>
          <w:szCs w:val="22"/>
        </w:rPr>
        <w:t xml:space="preserve"> </w:t>
      </w:r>
      <w:r w:rsidR="004E4C9F" w:rsidRPr="00281559">
        <w:rPr>
          <w:sz w:val="22"/>
          <w:szCs w:val="22"/>
        </w:rPr>
        <w:t>того</w:t>
      </w:r>
      <w:r w:rsidRPr="00281559">
        <w:rPr>
          <w:sz w:val="22"/>
          <w:szCs w:val="22"/>
        </w:rPr>
        <w:t>, как этот посланник ясно</w:t>
      </w:r>
      <w:r w:rsidR="004E4C9F" w:rsidRPr="00281559">
        <w:rPr>
          <w:sz w:val="22"/>
          <w:szCs w:val="22"/>
        </w:rPr>
        <w:t xml:space="preserve"> передал людям всё то, что ему бы</w:t>
      </w:r>
      <w:r w:rsidRPr="00281559">
        <w:rPr>
          <w:sz w:val="22"/>
          <w:szCs w:val="22"/>
        </w:rPr>
        <w:t>ло поручено передать, оставив свою общину на совершенно</w:t>
      </w:r>
      <w:r w:rsidR="004E4C9F" w:rsidRPr="00281559">
        <w:rPr>
          <w:sz w:val="22"/>
          <w:szCs w:val="22"/>
        </w:rPr>
        <w:t xml:space="preserve"> яс</w:t>
      </w:r>
      <w:r w:rsidRPr="00281559">
        <w:rPr>
          <w:sz w:val="22"/>
          <w:szCs w:val="22"/>
        </w:rPr>
        <w:t>ном пути, с которого после этого может свернуть только со</w:t>
      </w:r>
      <w:r w:rsidR="00561614" w:rsidRPr="00281559">
        <w:rPr>
          <w:sz w:val="22"/>
          <w:szCs w:val="22"/>
        </w:rPr>
        <w:t>вс</w:t>
      </w:r>
      <w:r w:rsidRPr="00281559">
        <w:rPr>
          <w:sz w:val="22"/>
          <w:szCs w:val="22"/>
        </w:rPr>
        <w:t>ем пропащий</w:t>
      </w:r>
      <w:r w:rsidR="00AC61E1">
        <w:rPr>
          <w:rStyle w:val="FootnoteReference"/>
          <w:sz w:val="22"/>
          <w:szCs w:val="22"/>
        </w:rPr>
        <w:footnoteReference w:id="48"/>
      </w:r>
      <w:r w:rsidRPr="00281559">
        <w:rPr>
          <w:sz w:val="22"/>
          <w:szCs w:val="22"/>
        </w:rPr>
        <w:t>. И к этому же имеет отношение множество</w:t>
      </w:r>
      <w:r w:rsidR="00561614" w:rsidRPr="00281559">
        <w:rPr>
          <w:sz w:val="22"/>
          <w:szCs w:val="22"/>
        </w:rPr>
        <w:t xml:space="preserve"> д</w:t>
      </w:r>
      <w:r w:rsidRPr="00281559">
        <w:rPr>
          <w:sz w:val="22"/>
          <w:szCs w:val="22"/>
        </w:rPr>
        <w:t>ругих вопросов, которые мы рассмотрим позже, если это бу</w:t>
      </w:r>
      <w:r w:rsidR="00561614" w:rsidRPr="00281559">
        <w:rPr>
          <w:sz w:val="22"/>
          <w:szCs w:val="22"/>
        </w:rPr>
        <w:t>де</w:t>
      </w:r>
      <w:r w:rsidRPr="00281559">
        <w:rPr>
          <w:sz w:val="22"/>
          <w:szCs w:val="22"/>
        </w:rPr>
        <w:t>т угодно Аллаху.</w:t>
      </w:r>
    </w:p>
    <w:p w:rsidR="00C93EFD" w:rsidRPr="00281559" w:rsidRDefault="00C93EFD" w:rsidP="005A0ED1">
      <w:pPr>
        <w:pStyle w:val="2"/>
      </w:pPr>
      <w:bookmarkStart w:id="32" w:name="_Toc469834798"/>
      <w:r w:rsidRPr="00281559">
        <w:t>Вопрос 29. Каковы необходимые условия свидетельства о том, что Мухаммад</w:t>
      </w:r>
      <w:r w:rsidR="008B140B" w:rsidRPr="00281559">
        <w:t xml:space="preserve">, (с.г.с.), </w:t>
      </w:r>
      <w:r w:rsidRPr="00281559">
        <w:t>- посланник Аллаха, и будет ли первая часть свидетельства принята без этого?</w:t>
      </w:r>
      <w:bookmarkEnd w:id="32"/>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Раньше мы уже говорили о том, что раб Аллаха не может начать исповедовать религию, если не принесёт двух этих свидетельств, и что они взаимосвязаны друг с другом. Таким образом, условия первого свидетельства в то же время являются и условиями второго, а условия второго - условия</w:t>
      </w:r>
      <w:r w:rsidRPr="00281559">
        <w:rPr>
          <w:sz w:val="22"/>
          <w:szCs w:val="22"/>
        </w:rPr>
        <w:softHyphen/>
        <w:t>ми первого.</w:t>
      </w:r>
    </w:p>
    <w:p w:rsidR="00C93EFD" w:rsidRPr="00281559" w:rsidRDefault="00C93EFD" w:rsidP="005A0ED1">
      <w:pPr>
        <w:pStyle w:val="2"/>
      </w:pPr>
      <w:bookmarkStart w:id="33" w:name="_Toc469834799"/>
      <w:r w:rsidRPr="00281559">
        <w:t>Вопрос 30. Что указывает на необходимость молитвы и выплаты закята?</w:t>
      </w:r>
      <w:bookmarkEnd w:id="33"/>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AF0CF6" w:rsidRPr="00281559" w:rsidRDefault="008B140B">
      <w:pPr>
        <w:widowControl w:val="0"/>
        <w:autoSpaceDE w:val="0"/>
        <w:autoSpaceDN w:val="0"/>
        <w:adjustRightInd w:val="0"/>
        <w:rPr>
          <w:sz w:val="22"/>
          <w:szCs w:val="22"/>
        </w:rPr>
      </w:pPr>
      <w:r w:rsidRPr="00281559">
        <w:rPr>
          <w:b/>
          <w:sz w:val="22"/>
          <w:szCs w:val="22"/>
        </w:rPr>
        <w:t>«</w:t>
      </w:r>
      <w:r w:rsidR="00C93EFD" w:rsidRPr="00281559">
        <w:rPr>
          <w:b/>
          <w:sz w:val="22"/>
          <w:szCs w:val="22"/>
        </w:rPr>
        <w:t>Если же они принесут покаяние, будут совершать молитву и выплачивать занят, то не становитесь у них на пути.. .»</w:t>
      </w:r>
      <w:r w:rsidR="005A0ED1">
        <w:rPr>
          <w:sz w:val="22"/>
          <w:szCs w:val="22"/>
        </w:rPr>
        <w:t xml:space="preserve">              </w:t>
      </w:r>
    </w:p>
    <w:p w:rsidR="00C93EFD" w:rsidRPr="00281559" w:rsidRDefault="005A0ED1" w:rsidP="00AF0CF6">
      <w:pPr>
        <w:widowControl w:val="0"/>
        <w:autoSpaceDE w:val="0"/>
        <w:autoSpaceDN w:val="0"/>
        <w:adjustRightInd w:val="0"/>
        <w:ind w:left="4320" w:firstLine="720"/>
        <w:rPr>
          <w:sz w:val="22"/>
          <w:szCs w:val="22"/>
        </w:rPr>
      </w:pPr>
      <w:r>
        <w:rPr>
          <w:sz w:val="22"/>
          <w:szCs w:val="22"/>
        </w:rPr>
        <w:t xml:space="preserve">             </w:t>
      </w:r>
      <w:r w:rsidR="00917CE5" w:rsidRPr="00281559">
        <w:rPr>
          <w:sz w:val="22"/>
          <w:szCs w:val="22"/>
        </w:rPr>
        <w:t xml:space="preserve"> </w:t>
      </w:r>
      <w:r w:rsidR="00C93EFD" w:rsidRPr="00281559">
        <w:rPr>
          <w:sz w:val="22"/>
          <w:szCs w:val="22"/>
        </w:rPr>
        <w:t>По</w:t>
      </w:r>
      <w:r w:rsidR="00917CE5" w:rsidRPr="00281559">
        <w:rPr>
          <w:sz w:val="22"/>
          <w:szCs w:val="22"/>
        </w:rPr>
        <w:t>каяние, 5</w:t>
      </w:r>
    </w:p>
    <w:p w:rsidR="00AF0CF6" w:rsidRPr="00281559" w:rsidRDefault="00917CE5">
      <w:pPr>
        <w:widowControl w:val="0"/>
        <w:autoSpaceDE w:val="0"/>
        <w:autoSpaceDN w:val="0"/>
        <w:adjustRightInd w:val="0"/>
        <w:rPr>
          <w:sz w:val="22"/>
          <w:szCs w:val="22"/>
        </w:rPr>
      </w:pPr>
      <w:r w:rsidRPr="00281559">
        <w:rPr>
          <w:b/>
          <w:sz w:val="22"/>
          <w:szCs w:val="22"/>
        </w:rPr>
        <w:t>«</w:t>
      </w:r>
      <w:r w:rsidR="00C93EFD" w:rsidRPr="00281559">
        <w:rPr>
          <w:b/>
          <w:sz w:val="22"/>
          <w:szCs w:val="22"/>
        </w:rPr>
        <w:t xml:space="preserve"> А если они принесут покаяние, станут совершать молитвы и выплачивать закят, то они - ваши братья в религии...»</w:t>
      </w:r>
      <w:r w:rsidR="005A0ED1">
        <w:rPr>
          <w:sz w:val="22"/>
          <w:szCs w:val="22"/>
        </w:rPr>
        <w:t xml:space="preserve">                      </w:t>
      </w:r>
    </w:p>
    <w:p w:rsidR="00C93EFD" w:rsidRPr="00281559" w:rsidRDefault="005A0ED1" w:rsidP="00AF0CF6">
      <w:pPr>
        <w:widowControl w:val="0"/>
        <w:autoSpaceDE w:val="0"/>
        <w:autoSpaceDN w:val="0"/>
        <w:adjustRightInd w:val="0"/>
        <w:ind w:left="3600" w:firstLine="720"/>
        <w:rPr>
          <w:sz w:val="22"/>
          <w:szCs w:val="22"/>
        </w:rPr>
      </w:pPr>
      <w:r>
        <w:rPr>
          <w:sz w:val="22"/>
          <w:szCs w:val="22"/>
        </w:rPr>
        <w:t xml:space="preserve">                    </w:t>
      </w:r>
      <w:r w:rsidR="00C93EFD" w:rsidRPr="00281559">
        <w:rPr>
          <w:sz w:val="22"/>
          <w:szCs w:val="22"/>
        </w:rPr>
        <w:t>Покаяние</w:t>
      </w:r>
      <w:r w:rsidR="00917CE5" w:rsidRPr="00281559">
        <w:rPr>
          <w:sz w:val="22"/>
          <w:szCs w:val="22"/>
        </w:rPr>
        <w:t>, 11</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AF0CF6" w:rsidRPr="00281559" w:rsidRDefault="00917CE5">
      <w:pPr>
        <w:widowControl w:val="0"/>
        <w:autoSpaceDE w:val="0"/>
        <w:autoSpaceDN w:val="0"/>
        <w:adjustRightInd w:val="0"/>
        <w:rPr>
          <w:b/>
          <w:sz w:val="22"/>
          <w:szCs w:val="22"/>
        </w:rPr>
      </w:pPr>
      <w:r w:rsidRPr="00281559">
        <w:rPr>
          <w:b/>
          <w:sz w:val="22"/>
          <w:szCs w:val="22"/>
        </w:rPr>
        <w:t>«</w:t>
      </w:r>
      <w:r w:rsidR="00C93EFD" w:rsidRPr="00281559">
        <w:rPr>
          <w:b/>
          <w:sz w:val="22"/>
          <w:szCs w:val="22"/>
        </w:rPr>
        <w:t>А велено им было только поклоняться Аллаху, сохраняя вер</w:t>
      </w:r>
      <w:r w:rsidR="00C93EFD" w:rsidRPr="00281559">
        <w:rPr>
          <w:b/>
          <w:sz w:val="22"/>
          <w:szCs w:val="22"/>
        </w:rPr>
        <w:softHyphen/>
        <w:t>ность Ему в религии и будучи ханифами</w:t>
      </w:r>
      <w:r w:rsidR="00327A62">
        <w:rPr>
          <w:rStyle w:val="FootnoteReference"/>
          <w:b/>
          <w:sz w:val="22"/>
          <w:szCs w:val="22"/>
        </w:rPr>
        <w:footnoteReference w:id="49"/>
      </w:r>
      <w:r w:rsidR="002131DA" w:rsidRPr="00281559">
        <w:rPr>
          <w:b/>
          <w:sz w:val="22"/>
          <w:szCs w:val="22"/>
        </w:rPr>
        <w:t>, совершать молитву и давать зак</w:t>
      </w:r>
      <w:r w:rsidR="00C93EFD" w:rsidRPr="00281559">
        <w:rPr>
          <w:b/>
          <w:sz w:val="22"/>
          <w:szCs w:val="22"/>
        </w:rPr>
        <w:t>ят.»</w:t>
      </w:r>
      <w:r w:rsidR="005A0ED1">
        <w:rPr>
          <w:b/>
          <w:sz w:val="22"/>
          <w:szCs w:val="22"/>
        </w:rPr>
        <w:t xml:space="preserve">      </w:t>
      </w:r>
      <w:r w:rsidR="002131DA" w:rsidRPr="00281559">
        <w:rPr>
          <w:b/>
          <w:sz w:val="22"/>
          <w:szCs w:val="22"/>
        </w:rPr>
        <w:t xml:space="preserve"> </w:t>
      </w:r>
    </w:p>
    <w:p w:rsidR="00C93EFD" w:rsidRPr="00281559" w:rsidRDefault="005A0ED1" w:rsidP="00AF0CF6">
      <w:pPr>
        <w:widowControl w:val="0"/>
        <w:autoSpaceDE w:val="0"/>
        <w:autoSpaceDN w:val="0"/>
        <w:adjustRightInd w:val="0"/>
        <w:ind w:left="4320" w:firstLine="720"/>
        <w:rPr>
          <w:sz w:val="22"/>
          <w:szCs w:val="22"/>
        </w:rPr>
      </w:pPr>
      <w:r>
        <w:rPr>
          <w:b/>
          <w:sz w:val="22"/>
          <w:szCs w:val="22"/>
        </w:rPr>
        <w:t xml:space="preserve">          </w:t>
      </w:r>
      <w:r w:rsidR="00C93EFD" w:rsidRPr="00281559">
        <w:rPr>
          <w:sz w:val="22"/>
          <w:szCs w:val="22"/>
        </w:rPr>
        <w:t>Явное</w:t>
      </w:r>
      <w:r w:rsidR="002131DA" w:rsidRPr="00281559">
        <w:rPr>
          <w:sz w:val="22"/>
          <w:szCs w:val="22"/>
        </w:rPr>
        <w:t xml:space="preserve"> </w:t>
      </w:r>
      <w:r w:rsidR="00C93EFD" w:rsidRPr="00281559">
        <w:rPr>
          <w:sz w:val="22"/>
          <w:szCs w:val="22"/>
        </w:rPr>
        <w:t>доказательство, 5.</w:t>
      </w:r>
    </w:p>
    <w:p w:rsidR="00C93EFD" w:rsidRPr="00281559" w:rsidRDefault="00C93EFD">
      <w:pPr>
        <w:widowControl w:val="0"/>
        <w:autoSpaceDE w:val="0"/>
        <w:autoSpaceDN w:val="0"/>
        <w:adjustRightInd w:val="0"/>
        <w:rPr>
          <w:sz w:val="22"/>
          <w:szCs w:val="22"/>
        </w:rPr>
      </w:pPr>
      <w:r w:rsidRPr="00281559">
        <w:rPr>
          <w:sz w:val="22"/>
          <w:szCs w:val="22"/>
        </w:rPr>
        <w:lastRenderedPageBreak/>
        <w:t>И указанием на необходимость молитвы и выплаты закята служат также и многие другие аяты.</w:t>
      </w:r>
    </w:p>
    <w:p w:rsidR="00C93EFD" w:rsidRPr="00281559" w:rsidRDefault="00C93EFD" w:rsidP="005A0ED1">
      <w:pPr>
        <w:pStyle w:val="2"/>
      </w:pPr>
      <w:bookmarkStart w:id="34" w:name="_Toc469834800"/>
      <w:r w:rsidRPr="00281559">
        <w:t>Вопрос 31. Что указывает на необходимость соблюдения поста?</w:t>
      </w:r>
      <w:bookmarkEnd w:id="34"/>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9538AC" w:rsidRPr="00281559" w:rsidRDefault="009538AC">
      <w:pPr>
        <w:widowControl w:val="0"/>
        <w:autoSpaceDE w:val="0"/>
        <w:autoSpaceDN w:val="0"/>
        <w:adjustRightInd w:val="0"/>
        <w:rPr>
          <w:b/>
          <w:sz w:val="22"/>
          <w:szCs w:val="22"/>
        </w:rPr>
      </w:pPr>
      <w:r w:rsidRPr="00281559">
        <w:rPr>
          <w:b/>
          <w:sz w:val="22"/>
          <w:szCs w:val="22"/>
        </w:rPr>
        <w:t>«</w:t>
      </w:r>
      <w:r w:rsidR="00C93EFD" w:rsidRPr="00281559">
        <w:rPr>
          <w:b/>
          <w:sz w:val="22"/>
          <w:szCs w:val="22"/>
        </w:rPr>
        <w:t>О те, кто уверовал! Предписан вам пост, как был он пред</w:t>
      </w:r>
      <w:r w:rsidR="00C93EFD" w:rsidRPr="00281559">
        <w:rPr>
          <w:b/>
          <w:sz w:val="22"/>
          <w:szCs w:val="22"/>
        </w:rPr>
        <w:softHyphen/>
        <w:t>писан жившим до вас...»</w:t>
      </w:r>
    </w:p>
    <w:p w:rsidR="00C93EFD" w:rsidRPr="00281559" w:rsidRDefault="005A0ED1">
      <w:pPr>
        <w:widowControl w:val="0"/>
        <w:autoSpaceDE w:val="0"/>
        <w:autoSpaceDN w:val="0"/>
        <w:adjustRightInd w:val="0"/>
        <w:rPr>
          <w:sz w:val="22"/>
          <w:szCs w:val="22"/>
        </w:rPr>
      </w:pPr>
      <w:r>
        <w:rPr>
          <w:b/>
          <w:sz w:val="22"/>
          <w:szCs w:val="22"/>
        </w:rPr>
        <w:t xml:space="preserve">                                                          </w:t>
      </w:r>
      <w:r w:rsidR="00C93EFD" w:rsidRPr="00281559">
        <w:rPr>
          <w:sz w:val="22"/>
          <w:szCs w:val="22"/>
        </w:rPr>
        <w:t xml:space="preserve"> Коро</w:t>
      </w:r>
      <w:r w:rsidR="009538AC" w:rsidRPr="00281559">
        <w:rPr>
          <w:sz w:val="22"/>
          <w:szCs w:val="22"/>
        </w:rPr>
        <w:t>ва, 183</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C93EFD" w:rsidRPr="00281559" w:rsidRDefault="009538AC">
      <w:pPr>
        <w:widowControl w:val="0"/>
        <w:autoSpaceDE w:val="0"/>
        <w:autoSpaceDN w:val="0"/>
        <w:adjustRightInd w:val="0"/>
        <w:rPr>
          <w:b/>
          <w:sz w:val="22"/>
          <w:szCs w:val="22"/>
        </w:rPr>
      </w:pPr>
      <w:r w:rsidRPr="00281559">
        <w:rPr>
          <w:b/>
          <w:sz w:val="22"/>
          <w:szCs w:val="22"/>
        </w:rPr>
        <w:t>«</w:t>
      </w:r>
      <w:r w:rsidR="00C93EFD" w:rsidRPr="00281559">
        <w:rPr>
          <w:b/>
          <w:sz w:val="22"/>
          <w:szCs w:val="22"/>
        </w:rPr>
        <w:t>И пусть постятся те из вас, кого застанет месяц (рамадан)...»</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Корова, 185.</w:t>
      </w:r>
    </w:p>
    <w:p w:rsidR="00C93EFD" w:rsidRPr="00281559" w:rsidRDefault="00C93EFD">
      <w:pPr>
        <w:widowControl w:val="0"/>
        <w:autoSpaceDE w:val="0"/>
        <w:autoSpaceDN w:val="0"/>
        <w:adjustRightInd w:val="0"/>
        <w:rPr>
          <w:sz w:val="22"/>
          <w:szCs w:val="22"/>
        </w:rPr>
      </w:pPr>
      <w:r w:rsidRPr="00281559">
        <w:rPr>
          <w:sz w:val="22"/>
          <w:szCs w:val="22"/>
        </w:rPr>
        <w:t>А в том хадисе, где говорится о том, как пророк</w:t>
      </w:r>
      <w:r w:rsidR="009538AC" w:rsidRPr="00281559">
        <w:rPr>
          <w:sz w:val="22"/>
          <w:szCs w:val="22"/>
        </w:rPr>
        <w:t>, (с.г.с.),</w:t>
      </w:r>
      <w:r w:rsidRPr="00281559">
        <w:rPr>
          <w:sz w:val="22"/>
          <w:szCs w:val="22"/>
        </w:rPr>
        <w:t xml:space="preserve"> настав</w:t>
      </w:r>
      <w:r w:rsidRPr="00281559">
        <w:rPr>
          <w:sz w:val="22"/>
          <w:szCs w:val="22"/>
        </w:rPr>
        <w:softHyphen/>
        <w:t>лял бедуина в вопросах шариата, сообщается, что этот бедуин ска</w:t>
      </w:r>
      <w:r w:rsidRPr="00281559">
        <w:rPr>
          <w:sz w:val="22"/>
          <w:szCs w:val="22"/>
        </w:rPr>
        <w:softHyphen/>
        <w:t xml:space="preserve">зал: </w:t>
      </w:r>
      <w:r w:rsidRPr="00281559">
        <w:rPr>
          <w:b/>
          <w:i/>
          <w:sz w:val="22"/>
          <w:szCs w:val="22"/>
        </w:rPr>
        <w:t>"Скажи мне, что Аллах вменил мне в обязанность из поста?"</w:t>
      </w:r>
    </w:p>
    <w:p w:rsidR="00C93EFD" w:rsidRPr="00281559" w:rsidRDefault="00C93EFD">
      <w:pPr>
        <w:widowControl w:val="0"/>
        <w:autoSpaceDE w:val="0"/>
        <w:autoSpaceDN w:val="0"/>
        <w:adjustRightInd w:val="0"/>
        <w:rPr>
          <w:sz w:val="22"/>
          <w:szCs w:val="22"/>
        </w:rPr>
      </w:pPr>
      <w:r w:rsidRPr="00281559">
        <w:rPr>
          <w:sz w:val="22"/>
          <w:szCs w:val="22"/>
        </w:rPr>
        <w:t>Посланник Аллаха,</w:t>
      </w:r>
      <w:r w:rsidR="00065A27" w:rsidRPr="00281559">
        <w:rPr>
          <w:sz w:val="22"/>
          <w:szCs w:val="22"/>
        </w:rPr>
        <w:t xml:space="preserve"> (с.г.с.), </w:t>
      </w:r>
      <w:r w:rsidRPr="00281559">
        <w:rPr>
          <w:sz w:val="22"/>
          <w:szCs w:val="22"/>
        </w:rPr>
        <w:t>сказал:</w:t>
      </w:r>
    </w:p>
    <w:p w:rsidR="006F6A9C" w:rsidRPr="00281559" w:rsidRDefault="00065A27">
      <w:pPr>
        <w:widowControl w:val="0"/>
        <w:autoSpaceDE w:val="0"/>
        <w:autoSpaceDN w:val="0"/>
        <w:adjustRightInd w:val="0"/>
        <w:rPr>
          <w:sz w:val="22"/>
          <w:szCs w:val="22"/>
        </w:rPr>
      </w:pPr>
      <w:r w:rsidRPr="00281559">
        <w:rPr>
          <w:b/>
          <w:i/>
          <w:sz w:val="22"/>
          <w:szCs w:val="22"/>
        </w:rPr>
        <w:t>«(</w:t>
      </w:r>
      <w:r w:rsidR="00C93EFD" w:rsidRPr="00281559">
        <w:rPr>
          <w:b/>
          <w:i/>
          <w:sz w:val="22"/>
          <w:szCs w:val="22"/>
        </w:rPr>
        <w:t>Пост в течение) месяца рамадан, если ты сам не захочешь какое-то время (поститься) дополнительно»,</w:t>
      </w:r>
      <w:r w:rsidR="005A0ED1">
        <w:rPr>
          <w:sz w:val="22"/>
          <w:szCs w:val="22"/>
        </w:rPr>
        <w:t xml:space="preserve">                                     </w:t>
      </w:r>
    </w:p>
    <w:p w:rsidR="00C93EFD" w:rsidRPr="00281559" w:rsidRDefault="005A0ED1" w:rsidP="006F6A9C">
      <w:pPr>
        <w:widowControl w:val="0"/>
        <w:autoSpaceDE w:val="0"/>
        <w:autoSpaceDN w:val="0"/>
        <w:adjustRightInd w:val="0"/>
        <w:ind w:left="3600" w:firstLine="720"/>
        <w:rPr>
          <w:sz w:val="22"/>
          <w:szCs w:val="22"/>
        </w:rPr>
      </w:pPr>
      <w:r>
        <w:rPr>
          <w:sz w:val="22"/>
          <w:szCs w:val="22"/>
        </w:rPr>
        <w:t xml:space="preserve">              </w:t>
      </w:r>
      <w:r w:rsidR="00065A27" w:rsidRPr="00281559">
        <w:rPr>
          <w:sz w:val="22"/>
          <w:szCs w:val="22"/>
        </w:rPr>
        <w:t>Аль-Бухари</w:t>
      </w:r>
      <w:r w:rsidR="00C93EFD" w:rsidRPr="00281559">
        <w:rPr>
          <w:sz w:val="22"/>
          <w:szCs w:val="22"/>
        </w:rPr>
        <w:t>, Муслим</w:t>
      </w:r>
    </w:p>
    <w:p w:rsidR="00C93EFD" w:rsidRPr="00281559" w:rsidRDefault="00C93EFD" w:rsidP="005A0ED1">
      <w:pPr>
        <w:pStyle w:val="2"/>
      </w:pPr>
      <w:bookmarkStart w:id="35" w:name="_Toc469834801"/>
      <w:r w:rsidRPr="00281559">
        <w:t>Вопрос 32. Что указывает на необходимость совершения хаджжа?</w:t>
      </w:r>
      <w:bookmarkEnd w:id="35"/>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6F6A9C" w:rsidRPr="00281559" w:rsidRDefault="004E1037" w:rsidP="004E1037">
      <w:pPr>
        <w:widowControl w:val="0"/>
        <w:autoSpaceDE w:val="0"/>
        <w:autoSpaceDN w:val="0"/>
        <w:adjustRightInd w:val="0"/>
        <w:rPr>
          <w:sz w:val="22"/>
          <w:szCs w:val="22"/>
        </w:rPr>
      </w:pPr>
      <w:r w:rsidRPr="00281559">
        <w:rPr>
          <w:b/>
          <w:sz w:val="22"/>
          <w:szCs w:val="22"/>
        </w:rPr>
        <w:t>«</w:t>
      </w:r>
      <w:r w:rsidR="00C93EFD" w:rsidRPr="00281559">
        <w:rPr>
          <w:b/>
          <w:sz w:val="22"/>
          <w:szCs w:val="22"/>
        </w:rPr>
        <w:t>И совершайте хаджж и умру ради Аллаха.»</w:t>
      </w:r>
      <w:r w:rsidR="005A0ED1">
        <w:rPr>
          <w:sz w:val="22"/>
          <w:szCs w:val="22"/>
        </w:rPr>
        <w:t xml:space="preserve">     </w:t>
      </w:r>
      <w:r w:rsidRPr="00281559">
        <w:rPr>
          <w:sz w:val="22"/>
          <w:szCs w:val="22"/>
        </w:rPr>
        <w:t xml:space="preserve"> </w:t>
      </w:r>
    </w:p>
    <w:p w:rsidR="004E1037" w:rsidRPr="00281559" w:rsidRDefault="005A0ED1" w:rsidP="006F6A9C">
      <w:pPr>
        <w:widowControl w:val="0"/>
        <w:autoSpaceDE w:val="0"/>
        <w:autoSpaceDN w:val="0"/>
        <w:adjustRightInd w:val="0"/>
        <w:ind w:left="4320" w:firstLine="720"/>
        <w:rPr>
          <w:sz w:val="22"/>
          <w:szCs w:val="22"/>
        </w:rPr>
      </w:pPr>
      <w:r>
        <w:rPr>
          <w:sz w:val="22"/>
          <w:szCs w:val="22"/>
        </w:rPr>
        <w:t xml:space="preserve">           </w:t>
      </w:r>
      <w:r w:rsidR="004E1037" w:rsidRPr="00281559">
        <w:rPr>
          <w:sz w:val="22"/>
          <w:szCs w:val="22"/>
        </w:rPr>
        <w:t xml:space="preserve"> Корова, 196.</w:t>
      </w:r>
    </w:p>
    <w:p w:rsidR="004E1037" w:rsidRPr="00281559" w:rsidRDefault="004E1037">
      <w:pPr>
        <w:widowControl w:val="0"/>
        <w:autoSpaceDE w:val="0"/>
        <w:autoSpaceDN w:val="0"/>
        <w:adjustRightInd w:val="0"/>
        <w:rPr>
          <w:sz w:val="22"/>
          <w:szCs w:val="22"/>
        </w:rPr>
      </w:pPr>
    </w:p>
    <w:p w:rsidR="00C93EFD" w:rsidRPr="00281559" w:rsidRDefault="00C93EFD">
      <w:pPr>
        <w:widowControl w:val="0"/>
        <w:autoSpaceDE w:val="0"/>
        <w:autoSpaceDN w:val="0"/>
        <w:adjustRightInd w:val="0"/>
        <w:rPr>
          <w:sz w:val="22"/>
          <w:szCs w:val="22"/>
        </w:rPr>
      </w:pPr>
      <w:r w:rsidRPr="00281559">
        <w:rPr>
          <w:sz w:val="22"/>
          <w:szCs w:val="22"/>
        </w:rPr>
        <w:t xml:space="preserve"> Аллах Всевышний также сказал:</w:t>
      </w:r>
    </w:p>
    <w:p w:rsidR="00C93EFD" w:rsidRPr="00281559" w:rsidRDefault="004E1037">
      <w:pPr>
        <w:widowControl w:val="0"/>
        <w:autoSpaceDE w:val="0"/>
        <w:autoSpaceDN w:val="0"/>
        <w:adjustRightInd w:val="0"/>
        <w:rPr>
          <w:b/>
          <w:sz w:val="22"/>
          <w:szCs w:val="22"/>
        </w:rPr>
      </w:pPr>
      <w:r w:rsidRPr="00281559">
        <w:rPr>
          <w:b/>
          <w:sz w:val="22"/>
          <w:szCs w:val="22"/>
        </w:rPr>
        <w:t>«</w:t>
      </w:r>
      <w:r w:rsidR="00C93EFD" w:rsidRPr="00281559">
        <w:rPr>
          <w:b/>
          <w:sz w:val="22"/>
          <w:szCs w:val="22"/>
        </w:rPr>
        <w:t>И обязанностью людей перед Аллахом (является соверше</w:t>
      </w:r>
      <w:r w:rsidR="00C93EFD" w:rsidRPr="00281559">
        <w:rPr>
          <w:b/>
          <w:sz w:val="22"/>
          <w:szCs w:val="22"/>
        </w:rPr>
        <w:softHyphen/>
        <w:t xml:space="preserve">ние) хаджжа к </w:t>
      </w:r>
      <w:r w:rsidRPr="00281559">
        <w:rPr>
          <w:b/>
          <w:sz w:val="22"/>
          <w:szCs w:val="22"/>
        </w:rPr>
        <w:t>Д</w:t>
      </w:r>
      <w:r w:rsidR="00C93EFD" w:rsidRPr="00281559">
        <w:rPr>
          <w:b/>
          <w:sz w:val="22"/>
          <w:szCs w:val="22"/>
        </w:rPr>
        <w:t>ому (, если) они будут в состоянии сделать (это)...»</w:t>
      </w:r>
    </w:p>
    <w:p w:rsidR="00C93EFD" w:rsidRPr="00281559" w:rsidRDefault="005A0ED1">
      <w:pPr>
        <w:widowControl w:val="0"/>
        <w:autoSpaceDE w:val="0"/>
        <w:autoSpaceDN w:val="0"/>
        <w:adjustRightInd w:val="0"/>
        <w:rPr>
          <w:sz w:val="22"/>
          <w:szCs w:val="22"/>
        </w:rPr>
      </w:pPr>
      <w:r>
        <w:rPr>
          <w:sz w:val="22"/>
          <w:szCs w:val="22"/>
        </w:rPr>
        <w:t xml:space="preserve">                                                  </w:t>
      </w:r>
      <w:r w:rsidR="00BF7997" w:rsidRPr="00281559">
        <w:rPr>
          <w:sz w:val="22"/>
          <w:szCs w:val="22"/>
        </w:rPr>
        <w:t xml:space="preserve"> </w:t>
      </w:r>
      <w:r w:rsidR="00C93EFD" w:rsidRPr="00281559">
        <w:rPr>
          <w:sz w:val="22"/>
          <w:szCs w:val="22"/>
        </w:rPr>
        <w:t>Семейство Имра</w:t>
      </w:r>
      <w:r w:rsidR="006F6A9C" w:rsidRPr="00281559">
        <w:rPr>
          <w:sz w:val="22"/>
          <w:szCs w:val="22"/>
        </w:rPr>
        <w:t>н</w:t>
      </w:r>
      <w:r w:rsidR="00C93EFD" w:rsidRPr="00281559">
        <w:rPr>
          <w:sz w:val="22"/>
          <w:szCs w:val="22"/>
        </w:rPr>
        <w:t>а, 97.</w:t>
      </w:r>
    </w:p>
    <w:p w:rsidR="00C93EFD" w:rsidRPr="00281559" w:rsidRDefault="00C93EFD">
      <w:pPr>
        <w:widowControl w:val="0"/>
        <w:autoSpaceDE w:val="0"/>
        <w:autoSpaceDN w:val="0"/>
        <w:adjustRightInd w:val="0"/>
        <w:rPr>
          <w:sz w:val="22"/>
          <w:szCs w:val="22"/>
        </w:rPr>
      </w:pPr>
      <w:r w:rsidRPr="00281559">
        <w:rPr>
          <w:sz w:val="22"/>
          <w:szCs w:val="22"/>
        </w:rPr>
        <w:t>Что же касается указаний сунны, то сообщается, что Абу Хурайра, да будет доволен им Аллах, сказал: "Однажды послан</w:t>
      </w:r>
      <w:r w:rsidRPr="00281559">
        <w:rPr>
          <w:sz w:val="22"/>
          <w:szCs w:val="22"/>
        </w:rPr>
        <w:softHyphen/>
        <w:t>ник Аллаха</w:t>
      </w:r>
      <w:r w:rsidR="00BF7997" w:rsidRPr="00281559">
        <w:rPr>
          <w:sz w:val="22"/>
          <w:szCs w:val="22"/>
        </w:rPr>
        <w:t xml:space="preserve">, (с.г.с.), </w:t>
      </w:r>
      <w:r w:rsidRPr="00281559">
        <w:rPr>
          <w:sz w:val="22"/>
          <w:szCs w:val="22"/>
        </w:rPr>
        <w:t>обратился к нам с проповедью, сказав:</w:t>
      </w:r>
    </w:p>
    <w:p w:rsidR="000F5672" w:rsidRPr="00281559" w:rsidRDefault="00C93EFD">
      <w:pPr>
        <w:widowControl w:val="0"/>
        <w:autoSpaceDE w:val="0"/>
        <w:autoSpaceDN w:val="0"/>
        <w:adjustRightInd w:val="0"/>
        <w:rPr>
          <w:b/>
          <w:i/>
          <w:sz w:val="22"/>
          <w:szCs w:val="22"/>
        </w:rPr>
      </w:pPr>
      <w:r w:rsidRPr="00281559">
        <w:rPr>
          <w:b/>
          <w:i/>
          <w:sz w:val="22"/>
          <w:szCs w:val="22"/>
        </w:rPr>
        <w:t>«О люди! Поистине, Аллах вменил вам в обязанность хаджж, так совершайте же</w:t>
      </w:r>
      <w:r w:rsidR="00BF7997" w:rsidRPr="00281559">
        <w:rPr>
          <w:b/>
          <w:i/>
          <w:sz w:val="22"/>
          <w:szCs w:val="22"/>
        </w:rPr>
        <w:t xml:space="preserve"> </w:t>
      </w:r>
      <w:r w:rsidRPr="00281559">
        <w:rPr>
          <w:b/>
          <w:i/>
          <w:sz w:val="22"/>
          <w:szCs w:val="22"/>
        </w:rPr>
        <w:t>его...»"</w:t>
      </w:r>
    </w:p>
    <w:p w:rsidR="000F5672" w:rsidRPr="00281559" w:rsidRDefault="005A0ED1">
      <w:pPr>
        <w:widowControl w:val="0"/>
        <w:autoSpaceDE w:val="0"/>
        <w:autoSpaceDN w:val="0"/>
        <w:adjustRightInd w:val="0"/>
        <w:rPr>
          <w:sz w:val="22"/>
          <w:szCs w:val="22"/>
        </w:rPr>
      </w:pPr>
      <w:r>
        <w:rPr>
          <w:b/>
          <w:i/>
          <w:sz w:val="22"/>
          <w:szCs w:val="22"/>
        </w:rPr>
        <w:t xml:space="preserve">                                                         </w:t>
      </w:r>
      <w:r w:rsidR="000F5672" w:rsidRPr="00281559">
        <w:rPr>
          <w:sz w:val="22"/>
          <w:szCs w:val="22"/>
        </w:rPr>
        <w:t>Муслим, Ахмад</w:t>
      </w:r>
    </w:p>
    <w:p w:rsidR="00C93EFD" w:rsidRPr="00281559" w:rsidRDefault="00C93EFD">
      <w:pPr>
        <w:widowControl w:val="0"/>
        <w:autoSpaceDE w:val="0"/>
        <w:autoSpaceDN w:val="0"/>
        <w:adjustRightInd w:val="0"/>
        <w:rPr>
          <w:sz w:val="22"/>
          <w:szCs w:val="22"/>
        </w:rPr>
      </w:pPr>
      <w:r w:rsidRPr="00281559">
        <w:rPr>
          <w:sz w:val="22"/>
          <w:szCs w:val="22"/>
        </w:rPr>
        <w:t>Раньше нами был цитирован хадис о вопросах Джибрила и тот хадис, в котором сообщается, что пророк</w:t>
      </w:r>
      <w:r w:rsidR="000F5672" w:rsidRPr="00281559">
        <w:rPr>
          <w:sz w:val="22"/>
          <w:szCs w:val="22"/>
        </w:rPr>
        <w:t xml:space="preserve">, (с.г.с.), </w:t>
      </w:r>
      <w:r w:rsidRPr="00281559">
        <w:rPr>
          <w:sz w:val="22"/>
          <w:szCs w:val="22"/>
        </w:rPr>
        <w:t>сказал:</w:t>
      </w:r>
    </w:p>
    <w:p w:rsidR="00C93EFD" w:rsidRPr="00281559" w:rsidRDefault="000F5672">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«Ислам основывается на п</w:t>
      </w:r>
      <w:r w:rsidRPr="00281559">
        <w:rPr>
          <w:b/>
          <w:i/>
          <w:sz w:val="22"/>
          <w:szCs w:val="22"/>
        </w:rPr>
        <w:t>яти столпах..</w:t>
      </w:r>
      <w:r w:rsidR="00C93EFD" w:rsidRPr="00281559">
        <w:rPr>
          <w:b/>
          <w:i/>
          <w:sz w:val="22"/>
          <w:szCs w:val="22"/>
        </w:rPr>
        <w:t>..»,-</w:t>
      </w:r>
      <w:r w:rsidR="00C93EFD" w:rsidRPr="00281559">
        <w:rPr>
          <w:sz w:val="22"/>
          <w:szCs w:val="22"/>
        </w:rPr>
        <w:t xml:space="preserve"> можно было бы привести ещё много подобных примеров.</w:t>
      </w:r>
    </w:p>
    <w:p w:rsidR="00C93EFD" w:rsidRPr="00281559" w:rsidRDefault="00C93EFD" w:rsidP="005A0ED1">
      <w:pPr>
        <w:pStyle w:val="2"/>
      </w:pPr>
      <w:bookmarkStart w:id="36" w:name="_Toc469834802"/>
      <w:r w:rsidRPr="00281559">
        <w:t>Вопрос 33. Что такое вера?</w:t>
      </w:r>
      <w:bookmarkEnd w:id="36"/>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Вера есть слово и действие. Имеются в виду слова, произносимые сердцем и языком, и действия, совершаемые сер</w:t>
      </w:r>
      <w:r w:rsidRPr="00281559">
        <w:rPr>
          <w:sz w:val="22"/>
          <w:szCs w:val="22"/>
        </w:rPr>
        <w:softHyphen/>
        <w:t>дцем, языком и прочими частями тела. Вера увеличивается бла</w:t>
      </w:r>
      <w:r w:rsidRPr="00281559">
        <w:rPr>
          <w:sz w:val="22"/>
          <w:szCs w:val="22"/>
        </w:rPr>
        <w:softHyphen/>
        <w:t>годаря проявлению повиновения и уменьшается вследствие ос</w:t>
      </w:r>
      <w:r w:rsidRPr="00281559">
        <w:rPr>
          <w:sz w:val="22"/>
          <w:szCs w:val="22"/>
        </w:rPr>
        <w:softHyphen/>
        <w:t>лушания, и в этом отношении одни верующие могут превосхо</w:t>
      </w:r>
      <w:r w:rsidRPr="00281559">
        <w:rPr>
          <w:sz w:val="22"/>
          <w:szCs w:val="22"/>
        </w:rPr>
        <w:softHyphen/>
        <w:t>дить других.</w:t>
      </w:r>
    </w:p>
    <w:p w:rsidR="00C93EFD" w:rsidRPr="00281559" w:rsidRDefault="00C93EFD" w:rsidP="005A0ED1">
      <w:pPr>
        <w:pStyle w:val="2"/>
      </w:pPr>
      <w:bookmarkStart w:id="37" w:name="_Toc469834803"/>
      <w:r w:rsidRPr="00281559">
        <w:t>Вопрос 34. Какие указания имеются на то, что вера пред</w:t>
      </w:r>
      <w:r w:rsidRPr="00281559">
        <w:softHyphen/>
        <w:t>ставляет собой сочетание слова и действия?</w:t>
      </w:r>
      <w:bookmarkEnd w:id="37"/>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810A71" w:rsidRPr="00281559" w:rsidRDefault="00452B44">
      <w:pPr>
        <w:widowControl w:val="0"/>
        <w:autoSpaceDE w:val="0"/>
        <w:autoSpaceDN w:val="0"/>
        <w:adjustRightInd w:val="0"/>
        <w:rPr>
          <w:b/>
          <w:sz w:val="22"/>
          <w:szCs w:val="22"/>
        </w:rPr>
      </w:pPr>
      <w:r w:rsidRPr="00281559">
        <w:rPr>
          <w:b/>
          <w:sz w:val="22"/>
          <w:szCs w:val="22"/>
        </w:rPr>
        <w:t>«</w:t>
      </w:r>
      <w:r w:rsidR="00C93EFD" w:rsidRPr="00281559">
        <w:rPr>
          <w:b/>
          <w:sz w:val="22"/>
          <w:szCs w:val="22"/>
        </w:rPr>
        <w:t>... однако Аллах внушил вам любовь к вере, и у</w:t>
      </w:r>
      <w:r w:rsidRPr="00281559">
        <w:rPr>
          <w:b/>
          <w:sz w:val="22"/>
          <w:szCs w:val="22"/>
        </w:rPr>
        <w:t>красил её в ваших сердцах...»</w:t>
      </w:r>
      <w:r w:rsidR="005A0ED1">
        <w:rPr>
          <w:b/>
          <w:sz w:val="22"/>
          <w:szCs w:val="22"/>
        </w:rPr>
        <w:t xml:space="preserve"> </w:t>
      </w:r>
      <w:r w:rsidR="00810A71" w:rsidRPr="00281559">
        <w:rPr>
          <w:b/>
          <w:sz w:val="22"/>
          <w:szCs w:val="22"/>
        </w:rPr>
        <w:t xml:space="preserve"> </w:t>
      </w:r>
    </w:p>
    <w:p w:rsidR="00C93EFD" w:rsidRPr="00281559" w:rsidRDefault="005A0ED1">
      <w:pPr>
        <w:widowControl w:val="0"/>
        <w:autoSpaceDE w:val="0"/>
        <w:autoSpaceDN w:val="0"/>
        <w:adjustRightInd w:val="0"/>
        <w:rPr>
          <w:sz w:val="22"/>
          <w:szCs w:val="22"/>
        </w:rPr>
      </w:pPr>
      <w:r>
        <w:rPr>
          <w:b/>
          <w:sz w:val="22"/>
          <w:szCs w:val="22"/>
        </w:rPr>
        <w:t xml:space="preserve">                                                           </w:t>
      </w:r>
      <w:r w:rsidR="00452B44" w:rsidRPr="00281559">
        <w:rPr>
          <w:sz w:val="22"/>
          <w:szCs w:val="22"/>
        </w:rPr>
        <w:t>Ком</w:t>
      </w:r>
      <w:r w:rsidR="00C93EFD" w:rsidRPr="00281559">
        <w:rPr>
          <w:sz w:val="22"/>
          <w:szCs w:val="22"/>
        </w:rPr>
        <w:t>наты</w:t>
      </w:r>
      <w:r w:rsidR="00452B44" w:rsidRPr="00281559">
        <w:rPr>
          <w:sz w:val="22"/>
          <w:szCs w:val="22"/>
        </w:rPr>
        <w:t xml:space="preserve">, </w:t>
      </w:r>
      <w:r w:rsidR="00C93EFD" w:rsidRPr="00281559">
        <w:rPr>
          <w:sz w:val="22"/>
          <w:szCs w:val="22"/>
        </w:rPr>
        <w:t>7</w:t>
      </w:r>
    </w:p>
    <w:p w:rsidR="006F6A9C" w:rsidRPr="00281559" w:rsidRDefault="00810A71">
      <w:pPr>
        <w:widowControl w:val="0"/>
        <w:autoSpaceDE w:val="0"/>
        <w:autoSpaceDN w:val="0"/>
        <w:adjustRightInd w:val="0"/>
        <w:rPr>
          <w:sz w:val="22"/>
          <w:szCs w:val="22"/>
        </w:rPr>
      </w:pPr>
      <w:r w:rsidRPr="00281559">
        <w:rPr>
          <w:b/>
          <w:sz w:val="22"/>
          <w:szCs w:val="22"/>
        </w:rPr>
        <w:t xml:space="preserve">« И </w:t>
      </w:r>
      <w:r w:rsidR="00C93EFD" w:rsidRPr="00281559">
        <w:rPr>
          <w:b/>
          <w:sz w:val="22"/>
          <w:szCs w:val="22"/>
        </w:rPr>
        <w:t>уверуйте в Аллаха и посланника Его...</w:t>
      </w:r>
      <w:r w:rsidRPr="00281559">
        <w:rPr>
          <w:b/>
          <w:sz w:val="22"/>
          <w:szCs w:val="22"/>
        </w:rPr>
        <w:t>»</w:t>
      </w:r>
      <w:r w:rsidR="005A0ED1">
        <w:rPr>
          <w:sz w:val="22"/>
          <w:szCs w:val="22"/>
        </w:rPr>
        <w:t xml:space="preserve">          </w:t>
      </w:r>
    </w:p>
    <w:p w:rsidR="00C93EFD" w:rsidRPr="00281559" w:rsidRDefault="005A0ED1" w:rsidP="006F6A9C">
      <w:pPr>
        <w:widowControl w:val="0"/>
        <w:autoSpaceDE w:val="0"/>
        <w:autoSpaceDN w:val="0"/>
        <w:adjustRightInd w:val="0"/>
        <w:ind w:left="3600" w:firstLine="720"/>
        <w:rPr>
          <w:sz w:val="22"/>
          <w:szCs w:val="22"/>
        </w:rPr>
      </w:pPr>
      <w:r>
        <w:rPr>
          <w:sz w:val="22"/>
          <w:szCs w:val="22"/>
        </w:rPr>
        <w:t xml:space="preserve">                    </w:t>
      </w:r>
      <w:r w:rsidR="00C93EFD" w:rsidRPr="00281559">
        <w:rPr>
          <w:sz w:val="22"/>
          <w:szCs w:val="22"/>
        </w:rPr>
        <w:t>Преграды, 168</w:t>
      </w:r>
    </w:p>
    <w:p w:rsidR="00C93EFD" w:rsidRPr="00281559" w:rsidRDefault="00C93EFD">
      <w:pPr>
        <w:widowControl w:val="0"/>
        <w:autoSpaceDE w:val="0"/>
        <w:autoSpaceDN w:val="0"/>
        <w:adjustRightInd w:val="0"/>
        <w:rPr>
          <w:sz w:val="22"/>
          <w:szCs w:val="22"/>
        </w:rPr>
      </w:pPr>
      <w:r w:rsidRPr="00281559">
        <w:rPr>
          <w:sz w:val="22"/>
          <w:szCs w:val="22"/>
        </w:rPr>
        <w:t>Именно в этом и заключается смысл принесения обоих свиде</w:t>
      </w:r>
      <w:r w:rsidRPr="00281559">
        <w:rPr>
          <w:sz w:val="22"/>
          <w:szCs w:val="22"/>
        </w:rPr>
        <w:softHyphen/>
        <w:t>тельств, так как без этого раб не может начать исповедовать рели</w:t>
      </w:r>
      <w:r w:rsidRPr="00281559">
        <w:rPr>
          <w:sz w:val="22"/>
          <w:szCs w:val="22"/>
        </w:rPr>
        <w:softHyphen/>
        <w:t>гию. Если говорить о наличии определённых убеждений, то эти свидетельства относятся к действиям сердца, с другой же стороны, они относятся к действиями языка, выражающего эти убеждения, и свидетельства эти могут пойти на пользу человеку, приносящему их, только при условии наличия согласия между сердцем и языком.</w:t>
      </w:r>
    </w:p>
    <w:p w:rsidR="00C93EFD" w:rsidRPr="00281559" w:rsidRDefault="00C93EFD">
      <w:pPr>
        <w:widowControl w:val="0"/>
        <w:autoSpaceDE w:val="0"/>
        <w:autoSpaceDN w:val="0"/>
        <w:adjustRightInd w:val="0"/>
        <w:rPr>
          <w:sz w:val="22"/>
          <w:szCs w:val="22"/>
        </w:rPr>
      </w:pPr>
      <w:r w:rsidRPr="00281559">
        <w:rPr>
          <w:sz w:val="22"/>
          <w:szCs w:val="22"/>
        </w:rPr>
        <w:lastRenderedPageBreak/>
        <w:t>Аллах Всевышний также сказал:</w:t>
      </w:r>
    </w:p>
    <w:p w:rsidR="006F6A9C" w:rsidRPr="00281559" w:rsidRDefault="00810A71">
      <w:pPr>
        <w:widowControl w:val="0"/>
        <w:autoSpaceDE w:val="0"/>
        <w:autoSpaceDN w:val="0"/>
        <w:adjustRightInd w:val="0"/>
        <w:rPr>
          <w:b/>
          <w:sz w:val="22"/>
          <w:szCs w:val="22"/>
        </w:rPr>
      </w:pPr>
      <w:r w:rsidRPr="00281559">
        <w:rPr>
          <w:b/>
          <w:sz w:val="22"/>
          <w:szCs w:val="22"/>
        </w:rPr>
        <w:t>«</w:t>
      </w:r>
      <w:r w:rsidR="00C93EFD" w:rsidRPr="00281559">
        <w:rPr>
          <w:b/>
          <w:sz w:val="22"/>
          <w:szCs w:val="22"/>
        </w:rPr>
        <w:t>И не пристало Аллаху губить вашу веру...</w:t>
      </w:r>
      <w:r w:rsidRPr="00281559">
        <w:rPr>
          <w:b/>
          <w:sz w:val="22"/>
          <w:szCs w:val="22"/>
        </w:rPr>
        <w:t>»</w:t>
      </w:r>
      <w:r w:rsidR="005A0ED1">
        <w:rPr>
          <w:b/>
          <w:sz w:val="22"/>
          <w:szCs w:val="22"/>
        </w:rPr>
        <w:t xml:space="preserve">       </w:t>
      </w:r>
      <w:r w:rsidRPr="00281559">
        <w:rPr>
          <w:b/>
          <w:sz w:val="22"/>
          <w:szCs w:val="22"/>
        </w:rPr>
        <w:t xml:space="preserve"> </w:t>
      </w:r>
    </w:p>
    <w:p w:rsidR="00C93EFD" w:rsidRPr="00281559" w:rsidRDefault="005A0ED1" w:rsidP="006F6A9C">
      <w:pPr>
        <w:widowControl w:val="0"/>
        <w:autoSpaceDE w:val="0"/>
        <w:autoSpaceDN w:val="0"/>
        <w:adjustRightInd w:val="0"/>
        <w:ind w:left="3600" w:firstLine="720"/>
        <w:rPr>
          <w:sz w:val="22"/>
          <w:szCs w:val="22"/>
        </w:rPr>
      </w:pPr>
      <w:r>
        <w:rPr>
          <w:b/>
          <w:sz w:val="22"/>
          <w:szCs w:val="22"/>
        </w:rPr>
        <w:t xml:space="preserve">                   </w:t>
      </w:r>
      <w:r w:rsidR="00810A71" w:rsidRPr="00281559">
        <w:rPr>
          <w:b/>
          <w:sz w:val="22"/>
          <w:szCs w:val="22"/>
        </w:rPr>
        <w:t xml:space="preserve"> </w:t>
      </w:r>
      <w:r w:rsidR="00C93EFD" w:rsidRPr="00281559">
        <w:rPr>
          <w:sz w:val="22"/>
          <w:szCs w:val="22"/>
        </w:rPr>
        <w:t>Коро</w:t>
      </w:r>
      <w:r w:rsidR="00810A71" w:rsidRPr="00281559">
        <w:rPr>
          <w:sz w:val="22"/>
          <w:szCs w:val="22"/>
        </w:rPr>
        <w:t>ва,</w:t>
      </w:r>
      <w:r w:rsidR="00C93EFD" w:rsidRPr="00281559">
        <w:rPr>
          <w:sz w:val="22"/>
          <w:szCs w:val="22"/>
        </w:rPr>
        <w:t xml:space="preserve"> 143</w:t>
      </w:r>
    </w:p>
    <w:p w:rsidR="00C93EFD" w:rsidRPr="00281559" w:rsidRDefault="00C93EFD">
      <w:pPr>
        <w:widowControl w:val="0"/>
        <w:autoSpaceDE w:val="0"/>
        <w:autoSpaceDN w:val="0"/>
        <w:adjustRightInd w:val="0"/>
        <w:rPr>
          <w:sz w:val="22"/>
          <w:szCs w:val="22"/>
        </w:rPr>
      </w:pPr>
      <w:r w:rsidRPr="00281559">
        <w:rPr>
          <w:sz w:val="22"/>
          <w:szCs w:val="22"/>
        </w:rPr>
        <w:t>Здесь под верой подразумеваются молитвы, которые до изме</w:t>
      </w:r>
      <w:r w:rsidRPr="00281559">
        <w:rPr>
          <w:sz w:val="22"/>
          <w:szCs w:val="22"/>
        </w:rPr>
        <w:softHyphen/>
        <w:t>нения киблы мусульмане совершали, обращаясь в сторону Байт аль-Макдис</w:t>
      </w:r>
      <w:r w:rsidR="00987ED9">
        <w:rPr>
          <w:rStyle w:val="FootnoteReference"/>
          <w:sz w:val="22"/>
          <w:szCs w:val="22"/>
        </w:rPr>
        <w:footnoteReference w:id="50"/>
      </w:r>
      <w:r w:rsidRPr="00281559">
        <w:rPr>
          <w:sz w:val="22"/>
          <w:szCs w:val="22"/>
        </w:rPr>
        <w:t>. Таким образом, молитва в целом была названа ве</w:t>
      </w:r>
      <w:r w:rsidRPr="00281559">
        <w:rPr>
          <w:sz w:val="22"/>
          <w:szCs w:val="22"/>
        </w:rPr>
        <w:softHyphen/>
        <w:t>рой в том смысле, что она объединяет в себе действия сердца, языка и прочих частей тела.</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CC7475" w:rsidRPr="00281559">
        <w:rPr>
          <w:sz w:val="22"/>
          <w:szCs w:val="22"/>
        </w:rPr>
        <w:t xml:space="preserve">, (с.г.с.), </w:t>
      </w:r>
      <w:r w:rsidRPr="00281559">
        <w:rPr>
          <w:sz w:val="22"/>
          <w:szCs w:val="22"/>
        </w:rPr>
        <w:t>то он относил к вере совер</w:t>
      </w:r>
      <w:r w:rsidRPr="00281559">
        <w:rPr>
          <w:sz w:val="22"/>
          <w:szCs w:val="22"/>
        </w:rPr>
        <w:softHyphen/>
        <w:t>шение молитв и прочих дел поклонения в ночь предопределе</w:t>
      </w:r>
      <w:r w:rsidRPr="00281559">
        <w:rPr>
          <w:sz w:val="22"/>
          <w:szCs w:val="22"/>
        </w:rPr>
        <w:softHyphen/>
        <w:t>ния, и соблюдение поста и ночных молитв во время рамадана и совершение пяти обязательных ежедневных молитв, а когда про</w:t>
      </w:r>
      <w:r w:rsidRPr="00281559">
        <w:rPr>
          <w:sz w:val="22"/>
          <w:szCs w:val="22"/>
        </w:rPr>
        <w:softHyphen/>
        <w:t>рока</w:t>
      </w:r>
      <w:r w:rsidR="00CC7475" w:rsidRPr="00281559">
        <w:rPr>
          <w:sz w:val="22"/>
          <w:szCs w:val="22"/>
        </w:rPr>
        <w:t xml:space="preserve">, (с.г.с.), </w:t>
      </w:r>
      <w:r w:rsidRPr="00281559">
        <w:rPr>
          <w:sz w:val="22"/>
          <w:szCs w:val="22"/>
        </w:rPr>
        <w:t xml:space="preserve">спросили: </w:t>
      </w:r>
      <w:r w:rsidRPr="00281559">
        <w:rPr>
          <w:b/>
          <w:i/>
          <w:sz w:val="22"/>
          <w:szCs w:val="22"/>
        </w:rPr>
        <w:t xml:space="preserve">"Какое дело является наилучшим?", </w:t>
      </w:r>
      <w:r w:rsidRPr="00281559">
        <w:rPr>
          <w:sz w:val="22"/>
          <w:szCs w:val="22"/>
        </w:rPr>
        <w:t>- он</w:t>
      </w:r>
      <w:r w:rsidR="006F6A9C" w:rsidRPr="00281559">
        <w:rPr>
          <w:sz w:val="22"/>
          <w:szCs w:val="22"/>
        </w:rPr>
        <w:t xml:space="preserve"> </w:t>
      </w:r>
      <w:r w:rsidRPr="00281559">
        <w:rPr>
          <w:sz w:val="22"/>
          <w:szCs w:val="22"/>
        </w:rPr>
        <w:t>ответил:</w:t>
      </w:r>
    </w:p>
    <w:p w:rsidR="00C93EFD" w:rsidRPr="00281559" w:rsidRDefault="00C93EFD">
      <w:pPr>
        <w:widowControl w:val="0"/>
        <w:autoSpaceDE w:val="0"/>
        <w:autoSpaceDN w:val="0"/>
        <w:adjustRightInd w:val="0"/>
        <w:rPr>
          <w:b/>
          <w:i/>
          <w:sz w:val="22"/>
          <w:szCs w:val="22"/>
        </w:rPr>
      </w:pPr>
      <w:r w:rsidRPr="00281559">
        <w:rPr>
          <w:b/>
          <w:i/>
          <w:sz w:val="22"/>
          <w:szCs w:val="22"/>
        </w:rPr>
        <w:t>«Вера в Аллаха и Его посланника».</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Аль-Бухари, Муслим.</w:t>
      </w:r>
    </w:p>
    <w:p w:rsidR="00C93EFD" w:rsidRPr="00281559" w:rsidRDefault="00C93EFD" w:rsidP="005A0ED1">
      <w:pPr>
        <w:pStyle w:val="2"/>
      </w:pPr>
      <w:bookmarkStart w:id="38" w:name="_Toc469834804"/>
      <w:r w:rsidRPr="00281559">
        <w:t>Вопрос 35. Что может служить указанием на возможность увеличения и уменьшения веры?</w:t>
      </w:r>
      <w:bookmarkEnd w:id="38"/>
    </w:p>
    <w:p w:rsidR="00FE4541"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Таким указанием являются нижеследующие слова Всевышнего</w:t>
      </w:r>
      <w:r w:rsidR="00FE4541" w:rsidRPr="00281559">
        <w:rPr>
          <w:sz w:val="22"/>
          <w:szCs w:val="22"/>
        </w:rPr>
        <w:t>:</w:t>
      </w:r>
    </w:p>
    <w:p w:rsidR="00B058F0" w:rsidRPr="00281559" w:rsidRDefault="00FE4541">
      <w:pPr>
        <w:widowControl w:val="0"/>
        <w:autoSpaceDE w:val="0"/>
        <w:autoSpaceDN w:val="0"/>
        <w:adjustRightInd w:val="0"/>
        <w:rPr>
          <w:sz w:val="22"/>
          <w:szCs w:val="22"/>
        </w:rPr>
      </w:pPr>
      <w:r w:rsidRPr="00281559">
        <w:rPr>
          <w:b/>
          <w:sz w:val="22"/>
          <w:szCs w:val="22"/>
        </w:rPr>
        <w:t>«</w:t>
      </w:r>
      <w:r w:rsidR="00C93EFD" w:rsidRPr="00281559">
        <w:rPr>
          <w:b/>
          <w:sz w:val="22"/>
          <w:szCs w:val="22"/>
        </w:rPr>
        <w:t>..чтобы прибавилось у них веры к их вере.</w:t>
      </w:r>
      <w:r w:rsidRPr="00281559">
        <w:rPr>
          <w:b/>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FE4541" w:rsidRPr="00281559">
        <w:rPr>
          <w:sz w:val="22"/>
          <w:szCs w:val="22"/>
        </w:rPr>
        <w:t xml:space="preserve"> </w:t>
      </w:r>
      <w:r w:rsidR="00C93EFD" w:rsidRPr="00281559">
        <w:rPr>
          <w:sz w:val="22"/>
          <w:szCs w:val="22"/>
        </w:rPr>
        <w:t>Победа 4</w:t>
      </w:r>
    </w:p>
    <w:p w:rsidR="00B058F0" w:rsidRPr="00281559" w:rsidRDefault="00FE4541">
      <w:pPr>
        <w:widowControl w:val="0"/>
        <w:autoSpaceDE w:val="0"/>
        <w:autoSpaceDN w:val="0"/>
        <w:adjustRightInd w:val="0"/>
        <w:rPr>
          <w:sz w:val="22"/>
          <w:szCs w:val="22"/>
        </w:rPr>
      </w:pPr>
      <w:r w:rsidRPr="00281559">
        <w:rPr>
          <w:b/>
          <w:sz w:val="22"/>
          <w:szCs w:val="22"/>
        </w:rPr>
        <w:t>«...и Мы добавили им руководства</w:t>
      </w:r>
      <w:r w:rsidR="00B900C8">
        <w:rPr>
          <w:rStyle w:val="FootnoteReference"/>
          <w:b/>
          <w:sz w:val="22"/>
          <w:szCs w:val="22"/>
        </w:rPr>
        <w:footnoteReference w:id="51"/>
      </w:r>
      <w:r w:rsidRPr="00281559">
        <w:rPr>
          <w:b/>
          <w:sz w:val="22"/>
          <w:szCs w:val="22"/>
        </w:rPr>
        <w:t>»</w:t>
      </w:r>
      <w:r w:rsidR="00C93EFD" w:rsidRPr="00281559">
        <w:rPr>
          <w:b/>
          <w:sz w:val="22"/>
          <w:szCs w:val="22"/>
        </w:rPr>
        <w:t>.</w:t>
      </w:r>
      <w:r w:rsidR="005A0ED1">
        <w:rPr>
          <w:sz w:val="22"/>
          <w:szCs w:val="22"/>
        </w:rPr>
        <w:t xml:space="preserve">                                   </w:t>
      </w:r>
      <w:r w:rsidR="00E9720C" w:rsidRPr="00281559">
        <w:rPr>
          <w:sz w:val="22"/>
          <w:szCs w:val="22"/>
        </w:rPr>
        <w:t xml:space="preserve"> </w:t>
      </w:r>
    </w:p>
    <w:p w:rsidR="00E9720C" w:rsidRPr="00281559" w:rsidRDefault="005A0ED1">
      <w:pPr>
        <w:widowControl w:val="0"/>
        <w:autoSpaceDE w:val="0"/>
        <w:autoSpaceDN w:val="0"/>
        <w:adjustRightInd w:val="0"/>
        <w:rPr>
          <w:sz w:val="22"/>
          <w:szCs w:val="22"/>
        </w:rPr>
      </w:pPr>
      <w:r>
        <w:rPr>
          <w:sz w:val="22"/>
          <w:szCs w:val="22"/>
        </w:rPr>
        <w:t xml:space="preserve">                                                        </w:t>
      </w:r>
      <w:r w:rsidR="008926BE" w:rsidRPr="00281559">
        <w:rPr>
          <w:sz w:val="22"/>
          <w:szCs w:val="22"/>
        </w:rPr>
        <w:t xml:space="preserve"> </w:t>
      </w:r>
      <w:r w:rsidR="00C93EFD" w:rsidRPr="00281559">
        <w:rPr>
          <w:sz w:val="22"/>
          <w:szCs w:val="22"/>
        </w:rPr>
        <w:t>П</w:t>
      </w:r>
      <w:r w:rsidR="00E9720C" w:rsidRPr="00281559">
        <w:rPr>
          <w:sz w:val="22"/>
          <w:szCs w:val="22"/>
        </w:rPr>
        <w:t>еще</w:t>
      </w:r>
      <w:r w:rsidR="00C93EFD" w:rsidRPr="00281559">
        <w:rPr>
          <w:sz w:val="22"/>
          <w:szCs w:val="22"/>
        </w:rPr>
        <w:t>ра</w:t>
      </w:r>
      <w:r w:rsidR="00E9720C" w:rsidRPr="00281559">
        <w:rPr>
          <w:sz w:val="22"/>
          <w:szCs w:val="22"/>
        </w:rPr>
        <w:t>,</w:t>
      </w:r>
      <w:r w:rsidR="00C93EFD" w:rsidRPr="00281559">
        <w:rPr>
          <w:sz w:val="22"/>
          <w:szCs w:val="22"/>
        </w:rPr>
        <w:t xml:space="preserve">13 </w:t>
      </w:r>
    </w:p>
    <w:p w:rsidR="00B058F0" w:rsidRPr="00281559" w:rsidRDefault="00E9720C">
      <w:pPr>
        <w:widowControl w:val="0"/>
        <w:autoSpaceDE w:val="0"/>
        <w:autoSpaceDN w:val="0"/>
        <w:adjustRightInd w:val="0"/>
        <w:rPr>
          <w:b/>
          <w:sz w:val="22"/>
          <w:szCs w:val="22"/>
        </w:rPr>
      </w:pPr>
      <w:r w:rsidRPr="00281559">
        <w:rPr>
          <w:b/>
          <w:sz w:val="22"/>
          <w:szCs w:val="22"/>
        </w:rPr>
        <w:t xml:space="preserve">«И </w:t>
      </w:r>
      <w:r w:rsidR="00C93EFD" w:rsidRPr="00281559">
        <w:rPr>
          <w:b/>
          <w:sz w:val="22"/>
          <w:szCs w:val="22"/>
        </w:rPr>
        <w:t>Аллах добавит руководства</w:t>
      </w:r>
      <w:r w:rsidRPr="00281559">
        <w:rPr>
          <w:b/>
          <w:sz w:val="22"/>
          <w:szCs w:val="22"/>
        </w:rPr>
        <w:t xml:space="preserve"> </w:t>
      </w:r>
      <w:r w:rsidR="00C93EFD" w:rsidRPr="00281559">
        <w:rPr>
          <w:b/>
          <w:sz w:val="22"/>
          <w:szCs w:val="22"/>
        </w:rPr>
        <w:t>тем, кто встал на правильный путь..</w:t>
      </w:r>
      <w:r w:rsidRPr="00281559">
        <w:rPr>
          <w:b/>
          <w:sz w:val="22"/>
          <w:szCs w:val="22"/>
        </w:rPr>
        <w:t>»</w:t>
      </w:r>
      <w:r w:rsidR="005A0ED1">
        <w:rPr>
          <w:b/>
          <w:sz w:val="22"/>
          <w:szCs w:val="22"/>
        </w:rPr>
        <w:t xml:space="preserve">     </w:t>
      </w:r>
      <w:r w:rsidRPr="00281559">
        <w:rPr>
          <w:b/>
          <w:sz w:val="22"/>
          <w:szCs w:val="22"/>
        </w:rPr>
        <w:t xml:space="preserve"> </w:t>
      </w:r>
    </w:p>
    <w:p w:rsidR="00C93EFD" w:rsidRPr="00281559" w:rsidRDefault="005A0ED1">
      <w:pPr>
        <w:widowControl w:val="0"/>
        <w:autoSpaceDE w:val="0"/>
        <w:autoSpaceDN w:val="0"/>
        <w:adjustRightInd w:val="0"/>
        <w:rPr>
          <w:b/>
          <w:sz w:val="22"/>
          <w:szCs w:val="22"/>
        </w:rPr>
      </w:pPr>
      <w:r>
        <w:rPr>
          <w:b/>
          <w:sz w:val="22"/>
          <w:szCs w:val="22"/>
        </w:rPr>
        <w:t xml:space="preserve">                                                        </w:t>
      </w:r>
      <w:r w:rsidR="008926BE" w:rsidRPr="00281559">
        <w:rPr>
          <w:b/>
          <w:sz w:val="22"/>
          <w:szCs w:val="22"/>
        </w:rPr>
        <w:t xml:space="preserve"> </w:t>
      </w:r>
      <w:r w:rsidR="008926BE" w:rsidRPr="00281559">
        <w:rPr>
          <w:sz w:val="22"/>
          <w:szCs w:val="22"/>
        </w:rPr>
        <w:t>Марийам, 76</w:t>
      </w:r>
      <w:r>
        <w:rPr>
          <w:b/>
          <w:sz w:val="22"/>
          <w:szCs w:val="22"/>
        </w:rPr>
        <w:t xml:space="preserve">  </w:t>
      </w:r>
    </w:p>
    <w:p w:rsidR="00130BEF" w:rsidRPr="00281559" w:rsidRDefault="008926BE">
      <w:pPr>
        <w:widowControl w:val="0"/>
        <w:autoSpaceDE w:val="0"/>
        <w:autoSpaceDN w:val="0"/>
        <w:adjustRightInd w:val="0"/>
        <w:rPr>
          <w:sz w:val="22"/>
          <w:szCs w:val="22"/>
        </w:rPr>
      </w:pPr>
      <w:r w:rsidRPr="00281559">
        <w:rPr>
          <w:b/>
          <w:sz w:val="22"/>
          <w:szCs w:val="22"/>
        </w:rPr>
        <w:t>«</w:t>
      </w:r>
      <w:r w:rsidR="00C93EFD" w:rsidRPr="00281559">
        <w:rPr>
          <w:b/>
          <w:sz w:val="22"/>
          <w:szCs w:val="22"/>
        </w:rPr>
        <w:t>А тем, которые встали на прямой путь, Он добавил (Своих) наставлений...</w:t>
      </w:r>
      <w:r w:rsidRPr="00281559">
        <w:rPr>
          <w:b/>
          <w:sz w:val="22"/>
          <w:szCs w:val="22"/>
        </w:rPr>
        <w:t>»</w:t>
      </w:r>
      <w:r w:rsidR="00C93EFD" w:rsidRPr="00281559">
        <w:rPr>
          <w:sz w:val="22"/>
          <w:szCs w:val="22"/>
        </w:rPr>
        <w:t xml:space="preserve"> </w:t>
      </w:r>
    </w:p>
    <w:p w:rsidR="00130BEF"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Мух</w:t>
      </w:r>
      <w:r w:rsidR="008926BE" w:rsidRPr="00281559">
        <w:rPr>
          <w:sz w:val="22"/>
          <w:szCs w:val="22"/>
        </w:rPr>
        <w:t>аммад, 17</w:t>
      </w:r>
    </w:p>
    <w:p w:rsidR="00B058F0" w:rsidRPr="00281559" w:rsidRDefault="00130BEF">
      <w:pPr>
        <w:widowControl w:val="0"/>
        <w:autoSpaceDE w:val="0"/>
        <w:autoSpaceDN w:val="0"/>
        <w:adjustRightInd w:val="0"/>
        <w:rPr>
          <w:b/>
          <w:sz w:val="22"/>
          <w:szCs w:val="22"/>
        </w:rPr>
      </w:pPr>
      <w:r w:rsidRPr="00281559">
        <w:rPr>
          <w:b/>
          <w:sz w:val="22"/>
          <w:szCs w:val="22"/>
        </w:rPr>
        <w:t>« …</w:t>
      </w:r>
      <w:r w:rsidR="00C93EFD" w:rsidRPr="00281559">
        <w:rPr>
          <w:b/>
          <w:sz w:val="22"/>
          <w:szCs w:val="22"/>
        </w:rPr>
        <w:t>и чт</w:t>
      </w:r>
      <w:r w:rsidRPr="00281559">
        <w:rPr>
          <w:b/>
          <w:sz w:val="22"/>
          <w:szCs w:val="22"/>
        </w:rPr>
        <w:t>о</w:t>
      </w:r>
      <w:r w:rsidR="00C93EFD" w:rsidRPr="00281559">
        <w:rPr>
          <w:b/>
          <w:sz w:val="22"/>
          <w:szCs w:val="22"/>
        </w:rPr>
        <w:t>бы увеличилась вера у тех, кто</w:t>
      </w:r>
      <w:r w:rsidRPr="00281559">
        <w:rPr>
          <w:b/>
          <w:sz w:val="22"/>
          <w:szCs w:val="22"/>
        </w:rPr>
        <w:t xml:space="preserve"> </w:t>
      </w:r>
      <w:r w:rsidR="00C93EFD" w:rsidRPr="00281559">
        <w:rPr>
          <w:b/>
          <w:sz w:val="22"/>
          <w:szCs w:val="22"/>
        </w:rPr>
        <w:t>уверовал... »</w:t>
      </w:r>
      <w:r w:rsidR="005A0ED1">
        <w:rPr>
          <w:b/>
          <w:sz w:val="22"/>
          <w:szCs w:val="22"/>
        </w:rPr>
        <w:t xml:space="preserve">                     </w:t>
      </w:r>
      <w:r w:rsidRPr="00281559">
        <w:rPr>
          <w:b/>
          <w:sz w:val="22"/>
          <w:szCs w:val="22"/>
        </w:rPr>
        <w:t xml:space="preserve"> </w:t>
      </w:r>
    </w:p>
    <w:p w:rsidR="00C93EFD" w:rsidRPr="00281559" w:rsidRDefault="005A0ED1">
      <w:pPr>
        <w:widowControl w:val="0"/>
        <w:autoSpaceDE w:val="0"/>
        <w:autoSpaceDN w:val="0"/>
        <w:adjustRightInd w:val="0"/>
        <w:rPr>
          <w:sz w:val="22"/>
          <w:szCs w:val="22"/>
        </w:rPr>
      </w:pPr>
      <w:r>
        <w:rPr>
          <w:b/>
          <w:sz w:val="22"/>
          <w:szCs w:val="22"/>
        </w:rPr>
        <w:t xml:space="preserve">                                                        </w:t>
      </w:r>
      <w:r w:rsidR="00C93EFD" w:rsidRPr="00281559">
        <w:rPr>
          <w:sz w:val="22"/>
          <w:szCs w:val="22"/>
        </w:rPr>
        <w:t>3</w:t>
      </w:r>
      <w:r w:rsidR="00130BEF" w:rsidRPr="00281559">
        <w:rPr>
          <w:sz w:val="22"/>
          <w:szCs w:val="22"/>
        </w:rPr>
        <w:t>а</w:t>
      </w:r>
      <w:r w:rsidR="00C93EFD" w:rsidRPr="00281559">
        <w:rPr>
          <w:sz w:val="22"/>
          <w:szCs w:val="22"/>
        </w:rPr>
        <w:t>в</w:t>
      </w:r>
      <w:r w:rsidR="00130BEF" w:rsidRPr="00281559">
        <w:rPr>
          <w:sz w:val="22"/>
          <w:szCs w:val="22"/>
        </w:rPr>
        <w:t>е</w:t>
      </w:r>
      <w:r w:rsidR="00C93EFD" w:rsidRPr="00281559">
        <w:rPr>
          <w:sz w:val="22"/>
          <w:szCs w:val="22"/>
        </w:rPr>
        <w:t>рнувшийся</w:t>
      </w:r>
      <w:r w:rsidR="00130BEF" w:rsidRPr="00281559">
        <w:rPr>
          <w:sz w:val="22"/>
          <w:szCs w:val="22"/>
        </w:rPr>
        <w:t xml:space="preserve">, </w:t>
      </w:r>
      <w:r w:rsidR="00C93EFD" w:rsidRPr="00281559">
        <w:rPr>
          <w:sz w:val="22"/>
          <w:szCs w:val="22"/>
        </w:rPr>
        <w:t>31</w:t>
      </w:r>
    </w:p>
    <w:p w:rsidR="00B058F0" w:rsidRPr="00281559" w:rsidRDefault="00327282">
      <w:pPr>
        <w:widowControl w:val="0"/>
        <w:autoSpaceDE w:val="0"/>
        <w:autoSpaceDN w:val="0"/>
        <w:adjustRightInd w:val="0"/>
        <w:rPr>
          <w:sz w:val="22"/>
          <w:szCs w:val="22"/>
        </w:rPr>
      </w:pPr>
      <w:r w:rsidRPr="00281559">
        <w:rPr>
          <w:b/>
          <w:sz w:val="22"/>
          <w:szCs w:val="22"/>
        </w:rPr>
        <w:t>«</w:t>
      </w:r>
      <w:r w:rsidR="00C93EFD" w:rsidRPr="00281559">
        <w:rPr>
          <w:b/>
          <w:sz w:val="22"/>
          <w:szCs w:val="22"/>
        </w:rPr>
        <w:t>Что же касается тех, кто уверо</w:t>
      </w:r>
      <w:r w:rsidR="00C93EFD" w:rsidRPr="00281559">
        <w:rPr>
          <w:b/>
          <w:sz w:val="22"/>
          <w:szCs w:val="22"/>
        </w:rPr>
        <w:softHyphen/>
        <w:t>вал, то это</w:t>
      </w:r>
      <w:r w:rsidR="00B900C8">
        <w:rPr>
          <w:rStyle w:val="FootnoteReference"/>
          <w:b/>
          <w:sz w:val="22"/>
          <w:szCs w:val="22"/>
        </w:rPr>
        <w:footnoteReference w:id="52"/>
      </w:r>
      <w:r w:rsidR="00C93EFD" w:rsidRPr="00281559">
        <w:rPr>
          <w:b/>
          <w:sz w:val="22"/>
          <w:szCs w:val="22"/>
        </w:rPr>
        <w:t xml:space="preserve"> увеличивает их веру</w:t>
      </w:r>
      <w:r w:rsidRPr="00281559">
        <w:rPr>
          <w:b/>
          <w:sz w:val="22"/>
          <w:szCs w:val="22"/>
        </w:rPr>
        <w:t>…»</w:t>
      </w:r>
      <w:r w:rsidR="005A0ED1">
        <w:rPr>
          <w:sz w:val="22"/>
          <w:szCs w:val="22"/>
        </w:rPr>
        <w:t xml:space="preserve">  </w:t>
      </w:r>
      <w:r w:rsidRPr="00281559">
        <w:rPr>
          <w:sz w:val="22"/>
          <w:szCs w:val="22"/>
        </w:rPr>
        <w:t xml:space="preserve"> </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По</w:t>
      </w:r>
      <w:r w:rsidR="00327282" w:rsidRPr="00281559">
        <w:rPr>
          <w:sz w:val="22"/>
          <w:szCs w:val="22"/>
        </w:rPr>
        <w:t>каян</w:t>
      </w:r>
      <w:r w:rsidR="00C93EFD" w:rsidRPr="00281559">
        <w:rPr>
          <w:sz w:val="22"/>
          <w:szCs w:val="22"/>
        </w:rPr>
        <w:t>и</w:t>
      </w:r>
      <w:r w:rsidR="00327282" w:rsidRPr="00281559">
        <w:rPr>
          <w:sz w:val="22"/>
          <w:szCs w:val="22"/>
        </w:rPr>
        <w:t>е.</w:t>
      </w:r>
      <w:r w:rsidR="00C93EFD" w:rsidRPr="00281559">
        <w:rPr>
          <w:sz w:val="22"/>
          <w:szCs w:val="22"/>
        </w:rPr>
        <w:t xml:space="preserve"> 124.</w:t>
      </w:r>
    </w:p>
    <w:p w:rsidR="00B058F0" w:rsidRPr="00281559" w:rsidRDefault="00C93EFD">
      <w:pPr>
        <w:widowControl w:val="0"/>
        <w:autoSpaceDE w:val="0"/>
        <w:autoSpaceDN w:val="0"/>
        <w:adjustRightInd w:val="0"/>
        <w:rPr>
          <w:sz w:val="22"/>
          <w:szCs w:val="22"/>
        </w:rPr>
      </w:pPr>
      <w:r w:rsidRPr="00281559">
        <w:rPr>
          <w:b/>
          <w:sz w:val="22"/>
          <w:szCs w:val="22"/>
        </w:rPr>
        <w:t>«...тем, которым люди говорили: "Поистине, собрались про</w:t>
      </w:r>
      <w:r w:rsidRPr="00281559">
        <w:rPr>
          <w:b/>
          <w:sz w:val="22"/>
          <w:szCs w:val="22"/>
        </w:rPr>
        <w:softHyphen/>
        <w:t>тив вас люди, бойтесь же их!", - (однако) это (лишь) прибавило им</w:t>
      </w:r>
      <w:r w:rsidR="00327282" w:rsidRPr="00281559">
        <w:rPr>
          <w:b/>
          <w:sz w:val="22"/>
          <w:szCs w:val="22"/>
        </w:rPr>
        <w:t xml:space="preserve"> веры..»</w:t>
      </w:r>
      <w:r w:rsidR="005A0ED1">
        <w:rPr>
          <w:sz w:val="22"/>
          <w:szCs w:val="22"/>
        </w:rPr>
        <w:t xml:space="preserve">                         </w:t>
      </w:r>
      <w:r w:rsidR="00B058F0" w:rsidRPr="00281559">
        <w:rPr>
          <w:sz w:val="22"/>
          <w:szCs w:val="22"/>
        </w:rPr>
        <w:t xml:space="preserve"> </w:t>
      </w:r>
    </w:p>
    <w:p w:rsidR="00C93EFD" w:rsidRPr="00281559" w:rsidRDefault="005A0ED1">
      <w:pPr>
        <w:widowControl w:val="0"/>
        <w:autoSpaceDE w:val="0"/>
        <w:autoSpaceDN w:val="0"/>
        <w:adjustRightInd w:val="0"/>
        <w:rPr>
          <w:sz w:val="22"/>
          <w:szCs w:val="22"/>
        </w:rPr>
      </w:pPr>
      <w:r>
        <w:rPr>
          <w:sz w:val="22"/>
          <w:szCs w:val="22"/>
        </w:rPr>
        <w:t xml:space="preserve">                                                      </w:t>
      </w:r>
      <w:r w:rsidR="00327282" w:rsidRPr="00281559">
        <w:rPr>
          <w:sz w:val="22"/>
          <w:szCs w:val="22"/>
        </w:rPr>
        <w:t xml:space="preserve"> Семе</w:t>
      </w:r>
      <w:r w:rsidR="00C93EFD" w:rsidRPr="00281559">
        <w:rPr>
          <w:sz w:val="22"/>
          <w:szCs w:val="22"/>
        </w:rPr>
        <w:t>йство</w:t>
      </w:r>
      <w:r w:rsidR="00327282" w:rsidRPr="00281559">
        <w:rPr>
          <w:sz w:val="22"/>
          <w:szCs w:val="22"/>
        </w:rPr>
        <w:t xml:space="preserve"> </w:t>
      </w:r>
      <w:r w:rsidR="006F7B2A" w:rsidRPr="00281559">
        <w:rPr>
          <w:sz w:val="22"/>
          <w:szCs w:val="22"/>
        </w:rPr>
        <w:t>И</w:t>
      </w:r>
      <w:r w:rsidR="00C93EFD" w:rsidRPr="00281559">
        <w:rPr>
          <w:sz w:val="22"/>
          <w:szCs w:val="22"/>
        </w:rPr>
        <w:t>мрана</w:t>
      </w:r>
      <w:r w:rsidR="00B058F0" w:rsidRPr="00281559">
        <w:rPr>
          <w:sz w:val="22"/>
          <w:szCs w:val="22"/>
        </w:rPr>
        <w:t xml:space="preserve">, </w:t>
      </w:r>
      <w:r w:rsidR="00C93EFD" w:rsidRPr="00281559">
        <w:rPr>
          <w:sz w:val="22"/>
          <w:szCs w:val="22"/>
        </w:rPr>
        <w:t>173</w:t>
      </w:r>
    </w:p>
    <w:p w:rsidR="00B058F0" w:rsidRPr="00281559" w:rsidRDefault="00B058F0">
      <w:pPr>
        <w:widowControl w:val="0"/>
        <w:autoSpaceDE w:val="0"/>
        <w:autoSpaceDN w:val="0"/>
        <w:adjustRightInd w:val="0"/>
        <w:rPr>
          <w:sz w:val="22"/>
          <w:szCs w:val="22"/>
        </w:rPr>
      </w:pPr>
      <w:r w:rsidRPr="00281559">
        <w:rPr>
          <w:b/>
          <w:sz w:val="22"/>
          <w:szCs w:val="22"/>
        </w:rPr>
        <w:t>«</w:t>
      </w:r>
      <w:r w:rsidR="00C93EFD" w:rsidRPr="00281559">
        <w:rPr>
          <w:b/>
          <w:sz w:val="22"/>
          <w:szCs w:val="22"/>
        </w:rPr>
        <w:t>И это</w:t>
      </w:r>
      <w:r w:rsidR="004566EC">
        <w:rPr>
          <w:rStyle w:val="FootnoteReference"/>
          <w:b/>
          <w:sz w:val="22"/>
          <w:szCs w:val="22"/>
        </w:rPr>
        <w:footnoteReference w:id="53"/>
      </w:r>
      <w:r w:rsidR="00C93EFD" w:rsidRPr="00281559">
        <w:rPr>
          <w:b/>
          <w:sz w:val="22"/>
          <w:szCs w:val="22"/>
        </w:rPr>
        <w:t xml:space="preserve"> только увеличило их веру</w:t>
      </w:r>
      <w:r w:rsidRPr="00281559">
        <w:rPr>
          <w:b/>
          <w:sz w:val="22"/>
          <w:szCs w:val="22"/>
        </w:rPr>
        <w:t xml:space="preserve"> </w:t>
      </w:r>
      <w:r w:rsidR="00C93EFD" w:rsidRPr="00281559">
        <w:rPr>
          <w:b/>
          <w:sz w:val="22"/>
          <w:szCs w:val="22"/>
        </w:rPr>
        <w:t>и повиновение</w:t>
      </w:r>
      <w:r w:rsidR="004566EC">
        <w:rPr>
          <w:rStyle w:val="FootnoteReference"/>
          <w:b/>
          <w:sz w:val="22"/>
          <w:szCs w:val="22"/>
        </w:rPr>
        <w:footnoteReference w:id="54"/>
      </w:r>
      <w:r w:rsidR="00C93EFD" w:rsidRPr="00281559">
        <w:rPr>
          <w:b/>
          <w:sz w:val="22"/>
          <w:szCs w:val="22"/>
        </w:rPr>
        <w:t>.»</w:t>
      </w:r>
      <w:r w:rsidR="005A0ED1">
        <w:rPr>
          <w:sz w:val="22"/>
          <w:szCs w:val="22"/>
        </w:rPr>
        <w:t xml:space="preserve">                    </w:t>
      </w:r>
    </w:p>
    <w:p w:rsidR="00C93EFD" w:rsidRPr="00281559" w:rsidRDefault="005A0ED1">
      <w:pPr>
        <w:widowControl w:val="0"/>
        <w:autoSpaceDE w:val="0"/>
        <w:autoSpaceDN w:val="0"/>
        <w:adjustRightInd w:val="0"/>
        <w:rPr>
          <w:sz w:val="22"/>
          <w:szCs w:val="22"/>
        </w:rPr>
      </w:pPr>
      <w:r>
        <w:rPr>
          <w:sz w:val="22"/>
          <w:szCs w:val="22"/>
        </w:rPr>
        <w:t xml:space="preserve">                                                         </w:t>
      </w:r>
      <w:r w:rsidR="00B058F0" w:rsidRPr="00281559">
        <w:rPr>
          <w:sz w:val="22"/>
          <w:szCs w:val="22"/>
        </w:rPr>
        <w:t xml:space="preserve"> </w:t>
      </w:r>
      <w:r w:rsidR="00C93EFD" w:rsidRPr="00281559">
        <w:rPr>
          <w:sz w:val="22"/>
          <w:szCs w:val="22"/>
        </w:rPr>
        <w:t>Сонмы</w:t>
      </w:r>
      <w:r w:rsidR="00B058F0" w:rsidRPr="00281559">
        <w:rPr>
          <w:sz w:val="22"/>
          <w:szCs w:val="22"/>
        </w:rPr>
        <w:t>, 22</w:t>
      </w:r>
    </w:p>
    <w:p w:rsidR="00C93EFD" w:rsidRPr="00281559" w:rsidRDefault="00C93EFD">
      <w:pPr>
        <w:widowControl w:val="0"/>
        <w:autoSpaceDE w:val="0"/>
        <w:autoSpaceDN w:val="0"/>
        <w:adjustRightInd w:val="0"/>
        <w:rPr>
          <w:sz w:val="22"/>
          <w:szCs w:val="22"/>
        </w:rPr>
      </w:pPr>
      <w:r w:rsidRPr="00281559">
        <w:rPr>
          <w:sz w:val="22"/>
          <w:szCs w:val="22"/>
        </w:rPr>
        <w:t>В качестве указания на это можно было бы привести и другие</w:t>
      </w:r>
      <w:r w:rsidR="00B058F0" w:rsidRPr="00281559">
        <w:rPr>
          <w:sz w:val="22"/>
          <w:szCs w:val="22"/>
        </w:rPr>
        <w:t xml:space="preserve"> </w:t>
      </w:r>
      <w:r w:rsidRPr="00281559">
        <w:rPr>
          <w:sz w:val="22"/>
          <w:szCs w:val="22"/>
        </w:rPr>
        <w:t>аяты.</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694631" w:rsidRPr="00281559">
        <w:rPr>
          <w:sz w:val="22"/>
          <w:szCs w:val="22"/>
        </w:rPr>
        <w:t xml:space="preserve">, (с.г.с.), </w:t>
      </w:r>
      <w:r w:rsidRPr="00281559">
        <w:rPr>
          <w:sz w:val="22"/>
          <w:szCs w:val="22"/>
        </w:rPr>
        <w:t>то сообщается, что однаж</w:t>
      </w:r>
      <w:r w:rsidRPr="00281559">
        <w:rPr>
          <w:sz w:val="22"/>
          <w:szCs w:val="22"/>
        </w:rPr>
        <w:softHyphen/>
        <w:t>ды он сказал своим сподвижникам:</w:t>
      </w:r>
    </w:p>
    <w:p w:rsidR="006F7B2A" w:rsidRPr="00281559" w:rsidRDefault="00694631">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«Если бы вы всегда оставались в таком же состоянии, в каком находитесь у меня, и постоянно поминали (Аллаха), ангелы по</w:t>
      </w:r>
      <w:r w:rsidR="00C93EFD" w:rsidRPr="00281559">
        <w:rPr>
          <w:b/>
          <w:i/>
          <w:sz w:val="22"/>
          <w:szCs w:val="22"/>
        </w:rPr>
        <w:softHyphen/>
        <w:t>жимали бы вам руки».</w:t>
      </w:r>
      <w:r w:rsidR="005A0ED1">
        <w:rPr>
          <w:sz w:val="22"/>
          <w:szCs w:val="22"/>
        </w:rPr>
        <w:t xml:space="preserve">  </w:t>
      </w:r>
    </w:p>
    <w:p w:rsidR="00C93EFD" w:rsidRPr="00281559" w:rsidRDefault="005A0ED1" w:rsidP="006F7B2A">
      <w:pPr>
        <w:widowControl w:val="0"/>
        <w:autoSpaceDE w:val="0"/>
        <w:autoSpaceDN w:val="0"/>
        <w:adjustRightInd w:val="0"/>
        <w:ind w:left="3600" w:firstLine="720"/>
        <w:rPr>
          <w:sz w:val="22"/>
          <w:szCs w:val="22"/>
        </w:rPr>
      </w:pPr>
      <w:r>
        <w:rPr>
          <w:sz w:val="22"/>
          <w:szCs w:val="22"/>
        </w:rPr>
        <w:t xml:space="preserve">                       </w:t>
      </w:r>
      <w:r w:rsidR="00650DF9" w:rsidRPr="00281559">
        <w:rPr>
          <w:sz w:val="22"/>
          <w:szCs w:val="22"/>
        </w:rPr>
        <w:t xml:space="preserve"> </w:t>
      </w:r>
      <w:r w:rsidR="00C93EFD" w:rsidRPr="00281559">
        <w:rPr>
          <w:sz w:val="22"/>
          <w:szCs w:val="22"/>
        </w:rPr>
        <w:t>Му</w:t>
      </w:r>
      <w:r w:rsidR="00650DF9" w:rsidRPr="00281559">
        <w:rPr>
          <w:sz w:val="22"/>
          <w:szCs w:val="22"/>
        </w:rPr>
        <w:t>сли</w:t>
      </w:r>
      <w:r w:rsidR="00C93EFD" w:rsidRPr="00281559">
        <w:rPr>
          <w:sz w:val="22"/>
          <w:szCs w:val="22"/>
        </w:rPr>
        <w:t>м</w:t>
      </w:r>
    </w:p>
    <w:p w:rsidR="00C93EFD" w:rsidRPr="00281559" w:rsidRDefault="00C93EFD" w:rsidP="005A0ED1">
      <w:pPr>
        <w:pStyle w:val="2"/>
      </w:pPr>
      <w:bookmarkStart w:id="39" w:name="_Toc469834805"/>
      <w:r w:rsidRPr="00281559">
        <w:lastRenderedPageBreak/>
        <w:t>Вопрос 36. Что является указанием на то, что верующие могут превосходить друг друга по вере своей?</w:t>
      </w:r>
      <w:bookmarkEnd w:id="39"/>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A03E88" w:rsidRPr="00281559" w:rsidRDefault="00B974B1">
      <w:pPr>
        <w:widowControl w:val="0"/>
        <w:autoSpaceDE w:val="0"/>
        <w:autoSpaceDN w:val="0"/>
        <w:adjustRightInd w:val="0"/>
        <w:rPr>
          <w:b/>
          <w:sz w:val="22"/>
          <w:szCs w:val="22"/>
        </w:rPr>
      </w:pPr>
      <w:r w:rsidRPr="00281559">
        <w:rPr>
          <w:b/>
          <w:sz w:val="22"/>
          <w:szCs w:val="22"/>
        </w:rPr>
        <w:t>«</w:t>
      </w:r>
      <w:r w:rsidR="00C93EFD" w:rsidRPr="00281559">
        <w:rPr>
          <w:b/>
          <w:sz w:val="22"/>
          <w:szCs w:val="22"/>
        </w:rPr>
        <w:t>И опережающие</w:t>
      </w:r>
      <w:r w:rsidR="001B19F1">
        <w:rPr>
          <w:rStyle w:val="FootnoteReference"/>
          <w:b/>
          <w:sz w:val="22"/>
          <w:szCs w:val="22"/>
        </w:rPr>
        <w:footnoteReference w:id="55"/>
      </w:r>
      <w:r w:rsidRPr="00281559">
        <w:rPr>
          <w:b/>
          <w:sz w:val="22"/>
          <w:szCs w:val="22"/>
        </w:rPr>
        <w:t>,</w:t>
      </w:r>
      <w:r w:rsidR="00C93EFD" w:rsidRPr="00281559">
        <w:rPr>
          <w:b/>
          <w:sz w:val="22"/>
          <w:szCs w:val="22"/>
        </w:rPr>
        <w:t xml:space="preserve"> опередят.</w:t>
      </w:r>
      <w:r w:rsidR="005A0ED1">
        <w:rPr>
          <w:b/>
          <w:sz w:val="22"/>
          <w:szCs w:val="22"/>
        </w:rPr>
        <w:t xml:space="preserve"> </w:t>
      </w:r>
      <w:r w:rsidR="00C93EFD" w:rsidRPr="00281559">
        <w:rPr>
          <w:b/>
          <w:sz w:val="22"/>
          <w:szCs w:val="22"/>
        </w:rPr>
        <w:t>(Это -) те</w:t>
      </w:r>
      <w:r w:rsidR="001B19F1">
        <w:rPr>
          <w:b/>
          <w:sz w:val="22"/>
          <w:szCs w:val="22"/>
        </w:rPr>
        <w:t xml:space="preserve"> </w:t>
      </w:r>
      <w:r w:rsidR="00C93EFD" w:rsidRPr="00281559">
        <w:rPr>
          <w:b/>
          <w:sz w:val="22"/>
          <w:szCs w:val="22"/>
        </w:rPr>
        <w:t>(, которые окажут</w:t>
      </w:r>
      <w:r w:rsidR="00C93EFD" w:rsidRPr="00281559">
        <w:rPr>
          <w:b/>
          <w:sz w:val="22"/>
          <w:szCs w:val="22"/>
        </w:rPr>
        <w:softHyphen/>
        <w:t>ся) приближенными</w:t>
      </w:r>
      <w:r w:rsidR="001B19F1">
        <w:rPr>
          <w:rStyle w:val="FootnoteReference"/>
          <w:b/>
          <w:sz w:val="22"/>
          <w:szCs w:val="22"/>
        </w:rPr>
        <w:footnoteReference w:id="56"/>
      </w:r>
      <w:r w:rsidR="001B19F1">
        <w:rPr>
          <w:b/>
          <w:sz w:val="22"/>
          <w:szCs w:val="22"/>
        </w:rPr>
        <w:t>,</w:t>
      </w:r>
      <w:r w:rsidR="00C93EFD" w:rsidRPr="00281559">
        <w:rPr>
          <w:b/>
          <w:sz w:val="22"/>
          <w:szCs w:val="22"/>
        </w:rPr>
        <w:t xml:space="preserve"> (поселятся) в садах блаженства.</w:t>
      </w:r>
      <w:r w:rsidR="005A0ED1">
        <w:rPr>
          <w:b/>
          <w:sz w:val="22"/>
          <w:szCs w:val="22"/>
        </w:rPr>
        <w:t xml:space="preserve"> </w:t>
      </w:r>
      <w:r w:rsidR="00C93EFD" w:rsidRPr="00281559">
        <w:rPr>
          <w:b/>
          <w:sz w:val="22"/>
          <w:szCs w:val="22"/>
        </w:rPr>
        <w:t>Ве</w:t>
      </w:r>
      <w:r w:rsidR="00C93EFD" w:rsidRPr="00281559">
        <w:rPr>
          <w:b/>
          <w:sz w:val="22"/>
          <w:szCs w:val="22"/>
        </w:rPr>
        <w:softHyphen/>
        <w:t>ликое множество (их будет) из числа первых</w:t>
      </w:r>
      <w:r w:rsidR="005A0ED1">
        <w:rPr>
          <w:b/>
          <w:sz w:val="22"/>
          <w:szCs w:val="22"/>
        </w:rPr>
        <w:t xml:space="preserve"> </w:t>
      </w:r>
      <w:r w:rsidR="00C93EFD" w:rsidRPr="00281559">
        <w:rPr>
          <w:b/>
          <w:sz w:val="22"/>
          <w:szCs w:val="22"/>
        </w:rPr>
        <w:t>и немногие - из числа последних</w:t>
      </w:r>
      <w:r w:rsidR="00F2162E">
        <w:rPr>
          <w:rStyle w:val="FootnoteReference"/>
          <w:b/>
          <w:sz w:val="22"/>
          <w:szCs w:val="22"/>
        </w:rPr>
        <w:footnoteReference w:id="57"/>
      </w:r>
      <w:r w:rsidR="00C93EFD" w:rsidRPr="00281559">
        <w:rPr>
          <w:b/>
          <w:sz w:val="22"/>
          <w:szCs w:val="22"/>
        </w:rPr>
        <w:t>. (Они будут восседать) на вытканных</w:t>
      </w:r>
      <w:r w:rsidR="00F2162E">
        <w:rPr>
          <w:rStyle w:val="FootnoteReference"/>
          <w:b/>
          <w:sz w:val="22"/>
          <w:szCs w:val="22"/>
        </w:rPr>
        <w:footnoteReference w:id="58"/>
      </w:r>
      <w:r w:rsidR="00C93EFD" w:rsidRPr="00281559">
        <w:rPr>
          <w:b/>
          <w:sz w:val="22"/>
          <w:szCs w:val="22"/>
        </w:rPr>
        <w:t xml:space="preserve"> ло</w:t>
      </w:r>
      <w:r w:rsidR="00C93EFD" w:rsidRPr="00281559">
        <w:rPr>
          <w:b/>
          <w:sz w:val="22"/>
          <w:szCs w:val="22"/>
        </w:rPr>
        <w:softHyphen/>
        <w:t>жах,</w:t>
      </w:r>
      <w:r w:rsidR="005A0ED1">
        <w:rPr>
          <w:b/>
          <w:sz w:val="22"/>
          <w:szCs w:val="22"/>
        </w:rPr>
        <w:t xml:space="preserve"> </w:t>
      </w:r>
      <w:r w:rsidR="00C93EFD" w:rsidRPr="00281559">
        <w:rPr>
          <w:b/>
          <w:sz w:val="22"/>
          <w:szCs w:val="22"/>
        </w:rPr>
        <w:t>опираясь на н</w:t>
      </w:r>
      <w:r w:rsidRPr="00281559">
        <w:rPr>
          <w:b/>
          <w:sz w:val="22"/>
          <w:szCs w:val="22"/>
        </w:rPr>
        <w:t>их и находясь, друг против друга</w:t>
      </w:r>
      <w:r w:rsidR="00D03F74">
        <w:rPr>
          <w:rStyle w:val="FootnoteReference"/>
          <w:b/>
          <w:sz w:val="22"/>
          <w:szCs w:val="22"/>
        </w:rPr>
        <w:footnoteReference w:id="59"/>
      </w:r>
      <w:r w:rsidR="00C93EFD" w:rsidRPr="00281559">
        <w:rPr>
          <w:b/>
          <w:sz w:val="22"/>
          <w:szCs w:val="22"/>
        </w:rPr>
        <w:t>.</w:t>
      </w:r>
      <w:r w:rsidR="005A0ED1">
        <w:rPr>
          <w:b/>
          <w:sz w:val="22"/>
          <w:szCs w:val="22"/>
        </w:rPr>
        <w:t xml:space="preserve"> </w:t>
      </w:r>
      <w:r w:rsidR="00C93EFD" w:rsidRPr="00281559">
        <w:rPr>
          <w:b/>
          <w:sz w:val="22"/>
          <w:szCs w:val="22"/>
        </w:rPr>
        <w:t>Ста</w:t>
      </w:r>
      <w:r w:rsidR="00C93EFD" w:rsidRPr="00281559">
        <w:rPr>
          <w:b/>
          <w:sz w:val="22"/>
          <w:szCs w:val="22"/>
        </w:rPr>
        <w:softHyphen/>
        <w:t>нут обходить их</w:t>
      </w:r>
      <w:r w:rsidR="00D03F74">
        <w:rPr>
          <w:rStyle w:val="FootnoteReference"/>
          <w:b/>
          <w:sz w:val="22"/>
          <w:szCs w:val="22"/>
        </w:rPr>
        <w:footnoteReference w:id="60"/>
      </w:r>
      <w:r w:rsidR="00C93EFD" w:rsidRPr="00281559">
        <w:rPr>
          <w:b/>
          <w:sz w:val="22"/>
          <w:szCs w:val="22"/>
        </w:rPr>
        <w:t xml:space="preserve"> вечно юные дети</w:t>
      </w:r>
      <w:r w:rsidR="005A0ED1">
        <w:rPr>
          <w:b/>
          <w:sz w:val="22"/>
          <w:szCs w:val="22"/>
        </w:rPr>
        <w:t xml:space="preserve"> </w:t>
      </w:r>
      <w:r w:rsidR="00C93EFD" w:rsidRPr="00281559">
        <w:rPr>
          <w:b/>
          <w:sz w:val="22"/>
          <w:szCs w:val="22"/>
        </w:rPr>
        <w:t>с кубками, и кувшинами и чашей (с вином, бьющим) из родников, от которого не болит голова и (от которого) не хмелеют,</w:t>
      </w:r>
      <w:r w:rsidR="005A0ED1">
        <w:rPr>
          <w:b/>
          <w:sz w:val="22"/>
          <w:szCs w:val="22"/>
        </w:rPr>
        <w:t xml:space="preserve"> </w:t>
      </w:r>
      <w:r w:rsidR="00C93EFD" w:rsidRPr="00281559">
        <w:rPr>
          <w:b/>
          <w:sz w:val="22"/>
          <w:szCs w:val="22"/>
        </w:rPr>
        <w:t>и с плодами, что сами они</w:t>
      </w:r>
      <w:r w:rsidR="00DC092A" w:rsidRPr="00281559">
        <w:rPr>
          <w:b/>
          <w:sz w:val="22"/>
          <w:szCs w:val="22"/>
        </w:rPr>
        <w:t xml:space="preserve"> </w:t>
      </w:r>
      <w:r w:rsidR="00C93EFD" w:rsidRPr="00281559">
        <w:rPr>
          <w:b/>
          <w:sz w:val="22"/>
          <w:szCs w:val="22"/>
        </w:rPr>
        <w:t>будут выбирать,</w:t>
      </w:r>
      <w:r w:rsidR="005A0ED1">
        <w:rPr>
          <w:b/>
          <w:sz w:val="22"/>
          <w:szCs w:val="22"/>
        </w:rPr>
        <w:t xml:space="preserve"> </w:t>
      </w:r>
      <w:r w:rsidR="00C93EFD" w:rsidRPr="00281559">
        <w:rPr>
          <w:b/>
          <w:sz w:val="22"/>
          <w:szCs w:val="22"/>
        </w:rPr>
        <w:t>и с мясом птиц, какого они пожелают.</w:t>
      </w:r>
      <w:r w:rsidR="005A0ED1">
        <w:rPr>
          <w:b/>
          <w:sz w:val="22"/>
          <w:szCs w:val="22"/>
        </w:rPr>
        <w:t xml:space="preserve"> </w:t>
      </w:r>
      <w:r w:rsidR="00C93EFD" w:rsidRPr="00281559">
        <w:rPr>
          <w:b/>
          <w:sz w:val="22"/>
          <w:szCs w:val="22"/>
        </w:rPr>
        <w:t>(До</w:t>
      </w:r>
      <w:r w:rsidR="00C93EFD" w:rsidRPr="00281559">
        <w:rPr>
          <w:b/>
          <w:sz w:val="22"/>
          <w:szCs w:val="22"/>
        </w:rPr>
        <w:softHyphen/>
        <w:t>станутся им в жёны) черноокие и большеглазые (девы),</w:t>
      </w:r>
      <w:r w:rsidR="005A0ED1">
        <w:rPr>
          <w:b/>
          <w:sz w:val="22"/>
          <w:szCs w:val="22"/>
        </w:rPr>
        <w:t xml:space="preserve"> </w:t>
      </w:r>
      <w:r w:rsidR="00C93EFD" w:rsidRPr="00281559">
        <w:rPr>
          <w:b/>
          <w:sz w:val="22"/>
          <w:szCs w:val="22"/>
        </w:rPr>
        <w:t>подоб</w:t>
      </w:r>
      <w:r w:rsidR="00C93EFD" w:rsidRPr="00281559">
        <w:rPr>
          <w:b/>
          <w:sz w:val="22"/>
          <w:szCs w:val="22"/>
        </w:rPr>
        <w:softHyphen/>
        <w:t>ные скрытым жемчужинам,</w:t>
      </w:r>
      <w:r w:rsidR="005A0ED1">
        <w:rPr>
          <w:b/>
          <w:sz w:val="22"/>
          <w:szCs w:val="22"/>
        </w:rPr>
        <w:t xml:space="preserve"> </w:t>
      </w:r>
      <w:r w:rsidR="00C93EFD" w:rsidRPr="00281559">
        <w:rPr>
          <w:b/>
          <w:sz w:val="22"/>
          <w:szCs w:val="22"/>
        </w:rPr>
        <w:t>(— и всё это послужит им) воздая</w:t>
      </w:r>
      <w:r w:rsidR="00C93EFD" w:rsidRPr="00281559">
        <w:rPr>
          <w:b/>
          <w:sz w:val="22"/>
          <w:szCs w:val="22"/>
        </w:rPr>
        <w:softHyphen/>
        <w:t>нием за то, что они делали.</w:t>
      </w:r>
      <w:r w:rsidR="005A0ED1">
        <w:rPr>
          <w:b/>
          <w:sz w:val="22"/>
          <w:szCs w:val="22"/>
        </w:rPr>
        <w:t xml:space="preserve"> </w:t>
      </w:r>
      <w:r w:rsidR="00C93EFD" w:rsidRPr="00281559">
        <w:rPr>
          <w:b/>
          <w:sz w:val="22"/>
          <w:szCs w:val="22"/>
        </w:rPr>
        <w:t>Не услышат они в этих садах ни пустых, ни греховных (речей),</w:t>
      </w:r>
      <w:r w:rsidR="005A0ED1">
        <w:rPr>
          <w:b/>
          <w:sz w:val="22"/>
          <w:szCs w:val="22"/>
        </w:rPr>
        <w:t xml:space="preserve"> </w:t>
      </w:r>
      <w:r w:rsidR="00C93EFD" w:rsidRPr="00281559">
        <w:rPr>
          <w:b/>
          <w:sz w:val="22"/>
          <w:szCs w:val="22"/>
        </w:rPr>
        <w:t>а только слова: "Мир! Мир!"</w:t>
      </w:r>
      <w:r w:rsidR="005A0ED1">
        <w:rPr>
          <w:b/>
          <w:sz w:val="22"/>
          <w:szCs w:val="22"/>
        </w:rPr>
        <w:t xml:space="preserve"> </w:t>
      </w:r>
      <w:r w:rsidR="00C93EFD" w:rsidRPr="00281559">
        <w:rPr>
          <w:b/>
          <w:sz w:val="22"/>
          <w:szCs w:val="22"/>
        </w:rPr>
        <w:t>А стоящие справа</w:t>
      </w:r>
      <w:r w:rsidR="00864BCF">
        <w:rPr>
          <w:rStyle w:val="FootnoteReference"/>
          <w:b/>
          <w:sz w:val="22"/>
          <w:szCs w:val="22"/>
        </w:rPr>
        <w:footnoteReference w:id="61"/>
      </w:r>
      <w:r w:rsidR="00C93EFD" w:rsidRPr="00281559">
        <w:rPr>
          <w:b/>
          <w:sz w:val="22"/>
          <w:szCs w:val="22"/>
        </w:rPr>
        <w:t>, - кто они?»</w:t>
      </w:r>
    </w:p>
    <w:p w:rsidR="00C93EFD" w:rsidRPr="00281559" w:rsidRDefault="005A0ED1">
      <w:pPr>
        <w:widowControl w:val="0"/>
        <w:autoSpaceDE w:val="0"/>
        <w:autoSpaceDN w:val="0"/>
        <w:adjustRightInd w:val="0"/>
        <w:rPr>
          <w:sz w:val="22"/>
          <w:szCs w:val="22"/>
        </w:rPr>
      </w:pPr>
      <w:r>
        <w:rPr>
          <w:sz w:val="22"/>
          <w:szCs w:val="22"/>
        </w:rPr>
        <w:t xml:space="preserve">                                                      </w:t>
      </w:r>
      <w:r w:rsidR="00A03E88" w:rsidRPr="00281559">
        <w:rPr>
          <w:sz w:val="22"/>
          <w:szCs w:val="22"/>
        </w:rPr>
        <w:t xml:space="preserve">Воскресение, </w:t>
      </w:r>
      <w:r w:rsidR="00C93EFD" w:rsidRPr="00281559">
        <w:rPr>
          <w:sz w:val="22"/>
          <w:szCs w:val="22"/>
        </w:rPr>
        <w:t>10</w:t>
      </w:r>
      <w:r w:rsidR="00A03E88" w:rsidRPr="00281559">
        <w:rPr>
          <w:sz w:val="22"/>
          <w:szCs w:val="22"/>
        </w:rPr>
        <w:t>-</w:t>
      </w:r>
      <w:r w:rsidR="00C93EFD" w:rsidRPr="00281559">
        <w:rPr>
          <w:sz w:val="22"/>
          <w:szCs w:val="22"/>
        </w:rPr>
        <w:t>27</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6F7B2A" w:rsidRPr="00281559" w:rsidRDefault="00A03E88">
      <w:pPr>
        <w:widowControl w:val="0"/>
        <w:autoSpaceDE w:val="0"/>
        <w:autoSpaceDN w:val="0"/>
        <w:adjustRightInd w:val="0"/>
        <w:rPr>
          <w:sz w:val="22"/>
          <w:szCs w:val="22"/>
        </w:rPr>
      </w:pPr>
      <w:r w:rsidRPr="00281559">
        <w:rPr>
          <w:b/>
          <w:sz w:val="22"/>
          <w:szCs w:val="22"/>
        </w:rPr>
        <w:t>«</w:t>
      </w:r>
      <w:r w:rsidR="00C93EFD" w:rsidRPr="00281559">
        <w:rPr>
          <w:b/>
          <w:sz w:val="22"/>
          <w:szCs w:val="22"/>
        </w:rPr>
        <w:t>И если будет он из числа приближенных,</w:t>
      </w:r>
      <w:r w:rsidR="005A0ED1">
        <w:rPr>
          <w:b/>
          <w:sz w:val="22"/>
          <w:szCs w:val="22"/>
        </w:rPr>
        <w:t xml:space="preserve"> </w:t>
      </w:r>
      <w:r w:rsidR="00C93EFD" w:rsidRPr="00281559">
        <w:rPr>
          <w:b/>
          <w:sz w:val="22"/>
          <w:szCs w:val="22"/>
        </w:rPr>
        <w:t>то (ждут его) покой, и благоухание</w:t>
      </w:r>
      <w:r w:rsidR="00864BCF">
        <w:rPr>
          <w:rStyle w:val="FootnoteReference"/>
          <w:b/>
          <w:sz w:val="22"/>
          <w:szCs w:val="22"/>
        </w:rPr>
        <w:footnoteReference w:id="62"/>
      </w:r>
      <w:r w:rsidR="00C93EFD" w:rsidRPr="00281559">
        <w:rPr>
          <w:b/>
          <w:sz w:val="22"/>
          <w:szCs w:val="22"/>
        </w:rPr>
        <w:t xml:space="preserve"> и сад блаженства.</w:t>
      </w:r>
      <w:r w:rsidR="005A0ED1">
        <w:rPr>
          <w:b/>
          <w:sz w:val="22"/>
          <w:szCs w:val="22"/>
        </w:rPr>
        <w:t xml:space="preserve"> </w:t>
      </w:r>
      <w:r w:rsidR="00C93EFD" w:rsidRPr="00281559">
        <w:rPr>
          <w:b/>
          <w:sz w:val="22"/>
          <w:szCs w:val="22"/>
        </w:rPr>
        <w:t>Если же окажется он из числа стоящих справа,</w:t>
      </w:r>
      <w:r w:rsidR="005A0ED1">
        <w:rPr>
          <w:b/>
          <w:sz w:val="22"/>
          <w:szCs w:val="22"/>
        </w:rPr>
        <w:t xml:space="preserve"> </w:t>
      </w:r>
      <w:r w:rsidR="00C93EFD" w:rsidRPr="00281559">
        <w:rPr>
          <w:b/>
          <w:sz w:val="22"/>
          <w:szCs w:val="22"/>
        </w:rPr>
        <w:t xml:space="preserve">то (скажут ему): "Мир тебе </w:t>
      </w:r>
      <w:r w:rsidR="005E3B66" w:rsidRPr="00281559">
        <w:rPr>
          <w:b/>
          <w:sz w:val="22"/>
          <w:szCs w:val="22"/>
        </w:rPr>
        <w:t>от стоящих справа!".</w:t>
      </w:r>
      <w:r w:rsidR="005A0ED1">
        <w:rPr>
          <w:sz w:val="22"/>
          <w:szCs w:val="22"/>
        </w:rPr>
        <w:t xml:space="preserve">                            </w:t>
      </w:r>
    </w:p>
    <w:p w:rsidR="00C93EFD" w:rsidRPr="00281559" w:rsidRDefault="005A0ED1" w:rsidP="006F7B2A">
      <w:pPr>
        <w:widowControl w:val="0"/>
        <w:autoSpaceDE w:val="0"/>
        <w:autoSpaceDN w:val="0"/>
        <w:adjustRightInd w:val="0"/>
        <w:ind w:left="2160" w:firstLine="720"/>
        <w:rPr>
          <w:sz w:val="22"/>
          <w:szCs w:val="22"/>
        </w:rPr>
      </w:pPr>
      <w:r>
        <w:rPr>
          <w:sz w:val="22"/>
          <w:szCs w:val="22"/>
        </w:rPr>
        <w:t xml:space="preserve">                            </w:t>
      </w:r>
      <w:r w:rsidR="005E3B66" w:rsidRPr="00281559">
        <w:rPr>
          <w:sz w:val="22"/>
          <w:szCs w:val="22"/>
        </w:rPr>
        <w:t>Воскресение</w:t>
      </w:r>
      <w:r w:rsidR="00C93EFD" w:rsidRPr="00281559">
        <w:rPr>
          <w:sz w:val="22"/>
          <w:szCs w:val="22"/>
        </w:rPr>
        <w:t>,</w:t>
      </w:r>
      <w:r w:rsidR="005E3B66" w:rsidRPr="00281559">
        <w:rPr>
          <w:sz w:val="22"/>
          <w:szCs w:val="22"/>
        </w:rPr>
        <w:t xml:space="preserve"> 88-</w:t>
      </w:r>
      <w:r w:rsidR="00C93EFD" w:rsidRPr="00281559">
        <w:rPr>
          <w:sz w:val="22"/>
          <w:szCs w:val="22"/>
        </w:rPr>
        <w:t>91.</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C93EFD" w:rsidRPr="00281559" w:rsidRDefault="005E3B66">
      <w:pPr>
        <w:widowControl w:val="0"/>
        <w:autoSpaceDE w:val="0"/>
        <w:autoSpaceDN w:val="0"/>
        <w:adjustRightInd w:val="0"/>
        <w:rPr>
          <w:b/>
          <w:sz w:val="22"/>
          <w:szCs w:val="22"/>
        </w:rPr>
      </w:pPr>
      <w:r w:rsidRPr="00281559">
        <w:rPr>
          <w:b/>
          <w:sz w:val="22"/>
          <w:szCs w:val="22"/>
        </w:rPr>
        <w:t>«</w:t>
      </w:r>
      <w:r w:rsidR="00C93EFD" w:rsidRPr="00281559">
        <w:rPr>
          <w:b/>
          <w:sz w:val="22"/>
          <w:szCs w:val="22"/>
        </w:rPr>
        <w:t>И есть среди них обижающий сам себя</w:t>
      </w:r>
      <w:r w:rsidR="00685E27">
        <w:rPr>
          <w:rStyle w:val="FootnoteReference"/>
          <w:b/>
          <w:sz w:val="22"/>
          <w:szCs w:val="22"/>
        </w:rPr>
        <w:footnoteReference w:id="63"/>
      </w:r>
      <w:r w:rsidR="00C93EFD" w:rsidRPr="00281559">
        <w:rPr>
          <w:b/>
          <w:sz w:val="22"/>
          <w:szCs w:val="22"/>
        </w:rPr>
        <w:t>, и есть среди них умеренный</w:t>
      </w:r>
      <w:r w:rsidR="00685E27">
        <w:rPr>
          <w:rStyle w:val="FootnoteReference"/>
          <w:b/>
          <w:sz w:val="22"/>
          <w:szCs w:val="22"/>
        </w:rPr>
        <w:footnoteReference w:id="64"/>
      </w:r>
      <w:r w:rsidR="00C93EFD" w:rsidRPr="00281559">
        <w:rPr>
          <w:b/>
          <w:sz w:val="22"/>
          <w:szCs w:val="22"/>
        </w:rPr>
        <w:t xml:space="preserve"> и есть среди них опережающий (других) в бла</w:t>
      </w:r>
      <w:r w:rsidRPr="00281559">
        <w:rPr>
          <w:b/>
          <w:sz w:val="22"/>
          <w:szCs w:val="22"/>
        </w:rPr>
        <w:t>гих делах с дозволения Аллаха..».</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Создатель, 32.</w:t>
      </w:r>
    </w:p>
    <w:p w:rsidR="00C93EFD" w:rsidRPr="00281559" w:rsidRDefault="00C93EFD">
      <w:pPr>
        <w:widowControl w:val="0"/>
        <w:autoSpaceDE w:val="0"/>
        <w:autoSpaceDN w:val="0"/>
        <w:adjustRightInd w:val="0"/>
        <w:rPr>
          <w:sz w:val="22"/>
          <w:szCs w:val="22"/>
        </w:rPr>
      </w:pPr>
      <w:r w:rsidRPr="00281559">
        <w:rPr>
          <w:sz w:val="22"/>
          <w:szCs w:val="22"/>
        </w:rPr>
        <w:t>В хадисе о заступничестве сообщается, что пророк,</w:t>
      </w:r>
      <w:r w:rsidR="00730588" w:rsidRPr="00281559">
        <w:rPr>
          <w:sz w:val="22"/>
          <w:szCs w:val="22"/>
        </w:rPr>
        <w:t xml:space="preserve"> (с.г.с.),</w:t>
      </w:r>
      <w:r w:rsidRPr="00281559">
        <w:rPr>
          <w:sz w:val="22"/>
          <w:szCs w:val="22"/>
        </w:rPr>
        <w:t xml:space="preserve"> сказал:</w:t>
      </w:r>
    </w:p>
    <w:p w:rsidR="00C93EFD" w:rsidRPr="00281559" w:rsidRDefault="00730588">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«Выйдет из огня тот, кто говорил: "Нет бога, кроме Алла</w:t>
      </w:r>
      <w:r w:rsidR="00C93EFD" w:rsidRPr="00281559">
        <w:rPr>
          <w:b/>
          <w:i/>
          <w:sz w:val="22"/>
          <w:szCs w:val="22"/>
        </w:rPr>
        <w:softHyphen/>
        <w:t>ха ", — имея в сердце своём благо весом с ячменное зерно, потом выйдет из огня тот, кто говорил: "Нет бога, кроме Ал</w:t>
      </w:r>
      <w:r w:rsidR="00C93EFD" w:rsidRPr="00281559">
        <w:rPr>
          <w:b/>
          <w:i/>
          <w:sz w:val="22"/>
          <w:szCs w:val="22"/>
        </w:rPr>
        <w:softHyphen/>
        <w:t>лаха ", — имея в сердце своём благо весом с пшеничное зерно, потом выйдет из огня тот, кто говорил: "Нет бога, кроме Ал</w:t>
      </w:r>
      <w:r w:rsidR="00C93EFD" w:rsidRPr="00281559">
        <w:rPr>
          <w:b/>
          <w:i/>
          <w:sz w:val="22"/>
          <w:szCs w:val="22"/>
        </w:rPr>
        <w:softHyphen/>
        <w:t>лаха ", — имея в сердце своём благо весом с пылинку».</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Аль-Бухари, Муслим.</w:t>
      </w:r>
    </w:p>
    <w:p w:rsidR="00C93EFD" w:rsidRPr="00281559" w:rsidRDefault="00C93EFD" w:rsidP="005A0ED1">
      <w:pPr>
        <w:pStyle w:val="2"/>
      </w:pPr>
      <w:bookmarkStart w:id="40" w:name="_Toc469834806"/>
      <w:r w:rsidRPr="00281559">
        <w:lastRenderedPageBreak/>
        <w:t>Вопрос 37. Что является указанием на то, что понятие "</w:t>
      </w:r>
      <w:r w:rsidR="000F464B" w:rsidRPr="00281559">
        <w:rPr>
          <w:i/>
        </w:rPr>
        <w:t>вера</w:t>
      </w:r>
      <w:r w:rsidRPr="00281559">
        <w:t>" может охватывать собой всю религию в целом?</w:t>
      </w:r>
      <w:bookmarkEnd w:id="40"/>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В хадисе о беседе пророка</w:t>
      </w:r>
      <w:r w:rsidR="000F464B" w:rsidRPr="00281559">
        <w:rPr>
          <w:sz w:val="22"/>
          <w:szCs w:val="22"/>
        </w:rPr>
        <w:t xml:space="preserve">, (с.г.с.), </w:t>
      </w:r>
      <w:r w:rsidRPr="00281559">
        <w:rPr>
          <w:sz w:val="22"/>
          <w:szCs w:val="22"/>
        </w:rPr>
        <w:t>с делегацией пле</w:t>
      </w:r>
      <w:r w:rsidRPr="00281559">
        <w:rPr>
          <w:sz w:val="22"/>
          <w:szCs w:val="22"/>
        </w:rPr>
        <w:softHyphen/>
        <w:t>мени абд аль-кайс, сообщается, что он сказал:</w:t>
      </w:r>
    </w:p>
    <w:p w:rsidR="006F7B2A" w:rsidRPr="00281559" w:rsidRDefault="00783539">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«Я повелеваю Вам верить в одного лишь Аллаха», — и спро</w:t>
      </w:r>
      <w:r w:rsidR="00C93EFD" w:rsidRPr="00281559">
        <w:rPr>
          <w:b/>
          <w:i/>
          <w:sz w:val="22"/>
          <w:szCs w:val="22"/>
        </w:rPr>
        <w:softHyphen/>
        <w:t>сил: «Знаете ли вы, что такое вера в одного лишь Аллаха?» Они ответили: "Аллах и посланник Его знают (об этом) лучше. "Тогда он сказал: «Это - свидетельство о том, что нет бога, кроме одно</w:t>
      </w:r>
      <w:r w:rsidR="00C93EFD" w:rsidRPr="00281559">
        <w:rPr>
          <w:b/>
          <w:i/>
          <w:sz w:val="22"/>
          <w:szCs w:val="22"/>
        </w:rPr>
        <w:softHyphen/>
        <w:t>го лишь Аллаха и что Мухаммад - посланник Аллаха, совершение молитвы, выплата закята, соблюдение поста в рамадане и выделение вами пятой части военной добычи»,</w:t>
      </w:r>
      <w:r w:rsidR="005A0ED1">
        <w:rPr>
          <w:sz w:val="22"/>
          <w:szCs w:val="22"/>
        </w:rPr>
        <w:t xml:space="preserve"> </w:t>
      </w:r>
    </w:p>
    <w:p w:rsidR="00C93EFD" w:rsidRPr="00281559" w:rsidRDefault="005A0ED1" w:rsidP="006F7B2A">
      <w:pPr>
        <w:widowControl w:val="0"/>
        <w:autoSpaceDE w:val="0"/>
        <w:autoSpaceDN w:val="0"/>
        <w:adjustRightInd w:val="0"/>
        <w:ind w:left="4320" w:firstLine="720"/>
        <w:rPr>
          <w:sz w:val="22"/>
          <w:szCs w:val="22"/>
        </w:rPr>
      </w:pPr>
      <w:r>
        <w:rPr>
          <w:sz w:val="22"/>
          <w:szCs w:val="22"/>
        </w:rPr>
        <w:t xml:space="preserve">         </w:t>
      </w:r>
      <w:r w:rsidR="00783539" w:rsidRPr="00281559">
        <w:rPr>
          <w:sz w:val="22"/>
          <w:szCs w:val="22"/>
        </w:rPr>
        <w:t xml:space="preserve"> Аль-Бухари, М</w:t>
      </w:r>
      <w:r w:rsidR="00C93EFD" w:rsidRPr="00281559">
        <w:rPr>
          <w:sz w:val="22"/>
          <w:szCs w:val="22"/>
        </w:rPr>
        <w:t>услим</w:t>
      </w:r>
    </w:p>
    <w:p w:rsidR="00C93EFD" w:rsidRPr="00281559" w:rsidRDefault="00C93EFD" w:rsidP="005A0ED1">
      <w:pPr>
        <w:pStyle w:val="2"/>
      </w:pPr>
      <w:bookmarkStart w:id="41" w:name="_Toc469834807"/>
      <w:r w:rsidRPr="00281559">
        <w:t>Вопрос 38. Какие имеются указания на то, что можно дать точное определение вере, перечислив шесть её столпов?</w:t>
      </w:r>
      <w:bookmarkEnd w:id="41"/>
    </w:p>
    <w:p w:rsidR="00DD4FC7"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Таким указанием являются слова пророка</w:t>
      </w:r>
      <w:r w:rsidR="00783539" w:rsidRPr="00281559">
        <w:rPr>
          <w:sz w:val="22"/>
          <w:szCs w:val="22"/>
        </w:rPr>
        <w:t xml:space="preserve">, (с.г.с.), </w:t>
      </w:r>
      <w:r w:rsidRPr="00281559">
        <w:rPr>
          <w:sz w:val="22"/>
          <w:szCs w:val="22"/>
        </w:rPr>
        <w:t xml:space="preserve">сказаные им в ответ на вопрос Джибрила, мир ему: </w:t>
      </w:r>
      <w:r w:rsidRPr="00281559">
        <w:rPr>
          <w:b/>
          <w:i/>
          <w:sz w:val="22"/>
          <w:szCs w:val="22"/>
        </w:rPr>
        <w:t>"Скажи мне, что такое вера?"</w:t>
      </w:r>
      <w:r w:rsidR="005A0ED1">
        <w:rPr>
          <w:b/>
          <w:i/>
          <w:sz w:val="22"/>
          <w:szCs w:val="22"/>
        </w:rPr>
        <w:t xml:space="preserve"> </w:t>
      </w:r>
      <w:r w:rsidRPr="00281559">
        <w:rPr>
          <w:sz w:val="22"/>
          <w:szCs w:val="22"/>
        </w:rPr>
        <w:t>Он ответил:</w:t>
      </w:r>
    </w:p>
    <w:p w:rsidR="00C93EFD" w:rsidRPr="00281559" w:rsidRDefault="00DF0460">
      <w:pPr>
        <w:widowControl w:val="0"/>
        <w:autoSpaceDE w:val="0"/>
        <w:autoSpaceDN w:val="0"/>
        <w:adjustRightInd w:val="0"/>
        <w:rPr>
          <w:b/>
          <w:i/>
          <w:sz w:val="22"/>
          <w:szCs w:val="22"/>
        </w:rPr>
      </w:pPr>
      <w:r w:rsidRPr="00281559">
        <w:rPr>
          <w:b/>
          <w:i/>
          <w:sz w:val="22"/>
          <w:szCs w:val="22"/>
        </w:rPr>
        <w:t>«</w:t>
      </w:r>
      <w:r w:rsidR="00C93EFD" w:rsidRPr="00281559">
        <w:rPr>
          <w:b/>
          <w:i/>
          <w:sz w:val="22"/>
          <w:szCs w:val="22"/>
        </w:rPr>
        <w:t>(Суть) веры в том, чтобы верил ты в Аллаха, в Его ангелов, в Его Писания, в Его посланников и в Последний день, а также в том, чтобы верил ты в предопределённость и хорошего, и дурного».</w:t>
      </w:r>
    </w:p>
    <w:p w:rsidR="00C93EFD" w:rsidRPr="00281559" w:rsidRDefault="005A0ED1">
      <w:pPr>
        <w:widowControl w:val="0"/>
        <w:autoSpaceDE w:val="0"/>
        <w:autoSpaceDN w:val="0"/>
        <w:adjustRightInd w:val="0"/>
        <w:rPr>
          <w:sz w:val="22"/>
          <w:szCs w:val="22"/>
        </w:rPr>
      </w:pPr>
      <w:r>
        <w:rPr>
          <w:sz w:val="22"/>
          <w:szCs w:val="22"/>
        </w:rPr>
        <w:t xml:space="preserve">                                                       </w:t>
      </w:r>
      <w:r w:rsidR="00DF0460" w:rsidRPr="00281559">
        <w:rPr>
          <w:sz w:val="22"/>
          <w:szCs w:val="22"/>
        </w:rPr>
        <w:t xml:space="preserve"> </w:t>
      </w:r>
      <w:r w:rsidR="00C93EFD" w:rsidRPr="00281559">
        <w:rPr>
          <w:sz w:val="22"/>
          <w:szCs w:val="22"/>
        </w:rPr>
        <w:t>Аль-Бухари, Муслим.</w:t>
      </w:r>
      <w:r w:rsidR="00357D37">
        <w:rPr>
          <w:rStyle w:val="FootnoteReference"/>
          <w:sz w:val="22"/>
          <w:szCs w:val="22"/>
        </w:rPr>
        <w:footnoteReference w:id="65"/>
      </w:r>
    </w:p>
    <w:p w:rsidR="00C93EFD" w:rsidRPr="00281559" w:rsidRDefault="00C93EFD" w:rsidP="005A0ED1">
      <w:pPr>
        <w:pStyle w:val="2"/>
      </w:pPr>
      <w:bookmarkStart w:id="42" w:name="_Toc469834808"/>
      <w:r w:rsidRPr="00281559">
        <w:t>Вопрос 39. Какие указания на существование вышеупо</w:t>
      </w:r>
      <w:r w:rsidRPr="00281559">
        <w:softHyphen/>
        <w:t>мянутых столпов веры в целом имеются в Коране?</w:t>
      </w:r>
      <w:bookmarkEnd w:id="42"/>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6F7B2A" w:rsidRPr="00281559" w:rsidRDefault="00DF0460">
      <w:pPr>
        <w:widowControl w:val="0"/>
        <w:autoSpaceDE w:val="0"/>
        <w:autoSpaceDN w:val="0"/>
        <w:adjustRightInd w:val="0"/>
        <w:rPr>
          <w:sz w:val="22"/>
          <w:szCs w:val="22"/>
        </w:rPr>
      </w:pPr>
      <w:r w:rsidRPr="00281559">
        <w:rPr>
          <w:b/>
          <w:sz w:val="22"/>
          <w:szCs w:val="22"/>
        </w:rPr>
        <w:t xml:space="preserve">«Не </w:t>
      </w:r>
      <w:r w:rsidR="00C93EFD" w:rsidRPr="00281559">
        <w:rPr>
          <w:b/>
          <w:sz w:val="22"/>
          <w:szCs w:val="22"/>
        </w:rPr>
        <w:t>в том благочестие, чтобы вы обращались лицами к вос</w:t>
      </w:r>
      <w:r w:rsidR="00C93EFD" w:rsidRPr="00281559">
        <w:rPr>
          <w:b/>
          <w:sz w:val="22"/>
          <w:szCs w:val="22"/>
        </w:rPr>
        <w:softHyphen/>
        <w:t>току и западу; нет, благочестие (состоит в том, чтобы) уверо</w:t>
      </w:r>
      <w:r w:rsidRPr="00281559">
        <w:rPr>
          <w:b/>
          <w:sz w:val="22"/>
          <w:szCs w:val="22"/>
        </w:rPr>
        <w:t>вать в Аллаха, и в Последний день, и в ангелов, и в Писание и в пророков</w:t>
      </w:r>
      <w:r w:rsidR="0012596B" w:rsidRPr="00281559">
        <w:rPr>
          <w:b/>
          <w:sz w:val="22"/>
          <w:szCs w:val="22"/>
        </w:rPr>
        <w:t>...».</w:t>
      </w:r>
      <w:r w:rsidR="005A0ED1">
        <w:rPr>
          <w:sz w:val="22"/>
          <w:szCs w:val="22"/>
        </w:rPr>
        <w:t xml:space="preserve">                            </w:t>
      </w:r>
    </w:p>
    <w:p w:rsidR="00C93EFD" w:rsidRPr="00281559" w:rsidRDefault="005A0ED1" w:rsidP="006F7B2A">
      <w:pPr>
        <w:widowControl w:val="0"/>
        <w:autoSpaceDE w:val="0"/>
        <w:autoSpaceDN w:val="0"/>
        <w:adjustRightInd w:val="0"/>
        <w:ind w:left="2160" w:firstLine="720"/>
        <w:rPr>
          <w:sz w:val="22"/>
          <w:szCs w:val="22"/>
        </w:rPr>
      </w:pPr>
      <w:r>
        <w:rPr>
          <w:sz w:val="22"/>
          <w:szCs w:val="22"/>
        </w:rPr>
        <w:t xml:space="preserve">                              </w:t>
      </w:r>
      <w:r w:rsidR="0012596B" w:rsidRPr="00281559">
        <w:rPr>
          <w:sz w:val="22"/>
          <w:szCs w:val="22"/>
        </w:rPr>
        <w:t xml:space="preserve"> Корова, </w:t>
      </w:r>
      <w:r w:rsidR="00C93EFD" w:rsidRPr="00281559">
        <w:rPr>
          <w:sz w:val="22"/>
          <w:szCs w:val="22"/>
        </w:rPr>
        <w:t>177.</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6F7B2A" w:rsidRPr="00281559" w:rsidRDefault="0012596B">
      <w:pPr>
        <w:widowControl w:val="0"/>
        <w:autoSpaceDE w:val="0"/>
        <w:autoSpaceDN w:val="0"/>
        <w:adjustRightInd w:val="0"/>
        <w:rPr>
          <w:sz w:val="22"/>
          <w:szCs w:val="22"/>
        </w:rPr>
      </w:pPr>
      <w:r w:rsidRPr="00281559">
        <w:rPr>
          <w:b/>
          <w:sz w:val="22"/>
          <w:szCs w:val="22"/>
        </w:rPr>
        <w:t>«</w:t>
      </w:r>
      <w:r w:rsidR="00C93EFD" w:rsidRPr="00281559">
        <w:rPr>
          <w:b/>
          <w:sz w:val="22"/>
          <w:szCs w:val="22"/>
        </w:rPr>
        <w:t>Поистине, каждую вешь сотворили Мы по предопределе</w:t>
      </w:r>
      <w:r w:rsidR="00C93EFD" w:rsidRPr="00281559">
        <w:rPr>
          <w:b/>
          <w:sz w:val="22"/>
          <w:szCs w:val="22"/>
        </w:rPr>
        <w:softHyphen/>
        <w:t>нию</w:t>
      </w:r>
      <w:r w:rsidRPr="00281559">
        <w:rPr>
          <w:b/>
          <w:sz w:val="22"/>
          <w:szCs w:val="22"/>
        </w:rPr>
        <w:t>…».</w:t>
      </w:r>
      <w:r w:rsidR="005A0ED1">
        <w:rPr>
          <w:sz w:val="22"/>
          <w:szCs w:val="22"/>
        </w:rPr>
        <w:t xml:space="preserve"> </w:t>
      </w:r>
      <w:r w:rsidRPr="00281559">
        <w:rPr>
          <w:sz w:val="22"/>
          <w:szCs w:val="22"/>
        </w:rPr>
        <w:t xml:space="preserve"> </w:t>
      </w:r>
    </w:p>
    <w:p w:rsidR="00C93EFD" w:rsidRPr="00281559" w:rsidRDefault="005A0ED1" w:rsidP="006F7B2A">
      <w:pPr>
        <w:widowControl w:val="0"/>
        <w:autoSpaceDE w:val="0"/>
        <w:autoSpaceDN w:val="0"/>
        <w:adjustRightInd w:val="0"/>
        <w:ind w:left="4320" w:firstLine="720"/>
        <w:rPr>
          <w:sz w:val="22"/>
          <w:szCs w:val="22"/>
        </w:rPr>
      </w:pPr>
      <w:r>
        <w:rPr>
          <w:sz w:val="22"/>
          <w:szCs w:val="22"/>
        </w:rPr>
        <w:t xml:space="preserve">            </w:t>
      </w:r>
      <w:r w:rsidR="0012596B" w:rsidRPr="00281559">
        <w:rPr>
          <w:sz w:val="22"/>
          <w:szCs w:val="22"/>
        </w:rPr>
        <w:t xml:space="preserve"> </w:t>
      </w:r>
      <w:r w:rsidR="00C93EFD" w:rsidRPr="00281559">
        <w:rPr>
          <w:sz w:val="22"/>
          <w:szCs w:val="22"/>
        </w:rPr>
        <w:t>Лу</w:t>
      </w:r>
      <w:r w:rsidR="0012596B" w:rsidRPr="00281559">
        <w:rPr>
          <w:sz w:val="22"/>
          <w:szCs w:val="22"/>
        </w:rPr>
        <w:t>на</w:t>
      </w:r>
      <w:r w:rsidR="00C93EFD" w:rsidRPr="00281559">
        <w:rPr>
          <w:sz w:val="22"/>
          <w:szCs w:val="22"/>
        </w:rPr>
        <w:t>, 49.</w:t>
      </w:r>
    </w:p>
    <w:p w:rsidR="00C93EFD" w:rsidRPr="00281559" w:rsidRDefault="00C93EFD">
      <w:pPr>
        <w:widowControl w:val="0"/>
        <w:autoSpaceDE w:val="0"/>
        <w:autoSpaceDN w:val="0"/>
        <w:adjustRightInd w:val="0"/>
        <w:rPr>
          <w:sz w:val="22"/>
          <w:szCs w:val="22"/>
        </w:rPr>
      </w:pPr>
      <w:r w:rsidRPr="00281559">
        <w:rPr>
          <w:sz w:val="22"/>
          <w:szCs w:val="22"/>
        </w:rPr>
        <w:t>Если будет угодно Аллаху, то ниже мы поговорим о каждом из этих столпов в отдельности.</w:t>
      </w:r>
    </w:p>
    <w:p w:rsidR="00C93EFD" w:rsidRPr="00281559" w:rsidRDefault="00C93EFD" w:rsidP="005A0ED1">
      <w:pPr>
        <w:pStyle w:val="2"/>
      </w:pPr>
      <w:bookmarkStart w:id="43" w:name="_Toc469834809"/>
      <w:r w:rsidRPr="00281559">
        <w:t>Вопрос 40. Что означает вера в Аллаха Всемогущего и Великого?</w:t>
      </w:r>
      <w:bookmarkEnd w:id="43"/>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Это - исходящее из глубины сердца подтверждение факта существования Аллаха </w:t>
      </w:r>
      <w:r w:rsidR="00532DC6" w:rsidRPr="00281559">
        <w:rPr>
          <w:sz w:val="22"/>
          <w:szCs w:val="22"/>
        </w:rPr>
        <w:t>В</w:t>
      </w:r>
      <w:r w:rsidRPr="00281559">
        <w:rPr>
          <w:sz w:val="22"/>
          <w:szCs w:val="22"/>
        </w:rPr>
        <w:t>севышнего, которому ничто не предшествовало и за которым ничто не последует, и того, что Он - Первый, до которого ничего не было, и Он - Последний, после которого ничего не будет, и того, что Он - Побеждаю</w:t>
      </w:r>
      <w:r w:rsidRPr="00281559">
        <w:rPr>
          <w:sz w:val="22"/>
          <w:szCs w:val="22"/>
        </w:rPr>
        <w:softHyphen/>
        <w:t>щий, выше которого ничего нет, и Он - Скрытый, за которым ничего нет, и Он - Живой, Вечносущий, Один, Вечный.</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6F7B2A" w:rsidRPr="00281559" w:rsidRDefault="00532DC6">
      <w:pPr>
        <w:widowControl w:val="0"/>
        <w:autoSpaceDE w:val="0"/>
        <w:autoSpaceDN w:val="0"/>
        <w:adjustRightInd w:val="0"/>
        <w:rPr>
          <w:sz w:val="22"/>
          <w:szCs w:val="22"/>
        </w:rPr>
      </w:pPr>
      <w:r w:rsidRPr="00281559">
        <w:rPr>
          <w:b/>
          <w:sz w:val="22"/>
          <w:szCs w:val="22"/>
        </w:rPr>
        <w:t>«</w:t>
      </w:r>
      <w:r w:rsidR="00C93EFD" w:rsidRPr="00281559">
        <w:rPr>
          <w:b/>
          <w:sz w:val="22"/>
          <w:szCs w:val="22"/>
        </w:rPr>
        <w:t>... не рождал Он и не был рождён, и не был Ему равным</w:t>
      </w:r>
      <w:r w:rsidRPr="00281559">
        <w:rPr>
          <w:b/>
          <w:sz w:val="22"/>
          <w:szCs w:val="22"/>
        </w:rPr>
        <w:t xml:space="preserve"> никто»</w:t>
      </w:r>
      <w:r w:rsidR="005A0ED1">
        <w:rPr>
          <w:sz w:val="22"/>
          <w:szCs w:val="22"/>
        </w:rPr>
        <w:t xml:space="preserve">     </w:t>
      </w:r>
    </w:p>
    <w:p w:rsidR="00C93EFD" w:rsidRPr="00281559" w:rsidRDefault="005A0ED1" w:rsidP="006F7B2A">
      <w:pPr>
        <w:widowControl w:val="0"/>
        <w:autoSpaceDE w:val="0"/>
        <w:autoSpaceDN w:val="0"/>
        <w:adjustRightInd w:val="0"/>
        <w:ind w:left="5040" w:firstLine="720"/>
        <w:rPr>
          <w:sz w:val="22"/>
          <w:szCs w:val="22"/>
        </w:rPr>
      </w:pPr>
      <w:r>
        <w:rPr>
          <w:sz w:val="22"/>
          <w:szCs w:val="22"/>
        </w:rPr>
        <w:t xml:space="preserve">     </w:t>
      </w:r>
      <w:r w:rsidR="00C93EFD" w:rsidRPr="00281559">
        <w:rPr>
          <w:sz w:val="22"/>
          <w:szCs w:val="22"/>
        </w:rPr>
        <w:t xml:space="preserve"> Искренность. 3-4.</w:t>
      </w:r>
    </w:p>
    <w:p w:rsidR="00C93EFD" w:rsidRPr="00281559" w:rsidRDefault="00C93EFD">
      <w:pPr>
        <w:widowControl w:val="0"/>
        <w:autoSpaceDE w:val="0"/>
        <w:autoSpaceDN w:val="0"/>
        <w:adjustRightInd w:val="0"/>
        <w:rPr>
          <w:sz w:val="22"/>
          <w:szCs w:val="22"/>
        </w:rPr>
      </w:pPr>
      <w:r w:rsidRPr="00281559">
        <w:rPr>
          <w:sz w:val="22"/>
          <w:szCs w:val="22"/>
        </w:rPr>
        <w:t>И вера в Аллаха подразумевает собой признание того, что один лишь Он является Богом и Господом и только Он обладает присущими Ему именами и атрибутами.</w:t>
      </w:r>
    </w:p>
    <w:p w:rsidR="00C93EFD" w:rsidRPr="00281559" w:rsidRDefault="00C93EFD" w:rsidP="005A0ED1">
      <w:pPr>
        <w:pStyle w:val="2"/>
      </w:pPr>
      <w:bookmarkStart w:id="44" w:name="_Toc469834810"/>
      <w:r w:rsidRPr="00281559">
        <w:t>Вопрос 41. Что означает признание Аллаха единственным Богом (</w:t>
      </w:r>
      <w:r w:rsidR="00532DC6" w:rsidRPr="00281559">
        <w:t>т</w:t>
      </w:r>
      <w:r w:rsidR="00532DC6" w:rsidRPr="00281559">
        <w:rPr>
          <w:lang w:val="en-US"/>
        </w:rPr>
        <w:t>ayx</w:t>
      </w:r>
      <w:r w:rsidR="00FD4C13" w:rsidRPr="00281559">
        <w:t>и</w:t>
      </w:r>
      <w:r w:rsidR="00532DC6" w:rsidRPr="00281559">
        <w:t>д</w:t>
      </w:r>
      <w:r w:rsidRPr="00281559">
        <w:t xml:space="preserve"> аль-улюхийа)?</w:t>
      </w:r>
      <w:bookmarkEnd w:id="44"/>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Подобное признание подразумевает собой посвяще</w:t>
      </w:r>
      <w:r w:rsidRPr="00281559">
        <w:rPr>
          <w:sz w:val="22"/>
          <w:szCs w:val="22"/>
        </w:rPr>
        <w:softHyphen/>
        <w:t xml:space="preserve">ние </w:t>
      </w:r>
      <w:r w:rsidR="00FD4C13" w:rsidRPr="00281559">
        <w:rPr>
          <w:sz w:val="22"/>
          <w:szCs w:val="22"/>
        </w:rPr>
        <w:t>всех видов яв</w:t>
      </w:r>
      <w:r w:rsidRPr="00281559">
        <w:rPr>
          <w:sz w:val="22"/>
          <w:szCs w:val="22"/>
        </w:rPr>
        <w:t xml:space="preserve">ного </w:t>
      </w:r>
      <w:r w:rsidR="00FD4C13" w:rsidRPr="00281559">
        <w:rPr>
          <w:sz w:val="22"/>
          <w:szCs w:val="22"/>
        </w:rPr>
        <w:t>и</w:t>
      </w:r>
      <w:r w:rsidRPr="00281559">
        <w:rPr>
          <w:sz w:val="22"/>
          <w:szCs w:val="22"/>
        </w:rPr>
        <w:t xml:space="preserve"> тайного поклонения, выражающихся в</w:t>
      </w:r>
      <w:r w:rsidR="00FD4C13" w:rsidRPr="00281559">
        <w:rPr>
          <w:sz w:val="22"/>
          <w:szCs w:val="22"/>
        </w:rPr>
        <w:t xml:space="preserve"> слов</w:t>
      </w:r>
      <w:r w:rsidRPr="00281559">
        <w:rPr>
          <w:sz w:val="22"/>
          <w:szCs w:val="22"/>
        </w:rPr>
        <w:t xml:space="preserve">ах </w:t>
      </w:r>
      <w:r w:rsidR="00FD4C13" w:rsidRPr="00281559">
        <w:rPr>
          <w:sz w:val="22"/>
          <w:szCs w:val="22"/>
        </w:rPr>
        <w:t>и де</w:t>
      </w:r>
      <w:r w:rsidRPr="00281559">
        <w:rPr>
          <w:sz w:val="22"/>
          <w:szCs w:val="22"/>
        </w:rPr>
        <w:t>лах, только Аллаху В</w:t>
      </w:r>
      <w:r w:rsidR="00FD4C13" w:rsidRPr="00281559">
        <w:rPr>
          <w:sz w:val="22"/>
          <w:szCs w:val="22"/>
        </w:rPr>
        <w:t>семогущему и</w:t>
      </w:r>
      <w:r w:rsidRPr="00281559">
        <w:rPr>
          <w:sz w:val="22"/>
          <w:szCs w:val="22"/>
        </w:rPr>
        <w:t xml:space="preserve"> Великом</w:t>
      </w:r>
      <w:r w:rsidR="00FD4C13" w:rsidRPr="00281559">
        <w:rPr>
          <w:sz w:val="22"/>
          <w:szCs w:val="22"/>
        </w:rPr>
        <w:t>у</w:t>
      </w:r>
      <w:r w:rsidRPr="00281559">
        <w:rPr>
          <w:sz w:val="22"/>
          <w:szCs w:val="22"/>
        </w:rPr>
        <w:t>, с од</w:t>
      </w:r>
      <w:r w:rsidRPr="00281559">
        <w:rPr>
          <w:sz w:val="22"/>
          <w:szCs w:val="22"/>
        </w:rPr>
        <w:softHyphen/>
        <w:t>ной стороны, и отрицание допустимости поклонения чему бы то ни было иному, кроме Аллаха Всевышнего, с другой, поскольку</w:t>
      </w:r>
      <w:r w:rsidR="002E5EC8" w:rsidRPr="00281559">
        <w:rPr>
          <w:sz w:val="22"/>
          <w:szCs w:val="22"/>
        </w:rPr>
        <w:t xml:space="preserve"> </w:t>
      </w:r>
      <w:r w:rsidRPr="00281559">
        <w:rPr>
          <w:sz w:val="22"/>
          <w:szCs w:val="22"/>
        </w:rPr>
        <w:t>Всевышний сказал:</w:t>
      </w:r>
    </w:p>
    <w:p w:rsidR="00C93EFD" w:rsidRPr="00281559" w:rsidRDefault="002E5EC8">
      <w:pPr>
        <w:widowControl w:val="0"/>
        <w:autoSpaceDE w:val="0"/>
        <w:autoSpaceDN w:val="0"/>
        <w:adjustRightInd w:val="0"/>
        <w:rPr>
          <w:b/>
          <w:sz w:val="22"/>
          <w:szCs w:val="22"/>
        </w:rPr>
      </w:pPr>
      <w:r w:rsidRPr="00281559">
        <w:rPr>
          <w:b/>
          <w:sz w:val="22"/>
          <w:szCs w:val="22"/>
        </w:rPr>
        <w:lastRenderedPageBreak/>
        <w:t>«</w:t>
      </w:r>
      <w:r w:rsidR="00C93EFD" w:rsidRPr="00281559">
        <w:rPr>
          <w:b/>
          <w:sz w:val="22"/>
          <w:szCs w:val="22"/>
        </w:rPr>
        <w:t xml:space="preserve">И судил Господь твой не поклоняться никому, кроме </w:t>
      </w:r>
      <w:r w:rsidRPr="00281559">
        <w:rPr>
          <w:b/>
          <w:sz w:val="22"/>
          <w:szCs w:val="22"/>
          <w:lang w:val="en-US"/>
        </w:rPr>
        <w:t>He</w:t>
      </w:r>
      <w:r w:rsidRPr="00281559">
        <w:rPr>
          <w:b/>
          <w:sz w:val="22"/>
          <w:szCs w:val="22"/>
        </w:rPr>
        <w:t>г</w:t>
      </w:r>
      <w:r w:rsidR="00C93EFD" w:rsidRPr="00281559">
        <w:rPr>
          <w:b/>
          <w:sz w:val="22"/>
          <w:szCs w:val="22"/>
          <w:lang w:val="en-US"/>
        </w:rPr>
        <w:t>o</w:t>
      </w:r>
      <w:r w:rsidR="00C93EFD" w:rsidRPr="00281559">
        <w:rPr>
          <w:b/>
          <w:sz w:val="22"/>
          <w:szCs w:val="22"/>
        </w:rPr>
        <w:t>..</w:t>
      </w:r>
      <w:r w:rsidRPr="00281559">
        <w:rPr>
          <w:b/>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Ночное путешествие, 23.</w:t>
      </w:r>
    </w:p>
    <w:p w:rsidR="00C93EFD" w:rsidRPr="00281559" w:rsidRDefault="002E5EC8">
      <w:pPr>
        <w:widowControl w:val="0"/>
        <w:autoSpaceDE w:val="0"/>
        <w:autoSpaceDN w:val="0"/>
        <w:adjustRightInd w:val="0"/>
        <w:rPr>
          <w:b/>
          <w:sz w:val="22"/>
          <w:szCs w:val="22"/>
        </w:rPr>
      </w:pPr>
      <w:r w:rsidRPr="00281559">
        <w:rPr>
          <w:b/>
          <w:sz w:val="22"/>
          <w:szCs w:val="22"/>
        </w:rPr>
        <w:t xml:space="preserve">« И </w:t>
      </w:r>
      <w:r w:rsidR="00C93EFD" w:rsidRPr="00281559">
        <w:rPr>
          <w:b/>
          <w:sz w:val="22"/>
          <w:szCs w:val="22"/>
        </w:rPr>
        <w:t>поклоняйтесь Аллаху и ничему более наряду с Ним...</w:t>
      </w:r>
      <w:r w:rsidRPr="00281559">
        <w:rPr>
          <w:b/>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2E5EC8" w:rsidRPr="00281559">
        <w:rPr>
          <w:sz w:val="22"/>
          <w:szCs w:val="22"/>
        </w:rPr>
        <w:t xml:space="preserve"> </w:t>
      </w:r>
      <w:r w:rsidR="00C93EFD" w:rsidRPr="00281559">
        <w:rPr>
          <w:sz w:val="22"/>
          <w:szCs w:val="22"/>
        </w:rPr>
        <w:t>Женщины, 36.</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6F7B2A" w:rsidRPr="00281559" w:rsidRDefault="004667AF">
      <w:pPr>
        <w:widowControl w:val="0"/>
        <w:autoSpaceDE w:val="0"/>
        <w:autoSpaceDN w:val="0"/>
        <w:adjustRightInd w:val="0"/>
        <w:rPr>
          <w:sz w:val="22"/>
          <w:szCs w:val="22"/>
        </w:rPr>
      </w:pPr>
      <w:r w:rsidRPr="00281559">
        <w:rPr>
          <w:b/>
          <w:sz w:val="22"/>
          <w:szCs w:val="22"/>
        </w:rPr>
        <w:t>«</w:t>
      </w:r>
      <w:r w:rsidR="00C93EFD" w:rsidRPr="00281559">
        <w:rPr>
          <w:b/>
          <w:sz w:val="22"/>
          <w:szCs w:val="22"/>
        </w:rPr>
        <w:t>Поистине, Я - Аллах, нет бога, кроме Меня, так поклоняйся же Мне и молись, чтобы помнить обо Мне!</w:t>
      </w:r>
      <w:r w:rsidRPr="00281559">
        <w:rPr>
          <w:b/>
          <w:sz w:val="22"/>
          <w:szCs w:val="22"/>
        </w:rPr>
        <w:t>».</w:t>
      </w:r>
      <w:r w:rsidR="005A0ED1">
        <w:rPr>
          <w:sz w:val="22"/>
          <w:szCs w:val="22"/>
        </w:rPr>
        <w:t xml:space="preserve">                                          </w:t>
      </w:r>
      <w:r w:rsidRPr="00281559">
        <w:rPr>
          <w:sz w:val="22"/>
          <w:szCs w:val="22"/>
        </w:rPr>
        <w:t xml:space="preserve"> </w:t>
      </w:r>
    </w:p>
    <w:p w:rsidR="00C93EFD" w:rsidRPr="00281559" w:rsidRDefault="005A0ED1" w:rsidP="006F7B2A">
      <w:pPr>
        <w:widowControl w:val="0"/>
        <w:autoSpaceDE w:val="0"/>
        <w:autoSpaceDN w:val="0"/>
        <w:adjustRightInd w:val="0"/>
        <w:ind w:left="3600" w:firstLine="720"/>
        <w:rPr>
          <w:sz w:val="22"/>
          <w:szCs w:val="22"/>
        </w:rPr>
      </w:pPr>
      <w:r>
        <w:rPr>
          <w:sz w:val="22"/>
          <w:szCs w:val="22"/>
        </w:rPr>
        <w:t xml:space="preserve">                </w:t>
      </w:r>
      <w:r w:rsidR="00C93EFD" w:rsidRPr="00281559">
        <w:rPr>
          <w:sz w:val="22"/>
          <w:szCs w:val="22"/>
        </w:rPr>
        <w:t>Т</w:t>
      </w:r>
      <w:r w:rsidR="004667AF" w:rsidRPr="00281559">
        <w:rPr>
          <w:sz w:val="22"/>
          <w:szCs w:val="22"/>
        </w:rPr>
        <w:t>а х</w:t>
      </w:r>
      <w:r w:rsidR="00C93EFD" w:rsidRPr="00281559">
        <w:rPr>
          <w:sz w:val="22"/>
          <w:szCs w:val="22"/>
        </w:rPr>
        <w:t>а</w:t>
      </w:r>
      <w:r w:rsidR="004667AF" w:rsidRPr="00281559">
        <w:rPr>
          <w:sz w:val="22"/>
          <w:szCs w:val="22"/>
        </w:rPr>
        <w:t>,</w:t>
      </w:r>
      <w:r w:rsidR="00C93EFD" w:rsidRPr="00281559">
        <w:rPr>
          <w:sz w:val="22"/>
          <w:szCs w:val="22"/>
        </w:rPr>
        <w:t xml:space="preserve"> 14</w:t>
      </w:r>
    </w:p>
    <w:p w:rsidR="00C93EFD" w:rsidRPr="00281559" w:rsidRDefault="00C93EFD">
      <w:pPr>
        <w:widowControl w:val="0"/>
        <w:autoSpaceDE w:val="0"/>
        <w:autoSpaceDN w:val="0"/>
        <w:adjustRightInd w:val="0"/>
        <w:rPr>
          <w:sz w:val="22"/>
          <w:szCs w:val="22"/>
        </w:rPr>
      </w:pPr>
      <w:r w:rsidRPr="00281559">
        <w:rPr>
          <w:sz w:val="22"/>
          <w:szCs w:val="22"/>
        </w:rPr>
        <w:t>Та же мысль выражена и во многих других аятах. Благодаря подобному признанию свидетельство о том, что нет бога, кроме Аллаха, осуществляется на практике.</w:t>
      </w:r>
    </w:p>
    <w:p w:rsidR="00C93EFD" w:rsidRPr="00281559" w:rsidRDefault="00C93EFD" w:rsidP="005A0ED1">
      <w:pPr>
        <w:pStyle w:val="2"/>
      </w:pPr>
      <w:bookmarkStart w:id="45" w:name="_Toc469834811"/>
      <w:r w:rsidRPr="00281559">
        <w:t>Вопрос 42. Что противоположно признанию Аллаха един</w:t>
      </w:r>
      <w:r w:rsidRPr="00281559">
        <w:softHyphen/>
        <w:t>ственным Богом?</w:t>
      </w:r>
      <w:bookmarkEnd w:id="45"/>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Противоположностью этого является многобожие (ширк), которое бывает двух видов: большое и малое. Боль</w:t>
      </w:r>
      <w:r w:rsidRPr="00281559">
        <w:rPr>
          <w:sz w:val="22"/>
          <w:szCs w:val="22"/>
        </w:rPr>
        <w:softHyphen/>
        <w:t>шое многобожие несовместимо с вышеупомянутым призна</w:t>
      </w:r>
      <w:r w:rsidRPr="00281559">
        <w:rPr>
          <w:sz w:val="22"/>
          <w:szCs w:val="22"/>
        </w:rPr>
        <w:softHyphen/>
        <w:t>нием полностью, тогда как малое несовместимо с его совер</w:t>
      </w:r>
      <w:r w:rsidRPr="00281559">
        <w:rPr>
          <w:sz w:val="22"/>
          <w:szCs w:val="22"/>
        </w:rPr>
        <w:softHyphen/>
        <w:t>шенством.</w:t>
      </w:r>
    </w:p>
    <w:p w:rsidR="00C93EFD" w:rsidRPr="00281559" w:rsidRDefault="00C93EFD" w:rsidP="005A0ED1">
      <w:pPr>
        <w:pStyle w:val="2"/>
      </w:pPr>
      <w:bookmarkStart w:id="46" w:name="_Toc469834812"/>
      <w:r w:rsidRPr="00281559">
        <w:t>Вопрос 43. Что такое большое многобожие?</w:t>
      </w:r>
      <w:bookmarkEnd w:id="46"/>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Проявлением большого многобожия является избра</w:t>
      </w:r>
      <w:r w:rsidRPr="00281559">
        <w:rPr>
          <w:sz w:val="22"/>
          <w:szCs w:val="22"/>
        </w:rPr>
        <w:softHyphen/>
        <w:t>ние рабом помимо Аллаха того, кого он начинает приравнивать к Господу миров, любить его также, как он любит Аллаха, стра</w:t>
      </w:r>
      <w:r w:rsidRPr="00281559">
        <w:rPr>
          <w:sz w:val="22"/>
          <w:szCs w:val="22"/>
        </w:rPr>
        <w:softHyphen/>
        <w:t>шиться его также, как он страшится Аллаха, искать у него убе</w:t>
      </w:r>
      <w:r w:rsidRPr="00281559">
        <w:rPr>
          <w:sz w:val="22"/>
          <w:szCs w:val="22"/>
        </w:rPr>
        <w:softHyphen/>
        <w:t>жища, обращаться к нему со своими мольбами и бояться его, просить его о чём-то и стремиться к нему, уповать на него или же повиноваться ему</w:t>
      </w:r>
      <w:r w:rsidR="00766A26" w:rsidRPr="00281559">
        <w:rPr>
          <w:sz w:val="22"/>
          <w:szCs w:val="22"/>
        </w:rPr>
        <w:t>,</w:t>
      </w:r>
      <w:r w:rsidRPr="00281559">
        <w:rPr>
          <w:sz w:val="22"/>
          <w:szCs w:val="22"/>
        </w:rPr>
        <w:t xml:space="preserve"> отступая от повиновения Аллаху, или сле</w:t>
      </w:r>
      <w:r w:rsidRPr="00281559">
        <w:rPr>
          <w:sz w:val="22"/>
          <w:szCs w:val="22"/>
        </w:rPr>
        <w:softHyphen/>
        <w:t>довать ему</w:t>
      </w:r>
      <w:r w:rsidR="00766A26" w:rsidRPr="00281559">
        <w:rPr>
          <w:sz w:val="22"/>
          <w:szCs w:val="22"/>
        </w:rPr>
        <w:t>,</w:t>
      </w:r>
      <w:r w:rsidRPr="00281559">
        <w:rPr>
          <w:sz w:val="22"/>
          <w:szCs w:val="22"/>
        </w:rPr>
        <w:t xml:space="preserve"> несмотря на то. что это неугодно Аллаху, или же делать нечто подобное этому.</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C93EFD" w:rsidRPr="00281559" w:rsidRDefault="00766A26">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Аллах не простит поклонения другим наряду с Ним, но простит всё иное, кому пожелает, а поклоняющийся кому бы то ни было наряду с Аллахом совершает великий</w:t>
      </w:r>
      <w:r w:rsidRPr="00281559">
        <w:rPr>
          <w:b/>
          <w:sz w:val="22"/>
          <w:szCs w:val="22"/>
        </w:rPr>
        <w:t xml:space="preserve"> грех».</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Женщины, 48.</w:t>
      </w:r>
    </w:p>
    <w:p w:rsidR="00C93EFD" w:rsidRPr="00281559" w:rsidRDefault="00E505D8">
      <w:pPr>
        <w:widowControl w:val="0"/>
        <w:autoSpaceDE w:val="0"/>
        <w:autoSpaceDN w:val="0"/>
        <w:adjustRightInd w:val="0"/>
        <w:rPr>
          <w:b/>
          <w:sz w:val="22"/>
          <w:szCs w:val="22"/>
        </w:rPr>
      </w:pPr>
      <w:r w:rsidRPr="00281559">
        <w:rPr>
          <w:b/>
          <w:sz w:val="22"/>
          <w:szCs w:val="22"/>
        </w:rPr>
        <w:t>«…</w:t>
      </w:r>
      <w:r w:rsidR="00C93EFD" w:rsidRPr="00281559">
        <w:rPr>
          <w:b/>
          <w:sz w:val="22"/>
          <w:szCs w:val="22"/>
        </w:rPr>
        <w:t>-а поклоняющийся кому бы то ни было наряду с Аллахом впал в глубокое заблуждение.</w:t>
      </w:r>
      <w:r w:rsidRPr="00281559">
        <w:rPr>
          <w:b/>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Женщины, 116.</w:t>
      </w:r>
    </w:p>
    <w:p w:rsidR="009E3E89" w:rsidRPr="00281559" w:rsidRDefault="00E505D8">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для</w:t>
      </w:r>
      <w:r w:rsidRPr="00281559">
        <w:rPr>
          <w:b/>
          <w:sz w:val="22"/>
          <w:szCs w:val="22"/>
        </w:rPr>
        <w:t xml:space="preserve"> </w:t>
      </w:r>
      <w:r w:rsidR="00C93EFD" w:rsidRPr="00281559">
        <w:rPr>
          <w:b/>
          <w:sz w:val="22"/>
          <w:szCs w:val="22"/>
        </w:rPr>
        <w:t xml:space="preserve">того, кто наряду с Аллахом поклоняется и другим, Аллах сделает рай запретным, и </w:t>
      </w:r>
      <w:r w:rsidR="008B6A08" w:rsidRPr="00281559">
        <w:rPr>
          <w:b/>
          <w:sz w:val="22"/>
          <w:szCs w:val="22"/>
        </w:rPr>
        <w:t>убежищем</w:t>
      </w:r>
      <w:r w:rsidR="00C93EFD" w:rsidRPr="00281559">
        <w:rPr>
          <w:b/>
          <w:sz w:val="22"/>
          <w:szCs w:val="22"/>
        </w:rPr>
        <w:t xml:space="preserve"> для него (послужит) огонь...</w:t>
      </w:r>
      <w:r w:rsidRPr="00281559">
        <w:rPr>
          <w:b/>
          <w:sz w:val="22"/>
          <w:szCs w:val="22"/>
        </w:rPr>
        <w:t>»</w:t>
      </w:r>
      <w:r w:rsidR="005A0ED1">
        <w:rPr>
          <w:b/>
          <w:sz w:val="22"/>
          <w:szCs w:val="22"/>
        </w:rPr>
        <w:t xml:space="preserve">    </w:t>
      </w:r>
      <w:r w:rsidRPr="00281559">
        <w:rPr>
          <w:b/>
          <w:sz w:val="22"/>
          <w:szCs w:val="22"/>
        </w:rPr>
        <w:t xml:space="preserve"> </w:t>
      </w:r>
    </w:p>
    <w:p w:rsidR="00C93EFD" w:rsidRPr="00281559" w:rsidRDefault="005A0ED1" w:rsidP="009E3E89">
      <w:pPr>
        <w:widowControl w:val="0"/>
        <w:autoSpaceDE w:val="0"/>
        <w:autoSpaceDN w:val="0"/>
        <w:adjustRightInd w:val="0"/>
        <w:ind w:left="4320" w:firstLine="720"/>
        <w:rPr>
          <w:sz w:val="22"/>
          <w:szCs w:val="22"/>
        </w:rPr>
      </w:pPr>
      <w:r>
        <w:rPr>
          <w:b/>
          <w:sz w:val="22"/>
          <w:szCs w:val="22"/>
        </w:rPr>
        <w:t xml:space="preserve">                </w:t>
      </w:r>
      <w:r w:rsidR="00E505D8" w:rsidRPr="00281559">
        <w:rPr>
          <w:b/>
          <w:sz w:val="22"/>
          <w:szCs w:val="22"/>
        </w:rPr>
        <w:t xml:space="preserve"> </w:t>
      </w:r>
      <w:r w:rsidR="00E505D8" w:rsidRPr="00281559">
        <w:rPr>
          <w:sz w:val="22"/>
          <w:szCs w:val="22"/>
        </w:rPr>
        <w:t>Трапеза, 72</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9E3E89" w:rsidRPr="00281559" w:rsidRDefault="00F27C38">
      <w:pPr>
        <w:widowControl w:val="0"/>
        <w:autoSpaceDE w:val="0"/>
        <w:autoSpaceDN w:val="0"/>
        <w:adjustRightInd w:val="0"/>
        <w:rPr>
          <w:sz w:val="22"/>
          <w:szCs w:val="22"/>
        </w:rPr>
      </w:pPr>
      <w:r w:rsidRPr="00281559">
        <w:rPr>
          <w:b/>
          <w:sz w:val="22"/>
          <w:szCs w:val="22"/>
        </w:rPr>
        <w:t>«..</w:t>
      </w:r>
      <w:r w:rsidR="00C93EFD" w:rsidRPr="00281559">
        <w:rPr>
          <w:b/>
          <w:sz w:val="22"/>
          <w:szCs w:val="22"/>
        </w:rPr>
        <w:t>.а тот, кто наряду с Аллахом поклоняется и другим, подо</w:t>
      </w:r>
      <w:r w:rsidR="00C93EFD" w:rsidRPr="00281559">
        <w:rPr>
          <w:b/>
          <w:sz w:val="22"/>
          <w:szCs w:val="22"/>
        </w:rPr>
        <w:softHyphen/>
        <w:t>бен упавшему с неба</w:t>
      </w:r>
      <w:r w:rsidRPr="00281559">
        <w:rPr>
          <w:b/>
          <w:sz w:val="22"/>
          <w:szCs w:val="22"/>
        </w:rPr>
        <w:t>,</w:t>
      </w:r>
      <w:r w:rsidR="00C93EFD" w:rsidRPr="00281559">
        <w:rPr>
          <w:b/>
          <w:sz w:val="22"/>
          <w:szCs w:val="22"/>
        </w:rPr>
        <w:t xml:space="preserve"> и птицы схватят его или ветер унесёт его в далёкое место.</w:t>
      </w:r>
      <w:r w:rsidRPr="00281559">
        <w:rPr>
          <w:b/>
          <w:sz w:val="22"/>
          <w:szCs w:val="22"/>
        </w:rPr>
        <w:t>».</w:t>
      </w:r>
      <w:r w:rsidR="008B6A08">
        <w:rPr>
          <w:rStyle w:val="FootnoteReference"/>
          <w:b/>
          <w:sz w:val="22"/>
          <w:szCs w:val="22"/>
        </w:rPr>
        <w:footnoteReference w:id="66"/>
      </w:r>
      <w:r w:rsidR="005A0ED1">
        <w:rPr>
          <w:sz w:val="22"/>
          <w:szCs w:val="22"/>
        </w:rPr>
        <w:t xml:space="preserve">        </w:t>
      </w:r>
    </w:p>
    <w:p w:rsidR="00C93EFD" w:rsidRPr="00281559" w:rsidRDefault="005A0ED1" w:rsidP="009E3E89">
      <w:pPr>
        <w:widowControl w:val="0"/>
        <w:autoSpaceDE w:val="0"/>
        <w:autoSpaceDN w:val="0"/>
        <w:adjustRightInd w:val="0"/>
        <w:ind w:left="3600" w:firstLine="720"/>
        <w:rPr>
          <w:sz w:val="22"/>
          <w:szCs w:val="22"/>
        </w:rPr>
      </w:pPr>
      <w:r>
        <w:rPr>
          <w:sz w:val="22"/>
          <w:szCs w:val="22"/>
        </w:rPr>
        <w:t xml:space="preserve">                  </w:t>
      </w:r>
      <w:r w:rsidR="00F27C38" w:rsidRPr="00281559">
        <w:rPr>
          <w:sz w:val="22"/>
          <w:szCs w:val="22"/>
        </w:rPr>
        <w:t xml:space="preserve"> Хаджж, </w:t>
      </w:r>
      <w:r w:rsidR="00C93EFD" w:rsidRPr="00281559">
        <w:rPr>
          <w:sz w:val="22"/>
          <w:szCs w:val="22"/>
        </w:rPr>
        <w:t>31</w:t>
      </w:r>
    </w:p>
    <w:p w:rsidR="00C93EFD" w:rsidRPr="00281559" w:rsidRDefault="00C93EFD">
      <w:pPr>
        <w:widowControl w:val="0"/>
        <w:autoSpaceDE w:val="0"/>
        <w:autoSpaceDN w:val="0"/>
        <w:adjustRightInd w:val="0"/>
        <w:rPr>
          <w:sz w:val="22"/>
          <w:szCs w:val="22"/>
        </w:rPr>
      </w:pPr>
      <w:r w:rsidRPr="00281559">
        <w:rPr>
          <w:sz w:val="22"/>
          <w:szCs w:val="22"/>
        </w:rPr>
        <w:t>И в связи с этим можно было привести и другие аяты.</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F27C38" w:rsidRPr="00281559">
        <w:rPr>
          <w:sz w:val="22"/>
          <w:szCs w:val="22"/>
        </w:rPr>
        <w:t xml:space="preserve"> (с.г.с.)</w:t>
      </w:r>
      <w:r w:rsidRPr="00281559">
        <w:rPr>
          <w:sz w:val="22"/>
          <w:szCs w:val="22"/>
        </w:rPr>
        <w:t>, то сообщается, что он сказал:</w:t>
      </w:r>
    </w:p>
    <w:p w:rsidR="00C93EFD" w:rsidRPr="00281559" w:rsidRDefault="00F27C38">
      <w:pPr>
        <w:widowControl w:val="0"/>
        <w:autoSpaceDE w:val="0"/>
        <w:autoSpaceDN w:val="0"/>
        <w:adjustRightInd w:val="0"/>
        <w:rPr>
          <w:sz w:val="22"/>
          <w:szCs w:val="22"/>
        </w:rPr>
      </w:pPr>
      <w:r w:rsidRPr="00281559">
        <w:rPr>
          <w:sz w:val="22"/>
          <w:szCs w:val="22"/>
        </w:rPr>
        <w:t xml:space="preserve"> </w:t>
      </w:r>
      <w:r w:rsidR="00C93EFD" w:rsidRPr="00281559">
        <w:rPr>
          <w:b/>
          <w:i/>
          <w:sz w:val="22"/>
          <w:szCs w:val="22"/>
        </w:rPr>
        <w:t>«Право Аллаха, которое обязаны соблюдать (Его) рабы, состоит в том, что им следует поклоняться Ему и ничему более наряду с Ним, рабы же вправе (ожидать), что не будет подвер</w:t>
      </w:r>
      <w:r w:rsidR="00C93EFD" w:rsidRPr="00281559">
        <w:rPr>
          <w:b/>
          <w:i/>
          <w:sz w:val="22"/>
          <w:szCs w:val="22"/>
        </w:rPr>
        <w:softHyphen/>
        <w:t>гнут мучениям тот, кто наряду с Ним не поклоняется ничему иному»</w:t>
      </w:r>
      <w:r w:rsidR="00C93EFD" w:rsidRPr="00281559">
        <w:rPr>
          <w:sz w:val="22"/>
          <w:szCs w:val="22"/>
        </w:rPr>
        <w:t>.</w:t>
      </w:r>
      <w:r w:rsidR="005A0ED1">
        <w:rPr>
          <w:sz w:val="22"/>
          <w:szCs w:val="22"/>
        </w:rPr>
        <w:t xml:space="preserve"> </w:t>
      </w:r>
      <w:r w:rsidR="00A56AD4" w:rsidRPr="00281559">
        <w:rPr>
          <w:sz w:val="22"/>
          <w:szCs w:val="22"/>
        </w:rPr>
        <w:t xml:space="preserve"> Аль-Бухари, М</w:t>
      </w:r>
      <w:r w:rsidR="00C93EFD" w:rsidRPr="00281559">
        <w:rPr>
          <w:sz w:val="22"/>
          <w:szCs w:val="22"/>
        </w:rPr>
        <w:t>услим.</w:t>
      </w:r>
    </w:p>
    <w:p w:rsidR="00C93EFD" w:rsidRPr="00281559" w:rsidRDefault="00C93EFD">
      <w:pPr>
        <w:widowControl w:val="0"/>
        <w:autoSpaceDE w:val="0"/>
        <w:autoSpaceDN w:val="0"/>
        <w:adjustRightInd w:val="0"/>
        <w:rPr>
          <w:sz w:val="22"/>
          <w:szCs w:val="22"/>
        </w:rPr>
      </w:pPr>
      <w:r w:rsidRPr="00281559">
        <w:rPr>
          <w:sz w:val="22"/>
          <w:szCs w:val="22"/>
        </w:rPr>
        <w:t>При этом вне религии оказываются и люди, явно впавшие в большое многобожие, примером чего могут служить неверные курайшиты</w:t>
      </w:r>
      <w:r w:rsidR="00522F2D">
        <w:rPr>
          <w:rStyle w:val="FootnoteReference"/>
          <w:sz w:val="22"/>
          <w:szCs w:val="22"/>
        </w:rPr>
        <w:footnoteReference w:id="67"/>
      </w:r>
      <w:r w:rsidRPr="00281559">
        <w:rPr>
          <w:sz w:val="22"/>
          <w:szCs w:val="22"/>
        </w:rPr>
        <w:t xml:space="preserve"> и им подобные, и тот, кто является тайным многобожником, например, те пытающиеся обмануть Аллаха лицеме</w:t>
      </w:r>
      <w:r w:rsidRPr="00281559">
        <w:rPr>
          <w:sz w:val="22"/>
          <w:szCs w:val="22"/>
        </w:rPr>
        <w:softHyphen/>
        <w:t>ры, которые исповедуют ислам явно, внутренне оставаясь невер</w:t>
      </w:r>
      <w:r w:rsidRPr="00281559">
        <w:rPr>
          <w:sz w:val="22"/>
          <w:szCs w:val="22"/>
        </w:rPr>
        <w:softHyphen/>
        <w:t>ными.</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44726C" w:rsidRPr="00281559" w:rsidRDefault="00F02EDA">
      <w:pPr>
        <w:widowControl w:val="0"/>
        <w:autoSpaceDE w:val="0"/>
        <w:autoSpaceDN w:val="0"/>
        <w:adjustRightInd w:val="0"/>
        <w:rPr>
          <w:sz w:val="22"/>
          <w:szCs w:val="22"/>
        </w:rPr>
      </w:pPr>
      <w:r w:rsidRPr="00281559">
        <w:rPr>
          <w:b/>
          <w:sz w:val="22"/>
          <w:szCs w:val="22"/>
        </w:rPr>
        <w:t>«</w:t>
      </w:r>
      <w:r w:rsidR="00C93EFD" w:rsidRPr="00281559">
        <w:rPr>
          <w:b/>
          <w:sz w:val="22"/>
          <w:szCs w:val="22"/>
        </w:rPr>
        <w:t>Поистине, лицемеры окажутся в нижнем слое огня, и ни</w:t>
      </w:r>
      <w:r w:rsidR="00C93EFD" w:rsidRPr="00281559">
        <w:rPr>
          <w:b/>
          <w:sz w:val="22"/>
          <w:szCs w:val="22"/>
        </w:rPr>
        <w:softHyphen/>
        <w:t xml:space="preserve">когда </w:t>
      </w:r>
      <w:r w:rsidRPr="00281559">
        <w:rPr>
          <w:b/>
          <w:sz w:val="22"/>
          <w:szCs w:val="22"/>
        </w:rPr>
        <w:t>не найдёшь ты для них помощника,</w:t>
      </w:r>
      <w:r w:rsidR="00C93EFD" w:rsidRPr="00281559">
        <w:rPr>
          <w:b/>
          <w:sz w:val="22"/>
          <w:szCs w:val="22"/>
        </w:rPr>
        <w:t xml:space="preserve"> за исключением тех, которые раскаялись, и уладили</w:t>
      </w:r>
      <w:r w:rsidR="00522F2D">
        <w:rPr>
          <w:rStyle w:val="FootnoteReference"/>
          <w:b/>
          <w:sz w:val="22"/>
          <w:szCs w:val="22"/>
        </w:rPr>
        <w:footnoteReference w:id="68"/>
      </w:r>
      <w:r w:rsidR="00C93EFD" w:rsidRPr="00281559">
        <w:rPr>
          <w:b/>
          <w:sz w:val="22"/>
          <w:szCs w:val="22"/>
        </w:rPr>
        <w:t xml:space="preserve">, и искали убежища у Аллаха </w:t>
      </w:r>
      <w:r w:rsidR="00C93EFD" w:rsidRPr="00281559">
        <w:rPr>
          <w:b/>
          <w:sz w:val="22"/>
          <w:szCs w:val="22"/>
        </w:rPr>
        <w:lastRenderedPageBreak/>
        <w:t>и стали искренне исповедовать религию ради Аллаха, и такие (ока</w:t>
      </w:r>
      <w:r w:rsidR="00C93EFD" w:rsidRPr="00281559">
        <w:rPr>
          <w:b/>
          <w:sz w:val="22"/>
          <w:szCs w:val="22"/>
        </w:rPr>
        <w:softHyphen/>
        <w:t>жутся) с верующими.»</w:t>
      </w:r>
      <w:r w:rsidR="005A0ED1">
        <w:rPr>
          <w:sz w:val="22"/>
          <w:szCs w:val="22"/>
        </w:rPr>
        <w:t xml:space="preserve">   </w:t>
      </w:r>
    </w:p>
    <w:p w:rsidR="00C93EFD" w:rsidRPr="00281559" w:rsidRDefault="005A0ED1">
      <w:pPr>
        <w:widowControl w:val="0"/>
        <w:autoSpaceDE w:val="0"/>
        <w:autoSpaceDN w:val="0"/>
        <w:adjustRightInd w:val="0"/>
        <w:rPr>
          <w:sz w:val="22"/>
          <w:szCs w:val="22"/>
        </w:rPr>
      </w:pPr>
      <w:r>
        <w:rPr>
          <w:sz w:val="22"/>
          <w:szCs w:val="22"/>
        </w:rPr>
        <w:t xml:space="preserve">                                                     </w:t>
      </w:r>
      <w:r w:rsidR="0044726C" w:rsidRPr="00281559">
        <w:rPr>
          <w:sz w:val="22"/>
          <w:szCs w:val="22"/>
        </w:rPr>
        <w:t xml:space="preserve"> </w:t>
      </w:r>
      <w:r w:rsidR="00C93EFD" w:rsidRPr="00281559">
        <w:rPr>
          <w:sz w:val="22"/>
          <w:szCs w:val="22"/>
        </w:rPr>
        <w:t>Ж</w:t>
      </w:r>
      <w:r w:rsidR="0044726C" w:rsidRPr="00281559">
        <w:rPr>
          <w:sz w:val="22"/>
          <w:szCs w:val="22"/>
        </w:rPr>
        <w:t>енщины</w:t>
      </w:r>
      <w:r w:rsidR="00C93EFD" w:rsidRPr="00281559">
        <w:rPr>
          <w:sz w:val="22"/>
          <w:szCs w:val="22"/>
        </w:rPr>
        <w:t>,</w:t>
      </w:r>
      <w:r w:rsidR="0044726C" w:rsidRPr="00281559">
        <w:rPr>
          <w:sz w:val="22"/>
          <w:szCs w:val="22"/>
        </w:rPr>
        <w:t xml:space="preserve"> </w:t>
      </w:r>
      <w:r w:rsidR="00C93EFD" w:rsidRPr="00281559">
        <w:rPr>
          <w:sz w:val="22"/>
          <w:szCs w:val="22"/>
        </w:rPr>
        <w:t>145</w:t>
      </w:r>
      <w:r w:rsidR="0044726C" w:rsidRPr="00281559">
        <w:rPr>
          <w:sz w:val="22"/>
          <w:szCs w:val="22"/>
        </w:rPr>
        <w:t>-146</w:t>
      </w:r>
      <w:r w:rsidR="00C93EFD"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На это указывают и многие другие аяты.</w:t>
      </w:r>
    </w:p>
    <w:p w:rsidR="00C93EFD" w:rsidRPr="00281559" w:rsidRDefault="00C93EFD" w:rsidP="005A0ED1">
      <w:pPr>
        <w:pStyle w:val="2"/>
      </w:pPr>
      <w:bookmarkStart w:id="47" w:name="_Toc469834813"/>
      <w:r w:rsidRPr="00281559">
        <w:t>Вопрос 44. Что такое малое многобожие?</w:t>
      </w:r>
      <w:bookmarkEnd w:id="47"/>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Это некоторая доля стремления к показному, при</w:t>
      </w:r>
      <w:r w:rsidRPr="00281559">
        <w:rPr>
          <w:sz w:val="22"/>
          <w:szCs w:val="22"/>
        </w:rPr>
        <w:softHyphen/>
        <w:t>мешивающаяся к старанию сделать что-либо должным образом ради Аллаха Всевышнего.</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9E3E89" w:rsidRPr="00281559" w:rsidRDefault="0044726C">
      <w:pPr>
        <w:widowControl w:val="0"/>
        <w:autoSpaceDE w:val="0"/>
        <w:autoSpaceDN w:val="0"/>
        <w:adjustRightInd w:val="0"/>
        <w:rPr>
          <w:sz w:val="22"/>
          <w:szCs w:val="22"/>
        </w:rPr>
      </w:pPr>
      <w:r w:rsidRPr="00281559">
        <w:rPr>
          <w:b/>
          <w:sz w:val="22"/>
          <w:szCs w:val="22"/>
        </w:rPr>
        <w:t>«</w:t>
      </w:r>
      <w:r w:rsidR="00C93EFD" w:rsidRPr="00281559">
        <w:rPr>
          <w:b/>
          <w:sz w:val="22"/>
          <w:szCs w:val="22"/>
        </w:rPr>
        <w:t>И пусть тот, кто хочет встретиться с Господом своим в Суд</w:t>
      </w:r>
      <w:r w:rsidR="00C93EFD" w:rsidRPr="00281559">
        <w:rPr>
          <w:b/>
          <w:sz w:val="22"/>
          <w:szCs w:val="22"/>
        </w:rPr>
        <w:softHyphen/>
        <w:t>ный день, совершает благие дела и не поклоняется никому боль</w:t>
      </w:r>
      <w:r w:rsidR="00C93EFD" w:rsidRPr="00281559">
        <w:rPr>
          <w:b/>
          <w:sz w:val="22"/>
          <w:szCs w:val="22"/>
        </w:rPr>
        <w:softHyphen/>
        <w:t>ше, кроме Господа своего.</w:t>
      </w:r>
      <w:r w:rsidRPr="00281559">
        <w:rPr>
          <w:b/>
          <w:sz w:val="22"/>
          <w:szCs w:val="22"/>
        </w:rPr>
        <w:t>»</w:t>
      </w:r>
      <w:r w:rsidR="005A0ED1">
        <w:rPr>
          <w:sz w:val="22"/>
          <w:szCs w:val="22"/>
        </w:rPr>
        <w:t xml:space="preserve">        </w:t>
      </w:r>
      <w:r w:rsidRPr="00281559">
        <w:rPr>
          <w:sz w:val="22"/>
          <w:szCs w:val="22"/>
        </w:rPr>
        <w:t xml:space="preserve"> </w:t>
      </w:r>
    </w:p>
    <w:p w:rsidR="00C93EFD" w:rsidRPr="00281559" w:rsidRDefault="005A0ED1" w:rsidP="009E3E89">
      <w:pPr>
        <w:widowControl w:val="0"/>
        <w:autoSpaceDE w:val="0"/>
        <w:autoSpaceDN w:val="0"/>
        <w:adjustRightInd w:val="0"/>
        <w:ind w:left="5040" w:firstLine="720"/>
        <w:rPr>
          <w:sz w:val="22"/>
          <w:szCs w:val="22"/>
        </w:rPr>
      </w:pPr>
      <w:r>
        <w:rPr>
          <w:sz w:val="22"/>
          <w:szCs w:val="22"/>
        </w:rPr>
        <w:t xml:space="preserve">         </w:t>
      </w:r>
      <w:r w:rsidR="00C93EFD" w:rsidRPr="00281559">
        <w:rPr>
          <w:sz w:val="22"/>
          <w:szCs w:val="22"/>
        </w:rPr>
        <w:t>П</w:t>
      </w:r>
      <w:r w:rsidR="0044726C" w:rsidRPr="00281559">
        <w:rPr>
          <w:sz w:val="22"/>
          <w:szCs w:val="22"/>
        </w:rPr>
        <w:t>еще</w:t>
      </w:r>
      <w:r w:rsidR="00C93EFD" w:rsidRPr="00281559">
        <w:rPr>
          <w:sz w:val="22"/>
          <w:szCs w:val="22"/>
        </w:rPr>
        <w:t>ра</w:t>
      </w:r>
      <w:r w:rsidR="0044726C" w:rsidRPr="00281559">
        <w:rPr>
          <w:sz w:val="22"/>
          <w:szCs w:val="22"/>
        </w:rPr>
        <w:t>,</w:t>
      </w:r>
      <w:r w:rsidR="00C93EFD" w:rsidRPr="00281559">
        <w:rPr>
          <w:sz w:val="22"/>
          <w:szCs w:val="22"/>
        </w:rPr>
        <w:t xml:space="preserve"> 110</w:t>
      </w:r>
    </w:p>
    <w:p w:rsidR="00C93EFD" w:rsidRPr="00281559" w:rsidRDefault="00C93EFD">
      <w:pPr>
        <w:widowControl w:val="0"/>
        <w:autoSpaceDE w:val="0"/>
        <w:autoSpaceDN w:val="0"/>
        <w:adjustRightInd w:val="0"/>
        <w:rPr>
          <w:sz w:val="22"/>
          <w:szCs w:val="22"/>
        </w:rPr>
      </w:pPr>
      <w:r w:rsidRPr="00281559">
        <w:rPr>
          <w:sz w:val="22"/>
          <w:szCs w:val="22"/>
        </w:rPr>
        <w:t>Что же касается посланника Аллаха</w:t>
      </w:r>
      <w:r w:rsidR="00673936" w:rsidRPr="00281559">
        <w:rPr>
          <w:sz w:val="22"/>
          <w:szCs w:val="22"/>
        </w:rPr>
        <w:t xml:space="preserve">, (с.г.с.), то </w:t>
      </w:r>
      <w:r w:rsidRPr="00281559">
        <w:rPr>
          <w:sz w:val="22"/>
          <w:szCs w:val="22"/>
        </w:rPr>
        <w:t>однажды он сказал:</w:t>
      </w:r>
    </w:p>
    <w:p w:rsidR="009E3E89" w:rsidRPr="00281559" w:rsidRDefault="00241D85" w:rsidP="00687125">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«Поистине, больше всего я боюсь для вас того, что вы стане</w:t>
      </w:r>
      <w:r w:rsidR="00C93EFD" w:rsidRPr="00281559">
        <w:rPr>
          <w:b/>
          <w:i/>
          <w:sz w:val="22"/>
          <w:szCs w:val="22"/>
        </w:rPr>
        <w:softHyphen/>
        <w:t>те впадать в малое многобожие». (Люди) спросили: "О послан</w:t>
      </w:r>
      <w:r w:rsidR="00C93EFD" w:rsidRPr="00281559">
        <w:rPr>
          <w:b/>
          <w:i/>
          <w:sz w:val="22"/>
          <w:szCs w:val="22"/>
        </w:rPr>
        <w:softHyphen/>
        <w:t>ник Аллаха, а что такое малое многобожие?" Он ответил: «По</w:t>
      </w:r>
      <w:r w:rsidR="00C93EFD" w:rsidRPr="00281559">
        <w:rPr>
          <w:b/>
          <w:i/>
          <w:sz w:val="22"/>
          <w:szCs w:val="22"/>
        </w:rPr>
        <w:softHyphen/>
        <w:t>казное (совершение благого)</w:t>
      </w:r>
      <w:r w:rsidRPr="00281559">
        <w:rPr>
          <w:b/>
          <w:i/>
          <w:sz w:val="22"/>
          <w:szCs w:val="22"/>
        </w:rPr>
        <w:t>»</w:t>
      </w:r>
      <w:r w:rsidR="00C93EFD" w:rsidRPr="00281559">
        <w:rPr>
          <w:b/>
          <w:i/>
          <w:sz w:val="22"/>
          <w:szCs w:val="22"/>
        </w:rPr>
        <w:t>.</w:t>
      </w:r>
      <w:r w:rsidR="005A0ED1">
        <w:rPr>
          <w:b/>
          <w:i/>
          <w:sz w:val="22"/>
          <w:szCs w:val="22"/>
        </w:rPr>
        <w:t xml:space="preserve">                           </w:t>
      </w:r>
      <w:r w:rsidR="00687125" w:rsidRPr="00281559">
        <w:rPr>
          <w:b/>
          <w:i/>
          <w:sz w:val="22"/>
          <w:szCs w:val="22"/>
        </w:rPr>
        <w:t xml:space="preserve"> </w:t>
      </w:r>
    </w:p>
    <w:p w:rsidR="00687125" w:rsidRPr="00281559" w:rsidRDefault="005A0ED1" w:rsidP="009E3E89">
      <w:pPr>
        <w:widowControl w:val="0"/>
        <w:autoSpaceDE w:val="0"/>
        <w:autoSpaceDN w:val="0"/>
        <w:adjustRightInd w:val="0"/>
        <w:ind w:left="4320" w:firstLine="720"/>
        <w:rPr>
          <w:sz w:val="22"/>
          <w:szCs w:val="22"/>
        </w:rPr>
      </w:pPr>
      <w:r>
        <w:rPr>
          <w:b/>
          <w:i/>
          <w:sz w:val="22"/>
          <w:szCs w:val="22"/>
        </w:rPr>
        <w:t xml:space="preserve"> </w:t>
      </w:r>
      <w:r w:rsidR="00687125" w:rsidRPr="00281559">
        <w:rPr>
          <w:sz w:val="22"/>
          <w:szCs w:val="22"/>
        </w:rPr>
        <w:t>Ахмад, аль-Багави, аль-Хайсами.</w:t>
      </w:r>
    </w:p>
    <w:p w:rsidR="00C93EFD" w:rsidRPr="00281559" w:rsidRDefault="00C93EFD">
      <w:pPr>
        <w:widowControl w:val="0"/>
        <w:autoSpaceDE w:val="0"/>
        <w:autoSpaceDN w:val="0"/>
        <w:adjustRightInd w:val="0"/>
        <w:rPr>
          <w:sz w:val="22"/>
          <w:szCs w:val="22"/>
        </w:rPr>
      </w:pPr>
      <w:r w:rsidRPr="00281559">
        <w:rPr>
          <w:sz w:val="22"/>
          <w:szCs w:val="22"/>
        </w:rPr>
        <w:t>А впоследствии пророк</w:t>
      </w:r>
      <w:r w:rsidR="00241D85" w:rsidRPr="00281559">
        <w:rPr>
          <w:sz w:val="22"/>
          <w:szCs w:val="22"/>
        </w:rPr>
        <w:t xml:space="preserve">, (с.г.с.), истолковал свои слова следующим </w:t>
      </w:r>
      <w:r w:rsidRPr="00281559">
        <w:rPr>
          <w:sz w:val="22"/>
          <w:szCs w:val="22"/>
        </w:rPr>
        <w:t>образом:</w:t>
      </w:r>
    </w:p>
    <w:p w:rsidR="00593826" w:rsidRPr="00281559" w:rsidRDefault="00687125" w:rsidP="00593826">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«(Это значит, что) человек будет становиться на молитву и стараться совершать её как можно лучше, увидев, что (на него) смотрит кто-то другой».</w:t>
      </w:r>
    </w:p>
    <w:p w:rsidR="00593826" w:rsidRPr="00281559" w:rsidRDefault="005A0ED1" w:rsidP="00593826">
      <w:pPr>
        <w:widowControl w:val="0"/>
        <w:autoSpaceDE w:val="0"/>
        <w:autoSpaceDN w:val="0"/>
        <w:adjustRightInd w:val="0"/>
        <w:rPr>
          <w:sz w:val="22"/>
          <w:szCs w:val="22"/>
        </w:rPr>
      </w:pPr>
      <w:r>
        <w:rPr>
          <w:b/>
          <w:i/>
          <w:sz w:val="22"/>
          <w:szCs w:val="22"/>
        </w:rPr>
        <w:t xml:space="preserve">                            </w:t>
      </w:r>
      <w:r w:rsidR="00593826" w:rsidRPr="00281559">
        <w:rPr>
          <w:sz w:val="22"/>
          <w:szCs w:val="22"/>
        </w:rPr>
        <w:t>Часть хадиса, который приводят Ахмад и Ибн Маджа.</w:t>
      </w:r>
    </w:p>
    <w:p w:rsidR="00C93EFD" w:rsidRPr="00281559" w:rsidRDefault="00C93EFD">
      <w:pPr>
        <w:widowControl w:val="0"/>
        <w:autoSpaceDE w:val="0"/>
        <w:autoSpaceDN w:val="0"/>
        <w:adjustRightInd w:val="0"/>
        <w:rPr>
          <w:sz w:val="22"/>
          <w:szCs w:val="22"/>
        </w:rPr>
      </w:pPr>
      <w:r w:rsidRPr="00281559">
        <w:rPr>
          <w:sz w:val="22"/>
          <w:szCs w:val="22"/>
        </w:rPr>
        <w:t>К этому же имеют отношение те случаи, когда клянутся не Аллахом, а, например, родителями, или идолами, или Каабой, или верностью или чем-нибудь ещё.</w:t>
      </w:r>
    </w:p>
    <w:p w:rsidR="00C93EFD" w:rsidRPr="00281559" w:rsidRDefault="00C93EFD">
      <w:pPr>
        <w:widowControl w:val="0"/>
        <w:autoSpaceDE w:val="0"/>
        <w:autoSpaceDN w:val="0"/>
        <w:adjustRightInd w:val="0"/>
        <w:rPr>
          <w:sz w:val="22"/>
          <w:szCs w:val="22"/>
        </w:rPr>
      </w:pPr>
      <w:r w:rsidRPr="00281559">
        <w:rPr>
          <w:sz w:val="22"/>
          <w:szCs w:val="22"/>
        </w:rPr>
        <w:t xml:space="preserve">Сообщается, что пророк, </w:t>
      </w:r>
      <w:r w:rsidR="00593826" w:rsidRPr="00281559">
        <w:rPr>
          <w:sz w:val="22"/>
          <w:szCs w:val="22"/>
        </w:rPr>
        <w:t>(с.г.с.)</w:t>
      </w:r>
      <w:r w:rsidRPr="00281559">
        <w:rPr>
          <w:sz w:val="22"/>
          <w:szCs w:val="22"/>
        </w:rPr>
        <w:t>, сказал:</w:t>
      </w:r>
    </w:p>
    <w:p w:rsidR="009E3E89" w:rsidRPr="00281559" w:rsidRDefault="00C93EFD">
      <w:pPr>
        <w:widowControl w:val="0"/>
        <w:autoSpaceDE w:val="0"/>
        <w:autoSpaceDN w:val="0"/>
        <w:adjustRightInd w:val="0"/>
        <w:rPr>
          <w:b/>
          <w:i/>
          <w:sz w:val="22"/>
          <w:szCs w:val="22"/>
        </w:rPr>
      </w:pPr>
      <w:r w:rsidRPr="00281559">
        <w:rPr>
          <w:b/>
          <w:i/>
          <w:sz w:val="22"/>
          <w:szCs w:val="22"/>
        </w:rPr>
        <w:t xml:space="preserve"> «</w:t>
      </w:r>
      <w:r w:rsidRPr="00281559">
        <w:rPr>
          <w:b/>
          <w:i/>
          <w:sz w:val="22"/>
          <w:szCs w:val="22"/>
          <w:lang w:val="en-US"/>
        </w:rPr>
        <w:t>He</w:t>
      </w:r>
      <w:r w:rsidRPr="00281559">
        <w:rPr>
          <w:b/>
          <w:i/>
          <w:sz w:val="22"/>
          <w:szCs w:val="22"/>
        </w:rPr>
        <w:t xml:space="preserve"> клянитесь ни своими отцами, ни своими</w:t>
      </w:r>
      <w:r w:rsidR="005A0ED1">
        <w:rPr>
          <w:b/>
          <w:i/>
          <w:sz w:val="22"/>
          <w:szCs w:val="22"/>
        </w:rPr>
        <w:t xml:space="preserve"> </w:t>
      </w:r>
      <w:r w:rsidRPr="00281559">
        <w:rPr>
          <w:b/>
          <w:i/>
          <w:sz w:val="22"/>
          <w:szCs w:val="22"/>
        </w:rPr>
        <w:t>матерями, ни</w:t>
      </w:r>
      <w:r w:rsidR="00593826" w:rsidRPr="00281559">
        <w:rPr>
          <w:b/>
          <w:i/>
          <w:sz w:val="22"/>
          <w:szCs w:val="22"/>
        </w:rPr>
        <w:t xml:space="preserve"> </w:t>
      </w:r>
      <w:r w:rsidR="005A1805" w:rsidRPr="00281559">
        <w:rPr>
          <w:b/>
          <w:i/>
          <w:sz w:val="22"/>
          <w:szCs w:val="22"/>
        </w:rPr>
        <w:t>идолами</w:t>
      </w:r>
      <w:r w:rsidRPr="00281559">
        <w:rPr>
          <w:b/>
          <w:i/>
          <w:sz w:val="22"/>
          <w:szCs w:val="22"/>
        </w:rPr>
        <w:t>»</w:t>
      </w:r>
      <w:r w:rsidR="005A0ED1">
        <w:rPr>
          <w:b/>
          <w:i/>
          <w:sz w:val="22"/>
          <w:szCs w:val="22"/>
        </w:rPr>
        <w:t xml:space="preserve"> </w:t>
      </w:r>
    </w:p>
    <w:p w:rsidR="00C93EFD" w:rsidRPr="00281559" w:rsidRDefault="005A0ED1" w:rsidP="009E3E89">
      <w:pPr>
        <w:widowControl w:val="0"/>
        <w:autoSpaceDE w:val="0"/>
        <w:autoSpaceDN w:val="0"/>
        <w:adjustRightInd w:val="0"/>
        <w:ind w:left="5040" w:firstLine="720"/>
        <w:rPr>
          <w:b/>
          <w:i/>
          <w:sz w:val="22"/>
          <w:szCs w:val="22"/>
        </w:rPr>
      </w:pPr>
      <w:r>
        <w:rPr>
          <w:b/>
          <w:i/>
          <w:sz w:val="22"/>
          <w:szCs w:val="22"/>
        </w:rPr>
        <w:t xml:space="preserve">      </w:t>
      </w:r>
      <w:r w:rsidR="005A1805" w:rsidRPr="00281559">
        <w:rPr>
          <w:sz w:val="22"/>
          <w:szCs w:val="22"/>
        </w:rPr>
        <w:t>Абу Дауд</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5A1805" w:rsidRPr="00281559">
        <w:rPr>
          <w:sz w:val="22"/>
          <w:szCs w:val="22"/>
        </w:rPr>
        <w:t xml:space="preserve">, (с.г.с.), </w:t>
      </w:r>
      <w:r w:rsidRPr="00281559">
        <w:rPr>
          <w:sz w:val="22"/>
          <w:szCs w:val="22"/>
        </w:rPr>
        <w:t>сказал:</w:t>
      </w:r>
    </w:p>
    <w:p w:rsidR="00C93EFD" w:rsidRPr="00281559" w:rsidRDefault="005A1805">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«Пусть тот, кто (захочет) по</w:t>
      </w:r>
      <w:r w:rsidRPr="00281559">
        <w:rPr>
          <w:b/>
          <w:i/>
          <w:sz w:val="22"/>
          <w:szCs w:val="22"/>
        </w:rPr>
        <w:t>клясться, клянётся Господом Каабы»</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Ан-Насаи, Ахмад.</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5A1805" w:rsidRPr="00281559">
        <w:rPr>
          <w:sz w:val="22"/>
          <w:szCs w:val="22"/>
        </w:rPr>
        <w:t xml:space="preserve">, (с.г.с.), </w:t>
      </w:r>
      <w:r w:rsidRPr="00281559">
        <w:rPr>
          <w:sz w:val="22"/>
          <w:szCs w:val="22"/>
        </w:rPr>
        <w:t>сказал:</w:t>
      </w:r>
      <w:r w:rsidR="005E17DF" w:rsidRPr="00281559">
        <w:rPr>
          <w:sz w:val="22"/>
          <w:szCs w:val="22"/>
        </w:rPr>
        <w:t xml:space="preserve"> </w:t>
      </w:r>
    </w:p>
    <w:p w:rsidR="00C93EFD" w:rsidRPr="00281559" w:rsidRDefault="005E17DF">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«Не клянитесь (ничем и никем), кроме Аллаха».</w:t>
      </w:r>
      <w:r w:rsidR="00F3342B" w:rsidRPr="00F3342B">
        <w:rPr>
          <w:sz w:val="22"/>
          <w:szCs w:val="22"/>
        </w:rPr>
        <w:t xml:space="preserve"> </w:t>
      </w:r>
      <w:r w:rsidR="00F3342B">
        <w:rPr>
          <w:rStyle w:val="FootnoteReference"/>
          <w:sz w:val="22"/>
          <w:szCs w:val="22"/>
        </w:rPr>
        <w:footnoteReference w:id="69"/>
      </w:r>
    </w:p>
    <w:p w:rsidR="00C93EFD" w:rsidRPr="00281559" w:rsidRDefault="005A0ED1">
      <w:pPr>
        <w:widowControl w:val="0"/>
        <w:autoSpaceDE w:val="0"/>
        <w:autoSpaceDN w:val="0"/>
        <w:adjustRightInd w:val="0"/>
        <w:rPr>
          <w:sz w:val="22"/>
          <w:szCs w:val="22"/>
        </w:rPr>
      </w:pPr>
      <w:r>
        <w:rPr>
          <w:sz w:val="22"/>
          <w:szCs w:val="22"/>
        </w:rPr>
        <w:t xml:space="preserve">                                                  </w:t>
      </w:r>
      <w:r w:rsidR="005E17DF" w:rsidRPr="00281559">
        <w:rPr>
          <w:sz w:val="22"/>
          <w:szCs w:val="22"/>
        </w:rPr>
        <w:t xml:space="preserve"> Абу Дауд, а</w:t>
      </w:r>
      <w:r w:rsidR="00C93EFD" w:rsidRPr="00281559">
        <w:rPr>
          <w:sz w:val="22"/>
          <w:szCs w:val="22"/>
        </w:rPr>
        <w:t>н-Н</w:t>
      </w:r>
      <w:r w:rsidR="005E17DF" w:rsidRPr="00281559">
        <w:rPr>
          <w:sz w:val="22"/>
          <w:szCs w:val="22"/>
        </w:rPr>
        <w:t>а</w:t>
      </w:r>
      <w:r w:rsidR="00C93EFD" w:rsidRPr="00281559">
        <w:rPr>
          <w:sz w:val="22"/>
          <w:szCs w:val="22"/>
        </w:rPr>
        <w:t>с</w:t>
      </w:r>
      <w:r w:rsidR="005E17DF" w:rsidRPr="00281559">
        <w:rPr>
          <w:sz w:val="22"/>
          <w:szCs w:val="22"/>
        </w:rPr>
        <w:t>а</w:t>
      </w:r>
      <w:r w:rsidR="00C93EFD" w:rsidRPr="00281559">
        <w:rPr>
          <w:sz w:val="22"/>
          <w:szCs w:val="22"/>
        </w:rPr>
        <w:t>и.</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5E17DF" w:rsidRPr="00281559">
        <w:rPr>
          <w:sz w:val="22"/>
          <w:szCs w:val="22"/>
        </w:rPr>
        <w:t xml:space="preserve">, (с.г.с.), </w:t>
      </w:r>
      <w:r w:rsidRPr="00281559">
        <w:rPr>
          <w:sz w:val="22"/>
          <w:szCs w:val="22"/>
        </w:rPr>
        <w:t>сказал:</w:t>
      </w:r>
    </w:p>
    <w:p w:rsidR="009E3E89" w:rsidRPr="00281559" w:rsidRDefault="00DC5357" w:rsidP="00DC5357">
      <w:pPr>
        <w:widowControl w:val="0"/>
        <w:autoSpaceDE w:val="0"/>
        <w:autoSpaceDN w:val="0"/>
        <w:adjustRightInd w:val="0"/>
        <w:rPr>
          <w:sz w:val="22"/>
          <w:szCs w:val="22"/>
        </w:rPr>
      </w:pPr>
      <w:r w:rsidRPr="00281559">
        <w:rPr>
          <w:b/>
          <w:i/>
          <w:sz w:val="22"/>
          <w:szCs w:val="22"/>
        </w:rPr>
        <w:t>«Тот, кто клянётся верностью, не относится к нам»</w:t>
      </w:r>
      <w:r w:rsidR="00BB3291">
        <w:rPr>
          <w:rStyle w:val="FootnoteReference"/>
          <w:b/>
          <w:i/>
          <w:sz w:val="22"/>
          <w:szCs w:val="22"/>
        </w:rPr>
        <w:footnoteReference w:id="70"/>
      </w:r>
      <w:r w:rsidRPr="00281559">
        <w:rPr>
          <w:b/>
          <w:i/>
          <w:sz w:val="22"/>
          <w:szCs w:val="22"/>
        </w:rPr>
        <w:t>.</w:t>
      </w:r>
      <w:r w:rsidR="005A0ED1">
        <w:rPr>
          <w:sz w:val="22"/>
          <w:szCs w:val="22"/>
        </w:rPr>
        <w:t xml:space="preserve">   </w:t>
      </w:r>
    </w:p>
    <w:p w:rsidR="00DC5357" w:rsidRPr="00281559" w:rsidRDefault="005A0ED1" w:rsidP="009E3E89">
      <w:pPr>
        <w:widowControl w:val="0"/>
        <w:autoSpaceDE w:val="0"/>
        <w:autoSpaceDN w:val="0"/>
        <w:adjustRightInd w:val="0"/>
        <w:ind w:left="3600" w:firstLine="720"/>
        <w:rPr>
          <w:sz w:val="22"/>
          <w:szCs w:val="22"/>
        </w:rPr>
      </w:pPr>
      <w:r>
        <w:rPr>
          <w:sz w:val="22"/>
          <w:szCs w:val="22"/>
        </w:rPr>
        <w:t xml:space="preserve">                    </w:t>
      </w:r>
      <w:r w:rsidR="00DC5357" w:rsidRPr="00281559">
        <w:rPr>
          <w:sz w:val="22"/>
          <w:szCs w:val="22"/>
        </w:rPr>
        <w:t>Абу Дауд</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0D4902" w:rsidRPr="00281559">
        <w:rPr>
          <w:sz w:val="22"/>
          <w:szCs w:val="22"/>
        </w:rPr>
        <w:t xml:space="preserve">, (с.г.с.), </w:t>
      </w:r>
      <w:r w:rsidRPr="00281559">
        <w:rPr>
          <w:sz w:val="22"/>
          <w:szCs w:val="22"/>
        </w:rPr>
        <w:t>сказал:</w:t>
      </w:r>
    </w:p>
    <w:p w:rsidR="009E3E89" w:rsidRPr="00281559" w:rsidRDefault="00DC5357">
      <w:pPr>
        <w:widowControl w:val="0"/>
        <w:autoSpaceDE w:val="0"/>
        <w:autoSpaceDN w:val="0"/>
        <w:adjustRightInd w:val="0"/>
        <w:rPr>
          <w:b/>
          <w:i/>
          <w:sz w:val="22"/>
          <w:szCs w:val="22"/>
        </w:rPr>
      </w:pPr>
      <w:r w:rsidRPr="00281559">
        <w:rPr>
          <w:sz w:val="22"/>
          <w:szCs w:val="22"/>
        </w:rPr>
        <w:t xml:space="preserve"> </w:t>
      </w:r>
      <w:r w:rsidR="00C93EFD" w:rsidRPr="00281559">
        <w:rPr>
          <w:b/>
          <w:i/>
          <w:sz w:val="22"/>
          <w:szCs w:val="22"/>
        </w:rPr>
        <w:t xml:space="preserve">«Тот, кто поклялся не Аллахом, впал в неверие </w:t>
      </w:r>
      <w:r w:rsidR="000D4902" w:rsidRPr="00281559">
        <w:rPr>
          <w:b/>
          <w:i/>
          <w:sz w:val="22"/>
          <w:szCs w:val="22"/>
        </w:rPr>
        <w:t>(</w:t>
      </w:r>
      <w:r w:rsidR="00C93EFD" w:rsidRPr="00281559">
        <w:rPr>
          <w:b/>
          <w:i/>
          <w:sz w:val="22"/>
          <w:szCs w:val="22"/>
        </w:rPr>
        <w:t>или</w:t>
      </w:r>
      <w:r w:rsidR="000D4902" w:rsidRPr="00281559">
        <w:rPr>
          <w:b/>
          <w:i/>
          <w:sz w:val="22"/>
          <w:szCs w:val="22"/>
        </w:rPr>
        <w:t xml:space="preserve">:… </w:t>
      </w:r>
      <w:r w:rsidR="00C93EFD" w:rsidRPr="00281559">
        <w:rPr>
          <w:b/>
          <w:i/>
          <w:sz w:val="22"/>
          <w:szCs w:val="22"/>
        </w:rPr>
        <w:t>в многобожие)».</w:t>
      </w:r>
    </w:p>
    <w:p w:rsidR="00C93EFD" w:rsidRPr="00281559" w:rsidRDefault="005A0ED1" w:rsidP="009E3E89">
      <w:pPr>
        <w:widowControl w:val="0"/>
        <w:autoSpaceDE w:val="0"/>
        <w:autoSpaceDN w:val="0"/>
        <w:adjustRightInd w:val="0"/>
        <w:ind w:left="4320" w:firstLine="720"/>
        <w:rPr>
          <w:sz w:val="22"/>
          <w:szCs w:val="22"/>
        </w:rPr>
      </w:pPr>
      <w:r>
        <w:rPr>
          <w:sz w:val="22"/>
          <w:szCs w:val="22"/>
        </w:rPr>
        <w:t xml:space="preserve">          </w:t>
      </w:r>
      <w:r w:rsidR="00CC0036" w:rsidRPr="00281559">
        <w:rPr>
          <w:sz w:val="22"/>
          <w:szCs w:val="22"/>
        </w:rPr>
        <w:t xml:space="preserve"> </w:t>
      </w:r>
      <w:r w:rsidR="00C93EFD" w:rsidRPr="00281559">
        <w:rPr>
          <w:sz w:val="22"/>
          <w:szCs w:val="22"/>
        </w:rPr>
        <w:t>А6у</w:t>
      </w:r>
      <w:r w:rsidR="000D4902" w:rsidRPr="00281559">
        <w:rPr>
          <w:sz w:val="22"/>
          <w:szCs w:val="22"/>
        </w:rPr>
        <w:t xml:space="preserve"> Дау</w:t>
      </w:r>
      <w:r w:rsidR="00C93EFD" w:rsidRPr="00281559">
        <w:rPr>
          <w:sz w:val="22"/>
          <w:szCs w:val="22"/>
        </w:rPr>
        <w:t>д</w:t>
      </w:r>
    </w:p>
    <w:p w:rsidR="00C93EFD" w:rsidRPr="00281559" w:rsidRDefault="00C93EFD">
      <w:pPr>
        <w:widowControl w:val="0"/>
        <w:autoSpaceDE w:val="0"/>
        <w:autoSpaceDN w:val="0"/>
        <w:adjustRightInd w:val="0"/>
        <w:rPr>
          <w:sz w:val="22"/>
          <w:szCs w:val="22"/>
        </w:rPr>
      </w:pPr>
      <w:r w:rsidRPr="00281559">
        <w:rPr>
          <w:sz w:val="22"/>
          <w:szCs w:val="22"/>
        </w:rPr>
        <w:t>То же самое относится и к произнесению слов</w:t>
      </w:r>
      <w:r w:rsidRPr="00281559">
        <w:rPr>
          <w:b/>
          <w:i/>
          <w:sz w:val="22"/>
          <w:szCs w:val="22"/>
        </w:rPr>
        <w:t>: "Как пожелал Аллах и ты".</w:t>
      </w:r>
      <w:r w:rsidRPr="00281559">
        <w:rPr>
          <w:sz w:val="22"/>
          <w:szCs w:val="22"/>
        </w:rPr>
        <w:t xml:space="preserve"> Сообщается, что в ответ человеку, однажды ска</w:t>
      </w:r>
      <w:r w:rsidRPr="00281559">
        <w:rPr>
          <w:sz w:val="22"/>
          <w:szCs w:val="22"/>
        </w:rPr>
        <w:softHyphen/>
        <w:t>завшему ему это, пророк</w:t>
      </w:r>
      <w:r w:rsidR="00CC0036" w:rsidRPr="00281559">
        <w:rPr>
          <w:sz w:val="22"/>
          <w:szCs w:val="22"/>
        </w:rPr>
        <w:t xml:space="preserve">, (с.г.с.), </w:t>
      </w:r>
      <w:r w:rsidRPr="00281559">
        <w:rPr>
          <w:sz w:val="22"/>
          <w:szCs w:val="22"/>
        </w:rPr>
        <w:t>сказал:</w:t>
      </w:r>
    </w:p>
    <w:p w:rsidR="00CC0036" w:rsidRPr="00281559" w:rsidRDefault="00CC0036">
      <w:pPr>
        <w:widowControl w:val="0"/>
        <w:autoSpaceDE w:val="0"/>
        <w:autoSpaceDN w:val="0"/>
        <w:adjustRightInd w:val="0"/>
        <w:rPr>
          <w:sz w:val="22"/>
          <w:szCs w:val="22"/>
        </w:rPr>
      </w:pPr>
      <w:r w:rsidRPr="00281559">
        <w:rPr>
          <w:b/>
          <w:i/>
          <w:sz w:val="22"/>
          <w:szCs w:val="22"/>
        </w:rPr>
        <w:t>«Ты что же, приравнял меня</w:t>
      </w:r>
      <w:r w:rsidR="00C93EFD" w:rsidRPr="00281559">
        <w:rPr>
          <w:b/>
          <w:i/>
          <w:sz w:val="22"/>
          <w:szCs w:val="22"/>
        </w:rPr>
        <w:t xml:space="preserve"> к Аллаху? (Следует говорить): </w:t>
      </w:r>
      <w:r w:rsidRPr="00281559">
        <w:rPr>
          <w:b/>
          <w:i/>
          <w:sz w:val="22"/>
          <w:szCs w:val="22"/>
        </w:rPr>
        <w:t>«</w:t>
      </w:r>
      <w:r w:rsidR="00C93EFD" w:rsidRPr="00281559">
        <w:rPr>
          <w:b/>
          <w:i/>
          <w:sz w:val="22"/>
          <w:szCs w:val="22"/>
        </w:rPr>
        <w:t>Как пожелал один лишь Аллах</w:t>
      </w:r>
      <w:r w:rsidRPr="00281559">
        <w:rPr>
          <w:b/>
          <w:i/>
          <w:sz w:val="22"/>
          <w:szCs w:val="22"/>
        </w:rPr>
        <w:t>!</w:t>
      </w:r>
      <w:r w:rsidR="00C93EFD" w:rsidRPr="00281559">
        <w:rPr>
          <w:b/>
          <w:i/>
          <w:sz w:val="22"/>
          <w:szCs w:val="22"/>
        </w:rPr>
        <w:t>»</w:t>
      </w:r>
      <w:r w:rsidR="005A0ED1">
        <w:rPr>
          <w:sz w:val="22"/>
          <w:szCs w:val="22"/>
        </w:rPr>
        <w:t xml:space="preserve">       </w:t>
      </w:r>
      <w:r w:rsidRPr="00281559">
        <w:rPr>
          <w:sz w:val="22"/>
          <w:szCs w:val="22"/>
        </w:rPr>
        <w:t xml:space="preserve"> </w:t>
      </w:r>
    </w:p>
    <w:p w:rsidR="00C93EFD" w:rsidRPr="00281559" w:rsidRDefault="005A0ED1">
      <w:pPr>
        <w:widowControl w:val="0"/>
        <w:autoSpaceDE w:val="0"/>
        <w:autoSpaceDN w:val="0"/>
        <w:adjustRightInd w:val="0"/>
        <w:rPr>
          <w:sz w:val="22"/>
          <w:szCs w:val="22"/>
        </w:rPr>
      </w:pPr>
      <w:r>
        <w:rPr>
          <w:sz w:val="22"/>
          <w:szCs w:val="22"/>
        </w:rPr>
        <w:t xml:space="preserve">                                              </w:t>
      </w:r>
      <w:r w:rsidR="009E3E89" w:rsidRPr="00281559">
        <w:rPr>
          <w:sz w:val="22"/>
          <w:szCs w:val="22"/>
        </w:rPr>
        <w:t xml:space="preserve"> </w:t>
      </w:r>
      <w:r w:rsidR="00F66237" w:rsidRPr="00281559">
        <w:rPr>
          <w:sz w:val="22"/>
          <w:szCs w:val="22"/>
        </w:rPr>
        <w:t>Аль-Бухари,</w:t>
      </w:r>
      <w:r w:rsidR="00CC0036" w:rsidRPr="00281559">
        <w:rPr>
          <w:sz w:val="22"/>
          <w:szCs w:val="22"/>
        </w:rPr>
        <w:t xml:space="preserve"> </w:t>
      </w:r>
      <w:r w:rsidR="00C93EFD" w:rsidRPr="00281559">
        <w:rPr>
          <w:sz w:val="22"/>
          <w:szCs w:val="22"/>
        </w:rPr>
        <w:t>И</w:t>
      </w:r>
      <w:r w:rsidR="00CC0036" w:rsidRPr="00281559">
        <w:rPr>
          <w:sz w:val="22"/>
          <w:szCs w:val="22"/>
        </w:rPr>
        <w:t>б</w:t>
      </w:r>
      <w:r w:rsidR="00C93EFD" w:rsidRPr="00281559">
        <w:rPr>
          <w:sz w:val="22"/>
          <w:szCs w:val="22"/>
        </w:rPr>
        <w:t xml:space="preserve">н </w:t>
      </w:r>
      <w:r w:rsidR="00C93EFD" w:rsidRPr="00281559">
        <w:rPr>
          <w:sz w:val="22"/>
          <w:szCs w:val="22"/>
          <w:lang w:val="en-US"/>
        </w:rPr>
        <w:t>M</w:t>
      </w:r>
      <w:r w:rsidR="00F66237" w:rsidRPr="00281559">
        <w:rPr>
          <w:sz w:val="22"/>
          <w:szCs w:val="22"/>
        </w:rPr>
        <w:t>аджа, Ах</w:t>
      </w:r>
      <w:r w:rsidR="00C93EFD" w:rsidRPr="00281559">
        <w:rPr>
          <w:sz w:val="22"/>
          <w:szCs w:val="22"/>
        </w:rPr>
        <w:t>мад.</w:t>
      </w:r>
    </w:p>
    <w:p w:rsidR="00C93EFD" w:rsidRPr="00281559" w:rsidRDefault="00C93EFD">
      <w:pPr>
        <w:widowControl w:val="0"/>
        <w:autoSpaceDE w:val="0"/>
        <w:autoSpaceDN w:val="0"/>
        <w:adjustRightInd w:val="0"/>
        <w:rPr>
          <w:sz w:val="22"/>
          <w:szCs w:val="22"/>
        </w:rPr>
      </w:pPr>
      <w:r w:rsidRPr="00281559">
        <w:rPr>
          <w:sz w:val="22"/>
          <w:szCs w:val="22"/>
        </w:rPr>
        <w:t xml:space="preserve">То же самое относится и к таким выражениям как: </w:t>
      </w:r>
      <w:r w:rsidRPr="00281559">
        <w:rPr>
          <w:b/>
          <w:i/>
          <w:sz w:val="22"/>
          <w:szCs w:val="22"/>
        </w:rPr>
        <w:t xml:space="preserve">"Если бы не </w:t>
      </w:r>
      <w:r w:rsidR="00F66237" w:rsidRPr="00281559">
        <w:rPr>
          <w:b/>
          <w:i/>
          <w:sz w:val="22"/>
          <w:szCs w:val="22"/>
        </w:rPr>
        <w:t>Аллах</w:t>
      </w:r>
      <w:r w:rsidRPr="00281559">
        <w:rPr>
          <w:b/>
          <w:i/>
          <w:sz w:val="22"/>
          <w:szCs w:val="22"/>
        </w:rPr>
        <w:t xml:space="preserve"> и ты",</w:t>
      </w:r>
      <w:r w:rsidRPr="00281559">
        <w:rPr>
          <w:sz w:val="22"/>
          <w:szCs w:val="22"/>
        </w:rPr>
        <w:t xml:space="preserve"> - а также: </w:t>
      </w:r>
      <w:r w:rsidRPr="00281559">
        <w:rPr>
          <w:b/>
          <w:i/>
          <w:sz w:val="22"/>
          <w:szCs w:val="22"/>
        </w:rPr>
        <w:t>"Нет у ме</w:t>
      </w:r>
      <w:r w:rsidR="00F66237" w:rsidRPr="00281559">
        <w:rPr>
          <w:b/>
          <w:i/>
          <w:sz w:val="22"/>
          <w:szCs w:val="22"/>
        </w:rPr>
        <w:t>ня</w:t>
      </w:r>
      <w:r w:rsidRPr="00281559">
        <w:rPr>
          <w:b/>
          <w:i/>
          <w:sz w:val="22"/>
          <w:szCs w:val="22"/>
        </w:rPr>
        <w:t xml:space="preserve"> никого, кроме Аллаха и тебя "</w:t>
      </w:r>
      <w:r w:rsidRPr="00281559">
        <w:rPr>
          <w:sz w:val="22"/>
          <w:szCs w:val="22"/>
        </w:rPr>
        <w:t xml:space="preserve">, - а также: </w:t>
      </w:r>
      <w:r w:rsidRPr="00281559">
        <w:rPr>
          <w:b/>
          <w:i/>
          <w:sz w:val="22"/>
          <w:szCs w:val="22"/>
        </w:rPr>
        <w:t>"Я прошу покровительства у Аллаха и тебя ",</w:t>
      </w:r>
      <w:r w:rsidRPr="00281559">
        <w:rPr>
          <w:sz w:val="22"/>
          <w:szCs w:val="22"/>
        </w:rPr>
        <w:t xml:space="preserve"> - и тому подобным фразам.</w:t>
      </w:r>
    </w:p>
    <w:p w:rsidR="00C93EFD" w:rsidRPr="00281559" w:rsidRDefault="00C93EFD">
      <w:pPr>
        <w:widowControl w:val="0"/>
        <w:autoSpaceDE w:val="0"/>
        <w:autoSpaceDN w:val="0"/>
        <w:adjustRightInd w:val="0"/>
        <w:rPr>
          <w:sz w:val="22"/>
          <w:szCs w:val="22"/>
        </w:rPr>
      </w:pPr>
      <w:r w:rsidRPr="00281559">
        <w:rPr>
          <w:sz w:val="22"/>
          <w:szCs w:val="22"/>
        </w:rPr>
        <w:t>Сообщается, что пророк</w:t>
      </w:r>
      <w:r w:rsidR="00DF3754" w:rsidRPr="00281559">
        <w:rPr>
          <w:sz w:val="22"/>
          <w:szCs w:val="22"/>
        </w:rPr>
        <w:t xml:space="preserve">, (с.г.с.), </w:t>
      </w:r>
      <w:r w:rsidRPr="00281559">
        <w:rPr>
          <w:sz w:val="22"/>
          <w:szCs w:val="22"/>
        </w:rPr>
        <w:t>сказал:</w:t>
      </w:r>
    </w:p>
    <w:p w:rsidR="008551DE" w:rsidRPr="00281559" w:rsidRDefault="00DF3754">
      <w:pPr>
        <w:widowControl w:val="0"/>
        <w:autoSpaceDE w:val="0"/>
        <w:autoSpaceDN w:val="0"/>
        <w:adjustRightInd w:val="0"/>
        <w:rPr>
          <w:sz w:val="22"/>
          <w:szCs w:val="22"/>
        </w:rPr>
      </w:pPr>
      <w:r w:rsidRPr="00281559">
        <w:rPr>
          <w:sz w:val="22"/>
          <w:szCs w:val="22"/>
        </w:rPr>
        <w:t xml:space="preserve"> </w:t>
      </w:r>
      <w:r w:rsidR="00C93EFD" w:rsidRPr="00281559">
        <w:rPr>
          <w:b/>
          <w:i/>
          <w:sz w:val="22"/>
          <w:szCs w:val="22"/>
        </w:rPr>
        <w:t>«Не говорите: "Как пожелал Аллах и такой-то" - но говори</w:t>
      </w:r>
      <w:r w:rsidR="00C93EFD" w:rsidRPr="00281559">
        <w:rPr>
          <w:b/>
          <w:i/>
          <w:sz w:val="22"/>
          <w:szCs w:val="22"/>
        </w:rPr>
        <w:softHyphen/>
        <w:t>те: "Как пожелал Аллах, а потом такой-то"»</w:t>
      </w:r>
      <w:r w:rsidR="005A0ED1">
        <w:rPr>
          <w:b/>
          <w:i/>
          <w:sz w:val="22"/>
          <w:szCs w:val="22"/>
        </w:rPr>
        <w:t xml:space="preserve"> </w:t>
      </w:r>
      <w:r w:rsidR="005A0ED1">
        <w:rPr>
          <w:sz w:val="22"/>
          <w:szCs w:val="22"/>
        </w:rPr>
        <w:t xml:space="preserve">                     </w:t>
      </w:r>
    </w:p>
    <w:p w:rsidR="00C93EFD" w:rsidRPr="00281559" w:rsidRDefault="005A0ED1" w:rsidP="008551DE">
      <w:pPr>
        <w:widowControl w:val="0"/>
        <w:autoSpaceDE w:val="0"/>
        <w:autoSpaceDN w:val="0"/>
        <w:adjustRightInd w:val="0"/>
        <w:ind w:left="2160" w:firstLine="720"/>
        <w:rPr>
          <w:sz w:val="22"/>
          <w:szCs w:val="22"/>
        </w:rPr>
      </w:pPr>
      <w:r>
        <w:rPr>
          <w:sz w:val="22"/>
          <w:szCs w:val="22"/>
        </w:rPr>
        <w:t xml:space="preserve">                              </w:t>
      </w:r>
      <w:r w:rsidR="00DF3754" w:rsidRPr="00281559">
        <w:rPr>
          <w:sz w:val="22"/>
          <w:szCs w:val="22"/>
        </w:rPr>
        <w:t>Абу Дауд,</w:t>
      </w:r>
      <w:r w:rsidR="00C93EFD" w:rsidRPr="00281559">
        <w:rPr>
          <w:sz w:val="22"/>
          <w:szCs w:val="22"/>
        </w:rPr>
        <w:t xml:space="preserve"> Ахмад.</w:t>
      </w:r>
    </w:p>
    <w:p w:rsidR="00C93EFD" w:rsidRPr="00281559" w:rsidRDefault="00C93EFD">
      <w:pPr>
        <w:widowControl w:val="0"/>
        <w:autoSpaceDE w:val="0"/>
        <w:autoSpaceDN w:val="0"/>
        <w:adjustRightInd w:val="0"/>
        <w:rPr>
          <w:sz w:val="22"/>
          <w:szCs w:val="22"/>
        </w:rPr>
      </w:pPr>
      <w:r w:rsidRPr="00281559">
        <w:rPr>
          <w:sz w:val="22"/>
          <w:szCs w:val="22"/>
        </w:rPr>
        <w:lastRenderedPageBreak/>
        <w:t>Улемы указывали, что можно говорить</w:t>
      </w:r>
      <w:r w:rsidRPr="00281559">
        <w:rPr>
          <w:i/>
          <w:sz w:val="22"/>
          <w:szCs w:val="22"/>
        </w:rPr>
        <w:t>: "Если бы не Аллах, а потом такой-то ",</w:t>
      </w:r>
      <w:r w:rsidRPr="00281559">
        <w:rPr>
          <w:sz w:val="22"/>
          <w:szCs w:val="22"/>
        </w:rPr>
        <w:t xml:space="preserve"> - но нельзя говорить: </w:t>
      </w:r>
      <w:r w:rsidRPr="00281559">
        <w:rPr>
          <w:i/>
          <w:sz w:val="22"/>
          <w:szCs w:val="22"/>
        </w:rPr>
        <w:t>"Если бы не Аллах и та</w:t>
      </w:r>
      <w:r w:rsidRPr="00281559">
        <w:rPr>
          <w:i/>
          <w:sz w:val="22"/>
          <w:szCs w:val="22"/>
        </w:rPr>
        <w:softHyphen/>
        <w:t>кой-то ".</w:t>
      </w:r>
    </w:p>
    <w:p w:rsidR="00C93EFD" w:rsidRPr="00281559" w:rsidRDefault="00C93EFD" w:rsidP="005A0ED1">
      <w:pPr>
        <w:pStyle w:val="2"/>
      </w:pPr>
      <w:bookmarkStart w:id="48" w:name="_Toc469834814"/>
      <w:r w:rsidRPr="00281559">
        <w:t>Вопрос 45. Какая разница между союзом "и" и выраже</w:t>
      </w:r>
      <w:r w:rsidRPr="00281559">
        <w:softHyphen/>
        <w:t>нием "а потом", использующимися в вышеупомянутых вы</w:t>
      </w:r>
      <w:r w:rsidRPr="00281559">
        <w:softHyphen/>
        <w:t>ражениях?</w:t>
      </w:r>
      <w:bookmarkEnd w:id="48"/>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Разница состоит в том, что соединение двух слов с помощью союза "и" требует сопоставления и приравнивания. Таким образом, получается, что человек, сказавший: </w:t>
      </w:r>
      <w:r w:rsidRPr="00281559">
        <w:rPr>
          <w:i/>
          <w:sz w:val="22"/>
          <w:szCs w:val="22"/>
        </w:rPr>
        <w:t>"Как по</w:t>
      </w:r>
      <w:r w:rsidRPr="00281559">
        <w:rPr>
          <w:i/>
          <w:sz w:val="22"/>
          <w:szCs w:val="22"/>
        </w:rPr>
        <w:softHyphen/>
        <w:t>желал Аллах и ты",</w:t>
      </w:r>
      <w:r w:rsidRPr="00281559">
        <w:rPr>
          <w:sz w:val="22"/>
          <w:szCs w:val="22"/>
        </w:rPr>
        <w:t xml:space="preserve"> - сопоставляет желание раба с желанием </w:t>
      </w:r>
      <w:r w:rsidR="00544503" w:rsidRPr="00281559">
        <w:rPr>
          <w:sz w:val="22"/>
          <w:szCs w:val="22"/>
        </w:rPr>
        <w:t>Аллаха</w:t>
      </w:r>
      <w:r w:rsidRPr="00281559">
        <w:rPr>
          <w:sz w:val="22"/>
          <w:szCs w:val="22"/>
        </w:rPr>
        <w:t>, приравнивая одно к другому. Если же для соединения используется выражение "а потом", то положение меняется, так как оно указывает на принадлежность и зависимость. Это озна</w:t>
      </w:r>
      <w:r w:rsidRPr="00281559">
        <w:rPr>
          <w:sz w:val="22"/>
          <w:szCs w:val="22"/>
        </w:rPr>
        <w:softHyphen/>
        <w:t>чает, что человек, сказавший: "Как пожелал Аллах, а потом ты", - тем самым подтверждает факт зависимости желания раба от ж</w:t>
      </w:r>
      <w:r w:rsidR="00454508" w:rsidRPr="00281559">
        <w:rPr>
          <w:sz w:val="22"/>
          <w:szCs w:val="22"/>
        </w:rPr>
        <w:t>ела</w:t>
      </w:r>
      <w:r w:rsidRPr="00281559">
        <w:rPr>
          <w:sz w:val="22"/>
          <w:szCs w:val="22"/>
        </w:rPr>
        <w:t>ния Аллаха Всевышнего и вторичности желания раба, на</w:t>
      </w:r>
      <w:r w:rsidR="00454508" w:rsidRPr="00281559">
        <w:rPr>
          <w:sz w:val="22"/>
          <w:szCs w:val="22"/>
        </w:rPr>
        <w:t xml:space="preserve"> </w:t>
      </w:r>
      <w:r w:rsidRPr="00281559">
        <w:rPr>
          <w:sz w:val="22"/>
          <w:szCs w:val="22"/>
        </w:rPr>
        <w:t>что и указал Всевышний, который сказал:</w:t>
      </w:r>
    </w:p>
    <w:p w:rsidR="00C93EFD" w:rsidRPr="00281559" w:rsidRDefault="00454508">
      <w:pPr>
        <w:widowControl w:val="0"/>
        <w:autoSpaceDE w:val="0"/>
        <w:autoSpaceDN w:val="0"/>
        <w:adjustRightInd w:val="0"/>
        <w:rPr>
          <w:b/>
          <w:sz w:val="22"/>
          <w:szCs w:val="22"/>
        </w:rPr>
      </w:pPr>
      <w:r w:rsidRPr="00281559">
        <w:rPr>
          <w:b/>
          <w:sz w:val="22"/>
          <w:szCs w:val="22"/>
        </w:rPr>
        <w:t>«</w:t>
      </w:r>
      <w:r w:rsidR="00C93EFD" w:rsidRPr="00281559">
        <w:rPr>
          <w:b/>
          <w:sz w:val="22"/>
          <w:szCs w:val="22"/>
        </w:rPr>
        <w:t>Однако вы не пожелаете, если только не пожелает Аллах</w:t>
      </w:r>
      <w:r w:rsidRPr="00281559">
        <w:rPr>
          <w:b/>
          <w:sz w:val="22"/>
          <w:szCs w:val="22"/>
        </w:rPr>
        <w:t>»</w:t>
      </w:r>
      <w:r w:rsidR="00C93EFD" w:rsidRPr="00281559">
        <w:rPr>
          <w:b/>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Человек, 30.</w:t>
      </w:r>
    </w:p>
    <w:p w:rsidR="00C93EFD" w:rsidRPr="00281559" w:rsidRDefault="00C93EFD">
      <w:pPr>
        <w:widowControl w:val="0"/>
        <w:autoSpaceDE w:val="0"/>
        <w:autoSpaceDN w:val="0"/>
        <w:adjustRightInd w:val="0"/>
        <w:rPr>
          <w:sz w:val="22"/>
          <w:szCs w:val="22"/>
        </w:rPr>
      </w:pPr>
      <w:r w:rsidRPr="00281559">
        <w:rPr>
          <w:sz w:val="22"/>
          <w:szCs w:val="22"/>
        </w:rPr>
        <w:t>То же самое относится и ко всему остальному.</w:t>
      </w:r>
    </w:p>
    <w:p w:rsidR="00C93EFD" w:rsidRPr="00281559" w:rsidRDefault="00C93EFD" w:rsidP="005A0ED1">
      <w:pPr>
        <w:pStyle w:val="2"/>
      </w:pPr>
      <w:bookmarkStart w:id="49" w:name="_Toc469834815"/>
      <w:r w:rsidRPr="00281559">
        <w:t>Вопрос 46. Что означает признание Аллаха единственным Господом (таухид ар-рубубийа)?</w:t>
      </w:r>
      <w:bookmarkEnd w:id="49"/>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Речь идёт о выражении твёрдой уверенности в том, что Аллах Всевышний является Господом и Властителем, Твор</w:t>
      </w:r>
      <w:r w:rsidRPr="00281559">
        <w:rPr>
          <w:sz w:val="22"/>
          <w:szCs w:val="22"/>
        </w:rPr>
        <w:softHyphen/>
        <w:t>цом и Управителем всего сущего, который распоряжается всем по Своему усмотрению, и который ни с кем не делил власти и у которого не было покровителя, защищающего от унижения</w:t>
      </w:r>
      <w:r w:rsidR="004C6F61">
        <w:rPr>
          <w:rStyle w:val="FootnoteReference"/>
          <w:sz w:val="22"/>
          <w:szCs w:val="22"/>
        </w:rPr>
        <w:footnoteReference w:id="71"/>
      </w:r>
      <w:r w:rsidRPr="00281559">
        <w:rPr>
          <w:sz w:val="22"/>
          <w:szCs w:val="22"/>
        </w:rPr>
        <w:t>, и</w:t>
      </w:r>
      <w:r w:rsidR="00AB0F75" w:rsidRPr="00281559">
        <w:rPr>
          <w:sz w:val="22"/>
          <w:szCs w:val="22"/>
        </w:rPr>
        <w:t xml:space="preserve"> </w:t>
      </w:r>
      <w:r w:rsidRPr="00281559">
        <w:rPr>
          <w:sz w:val="22"/>
          <w:szCs w:val="22"/>
        </w:rPr>
        <w:t>в том, что никто не в силах ни отвергнуть Его веления, ни отме</w:t>
      </w:r>
      <w:r w:rsidRPr="00281559">
        <w:rPr>
          <w:sz w:val="22"/>
          <w:szCs w:val="22"/>
        </w:rPr>
        <w:softHyphen/>
        <w:t>нить Его решения</w:t>
      </w:r>
      <w:r w:rsidR="004C6F61">
        <w:rPr>
          <w:rStyle w:val="FootnoteReference"/>
          <w:sz w:val="22"/>
          <w:szCs w:val="22"/>
        </w:rPr>
        <w:footnoteReference w:id="72"/>
      </w:r>
      <w:r w:rsidRPr="00281559">
        <w:rPr>
          <w:sz w:val="22"/>
          <w:szCs w:val="22"/>
        </w:rPr>
        <w:t>, ни противостоять Ему, и в том, что нет Ему подобного, или обладающего такими же именами или способ</w:t>
      </w:r>
      <w:r w:rsidRPr="00281559">
        <w:rPr>
          <w:sz w:val="22"/>
          <w:szCs w:val="22"/>
        </w:rPr>
        <w:softHyphen/>
        <w:t>ного соперничать с Ним хоть в чём-либо из имеющего отноше</w:t>
      </w:r>
      <w:r w:rsidRPr="00281559">
        <w:rPr>
          <w:sz w:val="22"/>
          <w:szCs w:val="22"/>
        </w:rPr>
        <w:softHyphen/>
        <w:t>ние к Его господству или сообразующегося с Его именами и ат</w:t>
      </w:r>
      <w:r w:rsidRPr="00281559">
        <w:rPr>
          <w:sz w:val="22"/>
          <w:szCs w:val="22"/>
        </w:rPr>
        <w:softHyphen/>
        <w:t>рибутами.</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2A1F7A" w:rsidRPr="00281559" w:rsidRDefault="00AB0F75">
      <w:pPr>
        <w:widowControl w:val="0"/>
        <w:autoSpaceDE w:val="0"/>
        <w:autoSpaceDN w:val="0"/>
        <w:adjustRightInd w:val="0"/>
        <w:rPr>
          <w:sz w:val="22"/>
          <w:szCs w:val="22"/>
        </w:rPr>
      </w:pPr>
      <w:r w:rsidRPr="00281559">
        <w:rPr>
          <w:b/>
          <w:sz w:val="22"/>
          <w:szCs w:val="22"/>
        </w:rPr>
        <w:t>«</w:t>
      </w:r>
      <w:r w:rsidR="00C93EFD" w:rsidRPr="00281559">
        <w:rPr>
          <w:b/>
          <w:sz w:val="22"/>
          <w:szCs w:val="22"/>
        </w:rPr>
        <w:t>Хвала Аллаху, который создал небеса и землю и сотворил мрак</w:t>
      </w:r>
      <w:r w:rsidRPr="00281559">
        <w:rPr>
          <w:b/>
          <w:sz w:val="22"/>
          <w:szCs w:val="22"/>
        </w:rPr>
        <w:t xml:space="preserve"> </w:t>
      </w:r>
      <w:r w:rsidR="00C93EFD" w:rsidRPr="00281559">
        <w:rPr>
          <w:b/>
          <w:sz w:val="22"/>
          <w:szCs w:val="22"/>
        </w:rPr>
        <w:t>и</w:t>
      </w:r>
      <w:r w:rsidRPr="00281559">
        <w:rPr>
          <w:b/>
          <w:sz w:val="22"/>
          <w:szCs w:val="22"/>
        </w:rPr>
        <w:t xml:space="preserve"> </w:t>
      </w:r>
      <w:r w:rsidR="00C93EFD" w:rsidRPr="00281559">
        <w:rPr>
          <w:b/>
          <w:sz w:val="22"/>
          <w:szCs w:val="22"/>
        </w:rPr>
        <w:t>свет...»</w:t>
      </w:r>
      <w:r w:rsidR="005A0ED1">
        <w:rPr>
          <w:sz w:val="22"/>
          <w:szCs w:val="22"/>
        </w:rPr>
        <w:t xml:space="preserve">     </w:t>
      </w:r>
    </w:p>
    <w:p w:rsidR="00C93EFD" w:rsidRPr="00281559" w:rsidRDefault="005A0ED1">
      <w:pPr>
        <w:widowControl w:val="0"/>
        <w:autoSpaceDE w:val="0"/>
        <w:autoSpaceDN w:val="0"/>
        <w:adjustRightInd w:val="0"/>
        <w:rPr>
          <w:sz w:val="22"/>
          <w:szCs w:val="22"/>
        </w:rPr>
      </w:pPr>
      <w:r>
        <w:rPr>
          <w:sz w:val="22"/>
          <w:szCs w:val="22"/>
        </w:rPr>
        <w:t xml:space="preserve">                                                            </w:t>
      </w:r>
      <w:r w:rsidR="00AB0F75" w:rsidRPr="00281559">
        <w:rPr>
          <w:sz w:val="22"/>
          <w:szCs w:val="22"/>
        </w:rPr>
        <w:t xml:space="preserve"> С</w:t>
      </w:r>
      <w:r w:rsidR="00C93EFD" w:rsidRPr="00281559">
        <w:rPr>
          <w:sz w:val="22"/>
          <w:szCs w:val="22"/>
        </w:rPr>
        <w:t>кот</w:t>
      </w:r>
      <w:r w:rsidR="002A1F7A" w:rsidRPr="00281559">
        <w:rPr>
          <w:sz w:val="22"/>
          <w:szCs w:val="22"/>
        </w:rPr>
        <w:t xml:space="preserve">, </w:t>
      </w:r>
      <w:r w:rsidR="00C93EFD" w:rsidRPr="00281559">
        <w:rPr>
          <w:sz w:val="22"/>
          <w:szCs w:val="22"/>
        </w:rPr>
        <w:t>1</w:t>
      </w:r>
    </w:p>
    <w:p w:rsidR="00C93EFD" w:rsidRPr="00281559" w:rsidRDefault="00C93EFD">
      <w:pPr>
        <w:widowControl w:val="0"/>
        <w:autoSpaceDE w:val="0"/>
        <w:autoSpaceDN w:val="0"/>
        <w:adjustRightInd w:val="0"/>
        <w:rPr>
          <w:sz w:val="22"/>
          <w:szCs w:val="22"/>
        </w:rPr>
      </w:pPr>
      <w:r w:rsidRPr="00281559">
        <w:rPr>
          <w:sz w:val="22"/>
          <w:szCs w:val="22"/>
        </w:rPr>
        <w:t>И об этом же речь идёт и в остальных аятах этой суры.</w:t>
      </w:r>
    </w:p>
    <w:p w:rsidR="00C93EFD" w:rsidRPr="00281559" w:rsidRDefault="002A1F7A">
      <w:pPr>
        <w:widowControl w:val="0"/>
        <w:autoSpaceDE w:val="0"/>
        <w:autoSpaceDN w:val="0"/>
        <w:adjustRightInd w:val="0"/>
        <w:rPr>
          <w:b/>
          <w:sz w:val="22"/>
          <w:szCs w:val="22"/>
        </w:rPr>
      </w:pPr>
      <w:r w:rsidRPr="00281559">
        <w:rPr>
          <w:b/>
          <w:sz w:val="22"/>
          <w:szCs w:val="22"/>
        </w:rPr>
        <w:t>«</w:t>
      </w:r>
      <w:r w:rsidR="00C93EFD" w:rsidRPr="00281559">
        <w:rPr>
          <w:b/>
          <w:sz w:val="22"/>
          <w:szCs w:val="22"/>
        </w:rPr>
        <w:t>Хвала Аллаху, Господу миров...</w:t>
      </w:r>
      <w:r w:rsidRPr="00281559">
        <w:rPr>
          <w:b/>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Фатиха, 1.</w:t>
      </w:r>
    </w:p>
    <w:p w:rsidR="00C93EFD" w:rsidRPr="00281559" w:rsidRDefault="0090421B">
      <w:pPr>
        <w:widowControl w:val="0"/>
        <w:autoSpaceDE w:val="0"/>
        <w:autoSpaceDN w:val="0"/>
        <w:adjustRightInd w:val="0"/>
        <w:rPr>
          <w:b/>
          <w:sz w:val="22"/>
          <w:szCs w:val="22"/>
        </w:rPr>
      </w:pPr>
      <w:r w:rsidRPr="00281559">
        <w:rPr>
          <w:b/>
          <w:sz w:val="22"/>
          <w:szCs w:val="22"/>
        </w:rPr>
        <w:t>«Скажи:</w:t>
      </w:r>
      <w:r w:rsidR="00C93EFD" w:rsidRPr="00281559">
        <w:rPr>
          <w:b/>
          <w:sz w:val="22"/>
          <w:szCs w:val="22"/>
        </w:rPr>
        <w:t xml:space="preserve"> "Кто Господь небес и земли?" Скажи: "Аллах". Ска</w:t>
      </w:r>
      <w:r w:rsidR="00C93EFD" w:rsidRPr="00281559">
        <w:rPr>
          <w:b/>
          <w:sz w:val="22"/>
          <w:szCs w:val="22"/>
        </w:rPr>
        <w:softHyphen/>
        <w:t>жи: "И вы избрали себе помимо Него таких покровителей, ко</w:t>
      </w:r>
      <w:r w:rsidR="00C93EFD" w:rsidRPr="00281559">
        <w:rPr>
          <w:b/>
          <w:sz w:val="22"/>
          <w:szCs w:val="22"/>
        </w:rPr>
        <w:softHyphen/>
        <w:t>торые не в силах и самим себе ни принести пользу, ни повре</w:t>
      </w:r>
      <w:r w:rsidR="00C93EFD" w:rsidRPr="00281559">
        <w:rPr>
          <w:b/>
          <w:sz w:val="22"/>
          <w:szCs w:val="22"/>
        </w:rPr>
        <w:softHyphen/>
        <w:t>дить?!" Скажи: "Разве равны (между собой) слепой и зрячий или разве равны (между собой) мрак и свет?" Или придали они</w:t>
      </w:r>
      <w:r w:rsidR="00A14F3E">
        <w:rPr>
          <w:rStyle w:val="FootnoteReference"/>
          <w:b/>
          <w:sz w:val="22"/>
          <w:szCs w:val="22"/>
        </w:rPr>
        <w:footnoteReference w:id="73"/>
      </w:r>
      <w:r w:rsidR="00C93EFD" w:rsidRPr="00281559">
        <w:rPr>
          <w:b/>
          <w:sz w:val="22"/>
          <w:szCs w:val="22"/>
        </w:rPr>
        <w:t xml:space="preserve"> Аллаху </w:t>
      </w:r>
      <w:r w:rsidRPr="00281559">
        <w:rPr>
          <w:b/>
          <w:sz w:val="22"/>
          <w:szCs w:val="22"/>
        </w:rPr>
        <w:t>сотоварищей</w:t>
      </w:r>
      <w:r w:rsidR="00C93EFD" w:rsidRPr="00281559">
        <w:rPr>
          <w:b/>
          <w:sz w:val="22"/>
          <w:szCs w:val="22"/>
        </w:rPr>
        <w:t>(, утверждая), что они</w:t>
      </w:r>
      <w:r w:rsidR="00A14F3E">
        <w:rPr>
          <w:rStyle w:val="FootnoteReference"/>
          <w:b/>
          <w:sz w:val="22"/>
          <w:szCs w:val="22"/>
        </w:rPr>
        <w:footnoteReference w:id="74"/>
      </w:r>
      <w:r w:rsidR="00C93EFD" w:rsidRPr="00281559">
        <w:rPr>
          <w:b/>
          <w:sz w:val="22"/>
          <w:szCs w:val="22"/>
        </w:rPr>
        <w:t xml:space="preserve"> творили подобно Ему, и стало для них сотворённое (Аллахом и другими) сход</w:t>
      </w:r>
      <w:r w:rsidR="00C93EFD" w:rsidRPr="00281559">
        <w:rPr>
          <w:b/>
          <w:sz w:val="22"/>
          <w:szCs w:val="22"/>
        </w:rPr>
        <w:softHyphen/>
        <w:t>ным? Скажи-. "Аллах - Творец всего, и Он - Единственный, Все</w:t>
      </w:r>
      <w:r w:rsidR="001F4AD8" w:rsidRPr="00281559">
        <w:rPr>
          <w:b/>
          <w:sz w:val="22"/>
          <w:szCs w:val="22"/>
        </w:rPr>
        <w:t>подчиняюший».</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Гром, 16.</w:t>
      </w:r>
    </w:p>
    <w:p w:rsidR="008551DE" w:rsidRPr="00281559" w:rsidRDefault="001F4AD8">
      <w:pPr>
        <w:widowControl w:val="0"/>
        <w:autoSpaceDE w:val="0"/>
        <w:autoSpaceDN w:val="0"/>
        <w:adjustRightInd w:val="0"/>
        <w:rPr>
          <w:b/>
          <w:sz w:val="22"/>
          <w:szCs w:val="22"/>
        </w:rPr>
      </w:pPr>
      <w:r w:rsidRPr="00281559">
        <w:rPr>
          <w:b/>
          <w:sz w:val="22"/>
          <w:szCs w:val="22"/>
        </w:rPr>
        <w:t>«Аллах</w:t>
      </w:r>
      <w:r w:rsidR="00C93EFD" w:rsidRPr="00281559">
        <w:rPr>
          <w:b/>
          <w:sz w:val="22"/>
          <w:szCs w:val="22"/>
        </w:rPr>
        <w:t>- Тот, кто создал вас, потом наделил вас средствами к жизни, потом Он умертвит вас, потом оживит. Есть ли среди тех, кому поклоняетесь вы наряду с Ним, (такой,) кто (был бы способен) сделать что-нибудь из этого?! Преславен (Аллах) и Он превыше того, чему они поклоняются наряду с Ним!</w:t>
      </w:r>
      <w:r w:rsidR="0061233B" w:rsidRPr="00281559">
        <w:rPr>
          <w:b/>
          <w:sz w:val="22"/>
          <w:szCs w:val="22"/>
        </w:rPr>
        <w:t>»</w:t>
      </w:r>
      <w:r w:rsidR="005A0ED1">
        <w:rPr>
          <w:b/>
          <w:sz w:val="22"/>
          <w:szCs w:val="22"/>
        </w:rPr>
        <w:t xml:space="preserve">                     </w:t>
      </w:r>
      <w:r w:rsidR="0061233B" w:rsidRPr="00281559">
        <w:rPr>
          <w:b/>
          <w:sz w:val="22"/>
          <w:szCs w:val="22"/>
        </w:rPr>
        <w:t xml:space="preserve"> </w:t>
      </w:r>
    </w:p>
    <w:p w:rsidR="00C93EFD" w:rsidRPr="00281559" w:rsidRDefault="005A0ED1" w:rsidP="008551DE">
      <w:pPr>
        <w:widowControl w:val="0"/>
        <w:autoSpaceDE w:val="0"/>
        <w:autoSpaceDN w:val="0"/>
        <w:adjustRightInd w:val="0"/>
        <w:ind w:left="3600" w:firstLine="720"/>
        <w:rPr>
          <w:sz w:val="22"/>
          <w:szCs w:val="22"/>
        </w:rPr>
      </w:pPr>
      <w:r>
        <w:rPr>
          <w:b/>
          <w:sz w:val="22"/>
          <w:szCs w:val="22"/>
        </w:rPr>
        <w:t xml:space="preserve">                     </w:t>
      </w:r>
      <w:r w:rsidR="0061233B" w:rsidRPr="00281559">
        <w:rPr>
          <w:sz w:val="22"/>
          <w:szCs w:val="22"/>
        </w:rPr>
        <w:t>Румы,</w:t>
      </w:r>
      <w:r w:rsidR="0061233B" w:rsidRPr="00281559">
        <w:rPr>
          <w:b/>
          <w:sz w:val="22"/>
          <w:szCs w:val="22"/>
        </w:rPr>
        <w:t xml:space="preserve"> </w:t>
      </w:r>
      <w:r w:rsidR="00C93EFD" w:rsidRPr="00281559">
        <w:rPr>
          <w:sz w:val="22"/>
          <w:szCs w:val="22"/>
        </w:rPr>
        <w:t>40</w:t>
      </w:r>
    </w:p>
    <w:p w:rsidR="008551DE" w:rsidRPr="00281559" w:rsidRDefault="0061233B">
      <w:pPr>
        <w:widowControl w:val="0"/>
        <w:autoSpaceDE w:val="0"/>
        <w:autoSpaceDN w:val="0"/>
        <w:adjustRightInd w:val="0"/>
        <w:rPr>
          <w:b/>
          <w:sz w:val="22"/>
          <w:szCs w:val="22"/>
        </w:rPr>
      </w:pPr>
      <w:r w:rsidRPr="00281559">
        <w:rPr>
          <w:b/>
          <w:sz w:val="22"/>
          <w:szCs w:val="22"/>
        </w:rPr>
        <w:t>«</w:t>
      </w:r>
      <w:r w:rsidR="00C93EFD" w:rsidRPr="00281559">
        <w:rPr>
          <w:b/>
          <w:sz w:val="22"/>
          <w:szCs w:val="22"/>
        </w:rPr>
        <w:t>Это - творение Алла</w:t>
      </w:r>
      <w:r w:rsidR="00C93EFD" w:rsidRPr="00281559">
        <w:rPr>
          <w:b/>
          <w:sz w:val="22"/>
          <w:szCs w:val="22"/>
        </w:rPr>
        <w:softHyphen/>
        <w:t>ха, а (теперь) покажите Мне, что создали те (боги, которым вы поклоняетесь) помимо</w:t>
      </w:r>
      <w:r w:rsidRPr="00281559">
        <w:rPr>
          <w:b/>
          <w:sz w:val="22"/>
          <w:szCs w:val="22"/>
        </w:rPr>
        <w:t xml:space="preserve"> Него».</w:t>
      </w:r>
      <w:r w:rsidR="005A0ED1">
        <w:rPr>
          <w:b/>
          <w:sz w:val="22"/>
          <w:szCs w:val="22"/>
        </w:rPr>
        <w:t xml:space="preserve">                                </w:t>
      </w:r>
      <w:r w:rsidRPr="00281559">
        <w:rPr>
          <w:b/>
          <w:sz w:val="22"/>
          <w:szCs w:val="22"/>
        </w:rPr>
        <w:t xml:space="preserve"> </w:t>
      </w:r>
    </w:p>
    <w:p w:rsidR="00C93EFD" w:rsidRPr="00281559" w:rsidRDefault="005A0ED1" w:rsidP="008551DE">
      <w:pPr>
        <w:widowControl w:val="0"/>
        <w:autoSpaceDE w:val="0"/>
        <w:autoSpaceDN w:val="0"/>
        <w:adjustRightInd w:val="0"/>
        <w:ind w:left="5040" w:firstLine="720"/>
        <w:rPr>
          <w:sz w:val="22"/>
          <w:szCs w:val="22"/>
        </w:rPr>
      </w:pPr>
      <w:r>
        <w:rPr>
          <w:b/>
          <w:sz w:val="22"/>
          <w:szCs w:val="22"/>
        </w:rPr>
        <w:t xml:space="preserve">       </w:t>
      </w:r>
      <w:r w:rsidR="0061233B" w:rsidRPr="00281559">
        <w:rPr>
          <w:b/>
          <w:sz w:val="22"/>
          <w:szCs w:val="22"/>
        </w:rPr>
        <w:t xml:space="preserve"> </w:t>
      </w:r>
      <w:r w:rsidR="0061233B" w:rsidRPr="00281559">
        <w:rPr>
          <w:sz w:val="22"/>
          <w:szCs w:val="22"/>
        </w:rPr>
        <w:t>Лукман, 11</w:t>
      </w:r>
    </w:p>
    <w:p w:rsidR="008551DE" w:rsidRPr="00281559" w:rsidRDefault="0061233B">
      <w:pPr>
        <w:widowControl w:val="0"/>
        <w:autoSpaceDE w:val="0"/>
        <w:autoSpaceDN w:val="0"/>
        <w:adjustRightInd w:val="0"/>
        <w:rPr>
          <w:b/>
          <w:sz w:val="22"/>
          <w:szCs w:val="22"/>
        </w:rPr>
      </w:pPr>
      <w:r w:rsidRPr="00281559">
        <w:rPr>
          <w:b/>
          <w:sz w:val="22"/>
          <w:szCs w:val="22"/>
        </w:rPr>
        <w:lastRenderedPageBreak/>
        <w:t xml:space="preserve"> </w:t>
      </w:r>
      <w:r w:rsidR="00C93EFD" w:rsidRPr="00281559">
        <w:rPr>
          <w:b/>
          <w:sz w:val="22"/>
          <w:szCs w:val="22"/>
        </w:rPr>
        <w:t>«Или созданы они без</w:t>
      </w:r>
      <w:r w:rsidR="00530F7B">
        <w:rPr>
          <w:rStyle w:val="FootnoteReference"/>
          <w:b/>
          <w:sz w:val="22"/>
          <w:szCs w:val="22"/>
        </w:rPr>
        <w:footnoteReference w:id="75"/>
      </w:r>
      <w:r w:rsidR="00C93EFD" w:rsidRPr="00281559">
        <w:rPr>
          <w:b/>
          <w:sz w:val="22"/>
          <w:szCs w:val="22"/>
        </w:rPr>
        <w:t xml:space="preserve"> ничего? Или сами они творцы? Или они создали небеса и землю? Нет у них уверенности!</w:t>
      </w:r>
      <w:r w:rsidR="000B7EF7" w:rsidRPr="00281559">
        <w:rPr>
          <w:b/>
          <w:sz w:val="22"/>
          <w:szCs w:val="22"/>
        </w:rPr>
        <w:t>»</w:t>
      </w:r>
      <w:r w:rsidR="005A0ED1">
        <w:rPr>
          <w:b/>
          <w:sz w:val="22"/>
          <w:szCs w:val="22"/>
        </w:rPr>
        <w:t xml:space="preserve">                                   </w:t>
      </w:r>
    </w:p>
    <w:p w:rsidR="00C93EFD" w:rsidRPr="00281559" w:rsidRDefault="005A0ED1" w:rsidP="008551DE">
      <w:pPr>
        <w:widowControl w:val="0"/>
        <w:autoSpaceDE w:val="0"/>
        <w:autoSpaceDN w:val="0"/>
        <w:adjustRightInd w:val="0"/>
        <w:ind w:left="4320" w:firstLine="720"/>
        <w:rPr>
          <w:sz w:val="22"/>
          <w:szCs w:val="22"/>
        </w:rPr>
      </w:pPr>
      <w:r>
        <w:rPr>
          <w:b/>
          <w:sz w:val="22"/>
          <w:szCs w:val="22"/>
        </w:rPr>
        <w:t xml:space="preserve">              </w:t>
      </w:r>
      <w:r w:rsidR="000B7EF7" w:rsidRPr="00281559">
        <w:rPr>
          <w:b/>
          <w:sz w:val="22"/>
          <w:szCs w:val="22"/>
        </w:rPr>
        <w:t xml:space="preserve"> </w:t>
      </w:r>
      <w:r w:rsidR="00C93EFD" w:rsidRPr="00281559">
        <w:rPr>
          <w:sz w:val="22"/>
          <w:szCs w:val="22"/>
        </w:rPr>
        <w:t>Гора, 35-36.</w:t>
      </w:r>
    </w:p>
    <w:p w:rsidR="00C93EFD" w:rsidRPr="00281559" w:rsidRDefault="000B7EF7">
      <w:pPr>
        <w:widowControl w:val="0"/>
        <w:autoSpaceDE w:val="0"/>
        <w:autoSpaceDN w:val="0"/>
        <w:adjustRightInd w:val="0"/>
        <w:rPr>
          <w:b/>
          <w:sz w:val="22"/>
          <w:szCs w:val="22"/>
        </w:rPr>
      </w:pPr>
      <w:r w:rsidRPr="00281559">
        <w:rPr>
          <w:b/>
          <w:sz w:val="22"/>
          <w:szCs w:val="22"/>
        </w:rPr>
        <w:t>«(Он</w:t>
      </w:r>
      <w:r w:rsidR="00C93EFD" w:rsidRPr="00281559">
        <w:rPr>
          <w:b/>
          <w:sz w:val="22"/>
          <w:szCs w:val="22"/>
        </w:rPr>
        <w:t xml:space="preserve"> — ) Господь небес, земли и того, что между ними, так поклоняйся же Ему и проявляй терпение</w:t>
      </w:r>
      <w:r w:rsidR="00C27CBC">
        <w:rPr>
          <w:rStyle w:val="FootnoteReference"/>
          <w:b/>
          <w:sz w:val="22"/>
          <w:szCs w:val="22"/>
        </w:rPr>
        <w:footnoteReference w:id="76"/>
      </w:r>
      <w:r w:rsidR="00C93EFD" w:rsidRPr="00281559">
        <w:rPr>
          <w:b/>
          <w:sz w:val="22"/>
          <w:szCs w:val="22"/>
        </w:rPr>
        <w:t xml:space="preserve"> в поклонении (Алла</w:t>
      </w:r>
      <w:r w:rsidR="00C93EFD" w:rsidRPr="00281559">
        <w:rPr>
          <w:b/>
          <w:sz w:val="22"/>
          <w:szCs w:val="22"/>
        </w:rPr>
        <w:softHyphen/>
        <w:t>ху). Разве известен те</w:t>
      </w:r>
      <w:r w:rsidRPr="00281559">
        <w:rPr>
          <w:b/>
          <w:sz w:val="22"/>
          <w:szCs w:val="22"/>
        </w:rPr>
        <w:t>бе кто-нибудь ещё подобный Ему?»</w:t>
      </w:r>
    </w:p>
    <w:p w:rsidR="00C93EFD" w:rsidRPr="00281559" w:rsidRDefault="005A0ED1">
      <w:pPr>
        <w:widowControl w:val="0"/>
        <w:autoSpaceDE w:val="0"/>
        <w:autoSpaceDN w:val="0"/>
        <w:adjustRightInd w:val="0"/>
        <w:rPr>
          <w:sz w:val="22"/>
          <w:szCs w:val="22"/>
        </w:rPr>
      </w:pPr>
      <w:r>
        <w:rPr>
          <w:sz w:val="22"/>
          <w:szCs w:val="22"/>
        </w:rPr>
        <w:t xml:space="preserve">                                                           </w:t>
      </w:r>
      <w:r w:rsidR="001922F2" w:rsidRPr="00281559">
        <w:rPr>
          <w:sz w:val="22"/>
          <w:szCs w:val="22"/>
        </w:rPr>
        <w:t xml:space="preserve"> </w:t>
      </w:r>
      <w:r w:rsidR="00C93EFD" w:rsidRPr="00281559">
        <w:rPr>
          <w:sz w:val="22"/>
          <w:szCs w:val="22"/>
        </w:rPr>
        <w:t>М</w:t>
      </w:r>
      <w:r w:rsidR="001922F2" w:rsidRPr="00281559">
        <w:rPr>
          <w:sz w:val="22"/>
          <w:szCs w:val="22"/>
        </w:rPr>
        <w:t>арйа</w:t>
      </w:r>
      <w:r w:rsidR="00C93EFD" w:rsidRPr="00281559">
        <w:rPr>
          <w:sz w:val="22"/>
          <w:szCs w:val="22"/>
        </w:rPr>
        <w:t>м</w:t>
      </w:r>
      <w:r w:rsidR="001922F2" w:rsidRPr="00281559">
        <w:rPr>
          <w:sz w:val="22"/>
          <w:szCs w:val="22"/>
        </w:rPr>
        <w:t>,</w:t>
      </w:r>
      <w:r w:rsidR="00C93EFD" w:rsidRPr="00281559">
        <w:rPr>
          <w:sz w:val="22"/>
          <w:szCs w:val="22"/>
        </w:rPr>
        <w:t xml:space="preserve"> 65.</w:t>
      </w:r>
    </w:p>
    <w:p w:rsidR="001922F2" w:rsidRPr="00281559" w:rsidRDefault="001922F2" w:rsidP="001922F2">
      <w:pPr>
        <w:widowControl w:val="0"/>
        <w:autoSpaceDE w:val="0"/>
        <w:autoSpaceDN w:val="0"/>
        <w:adjustRightInd w:val="0"/>
        <w:rPr>
          <w:b/>
          <w:sz w:val="22"/>
          <w:szCs w:val="22"/>
        </w:rPr>
      </w:pPr>
      <w:r w:rsidRPr="00281559">
        <w:rPr>
          <w:b/>
          <w:sz w:val="22"/>
          <w:szCs w:val="22"/>
        </w:rPr>
        <w:t>«Н</w:t>
      </w:r>
      <w:r w:rsidR="00C93EFD" w:rsidRPr="00281559">
        <w:rPr>
          <w:b/>
          <w:sz w:val="22"/>
          <w:szCs w:val="22"/>
        </w:rPr>
        <w:t>ет ничего, подобного</w:t>
      </w:r>
      <w:r w:rsidRPr="00281559">
        <w:rPr>
          <w:b/>
          <w:sz w:val="22"/>
          <w:szCs w:val="22"/>
        </w:rPr>
        <w:t xml:space="preserve"> Ему, и Он - Слышащий, Видящий.»</w:t>
      </w:r>
    </w:p>
    <w:p w:rsidR="00C93EFD" w:rsidRPr="00281559" w:rsidRDefault="005A0ED1">
      <w:pPr>
        <w:widowControl w:val="0"/>
        <w:autoSpaceDE w:val="0"/>
        <w:autoSpaceDN w:val="0"/>
        <w:adjustRightInd w:val="0"/>
        <w:rPr>
          <w:sz w:val="22"/>
          <w:szCs w:val="22"/>
        </w:rPr>
      </w:pPr>
      <w:r>
        <w:rPr>
          <w:sz w:val="22"/>
          <w:szCs w:val="22"/>
        </w:rPr>
        <w:t xml:space="preserve">                                                           </w:t>
      </w:r>
      <w:r w:rsidR="001922F2" w:rsidRPr="00281559">
        <w:rPr>
          <w:sz w:val="22"/>
          <w:szCs w:val="22"/>
        </w:rPr>
        <w:t xml:space="preserve"> </w:t>
      </w:r>
      <w:r w:rsidR="00C93EFD" w:rsidRPr="00281559">
        <w:rPr>
          <w:sz w:val="22"/>
          <w:szCs w:val="22"/>
        </w:rPr>
        <w:t>Совет, 11.</w:t>
      </w:r>
    </w:p>
    <w:p w:rsidR="008551DE" w:rsidRPr="00281559" w:rsidRDefault="003A3E9E">
      <w:pPr>
        <w:widowControl w:val="0"/>
        <w:autoSpaceDE w:val="0"/>
        <w:autoSpaceDN w:val="0"/>
        <w:adjustRightInd w:val="0"/>
        <w:rPr>
          <w:b/>
          <w:sz w:val="22"/>
          <w:szCs w:val="22"/>
        </w:rPr>
      </w:pPr>
      <w:r w:rsidRPr="00281559">
        <w:rPr>
          <w:b/>
          <w:sz w:val="22"/>
          <w:szCs w:val="22"/>
        </w:rPr>
        <w:t>«</w:t>
      </w:r>
      <w:r w:rsidR="00C93EFD" w:rsidRPr="00281559">
        <w:rPr>
          <w:b/>
          <w:sz w:val="22"/>
          <w:szCs w:val="22"/>
        </w:rPr>
        <w:t>И скажи: "Хвала Аллаху, который не порождал Себе ребён</w:t>
      </w:r>
      <w:r w:rsidR="00C93EFD" w:rsidRPr="00281559">
        <w:rPr>
          <w:b/>
          <w:sz w:val="22"/>
          <w:szCs w:val="22"/>
        </w:rPr>
        <w:softHyphen/>
        <w:t>ка, и который ни с кем не делил власти и у которого не было покровителя, защищающего от унижения</w:t>
      </w:r>
      <w:r w:rsidR="00C27CBC">
        <w:rPr>
          <w:rStyle w:val="FootnoteReference"/>
          <w:b/>
          <w:sz w:val="22"/>
          <w:szCs w:val="22"/>
        </w:rPr>
        <w:footnoteReference w:id="77"/>
      </w:r>
      <w:r w:rsidR="00C93EFD" w:rsidRPr="00281559">
        <w:rPr>
          <w:b/>
          <w:sz w:val="22"/>
          <w:szCs w:val="22"/>
        </w:rPr>
        <w:t>", - и возвеличивай Его всячески</w:t>
      </w:r>
      <w:r w:rsidR="00C27CBC">
        <w:rPr>
          <w:rStyle w:val="FootnoteReference"/>
          <w:b/>
          <w:sz w:val="22"/>
          <w:szCs w:val="22"/>
        </w:rPr>
        <w:footnoteReference w:id="78"/>
      </w:r>
      <w:r w:rsidR="00C93EFD" w:rsidRPr="00281559">
        <w:rPr>
          <w:b/>
          <w:sz w:val="22"/>
          <w:szCs w:val="22"/>
        </w:rPr>
        <w:t>.</w:t>
      </w:r>
      <w:r w:rsidRPr="00281559">
        <w:rPr>
          <w:b/>
          <w:sz w:val="22"/>
          <w:szCs w:val="22"/>
        </w:rPr>
        <w:t>»</w:t>
      </w:r>
      <w:r w:rsidR="005A0ED1">
        <w:rPr>
          <w:b/>
          <w:sz w:val="22"/>
          <w:szCs w:val="22"/>
        </w:rPr>
        <w:t xml:space="preserve">                               </w:t>
      </w:r>
      <w:r w:rsidRPr="00281559">
        <w:rPr>
          <w:b/>
          <w:sz w:val="22"/>
          <w:szCs w:val="22"/>
        </w:rPr>
        <w:t xml:space="preserve"> </w:t>
      </w:r>
    </w:p>
    <w:p w:rsidR="00C93EFD" w:rsidRPr="00281559" w:rsidRDefault="005A0ED1" w:rsidP="008551DE">
      <w:pPr>
        <w:widowControl w:val="0"/>
        <w:autoSpaceDE w:val="0"/>
        <w:autoSpaceDN w:val="0"/>
        <w:adjustRightInd w:val="0"/>
        <w:ind w:left="3600" w:firstLine="720"/>
        <w:rPr>
          <w:sz w:val="22"/>
          <w:szCs w:val="22"/>
        </w:rPr>
      </w:pPr>
      <w:r>
        <w:rPr>
          <w:b/>
          <w:sz w:val="22"/>
          <w:szCs w:val="22"/>
        </w:rPr>
        <w:t xml:space="preserve">                 </w:t>
      </w:r>
      <w:r w:rsidR="003A3E9E" w:rsidRPr="00281559">
        <w:rPr>
          <w:sz w:val="22"/>
          <w:szCs w:val="22"/>
        </w:rPr>
        <w:t>Ночное путешествие, 111</w:t>
      </w:r>
    </w:p>
    <w:p w:rsidR="003A3E9E" w:rsidRPr="00281559" w:rsidRDefault="003A3E9E">
      <w:pPr>
        <w:widowControl w:val="0"/>
        <w:autoSpaceDE w:val="0"/>
        <w:autoSpaceDN w:val="0"/>
        <w:adjustRightInd w:val="0"/>
        <w:rPr>
          <w:sz w:val="22"/>
          <w:szCs w:val="22"/>
        </w:rPr>
      </w:pP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C93EFD" w:rsidRPr="00281559" w:rsidRDefault="00206D9C">
      <w:pPr>
        <w:widowControl w:val="0"/>
        <w:autoSpaceDE w:val="0"/>
        <w:autoSpaceDN w:val="0"/>
        <w:adjustRightInd w:val="0"/>
        <w:rPr>
          <w:b/>
          <w:sz w:val="22"/>
          <w:szCs w:val="22"/>
        </w:rPr>
      </w:pPr>
      <w:r w:rsidRPr="00281559">
        <w:rPr>
          <w:b/>
          <w:sz w:val="22"/>
          <w:szCs w:val="22"/>
        </w:rPr>
        <w:t>«Скажи:</w:t>
      </w:r>
      <w:r w:rsidR="00C93EFD" w:rsidRPr="00281559">
        <w:rPr>
          <w:b/>
          <w:sz w:val="22"/>
          <w:szCs w:val="22"/>
        </w:rPr>
        <w:t xml:space="preserve"> "Взывайте к тем, кого вы объявили (богами) помимо Аллаха." Не владеют сами они и пылинкой ни на небесах, ни на земле, и нет у них там</w:t>
      </w:r>
      <w:r w:rsidR="00285CE2">
        <w:rPr>
          <w:rStyle w:val="FootnoteReference"/>
          <w:b/>
          <w:sz w:val="22"/>
          <w:szCs w:val="22"/>
        </w:rPr>
        <w:footnoteReference w:id="79"/>
      </w:r>
      <w:r w:rsidR="00C93EFD" w:rsidRPr="00281559">
        <w:rPr>
          <w:b/>
          <w:sz w:val="22"/>
          <w:szCs w:val="22"/>
        </w:rPr>
        <w:t xml:space="preserve"> никакого соучастия</w:t>
      </w:r>
      <w:r w:rsidR="00285CE2">
        <w:rPr>
          <w:rStyle w:val="FootnoteReference"/>
          <w:b/>
          <w:sz w:val="22"/>
          <w:szCs w:val="22"/>
        </w:rPr>
        <w:footnoteReference w:id="80"/>
      </w:r>
      <w:r w:rsidR="00C93EFD" w:rsidRPr="00281559">
        <w:rPr>
          <w:b/>
          <w:sz w:val="22"/>
          <w:szCs w:val="22"/>
        </w:rPr>
        <w:t>, и нет среди них</w:t>
      </w:r>
      <w:r w:rsidR="00D338D6">
        <w:rPr>
          <w:rStyle w:val="FootnoteReference"/>
          <w:b/>
          <w:sz w:val="22"/>
          <w:szCs w:val="22"/>
        </w:rPr>
        <w:footnoteReference w:id="81"/>
      </w:r>
      <w:r w:rsidR="00C93EFD" w:rsidRPr="00281559">
        <w:rPr>
          <w:b/>
          <w:sz w:val="22"/>
          <w:szCs w:val="22"/>
        </w:rPr>
        <w:t xml:space="preserve"> помощника Ему</w:t>
      </w:r>
      <w:r w:rsidR="005A0ED1">
        <w:rPr>
          <w:b/>
          <w:sz w:val="22"/>
          <w:szCs w:val="22"/>
        </w:rPr>
        <w:t xml:space="preserve"> </w:t>
      </w:r>
      <w:r w:rsidR="00C93EFD" w:rsidRPr="00281559">
        <w:rPr>
          <w:b/>
          <w:sz w:val="22"/>
          <w:szCs w:val="22"/>
        </w:rPr>
        <w:t>и не принесёт пользы заступничество перед Ним, кроме (заступничества) того, кому Он позволит. Когда же страх будет удалён из сердец их, они скажут: "Что сказал Гос</w:t>
      </w:r>
      <w:r w:rsidR="00C93EFD" w:rsidRPr="00281559">
        <w:rPr>
          <w:b/>
          <w:sz w:val="22"/>
          <w:szCs w:val="22"/>
        </w:rPr>
        <w:softHyphen/>
        <w:t>подь ваш?" Они скажут: "Истину, ибо Он - Высокий, Великий!"</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Саба, 22 - 23.</w:t>
      </w:r>
    </w:p>
    <w:p w:rsidR="00C93EFD" w:rsidRPr="00281559" w:rsidRDefault="00C93EFD" w:rsidP="005A0ED1">
      <w:pPr>
        <w:pStyle w:val="2"/>
      </w:pPr>
      <w:bookmarkStart w:id="50" w:name="_Toc469834816"/>
      <w:r w:rsidRPr="00281559">
        <w:t>Вопрос 47. Что является противоположностью признания Аллаха единственным Господом?</w:t>
      </w:r>
      <w:bookmarkEnd w:id="50"/>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Противоположностью этого является убеждённость в том, что вместе с Аллахом чем-либ</w:t>
      </w:r>
      <w:r w:rsidR="008C6BDA" w:rsidRPr="00281559">
        <w:rPr>
          <w:sz w:val="22"/>
          <w:szCs w:val="22"/>
        </w:rPr>
        <w:t>о во Вселенной может уп</w:t>
      </w:r>
      <w:r w:rsidRPr="00281559">
        <w:rPr>
          <w:sz w:val="22"/>
          <w:szCs w:val="22"/>
        </w:rPr>
        <w:t>равлять кто-нибудь другой, создавая или уничтожая, давая жизнь или забирая её, принося благо или отвращая зло, и что этот дру</w:t>
      </w:r>
      <w:r w:rsidRPr="00281559">
        <w:rPr>
          <w:sz w:val="22"/>
          <w:szCs w:val="22"/>
        </w:rPr>
        <w:softHyphen/>
        <w:t>гой способен делать нечто такое, что на самом деле под силу только Господу. То же самое относится и к убеждённости в том, что кто-то может соперничать с Господом в том, что сообразу</w:t>
      </w:r>
      <w:r w:rsidRPr="00281559">
        <w:rPr>
          <w:sz w:val="22"/>
          <w:szCs w:val="22"/>
        </w:rPr>
        <w:softHyphen/>
        <w:t>ется со смыслом Его имён и атрибутов, например, в знании о сокрытом, величии и так далее. Аллах Всевышний сказал:</w:t>
      </w:r>
    </w:p>
    <w:p w:rsidR="00C93EFD" w:rsidRPr="00281559" w:rsidRDefault="00067191">
      <w:pPr>
        <w:widowControl w:val="0"/>
        <w:autoSpaceDE w:val="0"/>
        <w:autoSpaceDN w:val="0"/>
        <w:adjustRightInd w:val="0"/>
        <w:rPr>
          <w:b/>
          <w:sz w:val="22"/>
          <w:szCs w:val="22"/>
        </w:rPr>
      </w:pPr>
      <w:r w:rsidRPr="00281559">
        <w:rPr>
          <w:b/>
          <w:sz w:val="22"/>
          <w:szCs w:val="22"/>
        </w:rPr>
        <w:t>«</w:t>
      </w:r>
      <w:r w:rsidR="00C93EFD" w:rsidRPr="00281559">
        <w:rPr>
          <w:b/>
          <w:sz w:val="22"/>
          <w:szCs w:val="22"/>
        </w:rPr>
        <w:t>Никто не (в силах) положить предел той милости, которую Аллах оказывает людям, а то, что Аллах удержит, после Него никто не (в силах) будет послать, ведь (это) Он - Всемогущий, Мудрый.</w:t>
      </w:r>
      <w:r w:rsidR="005A0ED1">
        <w:rPr>
          <w:b/>
          <w:sz w:val="22"/>
          <w:szCs w:val="22"/>
        </w:rPr>
        <w:t xml:space="preserve"> </w:t>
      </w:r>
      <w:r w:rsidR="00C93EFD" w:rsidRPr="00281559">
        <w:rPr>
          <w:b/>
          <w:sz w:val="22"/>
          <w:szCs w:val="22"/>
        </w:rPr>
        <w:t>О люди, помните о милости Аллаха(, оказанной) вам! Разве есть помимо Аллаха другой творец, дающий вам удел с неба и земли?! Нет бога, кроме Него! Насколько же вы откло</w:t>
      </w:r>
      <w:r w:rsidR="00C93EFD" w:rsidRPr="00281559">
        <w:rPr>
          <w:b/>
          <w:sz w:val="22"/>
          <w:szCs w:val="22"/>
        </w:rPr>
        <w:softHyphen/>
        <w:t>нились</w:t>
      </w:r>
      <w:r w:rsidR="00D338D6">
        <w:rPr>
          <w:rStyle w:val="FootnoteReference"/>
          <w:b/>
          <w:sz w:val="22"/>
          <w:szCs w:val="22"/>
        </w:rPr>
        <w:footnoteReference w:id="82"/>
      </w:r>
      <w:r w:rsidR="00C93EFD" w:rsidRPr="00281559">
        <w:rPr>
          <w:b/>
          <w:sz w:val="22"/>
          <w:szCs w:val="22"/>
        </w:rPr>
        <w:t>!</w:t>
      </w:r>
      <w:r w:rsidR="00056838" w:rsidRPr="00281559">
        <w:rPr>
          <w:b/>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Создатель, 2 - 3.</w:t>
      </w:r>
    </w:p>
    <w:p w:rsidR="00C93EFD" w:rsidRPr="00281559" w:rsidRDefault="00056838">
      <w:pPr>
        <w:widowControl w:val="0"/>
        <w:autoSpaceDE w:val="0"/>
        <w:autoSpaceDN w:val="0"/>
        <w:adjustRightInd w:val="0"/>
        <w:rPr>
          <w:b/>
          <w:sz w:val="22"/>
          <w:szCs w:val="22"/>
        </w:rPr>
      </w:pPr>
      <w:r w:rsidRPr="00281559">
        <w:rPr>
          <w:b/>
          <w:sz w:val="22"/>
          <w:szCs w:val="22"/>
        </w:rPr>
        <w:t>«Ес</w:t>
      </w:r>
      <w:r w:rsidR="00C93EFD" w:rsidRPr="00281559">
        <w:rPr>
          <w:b/>
          <w:sz w:val="22"/>
          <w:szCs w:val="22"/>
        </w:rPr>
        <w:t xml:space="preserve">ли Аллах причинит тебе вред, то никто не избавит тебя от этого, кроме Него, а если </w:t>
      </w:r>
      <w:r w:rsidR="00C93EFD" w:rsidRPr="00281559">
        <w:rPr>
          <w:b/>
          <w:sz w:val="22"/>
          <w:szCs w:val="22"/>
        </w:rPr>
        <w:lastRenderedPageBreak/>
        <w:t>пожелает (даровать) тебе благо, то никто не отвратит Его милости...</w:t>
      </w:r>
      <w:r w:rsidRPr="00281559">
        <w:rPr>
          <w:b/>
          <w:sz w:val="22"/>
          <w:szCs w:val="22"/>
        </w:rPr>
        <w:t>»</w:t>
      </w:r>
      <w:r w:rsidR="00C93EFD" w:rsidRPr="00281559">
        <w:rPr>
          <w:b/>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056838" w:rsidRPr="00281559">
        <w:rPr>
          <w:sz w:val="22"/>
          <w:szCs w:val="22"/>
        </w:rPr>
        <w:t>Й</w:t>
      </w:r>
      <w:r w:rsidR="00C93EFD" w:rsidRPr="00281559">
        <w:rPr>
          <w:sz w:val="22"/>
          <w:szCs w:val="22"/>
        </w:rPr>
        <w:t>унус, 107.</w:t>
      </w:r>
    </w:p>
    <w:p w:rsidR="00C93EFD" w:rsidRPr="00281559" w:rsidRDefault="000E4F6F">
      <w:pPr>
        <w:widowControl w:val="0"/>
        <w:autoSpaceDE w:val="0"/>
        <w:autoSpaceDN w:val="0"/>
        <w:adjustRightInd w:val="0"/>
        <w:rPr>
          <w:b/>
          <w:sz w:val="22"/>
          <w:szCs w:val="22"/>
        </w:rPr>
      </w:pPr>
      <w:r w:rsidRPr="00281559">
        <w:rPr>
          <w:b/>
          <w:sz w:val="22"/>
          <w:szCs w:val="22"/>
        </w:rPr>
        <w:t>«</w:t>
      </w:r>
      <w:r w:rsidR="00C93EFD" w:rsidRPr="00281559">
        <w:rPr>
          <w:b/>
          <w:sz w:val="22"/>
          <w:szCs w:val="22"/>
        </w:rPr>
        <w:t>Скажи: "Так поведайте же мне о тех, к кому вы взываете помимо Аллаха! Если Аллах пожелает причинить мне вред, то (смогут) ли они отвратить этот вред? Или если Аллах пожелает оказать мне милость, то (смогут) ли они удержать милость Его?" Скажи: "Достаточно мне Ал</w:t>
      </w:r>
      <w:r w:rsidRPr="00281559">
        <w:rPr>
          <w:b/>
          <w:sz w:val="22"/>
          <w:szCs w:val="22"/>
        </w:rPr>
        <w:t>лаха: на Него уповают уповающие»</w:t>
      </w:r>
      <w:r w:rsidR="00C93EFD" w:rsidRPr="00281559">
        <w:rPr>
          <w:b/>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Толпы, З</w:t>
      </w:r>
      <w:r w:rsidR="000E4F6F" w:rsidRPr="00281559">
        <w:rPr>
          <w:sz w:val="22"/>
          <w:szCs w:val="22"/>
        </w:rPr>
        <w:t>8</w:t>
      </w:r>
      <w:r w:rsidR="00C93EFD" w:rsidRPr="00281559">
        <w:rPr>
          <w:sz w:val="22"/>
          <w:szCs w:val="22"/>
        </w:rPr>
        <w:t>.</w:t>
      </w:r>
    </w:p>
    <w:p w:rsidR="00C93EFD" w:rsidRPr="00281559" w:rsidRDefault="00D52574">
      <w:pPr>
        <w:widowControl w:val="0"/>
        <w:autoSpaceDE w:val="0"/>
        <w:autoSpaceDN w:val="0"/>
        <w:adjustRightInd w:val="0"/>
        <w:rPr>
          <w:b/>
          <w:sz w:val="22"/>
          <w:szCs w:val="22"/>
        </w:rPr>
      </w:pPr>
      <w:r w:rsidRPr="00281559">
        <w:rPr>
          <w:b/>
          <w:sz w:val="22"/>
          <w:szCs w:val="22"/>
        </w:rPr>
        <w:t>«И у него ключи к сокрытому!</w:t>
      </w:r>
      <w:r w:rsidR="00534B63">
        <w:rPr>
          <w:rStyle w:val="FootnoteReference"/>
          <w:b/>
          <w:sz w:val="22"/>
          <w:szCs w:val="22"/>
        </w:rPr>
        <w:footnoteReference w:id="83"/>
      </w:r>
      <w:r w:rsidR="00C93EFD" w:rsidRPr="00281559">
        <w:rPr>
          <w:b/>
          <w:sz w:val="22"/>
          <w:szCs w:val="22"/>
        </w:rPr>
        <w:t xml:space="preserve"> Знает о них только Он.</w:t>
      </w:r>
      <w:r w:rsidRPr="00281559">
        <w:rPr>
          <w:b/>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D52574" w:rsidRPr="00281559">
        <w:rPr>
          <w:sz w:val="22"/>
          <w:szCs w:val="22"/>
        </w:rPr>
        <w:t xml:space="preserve"> </w:t>
      </w:r>
      <w:r w:rsidR="00C93EFD" w:rsidRPr="00281559">
        <w:rPr>
          <w:sz w:val="22"/>
          <w:szCs w:val="22"/>
        </w:rPr>
        <w:t xml:space="preserve">Скот, </w:t>
      </w:r>
      <w:r w:rsidR="00D52574" w:rsidRPr="00281559">
        <w:rPr>
          <w:sz w:val="22"/>
          <w:szCs w:val="22"/>
        </w:rPr>
        <w:t>5</w:t>
      </w:r>
      <w:r w:rsidR="00C93EFD" w:rsidRPr="00281559">
        <w:rPr>
          <w:sz w:val="22"/>
          <w:szCs w:val="22"/>
        </w:rPr>
        <w:t>9.</w:t>
      </w:r>
    </w:p>
    <w:p w:rsidR="00C93EFD" w:rsidRPr="00281559" w:rsidRDefault="00D52574">
      <w:pPr>
        <w:widowControl w:val="0"/>
        <w:autoSpaceDE w:val="0"/>
        <w:autoSpaceDN w:val="0"/>
        <w:adjustRightInd w:val="0"/>
        <w:rPr>
          <w:b/>
          <w:sz w:val="22"/>
          <w:szCs w:val="22"/>
        </w:rPr>
      </w:pPr>
      <w:r w:rsidRPr="00281559">
        <w:rPr>
          <w:b/>
          <w:sz w:val="22"/>
          <w:szCs w:val="22"/>
        </w:rPr>
        <w:t>«Скажи: "(Никто из оби</w:t>
      </w:r>
      <w:r w:rsidR="00C93EFD" w:rsidRPr="00281559">
        <w:rPr>
          <w:b/>
          <w:sz w:val="22"/>
          <w:szCs w:val="22"/>
        </w:rPr>
        <w:t>тателей) небес и земли не знает с</w:t>
      </w:r>
      <w:r w:rsidRPr="00281559">
        <w:rPr>
          <w:b/>
          <w:sz w:val="22"/>
          <w:szCs w:val="22"/>
        </w:rPr>
        <w:t>окрытого, кроме Аллаха...</w:t>
      </w:r>
      <w:r w:rsidR="00C93EFD" w:rsidRPr="00281559">
        <w:rPr>
          <w:b/>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Муравьи, 65.</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DC1B31" w:rsidRPr="00281559" w:rsidRDefault="005F4D80">
      <w:pPr>
        <w:widowControl w:val="0"/>
        <w:autoSpaceDE w:val="0"/>
        <w:autoSpaceDN w:val="0"/>
        <w:adjustRightInd w:val="0"/>
        <w:rPr>
          <w:sz w:val="22"/>
          <w:szCs w:val="22"/>
        </w:rPr>
      </w:pPr>
      <w:r w:rsidRPr="00281559">
        <w:rPr>
          <w:b/>
          <w:sz w:val="22"/>
          <w:szCs w:val="22"/>
        </w:rPr>
        <w:t>«</w:t>
      </w:r>
      <w:r w:rsidR="00C93EFD" w:rsidRPr="00281559">
        <w:rPr>
          <w:b/>
          <w:sz w:val="22"/>
          <w:szCs w:val="22"/>
        </w:rPr>
        <w:t>... а они постигают из Его знания лишь то, что Он пожела</w:t>
      </w:r>
      <w:r w:rsidRPr="00281559">
        <w:rPr>
          <w:b/>
          <w:sz w:val="22"/>
          <w:szCs w:val="22"/>
        </w:rPr>
        <w:t>ет…».</w:t>
      </w:r>
      <w:r w:rsidR="005A0ED1">
        <w:rPr>
          <w:sz w:val="22"/>
          <w:szCs w:val="22"/>
        </w:rPr>
        <w:t xml:space="preserve">   </w:t>
      </w:r>
      <w:r w:rsidRPr="00281559">
        <w:rPr>
          <w:sz w:val="22"/>
          <w:szCs w:val="22"/>
        </w:rPr>
        <w:t xml:space="preserve"> </w:t>
      </w:r>
    </w:p>
    <w:p w:rsidR="00C93EFD" w:rsidRPr="00281559" w:rsidRDefault="005A0ED1" w:rsidP="00DC1B31">
      <w:pPr>
        <w:widowControl w:val="0"/>
        <w:autoSpaceDE w:val="0"/>
        <w:autoSpaceDN w:val="0"/>
        <w:adjustRightInd w:val="0"/>
        <w:ind w:left="5040" w:firstLine="720"/>
        <w:rPr>
          <w:sz w:val="22"/>
          <w:szCs w:val="22"/>
        </w:rPr>
      </w:pPr>
      <w:r>
        <w:rPr>
          <w:sz w:val="22"/>
          <w:szCs w:val="22"/>
        </w:rPr>
        <w:t xml:space="preserve">   </w:t>
      </w:r>
      <w:r w:rsidR="00C93EFD" w:rsidRPr="00281559">
        <w:rPr>
          <w:sz w:val="22"/>
          <w:szCs w:val="22"/>
        </w:rPr>
        <w:t xml:space="preserve"> Корова, 255.</w:t>
      </w:r>
    </w:p>
    <w:p w:rsidR="00C93EFD" w:rsidRPr="00281559" w:rsidRDefault="00C93EFD">
      <w:pPr>
        <w:widowControl w:val="0"/>
        <w:autoSpaceDE w:val="0"/>
        <w:autoSpaceDN w:val="0"/>
        <w:adjustRightInd w:val="0"/>
        <w:rPr>
          <w:sz w:val="22"/>
          <w:szCs w:val="22"/>
        </w:rPr>
      </w:pPr>
      <w:r w:rsidRPr="00281559">
        <w:rPr>
          <w:sz w:val="22"/>
          <w:szCs w:val="22"/>
        </w:rPr>
        <w:t xml:space="preserve">Что же касается пророка, </w:t>
      </w:r>
      <w:r w:rsidR="005F4D80" w:rsidRPr="00281559">
        <w:rPr>
          <w:sz w:val="22"/>
          <w:szCs w:val="22"/>
        </w:rPr>
        <w:t>(с.г.с.), т</w:t>
      </w:r>
      <w:r w:rsidRPr="00281559">
        <w:rPr>
          <w:sz w:val="22"/>
          <w:szCs w:val="22"/>
        </w:rPr>
        <w:t>о сообщается, что он сказал:</w:t>
      </w:r>
    </w:p>
    <w:p w:rsidR="00C93EFD" w:rsidRPr="00281559" w:rsidRDefault="00332C65">
      <w:pPr>
        <w:widowControl w:val="0"/>
        <w:autoSpaceDE w:val="0"/>
        <w:autoSpaceDN w:val="0"/>
        <w:adjustRightInd w:val="0"/>
        <w:rPr>
          <w:b/>
          <w:i/>
          <w:sz w:val="22"/>
          <w:szCs w:val="22"/>
        </w:rPr>
      </w:pPr>
      <w:r w:rsidRPr="00281559">
        <w:rPr>
          <w:b/>
          <w:i/>
          <w:sz w:val="22"/>
          <w:szCs w:val="22"/>
        </w:rPr>
        <w:t>«Аллах Всевышний говорит:</w:t>
      </w:r>
      <w:r w:rsidR="00C93EFD" w:rsidRPr="00281559">
        <w:rPr>
          <w:b/>
          <w:i/>
          <w:sz w:val="22"/>
          <w:szCs w:val="22"/>
        </w:rPr>
        <w:t xml:space="preserve"> "Величавость — Моя накидка (</w:t>
      </w:r>
      <w:r w:rsidRPr="00281559">
        <w:rPr>
          <w:b/>
          <w:i/>
          <w:sz w:val="22"/>
          <w:szCs w:val="22"/>
        </w:rPr>
        <w:t>рида), величие - Мой изар</w:t>
      </w:r>
      <w:r w:rsidR="00534B63">
        <w:rPr>
          <w:rStyle w:val="FootnoteReference"/>
          <w:b/>
          <w:i/>
          <w:sz w:val="22"/>
          <w:szCs w:val="22"/>
        </w:rPr>
        <w:footnoteReference w:id="84"/>
      </w:r>
      <w:r w:rsidR="00C93EFD" w:rsidRPr="00281559">
        <w:rPr>
          <w:b/>
          <w:i/>
          <w:sz w:val="22"/>
          <w:szCs w:val="22"/>
        </w:rPr>
        <w:t>, а того, кто постарается отнять у Меня что-либо из этого</w:t>
      </w:r>
      <w:r w:rsidR="006616FA">
        <w:rPr>
          <w:rStyle w:val="FootnoteReference"/>
          <w:b/>
          <w:i/>
          <w:sz w:val="22"/>
          <w:szCs w:val="22"/>
        </w:rPr>
        <w:footnoteReference w:id="85"/>
      </w:r>
      <w:r w:rsidR="00C93EFD" w:rsidRPr="00281559">
        <w:rPr>
          <w:b/>
          <w:i/>
          <w:sz w:val="22"/>
          <w:szCs w:val="22"/>
        </w:rPr>
        <w:t>. Я ввергн</w:t>
      </w:r>
      <w:r w:rsidRPr="00281559">
        <w:rPr>
          <w:b/>
          <w:i/>
          <w:sz w:val="22"/>
          <w:szCs w:val="22"/>
        </w:rPr>
        <w:t>у</w:t>
      </w:r>
      <w:r w:rsidR="00C93EFD" w:rsidRPr="00281559">
        <w:rPr>
          <w:b/>
          <w:i/>
          <w:sz w:val="22"/>
          <w:szCs w:val="22"/>
        </w:rPr>
        <w:t xml:space="preserve"> в огонь</w:t>
      </w:r>
      <w:r w:rsidR="006616FA">
        <w:rPr>
          <w:rStyle w:val="FootnoteReference"/>
          <w:b/>
          <w:i/>
          <w:sz w:val="22"/>
          <w:szCs w:val="22"/>
        </w:rPr>
        <w:footnoteReference w:id="86"/>
      </w:r>
      <w:r w:rsidRPr="00281559">
        <w:rPr>
          <w:b/>
          <w:i/>
          <w:sz w:val="22"/>
          <w:szCs w:val="22"/>
        </w:rPr>
        <w:t>!</w:t>
      </w:r>
      <w:r w:rsidR="00C93EFD" w:rsidRPr="00281559">
        <w:rPr>
          <w:b/>
          <w:i/>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332C65" w:rsidRPr="00281559">
        <w:rPr>
          <w:sz w:val="22"/>
          <w:szCs w:val="22"/>
        </w:rPr>
        <w:t xml:space="preserve"> </w:t>
      </w:r>
      <w:r w:rsidR="00C93EFD" w:rsidRPr="00281559">
        <w:rPr>
          <w:sz w:val="22"/>
          <w:szCs w:val="22"/>
        </w:rPr>
        <w:t>Муслим, Ахмад.</w:t>
      </w:r>
    </w:p>
    <w:p w:rsidR="00C93EFD" w:rsidRPr="00281559" w:rsidRDefault="00C93EFD" w:rsidP="005A0ED1">
      <w:pPr>
        <w:pStyle w:val="2"/>
      </w:pPr>
      <w:bookmarkStart w:id="51" w:name="_Toc469834817"/>
      <w:r w:rsidRPr="00281559">
        <w:t>Вопрос 48. В чём смысл признания того, что лишь Аллах обладает определёнными именами и атрибутами (таухиду-ль-асма ва-с-сифат)?</w:t>
      </w:r>
      <w:bookmarkEnd w:id="51"/>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Это вера в те прекраснейшие имена и высочайшие атрибуты, посредством которых Аллах Всевышний Сам охарак</w:t>
      </w:r>
      <w:r w:rsidRPr="00281559">
        <w:rPr>
          <w:sz w:val="22"/>
          <w:szCs w:val="22"/>
        </w:rPr>
        <w:softHyphen/>
        <w:t>теризовал Себя в Своей Книге и с помощью которых охаракте</w:t>
      </w:r>
      <w:r w:rsidRPr="00281559">
        <w:rPr>
          <w:sz w:val="22"/>
          <w:szCs w:val="22"/>
        </w:rPr>
        <w:softHyphen/>
        <w:t>ризовал Его</w:t>
      </w:r>
      <w:r w:rsidR="003616B9" w:rsidRPr="00281559">
        <w:rPr>
          <w:sz w:val="22"/>
          <w:szCs w:val="22"/>
        </w:rPr>
        <w:t>,</w:t>
      </w:r>
      <w:r w:rsidRPr="00281559">
        <w:rPr>
          <w:sz w:val="22"/>
          <w:szCs w:val="22"/>
        </w:rPr>
        <w:t xml:space="preserve"> Его посланник</w:t>
      </w:r>
      <w:r w:rsidR="00E5441B" w:rsidRPr="00281559">
        <w:rPr>
          <w:sz w:val="22"/>
          <w:szCs w:val="22"/>
        </w:rPr>
        <w:t xml:space="preserve">, (с.г.с.). </w:t>
      </w:r>
      <w:r w:rsidRPr="00281559">
        <w:rPr>
          <w:sz w:val="22"/>
          <w:szCs w:val="22"/>
        </w:rPr>
        <w:t>И такое признание подра</w:t>
      </w:r>
      <w:r w:rsidRPr="00281559">
        <w:rPr>
          <w:sz w:val="22"/>
          <w:szCs w:val="22"/>
        </w:rPr>
        <w:softHyphen/>
        <w:t>зумевает собой употребление вышеупомянутых имён и атрибу</w:t>
      </w:r>
      <w:r w:rsidRPr="00281559">
        <w:rPr>
          <w:sz w:val="22"/>
          <w:szCs w:val="22"/>
        </w:rPr>
        <w:softHyphen/>
        <w:t>тов именно в том виде, в каком они встречаются в Коране и сун</w:t>
      </w:r>
      <w:r w:rsidRPr="00281559">
        <w:rPr>
          <w:sz w:val="22"/>
          <w:szCs w:val="22"/>
        </w:rPr>
        <w:softHyphen/>
        <w:t>не, и исключает вопросы о том, как ещё можно понимать смысл этих имён. Иными словами, употреблять их следует так, как это сделал Аллах Всевышний, объединивший подтверждение само</w:t>
      </w:r>
      <w:r w:rsidRPr="00281559">
        <w:rPr>
          <w:sz w:val="22"/>
          <w:szCs w:val="22"/>
        </w:rPr>
        <w:softHyphen/>
        <w:t>го факта существования этих имён и атрибутов с отрицанием допустимости любого их видоизменения, на что много раз ука</w:t>
      </w:r>
      <w:r w:rsidRPr="00281559">
        <w:rPr>
          <w:sz w:val="22"/>
          <w:szCs w:val="22"/>
        </w:rPr>
        <w:softHyphen/>
        <w:t>зывается в Коране.</w:t>
      </w:r>
    </w:p>
    <w:p w:rsidR="00C93EFD" w:rsidRPr="00281559" w:rsidRDefault="00C93EFD">
      <w:pPr>
        <w:widowControl w:val="0"/>
        <w:autoSpaceDE w:val="0"/>
        <w:autoSpaceDN w:val="0"/>
        <w:adjustRightInd w:val="0"/>
        <w:rPr>
          <w:sz w:val="22"/>
          <w:szCs w:val="22"/>
        </w:rPr>
      </w:pPr>
      <w:r w:rsidRPr="00281559">
        <w:rPr>
          <w:sz w:val="22"/>
          <w:szCs w:val="22"/>
        </w:rPr>
        <w:t>Так, например, Всевышний сказал:</w:t>
      </w:r>
    </w:p>
    <w:p w:rsidR="00DC1B31" w:rsidRPr="00281559" w:rsidRDefault="00E5441B">
      <w:pPr>
        <w:widowControl w:val="0"/>
        <w:autoSpaceDE w:val="0"/>
        <w:autoSpaceDN w:val="0"/>
        <w:adjustRightInd w:val="0"/>
        <w:rPr>
          <w:sz w:val="22"/>
          <w:szCs w:val="22"/>
        </w:rPr>
      </w:pPr>
      <w:r w:rsidRPr="00281559">
        <w:rPr>
          <w:b/>
          <w:sz w:val="22"/>
          <w:szCs w:val="22"/>
        </w:rPr>
        <w:t>«</w:t>
      </w:r>
      <w:r w:rsidR="00C93EFD" w:rsidRPr="00281559">
        <w:rPr>
          <w:b/>
          <w:sz w:val="22"/>
          <w:szCs w:val="22"/>
        </w:rPr>
        <w:t>(Он) знает, что их ждёт и что у них позади, а сами они (об этом) не знают</w:t>
      </w:r>
      <w:r w:rsidR="00B47FEC">
        <w:rPr>
          <w:rStyle w:val="FootnoteReference"/>
          <w:b/>
          <w:sz w:val="22"/>
          <w:szCs w:val="22"/>
        </w:rPr>
        <w:footnoteReference w:id="87"/>
      </w:r>
      <w:r w:rsidR="00C93EFD" w:rsidRPr="00281559">
        <w:rPr>
          <w:b/>
          <w:sz w:val="22"/>
          <w:szCs w:val="22"/>
        </w:rPr>
        <w:t>.</w:t>
      </w:r>
      <w:r w:rsidRPr="00281559">
        <w:rPr>
          <w:b/>
          <w:sz w:val="22"/>
          <w:szCs w:val="22"/>
        </w:rPr>
        <w:t>»</w:t>
      </w:r>
      <w:r w:rsidRPr="00281559">
        <w:rPr>
          <w:sz w:val="22"/>
          <w:szCs w:val="22"/>
        </w:rPr>
        <w:t xml:space="preserve"> </w:t>
      </w:r>
    </w:p>
    <w:p w:rsidR="00C93EFD" w:rsidRPr="00281559" w:rsidRDefault="005A0ED1" w:rsidP="00DC1B31">
      <w:pPr>
        <w:widowControl w:val="0"/>
        <w:autoSpaceDE w:val="0"/>
        <w:autoSpaceDN w:val="0"/>
        <w:adjustRightInd w:val="0"/>
        <w:ind w:left="5760" w:firstLine="720"/>
        <w:rPr>
          <w:sz w:val="22"/>
          <w:szCs w:val="22"/>
        </w:rPr>
      </w:pPr>
      <w:r>
        <w:rPr>
          <w:sz w:val="22"/>
          <w:szCs w:val="22"/>
        </w:rPr>
        <w:t xml:space="preserve"> </w:t>
      </w:r>
      <w:r w:rsidR="00E5441B" w:rsidRPr="00281559">
        <w:rPr>
          <w:sz w:val="22"/>
          <w:szCs w:val="22"/>
        </w:rPr>
        <w:t>Та ха</w:t>
      </w:r>
      <w:r w:rsidR="00C93EFD" w:rsidRPr="00281559">
        <w:rPr>
          <w:sz w:val="22"/>
          <w:szCs w:val="22"/>
        </w:rPr>
        <w:t>, 110</w:t>
      </w:r>
    </w:p>
    <w:p w:rsidR="00C93EFD" w:rsidRPr="00281559" w:rsidRDefault="00AD4545">
      <w:pPr>
        <w:widowControl w:val="0"/>
        <w:autoSpaceDE w:val="0"/>
        <w:autoSpaceDN w:val="0"/>
        <w:adjustRightInd w:val="0"/>
        <w:rPr>
          <w:b/>
          <w:sz w:val="22"/>
          <w:szCs w:val="22"/>
        </w:rPr>
      </w:pPr>
      <w:r w:rsidRPr="00281559">
        <w:rPr>
          <w:b/>
          <w:sz w:val="22"/>
          <w:szCs w:val="22"/>
        </w:rPr>
        <w:t>«Н</w:t>
      </w:r>
      <w:r w:rsidR="00C93EFD" w:rsidRPr="00281559">
        <w:rPr>
          <w:b/>
          <w:sz w:val="22"/>
          <w:szCs w:val="22"/>
        </w:rPr>
        <w:t>ет ничего подобного</w:t>
      </w:r>
      <w:r w:rsidRPr="00281559">
        <w:rPr>
          <w:b/>
          <w:sz w:val="22"/>
          <w:szCs w:val="22"/>
        </w:rPr>
        <w:t xml:space="preserve"> </w:t>
      </w:r>
      <w:r w:rsidR="00C93EFD" w:rsidRPr="00281559">
        <w:rPr>
          <w:b/>
          <w:sz w:val="22"/>
          <w:szCs w:val="22"/>
        </w:rPr>
        <w:t>Ему, и Он - Слышащий, Видящий.</w:t>
      </w:r>
      <w:r w:rsidRPr="00281559">
        <w:rPr>
          <w:b/>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AD4545" w:rsidRPr="00281559">
        <w:rPr>
          <w:sz w:val="22"/>
          <w:szCs w:val="22"/>
        </w:rPr>
        <w:t xml:space="preserve"> </w:t>
      </w:r>
      <w:r w:rsidR="00C93EFD" w:rsidRPr="00281559">
        <w:rPr>
          <w:sz w:val="22"/>
          <w:szCs w:val="22"/>
        </w:rPr>
        <w:t>Совет, 1</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751B25" w:rsidRPr="00281559" w:rsidRDefault="00AD4545">
      <w:pPr>
        <w:widowControl w:val="0"/>
        <w:autoSpaceDE w:val="0"/>
        <w:autoSpaceDN w:val="0"/>
        <w:adjustRightInd w:val="0"/>
        <w:rPr>
          <w:sz w:val="22"/>
          <w:szCs w:val="22"/>
        </w:rPr>
      </w:pPr>
      <w:r w:rsidRPr="00281559">
        <w:rPr>
          <w:b/>
          <w:sz w:val="22"/>
          <w:szCs w:val="22"/>
        </w:rPr>
        <w:t>«</w:t>
      </w:r>
      <w:r w:rsidR="00C93EFD" w:rsidRPr="00281559">
        <w:rPr>
          <w:b/>
          <w:sz w:val="22"/>
          <w:szCs w:val="22"/>
        </w:rPr>
        <w:t xml:space="preserve">Не (в силах) взоры охватить Его, а Он постигает взоры, ведь Он - Проницательный, </w:t>
      </w:r>
      <w:r w:rsidR="00C93EFD" w:rsidRPr="00281559">
        <w:rPr>
          <w:b/>
          <w:sz w:val="22"/>
          <w:szCs w:val="22"/>
        </w:rPr>
        <w:lastRenderedPageBreak/>
        <w:t>Всеведаюший.</w:t>
      </w:r>
      <w:r w:rsidR="00751B25" w:rsidRPr="00281559">
        <w:rPr>
          <w:b/>
          <w:sz w:val="22"/>
          <w:szCs w:val="22"/>
        </w:rPr>
        <w:t>»</w:t>
      </w:r>
      <w:r w:rsidR="005A0ED1">
        <w:rPr>
          <w:b/>
          <w:sz w:val="22"/>
          <w:szCs w:val="22"/>
        </w:rPr>
        <w:t xml:space="preserve"> </w:t>
      </w:r>
      <w:r w:rsidR="005A0ED1">
        <w:rPr>
          <w:sz w:val="22"/>
          <w:szCs w:val="22"/>
        </w:rPr>
        <w:t xml:space="preserve">                        </w:t>
      </w:r>
      <w:r w:rsidR="00751B25" w:rsidRPr="00281559">
        <w:rPr>
          <w:sz w:val="22"/>
          <w:szCs w:val="22"/>
        </w:rPr>
        <w:t xml:space="preserve"> </w:t>
      </w:r>
    </w:p>
    <w:p w:rsidR="00C93EFD" w:rsidRPr="00281559" w:rsidRDefault="005A0ED1">
      <w:pPr>
        <w:widowControl w:val="0"/>
        <w:autoSpaceDE w:val="0"/>
        <w:autoSpaceDN w:val="0"/>
        <w:adjustRightInd w:val="0"/>
        <w:rPr>
          <w:sz w:val="22"/>
          <w:szCs w:val="22"/>
        </w:rPr>
      </w:pPr>
      <w:r>
        <w:rPr>
          <w:sz w:val="22"/>
          <w:szCs w:val="22"/>
        </w:rPr>
        <w:t xml:space="preserve">                                                           </w:t>
      </w:r>
      <w:r w:rsidR="00751B25" w:rsidRPr="00281559">
        <w:rPr>
          <w:sz w:val="22"/>
          <w:szCs w:val="22"/>
        </w:rPr>
        <w:t xml:space="preserve"> </w:t>
      </w:r>
      <w:r w:rsidR="00C93EFD" w:rsidRPr="00281559">
        <w:rPr>
          <w:sz w:val="22"/>
          <w:szCs w:val="22"/>
        </w:rPr>
        <w:t>Скот</w:t>
      </w:r>
      <w:r w:rsidR="00751B25" w:rsidRPr="00281559">
        <w:rPr>
          <w:sz w:val="22"/>
          <w:szCs w:val="22"/>
        </w:rPr>
        <w:t>,</w:t>
      </w:r>
      <w:r w:rsidR="00C93EFD" w:rsidRPr="00281559">
        <w:rPr>
          <w:sz w:val="22"/>
          <w:szCs w:val="22"/>
        </w:rPr>
        <w:t xml:space="preserve"> 1</w:t>
      </w:r>
      <w:r w:rsidR="00751B25" w:rsidRPr="00281559">
        <w:rPr>
          <w:sz w:val="22"/>
          <w:szCs w:val="22"/>
        </w:rPr>
        <w:t>03</w:t>
      </w:r>
    </w:p>
    <w:p w:rsidR="00C93EFD" w:rsidRPr="00281559" w:rsidRDefault="00C93EFD">
      <w:pPr>
        <w:widowControl w:val="0"/>
        <w:autoSpaceDE w:val="0"/>
        <w:autoSpaceDN w:val="0"/>
        <w:adjustRightInd w:val="0"/>
        <w:rPr>
          <w:sz w:val="22"/>
          <w:szCs w:val="22"/>
        </w:rPr>
      </w:pPr>
      <w:r w:rsidRPr="00281559">
        <w:rPr>
          <w:sz w:val="22"/>
          <w:szCs w:val="22"/>
        </w:rPr>
        <w:t>Ат-Тирмизи приводит хадис, передаваемый со слов Убаййа бин Ка'ба, да будет доволен им Аллах, который сообщает, что однажды, когда посланник Аллаха</w:t>
      </w:r>
      <w:r w:rsidR="002923E1" w:rsidRPr="00281559">
        <w:rPr>
          <w:sz w:val="22"/>
          <w:szCs w:val="22"/>
        </w:rPr>
        <w:t>, (с.г.с.),</w:t>
      </w:r>
      <w:r w:rsidR="005A0ED1">
        <w:rPr>
          <w:sz w:val="22"/>
          <w:szCs w:val="22"/>
        </w:rPr>
        <w:t xml:space="preserve"> </w:t>
      </w:r>
      <w:r w:rsidR="002923E1" w:rsidRPr="00281559">
        <w:rPr>
          <w:sz w:val="22"/>
          <w:szCs w:val="22"/>
        </w:rPr>
        <w:t>упомянул о богах мно</w:t>
      </w:r>
      <w:r w:rsidRPr="00281559">
        <w:rPr>
          <w:sz w:val="22"/>
          <w:szCs w:val="22"/>
        </w:rPr>
        <w:t>гобожников, они сказали ему</w:t>
      </w:r>
      <w:r w:rsidRPr="00281559">
        <w:rPr>
          <w:b/>
          <w:i/>
          <w:sz w:val="22"/>
          <w:szCs w:val="22"/>
        </w:rPr>
        <w:t xml:space="preserve">: "Скажи нам, от кого произошёл твой Господь?", </w:t>
      </w:r>
      <w:r w:rsidRPr="00281559">
        <w:rPr>
          <w:sz w:val="22"/>
          <w:szCs w:val="22"/>
        </w:rPr>
        <w:t>- после чего Аллах Всевышний ниспослал аяты,</w:t>
      </w:r>
      <w:r w:rsidR="002923E1" w:rsidRPr="00281559">
        <w:rPr>
          <w:sz w:val="22"/>
          <w:szCs w:val="22"/>
        </w:rPr>
        <w:t xml:space="preserve"> </w:t>
      </w:r>
      <w:r w:rsidRPr="00281559">
        <w:rPr>
          <w:sz w:val="22"/>
          <w:szCs w:val="22"/>
        </w:rPr>
        <w:t>в которых говорилось:</w:t>
      </w:r>
    </w:p>
    <w:p w:rsidR="00DC1B31" w:rsidRPr="00281559" w:rsidRDefault="0076113E">
      <w:pPr>
        <w:widowControl w:val="0"/>
        <w:autoSpaceDE w:val="0"/>
        <w:autoSpaceDN w:val="0"/>
        <w:adjustRightInd w:val="0"/>
        <w:rPr>
          <w:sz w:val="22"/>
          <w:szCs w:val="22"/>
        </w:rPr>
      </w:pPr>
      <w:r w:rsidRPr="00281559">
        <w:rPr>
          <w:b/>
          <w:sz w:val="22"/>
          <w:szCs w:val="22"/>
        </w:rPr>
        <w:t>«</w:t>
      </w:r>
      <w:r w:rsidR="002923E1" w:rsidRPr="00281559">
        <w:rPr>
          <w:b/>
          <w:sz w:val="22"/>
          <w:szCs w:val="22"/>
        </w:rPr>
        <w:t>Скажи:</w:t>
      </w:r>
      <w:r w:rsidR="00C93EFD" w:rsidRPr="00281559">
        <w:rPr>
          <w:b/>
          <w:sz w:val="22"/>
          <w:szCs w:val="22"/>
        </w:rPr>
        <w:t xml:space="preserve"> «Он, Аллах, Один, О Аллах Вечный</w:t>
      </w:r>
      <w:r w:rsidR="002B5424">
        <w:rPr>
          <w:rStyle w:val="FootnoteReference"/>
          <w:b/>
          <w:sz w:val="22"/>
          <w:szCs w:val="22"/>
        </w:rPr>
        <w:footnoteReference w:id="88"/>
      </w:r>
      <w:r w:rsidRPr="00281559">
        <w:rPr>
          <w:b/>
          <w:sz w:val="22"/>
          <w:szCs w:val="22"/>
        </w:rPr>
        <w:t>».</w:t>
      </w:r>
      <w:r w:rsidR="005A0ED1">
        <w:rPr>
          <w:sz w:val="22"/>
          <w:szCs w:val="22"/>
        </w:rPr>
        <w:t xml:space="preserve">              </w:t>
      </w:r>
      <w:r w:rsidRPr="00281559">
        <w:rPr>
          <w:sz w:val="22"/>
          <w:szCs w:val="22"/>
        </w:rPr>
        <w:t xml:space="preserve"> </w:t>
      </w:r>
    </w:p>
    <w:p w:rsidR="0076113E" w:rsidRPr="00281559" w:rsidRDefault="005A0ED1" w:rsidP="00DC1B31">
      <w:pPr>
        <w:widowControl w:val="0"/>
        <w:autoSpaceDE w:val="0"/>
        <w:autoSpaceDN w:val="0"/>
        <w:adjustRightInd w:val="0"/>
        <w:ind w:left="5040" w:firstLine="720"/>
        <w:rPr>
          <w:sz w:val="22"/>
          <w:szCs w:val="22"/>
        </w:rPr>
      </w:pPr>
      <w:r>
        <w:rPr>
          <w:sz w:val="22"/>
          <w:szCs w:val="22"/>
        </w:rPr>
        <w:t xml:space="preserve">  </w:t>
      </w:r>
      <w:r w:rsidR="0076113E" w:rsidRPr="00281559">
        <w:rPr>
          <w:sz w:val="22"/>
          <w:szCs w:val="22"/>
        </w:rPr>
        <w:t xml:space="preserve"> Иск</w:t>
      </w:r>
      <w:r w:rsidR="00C93EFD" w:rsidRPr="00281559">
        <w:rPr>
          <w:sz w:val="22"/>
          <w:szCs w:val="22"/>
        </w:rPr>
        <w:t>ренность",1-2.</w:t>
      </w:r>
    </w:p>
    <w:p w:rsidR="00C93EFD" w:rsidRPr="00281559" w:rsidRDefault="00C93EFD">
      <w:pPr>
        <w:widowControl w:val="0"/>
        <w:autoSpaceDE w:val="0"/>
        <w:autoSpaceDN w:val="0"/>
        <w:adjustRightInd w:val="0"/>
        <w:rPr>
          <w:sz w:val="22"/>
          <w:szCs w:val="22"/>
        </w:rPr>
      </w:pPr>
      <w:r w:rsidRPr="00281559">
        <w:rPr>
          <w:sz w:val="22"/>
          <w:szCs w:val="22"/>
        </w:rPr>
        <w:t xml:space="preserve"> Имеется в виду, что Он Вечный в том смысле, что</w:t>
      </w:r>
    </w:p>
    <w:p w:rsidR="00DC1B31" w:rsidRPr="00281559" w:rsidRDefault="0076113E">
      <w:pPr>
        <w:widowControl w:val="0"/>
        <w:autoSpaceDE w:val="0"/>
        <w:autoSpaceDN w:val="0"/>
        <w:adjustRightInd w:val="0"/>
        <w:rPr>
          <w:sz w:val="22"/>
          <w:szCs w:val="22"/>
        </w:rPr>
      </w:pPr>
      <w:r w:rsidRPr="00281559">
        <w:rPr>
          <w:b/>
          <w:sz w:val="22"/>
          <w:szCs w:val="22"/>
        </w:rPr>
        <w:t>«</w:t>
      </w:r>
      <w:r w:rsidR="00C93EFD" w:rsidRPr="00281559">
        <w:rPr>
          <w:b/>
          <w:sz w:val="22"/>
          <w:szCs w:val="22"/>
        </w:rPr>
        <w:t>...не рождал Он и не был рождён.."</w:t>
      </w:r>
      <w:r w:rsidR="005A0ED1">
        <w:rPr>
          <w:sz w:val="22"/>
          <w:szCs w:val="22"/>
        </w:rPr>
        <w:t xml:space="preserve">            </w:t>
      </w:r>
      <w:r w:rsidR="00D73C1F" w:rsidRPr="00281559">
        <w:rPr>
          <w:sz w:val="22"/>
          <w:szCs w:val="22"/>
        </w:rPr>
        <w:t xml:space="preserve"> </w:t>
      </w:r>
    </w:p>
    <w:p w:rsidR="00D73C1F" w:rsidRPr="00281559" w:rsidRDefault="005A0ED1" w:rsidP="00DC1B31">
      <w:pPr>
        <w:widowControl w:val="0"/>
        <w:autoSpaceDE w:val="0"/>
        <w:autoSpaceDN w:val="0"/>
        <w:adjustRightInd w:val="0"/>
        <w:ind w:left="3600" w:firstLine="720"/>
        <w:rPr>
          <w:sz w:val="22"/>
          <w:szCs w:val="22"/>
        </w:rPr>
      </w:pPr>
      <w:r>
        <w:rPr>
          <w:sz w:val="22"/>
          <w:szCs w:val="22"/>
        </w:rPr>
        <w:t xml:space="preserve">               </w:t>
      </w:r>
      <w:r w:rsidR="00D73C1F" w:rsidRPr="00281559">
        <w:rPr>
          <w:sz w:val="22"/>
          <w:szCs w:val="22"/>
        </w:rPr>
        <w:t xml:space="preserve"> Искренность, 3</w:t>
      </w:r>
      <w:r w:rsidR="00C93EFD" w:rsidRPr="00281559">
        <w:rPr>
          <w:sz w:val="22"/>
          <w:szCs w:val="22"/>
        </w:rPr>
        <w:t xml:space="preserve"> </w:t>
      </w:r>
    </w:p>
    <w:p w:rsidR="00C93EFD" w:rsidRPr="00281559" w:rsidRDefault="00C93EFD">
      <w:pPr>
        <w:widowControl w:val="0"/>
        <w:autoSpaceDE w:val="0"/>
        <w:autoSpaceDN w:val="0"/>
        <w:adjustRightInd w:val="0"/>
        <w:rPr>
          <w:sz w:val="22"/>
          <w:szCs w:val="22"/>
        </w:rPr>
      </w:pPr>
      <w:r w:rsidRPr="00281559">
        <w:rPr>
          <w:sz w:val="22"/>
          <w:szCs w:val="22"/>
        </w:rPr>
        <w:t>посколь</w:t>
      </w:r>
      <w:r w:rsidRPr="00281559">
        <w:rPr>
          <w:sz w:val="22"/>
          <w:szCs w:val="22"/>
        </w:rPr>
        <w:softHyphen/>
        <w:t>ку любое рождённое существо неизбежно умрёт, а любое смерт</w:t>
      </w:r>
      <w:r w:rsidRPr="00281559">
        <w:rPr>
          <w:sz w:val="22"/>
          <w:szCs w:val="22"/>
        </w:rPr>
        <w:softHyphen/>
        <w:t>ное существо обязательно оставляет после себя наследника. Что же касается Аллаха Всевышнего, то Он не умрёт, и никого не</w:t>
      </w:r>
    </w:p>
    <w:p w:rsidR="00C93EFD" w:rsidRPr="00281559" w:rsidRDefault="00C93EFD">
      <w:pPr>
        <w:widowControl w:val="0"/>
        <w:autoSpaceDE w:val="0"/>
        <w:autoSpaceDN w:val="0"/>
        <w:adjustRightInd w:val="0"/>
        <w:rPr>
          <w:sz w:val="22"/>
          <w:szCs w:val="22"/>
        </w:rPr>
      </w:pPr>
      <w:r w:rsidRPr="00281559">
        <w:rPr>
          <w:sz w:val="22"/>
          <w:szCs w:val="22"/>
        </w:rPr>
        <w:t>оставит после себя</w:t>
      </w:r>
    </w:p>
    <w:p w:rsidR="00DC1B31" w:rsidRPr="00281559" w:rsidRDefault="009F1DCA">
      <w:pPr>
        <w:widowControl w:val="0"/>
        <w:autoSpaceDE w:val="0"/>
        <w:autoSpaceDN w:val="0"/>
        <w:adjustRightInd w:val="0"/>
        <w:rPr>
          <w:b/>
          <w:sz w:val="22"/>
          <w:szCs w:val="22"/>
        </w:rPr>
      </w:pPr>
      <w:r w:rsidRPr="00281559">
        <w:rPr>
          <w:b/>
          <w:sz w:val="22"/>
          <w:szCs w:val="22"/>
        </w:rPr>
        <w:t>«</w:t>
      </w:r>
      <w:r w:rsidR="00C93EFD" w:rsidRPr="00281559">
        <w:rPr>
          <w:b/>
          <w:sz w:val="22"/>
          <w:szCs w:val="22"/>
        </w:rPr>
        <w:t>..и не был Ему равным никто.»</w:t>
      </w:r>
      <w:r w:rsidR="005A0ED1">
        <w:rPr>
          <w:b/>
          <w:sz w:val="22"/>
          <w:szCs w:val="22"/>
        </w:rPr>
        <w:t xml:space="preserve">             </w:t>
      </w:r>
    </w:p>
    <w:p w:rsidR="009F1DCA" w:rsidRPr="00281559" w:rsidRDefault="005A0ED1" w:rsidP="00DC1B31">
      <w:pPr>
        <w:widowControl w:val="0"/>
        <w:autoSpaceDE w:val="0"/>
        <w:autoSpaceDN w:val="0"/>
        <w:adjustRightInd w:val="0"/>
        <w:ind w:left="2880" w:firstLine="720"/>
        <w:rPr>
          <w:sz w:val="22"/>
          <w:szCs w:val="22"/>
        </w:rPr>
      </w:pPr>
      <w:r>
        <w:rPr>
          <w:b/>
          <w:sz w:val="22"/>
          <w:szCs w:val="22"/>
        </w:rPr>
        <w:t xml:space="preserve">                       </w:t>
      </w:r>
      <w:r w:rsidR="00C93EFD" w:rsidRPr="00281559">
        <w:rPr>
          <w:sz w:val="22"/>
          <w:szCs w:val="22"/>
        </w:rPr>
        <w:t>И</w:t>
      </w:r>
      <w:r w:rsidR="009F1DCA" w:rsidRPr="00281559">
        <w:rPr>
          <w:sz w:val="22"/>
          <w:szCs w:val="22"/>
        </w:rPr>
        <w:t>скренность,</w:t>
      </w:r>
      <w:r w:rsidR="00C93EFD" w:rsidRPr="00281559">
        <w:rPr>
          <w:sz w:val="22"/>
          <w:szCs w:val="22"/>
        </w:rPr>
        <w:t xml:space="preserve"> 4 </w:t>
      </w:r>
    </w:p>
    <w:p w:rsidR="00BD7E71" w:rsidRPr="00281559" w:rsidRDefault="009F1DCA">
      <w:pPr>
        <w:widowControl w:val="0"/>
        <w:autoSpaceDE w:val="0"/>
        <w:autoSpaceDN w:val="0"/>
        <w:adjustRightInd w:val="0"/>
        <w:rPr>
          <w:sz w:val="22"/>
          <w:szCs w:val="22"/>
        </w:rPr>
      </w:pPr>
      <w:r w:rsidRPr="00281559">
        <w:rPr>
          <w:sz w:val="22"/>
          <w:szCs w:val="22"/>
        </w:rPr>
        <w:t>Последними сло</w:t>
      </w:r>
      <w:r w:rsidR="00C93EFD" w:rsidRPr="00281559">
        <w:rPr>
          <w:sz w:val="22"/>
          <w:szCs w:val="22"/>
        </w:rPr>
        <w:t>вами Аллах указал на то, что не существует ничего ни похожего на Него, ни равного Ему, ни подобного Ему.</w:t>
      </w:r>
      <w:r w:rsidR="005A0ED1">
        <w:rPr>
          <w:sz w:val="22"/>
          <w:szCs w:val="22"/>
        </w:rPr>
        <w:t xml:space="preserve">                                              </w:t>
      </w:r>
      <w:r w:rsidR="00C546F5" w:rsidRPr="00281559">
        <w:rPr>
          <w:sz w:val="22"/>
          <w:szCs w:val="22"/>
        </w:rPr>
        <w:t xml:space="preserve"> </w:t>
      </w:r>
    </w:p>
    <w:p w:rsidR="00C93EFD" w:rsidRPr="00281559" w:rsidRDefault="00C546F5" w:rsidP="00BD7E71">
      <w:pPr>
        <w:widowControl w:val="0"/>
        <w:autoSpaceDE w:val="0"/>
        <w:autoSpaceDN w:val="0"/>
        <w:adjustRightInd w:val="0"/>
        <w:ind w:left="5760" w:firstLine="720"/>
        <w:rPr>
          <w:b/>
          <w:sz w:val="22"/>
          <w:szCs w:val="22"/>
        </w:rPr>
      </w:pPr>
      <w:r w:rsidRPr="00281559">
        <w:rPr>
          <w:sz w:val="22"/>
          <w:szCs w:val="22"/>
        </w:rPr>
        <w:t>А</w:t>
      </w:r>
      <w:r w:rsidR="00C93EFD" w:rsidRPr="00281559">
        <w:rPr>
          <w:sz w:val="22"/>
          <w:szCs w:val="22"/>
        </w:rPr>
        <w:t>т</w:t>
      </w:r>
      <w:r w:rsidRPr="00281559">
        <w:rPr>
          <w:sz w:val="22"/>
          <w:szCs w:val="22"/>
        </w:rPr>
        <w:t>-</w:t>
      </w:r>
      <w:r w:rsidR="00C93EFD" w:rsidRPr="00281559">
        <w:rPr>
          <w:sz w:val="22"/>
          <w:szCs w:val="22"/>
        </w:rPr>
        <w:t>Тир</w:t>
      </w:r>
      <w:r w:rsidRPr="00281559">
        <w:rPr>
          <w:sz w:val="22"/>
          <w:szCs w:val="22"/>
        </w:rPr>
        <w:t>мизи</w:t>
      </w:r>
    </w:p>
    <w:p w:rsidR="00C93EFD" w:rsidRPr="00281559" w:rsidRDefault="00C93EFD" w:rsidP="005A0ED1">
      <w:pPr>
        <w:pStyle w:val="2"/>
      </w:pPr>
      <w:bookmarkStart w:id="52" w:name="_Toc469834818"/>
      <w:r w:rsidRPr="00281559">
        <w:t>Вопрос 49. Какие указания на прекраснейшие имена Ал</w:t>
      </w:r>
      <w:r w:rsidRPr="00281559">
        <w:softHyphen/>
        <w:t>лаха имеются в Коране и сунне?</w:t>
      </w:r>
      <w:bookmarkEnd w:id="52"/>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C93EFD" w:rsidRPr="00281559" w:rsidRDefault="00273839">
      <w:pPr>
        <w:widowControl w:val="0"/>
        <w:autoSpaceDE w:val="0"/>
        <w:autoSpaceDN w:val="0"/>
        <w:adjustRightInd w:val="0"/>
        <w:rPr>
          <w:b/>
          <w:sz w:val="22"/>
          <w:szCs w:val="22"/>
        </w:rPr>
      </w:pPr>
      <w:r w:rsidRPr="00281559">
        <w:rPr>
          <w:b/>
          <w:sz w:val="22"/>
          <w:szCs w:val="22"/>
        </w:rPr>
        <w:t>«</w:t>
      </w:r>
      <w:r w:rsidR="00C93EFD" w:rsidRPr="00281559">
        <w:rPr>
          <w:b/>
          <w:sz w:val="22"/>
          <w:szCs w:val="22"/>
        </w:rPr>
        <w:t>Есть у Аллаха прекраснейшие имена, так обращайтесь же к Нему по (этим именам) и оставьте отклоняющихся в том, что касается Его имён</w:t>
      </w:r>
      <w:r w:rsidR="002B5424">
        <w:rPr>
          <w:rStyle w:val="FootnoteReference"/>
          <w:b/>
          <w:sz w:val="22"/>
          <w:szCs w:val="22"/>
        </w:rPr>
        <w:footnoteReference w:id="89"/>
      </w:r>
      <w:r w:rsidRPr="00281559">
        <w:rPr>
          <w:b/>
          <w:sz w:val="22"/>
          <w:szCs w:val="22"/>
        </w:rPr>
        <w:t>»</w:t>
      </w:r>
      <w:r w:rsidR="00C93EFD" w:rsidRPr="00281559">
        <w:rPr>
          <w:b/>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Преграды, 180.</w:t>
      </w:r>
    </w:p>
    <w:p w:rsidR="00C93EFD" w:rsidRPr="00281559" w:rsidRDefault="00273839">
      <w:pPr>
        <w:widowControl w:val="0"/>
        <w:autoSpaceDE w:val="0"/>
        <w:autoSpaceDN w:val="0"/>
        <w:adjustRightInd w:val="0"/>
        <w:rPr>
          <w:b/>
          <w:sz w:val="22"/>
          <w:szCs w:val="22"/>
        </w:rPr>
      </w:pPr>
      <w:r w:rsidRPr="00281559">
        <w:rPr>
          <w:b/>
          <w:sz w:val="22"/>
          <w:szCs w:val="22"/>
        </w:rPr>
        <w:t>«</w:t>
      </w:r>
      <w:r w:rsidR="00C93EFD" w:rsidRPr="00281559">
        <w:rPr>
          <w:b/>
          <w:sz w:val="22"/>
          <w:szCs w:val="22"/>
        </w:rPr>
        <w:t>Скажи: "Взы</w:t>
      </w:r>
      <w:r w:rsidR="00C93EFD" w:rsidRPr="00281559">
        <w:rPr>
          <w:b/>
          <w:sz w:val="22"/>
          <w:szCs w:val="22"/>
        </w:rPr>
        <w:softHyphen/>
        <w:t>вайте к Аллаху или взывайте к Милостивому - как бы ни взыва</w:t>
      </w:r>
      <w:r w:rsidR="00C93EFD" w:rsidRPr="00281559">
        <w:rPr>
          <w:b/>
          <w:sz w:val="22"/>
          <w:szCs w:val="22"/>
        </w:rPr>
        <w:softHyphen/>
        <w:t>ли вы, у Него прекраснейшие имена".</w:t>
      </w:r>
    </w:p>
    <w:p w:rsidR="00C93EFD" w:rsidRPr="00281559" w:rsidRDefault="005A0ED1">
      <w:pPr>
        <w:widowControl w:val="0"/>
        <w:autoSpaceDE w:val="0"/>
        <w:autoSpaceDN w:val="0"/>
        <w:adjustRightInd w:val="0"/>
        <w:rPr>
          <w:sz w:val="22"/>
          <w:szCs w:val="22"/>
        </w:rPr>
      </w:pPr>
      <w:r>
        <w:rPr>
          <w:sz w:val="22"/>
          <w:szCs w:val="22"/>
        </w:rPr>
        <w:t xml:space="preserve">                                                     </w:t>
      </w:r>
      <w:r w:rsidR="00273839" w:rsidRPr="00281559">
        <w:rPr>
          <w:sz w:val="22"/>
          <w:szCs w:val="22"/>
        </w:rPr>
        <w:t xml:space="preserve"> </w:t>
      </w:r>
      <w:r w:rsidR="00C93EFD" w:rsidRPr="00281559">
        <w:rPr>
          <w:sz w:val="22"/>
          <w:szCs w:val="22"/>
        </w:rPr>
        <w:t>Ночное путешествие, 1</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BD7E71" w:rsidRPr="00281559" w:rsidRDefault="00273839">
      <w:pPr>
        <w:widowControl w:val="0"/>
        <w:autoSpaceDE w:val="0"/>
        <w:autoSpaceDN w:val="0"/>
        <w:adjustRightInd w:val="0"/>
        <w:rPr>
          <w:sz w:val="22"/>
          <w:szCs w:val="22"/>
        </w:rPr>
      </w:pPr>
      <w:r w:rsidRPr="00281559">
        <w:rPr>
          <w:b/>
          <w:sz w:val="22"/>
          <w:szCs w:val="22"/>
        </w:rPr>
        <w:t>«</w:t>
      </w:r>
      <w:r w:rsidR="00C93EFD" w:rsidRPr="00281559">
        <w:rPr>
          <w:b/>
          <w:sz w:val="22"/>
          <w:szCs w:val="22"/>
        </w:rPr>
        <w:t>Аллах, нет бога, кроме Него, (и) у Него прекраснейшие име</w:t>
      </w:r>
      <w:r w:rsidR="00A2044B" w:rsidRPr="00281559">
        <w:rPr>
          <w:b/>
          <w:sz w:val="22"/>
          <w:szCs w:val="22"/>
        </w:rPr>
        <w:t>на».</w:t>
      </w:r>
      <w:r w:rsidR="005A0ED1">
        <w:rPr>
          <w:sz w:val="22"/>
          <w:szCs w:val="22"/>
        </w:rPr>
        <w:t xml:space="preserve">   </w:t>
      </w:r>
    </w:p>
    <w:p w:rsidR="00C93EFD" w:rsidRPr="00281559" w:rsidRDefault="005A0ED1" w:rsidP="00BD7E71">
      <w:pPr>
        <w:widowControl w:val="0"/>
        <w:autoSpaceDE w:val="0"/>
        <w:autoSpaceDN w:val="0"/>
        <w:adjustRightInd w:val="0"/>
        <w:ind w:left="5040" w:firstLine="720"/>
        <w:rPr>
          <w:sz w:val="22"/>
          <w:szCs w:val="22"/>
        </w:rPr>
      </w:pPr>
      <w:r>
        <w:rPr>
          <w:sz w:val="22"/>
          <w:szCs w:val="22"/>
        </w:rPr>
        <w:t xml:space="preserve">            </w:t>
      </w:r>
      <w:r w:rsidR="00A2044B" w:rsidRPr="00281559">
        <w:rPr>
          <w:sz w:val="22"/>
          <w:szCs w:val="22"/>
        </w:rPr>
        <w:t>Та ха, 8</w:t>
      </w:r>
    </w:p>
    <w:p w:rsidR="00C93EFD" w:rsidRPr="00281559" w:rsidRDefault="00C93EFD">
      <w:pPr>
        <w:widowControl w:val="0"/>
        <w:autoSpaceDE w:val="0"/>
        <w:autoSpaceDN w:val="0"/>
        <w:adjustRightInd w:val="0"/>
        <w:rPr>
          <w:sz w:val="22"/>
          <w:szCs w:val="22"/>
        </w:rPr>
      </w:pPr>
      <w:r w:rsidRPr="00281559">
        <w:rPr>
          <w:sz w:val="22"/>
          <w:szCs w:val="22"/>
        </w:rPr>
        <w:t>В качестве примера можно было бы привести и другие аяты.</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A2044B" w:rsidRPr="00281559">
        <w:rPr>
          <w:sz w:val="22"/>
          <w:szCs w:val="22"/>
        </w:rPr>
        <w:t>, (с.г.с.),</w:t>
      </w:r>
      <w:r w:rsidR="005A0ED1">
        <w:rPr>
          <w:sz w:val="22"/>
          <w:szCs w:val="22"/>
        </w:rPr>
        <w:t xml:space="preserve"> </w:t>
      </w:r>
      <w:r w:rsidRPr="00281559">
        <w:rPr>
          <w:sz w:val="22"/>
          <w:szCs w:val="22"/>
        </w:rPr>
        <w:t>то сообщается, что он сказал:</w:t>
      </w:r>
    </w:p>
    <w:p w:rsidR="00C93EFD" w:rsidRPr="00281559" w:rsidRDefault="00C93EFD">
      <w:pPr>
        <w:widowControl w:val="0"/>
        <w:autoSpaceDE w:val="0"/>
        <w:autoSpaceDN w:val="0"/>
        <w:adjustRightInd w:val="0"/>
        <w:rPr>
          <w:b/>
          <w:i/>
          <w:sz w:val="22"/>
          <w:szCs w:val="22"/>
        </w:rPr>
      </w:pPr>
      <w:r w:rsidRPr="00281559">
        <w:rPr>
          <w:b/>
          <w:i/>
          <w:sz w:val="22"/>
          <w:szCs w:val="22"/>
        </w:rPr>
        <w:t>«Поистине, есть у Аллаха девяносто девять имён, а тот, кто станет перечислять их, войдёт в рай».</w:t>
      </w:r>
      <w:r w:rsidR="008C1FB1">
        <w:rPr>
          <w:rStyle w:val="FootnoteReference"/>
          <w:b/>
          <w:i/>
          <w:sz w:val="22"/>
          <w:szCs w:val="22"/>
        </w:rPr>
        <w:footnoteReference w:id="90"/>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взывая к Аллаху, пророк</w:t>
      </w:r>
      <w:r w:rsidR="00F628F2" w:rsidRPr="00281559">
        <w:rPr>
          <w:sz w:val="22"/>
          <w:szCs w:val="22"/>
        </w:rPr>
        <w:t>, (с.г.с.),</w:t>
      </w:r>
      <w:r w:rsidR="005A0ED1">
        <w:rPr>
          <w:sz w:val="22"/>
          <w:szCs w:val="22"/>
        </w:rPr>
        <w:t xml:space="preserve"> </w:t>
      </w:r>
      <w:r w:rsidR="00F628F2" w:rsidRPr="00281559">
        <w:rPr>
          <w:sz w:val="22"/>
          <w:szCs w:val="22"/>
        </w:rPr>
        <w:t>го</w:t>
      </w:r>
      <w:r w:rsidRPr="00281559">
        <w:rPr>
          <w:sz w:val="22"/>
          <w:szCs w:val="22"/>
        </w:rPr>
        <w:t>ворил:</w:t>
      </w:r>
    </w:p>
    <w:p w:rsidR="00E62DEC" w:rsidRPr="00281559" w:rsidRDefault="00C93EFD">
      <w:pPr>
        <w:widowControl w:val="0"/>
        <w:autoSpaceDE w:val="0"/>
        <w:autoSpaceDN w:val="0"/>
        <w:adjustRightInd w:val="0"/>
        <w:rPr>
          <w:b/>
          <w:i/>
          <w:sz w:val="22"/>
          <w:szCs w:val="22"/>
        </w:rPr>
      </w:pPr>
      <w:r w:rsidRPr="00281559">
        <w:rPr>
          <w:b/>
          <w:i/>
          <w:sz w:val="22"/>
          <w:szCs w:val="22"/>
        </w:rPr>
        <w:t xml:space="preserve">"(О Аллах,) заклинаю Тебя каждым именем Твоим, которым назвал Ты Себя Сам, или которое ниспослал Ты в Своей Книге, или которое открыл Ты кому-либо из </w:t>
      </w:r>
      <w:r w:rsidR="00E62DEC" w:rsidRPr="00281559">
        <w:rPr>
          <w:b/>
          <w:i/>
          <w:sz w:val="22"/>
          <w:szCs w:val="22"/>
        </w:rPr>
        <w:t>созданий Своих или кото</w:t>
      </w:r>
      <w:r w:rsidR="00E62DEC" w:rsidRPr="00281559">
        <w:rPr>
          <w:b/>
          <w:i/>
          <w:sz w:val="22"/>
          <w:szCs w:val="22"/>
        </w:rPr>
        <w:softHyphen/>
        <w:t>рое оста</w:t>
      </w:r>
      <w:r w:rsidRPr="00281559">
        <w:rPr>
          <w:b/>
          <w:i/>
          <w:sz w:val="22"/>
          <w:szCs w:val="22"/>
        </w:rPr>
        <w:t>ётс</w:t>
      </w:r>
      <w:r w:rsidR="00E62DEC" w:rsidRPr="00281559">
        <w:rPr>
          <w:b/>
          <w:i/>
          <w:sz w:val="22"/>
          <w:szCs w:val="22"/>
        </w:rPr>
        <w:t>я</w:t>
      </w:r>
      <w:r w:rsidRPr="00281559">
        <w:rPr>
          <w:b/>
          <w:i/>
          <w:sz w:val="22"/>
          <w:szCs w:val="22"/>
        </w:rPr>
        <w:t xml:space="preserve"> известным лишь Тебе, </w:t>
      </w:r>
      <w:r w:rsidR="00E62DEC" w:rsidRPr="00281559">
        <w:rPr>
          <w:b/>
          <w:i/>
          <w:sz w:val="22"/>
          <w:szCs w:val="22"/>
        </w:rPr>
        <w:t>Знающему сокрытое, сд</w:t>
      </w:r>
      <w:r w:rsidRPr="00281559">
        <w:rPr>
          <w:b/>
          <w:i/>
          <w:sz w:val="22"/>
          <w:szCs w:val="22"/>
        </w:rPr>
        <w:t>е</w:t>
      </w:r>
      <w:r w:rsidR="00E62DEC" w:rsidRPr="00281559">
        <w:rPr>
          <w:b/>
          <w:i/>
          <w:sz w:val="22"/>
          <w:szCs w:val="22"/>
        </w:rPr>
        <w:t>л</w:t>
      </w:r>
      <w:r w:rsidRPr="00281559">
        <w:rPr>
          <w:b/>
          <w:i/>
          <w:sz w:val="22"/>
          <w:szCs w:val="22"/>
        </w:rPr>
        <w:t>ать Коран весной моего сер</w:t>
      </w:r>
      <w:r w:rsidR="00E62DEC" w:rsidRPr="00281559">
        <w:rPr>
          <w:b/>
          <w:i/>
          <w:sz w:val="22"/>
          <w:szCs w:val="22"/>
        </w:rPr>
        <w:t>дц</w:t>
      </w:r>
      <w:r w:rsidRPr="00281559">
        <w:rPr>
          <w:b/>
          <w:i/>
          <w:sz w:val="22"/>
          <w:szCs w:val="22"/>
        </w:rPr>
        <w:t xml:space="preserve">а». </w:t>
      </w:r>
    </w:p>
    <w:p w:rsidR="00C93EFD" w:rsidRPr="00281559" w:rsidRDefault="00C93EFD">
      <w:pPr>
        <w:widowControl w:val="0"/>
        <w:autoSpaceDE w:val="0"/>
        <w:autoSpaceDN w:val="0"/>
        <w:adjustRightInd w:val="0"/>
        <w:rPr>
          <w:b/>
          <w:i/>
          <w:sz w:val="22"/>
          <w:szCs w:val="22"/>
        </w:rPr>
      </w:pPr>
      <w:r w:rsidRPr="00281559">
        <w:rPr>
          <w:b/>
          <w:i/>
          <w:sz w:val="22"/>
          <w:szCs w:val="22"/>
        </w:rPr>
        <w:t>/Ас'алю-кя</w:t>
      </w:r>
      <w:r w:rsidR="00C36FD2" w:rsidRPr="00281559">
        <w:rPr>
          <w:b/>
          <w:i/>
          <w:sz w:val="22"/>
          <w:szCs w:val="22"/>
        </w:rPr>
        <w:t>,</w:t>
      </w:r>
      <w:r w:rsidRPr="00281559">
        <w:rPr>
          <w:b/>
          <w:i/>
          <w:sz w:val="22"/>
          <w:szCs w:val="22"/>
        </w:rPr>
        <w:t>би-кулли исмин хуа ля-касаммайта би-хи наф-са-ка, ау анзальта-ху фи китаби-ка, ау 'аллямта-ху ахадан мин халькы-ка ау-ста'сарта би-хи фи 'ильми-ль-гайб 'инда-ка ан тадж'аля-ль-Кур'ана раби'а кальби. /</w:t>
      </w:r>
    </w:p>
    <w:p w:rsidR="005C7CF3" w:rsidRPr="00281559" w:rsidRDefault="005A0ED1">
      <w:pPr>
        <w:widowControl w:val="0"/>
        <w:autoSpaceDE w:val="0"/>
        <w:autoSpaceDN w:val="0"/>
        <w:adjustRightInd w:val="0"/>
        <w:rPr>
          <w:sz w:val="22"/>
          <w:szCs w:val="22"/>
        </w:rPr>
      </w:pPr>
      <w:r>
        <w:rPr>
          <w:b/>
          <w:i/>
          <w:sz w:val="22"/>
          <w:szCs w:val="22"/>
        </w:rPr>
        <w:t xml:space="preserve">                                                       </w:t>
      </w:r>
      <w:r w:rsidR="00587B96" w:rsidRPr="00281559">
        <w:rPr>
          <w:sz w:val="22"/>
          <w:szCs w:val="22"/>
        </w:rPr>
        <w:t>Ахмад, аль-Хаким</w:t>
      </w:r>
    </w:p>
    <w:p w:rsidR="00C93EFD" w:rsidRPr="00281559" w:rsidRDefault="00C93EFD" w:rsidP="005A0ED1">
      <w:pPr>
        <w:pStyle w:val="2"/>
      </w:pPr>
      <w:bookmarkStart w:id="53" w:name="_Toc469834819"/>
      <w:r w:rsidRPr="00281559">
        <w:lastRenderedPageBreak/>
        <w:t>Вопрос 50. Какие прекраснейшие имена упоминаются в Коране?</w:t>
      </w:r>
      <w:bookmarkEnd w:id="53"/>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1532B7" w:rsidRPr="00281559" w:rsidRDefault="00EF50BB">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Аллах - Высокий, Великий.</w:t>
      </w:r>
      <w:r w:rsidRPr="00281559">
        <w:rPr>
          <w:b/>
          <w:sz w:val="22"/>
          <w:szCs w:val="22"/>
        </w:rPr>
        <w:t>»</w:t>
      </w:r>
    </w:p>
    <w:p w:rsidR="00C93EFD" w:rsidRPr="00281559" w:rsidRDefault="005A0ED1" w:rsidP="001532B7">
      <w:pPr>
        <w:widowControl w:val="0"/>
        <w:autoSpaceDE w:val="0"/>
        <w:autoSpaceDN w:val="0"/>
        <w:adjustRightInd w:val="0"/>
        <w:ind w:left="2160" w:firstLine="720"/>
        <w:rPr>
          <w:sz w:val="22"/>
          <w:szCs w:val="22"/>
        </w:rPr>
      </w:pPr>
      <w:r>
        <w:rPr>
          <w:sz w:val="22"/>
          <w:szCs w:val="22"/>
        </w:rPr>
        <w:t xml:space="preserve">                            </w:t>
      </w:r>
      <w:r w:rsidR="00C93EFD" w:rsidRPr="00281559">
        <w:rPr>
          <w:sz w:val="22"/>
          <w:szCs w:val="22"/>
        </w:rPr>
        <w:t>Ж</w:t>
      </w:r>
      <w:r w:rsidR="00EF50BB" w:rsidRPr="00281559">
        <w:rPr>
          <w:sz w:val="22"/>
          <w:szCs w:val="22"/>
        </w:rPr>
        <w:t>енщины, 34</w:t>
      </w:r>
    </w:p>
    <w:p w:rsidR="001532B7" w:rsidRPr="00281559" w:rsidRDefault="00EF50BB">
      <w:pPr>
        <w:widowControl w:val="0"/>
        <w:autoSpaceDE w:val="0"/>
        <w:autoSpaceDN w:val="0"/>
        <w:adjustRightInd w:val="0"/>
        <w:rPr>
          <w:sz w:val="22"/>
          <w:szCs w:val="22"/>
        </w:rPr>
      </w:pPr>
      <w:r w:rsidRPr="00281559">
        <w:rPr>
          <w:b/>
          <w:sz w:val="22"/>
          <w:szCs w:val="22"/>
        </w:rPr>
        <w:t>«</w:t>
      </w:r>
      <w:r w:rsidR="00C93EFD" w:rsidRPr="00281559">
        <w:rPr>
          <w:b/>
          <w:sz w:val="22"/>
          <w:szCs w:val="22"/>
        </w:rPr>
        <w:t>Поистине, Аллах - Проницательный, Всеведущий.</w:t>
      </w:r>
      <w:r w:rsidRPr="00281559">
        <w:rPr>
          <w:b/>
          <w:sz w:val="22"/>
          <w:szCs w:val="22"/>
        </w:rPr>
        <w:t>»</w:t>
      </w:r>
      <w:r w:rsidR="005A0ED1">
        <w:rPr>
          <w:sz w:val="22"/>
          <w:szCs w:val="22"/>
        </w:rPr>
        <w:t xml:space="preserve">  </w:t>
      </w:r>
      <w:r w:rsidRPr="00281559">
        <w:rPr>
          <w:sz w:val="22"/>
          <w:szCs w:val="22"/>
        </w:rPr>
        <w:t xml:space="preserve"> </w:t>
      </w:r>
    </w:p>
    <w:p w:rsidR="00C93EFD" w:rsidRPr="00281559" w:rsidRDefault="005A0ED1" w:rsidP="001532B7">
      <w:pPr>
        <w:widowControl w:val="0"/>
        <w:autoSpaceDE w:val="0"/>
        <w:autoSpaceDN w:val="0"/>
        <w:adjustRightInd w:val="0"/>
        <w:ind w:left="3600" w:firstLine="720"/>
        <w:rPr>
          <w:sz w:val="22"/>
          <w:szCs w:val="22"/>
        </w:rPr>
      </w:pPr>
      <w:r>
        <w:rPr>
          <w:sz w:val="22"/>
          <w:szCs w:val="22"/>
        </w:rPr>
        <w:t xml:space="preserve">               </w:t>
      </w:r>
      <w:r w:rsidR="00C93EFD" w:rsidRPr="00281559">
        <w:rPr>
          <w:sz w:val="22"/>
          <w:szCs w:val="22"/>
        </w:rPr>
        <w:t>Сон</w:t>
      </w:r>
      <w:r w:rsidR="001532B7" w:rsidRPr="00281559">
        <w:rPr>
          <w:sz w:val="22"/>
          <w:szCs w:val="22"/>
        </w:rPr>
        <w:t>м</w:t>
      </w:r>
      <w:r w:rsidR="00C93EFD" w:rsidRPr="00281559">
        <w:rPr>
          <w:sz w:val="22"/>
          <w:szCs w:val="22"/>
        </w:rPr>
        <w:t>ы</w:t>
      </w:r>
      <w:r w:rsidR="001532B7" w:rsidRPr="00281559">
        <w:rPr>
          <w:sz w:val="22"/>
          <w:szCs w:val="22"/>
        </w:rPr>
        <w:t xml:space="preserve">, </w:t>
      </w:r>
      <w:r w:rsidR="00C93EFD" w:rsidRPr="00281559">
        <w:rPr>
          <w:sz w:val="22"/>
          <w:szCs w:val="22"/>
        </w:rPr>
        <w:t>34</w:t>
      </w:r>
    </w:p>
    <w:p w:rsidR="001532B7" w:rsidRPr="00281559" w:rsidRDefault="00EF50BB">
      <w:pPr>
        <w:widowControl w:val="0"/>
        <w:autoSpaceDE w:val="0"/>
        <w:autoSpaceDN w:val="0"/>
        <w:adjustRightInd w:val="0"/>
        <w:rPr>
          <w:b/>
          <w:sz w:val="22"/>
          <w:szCs w:val="22"/>
        </w:rPr>
      </w:pPr>
      <w:r w:rsidRPr="00281559">
        <w:rPr>
          <w:b/>
          <w:sz w:val="22"/>
          <w:szCs w:val="22"/>
        </w:rPr>
        <w:t>«</w:t>
      </w:r>
      <w:r w:rsidR="00C93EFD" w:rsidRPr="00281559">
        <w:rPr>
          <w:b/>
          <w:sz w:val="22"/>
          <w:szCs w:val="22"/>
        </w:rPr>
        <w:t xml:space="preserve">...ведь Он - Знающий, </w:t>
      </w:r>
      <w:r w:rsidR="000657F6" w:rsidRPr="00281559">
        <w:rPr>
          <w:b/>
          <w:sz w:val="22"/>
          <w:szCs w:val="22"/>
        </w:rPr>
        <w:t>Могущественный</w:t>
      </w:r>
      <w:r w:rsidR="006B5E26" w:rsidRPr="00281559">
        <w:rPr>
          <w:b/>
          <w:sz w:val="22"/>
          <w:szCs w:val="22"/>
        </w:rPr>
        <w:t>».</w:t>
      </w:r>
      <w:r w:rsidR="005A0ED1">
        <w:rPr>
          <w:b/>
          <w:sz w:val="22"/>
          <w:szCs w:val="22"/>
        </w:rPr>
        <w:t xml:space="preserve">    </w:t>
      </w:r>
    </w:p>
    <w:p w:rsidR="00C93EFD" w:rsidRPr="00281559" w:rsidRDefault="005A0ED1" w:rsidP="001532B7">
      <w:pPr>
        <w:widowControl w:val="0"/>
        <w:autoSpaceDE w:val="0"/>
        <w:autoSpaceDN w:val="0"/>
        <w:adjustRightInd w:val="0"/>
        <w:ind w:left="2880" w:firstLine="720"/>
        <w:rPr>
          <w:sz w:val="22"/>
          <w:szCs w:val="22"/>
        </w:rPr>
      </w:pPr>
      <w:r>
        <w:rPr>
          <w:b/>
          <w:sz w:val="22"/>
          <w:szCs w:val="22"/>
        </w:rPr>
        <w:t xml:space="preserve">                     </w:t>
      </w:r>
      <w:r w:rsidR="001532B7" w:rsidRPr="00281559">
        <w:rPr>
          <w:b/>
          <w:sz w:val="22"/>
          <w:szCs w:val="22"/>
        </w:rPr>
        <w:t xml:space="preserve"> </w:t>
      </w:r>
      <w:r w:rsidR="006B5E26" w:rsidRPr="00281559">
        <w:rPr>
          <w:sz w:val="22"/>
          <w:szCs w:val="22"/>
        </w:rPr>
        <w:t>Создатель, 44</w:t>
      </w:r>
    </w:p>
    <w:p w:rsidR="001532B7" w:rsidRPr="00281559" w:rsidRDefault="006B5E26">
      <w:pPr>
        <w:widowControl w:val="0"/>
        <w:autoSpaceDE w:val="0"/>
        <w:autoSpaceDN w:val="0"/>
        <w:adjustRightInd w:val="0"/>
        <w:rPr>
          <w:sz w:val="22"/>
          <w:szCs w:val="22"/>
        </w:rPr>
      </w:pPr>
      <w:r w:rsidRPr="00281559">
        <w:rPr>
          <w:b/>
          <w:sz w:val="22"/>
          <w:szCs w:val="22"/>
        </w:rPr>
        <w:t>«</w:t>
      </w:r>
      <w:r w:rsidR="00C93EFD" w:rsidRPr="00281559">
        <w:rPr>
          <w:b/>
          <w:sz w:val="22"/>
          <w:szCs w:val="22"/>
        </w:rPr>
        <w:t>Поистине, Аллах -Слышащий, Видящий.</w:t>
      </w:r>
      <w:r w:rsidRPr="00281559">
        <w:rPr>
          <w:b/>
          <w:sz w:val="22"/>
          <w:szCs w:val="22"/>
        </w:rPr>
        <w:t>»</w:t>
      </w:r>
      <w:r w:rsidR="005A0ED1">
        <w:rPr>
          <w:sz w:val="22"/>
          <w:szCs w:val="22"/>
        </w:rPr>
        <w:t xml:space="preserve">          </w:t>
      </w:r>
    </w:p>
    <w:p w:rsidR="00C93EFD" w:rsidRPr="00281559" w:rsidRDefault="005A0ED1" w:rsidP="001532B7">
      <w:pPr>
        <w:widowControl w:val="0"/>
        <w:autoSpaceDE w:val="0"/>
        <w:autoSpaceDN w:val="0"/>
        <w:adjustRightInd w:val="0"/>
        <w:ind w:left="3600" w:firstLine="720"/>
        <w:rPr>
          <w:sz w:val="22"/>
          <w:szCs w:val="22"/>
        </w:rPr>
      </w:pPr>
      <w:r>
        <w:rPr>
          <w:sz w:val="22"/>
          <w:szCs w:val="22"/>
        </w:rPr>
        <w:t xml:space="preserve">               </w:t>
      </w:r>
      <w:r w:rsidR="00C93EFD" w:rsidRPr="00281559">
        <w:rPr>
          <w:sz w:val="22"/>
          <w:szCs w:val="22"/>
        </w:rPr>
        <w:t>Женщины, 58.</w:t>
      </w:r>
    </w:p>
    <w:p w:rsidR="001532B7" w:rsidRPr="00281559" w:rsidRDefault="006B5E26">
      <w:pPr>
        <w:widowControl w:val="0"/>
        <w:autoSpaceDE w:val="0"/>
        <w:autoSpaceDN w:val="0"/>
        <w:adjustRightInd w:val="0"/>
        <w:rPr>
          <w:sz w:val="22"/>
          <w:szCs w:val="22"/>
        </w:rPr>
      </w:pPr>
      <w:r w:rsidRPr="00281559">
        <w:rPr>
          <w:b/>
          <w:sz w:val="22"/>
          <w:szCs w:val="22"/>
        </w:rPr>
        <w:t>«</w:t>
      </w:r>
      <w:r w:rsidR="00C93EFD" w:rsidRPr="00281559">
        <w:rPr>
          <w:b/>
          <w:sz w:val="22"/>
          <w:szCs w:val="22"/>
        </w:rPr>
        <w:t>Поистине, Аллах - Всемогущий, Муд</w:t>
      </w:r>
      <w:r w:rsidR="0053702A" w:rsidRPr="00281559">
        <w:rPr>
          <w:b/>
          <w:sz w:val="22"/>
          <w:szCs w:val="22"/>
        </w:rPr>
        <w:t>рый»</w:t>
      </w:r>
      <w:r w:rsidR="0053702A" w:rsidRPr="00281559">
        <w:rPr>
          <w:sz w:val="22"/>
          <w:szCs w:val="22"/>
        </w:rPr>
        <w:t>.</w:t>
      </w:r>
      <w:r w:rsidR="005A0ED1">
        <w:rPr>
          <w:sz w:val="22"/>
          <w:szCs w:val="22"/>
        </w:rPr>
        <w:t xml:space="preserve">                     </w:t>
      </w:r>
      <w:r w:rsidR="0053702A" w:rsidRPr="00281559">
        <w:rPr>
          <w:sz w:val="22"/>
          <w:szCs w:val="22"/>
        </w:rPr>
        <w:t xml:space="preserve"> </w:t>
      </w:r>
    </w:p>
    <w:p w:rsidR="00C93EFD" w:rsidRPr="00281559" w:rsidRDefault="005A0ED1" w:rsidP="001532B7">
      <w:pPr>
        <w:widowControl w:val="0"/>
        <w:autoSpaceDE w:val="0"/>
        <w:autoSpaceDN w:val="0"/>
        <w:adjustRightInd w:val="0"/>
        <w:ind w:left="5040" w:firstLine="720"/>
        <w:rPr>
          <w:sz w:val="22"/>
          <w:szCs w:val="22"/>
        </w:rPr>
      </w:pPr>
      <w:r>
        <w:rPr>
          <w:sz w:val="22"/>
          <w:szCs w:val="22"/>
        </w:rPr>
        <w:t xml:space="preserve">  </w:t>
      </w:r>
      <w:r w:rsidR="0053702A" w:rsidRPr="00281559">
        <w:rPr>
          <w:sz w:val="22"/>
          <w:szCs w:val="22"/>
        </w:rPr>
        <w:t>Женщины, 56.</w:t>
      </w:r>
    </w:p>
    <w:p w:rsidR="001532B7" w:rsidRPr="00281559" w:rsidRDefault="00167530">
      <w:pPr>
        <w:widowControl w:val="0"/>
        <w:autoSpaceDE w:val="0"/>
        <w:autoSpaceDN w:val="0"/>
        <w:adjustRightInd w:val="0"/>
        <w:rPr>
          <w:b/>
          <w:sz w:val="22"/>
          <w:szCs w:val="22"/>
        </w:rPr>
      </w:pPr>
      <w:r w:rsidRPr="00281559">
        <w:rPr>
          <w:sz w:val="22"/>
          <w:szCs w:val="22"/>
        </w:rPr>
        <w:t>«</w:t>
      </w:r>
      <w:r w:rsidR="00C93EFD" w:rsidRPr="00281559">
        <w:rPr>
          <w:b/>
          <w:sz w:val="22"/>
          <w:szCs w:val="22"/>
        </w:rPr>
        <w:t>Поистине, Аллах - Прощающий,</w:t>
      </w:r>
      <w:r w:rsidRPr="00281559">
        <w:rPr>
          <w:b/>
          <w:sz w:val="22"/>
          <w:szCs w:val="22"/>
        </w:rPr>
        <w:t xml:space="preserve"> Милосердный».</w:t>
      </w:r>
      <w:r w:rsidR="005A0ED1">
        <w:rPr>
          <w:b/>
          <w:sz w:val="22"/>
          <w:szCs w:val="22"/>
        </w:rPr>
        <w:t xml:space="preserve">            </w:t>
      </w:r>
    </w:p>
    <w:p w:rsidR="00C93EFD" w:rsidRPr="00281559" w:rsidRDefault="005A0ED1" w:rsidP="001532B7">
      <w:pPr>
        <w:widowControl w:val="0"/>
        <w:autoSpaceDE w:val="0"/>
        <w:autoSpaceDN w:val="0"/>
        <w:adjustRightInd w:val="0"/>
        <w:ind w:left="5040" w:firstLine="720"/>
        <w:rPr>
          <w:sz w:val="22"/>
          <w:szCs w:val="22"/>
        </w:rPr>
      </w:pPr>
      <w:r>
        <w:rPr>
          <w:b/>
          <w:sz w:val="22"/>
          <w:szCs w:val="22"/>
        </w:rPr>
        <w:t xml:space="preserve">  </w:t>
      </w:r>
      <w:r w:rsidR="00167530" w:rsidRPr="00281559">
        <w:rPr>
          <w:sz w:val="22"/>
          <w:szCs w:val="22"/>
        </w:rPr>
        <w:t>Женщины, 23.</w:t>
      </w:r>
    </w:p>
    <w:p w:rsidR="00F67761" w:rsidRPr="00281559" w:rsidRDefault="00167530">
      <w:pPr>
        <w:widowControl w:val="0"/>
        <w:autoSpaceDE w:val="0"/>
        <w:autoSpaceDN w:val="0"/>
        <w:adjustRightInd w:val="0"/>
        <w:rPr>
          <w:sz w:val="22"/>
          <w:szCs w:val="22"/>
        </w:rPr>
      </w:pPr>
      <w:r w:rsidRPr="00281559">
        <w:rPr>
          <w:b/>
          <w:sz w:val="22"/>
          <w:szCs w:val="22"/>
        </w:rPr>
        <w:t>«…</w:t>
      </w:r>
      <w:r w:rsidR="00C93EFD" w:rsidRPr="00281559">
        <w:rPr>
          <w:b/>
          <w:sz w:val="22"/>
          <w:szCs w:val="22"/>
        </w:rPr>
        <w:t xml:space="preserve"> поистине, по отношени</w:t>
      </w:r>
      <w:r w:rsidR="00F67761" w:rsidRPr="00281559">
        <w:rPr>
          <w:b/>
          <w:sz w:val="22"/>
          <w:szCs w:val="22"/>
        </w:rPr>
        <w:t>ю к ним Он</w:t>
      </w:r>
      <w:r w:rsidR="00C93EFD" w:rsidRPr="00281559">
        <w:rPr>
          <w:b/>
          <w:sz w:val="22"/>
          <w:szCs w:val="22"/>
        </w:rPr>
        <w:t xml:space="preserve"> - Сострадательный, Милосердный</w:t>
      </w:r>
      <w:r w:rsidR="00F67761" w:rsidRPr="00281559">
        <w:rPr>
          <w:b/>
          <w:sz w:val="22"/>
          <w:szCs w:val="22"/>
        </w:rPr>
        <w:t>»</w:t>
      </w:r>
      <w:r w:rsidR="00C93EFD" w:rsidRPr="00281559">
        <w:rPr>
          <w:b/>
          <w:sz w:val="22"/>
          <w:szCs w:val="22"/>
        </w:rPr>
        <w:t>.</w:t>
      </w:r>
      <w:r w:rsidR="00C93EFD" w:rsidRPr="00281559">
        <w:rPr>
          <w:sz w:val="22"/>
          <w:szCs w:val="22"/>
        </w:rPr>
        <w:t xml:space="preserve"> </w:t>
      </w:r>
    </w:p>
    <w:p w:rsidR="00C93EFD" w:rsidRPr="00281559" w:rsidRDefault="005A0ED1">
      <w:pPr>
        <w:widowControl w:val="0"/>
        <w:autoSpaceDE w:val="0"/>
        <w:autoSpaceDN w:val="0"/>
        <w:adjustRightInd w:val="0"/>
        <w:rPr>
          <w:sz w:val="22"/>
          <w:szCs w:val="22"/>
        </w:rPr>
      </w:pPr>
      <w:r>
        <w:rPr>
          <w:sz w:val="22"/>
          <w:szCs w:val="22"/>
        </w:rPr>
        <w:t xml:space="preserve">                                                      </w:t>
      </w:r>
      <w:r w:rsidR="001F3A19" w:rsidRPr="00281559">
        <w:rPr>
          <w:sz w:val="22"/>
          <w:szCs w:val="22"/>
        </w:rPr>
        <w:t xml:space="preserve"> </w:t>
      </w:r>
      <w:r w:rsidR="00C93EFD" w:rsidRPr="00281559">
        <w:rPr>
          <w:sz w:val="22"/>
          <w:szCs w:val="22"/>
        </w:rPr>
        <w:t>Покаяни</w:t>
      </w:r>
      <w:r w:rsidR="00F67761" w:rsidRPr="00281559">
        <w:rPr>
          <w:sz w:val="22"/>
          <w:szCs w:val="22"/>
        </w:rPr>
        <w:t>е,</w:t>
      </w:r>
      <w:r w:rsidR="00C93EFD" w:rsidRPr="00281559">
        <w:rPr>
          <w:sz w:val="22"/>
          <w:szCs w:val="22"/>
        </w:rPr>
        <w:t xml:space="preserve"> 117</w:t>
      </w:r>
    </w:p>
    <w:p w:rsidR="001532B7" w:rsidRPr="00281559" w:rsidRDefault="00F67761">
      <w:pPr>
        <w:widowControl w:val="0"/>
        <w:autoSpaceDE w:val="0"/>
        <w:autoSpaceDN w:val="0"/>
        <w:adjustRightInd w:val="0"/>
        <w:rPr>
          <w:b/>
          <w:sz w:val="22"/>
          <w:szCs w:val="22"/>
        </w:rPr>
      </w:pPr>
      <w:r w:rsidRPr="00281559">
        <w:rPr>
          <w:b/>
          <w:sz w:val="22"/>
          <w:szCs w:val="22"/>
        </w:rPr>
        <w:t>«...а Аллах - Богатый, Кроткий.»</w:t>
      </w:r>
      <w:r w:rsidR="005A0ED1">
        <w:rPr>
          <w:b/>
          <w:sz w:val="22"/>
          <w:szCs w:val="22"/>
        </w:rPr>
        <w:t xml:space="preserve">                               </w:t>
      </w:r>
      <w:r w:rsidRPr="00281559">
        <w:rPr>
          <w:b/>
          <w:sz w:val="22"/>
          <w:szCs w:val="22"/>
        </w:rPr>
        <w:t xml:space="preserve"> </w:t>
      </w:r>
    </w:p>
    <w:p w:rsidR="00F67761" w:rsidRPr="00281559" w:rsidRDefault="005A0ED1" w:rsidP="001532B7">
      <w:pPr>
        <w:widowControl w:val="0"/>
        <w:autoSpaceDE w:val="0"/>
        <w:autoSpaceDN w:val="0"/>
        <w:adjustRightInd w:val="0"/>
        <w:ind w:left="5040" w:firstLine="720"/>
        <w:rPr>
          <w:sz w:val="22"/>
          <w:szCs w:val="22"/>
        </w:rPr>
      </w:pPr>
      <w:r>
        <w:rPr>
          <w:b/>
          <w:sz w:val="22"/>
          <w:szCs w:val="22"/>
        </w:rPr>
        <w:t xml:space="preserve"> </w:t>
      </w:r>
      <w:r>
        <w:rPr>
          <w:sz w:val="22"/>
          <w:szCs w:val="22"/>
        </w:rPr>
        <w:t xml:space="preserve"> </w:t>
      </w:r>
      <w:r w:rsidR="00C93EFD" w:rsidRPr="00281559">
        <w:rPr>
          <w:sz w:val="22"/>
          <w:szCs w:val="22"/>
        </w:rPr>
        <w:t>Коро</w:t>
      </w:r>
      <w:r w:rsidR="00F67761" w:rsidRPr="00281559">
        <w:rPr>
          <w:sz w:val="22"/>
          <w:szCs w:val="22"/>
        </w:rPr>
        <w:t>ва,</w:t>
      </w:r>
      <w:r w:rsidR="00C93EFD" w:rsidRPr="00281559">
        <w:rPr>
          <w:sz w:val="22"/>
          <w:szCs w:val="22"/>
        </w:rPr>
        <w:t xml:space="preserve"> 263</w:t>
      </w:r>
    </w:p>
    <w:p w:rsidR="001532B7" w:rsidRPr="00281559" w:rsidRDefault="000657F6">
      <w:pPr>
        <w:widowControl w:val="0"/>
        <w:autoSpaceDE w:val="0"/>
        <w:autoSpaceDN w:val="0"/>
        <w:adjustRightInd w:val="0"/>
        <w:rPr>
          <w:sz w:val="22"/>
          <w:szCs w:val="22"/>
        </w:rPr>
      </w:pPr>
      <w:r w:rsidRPr="00281559">
        <w:rPr>
          <w:b/>
          <w:sz w:val="22"/>
          <w:szCs w:val="22"/>
        </w:rPr>
        <w:t>«</w:t>
      </w:r>
      <w:r w:rsidR="00C93EFD" w:rsidRPr="00281559">
        <w:rPr>
          <w:b/>
          <w:sz w:val="22"/>
          <w:szCs w:val="22"/>
        </w:rPr>
        <w:t>По</w:t>
      </w:r>
      <w:r w:rsidRPr="00281559">
        <w:rPr>
          <w:b/>
          <w:sz w:val="22"/>
          <w:szCs w:val="22"/>
        </w:rPr>
        <w:t>истине, Он - Хвалимый, Славный.»</w:t>
      </w:r>
      <w:r w:rsidR="005A0ED1">
        <w:rPr>
          <w:b/>
          <w:sz w:val="22"/>
          <w:szCs w:val="22"/>
        </w:rPr>
        <w:t xml:space="preserve">          </w:t>
      </w:r>
      <w:r w:rsidR="005A0ED1">
        <w:rPr>
          <w:sz w:val="22"/>
          <w:szCs w:val="22"/>
        </w:rPr>
        <w:t xml:space="preserve">           </w:t>
      </w:r>
    </w:p>
    <w:p w:rsidR="00C93EFD" w:rsidRPr="00281559" w:rsidRDefault="005A0ED1" w:rsidP="001532B7">
      <w:pPr>
        <w:widowControl w:val="0"/>
        <w:autoSpaceDE w:val="0"/>
        <w:autoSpaceDN w:val="0"/>
        <w:adjustRightInd w:val="0"/>
        <w:ind w:left="5040" w:firstLine="720"/>
        <w:rPr>
          <w:sz w:val="22"/>
          <w:szCs w:val="22"/>
        </w:rPr>
      </w:pPr>
      <w:r>
        <w:rPr>
          <w:sz w:val="22"/>
          <w:szCs w:val="22"/>
        </w:rPr>
        <w:t xml:space="preserve">  </w:t>
      </w:r>
      <w:r w:rsidR="000657F6" w:rsidRPr="00281559">
        <w:rPr>
          <w:sz w:val="22"/>
          <w:szCs w:val="22"/>
        </w:rPr>
        <w:t xml:space="preserve"> Худ, 7</w:t>
      </w:r>
      <w:r w:rsidR="00C93EFD" w:rsidRPr="00281559">
        <w:rPr>
          <w:sz w:val="22"/>
          <w:szCs w:val="22"/>
        </w:rPr>
        <w:t>3.</w:t>
      </w:r>
    </w:p>
    <w:p w:rsidR="001532B7" w:rsidRPr="00281559" w:rsidRDefault="008D6948">
      <w:pPr>
        <w:widowControl w:val="0"/>
        <w:autoSpaceDE w:val="0"/>
        <w:autoSpaceDN w:val="0"/>
        <w:adjustRightInd w:val="0"/>
        <w:rPr>
          <w:b/>
          <w:sz w:val="22"/>
          <w:szCs w:val="22"/>
        </w:rPr>
      </w:pPr>
      <w:r w:rsidRPr="00281559">
        <w:rPr>
          <w:b/>
          <w:sz w:val="22"/>
          <w:szCs w:val="22"/>
        </w:rPr>
        <w:t>«Поистине, Господь мой – Хранитель всего.»</w:t>
      </w:r>
      <w:r w:rsidR="005A0ED1">
        <w:rPr>
          <w:b/>
          <w:sz w:val="22"/>
          <w:szCs w:val="22"/>
        </w:rPr>
        <w:t xml:space="preserve">           </w:t>
      </w:r>
      <w:r w:rsidRPr="00281559">
        <w:rPr>
          <w:b/>
          <w:sz w:val="22"/>
          <w:szCs w:val="22"/>
        </w:rPr>
        <w:t xml:space="preserve"> </w:t>
      </w:r>
    </w:p>
    <w:p w:rsidR="00C93EFD" w:rsidRPr="00281559" w:rsidRDefault="005A0ED1" w:rsidP="001532B7">
      <w:pPr>
        <w:widowControl w:val="0"/>
        <w:autoSpaceDE w:val="0"/>
        <w:autoSpaceDN w:val="0"/>
        <w:adjustRightInd w:val="0"/>
        <w:ind w:left="4320" w:firstLine="720"/>
        <w:rPr>
          <w:sz w:val="22"/>
          <w:szCs w:val="22"/>
        </w:rPr>
      </w:pPr>
      <w:r>
        <w:rPr>
          <w:b/>
          <w:sz w:val="22"/>
          <w:szCs w:val="22"/>
        </w:rPr>
        <w:t xml:space="preserve">        </w:t>
      </w:r>
      <w:r w:rsidR="008D6948" w:rsidRPr="00281559">
        <w:rPr>
          <w:b/>
          <w:sz w:val="22"/>
          <w:szCs w:val="22"/>
        </w:rPr>
        <w:t xml:space="preserve"> </w:t>
      </w:r>
      <w:r w:rsidR="00C93EFD" w:rsidRPr="00281559">
        <w:rPr>
          <w:sz w:val="22"/>
          <w:szCs w:val="22"/>
        </w:rPr>
        <w:t>Ху</w:t>
      </w:r>
      <w:r w:rsidR="008D6948" w:rsidRPr="00281559">
        <w:rPr>
          <w:sz w:val="22"/>
          <w:szCs w:val="22"/>
        </w:rPr>
        <w:t>д,</w:t>
      </w:r>
      <w:r w:rsidR="00C93EFD" w:rsidRPr="00281559">
        <w:rPr>
          <w:sz w:val="22"/>
          <w:szCs w:val="22"/>
        </w:rPr>
        <w:t xml:space="preserve"> 57.</w:t>
      </w:r>
    </w:p>
    <w:p w:rsidR="001532B7" w:rsidRPr="00281559" w:rsidRDefault="008D6948">
      <w:pPr>
        <w:widowControl w:val="0"/>
        <w:autoSpaceDE w:val="0"/>
        <w:autoSpaceDN w:val="0"/>
        <w:adjustRightInd w:val="0"/>
        <w:rPr>
          <w:b/>
          <w:sz w:val="22"/>
          <w:szCs w:val="22"/>
        </w:rPr>
      </w:pPr>
      <w:r w:rsidRPr="00281559">
        <w:rPr>
          <w:b/>
          <w:sz w:val="22"/>
          <w:szCs w:val="22"/>
        </w:rPr>
        <w:t>«</w:t>
      </w:r>
      <w:r w:rsidR="00C93EFD" w:rsidRPr="00281559">
        <w:rPr>
          <w:b/>
          <w:sz w:val="22"/>
          <w:szCs w:val="22"/>
        </w:rPr>
        <w:t>... поистине, Аллах - Наблюдающий за</w:t>
      </w:r>
      <w:r w:rsidRPr="00281559">
        <w:rPr>
          <w:b/>
          <w:sz w:val="22"/>
          <w:szCs w:val="22"/>
        </w:rPr>
        <w:t xml:space="preserve"> </w:t>
      </w:r>
      <w:r w:rsidR="00C93EFD" w:rsidRPr="00281559">
        <w:rPr>
          <w:b/>
          <w:sz w:val="22"/>
          <w:szCs w:val="22"/>
        </w:rPr>
        <w:t>вами!</w:t>
      </w:r>
      <w:r w:rsidRPr="00281559">
        <w:rPr>
          <w:b/>
          <w:sz w:val="22"/>
          <w:szCs w:val="22"/>
        </w:rPr>
        <w:t>»</w:t>
      </w:r>
      <w:r w:rsidR="005A0ED1">
        <w:rPr>
          <w:b/>
          <w:sz w:val="22"/>
          <w:szCs w:val="22"/>
        </w:rPr>
        <w:t xml:space="preserve">   </w:t>
      </w:r>
    </w:p>
    <w:p w:rsidR="00C93EFD" w:rsidRPr="00281559" w:rsidRDefault="005A0ED1" w:rsidP="001532B7">
      <w:pPr>
        <w:widowControl w:val="0"/>
        <w:autoSpaceDE w:val="0"/>
        <w:autoSpaceDN w:val="0"/>
        <w:adjustRightInd w:val="0"/>
        <w:ind w:left="3600" w:firstLine="720"/>
        <w:rPr>
          <w:sz w:val="22"/>
          <w:szCs w:val="22"/>
        </w:rPr>
      </w:pPr>
      <w:r>
        <w:rPr>
          <w:b/>
          <w:sz w:val="22"/>
          <w:szCs w:val="22"/>
        </w:rPr>
        <w:t xml:space="preserve">               </w:t>
      </w:r>
      <w:r w:rsidR="00C93EFD" w:rsidRPr="00281559">
        <w:rPr>
          <w:sz w:val="22"/>
          <w:szCs w:val="22"/>
        </w:rPr>
        <w:t>Женщины, 1.</w:t>
      </w:r>
    </w:p>
    <w:p w:rsidR="001532B7" w:rsidRPr="00281559" w:rsidRDefault="00F67D9B">
      <w:pPr>
        <w:widowControl w:val="0"/>
        <w:autoSpaceDE w:val="0"/>
        <w:autoSpaceDN w:val="0"/>
        <w:adjustRightInd w:val="0"/>
        <w:rPr>
          <w:b/>
          <w:sz w:val="22"/>
          <w:szCs w:val="22"/>
        </w:rPr>
      </w:pPr>
      <w:r w:rsidRPr="00281559">
        <w:rPr>
          <w:b/>
          <w:sz w:val="22"/>
          <w:szCs w:val="22"/>
        </w:rPr>
        <w:t>«</w:t>
      </w:r>
      <w:r w:rsidR="00C93EFD" w:rsidRPr="00281559">
        <w:rPr>
          <w:b/>
          <w:sz w:val="22"/>
          <w:szCs w:val="22"/>
        </w:rPr>
        <w:t>... и достаточно Аллаха как Попечителя.</w:t>
      </w:r>
      <w:r w:rsidRPr="00281559">
        <w:rPr>
          <w:b/>
          <w:sz w:val="22"/>
          <w:szCs w:val="22"/>
        </w:rPr>
        <w:t xml:space="preserve">» </w:t>
      </w:r>
    </w:p>
    <w:p w:rsidR="00C93EFD" w:rsidRPr="00281559" w:rsidRDefault="005A0ED1" w:rsidP="001532B7">
      <w:pPr>
        <w:widowControl w:val="0"/>
        <w:autoSpaceDE w:val="0"/>
        <w:autoSpaceDN w:val="0"/>
        <w:adjustRightInd w:val="0"/>
        <w:ind w:left="2880" w:firstLine="720"/>
        <w:rPr>
          <w:sz w:val="22"/>
          <w:szCs w:val="22"/>
        </w:rPr>
      </w:pPr>
      <w:r>
        <w:rPr>
          <w:b/>
          <w:sz w:val="22"/>
          <w:szCs w:val="22"/>
        </w:rPr>
        <w:t xml:space="preserve">                     </w:t>
      </w:r>
      <w:r w:rsidR="00F67D9B" w:rsidRPr="00281559">
        <w:rPr>
          <w:b/>
          <w:sz w:val="22"/>
          <w:szCs w:val="22"/>
        </w:rPr>
        <w:t xml:space="preserve"> </w:t>
      </w:r>
      <w:r w:rsidR="00C93EFD" w:rsidRPr="00281559">
        <w:rPr>
          <w:sz w:val="22"/>
          <w:szCs w:val="22"/>
        </w:rPr>
        <w:t>Женщины, 81.</w:t>
      </w:r>
    </w:p>
    <w:p w:rsidR="001532B7" w:rsidRPr="00281559" w:rsidRDefault="00F67D9B">
      <w:pPr>
        <w:widowControl w:val="0"/>
        <w:autoSpaceDE w:val="0"/>
        <w:autoSpaceDN w:val="0"/>
        <w:adjustRightInd w:val="0"/>
        <w:rPr>
          <w:b/>
          <w:sz w:val="22"/>
          <w:szCs w:val="22"/>
        </w:rPr>
      </w:pPr>
      <w:r w:rsidRPr="00281559">
        <w:rPr>
          <w:b/>
          <w:sz w:val="22"/>
          <w:szCs w:val="22"/>
        </w:rPr>
        <w:t>«</w:t>
      </w:r>
      <w:r w:rsidR="00C93EFD" w:rsidRPr="00281559">
        <w:rPr>
          <w:b/>
          <w:sz w:val="22"/>
          <w:szCs w:val="22"/>
        </w:rPr>
        <w:t>...и до</w:t>
      </w:r>
      <w:r w:rsidRPr="00281559">
        <w:rPr>
          <w:b/>
          <w:sz w:val="22"/>
          <w:szCs w:val="22"/>
        </w:rPr>
        <w:t>статочно Аллаха как Считающего.»</w:t>
      </w:r>
      <w:r w:rsidR="005A0ED1">
        <w:rPr>
          <w:b/>
          <w:sz w:val="22"/>
          <w:szCs w:val="22"/>
        </w:rPr>
        <w:t xml:space="preserve">  </w:t>
      </w:r>
      <w:r w:rsidRPr="00281559">
        <w:rPr>
          <w:b/>
          <w:sz w:val="22"/>
          <w:szCs w:val="22"/>
        </w:rPr>
        <w:t xml:space="preserve"> </w:t>
      </w:r>
    </w:p>
    <w:p w:rsidR="00C93EFD" w:rsidRPr="00281559" w:rsidRDefault="005A0ED1" w:rsidP="001532B7">
      <w:pPr>
        <w:widowControl w:val="0"/>
        <w:autoSpaceDE w:val="0"/>
        <w:autoSpaceDN w:val="0"/>
        <w:adjustRightInd w:val="0"/>
        <w:ind w:left="4320" w:firstLine="720"/>
        <w:rPr>
          <w:sz w:val="22"/>
          <w:szCs w:val="22"/>
        </w:rPr>
      </w:pPr>
      <w:r>
        <w:rPr>
          <w:b/>
          <w:sz w:val="22"/>
          <w:szCs w:val="22"/>
        </w:rPr>
        <w:t xml:space="preserve">        </w:t>
      </w:r>
      <w:r w:rsidR="00F67D9B" w:rsidRPr="00281559">
        <w:rPr>
          <w:b/>
          <w:sz w:val="22"/>
          <w:szCs w:val="22"/>
        </w:rPr>
        <w:t xml:space="preserve"> </w:t>
      </w:r>
      <w:r w:rsidR="00C93EFD" w:rsidRPr="00281559">
        <w:rPr>
          <w:sz w:val="22"/>
          <w:szCs w:val="22"/>
        </w:rPr>
        <w:t>Женщины, 6.</w:t>
      </w:r>
    </w:p>
    <w:p w:rsidR="001532B7" w:rsidRPr="00281559" w:rsidRDefault="00F67D9B">
      <w:pPr>
        <w:widowControl w:val="0"/>
        <w:autoSpaceDE w:val="0"/>
        <w:autoSpaceDN w:val="0"/>
        <w:adjustRightInd w:val="0"/>
        <w:rPr>
          <w:sz w:val="22"/>
          <w:szCs w:val="22"/>
        </w:rPr>
      </w:pPr>
      <w:r w:rsidRPr="00281559">
        <w:rPr>
          <w:b/>
          <w:sz w:val="22"/>
          <w:szCs w:val="22"/>
        </w:rPr>
        <w:t>«</w:t>
      </w:r>
      <w:r w:rsidR="00C93EFD" w:rsidRPr="00281559">
        <w:rPr>
          <w:b/>
          <w:sz w:val="22"/>
          <w:szCs w:val="22"/>
        </w:rPr>
        <w:t>Поистине, Аллах для всего является Питающим.</w:t>
      </w:r>
      <w:r w:rsidRPr="00281559">
        <w:rPr>
          <w:b/>
          <w:sz w:val="22"/>
          <w:szCs w:val="22"/>
        </w:rPr>
        <w:t>»</w:t>
      </w:r>
      <w:r w:rsidR="005A0ED1">
        <w:rPr>
          <w:sz w:val="22"/>
          <w:szCs w:val="22"/>
        </w:rPr>
        <w:t xml:space="preserve"> </w:t>
      </w:r>
    </w:p>
    <w:p w:rsidR="00C93EFD" w:rsidRPr="00281559" w:rsidRDefault="005A0ED1" w:rsidP="001532B7">
      <w:pPr>
        <w:widowControl w:val="0"/>
        <w:autoSpaceDE w:val="0"/>
        <w:autoSpaceDN w:val="0"/>
        <w:adjustRightInd w:val="0"/>
        <w:ind w:left="3600" w:firstLine="720"/>
        <w:rPr>
          <w:sz w:val="22"/>
          <w:szCs w:val="22"/>
        </w:rPr>
      </w:pPr>
      <w:r>
        <w:rPr>
          <w:sz w:val="22"/>
          <w:szCs w:val="22"/>
        </w:rPr>
        <w:t xml:space="preserve">               </w:t>
      </w:r>
      <w:r w:rsidR="00F44E32" w:rsidRPr="00281559">
        <w:rPr>
          <w:sz w:val="22"/>
          <w:szCs w:val="22"/>
        </w:rPr>
        <w:t>Же</w:t>
      </w:r>
      <w:r w:rsidR="00C93EFD" w:rsidRPr="00281559">
        <w:rPr>
          <w:sz w:val="22"/>
          <w:szCs w:val="22"/>
        </w:rPr>
        <w:t>нщины</w:t>
      </w:r>
      <w:r w:rsidR="00F44E32" w:rsidRPr="00281559">
        <w:rPr>
          <w:sz w:val="22"/>
          <w:szCs w:val="22"/>
        </w:rPr>
        <w:t>, 85</w:t>
      </w:r>
    </w:p>
    <w:p w:rsidR="001532B7" w:rsidRPr="00281559" w:rsidRDefault="00F44E32">
      <w:pPr>
        <w:widowControl w:val="0"/>
        <w:autoSpaceDE w:val="0"/>
        <w:autoSpaceDN w:val="0"/>
        <w:adjustRightInd w:val="0"/>
        <w:rPr>
          <w:b/>
          <w:sz w:val="22"/>
          <w:szCs w:val="22"/>
        </w:rPr>
      </w:pPr>
      <w:r w:rsidRPr="00281559">
        <w:rPr>
          <w:b/>
          <w:sz w:val="22"/>
          <w:szCs w:val="22"/>
        </w:rPr>
        <w:t>«</w:t>
      </w:r>
      <w:r w:rsidR="00C93EFD" w:rsidRPr="00281559">
        <w:rPr>
          <w:b/>
          <w:sz w:val="22"/>
          <w:szCs w:val="22"/>
        </w:rPr>
        <w:t>...Господь твой - Свидетель всему...</w:t>
      </w:r>
      <w:r w:rsidRPr="00281559">
        <w:rPr>
          <w:b/>
          <w:sz w:val="22"/>
          <w:szCs w:val="22"/>
        </w:rPr>
        <w:t>».</w:t>
      </w:r>
      <w:r w:rsidR="005A0ED1">
        <w:rPr>
          <w:b/>
          <w:sz w:val="22"/>
          <w:szCs w:val="22"/>
        </w:rPr>
        <w:t xml:space="preserve">              </w:t>
      </w:r>
      <w:r w:rsidRPr="00281559">
        <w:rPr>
          <w:b/>
          <w:sz w:val="22"/>
          <w:szCs w:val="22"/>
        </w:rPr>
        <w:t xml:space="preserve"> </w:t>
      </w:r>
    </w:p>
    <w:p w:rsidR="00C93EFD" w:rsidRPr="00281559" w:rsidRDefault="005A0ED1" w:rsidP="001532B7">
      <w:pPr>
        <w:widowControl w:val="0"/>
        <w:autoSpaceDE w:val="0"/>
        <w:autoSpaceDN w:val="0"/>
        <w:adjustRightInd w:val="0"/>
        <w:ind w:left="3600" w:firstLine="720"/>
        <w:rPr>
          <w:sz w:val="22"/>
          <w:szCs w:val="22"/>
        </w:rPr>
      </w:pPr>
      <w:r>
        <w:rPr>
          <w:b/>
          <w:sz w:val="22"/>
          <w:szCs w:val="22"/>
        </w:rPr>
        <w:t xml:space="preserve">               </w:t>
      </w:r>
      <w:r w:rsidR="00F44E32" w:rsidRPr="00281559">
        <w:rPr>
          <w:b/>
          <w:sz w:val="22"/>
          <w:szCs w:val="22"/>
        </w:rPr>
        <w:t xml:space="preserve"> </w:t>
      </w:r>
      <w:r w:rsidR="00C93EFD" w:rsidRPr="00281559">
        <w:rPr>
          <w:sz w:val="22"/>
          <w:szCs w:val="22"/>
        </w:rPr>
        <w:t>Разъяснены,</w:t>
      </w:r>
      <w:r w:rsidR="00F44E32" w:rsidRPr="00281559">
        <w:rPr>
          <w:sz w:val="22"/>
          <w:szCs w:val="22"/>
        </w:rPr>
        <w:t xml:space="preserve"> 5</w:t>
      </w:r>
      <w:r w:rsidR="00C93EFD" w:rsidRPr="00281559">
        <w:rPr>
          <w:sz w:val="22"/>
          <w:szCs w:val="22"/>
        </w:rPr>
        <w:t>3.</w:t>
      </w:r>
    </w:p>
    <w:p w:rsidR="001532B7" w:rsidRPr="00281559" w:rsidRDefault="00F44E32">
      <w:pPr>
        <w:widowControl w:val="0"/>
        <w:autoSpaceDE w:val="0"/>
        <w:autoSpaceDN w:val="0"/>
        <w:adjustRightInd w:val="0"/>
        <w:rPr>
          <w:sz w:val="22"/>
          <w:szCs w:val="22"/>
        </w:rPr>
      </w:pPr>
      <w:r w:rsidRPr="00281559">
        <w:rPr>
          <w:b/>
          <w:sz w:val="22"/>
          <w:szCs w:val="22"/>
        </w:rPr>
        <w:t>«</w:t>
      </w:r>
      <w:r w:rsidR="00C93EFD" w:rsidRPr="00281559">
        <w:rPr>
          <w:b/>
          <w:sz w:val="22"/>
          <w:szCs w:val="22"/>
        </w:rPr>
        <w:t>Аллах - нет бога, кроме Него, Живого, Вечносущего.</w:t>
      </w:r>
      <w:r w:rsidR="001F3A19" w:rsidRPr="00281559">
        <w:rPr>
          <w:b/>
          <w:sz w:val="22"/>
          <w:szCs w:val="22"/>
        </w:rPr>
        <w:t>»</w:t>
      </w:r>
      <w:r w:rsidR="005A0ED1">
        <w:rPr>
          <w:b/>
          <w:sz w:val="22"/>
          <w:szCs w:val="22"/>
        </w:rPr>
        <w:t xml:space="preserve">   </w:t>
      </w:r>
    </w:p>
    <w:p w:rsidR="00C93EFD" w:rsidRPr="00281559" w:rsidRDefault="005A0ED1" w:rsidP="001532B7">
      <w:pPr>
        <w:widowControl w:val="0"/>
        <w:autoSpaceDE w:val="0"/>
        <w:autoSpaceDN w:val="0"/>
        <w:adjustRightInd w:val="0"/>
        <w:ind w:left="4320" w:firstLine="720"/>
        <w:rPr>
          <w:sz w:val="22"/>
          <w:szCs w:val="22"/>
        </w:rPr>
      </w:pPr>
      <w:r>
        <w:rPr>
          <w:sz w:val="22"/>
          <w:szCs w:val="22"/>
        </w:rPr>
        <w:t xml:space="preserve">        </w:t>
      </w:r>
      <w:r w:rsidR="00C93EFD" w:rsidRPr="00281559">
        <w:rPr>
          <w:sz w:val="22"/>
          <w:szCs w:val="22"/>
        </w:rPr>
        <w:t xml:space="preserve"> Корове, 255.</w:t>
      </w:r>
    </w:p>
    <w:p w:rsidR="00C93EFD" w:rsidRPr="00281559" w:rsidRDefault="00834DB7">
      <w:pPr>
        <w:widowControl w:val="0"/>
        <w:autoSpaceDE w:val="0"/>
        <w:autoSpaceDN w:val="0"/>
        <w:adjustRightInd w:val="0"/>
        <w:rPr>
          <w:b/>
          <w:sz w:val="22"/>
          <w:szCs w:val="22"/>
        </w:rPr>
      </w:pPr>
      <w:r w:rsidRPr="00281559">
        <w:rPr>
          <w:b/>
          <w:sz w:val="22"/>
          <w:szCs w:val="22"/>
        </w:rPr>
        <w:t>«О</w:t>
      </w:r>
      <w:r w:rsidR="00C93EFD" w:rsidRPr="00281559">
        <w:rPr>
          <w:b/>
          <w:sz w:val="22"/>
          <w:szCs w:val="22"/>
        </w:rPr>
        <w:t>н - Первый и Последний, Побеждающий и Скрь</w:t>
      </w:r>
      <w:r w:rsidRPr="00281559">
        <w:rPr>
          <w:b/>
          <w:sz w:val="22"/>
          <w:szCs w:val="22"/>
        </w:rPr>
        <w:t>т</w:t>
      </w:r>
      <w:r w:rsidR="00C93EFD" w:rsidRPr="00281559">
        <w:rPr>
          <w:b/>
          <w:sz w:val="22"/>
          <w:szCs w:val="22"/>
        </w:rPr>
        <w:t>ый, и Он обо всём знает.</w:t>
      </w:r>
      <w:r w:rsidRPr="00281559">
        <w:rPr>
          <w:b/>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Железо, 3.</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1532B7" w:rsidRPr="00281559" w:rsidRDefault="00834DB7">
      <w:pPr>
        <w:widowControl w:val="0"/>
        <w:autoSpaceDE w:val="0"/>
        <w:autoSpaceDN w:val="0"/>
        <w:adjustRightInd w:val="0"/>
        <w:rPr>
          <w:b/>
          <w:sz w:val="22"/>
          <w:szCs w:val="22"/>
        </w:rPr>
      </w:pPr>
      <w:r w:rsidRPr="00281559">
        <w:rPr>
          <w:b/>
          <w:sz w:val="22"/>
          <w:szCs w:val="22"/>
        </w:rPr>
        <w:t>«О</w:t>
      </w:r>
      <w:r w:rsidR="00C93EFD" w:rsidRPr="00281559">
        <w:rPr>
          <w:b/>
          <w:sz w:val="22"/>
          <w:szCs w:val="22"/>
        </w:rPr>
        <w:t>н - Аллах, кроме которого нет иного бога, Знающий со</w:t>
      </w:r>
      <w:r w:rsidR="00C93EFD" w:rsidRPr="00281559">
        <w:rPr>
          <w:b/>
          <w:sz w:val="22"/>
          <w:szCs w:val="22"/>
        </w:rPr>
        <w:softHyphen/>
        <w:t>кровенное и явное. Он - Милостивый, Милосердный.</w:t>
      </w:r>
      <w:r w:rsidR="005A0ED1">
        <w:rPr>
          <w:b/>
          <w:sz w:val="22"/>
          <w:szCs w:val="22"/>
        </w:rPr>
        <w:t xml:space="preserve"> </w:t>
      </w:r>
      <w:r w:rsidR="00C93EFD" w:rsidRPr="00281559">
        <w:rPr>
          <w:b/>
          <w:sz w:val="22"/>
          <w:szCs w:val="22"/>
        </w:rPr>
        <w:t>Он -Аллах, помимо которого нет иного бога, Властелин, Пресвя</w:t>
      </w:r>
      <w:r w:rsidR="00C93EFD" w:rsidRPr="00281559">
        <w:rPr>
          <w:b/>
          <w:sz w:val="22"/>
          <w:szCs w:val="22"/>
        </w:rPr>
        <w:softHyphen/>
        <w:t>той, Мирный, Верный, Управляющий, Всемогущий, Могуще</w:t>
      </w:r>
      <w:r w:rsidR="00C93EFD" w:rsidRPr="00281559">
        <w:rPr>
          <w:b/>
          <w:sz w:val="22"/>
          <w:szCs w:val="22"/>
        </w:rPr>
        <w:softHyphen/>
        <w:t>ственный, Превосходящий. Слава Аллаху, Он выше того, чему они поклоняются наряду с Ним!</w:t>
      </w:r>
      <w:r w:rsidR="005A0ED1">
        <w:rPr>
          <w:b/>
          <w:sz w:val="22"/>
          <w:szCs w:val="22"/>
        </w:rPr>
        <w:t xml:space="preserve"> </w:t>
      </w:r>
      <w:r w:rsidR="00C93EFD" w:rsidRPr="00281559">
        <w:rPr>
          <w:b/>
          <w:sz w:val="22"/>
          <w:szCs w:val="22"/>
        </w:rPr>
        <w:t>Он - Аллах, Творец, Со</w:t>
      </w:r>
      <w:r w:rsidR="00C93EFD" w:rsidRPr="00281559">
        <w:rPr>
          <w:b/>
          <w:sz w:val="22"/>
          <w:szCs w:val="22"/>
        </w:rPr>
        <w:softHyphen/>
        <w:t>здатель, Придающий форму</w:t>
      </w:r>
      <w:r w:rsidR="001A2CB2" w:rsidRPr="00281559">
        <w:rPr>
          <w:b/>
          <w:sz w:val="22"/>
          <w:szCs w:val="22"/>
        </w:rPr>
        <w:t>. Есть у Него прекраснейшие имен</w:t>
      </w:r>
      <w:r w:rsidR="00C93EFD" w:rsidRPr="00281559">
        <w:rPr>
          <w:b/>
          <w:sz w:val="22"/>
          <w:szCs w:val="22"/>
        </w:rPr>
        <w:t>а</w:t>
      </w:r>
      <w:r w:rsidR="001A2CB2" w:rsidRPr="00281559">
        <w:rPr>
          <w:b/>
          <w:sz w:val="22"/>
          <w:szCs w:val="22"/>
        </w:rPr>
        <w:t>…».</w:t>
      </w:r>
      <w:r w:rsidR="005A0ED1">
        <w:rPr>
          <w:b/>
          <w:sz w:val="22"/>
          <w:szCs w:val="22"/>
        </w:rPr>
        <w:t xml:space="preserve">   </w:t>
      </w:r>
      <w:r w:rsidR="001A2CB2" w:rsidRPr="00281559">
        <w:rPr>
          <w:b/>
          <w:sz w:val="22"/>
          <w:szCs w:val="22"/>
        </w:rPr>
        <w:t xml:space="preserve"> </w:t>
      </w:r>
    </w:p>
    <w:p w:rsidR="00C93EFD" w:rsidRPr="00281559" w:rsidRDefault="005A0ED1" w:rsidP="001532B7">
      <w:pPr>
        <w:widowControl w:val="0"/>
        <w:autoSpaceDE w:val="0"/>
        <w:autoSpaceDN w:val="0"/>
        <w:adjustRightInd w:val="0"/>
        <w:ind w:left="3600" w:firstLine="720"/>
        <w:rPr>
          <w:sz w:val="22"/>
          <w:szCs w:val="22"/>
        </w:rPr>
      </w:pPr>
      <w:r>
        <w:rPr>
          <w:b/>
          <w:sz w:val="22"/>
          <w:szCs w:val="22"/>
        </w:rPr>
        <w:t xml:space="preserve">               </w:t>
      </w:r>
      <w:r w:rsidR="00C93EFD" w:rsidRPr="00281559">
        <w:rPr>
          <w:sz w:val="22"/>
          <w:szCs w:val="22"/>
        </w:rPr>
        <w:t xml:space="preserve"> Сбор, 22-24.</w:t>
      </w:r>
    </w:p>
    <w:p w:rsidR="00C93EFD" w:rsidRPr="00281559" w:rsidRDefault="00C93EFD">
      <w:pPr>
        <w:widowControl w:val="0"/>
        <w:autoSpaceDE w:val="0"/>
        <w:autoSpaceDN w:val="0"/>
        <w:adjustRightInd w:val="0"/>
        <w:rPr>
          <w:sz w:val="22"/>
          <w:szCs w:val="22"/>
        </w:rPr>
      </w:pPr>
      <w:r w:rsidRPr="00281559">
        <w:rPr>
          <w:sz w:val="22"/>
          <w:szCs w:val="22"/>
        </w:rPr>
        <w:t>Можно было бы привести в пример и другие аяты</w:t>
      </w:r>
    </w:p>
    <w:p w:rsidR="00C93EFD" w:rsidRPr="00281559" w:rsidRDefault="00C93EFD" w:rsidP="005A0ED1">
      <w:pPr>
        <w:pStyle w:val="2"/>
      </w:pPr>
      <w:bookmarkStart w:id="54" w:name="_Toc469834820"/>
      <w:r w:rsidRPr="00281559">
        <w:t>Вопрос 51. Какие прекраснейшие имена упоминаются в сунне?</w:t>
      </w:r>
      <w:bookmarkEnd w:id="54"/>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Сообщается, что, взывая к Аллаху, пророк, </w:t>
      </w:r>
      <w:r w:rsidR="00501648" w:rsidRPr="00281559">
        <w:rPr>
          <w:sz w:val="22"/>
          <w:szCs w:val="22"/>
        </w:rPr>
        <w:t>(с.г.с.),</w:t>
      </w:r>
      <w:r w:rsidRPr="00281559">
        <w:rPr>
          <w:sz w:val="22"/>
          <w:szCs w:val="22"/>
        </w:rPr>
        <w:t xml:space="preserve"> говорил:</w:t>
      </w:r>
    </w:p>
    <w:p w:rsidR="00091AAC" w:rsidRPr="00281559" w:rsidRDefault="00501648">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«Нет бога, кроме Аллаха, Великого, Кроткого, нет бога, кро</w:t>
      </w:r>
      <w:r w:rsidR="00C93EFD" w:rsidRPr="00281559">
        <w:rPr>
          <w:b/>
          <w:i/>
          <w:sz w:val="22"/>
          <w:szCs w:val="22"/>
        </w:rPr>
        <w:softHyphen/>
        <w:t>ме Аллаха, Господа великого престола, нет бога, кроме Алла</w:t>
      </w:r>
      <w:r w:rsidR="00C93EFD" w:rsidRPr="00281559">
        <w:rPr>
          <w:b/>
          <w:i/>
          <w:sz w:val="22"/>
          <w:szCs w:val="22"/>
        </w:rPr>
        <w:softHyphen/>
        <w:t>ха, Господа небес, и Господа земли и Господа благородного престола».</w:t>
      </w:r>
      <w:r w:rsidR="005A0ED1">
        <w:rPr>
          <w:b/>
          <w:i/>
          <w:sz w:val="22"/>
          <w:szCs w:val="22"/>
        </w:rPr>
        <w:t xml:space="preserve">                                                 </w:t>
      </w:r>
    </w:p>
    <w:p w:rsidR="00091AAC" w:rsidRPr="00281559" w:rsidRDefault="00C93EFD" w:rsidP="00091AAC">
      <w:pPr>
        <w:widowControl w:val="0"/>
        <w:autoSpaceDE w:val="0"/>
        <w:autoSpaceDN w:val="0"/>
        <w:adjustRightInd w:val="0"/>
        <w:rPr>
          <w:sz w:val="22"/>
          <w:szCs w:val="22"/>
        </w:rPr>
      </w:pPr>
      <w:r w:rsidRPr="00281559">
        <w:rPr>
          <w:b/>
          <w:i/>
          <w:sz w:val="22"/>
          <w:szCs w:val="22"/>
        </w:rPr>
        <w:t>/Ля иляха илля Ллаху-ль-'Азыму-ль-Халим, ля иляха илля Ллаху, Раббу-ль-'арши-ль-</w:t>
      </w:r>
      <w:r w:rsidR="00501648" w:rsidRPr="00281559">
        <w:rPr>
          <w:b/>
          <w:i/>
          <w:sz w:val="22"/>
          <w:szCs w:val="22"/>
        </w:rPr>
        <w:t>'азым, ля иляха илля Ллаху, Раб</w:t>
      </w:r>
      <w:r w:rsidRPr="00281559">
        <w:rPr>
          <w:b/>
          <w:i/>
          <w:sz w:val="22"/>
          <w:szCs w:val="22"/>
        </w:rPr>
        <w:t>бу-с-самавати, во Раббу-ль-</w:t>
      </w:r>
      <w:r w:rsidRPr="00281559">
        <w:rPr>
          <w:b/>
          <w:i/>
          <w:sz w:val="22"/>
          <w:szCs w:val="22"/>
          <w:lang w:val="en-US"/>
        </w:rPr>
        <w:t>ap</w:t>
      </w:r>
      <w:r w:rsidR="00501648" w:rsidRPr="00281559">
        <w:rPr>
          <w:b/>
          <w:i/>
          <w:sz w:val="22"/>
          <w:szCs w:val="22"/>
        </w:rPr>
        <w:t>ди</w:t>
      </w:r>
      <w:r w:rsidRPr="00281559">
        <w:rPr>
          <w:b/>
          <w:i/>
          <w:sz w:val="22"/>
          <w:szCs w:val="22"/>
        </w:rPr>
        <w:t xml:space="preserve"> в</w:t>
      </w:r>
      <w:r w:rsidR="00501648" w:rsidRPr="00281559">
        <w:rPr>
          <w:b/>
          <w:i/>
          <w:sz w:val="22"/>
          <w:szCs w:val="22"/>
        </w:rPr>
        <w:t>а Раббу-ль-'арши-ль-кя</w:t>
      </w:r>
      <w:r w:rsidRPr="00281559">
        <w:rPr>
          <w:b/>
          <w:i/>
          <w:sz w:val="22"/>
          <w:szCs w:val="22"/>
        </w:rPr>
        <w:t>рим. /</w:t>
      </w:r>
      <w:r w:rsidR="005A0ED1">
        <w:rPr>
          <w:sz w:val="22"/>
          <w:szCs w:val="22"/>
        </w:rPr>
        <w:t xml:space="preserve">  </w:t>
      </w:r>
    </w:p>
    <w:p w:rsidR="00091AAC" w:rsidRPr="00281559" w:rsidRDefault="005A0ED1" w:rsidP="00091AAC">
      <w:pPr>
        <w:widowControl w:val="0"/>
        <w:autoSpaceDE w:val="0"/>
        <w:autoSpaceDN w:val="0"/>
        <w:adjustRightInd w:val="0"/>
        <w:rPr>
          <w:b/>
          <w:i/>
          <w:sz w:val="22"/>
          <w:szCs w:val="22"/>
        </w:rPr>
      </w:pPr>
      <w:r>
        <w:rPr>
          <w:sz w:val="22"/>
          <w:szCs w:val="22"/>
        </w:rPr>
        <w:t xml:space="preserve">                                                        </w:t>
      </w:r>
      <w:r w:rsidR="00091AAC" w:rsidRPr="00281559">
        <w:rPr>
          <w:sz w:val="22"/>
          <w:szCs w:val="22"/>
        </w:rPr>
        <w:t>Аль.Бухари,Муслим.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взывая к Аллаху, пророк</w:t>
      </w:r>
      <w:r w:rsidR="00091AAC" w:rsidRPr="00281559">
        <w:rPr>
          <w:sz w:val="22"/>
          <w:szCs w:val="22"/>
        </w:rPr>
        <w:t xml:space="preserve">, (с.г.с.), </w:t>
      </w:r>
      <w:r w:rsidRPr="00281559">
        <w:rPr>
          <w:sz w:val="22"/>
          <w:szCs w:val="22"/>
        </w:rPr>
        <w:t>го</w:t>
      </w:r>
      <w:r w:rsidRPr="00281559">
        <w:rPr>
          <w:sz w:val="22"/>
          <w:szCs w:val="22"/>
        </w:rPr>
        <w:softHyphen/>
        <w:t>ворил:</w:t>
      </w:r>
    </w:p>
    <w:p w:rsidR="00C93EFD" w:rsidRPr="00281559" w:rsidRDefault="00091AAC">
      <w:pPr>
        <w:widowControl w:val="0"/>
        <w:autoSpaceDE w:val="0"/>
        <w:autoSpaceDN w:val="0"/>
        <w:adjustRightInd w:val="0"/>
        <w:rPr>
          <w:b/>
          <w:i/>
          <w:sz w:val="22"/>
          <w:szCs w:val="22"/>
        </w:rPr>
      </w:pPr>
      <w:r w:rsidRPr="00281559">
        <w:rPr>
          <w:b/>
          <w:i/>
          <w:sz w:val="22"/>
          <w:szCs w:val="22"/>
        </w:rPr>
        <w:lastRenderedPageBreak/>
        <w:t xml:space="preserve"> </w:t>
      </w:r>
      <w:r w:rsidR="00C93EFD" w:rsidRPr="00281559">
        <w:rPr>
          <w:b/>
          <w:i/>
          <w:sz w:val="22"/>
          <w:szCs w:val="22"/>
        </w:rPr>
        <w:t>«О Создатель небес и земли, о Обладатель величия и Почита</w:t>
      </w:r>
      <w:r w:rsidR="00C93EFD" w:rsidRPr="00281559">
        <w:rPr>
          <w:b/>
          <w:i/>
          <w:sz w:val="22"/>
          <w:szCs w:val="22"/>
        </w:rPr>
        <w:softHyphen/>
        <w:t>емый, о Живой, о Вечносуший!» .</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Ахмад, аль-Хаким.</w:t>
      </w:r>
    </w:p>
    <w:p w:rsidR="00C93EFD" w:rsidRPr="00281559" w:rsidRDefault="00C93EFD">
      <w:pPr>
        <w:widowControl w:val="0"/>
        <w:autoSpaceDE w:val="0"/>
        <w:autoSpaceDN w:val="0"/>
        <w:adjustRightInd w:val="0"/>
        <w:rPr>
          <w:b/>
          <w:i/>
          <w:sz w:val="22"/>
          <w:szCs w:val="22"/>
        </w:rPr>
      </w:pPr>
      <w:r w:rsidRPr="00281559">
        <w:rPr>
          <w:b/>
          <w:i/>
          <w:sz w:val="22"/>
          <w:szCs w:val="22"/>
        </w:rPr>
        <w:t>/Й</w:t>
      </w:r>
      <w:r w:rsidR="002F0E27" w:rsidRPr="00281559">
        <w:rPr>
          <w:b/>
          <w:i/>
          <w:sz w:val="22"/>
          <w:szCs w:val="22"/>
        </w:rPr>
        <w:t>а</w:t>
      </w:r>
      <w:r w:rsidRPr="00281559">
        <w:rPr>
          <w:b/>
          <w:i/>
          <w:sz w:val="22"/>
          <w:szCs w:val="22"/>
        </w:rPr>
        <w:t xml:space="preserve"> Бади'а-с-самавват ва-ль-ард, йа За-ль-Джаляль ва-ль-икрам, йа Хайй, йа Каййум!/</w:t>
      </w:r>
    </w:p>
    <w:p w:rsidR="00C93EFD" w:rsidRPr="00281559" w:rsidRDefault="002F0E27">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«С именем Аллаха, с именем которого не принесёт вред нич</w:t>
      </w:r>
      <w:r w:rsidR="00C93EFD" w:rsidRPr="00281559">
        <w:rPr>
          <w:b/>
          <w:i/>
          <w:sz w:val="22"/>
          <w:szCs w:val="22"/>
        </w:rPr>
        <w:softHyphen/>
        <w:t>то ни на земле, ни на небе (, ибо) Он — Слышащий, Знающий».</w:t>
      </w:r>
    </w:p>
    <w:p w:rsidR="00C93EFD" w:rsidRPr="00281559" w:rsidRDefault="005A0ED1">
      <w:pPr>
        <w:widowControl w:val="0"/>
        <w:autoSpaceDE w:val="0"/>
        <w:autoSpaceDN w:val="0"/>
        <w:adjustRightInd w:val="0"/>
        <w:rPr>
          <w:sz w:val="22"/>
          <w:szCs w:val="22"/>
        </w:rPr>
      </w:pPr>
      <w:r>
        <w:rPr>
          <w:sz w:val="22"/>
          <w:szCs w:val="22"/>
        </w:rPr>
        <w:t xml:space="preserve">                                                      </w:t>
      </w:r>
      <w:r w:rsidR="002F0E27" w:rsidRPr="00281559">
        <w:rPr>
          <w:sz w:val="22"/>
          <w:szCs w:val="22"/>
        </w:rPr>
        <w:t xml:space="preserve"> </w:t>
      </w:r>
      <w:r w:rsidR="00C93EFD" w:rsidRPr="00281559">
        <w:rPr>
          <w:sz w:val="22"/>
          <w:szCs w:val="22"/>
        </w:rPr>
        <w:t>Ибн Мад</w:t>
      </w:r>
      <w:r w:rsidR="002F0E27" w:rsidRPr="00281559">
        <w:rPr>
          <w:sz w:val="22"/>
          <w:szCs w:val="22"/>
        </w:rPr>
        <w:t>ж</w:t>
      </w:r>
      <w:r w:rsidR="00C93EFD" w:rsidRPr="00281559">
        <w:rPr>
          <w:sz w:val="22"/>
          <w:szCs w:val="22"/>
        </w:rPr>
        <w:t>а, Ат-Тирмизи.</w:t>
      </w:r>
    </w:p>
    <w:p w:rsidR="00C93EFD" w:rsidRPr="00281559" w:rsidRDefault="00C93EFD">
      <w:pPr>
        <w:widowControl w:val="0"/>
        <w:autoSpaceDE w:val="0"/>
        <w:autoSpaceDN w:val="0"/>
        <w:adjustRightInd w:val="0"/>
        <w:rPr>
          <w:b/>
          <w:i/>
          <w:sz w:val="22"/>
          <w:szCs w:val="22"/>
        </w:rPr>
      </w:pPr>
      <w:r w:rsidRPr="00281559">
        <w:rPr>
          <w:b/>
          <w:i/>
          <w:sz w:val="22"/>
          <w:szCs w:val="22"/>
        </w:rPr>
        <w:t>/Би-сми-Лляхи аллязи ля йадурру ма'а-сми-хи шайй'ун фи-ль-арди ва ля фи-с-сама'и во хуа-с-Сами'у-ль-'Алим/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взывая к Аллаху, пророк</w:t>
      </w:r>
      <w:r w:rsidR="00D7406D" w:rsidRPr="00281559">
        <w:rPr>
          <w:sz w:val="22"/>
          <w:szCs w:val="22"/>
        </w:rPr>
        <w:t xml:space="preserve">, (с.г.с.), </w:t>
      </w:r>
      <w:r w:rsidRPr="00281559">
        <w:rPr>
          <w:sz w:val="22"/>
          <w:szCs w:val="22"/>
        </w:rPr>
        <w:t>говорил:</w:t>
      </w:r>
    </w:p>
    <w:p w:rsidR="00C86AC6" w:rsidRPr="00281559" w:rsidRDefault="00FA76F9" w:rsidP="00C86AC6">
      <w:pPr>
        <w:widowControl w:val="0"/>
        <w:autoSpaceDE w:val="0"/>
        <w:autoSpaceDN w:val="0"/>
        <w:adjustRightInd w:val="0"/>
        <w:rPr>
          <w:b/>
          <w:i/>
          <w:sz w:val="22"/>
          <w:szCs w:val="22"/>
        </w:rPr>
      </w:pPr>
      <w:r w:rsidRPr="00281559">
        <w:rPr>
          <w:b/>
          <w:i/>
          <w:sz w:val="22"/>
          <w:szCs w:val="22"/>
        </w:rPr>
        <w:t>«О, Аллах,</w:t>
      </w:r>
      <w:r w:rsidR="00C93EFD" w:rsidRPr="00281559">
        <w:rPr>
          <w:b/>
          <w:i/>
          <w:sz w:val="22"/>
          <w:szCs w:val="22"/>
        </w:rPr>
        <w:t xml:space="preserve"> Знающий сокровенное и явное, Творец небес и земли, Господь и Владыка всего</w:t>
      </w:r>
      <w:r w:rsidRPr="00281559">
        <w:rPr>
          <w:b/>
          <w:i/>
          <w:sz w:val="22"/>
          <w:szCs w:val="22"/>
        </w:rPr>
        <w:t>…</w:t>
      </w:r>
      <w:r w:rsidR="00C93EFD" w:rsidRPr="00281559">
        <w:rPr>
          <w:b/>
          <w:i/>
          <w:sz w:val="22"/>
          <w:szCs w:val="22"/>
        </w:rPr>
        <w:t xml:space="preserve"> »</w:t>
      </w:r>
      <w:r w:rsidR="00C86AC6" w:rsidRPr="00281559">
        <w:rPr>
          <w:b/>
          <w:i/>
          <w:sz w:val="22"/>
          <w:szCs w:val="22"/>
        </w:rPr>
        <w:t xml:space="preserve"> /Аллахумма, 'Алима-ль-гайби ва-ш-шахада, Фатира-с-сама-вати ва-ль-ард, Рабба кулли шаййин ва Малика-ху... /</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Ат-Тирмизи.</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взывая к Аллаху, пророк</w:t>
      </w:r>
      <w:r w:rsidR="00E45ECB" w:rsidRPr="00281559">
        <w:rPr>
          <w:sz w:val="22"/>
          <w:szCs w:val="22"/>
        </w:rPr>
        <w:t xml:space="preserve">, (с.г.с.), </w:t>
      </w:r>
      <w:r w:rsidRPr="00281559">
        <w:rPr>
          <w:sz w:val="22"/>
          <w:szCs w:val="22"/>
        </w:rPr>
        <w:t>го</w:t>
      </w:r>
      <w:r w:rsidRPr="00281559">
        <w:rPr>
          <w:sz w:val="22"/>
          <w:szCs w:val="22"/>
        </w:rPr>
        <w:softHyphen/>
        <w:t>ворил:</w:t>
      </w:r>
      <w:r w:rsidR="005A0ED1">
        <w:rPr>
          <w:sz w:val="22"/>
          <w:szCs w:val="22"/>
        </w:rPr>
        <w:t xml:space="preserve">                                     </w:t>
      </w:r>
    </w:p>
    <w:p w:rsidR="00C93EFD" w:rsidRPr="00281559" w:rsidRDefault="00E45ECB">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«О Аллах, Господь семи небес и земли, Господь наш и Гос</w:t>
      </w:r>
      <w:r w:rsidR="00C93EFD" w:rsidRPr="00281559">
        <w:rPr>
          <w:b/>
          <w:i/>
          <w:sz w:val="22"/>
          <w:szCs w:val="22"/>
        </w:rPr>
        <w:softHyphen/>
        <w:t>подь всего, расщепляющий зёрна и ядра, ниспославший Тору, Евангелие и Коран, прибегаю к Тебе от зла всякого носителя зла, ибо он подвластен Тебе! Ты - Первый, и не было ничего до Тебя, и Ты- Последний, и не будет ничего после Тебя, и Ты -Побеждающий, и нет ничего выше Тебя, и Ты-Скры</w:t>
      </w:r>
      <w:r w:rsidRPr="00281559">
        <w:rPr>
          <w:b/>
          <w:i/>
          <w:sz w:val="22"/>
          <w:szCs w:val="22"/>
        </w:rPr>
        <w:t>тый, и нет ничего за Тобой...»</w:t>
      </w:r>
      <w:r w:rsidR="005A0ED1">
        <w:rPr>
          <w:sz w:val="22"/>
          <w:szCs w:val="22"/>
        </w:rPr>
        <w:t xml:space="preserve">                                                            </w:t>
      </w:r>
      <w:r w:rsidRPr="00281559">
        <w:rPr>
          <w:sz w:val="22"/>
          <w:szCs w:val="22"/>
        </w:rPr>
        <w:t xml:space="preserve"> </w:t>
      </w:r>
    </w:p>
    <w:p w:rsidR="00C86AC6" w:rsidRPr="00281559" w:rsidRDefault="00C93EFD">
      <w:pPr>
        <w:widowControl w:val="0"/>
        <w:autoSpaceDE w:val="0"/>
        <w:autoSpaceDN w:val="0"/>
        <w:adjustRightInd w:val="0"/>
        <w:rPr>
          <w:sz w:val="22"/>
          <w:szCs w:val="22"/>
        </w:rPr>
      </w:pPr>
      <w:r w:rsidRPr="00281559">
        <w:rPr>
          <w:b/>
          <w:i/>
          <w:sz w:val="22"/>
          <w:szCs w:val="22"/>
        </w:rPr>
        <w:t xml:space="preserve">/Аллахумма, Рабба-с-самавати-с-саб'и, </w:t>
      </w:r>
      <w:r w:rsidR="00D60F23" w:rsidRPr="00281559">
        <w:rPr>
          <w:b/>
          <w:i/>
          <w:sz w:val="22"/>
          <w:szCs w:val="22"/>
        </w:rPr>
        <w:t>в</w:t>
      </w:r>
      <w:r w:rsidRPr="00281559">
        <w:rPr>
          <w:b/>
          <w:i/>
          <w:sz w:val="22"/>
          <w:szCs w:val="22"/>
        </w:rPr>
        <w:t>а Рабба-ль-</w:t>
      </w:r>
      <w:r w:rsidR="00D60F23" w:rsidRPr="00281559">
        <w:rPr>
          <w:b/>
          <w:i/>
          <w:sz w:val="22"/>
          <w:szCs w:val="22"/>
          <w:lang w:val="en-US"/>
        </w:rPr>
        <w:t>ap</w:t>
      </w:r>
      <w:r w:rsidR="00D60F23" w:rsidRPr="00281559">
        <w:rPr>
          <w:b/>
          <w:i/>
          <w:sz w:val="22"/>
          <w:szCs w:val="22"/>
        </w:rPr>
        <w:t>ди, в</w:t>
      </w:r>
      <w:r w:rsidRPr="00281559">
        <w:rPr>
          <w:b/>
          <w:i/>
          <w:sz w:val="22"/>
          <w:szCs w:val="22"/>
        </w:rPr>
        <w:t>а Рабба кул ли шаййн, Фалика-ль-хабби ва-н-нава, Муназзиля-</w:t>
      </w:r>
      <w:r w:rsidR="00D60F23" w:rsidRPr="00281559">
        <w:rPr>
          <w:b/>
          <w:i/>
          <w:sz w:val="22"/>
          <w:szCs w:val="22"/>
        </w:rPr>
        <w:t>т</w:t>
      </w:r>
      <w:r w:rsidRPr="00281559">
        <w:rPr>
          <w:b/>
          <w:i/>
          <w:sz w:val="22"/>
          <w:szCs w:val="22"/>
        </w:rPr>
        <w:t>- Таурати, ва-ль-Инджили ва-ль-Кур'ан, а 'узу би-кя мин шарри кулли зи шаррин Анта ахызун би-насыййати-хи! Анта-ль-Аввалу, фа ляйса кабля-ка шаййун, ва Анта-ль-Ахыру, фа ляйса ба'да-ка шаййун, ва Анта-з-Захыру, фа ляйса фаука-ка шаййун, ва Анта-ль-Батыну, фа ляйса дуна-ка шайй... /</w:t>
      </w:r>
      <w:r w:rsidR="00C86AC6" w:rsidRPr="00281559">
        <w:rPr>
          <w:sz w:val="22"/>
          <w:szCs w:val="22"/>
        </w:rPr>
        <w:t xml:space="preserve"> </w:t>
      </w:r>
    </w:p>
    <w:p w:rsidR="00C93EFD" w:rsidRPr="00281559" w:rsidRDefault="00C86AC6" w:rsidP="00C86AC6">
      <w:pPr>
        <w:widowControl w:val="0"/>
        <w:autoSpaceDE w:val="0"/>
        <w:autoSpaceDN w:val="0"/>
        <w:adjustRightInd w:val="0"/>
        <w:ind w:left="5760" w:firstLine="720"/>
        <w:rPr>
          <w:b/>
          <w:i/>
          <w:sz w:val="22"/>
          <w:szCs w:val="22"/>
        </w:rPr>
      </w:pPr>
      <w:r w:rsidRPr="00281559">
        <w:rPr>
          <w:sz w:val="22"/>
          <w:szCs w:val="22"/>
        </w:rPr>
        <w:t>Муслим, Ахмад</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взывая к Аллаху, пророк,</w:t>
      </w:r>
      <w:r w:rsidR="00DD4ED0" w:rsidRPr="00281559">
        <w:rPr>
          <w:sz w:val="22"/>
          <w:szCs w:val="22"/>
        </w:rPr>
        <w:t xml:space="preserve"> (с.г.с.),</w:t>
      </w:r>
      <w:r w:rsidRPr="00281559">
        <w:rPr>
          <w:sz w:val="22"/>
          <w:szCs w:val="22"/>
        </w:rPr>
        <w:t>говорил:</w:t>
      </w:r>
    </w:p>
    <w:p w:rsidR="00C93EFD" w:rsidRPr="00281559" w:rsidRDefault="004A307E">
      <w:pPr>
        <w:widowControl w:val="0"/>
        <w:autoSpaceDE w:val="0"/>
        <w:autoSpaceDN w:val="0"/>
        <w:adjustRightInd w:val="0"/>
        <w:rPr>
          <w:b/>
          <w:i/>
          <w:sz w:val="22"/>
          <w:szCs w:val="22"/>
        </w:rPr>
      </w:pPr>
      <w:r w:rsidRPr="00281559">
        <w:rPr>
          <w:sz w:val="22"/>
          <w:szCs w:val="22"/>
        </w:rPr>
        <w:t xml:space="preserve"> </w:t>
      </w:r>
      <w:r w:rsidR="00C93EFD" w:rsidRPr="00281559">
        <w:rPr>
          <w:b/>
          <w:i/>
          <w:sz w:val="22"/>
          <w:szCs w:val="22"/>
        </w:rPr>
        <w:t>«О Аллах, хвала Тебе, Ты - свет небес, и земли и их обитате</w:t>
      </w:r>
      <w:r w:rsidR="00C93EFD" w:rsidRPr="00281559">
        <w:rPr>
          <w:b/>
          <w:i/>
          <w:sz w:val="22"/>
          <w:szCs w:val="22"/>
        </w:rPr>
        <w:softHyphen/>
        <w:t>лей, хвала Тебе, Ты - Ведающий делами небес, земли и их оби</w:t>
      </w:r>
      <w:r w:rsidRPr="00281559">
        <w:rPr>
          <w:b/>
          <w:i/>
          <w:sz w:val="22"/>
          <w:szCs w:val="22"/>
        </w:rPr>
        <w:t>тателей».</w:t>
      </w:r>
    </w:p>
    <w:p w:rsidR="00C93EFD" w:rsidRPr="00281559" w:rsidRDefault="005A0ED1">
      <w:pPr>
        <w:widowControl w:val="0"/>
        <w:autoSpaceDE w:val="0"/>
        <w:autoSpaceDN w:val="0"/>
        <w:adjustRightInd w:val="0"/>
        <w:rPr>
          <w:sz w:val="22"/>
          <w:szCs w:val="22"/>
        </w:rPr>
      </w:pPr>
      <w:r>
        <w:rPr>
          <w:sz w:val="22"/>
          <w:szCs w:val="22"/>
        </w:rPr>
        <w:t xml:space="preserve">                                           </w:t>
      </w:r>
      <w:r w:rsidR="004A307E" w:rsidRPr="00281559">
        <w:rPr>
          <w:sz w:val="22"/>
          <w:szCs w:val="22"/>
        </w:rPr>
        <w:t xml:space="preserve"> </w:t>
      </w:r>
      <w:r w:rsidR="00C93EFD" w:rsidRPr="00281559">
        <w:rPr>
          <w:sz w:val="22"/>
          <w:szCs w:val="22"/>
        </w:rPr>
        <w:t>Аль-Бухари, Малик, Ахмад, ад-Дарими.</w:t>
      </w:r>
    </w:p>
    <w:p w:rsidR="00C93EFD" w:rsidRPr="00281559" w:rsidRDefault="00C93EFD">
      <w:pPr>
        <w:widowControl w:val="0"/>
        <w:autoSpaceDE w:val="0"/>
        <w:autoSpaceDN w:val="0"/>
        <w:adjustRightInd w:val="0"/>
        <w:rPr>
          <w:sz w:val="22"/>
          <w:szCs w:val="22"/>
        </w:rPr>
      </w:pPr>
      <w:r w:rsidRPr="00281559">
        <w:rPr>
          <w:b/>
          <w:i/>
          <w:sz w:val="22"/>
          <w:szCs w:val="22"/>
        </w:rPr>
        <w:t xml:space="preserve">/Аллахумма, ля-ка-ль-хамду, Анта Нуру-с-самавати, </w:t>
      </w:r>
      <w:r w:rsidR="007975D4" w:rsidRPr="00281559">
        <w:rPr>
          <w:b/>
          <w:i/>
          <w:sz w:val="22"/>
          <w:szCs w:val="22"/>
        </w:rPr>
        <w:t>в</w:t>
      </w:r>
      <w:r w:rsidRPr="00281559">
        <w:rPr>
          <w:b/>
          <w:i/>
          <w:sz w:val="22"/>
          <w:szCs w:val="22"/>
        </w:rPr>
        <w:t xml:space="preserve">а-ль-арди </w:t>
      </w:r>
      <w:r w:rsidR="007975D4" w:rsidRPr="00281559">
        <w:rPr>
          <w:b/>
          <w:i/>
          <w:sz w:val="22"/>
          <w:szCs w:val="22"/>
        </w:rPr>
        <w:t>в</w:t>
      </w:r>
      <w:r w:rsidRPr="00281559">
        <w:rPr>
          <w:b/>
          <w:i/>
          <w:sz w:val="22"/>
          <w:szCs w:val="22"/>
        </w:rPr>
        <w:t xml:space="preserve">а ман фи-хинна, </w:t>
      </w:r>
      <w:r w:rsidR="007975D4" w:rsidRPr="00281559">
        <w:rPr>
          <w:b/>
          <w:i/>
          <w:sz w:val="22"/>
          <w:szCs w:val="22"/>
        </w:rPr>
        <w:t>в</w:t>
      </w:r>
      <w:r w:rsidRPr="00281559">
        <w:rPr>
          <w:b/>
          <w:i/>
          <w:sz w:val="22"/>
          <w:szCs w:val="22"/>
        </w:rPr>
        <w:t>а ля-ка</w:t>
      </w:r>
      <w:r w:rsidR="007975D4" w:rsidRPr="00281559">
        <w:rPr>
          <w:b/>
          <w:i/>
          <w:sz w:val="22"/>
          <w:szCs w:val="22"/>
        </w:rPr>
        <w:t>-ль-хамду, Анта Каййуму-с-са-мав</w:t>
      </w:r>
      <w:r w:rsidRPr="00281559">
        <w:rPr>
          <w:b/>
          <w:i/>
          <w:sz w:val="22"/>
          <w:szCs w:val="22"/>
        </w:rPr>
        <w:t xml:space="preserve">ати, </w:t>
      </w:r>
      <w:r w:rsidR="007975D4" w:rsidRPr="00281559">
        <w:rPr>
          <w:b/>
          <w:i/>
          <w:sz w:val="22"/>
          <w:szCs w:val="22"/>
        </w:rPr>
        <w:t>ва-ль-арди в</w:t>
      </w:r>
      <w:r w:rsidRPr="00281559">
        <w:rPr>
          <w:b/>
          <w:i/>
          <w:sz w:val="22"/>
          <w:szCs w:val="22"/>
        </w:rPr>
        <w:t xml:space="preserve">а ман </w:t>
      </w:r>
      <w:r w:rsidR="001B5F44">
        <w:rPr>
          <w:b/>
          <w:i/>
          <w:sz w:val="22"/>
          <w:szCs w:val="22"/>
        </w:rPr>
        <w:t>ф</w:t>
      </w:r>
      <w:r w:rsidRPr="00281559">
        <w:rPr>
          <w:b/>
          <w:i/>
          <w:sz w:val="22"/>
          <w:szCs w:val="22"/>
        </w:rPr>
        <w:t>и-хинна. /</w:t>
      </w:r>
      <w:r w:rsidR="005A0ED1">
        <w:rPr>
          <w:b/>
          <w:i/>
          <w:sz w:val="22"/>
          <w:szCs w:val="22"/>
        </w:rPr>
        <w:t xml:space="preserve"> </w:t>
      </w:r>
      <w:r w:rsidR="005A0ED1">
        <w:rPr>
          <w:sz w:val="22"/>
          <w:szCs w:val="22"/>
        </w:rPr>
        <w:t xml:space="preserve">           </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взывая к Аллаху, пророк</w:t>
      </w:r>
      <w:r w:rsidR="007975D4" w:rsidRPr="00281559">
        <w:rPr>
          <w:sz w:val="22"/>
          <w:szCs w:val="22"/>
        </w:rPr>
        <w:t xml:space="preserve">, (с.г.с.), </w:t>
      </w:r>
      <w:r w:rsidR="00A43306" w:rsidRPr="00281559">
        <w:rPr>
          <w:sz w:val="22"/>
          <w:szCs w:val="22"/>
        </w:rPr>
        <w:t>гов</w:t>
      </w:r>
      <w:r w:rsidRPr="00281559">
        <w:rPr>
          <w:sz w:val="22"/>
          <w:szCs w:val="22"/>
        </w:rPr>
        <w:t>орил:</w:t>
      </w:r>
    </w:p>
    <w:p w:rsidR="00C86AC6" w:rsidRPr="00281559" w:rsidRDefault="00A43306">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«О Аллах, поистине, я обращаюсь с просьбами к Тебе, ибо я свидетельствую, что Ты-Аллах, помимо которого нет иного бога, Одного, Вечного, который не рождал, и не был рождён и не был Ему равным никто</w:t>
      </w:r>
      <w:r w:rsidR="001B5F44">
        <w:rPr>
          <w:rStyle w:val="FootnoteReference"/>
          <w:b/>
          <w:i/>
          <w:sz w:val="22"/>
          <w:szCs w:val="22"/>
        </w:rPr>
        <w:footnoteReference w:id="91"/>
      </w:r>
      <w:r w:rsidR="00C93EFD" w:rsidRPr="00281559">
        <w:rPr>
          <w:b/>
          <w:i/>
          <w:sz w:val="22"/>
          <w:szCs w:val="22"/>
        </w:rPr>
        <w:t>!»</w:t>
      </w:r>
      <w:r w:rsidR="005A0ED1">
        <w:rPr>
          <w:sz w:val="22"/>
          <w:szCs w:val="22"/>
        </w:rPr>
        <w:t xml:space="preserve">                      </w:t>
      </w:r>
    </w:p>
    <w:p w:rsidR="00C93EFD" w:rsidRPr="00281559" w:rsidRDefault="009B1A95" w:rsidP="00C86AC6">
      <w:pPr>
        <w:widowControl w:val="0"/>
        <w:autoSpaceDE w:val="0"/>
        <w:autoSpaceDN w:val="0"/>
        <w:adjustRightInd w:val="0"/>
        <w:ind w:left="3600" w:firstLine="720"/>
        <w:rPr>
          <w:sz w:val="22"/>
          <w:szCs w:val="22"/>
        </w:rPr>
      </w:pPr>
      <w:r w:rsidRPr="00281559">
        <w:rPr>
          <w:sz w:val="22"/>
          <w:szCs w:val="22"/>
        </w:rPr>
        <w:t xml:space="preserve"> </w:t>
      </w:r>
      <w:r w:rsidR="00C93EFD" w:rsidRPr="00281559">
        <w:rPr>
          <w:sz w:val="22"/>
          <w:szCs w:val="22"/>
        </w:rPr>
        <w:t>Ат</w:t>
      </w:r>
      <w:r w:rsidR="00A43306" w:rsidRPr="00281559">
        <w:rPr>
          <w:sz w:val="22"/>
          <w:szCs w:val="22"/>
        </w:rPr>
        <w:t>-</w:t>
      </w:r>
      <w:r w:rsidR="00C93EFD" w:rsidRPr="00281559">
        <w:rPr>
          <w:sz w:val="22"/>
          <w:szCs w:val="22"/>
        </w:rPr>
        <w:t>Тирми</w:t>
      </w:r>
      <w:r w:rsidR="00A43306" w:rsidRPr="00281559">
        <w:rPr>
          <w:sz w:val="22"/>
          <w:szCs w:val="22"/>
        </w:rPr>
        <w:t>з</w:t>
      </w:r>
      <w:r w:rsidR="00C93EFD" w:rsidRPr="00281559">
        <w:rPr>
          <w:sz w:val="22"/>
          <w:szCs w:val="22"/>
        </w:rPr>
        <w:t xml:space="preserve">и, </w:t>
      </w:r>
      <w:r w:rsidR="00A43306" w:rsidRPr="00281559">
        <w:rPr>
          <w:sz w:val="22"/>
          <w:szCs w:val="22"/>
        </w:rPr>
        <w:t>Ахм</w:t>
      </w:r>
      <w:r w:rsidR="00C93EFD" w:rsidRPr="00281559">
        <w:rPr>
          <w:sz w:val="22"/>
          <w:szCs w:val="22"/>
        </w:rPr>
        <w:t>ад</w:t>
      </w:r>
      <w:r w:rsidR="00A43306" w:rsidRPr="00281559">
        <w:rPr>
          <w:sz w:val="22"/>
          <w:szCs w:val="22"/>
        </w:rPr>
        <w:t>, ад-Дарими</w:t>
      </w:r>
      <w:r w:rsidRPr="00281559">
        <w:rPr>
          <w:sz w:val="22"/>
          <w:szCs w:val="22"/>
        </w:rPr>
        <w:t>,</w:t>
      </w:r>
      <w:r w:rsidR="005A0ED1">
        <w:rPr>
          <w:sz w:val="22"/>
          <w:szCs w:val="22"/>
        </w:rPr>
        <w:t xml:space="preserve"> </w:t>
      </w:r>
      <w:r w:rsidRPr="00281559">
        <w:rPr>
          <w:sz w:val="22"/>
          <w:szCs w:val="22"/>
        </w:rPr>
        <w:t>Аб</w:t>
      </w:r>
      <w:r w:rsidR="00C93EFD" w:rsidRPr="00281559">
        <w:rPr>
          <w:sz w:val="22"/>
          <w:szCs w:val="22"/>
        </w:rPr>
        <w:t>у</w:t>
      </w:r>
      <w:r w:rsidRPr="00281559">
        <w:rPr>
          <w:sz w:val="22"/>
          <w:szCs w:val="22"/>
        </w:rPr>
        <w:t>-Да</w:t>
      </w:r>
      <w:r w:rsidR="00C93EFD" w:rsidRPr="00281559">
        <w:rPr>
          <w:sz w:val="22"/>
          <w:szCs w:val="22"/>
        </w:rPr>
        <w:t>уд.</w:t>
      </w:r>
    </w:p>
    <w:p w:rsidR="00C93EFD" w:rsidRPr="00281559" w:rsidRDefault="009B1A95">
      <w:pPr>
        <w:widowControl w:val="0"/>
        <w:autoSpaceDE w:val="0"/>
        <w:autoSpaceDN w:val="0"/>
        <w:adjustRightInd w:val="0"/>
        <w:rPr>
          <w:b/>
          <w:i/>
          <w:sz w:val="22"/>
          <w:szCs w:val="22"/>
        </w:rPr>
      </w:pPr>
      <w:r w:rsidRPr="00281559">
        <w:rPr>
          <w:b/>
          <w:i/>
          <w:sz w:val="22"/>
          <w:szCs w:val="22"/>
        </w:rPr>
        <w:t>/</w:t>
      </w:r>
      <w:r w:rsidR="00C93EFD" w:rsidRPr="00281559">
        <w:rPr>
          <w:b/>
          <w:i/>
          <w:sz w:val="22"/>
          <w:szCs w:val="22"/>
        </w:rPr>
        <w:t xml:space="preserve">Аллахумма, инни ас'алю-ка би-анни ашхаду анна-ка Анта Ллаху Аллязи ля иляха илля Анта-ль-Ахаду-с-Самад аллязи лям йалид, </w:t>
      </w:r>
      <w:r w:rsidR="004F35F1" w:rsidRPr="00281559">
        <w:rPr>
          <w:b/>
          <w:i/>
          <w:sz w:val="22"/>
          <w:szCs w:val="22"/>
        </w:rPr>
        <w:t>в</w:t>
      </w:r>
      <w:r w:rsidR="00C93EFD" w:rsidRPr="00281559">
        <w:rPr>
          <w:b/>
          <w:i/>
          <w:sz w:val="22"/>
          <w:szCs w:val="22"/>
        </w:rPr>
        <w:t>а лям йуляд ва лям йакун ля-ху куфуан ахад. /</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взывая к Аллаху, пророк</w:t>
      </w:r>
      <w:r w:rsidR="004F35F1" w:rsidRPr="00281559">
        <w:rPr>
          <w:sz w:val="22"/>
          <w:szCs w:val="22"/>
        </w:rPr>
        <w:t xml:space="preserve">, (с.г.с.), </w:t>
      </w:r>
      <w:r w:rsidRPr="00281559">
        <w:rPr>
          <w:sz w:val="22"/>
          <w:szCs w:val="22"/>
        </w:rPr>
        <w:t>го</w:t>
      </w:r>
      <w:r w:rsidRPr="00281559">
        <w:rPr>
          <w:sz w:val="22"/>
          <w:szCs w:val="22"/>
        </w:rPr>
        <w:softHyphen/>
        <w:t>ворил:</w:t>
      </w:r>
    </w:p>
    <w:p w:rsidR="00C86AC6" w:rsidRPr="00281559" w:rsidRDefault="00C93EFD" w:rsidP="00C86AC6">
      <w:pPr>
        <w:widowControl w:val="0"/>
        <w:autoSpaceDE w:val="0"/>
        <w:autoSpaceDN w:val="0"/>
        <w:adjustRightInd w:val="0"/>
        <w:rPr>
          <w:b/>
          <w:i/>
          <w:sz w:val="22"/>
          <w:szCs w:val="22"/>
        </w:rPr>
      </w:pPr>
      <w:r w:rsidRPr="00281559">
        <w:rPr>
          <w:b/>
          <w:i/>
          <w:sz w:val="22"/>
          <w:szCs w:val="22"/>
        </w:rPr>
        <w:t>«</w:t>
      </w:r>
      <w:r w:rsidR="002872C9">
        <w:rPr>
          <w:b/>
          <w:i/>
          <w:sz w:val="22"/>
          <w:szCs w:val="22"/>
        </w:rPr>
        <w:t>О О</w:t>
      </w:r>
      <w:r w:rsidRPr="00281559">
        <w:rPr>
          <w:b/>
          <w:i/>
          <w:sz w:val="22"/>
          <w:szCs w:val="22"/>
        </w:rPr>
        <w:t>твра</w:t>
      </w:r>
      <w:r w:rsidR="002872C9">
        <w:rPr>
          <w:b/>
          <w:i/>
          <w:sz w:val="22"/>
          <w:szCs w:val="22"/>
        </w:rPr>
        <w:t>щ</w:t>
      </w:r>
      <w:r w:rsidRPr="00281559">
        <w:rPr>
          <w:b/>
          <w:i/>
          <w:sz w:val="22"/>
          <w:szCs w:val="22"/>
        </w:rPr>
        <w:t>аю</w:t>
      </w:r>
      <w:r w:rsidR="002872C9">
        <w:rPr>
          <w:b/>
          <w:i/>
          <w:sz w:val="22"/>
          <w:szCs w:val="22"/>
        </w:rPr>
        <w:t>щ</w:t>
      </w:r>
      <w:r w:rsidRPr="00281559">
        <w:rPr>
          <w:b/>
          <w:i/>
          <w:sz w:val="22"/>
          <w:szCs w:val="22"/>
        </w:rPr>
        <w:t>ий</w:t>
      </w:r>
      <w:r w:rsidR="001B5F44">
        <w:rPr>
          <w:rStyle w:val="FootnoteReference"/>
          <w:b/>
          <w:i/>
          <w:sz w:val="22"/>
          <w:szCs w:val="22"/>
        </w:rPr>
        <w:footnoteReference w:id="92"/>
      </w:r>
      <w:r w:rsidR="005A0ED1">
        <w:rPr>
          <w:b/>
          <w:i/>
          <w:sz w:val="22"/>
          <w:szCs w:val="22"/>
        </w:rPr>
        <w:t xml:space="preserve"> </w:t>
      </w:r>
      <w:r w:rsidRPr="00281559">
        <w:rPr>
          <w:b/>
          <w:i/>
          <w:sz w:val="22"/>
          <w:szCs w:val="22"/>
        </w:rPr>
        <w:t>сердца!»</w:t>
      </w:r>
      <w:r w:rsidR="005A0ED1">
        <w:rPr>
          <w:b/>
          <w:i/>
          <w:sz w:val="22"/>
          <w:szCs w:val="22"/>
        </w:rPr>
        <w:t xml:space="preserve"> </w:t>
      </w:r>
      <w:r w:rsidR="00C86AC6" w:rsidRPr="00281559">
        <w:rPr>
          <w:b/>
          <w:i/>
          <w:sz w:val="22"/>
          <w:szCs w:val="22"/>
        </w:rPr>
        <w:t>/Йа Мукаллиба-ль-кулюб!/</w:t>
      </w:r>
    </w:p>
    <w:p w:rsidR="00E26AA8" w:rsidRPr="00281559" w:rsidRDefault="005A0ED1" w:rsidP="00C86AC6">
      <w:pPr>
        <w:widowControl w:val="0"/>
        <w:autoSpaceDE w:val="0"/>
        <w:autoSpaceDN w:val="0"/>
        <w:adjustRightInd w:val="0"/>
        <w:rPr>
          <w:sz w:val="22"/>
          <w:szCs w:val="22"/>
        </w:rPr>
      </w:pPr>
      <w:r>
        <w:rPr>
          <w:b/>
          <w:i/>
          <w:sz w:val="22"/>
          <w:szCs w:val="22"/>
        </w:rPr>
        <w:t xml:space="preserve">                                          </w:t>
      </w:r>
      <w:r w:rsidR="00C93EFD" w:rsidRPr="00281559">
        <w:rPr>
          <w:sz w:val="22"/>
          <w:szCs w:val="22"/>
        </w:rPr>
        <w:t>Ат</w:t>
      </w:r>
      <w:r w:rsidR="004F35F1" w:rsidRPr="00281559">
        <w:rPr>
          <w:sz w:val="22"/>
          <w:szCs w:val="22"/>
        </w:rPr>
        <w:t>-</w:t>
      </w:r>
      <w:r w:rsidR="00C93EFD" w:rsidRPr="00281559">
        <w:rPr>
          <w:sz w:val="22"/>
          <w:szCs w:val="22"/>
        </w:rPr>
        <w:t>Тирм</w:t>
      </w:r>
      <w:r w:rsidR="004F35F1" w:rsidRPr="00281559">
        <w:rPr>
          <w:sz w:val="22"/>
          <w:szCs w:val="22"/>
        </w:rPr>
        <w:t>из</w:t>
      </w:r>
      <w:r w:rsidR="00C93EFD" w:rsidRPr="00281559">
        <w:rPr>
          <w:sz w:val="22"/>
          <w:szCs w:val="22"/>
        </w:rPr>
        <w:t>и</w:t>
      </w:r>
      <w:r w:rsidR="004F35F1" w:rsidRPr="00281559">
        <w:rPr>
          <w:sz w:val="22"/>
          <w:szCs w:val="22"/>
        </w:rPr>
        <w:t>, Ахмад,</w:t>
      </w:r>
      <w:r w:rsidR="00E26AA8" w:rsidRPr="00281559">
        <w:rPr>
          <w:sz w:val="22"/>
          <w:szCs w:val="22"/>
        </w:rPr>
        <w:t xml:space="preserve"> </w:t>
      </w:r>
      <w:r w:rsidR="00C93EFD" w:rsidRPr="00281559">
        <w:rPr>
          <w:sz w:val="22"/>
          <w:szCs w:val="22"/>
        </w:rPr>
        <w:t>И</w:t>
      </w:r>
      <w:r w:rsidR="00E26AA8" w:rsidRPr="00281559">
        <w:rPr>
          <w:sz w:val="22"/>
          <w:szCs w:val="22"/>
        </w:rPr>
        <w:t>б</w:t>
      </w:r>
      <w:r w:rsidR="00C93EFD" w:rsidRPr="00281559">
        <w:rPr>
          <w:sz w:val="22"/>
          <w:szCs w:val="22"/>
        </w:rPr>
        <w:t>н</w:t>
      </w:r>
      <w:r w:rsidR="00E26AA8" w:rsidRPr="00281559">
        <w:rPr>
          <w:sz w:val="22"/>
          <w:szCs w:val="22"/>
        </w:rPr>
        <w:t>-</w:t>
      </w:r>
      <w:r w:rsidR="00C93EFD" w:rsidRPr="00281559">
        <w:rPr>
          <w:sz w:val="22"/>
          <w:szCs w:val="22"/>
        </w:rPr>
        <w:t xml:space="preserve"> Маджа. </w:t>
      </w:r>
    </w:p>
    <w:p w:rsidR="00C93EFD" w:rsidRPr="00281559" w:rsidRDefault="00C93EFD">
      <w:pPr>
        <w:widowControl w:val="0"/>
        <w:autoSpaceDE w:val="0"/>
        <w:autoSpaceDN w:val="0"/>
        <w:adjustRightInd w:val="0"/>
        <w:rPr>
          <w:sz w:val="22"/>
          <w:szCs w:val="22"/>
        </w:rPr>
      </w:pPr>
      <w:r w:rsidRPr="00281559">
        <w:rPr>
          <w:sz w:val="22"/>
          <w:szCs w:val="22"/>
        </w:rPr>
        <w:t>И можно было бы привести много других подобных примеров.</w:t>
      </w:r>
    </w:p>
    <w:p w:rsidR="00C93EFD" w:rsidRPr="00281559" w:rsidRDefault="00C93EFD" w:rsidP="005A0ED1">
      <w:pPr>
        <w:pStyle w:val="2"/>
      </w:pPr>
      <w:bookmarkStart w:id="55" w:name="_Toc469834821"/>
      <w:r w:rsidRPr="00281559">
        <w:t>Вопрос 52. На сколько видов подразделяются указания, имеющие отношения к прекраснейшим именам?</w:t>
      </w:r>
      <w:bookmarkEnd w:id="55"/>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На три вида:</w:t>
      </w:r>
    </w:p>
    <w:p w:rsidR="00C93EFD" w:rsidRPr="00281559" w:rsidRDefault="00E26AA8">
      <w:pPr>
        <w:widowControl w:val="0"/>
        <w:autoSpaceDE w:val="0"/>
        <w:autoSpaceDN w:val="0"/>
        <w:adjustRightInd w:val="0"/>
        <w:rPr>
          <w:sz w:val="22"/>
          <w:szCs w:val="22"/>
        </w:rPr>
      </w:pPr>
      <w:r w:rsidRPr="00281559">
        <w:rPr>
          <w:sz w:val="22"/>
          <w:szCs w:val="22"/>
        </w:rPr>
        <w:t>1</w:t>
      </w:r>
      <w:r w:rsidR="005A0ED1">
        <w:rPr>
          <w:sz w:val="22"/>
          <w:szCs w:val="22"/>
        </w:rPr>
        <w:t xml:space="preserve">  </w:t>
      </w:r>
      <w:r w:rsidR="00C93EFD" w:rsidRPr="00281559">
        <w:rPr>
          <w:sz w:val="22"/>
          <w:szCs w:val="22"/>
        </w:rPr>
        <w:t>- Указание, имеющее отношение к сущности Аллаха.</w:t>
      </w:r>
    </w:p>
    <w:p w:rsidR="00C93EFD" w:rsidRPr="00281559" w:rsidRDefault="00C93EFD">
      <w:pPr>
        <w:widowControl w:val="0"/>
        <w:autoSpaceDE w:val="0"/>
        <w:autoSpaceDN w:val="0"/>
        <w:adjustRightInd w:val="0"/>
        <w:rPr>
          <w:sz w:val="22"/>
          <w:szCs w:val="22"/>
        </w:rPr>
      </w:pPr>
      <w:r w:rsidRPr="00281559">
        <w:rPr>
          <w:sz w:val="22"/>
          <w:szCs w:val="22"/>
        </w:rPr>
        <w:t>2</w:t>
      </w:r>
      <w:r w:rsidR="005A0ED1">
        <w:rPr>
          <w:sz w:val="22"/>
          <w:szCs w:val="22"/>
        </w:rPr>
        <w:t xml:space="preserve">  </w:t>
      </w:r>
      <w:r w:rsidRPr="00281559">
        <w:rPr>
          <w:sz w:val="22"/>
          <w:szCs w:val="22"/>
        </w:rPr>
        <w:t>- Указание на такие атрибуты, которые являются производ</w:t>
      </w:r>
      <w:r w:rsidRPr="00281559">
        <w:rPr>
          <w:sz w:val="22"/>
          <w:szCs w:val="22"/>
        </w:rPr>
        <w:softHyphen/>
        <w:t>ными от прекраснейших имён, включающих их в себя.</w:t>
      </w:r>
    </w:p>
    <w:p w:rsidR="00C93EFD" w:rsidRPr="00281559" w:rsidRDefault="00C93EFD">
      <w:pPr>
        <w:widowControl w:val="0"/>
        <w:autoSpaceDE w:val="0"/>
        <w:autoSpaceDN w:val="0"/>
        <w:adjustRightInd w:val="0"/>
        <w:rPr>
          <w:sz w:val="22"/>
          <w:szCs w:val="22"/>
        </w:rPr>
      </w:pPr>
      <w:r w:rsidRPr="00281559">
        <w:rPr>
          <w:sz w:val="22"/>
          <w:szCs w:val="22"/>
        </w:rPr>
        <w:t>3</w:t>
      </w:r>
      <w:r w:rsidR="005A0ED1">
        <w:rPr>
          <w:sz w:val="22"/>
          <w:szCs w:val="22"/>
        </w:rPr>
        <w:t xml:space="preserve">  </w:t>
      </w:r>
      <w:r w:rsidRPr="00281559">
        <w:rPr>
          <w:sz w:val="22"/>
          <w:szCs w:val="22"/>
        </w:rPr>
        <w:t>- Указание на такие атрибуты, которые не обязательно яв</w:t>
      </w:r>
      <w:r w:rsidRPr="00281559">
        <w:rPr>
          <w:sz w:val="22"/>
          <w:szCs w:val="22"/>
        </w:rPr>
        <w:softHyphen/>
        <w:t>ляются производными от прекраснейших имён.</w:t>
      </w:r>
    </w:p>
    <w:p w:rsidR="00C93EFD" w:rsidRPr="00281559" w:rsidRDefault="00C93EFD" w:rsidP="00E63368">
      <w:pPr>
        <w:pStyle w:val="2"/>
      </w:pPr>
      <w:bookmarkStart w:id="56" w:name="_Toc469834822"/>
      <w:r w:rsidRPr="00281559">
        <w:lastRenderedPageBreak/>
        <w:t>Вопрос 53. Что может служить примером этого?</w:t>
      </w:r>
      <w:bookmarkEnd w:id="56"/>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Примером могут служить такие имена Всевышнего как Милостивый (ар-Рахман) и Милосердный (ар-Рахим), ко</w:t>
      </w:r>
      <w:r w:rsidRPr="00281559">
        <w:rPr>
          <w:sz w:val="22"/>
          <w:szCs w:val="22"/>
        </w:rPr>
        <w:softHyphen/>
        <w:t>торые указывают на сущность Того, кому они принадлежат, то есть на сущность Аллаха Всемогущего и Великого, и являются применимыми к Нему. С другой стороны, они указывают на про</w:t>
      </w:r>
      <w:r w:rsidRPr="00281559">
        <w:rPr>
          <w:sz w:val="22"/>
          <w:szCs w:val="22"/>
        </w:rPr>
        <w:softHyphen/>
        <w:t>изводный от этих имён атрибут, который они включают в себя, то есть на милосердие (рахма), а также на ряд других атрибу</w:t>
      </w:r>
      <w:r w:rsidRPr="00281559">
        <w:rPr>
          <w:sz w:val="22"/>
          <w:szCs w:val="22"/>
        </w:rPr>
        <w:softHyphen/>
        <w:t>тов, не являющихся производ</w:t>
      </w:r>
      <w:r w:rsidR="00960269" w:rsidRPr="00281559">
        <w:rPr>
          <w:sz w:val="22"/>
          <w:szCs w:val="22"/>
        </w:rPr>
        <w:t>ными от этих имён, но обязатель</w:t>
      </w:r>
      <w:r w:rsidRPr="00281559">
        <w:rPr>
          <w:sz w:val="22"/>
          <w:szCs w:val="22"/>
        </w:rPr>
        <w:t>но присущих их Обладателю, например, на жизнь и могущество. То же самое относится и ко всем прочим именам Аллаха.</w:t>
      </w:r>
    </w:p>
    <w:p w:rsidR="00C93EFD" w:rsidRPr="00281559" w:rsidRDefault="00C93EFD">
      <w:pPr>
        <w:widowControl w:val="0"/>
        <w:autoSpaceDE w:val="0"/>
        <w:autoSpaceDN w:val="0"/>
        <w:adjustRightInd w:val="0"/>
        <w:rPr>
          <w:sz w:val="22"/>
          <w:szCs w:val="22"/>
        </w:rPr>
      </w:pPr>
      <w:r w:rsidRPr="00281559">
        <w:rPr>
          <w:sz w:val="22"/>
          <w:szCs w:val="22"/>
        </w:rPr>
        <w:t>Иначе обстоит дело с сотворённым существом, поскольку че</w:t>
      </w:r>
      <w:r w:rsidRPr="00281559">
        <w:rPr>
          <w:sz w:val="22"/>
          <w:szCs w:val="22"/>
        </w:rPr>
        <w:softHyphen/>
        <w:t>ловека могут называть мудрым, тогда как на самом деле он яв</w:t>
      </w:r>
      <w:r w:rsidRPr="00281559">
        <w:rPr>
          <w:sz w:val="22"/>
          <w:szCs w:val="22"/>
        </w:rPr>
        <w:softHyphen/>
        <w:t>ляется невежественным, и точно также несправедливого могут называть справедливым судьёй, униженного - всемогущим, низ</w:t>
      </w:r>
      <w:r w:rsidRPr="00281559">
        <w:rPr>
          <w:sz w:val="22"/>
          <w:szCs w:val="22"/>
        </w:rPr>
        <w:softHyphen/>
        <w:t>кого - благородным, скупого - щедрым, плохого - праведным, злосчастного - счастливым.</w:t>
      </w:r>
    </w:p>
    <w:p w:rsidR="00C93EFD" w:rsidRPr="00281559" w:rsidRDefault="00C93EFD">
      <w:pPr>
        <w:widowControl w:val="0"/>
        <w:autoSpaceDE w:val="0"/>
        <w:autoSpaceDN w:val="0"/>
        <w:adjustRightInd w:val="0"/>
        <w:rPr>
          <w:sz w:val="22"/>
          <w:szCs w:val="22"/>
        </w:rPr>
      </w:pPr>
      <w:r w:rsidRPr="00281559">
        <w:rPr>
          <w:sz w:val="22"/>
          <w:szCs w:val="22"/>
        </w:rPr>
        <w:t>Что же касается Аллаха, слава и хвала Ему, то Он именно та</w:t>
      </w:r>
      <w:r w:rsidRPr="00281559">
        <w:rPr>
          <w:sz w:val="22"/>
          <w:szCs w:val="22"/>
        </w:rPr>
        <w:softHyphen/>
        <w:t>ков, как Сам Он охарактеризовал Себя, и Он выше тех описа</w:t>
      </w:r>
      <w:r w:rsidRPr="00281559">
        <w:rPr>
          <w:sz w:val="22"/>
          <w:szCs w:val="22"/>
        </w:rPr>
        <w:softHyphen/>
        <w:t>ний, которые дают Ему люди.</w:t>
      </w:r>
    </w:p>
    <w:p w:rsidR="00C93EFD" w:rsidRPr="00281559" w:rsidRDefault="00C93EFD" w:rsidP="00E63368">
      <w:pPr>
        <w:pStyle w:val="2"/>
      </w:pPr>
      <w:bookmarkStart w:id="57" w:name="_Toc469834823"/>
      <w:r w:rsidRPr="00281559">
        <w:t>Вопрос 54, На сколько частей подразделяется то, на что указывают собой прекраснейшие имена, с точки зрения со</w:t>
      </w:r>
      <w:r w:rsidRPr="00281559">
        <w:softHyphen/>
        <w:t>держания этих указаний?</w:t>
      </w:r>
      <w:bookmarkEnd w:id="57"/>
    </w:p>
    <w:p w:rsidR="008A7148"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Они подразделяются на четыре части: </w:t>
      </w:r>
    </w:p>
    <w:p w:rsidR="00C93EFD" w:rsidRPr="00281559" w:rsidRDefault="00C93EFD">
      <w:pPr>
        <w:widowControl w:val="0"/>
        <w:autoSpaceDE w:val="0"/>
        <w:autoSpaceDN w:val="0"/>
        <w:adjustRightInd w:val="0"/>
        <w:rPr>
          <w:sz w:val="22"/>
          <w:szCs w:val="22"/>
        </w:rPr>
      </w:pPr>
      <w:r w:rsidRPr="00281559">
        <w:rPr>
          <w:sz w:val="22"/>
          <w:szCs w:val="22"/>
        </w:rPr>
        <w:t>1 - Аллах - общее имя, включающее в себя все значения пре</w:t>
      </w:r>
      <w:r w:rsidRPr="00281559">
        <w:rPr>
          <w:sz w:val="22"/>
          <w:szCs w:val="22"/>
        </w:rPr>
        <w:softHyphen/>
        <w:t>краснейших имён, в силу чего все остальные имена являются его атрибутами.</w:t>
      </w:r>
    </w:p>
    <w:p w:rsidR="00C93EFD" w:rsidRPr="00281559" w:rsidRDefault="00C93EFD">
      <w:pPr>
        <w:widowControl w:val="0"/>
        <w:autoSpaceDE w:val="0"/>
        <w:autoSpaceDN w:val="0"/>
        <w:adjustRightInd w:val="0"/>
        <w:rPr>
          <w:sz w:val="22"/>
          <w:szCs w:val="22"/>
        </w:rPr>
      </w:pPr>
      <w:r w:rsidRPr="00281559">
        <w:rPr>
          <w:sz w:val="22"/>
          <w:szCs w:val="22"/>
        </w:rPr>
        <w:t>Так, например, Аллах Всевышни</w:t>
      </w:r>
      <w:r w:rsidR="008A7148" w:rsidRPr="00281559">
        <w:rPr>
          <w:sz w:val="22"/>
          <w:szCs w:val="22"/>
        </w:rPr>
        <w:t>й</w:t>
      </w:r>
      <w:r w:rsidRPr="00281559">
        <w:rPr>
          <w:sz w:val="22"/>
          <w:szCs w:val="22"/>
        </w:rPr>
        <w:t xml:space="preserve"> сказал:</w:t>
      </w:r>
    </w:p>
    <w:p w:rsidR="00C93EFD" w:rsidRPr="00281559" w:rsidRDefault="008A7148">
      <w:pPr>
        <w:widowControl w:val="0"/>
        <w:autoSpaceDE w:val="0"/>
        <w:autoSpaceDN w:val="0"/>
        <w:adjustRightInd w:val="0"/>
        <w:rPr>
          <w:b/>
          <w:sz w:val="22"/>
          <w:szCs w:val="22"/>
        </w:rPr>
      </w:pPr>
      <w:r w:rsidRPr="00281559">
        <w:rPr>
          <w:b/>
          <w:sz w:val="22"/>
          <w:szCs w:val="22"/>
        </w:rPr>
        <w:t>«О</w:t>
      </w:r>
      <w:r w:rsidR="00C93EFD" w:rsidRPr="00281559">
        <w:rPr>
          <w:b/>
          <w:sz w:val="22"/>
          <w:szCs w:val="22"/>
        </w:rPr>
        <w:t>н - Аллах, Творец, Создатель, Придающий форму</w:t>
      </w:r>
      <w:r w:rsidRPr="00281559">
        <w:rPr>
          <w:b/>
          <w:sz w:val="22"/>
          <w:szCs w:val="22"/>
        </w:rPr>
        <w:t>»</w:t>
      </w:r>
      <w:r w:rsidR="00C93EFD" w:rsidRPr="00281559">
        <w:rPr>
          <w:b/>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8A7148" w:rsidRPr="00281559">
        <w:rPr>
          <w:sz w:val="22"/>
          <w:szCs w:val="22"/>
        </w:rPr>
        <w:t xml:space="preserve"> </w:t>
      </w:r>
      <w:r w:rsidR="00C93EFD" w:rsidRPr="00281559">
        <w:rPr>
          <w:sz w:val="22"/>
          <w:szCs w:val="22"/>
        </w:rPr>
        <w:t>Сбор, 24.</w:t>
      </w:r>
    </w:p>
    <w:p w:rsidR="00C93EFD" w:rsidRPr="00281559" w:rsidRDefault="00C93EFD">
      <w:pPr>
        <w:widowControl w:val="0"/>
        <w:autoSpaceDE w:val="0"/>
        <w:autoSpaceDN w:val="0"/>
        <w:adjustRightInd w:val="0"/>
        <w:rPr>
          <w:sz w:val="22"/>
          <w:szCs w:val="22"/>
        </w:rPr>
      </w:pPr>
      <w:r w:rsidRPr="00281559">
        <w:rPr>
          <w:sz w:val="22"/>
          <w:szCs w:val="22"/>
        </w:rPr>
        <w:t>Можно привести в пример и другие аяты. По той же причине это имя никогда не употребляется как подчинённое другим име</w:t>
      </w:r>
      <w:r w:rsidRPr="00281559">
        <w:rPr>
          <w:sz w:val="22"/>
          <w:szCs w:val="22"/>
        </w:rPr>
        <w:softHyphen/>
        <w:t>нам.</w:t>
      </w:r>
    </w:p>
    <w:p w:rsidR="00C93EFD" w:rsidRPr="00281559" w:rsidRDefault="00C93EFD">
      <w:pPr>
        <w:widowControl w:val="0"/>
        <w:autoSpaceDE w:val="0"/>
        <w:autoSpaceDN w:val="0"/>
        <w:adjustRightInd w:val="0"/>
        <w:rPr>
          <w:sz w:val="22"/>
          <w:szCs w:val="22"/>
        </w:rPr>
      </w:pPr>
      <w:r w:rsidRPr="00281559">
        <w:rPr>
          <w:sz w:val="22"/>
          <w:szCs w:val="22"/>
        </w:rPr>
        <w:t>2 - То, что включает в себя какой-нибудь сущностный атрибут Аллаха Всемогущего и Великого. Примером может служить такое имя Всевышнего как Слышащий (ас-Сами</w:t>
      </w:r>
      <w:r w:rsidR="00DB4BE0" w:rsidRPr="00281559">
        <w:rPr>
          <w:sz w:val="22"/>
          <w:szCs w:val="22"/>
          <w:vertAlign w:val="superscript"/>
        </w:rPr>
        <w:t>,</w:t>
      </w:r>
      <w:r w:rsidRPr="00281559">
        <w:rPr>
          <w:sz w:val="22"/>
          <w:szCs w:val="22"/>
        </w:rPr>
        <w:t>), включающее в себя указание на Его слух, посредством которого</w:t>
      </w:r>
      <w:r w:rsidR="00DB4BE0" w:rsidRPr="00281559">
        <w:rPr>
          <w:sz w:val="22"/>
          <w:szCs w:val="22"/>
        </w:rPr>
        <w:t>,</w:t>
      </w:r>
      <w:r w:rsidRPr="00281559">
        <w:rPr>
          <w:sz w:val="22"/>
          <w:szCs w:val="22"/>
        </w:rPr>
        <w:t xml:space="preserve"> Он слышит все звуки, причём для Него безразлично, тайными они являются или явными.</w:t>
      </w:r>
    </w:p>
    <w:p w:rsidR="00C93EFD" w:rsidRPr="00281559" w:rsidRDefault="00C93EFD">
      <w:pPr>
        <w:widowControl w:val="0"/>
        <w:autoSpaceDE w:val="0"/>
        <w:autoSpaceDN w:val="0"/>
        <w:adjustRightInd w:val="0"/>
        <w:rPr>
          <w:sz w:val="22"/>
          <w:szCs w:val="22"/>
        </w:rPr>
      </w:pPr>
      <w:r w:rsidRPr="00281559">
        <w:rPr>
          <w:sz w:val="22"/>
          <w:szCs w:val="22"/>
        </w:rPr>
        <w:t>Другим примером служит такое имя Аллаха как Видящий (аль-Басыр)</w:t>
      </w:r>
      <w:r w:rsidR="00DB4BE0" w:rsidRPr="00281559">
        <w:rPr>
          <w:sz w:val="22"/>
          <w:szCs w:val="22"/>
        </w:rPr>
        <w:t>,</w:t>
      </w:r>
      <w:r w:rsidRPr="00281559">
        <w:rPr>
          <w:sz w:val="22"/>
          <w:szCs w:val="22"/>
        </w:rPr>
        <w:t xml:space="preserve"> включающее в себя указание на Его зрение, кото</w:t>
      </w:r>
      <w:r w:rsidRPr="00281559">
        <w:rPr>
          <w:sz w:val="22"/>
          <w:szCs w:val="22"/>
        </w:rPr>
        <w:softHyphen/>
        <w:t>рому доступно всё то малое и большое, что только можно воспринимагь с помощью зрения.</w:t>
      </w:r>
    </w:p>
    <w:p w:rsidR="00C93EFD" w:rsidRPr="00281559" w:rsidRDefault="00C93EFD">
      <w:pPr>
        <w:widowControl w:val="0"/>
        <w:autoSpaceDE w:val="0"/>
        <w:autoSpaceDN w:val="0"/>
        <w:adjustRightInd w:val="0"/>
        <w:rPr>
          <w:sz w:val="22"/>
          <w:szCs w:val="22"/>
        </w:rPr>
      </w:pPr>
      <w:r w:rsidRPr="00281559">
        <w:rPr>
          <w:sz w:val="22"/>
          <w:szCs w:val="22"/>
        </w:rPr>
        <w:t>Третьим примером служит такое имя Аллаха как Знающий (</w:t>
      </w:r>
      <w:r w:rsidR="00DB4BE0" w:rsidRPr="00281559">
        <w:rPr>
          <w:sz w:val="22"/>
          <w:szCs w:val="22"/>
        </w:rPr>
        <w:t>а</w:t>
      </w:r>
      <w:r w:rsidRPr="00281559">
        <w:rPr>
          <w:sz w:val="22"/>
          <w:szCs w:val="22"/>
        </w:rPr>
        <w:t>ль- 'Алим). включающее в себя Его всеобъемлющее знание, о котором Аллах Всевышний сказал так:</w:t>
      </w:r>
    </w:p>
    <w:p w:rsidR="00D658FB" w:rsidRPr="00281559" w:rsidRDefault="00DB4BE0">
      <w:pPr>
        <w:widowControl w:val="0"/>
        <w:autoSpaceDE w:val="0"/>
        <w:autoSpaceDN w:val="0"/>
        <w:adjustRightInd w:val="0"/>
        <w:rPr>
          <w:sz w:val="22"/>
          <w:szCs w:val="22"/>
        </w:rPr>
      </w:pPr>
      <w:r w:rsidRPr="00281559">
        <w:rPr>
          <w:b/>
          <w:sz w:val="22"/>
          <w:szCs w:val="22"/>
        </w:rPr>
        <w:t>«</w:t>
      </w:r>
      <w:r w:rsidR="00C93EFD" w:rsidRPr="00281559">
        <w:rPr>
          <w:b/>
          <w:sz w:val="22"/>
          <w:szCs w:val="22"/>
        </w:rPr>
        <w:t>Не укрывается от Него ничто даже весом с пылинку ни в небесах, ни на земле. И нет ничего такого, что было бы меньше или больше этого, чего не было бы в Писании ясном.</w:t>
      </w:r>
      <w:r w:rsidR="00D658FB" w:rsidRPr="00281559">
        <w:rPr>
          <w:b/>
          <w:sz w:val="22"/>
          <w:szCs w:val="22"/>
        </w:rPr>
        <w:t>»</w:t>
      </w:r>
      <w:r w:rsidR="00D658FB" w:rsidRPr="00281559">
        <w:rPr>
          <w:sz w:val="22"/>
          <w:szCs w:val="22"/>
        </w:rPr>
        <w:t xml:space="preserve"> </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lang w:val="en-US"/>
        </w:rPr>
        <w:t>C</w:t>
      </w:r>
      <w:r w:rsidR="00D658FB" w:rsidRPr="00281559">
        <w:rPr>
          <w:sz w:val="22"/>
          <w:szCs w:val="22"/>
        </w:rPr>
        <w:t xml:space="preserve">аба, </w:t>
      </w:r>
      <w:r w:rsidR="00C93EFD" w:rsidRPr="00281559">
        <w:rPr>
          <w:sz w:val="22"/>
          <w:szCs w:val="22"/>
        </w:rPr>
        <w:t>3</w:t>
      </w:r>
    </w:p>
    <w:p w:rsidR="00C93EFD" w:rsidRPr="00281559" w:rsidRDefault="00C93EFD">
      <w:pPr>
        <w:widowControl w:val="0"/>
        <w:autoSpaceDE w:val="0"/>
        <w:autoSpaceDN w:val="0"/>
        <w:adjustRightInd w:val="0"/>
        <w:rPr>
          <w:sz w:val="22"/>
          <w:szCs w:val="22"/>
        </w:rPr>
      </w:pPr>
      <w:r w:rsidRPr="00281559">
        <w:rPr>
          <w:sz w:val="22"/>
          <w:szCs w:val="22"/>
        </w:rPr>
        <w:t>Что же касается такого имени Аллаха как Могущественный (аль-Кадир),то оно включает в себя указание на Его абсолют</w:t>
      </w:r>
      <w:r w:rsidRPr="00281559">
        <w:rPr>
          <w:sz w:val="22"/>
          <w:szCs w:val="22"/>
        </w:rPr>
        <w:softHyphen/>
        <w:t>ное могущество, в силу которого Он может создавать всё, унич</w:t>
      </w:r>
      <w:r w:rsidRPr="00281559">
        <w:rPr>
          <w:sz w:val="22"/>
          <w:szCs w:val="22"/>
        </w:rPr>
        <w:softHyphen/>
        <w:t>тожать всё и т.д.</w:t>
      </w:r>
    </w:p>
    <w:p w:rsidR="00C93EFD" w:rsidRPr="00281559" w:rsidRDefault="00C93EFD">
      <w:pPr>
        <w:widowControl w:val="0"/>
        <w:autoSpaceDE w:val="0"/>
        <w:autoSpaceDN w:val="0"/>
        <w:adjustRightInd w:val="0"/>
        <w:rPr>
          <w:sz w:val="22"/>
          <w:szCs w:val="22"/>
        </w:rPr>
      </w:pPr>
      <w:r w:rsidRPr="00281559">
        <w:rPr>
          <w:sz w:val="22"/>
          <w:szCs w:val="22"/>
        </w:rPr>
        <w:t>3</w:t>
      </w:r>
      <w:r w:rsidR="005A0ED1">
        <w:rPr>
          <w:sz w:val="22"/>
          <w:szCs w:val="22"/>
        </w:rPr>
        <w:t xml:space="preserve"> </w:t>
      </w:r>
      <w:r w:rsidRPr="00281559">
        <w:rPr>
          <w:sz w:val="22"/>
          <w:szCs w:val="22"/>
        </w:rPr>
        <w:t>- Такие имена, которые содержат в себе указания на атри</w:t>
      </w:r>
      <w:r w:rsidRPr="00281559">
        <w:rPr>
          <w:sz w:val="22"/>
          <w:szCs w:val="22"/>
        </w:rPr>
        <w:softHyphen/>
        <w:t>буты действий Аллаха, например, Творец (аль-Халик), Дающий средства к жизни (ар-Разик), Создатель (аль-Бари</w:t>
      </w:r>
      <w:r w:rsidR="00F272C0" w:rsidRPr="00281559">
        <w:rPr>
          <w:sz w:val="22"/>
          <w:szCs w:val="22"/>
          <w:vertAlign w:val="superscript"/>
        </w:rPr>
        <w:t>/</w:t>
      </w:r>
      <w:r w:rsidRPr="00281559">
        <w:rPr>
          <w:sz w:val="22"/>
          <w:szCs w:val="22"/>
        </w:rPr>
        <w:t>), Придающий форму (аль-Мусаввир) и т.д.</w:t>
      </w:r>
    </w:p>
    <w:p w:rsidR="00C93EFD" w:rsidRPr="00281559" w:rsidRDefault="00C93EFD">
      <w:pPr>
        <w:widowControl w:val="0"/>
        <w:autoSpaceDE w:val="0"/>
        <w:autoSpaceDN w:val="0"/>
        <w:adjustRightInd w:val="0"/>
        <w:rPr>
          <w:sz w:val="22"/>
          <w:szCs w:val="22"/>
        </w:rPr>
      </w:pPr>
      <w:r w:rsidRPr="00281559">
        <w:rPr>
          <w:sz w:val="22"/>
          <w:szCs w:val="22"/>
        </w:rPr>
        <w:t>4</w:t>
      </w:r>
      <w:r w:rsidR="005A0ED1">
        <w:rPr>
          <w:sz w:val="22"/>
          <w:szCs w:val="22"/>
        </w:rPr>
        <w:t xml:space="preserve"> </w:t>
      </w:r>
      <w:r w:rsidRPr="00281559">
        <w:rPr>
          <w:sz w:val="22"/>
          <w:szCs w:val="22"/>
        </w:rPr>
        <w:t>- Такие имена, которые содержат в себе указания на то, что Всевышний лишён каких бы то ни было недостатков, например, Пресвят</w:t>
      </w:r>
      <w:r w:rsidR="00F272C0" w:rsidRPr="00281559">
        <w:rPr>
          <w:sz w:val="22"/>
          <w:szCs w:val="22"/>
        </w:rPr>
        <w:t>ой (аль-Куддус) и Мир (ас-Салям)</w:t>
      </w:r>
      <w:r w:rsidR="00BA23EC">
        <w:rPr>
          <w:rStyle w:val="FootnoteReference"/>
          <w:sz w:val="22"/>
          <w:szCs w:val="22"/>
        </w:rPr>
        <w:footnoteReference w:id="93"/>
      </w:r>
      <w:r w:rsidRPr="00281559">
        <w:rPr>
          <w:sz w:val="22"/>
          <w:szCs w:val="22"/>
        </w:rPr>
        <w:t>.</w:t>
      </w:r>
    </w:p>
    <w:p w:rsidR="00C93EFD" w:rsidRPr="00281559" w:rsidRDefault="00C93EFD" w:rsidP="00E63368">
      <w:pPr>
        <w:pStyle w:val="2"/>
      </w:pPr>
      <w:bookmarkStart w:id="58" w:name="_Toc469834824"/>
      <w:r w:rsidRPr="00281559">
        <w:lastRenderedPageBreak/>
        <w:t>Вопрос 55. На сколько частей подразделяется то, на что указывают собой прекраснейшие имена, с точки зрения при</w:t>
      </w:r>
      <w:r w:rsidRPr="00281559">
        <w:softHyphen/>
        <w:t>менимости этого к Аллаху Всемогущему и Великому?</w:t>
      </w:r>
      <w:bookmarkEnd w:id="58"/>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Среди этих имён есть такие, которые можно приме</w:t>
      </w:r>
      <w:r w:rsidRPr="00281559">
        <w:rPr>
          <w:sz w:val="22"/>
          <w:szCs w:val="22"/>
        </w:rPr>
        <w:softHyphen/>
        <w:t>нять по отношению к Аллаху либо по отдельности, либо в сочетании с другими именами. Конкретно имеются в виду такие име</w:t>
      </w:r>
      <w:r w:rsidRPr="00281559">
        <w:rPr>
          <w:sz w:val="22"/>
          <w:szCs w:val="22"/>
        </w:rPr>
        <w:softHyphen/>
        <w:t>на, которые содержат в себе любые указания на атрибуты совер</w:t>
      </w:r>
      <w:r w:rsidRPr="00281559">
        <w:rPr>
          <w:sz w:val="22"/>
          <w:szCs w:val="22"/>
        </w:rPr>
        <w:softHyphen/>
        <w:t>шенства, например, Живой (аль-Хайй) и Вечносущий (аль-Каййум), Один (аль-Ахад) и Вечный (ас-Самад) и т.д.</w:t>
      </w:r>
    </w:p>
    <w:p w:rsidR="00C93EFD" w:rsidRPr="00281559" w:rsidRDefault="00C93EFD">
      <w:pPr>
        <w:widowControl w:val="0"/>
        <w:autoSpaceDE w:val="0"/>
        <w:autoSpaceDN w:val="0"/>
        <w:adjustRightInd w:val="0"/>
        <w:rPr>
          <w:sz w:val="22"/>
          <w:szCs w:val="22"/>
        </w:rPr>
      </w:pPr>
      <w:r w:rsidRPr="00281559">
        <w:rPr>
          <w:sz w:val="22"/>
          <w:szCs w:val="22"/>
        </w:rPr>
        <w:t>Среди этих имён есть и такие, которые применимы к Аллаху только вместе с другими именами, являющимися их противопо</w:t>
      </w:r>
      <w:r w:rsidRPr="00281559">
        <w:rPr>
          <w:sz w:val="22"/>
          <w:szCs w:val="22"/>
        </w:rPr>
        <w:softHyphen/>
        <w:t>ложностями, поскольку употребление их по отдельности может внушить мысль о том, что Аллаху присущи те или иные недо</w:t>
      </w:r>
      <w:r w:rsidRPr="00281559">
        <w:rPr>
          <w:sz w:val="22"/>
          <w:szCs w:val="22"/>
        </w:rPr>
        <w:softHyphen/>
        <w:t>статки. Примером могут служить такие имена как Наносящий вред (ад-Дарр) и Приносящий пользу (ан-Нафи"), Принижаю</w:t>
      </w:r>
      <w:r w:rsidRPr="00281559">
        <w:rPr>
          <w:sz w:val="22"/>
          <w:szCs w:val="22"/>
        </w:rPr>
        <w:softHyphen/>
        <w:t>щий (аль-Хафид) и Возвышающий (ар-Рафи</w:t>
      </w:r>
      <w:r w:rsidR="004A0B91" w:rsidRPr="00281559">
        <w:rPr>
          <w:sz w:val="22"/>
          <w:szCs w:val="22"/>
          <w:vertAlign w:val="superscript"/>
        </w:rPr>
        <w:t>/</w:t>
      </w:r>
      <w:r w:rsidRPr="00281559">
        <w:rPr>
          <w:sz w:val="22"/>
          <w:szCs w:val="22"/>
        </w:rPr>
        <w:t>), Дарующий (аль-Му'ты) и Лишающий (аль-Мани</w:t>
      </w:r>
      <w:r w:rsidR="004A0B91" w:rsidRPr="00281559">
        <w:rPr>
          <w:sz w:val="22"/>
          <w:szCs w:val="22"/>
          <w:vertAlign w:val="superscript"/>
        </w:rPr>
        <w:t>/</w:t>
      </w:r>
      <w:r w:rsidRPr="00281559">
        <w:rPr>
          <w:sz w:val="22"/>
          <w:szCs w:val="22"/>
        </w:rPr>
        <w:t>), Дающий силу (аль-Му'изз) и Унижающий (аль-Музилль) и т.д. Что же касается таких имён как Наносящий вред, Принижающий, Лишающий и Унижающий, то применять их по отношению к Аллаху по отдельности недо</w:t>
      </w:r>
      <w:r w:rsidRPr="00281559">
        <w:rPr>
          <w:sz w:val="22"/>
          <w:szCs w:val="22"/>
        </w:rPr>
        <w:softHyphen/>
        <w:t>пустимо, и они не употреблялись таким образом ни в открове</w:t>
      </w:r>
      <w:r w:rsidRPr="00281559">
        <w:rPr>
          <w:sz w:val="22"/>
          <w:szCs w:val="22"/>
        </w:rPr>
        <w:softHyphen/>
        <w:t>ниях, ни в Коране, ни в сунне. К числу подобных имён относится такое имя Всевышнего как Отмщающий (аль-Мунтаким), кото</w:t>
      </w:r>
      <w:r w:rsidRPr="00281559">
        <w:rPr>
          <w:sz w:val="22"/>
          <w:szCs w:val="22"/>
        </w:rPr>
        <w:softHyphen/>
        <w:t>рое употребляется в Коране в сочетании с другими относящи</w:t>
      </w:r>
      <w:r w:rsidRPr="00281559">
        <w:rPr>
          <w:sz w:val="22"/>
          <w:szCs w:val="22"/>
        </w:rPr>
        <w:softHyphen/>
        <w:t>мися к нему словами, примером чего могут служить слова Все</w:t>
      </w:r>
      <w:r w:rsidRPr="00281559">
        <w:rPr>
          <w:sz w:val="22"/>
          <w:szCs w:val="22"/>
        </w:rPr>
        <w:softHyphen/>
        <w:t>вышнего:</w:t>
      </w:r>
    </w:p>
    <w:p w:rsidR="00C93EFD" w:rsidRPr="00281559" w:rsidRDefault="004A0B91">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отомстим</w:t>
      </w:r>
      <w:r w:rsidR="00313B60">
        <w:rPr>
          <w:rStyle w:val="FootnoteReference"/>
          <w:b/>
          <w:sz w:val="22"/>
          <w:szCs w:val="22"/>
        </w:rPr>
        <w:footnoteReference w:id="94"/>
      </w:r>
      <w:r w:rsidR="00C93EFD" w:rsidRPr="00281559">
        <w:rPr>
          <w:b/>
          <w:sz w:val="22"/>
          <w:szCs w:val="22"/>
        </w:rPr>
        <w:t xml:space="preserve"> Мы грешникам (за всё)!</w:t>
      </w:r>
      <w:r w:rsidRPr="00281559">
        <w:rPr>
          <w:b/>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4A0B91" w:rsidRPr="00281559">
        <w:rPr>
          <w:sz w:val="22"/>
          <w:szCs w:val="22"/>
        </w:rPr>
        <w:t xml:space="preserve"> </w:t>
      </w:r>
      <w:r w:rsidR="00C93EFD" w:rsidRPr="00281559">
        <w:rPr>
          <w:sz w:val="22"/>
          <w:szCs w:val="22"/>
        </w:rPr>
        <w:t>Земной поклон, 22.</w:t>
      </w:r>
    </w:p>
    <w:p w:rsidR="00C93EFD" w:rsidRPr="00281559" w:rsidRDefault="00C93EFD">
      <w:pPr>
        <w:widowControl w:val="0"/>
        <w:autoSpaceDE w:val="0"/>
        <w:autoSpaceDN w:val="0"/>
        <w:adjustRightInd w:val="0"/>
        <w:rPr>
          <w:sz w:val="22"/>
          <w:szCs w:val="22"/>
        </w:rPr>
      </w:pPr>
      <w:r w:rsidRPr="00281559">
        <w:rPr>
          <w:sz w:val="22"/>
          <w:szCs w:val="22"/>
        </w:rPr>
        <w:t>Кроме того, такие имена употребляются в тех случаях, когда используется слово "зу"</w:t>
      </w:r>
      <w:r w:rsidR="00313B60">
        <w:rPr>
          <w:rStyle w:val="FootnoteReference"/>
          <w:sz w:val="22"/>
          <w:szCs w:val="22"/>
        </w:rPr>
        <w:footnoteReference w:id="95"/>
      </w:r>
      <w:r w:rsidRPr="00281559">
        <w:rPr>
          <w:sz w:val="22"/>
          <w:szCs w:val="22"/>
        </w:rPr>
        <w:t xml:space="preserve"> в сочетании с производным от подоб</w:t>
      </w:r>
      <w:r w:rsidRPr="00281559">
        <w:rPr>
          <w:sz w:val="22"/>
          <w:szCs w:val="22"/>
        </w:rPr>
        <w:softHyphen/>
        <w:t>ного имени атрибутом, примером чего являются слова Аллаха</w:t>
      </w:r>
    </w:p>
    <w:p w:rsidR="00C93EFD" w:rsidRPr="00281559" w:rsidRDefault="00C93EFD">
      <w:pPr>
        <w:widowControl w:val="0"/>
        <w:autoSpaceDE w:val="0"/>
        <w:autoSpaceDN w:val="0"/>
        <w:adjustRightInd w:val="0"/>
        <w:rPr>
          <w:sz w:val="22"/>
          <w:szCs w:val="22"/>
        </w:rPr>
      </w:pPr>
      <w:r w:rsidRPr="00281559">
        <w:rPr>
          <w:sz w:val="22"/>
          <w:szCs w:val="22"/>
        </w:rPr>
        <w:t>Всевышнего:</w:t>
      </w:r>
    </w:p>
    <w:p w:rsidR="00C93EFD" w:rsidRPr="00281559" w:rsidRDefault="00F81AD9">
      <w:pPr>
        <w:widowControl w:val="0"/>
        <w:autoSpaceDE w:val="0"/>
        <w:autoSpaceDN w:val="0"/>
        <w:adjustRightInd w:val="0"/>
        <w:rPr>
          <w:b/>
          <w:sz w:val="22"/>
          <w:szCs w:val="22"/>
        </w:rPr>
      </w:pPr>
      <w:r w:rsidRPr="00281559">
        <w:rPr>
          <w:b/>
          <w:sz w:val="22"/>
          <w:szCs w:val="22"/>
        </w:rPr>
        <w:t>«</w:t>
      </w:r>
      <w:r w:rsidR="00C93EFD" w:rsidRPr="00281559">
        <w:rPr>
          <w:b/>
          <w:sz w:val="22"/>
          <w:szCs w:val="22"/>
        </w:rPr>
        <w:t>...ведь Аллах - Всемогущий, Обладающий (возможностью)</w:t>
      </w:r>
      <w:r w:rsidRPr="00281559">
        <w:rPr>
          <w:b/>
          <w:sz w:val="22"/>
          <w:szCs w:val="22"/>
        </w:rPr>
        <w:t xml:space="preserve"> </w:t>
      </w:r>
      <w:r w:rsidR="00C93EFD" w:rsidRPr="00281559">
        <w:rPr>
          <w:b/>
          <w:sz w:val="22"/>
          <w:szCs w:val="22"/>
        </w:rPr>
        <w:t>отмщения</w:t>
      </w:r>
      <w:r w:rsidR="00F25790">
        <w:rPr>
          <w:rStyle w:val="FootnoteReference"/>
          <w:b/>
          <w:sz w:val="22"/>
          <w:szCs w:val="22"/>
        </w:rPr>
        <w:footnoteReference w:id="96"/>
      </w:r>
      <w:r w:rsidRPr="00281559">
        <w:rPr>
          <w:b/>
          <w:sz w:val="22"/>
          <w:szCs w:val="22"/>
        </w:rPr>
        <w:t>»</w:t>
      </w:r>
      <w:r w:rsidR="00C93EFD" w:rsidRPr="00281559">
        <w:rPr>
          <w:b/>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F81AD9" w:rsidRPr="00281559">
        <w:rPr>
          <w:sz w:val="22"/>
          <w:szCs w:val="22"/>
        </w:rPr>
        <w:t xml:space="preserve"> </w:t>
      </w:r>
      <w:r w:rsidR="00C93EFD" w:rsidRPr="00281559">
        <w:rPr>
          <w:sz w:val="22"/>
          <w:szCs w:val="22"/>
        </w:rPr>
        <w:t>Семейство Имрана, 4.</w:t>
      </w:r>
    </w:p>
    <w:p w:rsidR="00C93EFD" w:rsidRPr="00281559" w:rsidRDefault="00C93EFD" w:rsidP="00E63368">
      <w:pPr>
        <w:pStyle w:val="2"/>
      </w:pPr>
      <w:bookmarkStart w:id="59" w:name="_Toc469834825"/>
      <w:r w:rsidRPr="00281559">
        <w:t>Вопрос 56. Ранее уже упоминалось о том, что среди атри</w:t>
      </w:r>
      <w:r w:rsidRPr="00281559">
        <w:softHyphen/>
        <w:t>бутов Аллаха Всевышнего есть атрибуты сущностные и ат</w:t>
      </w:r>
      <w:r w:rsidRPr="00281559">
        <w:softHyphen/>
        <w:t>рибуты действия. Какие примеры сущностных атрибутов встречаются в Коране и сунне?</w:t>
      </w:r>
      <w:bookmarkEnd w:id="59"/>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 </w:t>
      </w:r>
    </w:p>
    <w:p w:rsidR="00C93EFD" w:rsidRPr="00281559" w:rsidRDefault="00C93EFD">
      <w:pPr>
        <w:widowControl w:val="0"/>
        <w:autoSpaceDE w:val="0"/>
        <w:autoSpaceDN w:val="0"/>
        <w:adjustRightInd w:val="0"/>
        <w:rPr>
          <w:sz w:val="22"/>
          <w:szCs w:val="22"/>
        </w:rPr>
      </w:pPr>
      <w:r w:rsidRPr="00281559">
        <w:rPr>
          <w:sz w:val="22"/>
          <w:szCs w:val="22"/>
        </w:rPr>
        <w:t>«</w:t>
      </w:r>
      <w:r w:rsidRPr="00281559">
        <w:rPr>
          <w:b/>
          <w:sz w:val="22"/>
          <w:szCs w:val="22"/>
        </w:rPr>
        <w:t>А Его руки простёрты</w:t>
      </w:r>
      <w:r w:rsidR="00F25790">
        <w:rPr>
          <w:rStyle w:val="FootnoteReference"/>
          <w:b/>
          <w:sz w:val="22"/>
          <w:szCs w:val="22"/>
        </w:rPr>
        <w:footnoteReference w:id="97"/>
      </w:r>
      <w:r w:rsidRPr="00281559">
        <w:rPr>
          <w:b/>
          <w:sz w:val="22"/>
          <w:szCs w:val="22"/>
        </w:rPr>
        <w:t>...»</w:t>
      </w:r>
      <w:r w:rsidR="005A0ED1">
        <w:rPr>
          <w:b/>
          <w:sz w:val="22"/>
          <w:szCs w:val="22"/>
        </w:rPr>
        <w:t xml:space="preserve">                                    </w:t>
      </w:r>
      <w:r w:rsidR="00F67DE1" w:rsidRPr="00281559">
        <w:rPr>
          <w:b/>
          <w:sz w:val="22"/>
          <w:szCs w:val="22"/>
        </w:rPr>
        <w:t xml:space="preserve"> </w:t>
      </w:r>
      <w:r w:rsidRPr="00281559">
        <w:rPr>
          <w:sz w:val="22"/>
          <w:szCs w:val="22"/>
        </w:rPr>
        <w:t>Тр</w:t>
      </w:r>
      <w:r w:rsidR="00F67DE1" w:rsidRPr="00281559">
        <w:rPr>
          <w:sz w:val="22"/>
          <w:szCs w:val="22"/>
        </w:rPr>
        <w:t>апеза,</w:t>
      </w:r>
      <w:r w:rsidRPr="00281559">
        <w:rPr>
          <w:sz w:val="22"/>
          <w:szCs w:val="22"/>
        </w:rPr>
        <w:t>64.</w:t>
      </w:r>
    </w:p>
    <w:p w:rsidR="00C93EFD" w:rsidRPr="00281559" w:rsidRDefault="00C84C02">
      <w:pPr>
        <w:widowControl w:val="0"/>
        <w:autoSpaceDE w:val="0"/>
        <w:autoSpaceDN w:val="0"/>
        <w:adjustRightInd w:val="0"/>
        <w:rPr>
          <w:sz w:val="22"/>
          <w:szCs w:val="22"/>
        </w:rPr>
      </w:pPr>
      <w:r w:rsidRPr="00281559">
        <w:rPr>
          <w:b/>
          <w:sz w:val="22"/>
          <w:szCs w:val="22"/>
        </w:rPr>
        <w:t>«Вс</w:t>
      </w:r>
      <w:r w:rsidR="00C93EFD" w:rsidRPr="00281559">
        <w:rPr>
          <w:b/>
          <w:sz w:val="22"/>
          <w:szCs w:val="22"/>
        </w:rPr>
        <w:t xml:space="preserve">ё сущее тленно, кроме лика </w:t>
      </w:r>
      <w:r w:rsidRPr="00281559">
        <w:rPr>
          <w:b/>
          <w:sz w:val="22"/>
          <w:szCs w:val="22"/>
          <w:lang w:val="en-US"/>
        </w:rPr>
        <w:t>E</w:t>
      </w:r>
      <w:r w:rsidRPr="00281559">
        <w:rPr>
          <w:b/>
          <w:sz w:val="22"/>
          <w:szCs w:val="22"/>
        </w:rPr>
        <w:t>г</w:t>
      </w:r>
      <w:r w:rsidR="00C93EFD" w:rsidRPr="00281559">
        <w:rPr>
          <w:b/>
          <w:sz w:val="22"/>
          <w:szCs w:val="22"/>
          <w:lang w:val="en-US"/>
        </w:rPr>
        <w:t>o</w:t>
      </w:r>
      <w:r w:rsidR="00C93EFD" w:rsidRPr="00281559">
        <w:rPr>
          <w:b/>
          <w:sz w:val="22"/>
          <w:szCs w:val="22"/>
        </w:rPr>
        <w:t>.</w:t>
      </w:r>
      <w:r w:rsidRPr="00281559">
        <w:rPr>
          <w:b/>
          <w:sz w:val="22"/>
          <w:szCs w:val="22"/>
        </w:rPr>
        <w:t>»</w:t>
      </w:r>
      <w:r w:rsidR="005A0ED1">
        <w:rPr>
          <w:b/>
          <w:sz w:val="22"/>
          <w:szCs w:val="22"/>
        </w:rPr>
        <w:t xml:space="preserve">                           </w:t>
      </w:r>
      <w:r w:rsidR="00C93EFD" w:rsidRPr="00281559">
        <w:rPr>
          <w:sz w:val="22"/>
          <w:szCs w:val="22"/>
        </w:rPr>
        <w:t>Рассказ, 88.</w:t>
      </w:r>
    </w:p>
    <w:p w:rsidR="00C84C02" w:rsidRPr="00281559" w:rsidRDefault="00C84C02">
      <w:pPr>
        <w:widowControl w:val="0"/>
        <w:autoSpaceDE w:val="0"/>
        <w:autoSpaceDN w:val="0"/>
        <w:adjustRightInd w:val="0"/>
        <w:rPr>
          <w:sz w:val="22"/>
          <w:szCs w:val="22"/>
        </w:rPr>
      </w:pPr>
      <w:r w:rsidRPr="00281559">
        <w:rPr>
          <w:b/>
          <w:sz w:val="22"/>
          <w:szCs w:val="22"/>
        </w:rPr>
        <w:t>«</w:t>
      </w:r>
      <w:r w:rsidR="00C93EFD" w:rsidRPr="00281559">
        <w:rPr>
          <w:b/>
          <w:sz w:val="22"/>
          <w:szCs w:val="22"/>
        </w:rPr>
        <w:t>А вечно пребудет лишь лик Гос</w:t>
      </w:r>
      <w:r w:rsidR="00C93EFD" w:rsidRPr="00281559">
        <w:rPr>
          <w:b/>
          <w:sz w:val="22"/>
          <w:szCs w:val="22"/>
        </w:rPr>
        <w:softHyphen/>
        <w:t>пода твоего, Обладателя величия и Почитаемого.</w:t>
      </w:r>
      <w:r w:rsidRPr="00281559">
        <w:rPr>
          <w:b/>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 xml:space="preserve"> </w:t>
      </w:r>
      <w:r w:rsidR="00C84C02" w:rsidRPr="00281559">
        <w:rPr>
          <w:sz w:val="22"/>
          <w:szCs w:val="22"/>
        </w:rPr>
        <w:t>Милостивый</w:t>
      </w:r>
      <w:r w:rsidR="00C93EFD" w:rsidRPr="00281559">
        <w:rPr>
          <w:sz w:val="22"/>
          <w:szCs w:val="22"/>
        </w:rPr>
        <w:t xml:space="preserve"> 27</w:t>
      </w:r>
    </w:p>
    <w:p w:rsidR="00C93EFD" w:rsidRPr="00281559" w:rsidRDefault="00C84C02">
      <w:pPr>
        <w:widowControl w:val="0"/>
        <w:autoSpaceDE w:val="0"/>
        <w:autoSpaceDN w:val="0"/>
        <w:adjustRightInd w:val="0"/>
        <w:rPr>
          <w:sz w:val="22"/>
          <w:szCs w:val="22"/>
        </w:rPr>
      </w:pPr>
      <w:r w:rsidRPr="00281559">
        <w:rPr>
          <w:b/>
          <w:sz w:val="22"/>
          <w:szCs w:val="22"/>
        </w:rPr>
        <w:t>«.</w:t>
      </w:r>
      <w:r w:rsidR="00C93EFD" w:rsidRPr="00281559">
        <w:rPr>
          <w:b/>
          <w:sz w:val="22"/>
          <w:szCs w:val="22"/>
        </w:rPr>
        <w:t>..чтобы взрастили тебя пред оком Моим</w:t>
      </w:r>
      <w:r w:rsidRPr="00281559">
        <w:rPr>
          <w:b/>
          <w:sz w:val="22"/>
          <w:szCs w:val="22"/>
        </w:rPr>
        <w:t>»</w:t>
      </w:r>
      <w:r w:rsidR="00C93EFD" w:rsidRPr="00281559">
        <w:rPr>
          <w:b/>
          <w:sz w:val="22"/>
          <w:szCs w:val="22"/>
        </w:rPr>
        <w:t>.</w:t>
      </w:r>
      <w:r w:rsidR="005A0ED1">
        <w:rPr>
          <w:b/>
          <w:sz w:val="22"/>
          <w:szCs w:val="22"/>
        </w:rPr>
        <w:t xml:space="preserve">                     </w:t>
      </w:r>
      <w:r w:rsidR="00C93EFD" w:rsidRPr="00281559">
        <w:rPr>
          <w:sz w:val="22"/>
          <w:szCs w:val="22"/>
        </w:rPr>
        <w:t>Та ха, 39.</w:t>
      </w:r>
    </w:p>
    <w:p w:rsidR="00C93EFD" w:rsidRPr="00281559" w:rsidRDefault="00C84C02">
      <w:pPr>
        <w:widowControl w:val="0"/>
        <w:autoSpaceDE w:val="0"/>
        <w:autoSpaceDN w:val="0"/>
        <w:adjustRightInd w:val="0"/>
        <w:rPr>
          <w:sz w:val="22"/>
          <w:szCs w:val="22"/>
        </w:rPr>
      </w:pPr>
      <w:r w:rsidRPr="00281559">
        <w:rPr>
          <w:b/>
          <w:sz w:val="22"/>
          <w:szCs w:val="22"/>
        </w:rPr>
        <w:t>«</w:t>
      </w:r>
      <w:r w:rsidR="00C93EFD" w:rsidRPr="00281559">
        <w:rPr>
          <w:b/>
          <w:sz w:val="22"/>
          <w:szCs w:val="22"/>
        </w:rPr>
        <w:t>Ско</w:t>
      </w:r>
      <w:r w:rsidRPr="00281559">
        <w:rPr>
          <w:b/>
          <w:sz w:val="22"/>
          <w:szCs w:val="22"/>
        </w:rPr>
        <w:t>ль прекрасно Он видит и слышит!»</w:t>
      </w:r>
      <w:r w:rsidR="005A0ED1">
        <w:rPr>
          <w:sz w:val="22"/>
          <w:szCs w:val="22"/>
        </w:rPr>
        <w:t xml:space="preserve">                       </w:t>
      </w:r>
      <w:r w:rsidRPr="00281559">
        <w:rPr>
          <w:sz w:val="22"/>
          <w:szCs w:val="22"/>
        </w:rPr>
        <w:t xml:space="preserve"> </w:t>
      </w:r>
      <w:r w:rsidR="00C93EFD" w:rsidRPr="00281559">
        <w:rPr>
          <w:sz w:val="22"/>
          <w:szCs w:val="22"/>
        </w:rPr>
        <w:t>Пещера, 26.</w:t>
      </w:r>
    </w:p>
    <w:p w:rsidR="00C93EFD" w:rsidRPr="00281559" w:rsidRDefault="00C84C02">
      <w:pPr>
        <w:widowControl w:val="0"/>
        <w:autoSpaceDE w:val="0"/>
        <w:autoSpaceDN w:val="0"/>
        <w:adjustRightInd w:val="0"/>
        <w:rPr>
          <w:sz w:val="22"/>
          <w:szCs w:val="22"/>
        </w:rPr>
      </w:pPr>
      <w:r w:rsidRPr="00281559">
        <w:rPr>
          <w:b/>
          <w:sz w:val="22"/>
          <w:szCs w:val="22"/>
        </w:rPr>
        <w:t>«</w:t>
      </w:r>
      <w:r w:rsidR="00C93EFD" w:rsidRPr="00281559">
        <w:rPr>
          <w:b/>
          <w:sz w:val="22"/>
          <w:szCs w:val="22"/>
        </w:rPr>
        <w:t>Поистине, Я - с вами (и) Я (всё) слы</w:t>
      </w:r>
      <w:r w:rsidR="00C93EFD" w:rsidRPr="00281559">
        <w:rPr>
          <w:b/>
          <w:sz w:val="22"/>
          <w:szCs w:val="22"/>
        </w:rPr>
        <w:softHyphen/>
        <w:t>шу и вижу.»</w:t>
      </w:r>
      <w:r w:rsidR="005A0ED1">
        <w:rPr>
          <w:sz w:val="22"/>
          <w:szCs w:val="22"/>
        </w:rPr>
        <w:t xml:space="preserve">                </w:t>
      </w:r>
      <w:r w:rsidR="004812FA" w:rsidRPr="00281559">
        <w:rPr>
          <w:sz w:val="22"/>
          <w:szCs w:val="22"/>
        </w:rPr>
        <w:t>Та ха, 46</w:t>
      </w:r>
    </w:p>
    <w:p w:rsidR="00C93EFD" w:rsidRPr="00281559" w:rsidRDefault="004812FA">
      <w:pPr>
        <w:widowControl w:val="0"/>
        <w:autoSpaceDE w:val="0"/>
        <w:autoSpaceDN w:val="0"/>
        <w:adjustRightInd w:val="0"/>
        <w:rPr>
          <w:b/>
          <w:sz w:val="22"/>
          <w:szCs w:val="22"/>
        </w:rPr>
      </w:pPr>
      <w:r w:rsidRPr="00281559">
        <w:rPr>
          <w:b/>
          <w:sz w:val="22"/>
          <w:szCs w:val="22"/>
        </w:rPr>
        <w:t xml:space="preserve">«(Он) </w:t>
      </w:r>
      <w:r w:rsidR="00C93EFD" w:rsidRPr="00281559">
        <w:rPr>
          <w:b/>
          <w:sz w:val="22"/>
          <w:szCs w:val="22"/>
        </w:rPr>
        <w:t>знает, что их</w:t>
      </w:r>
      <w:r w:rsidRPr="00281559">
        <w:rPr>
          <w:b/>
          <w:sz w:val="22"/>
          <w:szCs w:val="22"/>
        </w:rPr>
        <w:t xml:space="preserve"> </w:t>
      </w:r>
      <w:r w:rsidR="00C93EFD" w:rsidRPr="00281559">
        <w:rPr>
          <w:b/>
          <w:sz w:val="22"/>
          <w:szCs w:val="22"/>
        </w:rPr>
        <w:t>ждёт и что у них позади, а сами они (об этом) не знают.»</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Та</w:t>
      </w:r>
      <w:r w:rsidR="004812FA" w:rsidRPr="00281559">
        <w:rPr>
          <w:sz w:val="22"/>
          <w:szCs w:val="22"/>
        </w:rPr>
        <w:t xml:space="preserve"> </w:t>
      </w:r>
      <w:r w:rsidR="00C93EFD" w:rsidRPr="00281559">
        <w:rPr>
          <w:sz w:val="22"/>
          <w:szCs w:val="22"/>
        </w:rPr>
        <w:t>ха, 1</w:t>
      </w:r>
      <w:r w:rsidR="004812FA" w:rsidRPr="00281559">
        <w:rPr>
          <w:sz w:val="22"/>
          <w:szCs w:val="22"/>
        </w:rPr>
        <w:t>10</w:t>
      </w:r>
    </w:p>
    <w:p w:rsidR="00C93EFD" w:rsidRPr="00281559" w:rsidRDefault="002E0304">
      <w:pPr>
        <w:widowControl w:val="0"/>
        <w:autoSpaceDE w:val="0"/>
        <w:autoSpaceDN w:val="0"/>
        <w:adjustRightInd w:val="0"/>
        <w:rPr>
          <w:sz w:val="22"/>
          <w:szCs w:val="22"/>
        </w:rPr>
      </w:pPr>
      <w:r w:rsidRPr="00281559">
        <w:rPr>
          <w:b/>
          <w:sz w:val="22"/>
          <w:szCs w:val="22"/>
        </w:rPr>
        <w:t>«.</w:t>
      </w:r>
      <w:r w:rsidR="00C93EFD" w:rsidRPr="00281559">
        <w:rPr>
          <w:b/>
          <w:sz w:val="22"/>
          <w:szCs w:val="22"/>
        </w:rPr>
        <w:t>..и Аллах говорил с М</w:t>
      </w:r>
      <w:r w:rsidRPr="00281559">
        <w:rPr>
          <w:b/>
          <w:sz w:val="22"/>
          <w:szCs w:val="22"/>
        </w:rPr>
        <w:t>усой (непос</w:t>
      </w:r>
      <w:r w:rsidRPr="00281559">
        <w:rPr>
          <w:b/>
          <w:sz w:val="22"/>
          <w:szCs w:val="22"/>
        </w:rPr>
        <w:softHyphen/>
        <w:t>редственно),»</w:t>
      </w:r>
      <w:r w:rsidR="005A0ED1">
        <w:rPr>
          <w:sz w:val="22"/>
          <w:szCs w:val="22"/>
        </w:rPr>
        <w:t xml:space="preserve">                 </w:t>
      </w:r>
      <w:r w:rsidR="00C93EFD" w:rsidRPr="00281559">
        <w:rPr>
          <w:sz w:val="22"/>
          <w:szCs w:val="22"/>
        </w:rPr>
        <w:t>Женщины, 164.</w:t>
      </w:r>
    </w:p>
    <w:p w:rsidR="002E0304" w:rsidRPr="00281559" w:rsidRDefault="002E0304">
      <w:pPr>
        <w:widowControl w:val="0"/>
        <w:autoSpaceDE w:val="0"/>
        <w:autoSpaceDN w:val="0"/>
        <w:adjustRightInd w:val="0"/>
        <w:rPr>
          <w:sz w:val="22"/>
          <w:szCs w:val="22"/>
        </w:rPr>
      </w:pPr>
      <w:r w:rsidRPr="00281559">
        <w:rPr>
          <w:b/>
          <w:sz w:val="22"/>
          <w:szCs w:val="22"/>
        </w:rPr>
        <w:t>«</w:t>
      </w:r>
      <w:r w:rsidR="00C93EFD" w:rsidRPr="00281559">
        <w:rPr>
          <w:b/>
          <w:sz w:val="22"/>
          <w:szCs w:val="22"/>
        </w:rPr>
        <w:t>И вот, обратился Господь твой к Мусе: "Ступай к людям несправедливым..." »</w:t>
      </w:r>
      <w:r w:rsidR="00C93EFD" w:rsidRPr="00281559">
        <w:rPr>
          <w:sz w:val="22"/>
          <w:szCs w:val="22"/>
        </w:rPr>
        <w:t xml:space="preserve"> </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По</w:t>
      </w:r>
      <w:r w:rsidR="002E0304" w:rsidRPr="00281559">
        <w:rPr>
          <w:sz w:val="22"/>
          <w:szCs w:val="22"/>
        </w:rPr>
        <w:t>эты,</w:t>
      </w:r>
      <w:r w:rsidR="00C93EFD" w:rsidRPr="00281559">
        <w:rPr>
          <w:sz w:val="22"/>
          <w:szCs w:val="22"/>
        </w:rPr>
        <w:t xml:space="preserve"> 10</w:t>
      </w:r>
    </w:p>
    <w:p w:rsidR="00C93EFD" w:rsidRPr="00281559" w:rsidRDefault="003B0A64">
      <w:pPr>
        <w:widowControl w:val="0"/>
        <w:autoSpaceDE w:val="0"/>
        <w:autoSpaceDN w:val="0"/>
        <w:adjustRightInd w:val="0"/>
        <w:rPr>
          <w:b/>
          <w:sz w:val="22"/>
          <w:szCs w:val="22"/>
        </w:rPr>
      </w:pPr>
      <w:r w:rsidRPr="00281559">
        <w:rPr>
          <w:b/>
          <w:sz w:val="22"/>
          <w:szCs w:val="22"/>
        </w:rPr>
        <w:t xml:space="preserve">«И </w:t>
      </w:r>
      <w:r w:rsidR="00C93EFD" w:rsidRPr="00281559">
        <w:rPr>
          <w:b/>
          <w:sz w:val="22"/>
          <w:szCs w:val="22"/>
        </w:rPr>
        <w:t>обратился Он к ним (обо</w:t>
      </w:r>
      <w:r w:rsidR="00C93EFD" w:rsidRPr="00281559">
        <w:rPr>
          <w:b/>
          <w:sz w:val="22"/>
          <w:szCs w:val="22"/>
        </w:rPr>
        <w:softHyphen/>
        <w:t>им): "Разве не запрещал Я вам (вкушать плоды) этого древа...?!"»</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Преграды, 22.</w:t>
      </w:r>
    </w:p>
    <w:p w:rsidR="00C93EFD" w:rsidRPr="00281559" w:rsidRDefault="00C93EFD">
      <w:pPr>
        <w:widowControl w:val="0"/>
        <w:autoSpaceDE w:val="0"/>
        <w:autoSpaceDN w:val="0"/>
        <w:adjustRightInd w:val="0"/>
        <w:rPr>
          <w:sz w:val="22"/>
          <w:szCs w:val="22"/>
        </w:rPr>
      </w:pPr>
      <w:r w:rsidRPr="00281559">
        <w:rPr>
          <w:sz w:val="22"/>
          <w:szCs w:val="22"/>
        </w:rPr>
        <w:lastRenderedPageBreak/>
        <w:t>Аллах Всевышний также сказал:</w:t>
      </w:r>
    </w:p>
    <w:p w:rsidR="003B0A64" w:rsidRPr="00281559" w:rsidRDefault="003B0A64">
      <w:pPr>
        <w:widowControl w:val="0"/>
        <w:autoSpaceDE w:val="0"/>
        <w:autoSpaceDN w:val="0"/>
        <w:adjustRightInd w:val="0"/>
        <w:rPr>
          <w:sz w:val="22"/>
          <w:szCs w:val="22"/>
        </w:rPr>
      </w:pPr>
      <w:r w:rsidRPr="00281559">
        <w:rPr>
          <w:b/>
          <w:sz w:val="22"/>
          <w:szCs w:val="22"/>
        </w:rPr>
        <w:t>«</w:t>
      </w:r>
      <w:r w:rsidR="00C93EFD" w:rsidRPr="00281559">
        <w:rPr>
          <w:b/>
          <w:sz w:val="22"/>
          <w:szCs w:val="22"/>
        </w:rPr>
        <w:t xml:space="preserve">И в тот </w:t>
      </w:r>
      <w:r w:rsidRPr="00281559">
        <w:rPr>
          <w:b/>
          <w:sz w:val="22"/>
          <w:szCs w:val="22"/>
        </w:rPr>
        <w:t>Д</w:t>
      </w:r>
      <w:r w:rsidR="00C93EFD" w:rsidRPr="00281559">
        <w:rPr>
          <w:b/>
          <w:sz w:val="22"/>
          <w:szCs w:val="22"/>
        </w:rPr>
        <w:t>ень, ког</w:t>
      </w:r>
      <w:r w:rsidRPr="00281559">
        <w:rPr>
          <w:b/>
          <w:sz w:val="22"/>
          <w:szCs w:val="22"/>
        </w:rPr>
        <w:t>д</w:t>
      </w:r>
      <w:r w:rsidR="00C93EFD" w:rsidRPr="00281559">
        <w:rPr>
          <w:b/>
          <w:sz w:val="22"/>
          <w:szCs w:val="22"/>
        </w:rPr>
        <w:t>а Он обратится к ним и скажет: "Что вы ответили посланникам?"</w:t>
      </w:r>
    </w:p>
    <w:p w:rsidR="00C93EFD" w:rsidRPr="00281559" w:rsidRDefault="005A0ED1">
      <w:pPr>
        <w:widowControl w:val="0"/>
        <w:autoSpaceDE w:val="0"/>
        <w:autoSpaceDN w:val="0"/>
        <w:adjustRightInd w:val="0"/>
        <w:rPr>
          <w:sz w:val="22"/>
          <w:szCs w:val="22"/>
        </w:rPr>
      </w:pPr>
      <w:r>
        <w:rPr>
          <w:sz w:val="22"/>
          <w:szCs w:val="22"/>
        </w:rPr>
        <w:t xml:space="preserve">                                                             </w:t>
      </w:r>
      <w:r w:rsidR="003B0A64" w:rsidRPr="00281559">
        <w:rPr>
          <w:sz w:val="22"/>
          <w:szCs w:val="22"/>
        </w:rPr>
        <w:t>Рассказ,</w:t>
      </w:r>
      <w:r w:rsidR="00C93EFD" w:rsidRPr="00281559">
        <w:rPr>
          <w:sz w:val="22"/>
          <w:szCs w:val="22"/>
        </w:rPr>
        <w:t xml:space="preserve"> 65</w:t>
      </w:r>
    </w:p>
    <w:p w:rsidR="0027670C" w:rsidRPr="00281559" w:rsidRDefault="00C93EFD">
      <w:pPr>
        <w:widowControl w:val="0"/>
        <w:autoSpaceDE w:val="0"/>
        <w:autoSpaceDN w:val="0"/>
        <w:adjustRightInd w:val="0"/>
        <w:rPr>
          <w:sz w:val="22"/>
          <w:szCs w:val="22"/>
        </w:rPr>
      </w:pPr>
      <w:r w:rsidRPr="00281559">
        <w:rPr>
          <w:sz w:val="22"/>
          <w:szCs w:val="22"/>
        </w:rPr>
        <w:t>Соответствующие примеры есть и в других аятах.</w:t>
      </w:r>
    </w:p>
    <w:p w:rsidR="00C93EFD" w:rsidRPr="00281559" w:rsidRDefault="00C93EFD">
      <w:pPr>
        <w:widowControl w:val="0"/>
        <w:autoSpaceDE w:val="0"/>
        <w:autoSpaceDN w:val="0"/>
        <w:adjustRightInd w:val="0"/>
        <w:rPr>
          <w:sz w:val="22"/>
          <w:szCs w:val="22"/>
        </w:rPr>
      </w:pPr>
      <w:r w:rsidRPr="00281559">
        <w:rPr>
          <w:sz w:val="22"/>
          <w:szCs w:val="22"/>
        </w:rPr>
        <w:t xml:space="preserve"> Сообщается, что пророк, </w:t>
      </w:r>
      <w:r w:rsidR="0027670C" w:rsidRPr="00281559">
        <w:rPr>
          <w:sz w:val="22"/>
          <w:szCs w:val="22"/>
        </w:rPr>
        <w:t>(с.г.с.),</w:t>
      </w:r>
      <w:r w:rsidRPr="00281559">
        <w:rPr>
          <w:sz w:val="22"/>
          <w:szCs w:val="22"/>
        </w:rPr>
        <w:t xml:space="preserve"> сказал:</w:t>
      </w:r>
    </w:p>
    <w:p w:rsidR="00C86AC6" w:rsidRPr="00281559" w:rsidRDefault="00C93EFD">
      <w:pPr>
        <w:widowControl w:val="0"/>
        <w:autoSpaceDE w:val="0"/>
        <w:autoSpaceDN w:val="0"/>
        <w:adjustRightInd w:val="0"/>
        <w:rPr>
          <w:sz w:val="22"/>
          <w:szCs w:val="22"/>
        </w:rPr>
      </w:pPr>
      <w:r w:rsidRPr="00281559">
        <w:rPr>
          <w:b/>
          <w:i/>
          <w:sz w:val="22"/>
          <w:szCs w:val="22"/>
        </w:rPr>
        <w:t>«Покровом для Него служит свет, а если Он сбросит (этот покров), то сияние лика (Аллаха) непременно сожжёт все (те) Его создания</w:t>
      </w:r>
      <w:r w:rsidR="0027670C" w:rsidRPr="00281559">
        <w:rPr>
          <w:b/>
          <w:i/>
          <w:sz w:val="22"/>
          <w:szCs w:val="22"/>
        </w:rPr>
        <w:t>, которых достигнет взор Его»</w:t>
      </w:r>
      <w:r w:rsidR="0027670C" w:rsidRPr="00281559">
        <w:rPr>
          <w:sz w:val="22"/>
          <w:szCs w:val="22"/>
        </w:rPr>
        <w:t>.</w:t>
      </w:r>
      <w:r w:rsidR="005A0ED1">
        <w:rPr>
          <w:sz w:val="22"/>
          <w:szCs w:val="22"/>
        </w:rPr>
        <w:t xml:space="preserve"> </w:t>
      </w:r>
      <w:r w:rsidR="0027670C" w:rsidRPr="00281559">
        <w:rPr>
          <w:sz w:val="22"/>
          <w:szCs w:val="22"/>
        </w:rPr>
        <w:t xml:space="preserve"> </w:t>
      </w:r>
    </w:p>
    <w:p w:rsidR="00C93EFD" w:rsidRPr="00281559" w:rsidRDefault="005A0ED1" w:rsidP="00C86AC6">
      <w:pPr>
        <w:widowControl w:val="0"/>
        <w:autoSpaceDE w:val="0"/>
        <w:autoSpaceDN w:val="0"/>
        <w:adjustRightInd w:val="0"/>
        <w:ind w:left="5760" w:firstLine="720"/>
        <w:rPr>
          <w:sz w:val="22"/>
          <w:szCs w:val="22"/>
        </w:rPr>
      </w:pPr>
      <w:r>
        <w:rPr>
          <w:sz w:val="22"/>
          <w:szCs w:val="22"/>
        </w:rPr>
        <w:t xml:space="preserve">    </w:t>
      </w:r>
      <w:r w:rsidR="0027670C" w:rsidRPr="00281559">
        <w:rPr>
          <w:sz w:val="22"/>
          <w:szCs w:val="22"/>
        </w:rPr>
        <w:t>Му</w:t>
      </w:r>
      <w:r w:rsidR="00C93EFD" w:rsidRPr="00281559">
        <w:rPr>
          <w:sz w:val="22"/>
          <w:szCs w:val="22"/>
        </w:rPr>
        <w:t>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27670C" w:rsidRPr="00281559">
        <w:rPr>
          <w:sz w:val="22"/>
          <w:szCs w:val="22"/>
        </w:rPr>
        <w:t xml:space="preserve">, (с.г.с.), </w:t>
      </w:r>
      <w:r w:rsidRPr="00281559">
        <w:rPr>
          <w:sz w:val="22"/>
          <w:szCs w:val="22"/>
        </w:rPr>
        <w:t>сказал:</w:t>
      </w:r>
    </w:p>
    <w:p w:rsidR="00C86AC6" w:rsidRPr="00281559" w:rsidRDefault="0027670C">
      <w:pPr>
        <w:widowControl w:val="0"/>
        <w:autoSpaceDE w:val="0"/>
        <w:autoSpaceDN w:val="0"/>
        <w:adjustRightInd w:val="0"/>
        <w:rPr>
          <w:sz w:val="22"/>
          <w:szCs w:val="22"/>
        </w:rPr>
      </w:pPr>
      <w:r w:rsidRPr="00281559">
        <w:rPr>
          <w:b/>
          <w:sz w:val="22"/>
          <w:szCs w:val="22"/>
        </w:rPr>
        <w:t xml:space="preserve"> </w:t>
      </w:r>
      <w:r w:rsidR="00C93EFD" w:rsidRPr="00281559">
        <w:rPr>
          <w:b/>
          <w:sz w:val="22"/>
          <w:szCs w:val="22"/>
        </w:rPr>
        <w:t xml:space="preserve">«Правая рука Аллаха полна, и не уменьшает (того, что в ней есть,) щедрое расходование ночью и днём. Скажите мне, сколько израсходовал Он со времени сотворения небес и земли, когда </w:t>
      </w:r>
      <w:r w:rsidR="00C31874" w:rsidRPr="00281559">
        <w:rPr>
          <w:b/>
          <w:sz w:val="22"/>
          <w:szCs w:val="22"/>
        </w:rPr>
        <w:t>«</w:t>
      </w:r>
      <w:r w:rsidR="00C93EFD" w:rsidRPr="00281559">
        <w:rPr>
          <w:b/>
          <w:sz w:val="22"/>
          <w:szCs w:val="22"/>
        </w:rPr>
        <w:t>престол Его покоился на воде</w:t>
      </w:r>
      <w:r w:rsidR="00C31874" w:rsidRPr="00281559">
        <w:rPr>
          <w:b/>
          <w:sz w:val="22"/>
          <w:szCs w:val="22"/>
        </w:rPr>
        <w:t>»</w:t>
      </w:r>
      <w:r w:rsidR="00947B35">
        <w:rPr>
          <w:rStyle w:val="FootnoteReference"/>
          <w:b/>
          <w:sz w:val="22"/>
          <w:szCs w:val="22"/>
        </w:rPr>
        <w:footnoteReference w:id="98"/>
      </w:r>
      <w:r w:rsidR="00C93EFD" w:rsidRPr="00281559">
        <w:rPr>
          <w:b/>
          <w:sz w:val="22"/>
          <w:szCs w:val="22"/>
        </w:rPr>
        <w:t>, а ведь ничто не уменьшилось в правой руке Его! А в другой руке Его - изобилие</w:t>
      </w:r>
      <w:r w:rsidR="00947B35">
        <w:rPr>
          <w:rStyle w:val="FootnoteReference"/>
          <w:b/>
          <w:sz w:val="22"/>
          <w:szCs w:val="22"/>
        </w:rPr>
        <w:footnoteReference w:id="99"/>
      </w:r>
      <w:r w:rsidR="00C93EFD" w:rsidRPr="00281559">
        <w:rPr>
          <w:b/>
          <w:sz w:val="22"/>
          <w:szCs w:val="22"/>
        </w:rPr>
        <w:t xml:space="preserve"> (или:... сжатие</w:t>
      </w:r>
      <w:r w:rsidR="00C31874" w:rsidRPr="00281559">
        <w:rPr>
          <w:b/>
          <w:sz w:val="22"/>
          <w:szCs w:val="22"/>
        </w:rPr>
        <w:t>)</w:t>
      </w:r>
      <w:r w:rsidR="00947B35">
        <w:rPr>
          <w:rStyle w:val="FootnoteReference"/>
          <w:b/>
          <w:sz w:val="22"/>
          <w:szCs w:val="22"/>
        </w:rPr>
        <w:footnoteReference w:id="100"/>
      </w:r>
      <w:r w:rsidR="00C93EFD" w:rsidRPr="00281559">
        <w:rPr>
          <w:b/>
          <w:sz w:val="22"/>
          <w:szCs w:val="22"/>
        </w:rPr>
        <w:t>, и Он возвышает и принижает».</w:t>
      </w:r>
      <w:r w:rsidR="005A0ED1">
        <w:rPr>
          <w:sz w:val="22"/>
          <w:szCs w:val="22"/>
        </w:rPr>
        <w:t xml:space="preserve">        </w:t>
      </w:r>
    </w:p>
    <w:p w:rsidR="00C93EFD" w:rsidRPr="00281559" w:rsidRDefault="005A0ED1" w:rsidP="00C86AC6">
      <w:pPr>
        <w:widowControl w:val="0"/>
        <w:autoSpaceDE w:val="0"/>
        <w:autoSpaceDN w:val="0"/>
        <w:adjustRightInd w:val="0"/>
        <w:ind w:left="5760" w:firstLine="720"/>
        <w:rPr>
          <w:sz w:val="22"/>
          <w:szCs w:val="22"/>
        </w:rPr>
      </w:pPr>
      <w:r>
        <w:rPr>
          <w:sz w:val="22"/>
          <w:szCs w:val="22"/>
        </w:rPr>
        <w:t xml:space="preserve">   </w:t>
      </w:r>
      <w:r w:rsidR="00C31874" w:rsidRPr="00281559">
        <w:rPr>
          <w:sz w:val="22"/>
          <w:szCs w:val="22"/>
        </w:rPr>
        <w:t>Муслим</w:t>
      </w:r>
    </w:p>
    <w:p w:rsidR="00350013" w:rsidRPr="00281559" w:rsidRDefault="00C93EFD">
      <w:pPr>
        <w:widowControl w:val="0"/>
        <w:autoSpaceDE w:val="0"/>
        <w:autoSpaceDN w:val="0"/>
        <w:adjustRightInd w:val="0"/>
        <w:rPr>
          <w:sz w:val="22"/>
          <w:szCs w:val="22"/>
        </w:rPr>
      </w:pPr>
      <w:r w:rsidRPr="00281559">
        <w:rPr>
          <w:sz w:val="22"/>
          <w:szCs w:val="22"/>
        </w:rPr>
        <w:t>В хадисе об Антихристе сообщается, что пророк</w:t>
      </w:r>
      <w:r w:rsidR="00350013" w:rsidRPr="00281559">
        <w:rPr>
          <w:sz w:val="22"/>
          <w:szCs w:val="22"/>
        </w:rPr>
        <w:t xml:space="preserve">, (с.г.с.), </w:t>
      </w:r>
      <w:r w:rsidRPr="00281559">
        <w:rPr>
          <w:sz w:val="22"/>
          <w:szCs w:val="22"/>
        </w:rPr>
        <w:t>ска</w:t>
      </w:r>
      <w:r w:rsidRPr="00281559">
        <w:rPr>
          <w:sz w:val="22"/>
          <w:szCs w:val="22"/>
        </w:rPr>
        <w:softHyphen/>
        <w:t xml:space="preserve">зал: </w:t>
      </w:r>
    </w:p>
    <w:p w:rsidR="00C86AC6" w:rsidRPr="00281559" w:rsidRDefault="00C93EFD">
      <w:pPr>
        <w:widowControl w:val="0"/>
        <w:autoSpaceDE w:val="0"/>
        <w:autoSpaceDN w:val="0"/>
        <w:adjustRightInd w:val="0"/>
        <w:rPr>
          <w:b/>
          <w:i/>
          <w:sz w:val="22"/>
          <w:szCs w:val="22"/>
        </w:rPr>
      </w:pPr>
      <w:r w:rsidRPr="00281559">
        <w:rPr>
          <w:b/>
          <w:i/>
          <w:sz w:val="22"/>
          <w:szCs w:val="22"/>
        </w:rPr>
        <w:t>«Поистине, Аллах не останется скрытым от вас, поистине, Аллах не является кривым</w:t>
      </w:r>
      <w:r w:rsidR="00BC238D">
        <w:rPr>
          <w:rStyle w:val="FootnoteReference"/>
          <w:b/>
          <w:i/>
          <w:sz w:val="22"/>
          <w:szCs w:val="22"/>
        </w:rPr>
        <w:footnoteReference w:id="101"/>
      </w:r>
      <w:r w:rsidRPr="00281559">
        <w:rPr>
          <w:b/>
          <w:i/>
          <w:sz w:val="22"/>
          <w:szCs w:val="22"/>
        </w:rPr>
        <w:t>», - сказав же это, он указал рукой на</w:t>
      </w:r>
      <w:r w:rsidR="00350013" w:rsidRPr="00281559">
        <w:rPr>
          <w:b/>
          <w:i/>
          <w:sz w:val="22"/>
          <w:szCs w:val="22"/>
        </w:rPr>
        <w:t xml:space="preserve"> свой глаз.»</w:t>
      </w:r>
      <w:r w:rsidR="005A0ED1">
        <w:rPr>
          <w:b/>
          <w:i/>
          <w:sz w:val="22"/>
          <w:szCs w:val="22"/>
        </w:rPr>
        <w:t xml:space="preserve">                  </w:t>
      </w:r>
    </w:p>
    <w:p w:rsidR="00C93EFD" w:rsidRPr="00281559" w:rsidRDefault="005A0ED1" w:rsidP="00C86AC6">
      <w:pPr>
        <w:widowControl w:val="0"/>
        <w:autoSpaceDE w:val="0"/>
        <w:autoSpaceDN w:val="0"/>
        <w:adjustRightInd w:val="0"/>
        <w:ind w:left="5040" w:firstLine="720"/>
        <w:rPr>
          <w:sz w:val="22"/>
          <w:szCs w:val="22"/>
        </w:rPr>
      </w:pPr>
      <w:r>
        <w:rPr>
          <w:b/>
          <w:i/>
          <w:sz w:val="22"/>
          <w:szCs w:val="22"/>
        </w:rPr>
        <w:t xml:space="preserve">       </w:t>
      </w:r>
      <w:r w:rsidR="00350013" w:rsidRPr="00281559">
        <w:rPr>
          <w:b/>
          <w:i/>
          <w:sz w:val="22"/>
          <w:szCs w:val="22"/>
        </w:rPr>
        <w:t xml:space="preserve"> </w:t>
      </w:r>
      <w:r w:rsidR="00350013" w:rsidRPr="00281559">
        <w:rPr>
          <w:sz w:val="22"/>
          <w:szCs w:val="22"/>
        </w:rPr>
        <w:t>а</w:t>
      </w:r>
      <w:r w:rsidR="00C93EFD" w:rsidRPr="00281559">
        <w:rPr>
          <w:sz w:val="22"/>
          <w:szCs w:val="22"/>
        </w:rPr>
        <w:t>ль</w:t>
      </w:r>
      <w:r w:rsidR="00350013" w:rsidRPr="00281559">
        <w:rPr>
          <w:sz w:val="22"/>
          <w:szCs w:val="22"/>
        </w:rPr>
        <w:t>-</w:t>
      </w:r>
      <w:r w:rsidR="00C93EFD" w:rsidRPr="00281559">
        <w:rPr>
          <w:sz w:val="22"/>
          <w:szCs w:val="22"/>
        </w:rPr>
        <w:t>Бухари, 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обращаясь к Аллаху с мольбами о по</w:t>
      </w:r>
      <w:r w:rsidRPr="00281559">
        <w:rPr>
          <w:sz w:val="22"/>
          <w:szCs w:val="22"/>
        </w:rPr>
        <w:softHyphen/>
        <w:t xml:space="preserve">мощи в том или ином деле, пророк, </w:t>
      </w:r>
      <w:r w:rsidR="00350013" w:rsidRPr="00281559">
        <w:rPr>
          <w:sz w:val="22"/>
          <w:szCs w:val="22"/>
        </w:rPr>
        <w:t xml:space="preserve">(с.г.с.), </w:t>
      </w:r>
      <w:r w:rsidRPr="00281559">
        <w:rPr>
          <w:sz w:val="22"/>
          <w:szCs w:val="22"/>
        </w:rPr>
        <w:t>говорил:</w:t>
      </w:r>
    </w:p>
    <w:p w:rsidR="00C93EFD" w:rsidRPr="00281559" w:rsidRDefault="00350013">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«О Аллах, поистине, я прошу Тебя помочь мне Твоим знани</w:t>
      </w:r>
      <w:r w:rsidR="00C93EFD" w:rsidRPr="00281559">
        <w:rPr>
          <w:b/>
          <w:i/>
          <w:sz w:val="22"/>
          <w:szCs w:val="22"/>
        </w:rPr>
        <w:softHyphen/>
        <w:t>ем и укрепить меня Твоим могуществом и я прошу Тебя о Твоей великой милости, ибо, поистине, Ты можешь, а я не могу, Ты знаешь, а я не знаю, и Тебе известно всё о сокрытом (от лю</w:t>
      </w:r>
      <w:r w:rsidR="00E62462" w:rsidRPr="00281559">
        <w:rPr>
          <w:b/>
          <w:i/>
          <w:sz w:val="22"/>
          <w:szCs w:val="22"/>
        </w:rPr>
        <w:t>дей)!»</w:t>
      </w:r>
    </w:p>
    <w:p w:rsidR="00C93EFD" w:rsidRPr="00281559" w:rsidRDefault="00C93EFD">
      <w:pPr>
        <w:widowControl w:val="0"/>
        <w:autoSpaceDE w:val="0"/>
        <w:autoSpaceDN w:val="0"/>
        <w:adjustRightInd w:val="0"/>
        <w:rPr>
          <w:b/>
          <w:i/>
          <w:sz w:val="22"/>
          <w:szCs w:val="22"/>
        </w:rPr>
      </w:pPr>
      <w:r w:rsidRPr="00281559">
        <w:rPr>
          <w:b/>
          <w:i/>
          <w:sz w:val="22"/>
          <w:szCs w:val="22"/>
        </w:rPr>
        <w:t xml:space="preserve">/Аллахумма, инни </w:t>
      </w:r>
      <w:r w:rsidRPr="00281559">
        <w:rPr>
          <w:b/>
          <w:i/>
          <w:sz w:val="22"/>
          <w:szCs w:val="22"/>
          <w:lang w:val="en-US"/>
        </w:rPr>
        <w:t>ac</w:t>
      </w:r>
      <w:r w:rsidR="00E62462" w:rsidRPr="00281559">
        <w:rPr>
          <w:b/>
          <w:i/>
          <w:sz w:val="22"/>
          <w:szCs w:val="22"/>
        </w:rPr>
        <w:t>т</w:t>
      </w:r>
      <w:r w:rsidRPr="00281559">
        <w:rPr>
          <w:b/>
          <w:i/>
          <w:sz w:val="22"/>
          <w:szCs w:val="22"/>
          <w:lang w:val="en-US"/>
        </w:rPr>
        <w:t>ax</w:t>
      </w:r>
      <w:r w:rsidR="00E62462" w:rsidRPr="00281559">
        <w:rPr>
          <w:b/>
          <w:i/>
          <w:sz w:val="22"/>
          <w:szCs w:val="22"/>
        </w:rPr>
        <w:t>и</w:t>
      </w:r>
      <w:r w:rsidRPr="00281559">
        <w:rPr>
          <w:b/>
          <w:i/>
          <w:sz w:val="22"/>
          <w:szCs w:val="22"/>
          <w:lang w:val="en-US"/>
        </w:rPr>
        <w:t>py</w:t>
      </w:r>
      <w:r w:rsidRPr="00281559">
        <w:rPr>
          <w:b/>
          <w:i/>
          <w:sz w:val="22"/>
          <w:szCs w:val="22"/>
        </w:rPr>
        <w:t xml:space="preserve">-кя би-'ильми-кя, </w:t>
      </w:r>
      <w:r w:rsidR="00E62462" w:rsidRPr="00281559">
        <w:rPr>
          <w:b/>
          <w:i/>
          <w:sz w:val="22"/>
          <w:szCs w:val="22"/>
        </w:rPr>
        <w:t>в</w:t>
      </w:r>
      <w:r w:rsidRPr="00281559">
        <w:rPr>
          <w:b/>
          <w:i/>
          <w:sz w:val="22"/>
          <w:szCs w:val="22"/>
        </w:rPr>
        <w:t>а астакдиру-кя би-кудрати-кя ва ас'алю-кя мин фадли-кя-ль-'азым, фа инна-кя такдиру ва ля акдиру, ва та'ляму ва ля а'ляму, ва Анта 'Алляму-ль-гуййуб! /</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294AD6" w:rsidRPr="00281559">
        <w:rPr>
          <w:sz w:val="22"/>
          <w:szCs w:val="22"/>
        </w:rPr>
        <w:t xml:space="preserve">, (с.г.с.), </w:t>
      </w:r>
      <w:r w:rsidRPr="00281559">
        <w:rPr>
          <w:sz w:val="22"/>
          <w:szCs w:val="22"/>
        </w:rPr>
        <w:t>сказал:</w:t>
      </w:r>
    </w:p>
    <w:p w:rsidR="00C86AC6" w:rsidRPr="00281559" w:rsidRDefault="00294AD6">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«Поистине, обращаетесь вы со своими мольбами не к глухо</w:t>
      </w:r>
      <w:r w:rsidR="00C93EFD" w:rsidRPr="00281559">
        <w:rPr>
          <w:b/>
          <w:i/>
          <w:sz w:val="22"/>
          <w:szCs w:val="22"/>
        </w:rPr>
        <w:softHyphen/>
        <w:t>му и не к отсутствующему, обращаетесь вы с ними к Слышаще</w:t>
      </w:r>
      <w:r w:rsidR="00C93EFD" w:rsidRPr="00281559">
        <w:rPr>
          <w:b/>
          <w:i/>
          <w:sz w:val="22"/>
          <w:szCs w:val="22"/>
        </w:rPr>
        <w:softHyphen/>
        <w:t>му, Видящему, Близкому!»...</w:t>
      </w:r>
    </w:p>
    <w:p w:rsidR="00C93EFD" w:rsidRPr="00281559" w:rsidRDefault="005A0ED1" w:rsidP="00C86AC6">
      <w:pPr>
        <w:widowControl w:val="0"/>
        <w:autoSpaceDE w:val="0"/>
        <w:autoSpaceDN w:val="0"/>
        <w:adjustRightInd w:val="0"/>
        <w:ind w:left="4320" w:firstLine="720"/>
        <w:rPr>
          <w:sz w:val="22"/>
          <w:szCs w:val="22"/>
        </w:rPr>
      </w:pPr>
      <w:r>
        <w:rPr>
          <w:b/>
          <w:i/>
          <w:sz w:val="22"/>
          <w:szCs w:val="22"/>
        </w:rPr>
        <w:t xml:space="preserve"> </w:t>
      </w:r>
      <w:r>
        <w:rPr>
          <w:sz w:val="22"/>
          <w:szCs w:val="22"/>
        </w:rPr>
        <w:t xml:space="preserve">  </w:t>
      </w:r>
      <w:r w:rsidR="00C93EFD" w:rsidRPr="00281559">
        <w:rPr>
          <w:sz w:val="22"/>
          <w:szCs w:val="22"/>
        </w:rPr>
        <w:t xml:space="preserve"> Муслим, Ахмад, аль-Бухар</w:t>
      </w:r>
      <w:r w:rsidR="00294AD6" w:rsidRPr="00281559">
        <w:rPr>
          <w:sz w:val="22"/>
          <w:szCs w:val="22"/>
        </w:rPr>
        <w:t>и</w:t>
      </w:r>
      <w:r w:rsidR="00C93EFD"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А в хадисе о воскресении сообщается, что пророк</w:t>
      </w:r>
      <w:r w:rsidR="00E856AE" w:rsidRPr="00281559">
        <w:rPr>
          <w:sz w:val="22"/>
          <w:szCs w:val="22"/>
        </w:rPr>
        <w:t xml:space="preserve">, (с.г.с.), </w:t>
      </w:r>
      <w:r w:rsidRPr="00281559">
        <w:rPr>
          <w:sz w:val="22"/>
          <w:szCs w:val="22"/>
        </w:rPr>
        <w:t>сказал:</w:t>
      </w:r>
    </w:p>
    <w:p w:rsidR="00394785" w:rsidRPr="00281559" w:rsidRDefault="00E856AE">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«А</w:t>
      </w:r>
      <w:r w:rsidRPr="00281559">
        <w:rPr>
          <w:b/>
          <w:i/>
          <w:sz w:val="22"/>
          <w:szCs w:val="22"/>
        </w:rPr>
        <w:t>лл</w:t>
      </w:r>
      <w:r w:rsidR="00C93EFD" w:rsidRPr="00281559">
        <w:rPr>
          <w:b/>
          <w:i/>
          <w:sz w:val="22"/>
          <w:szCs w:val="22"/>
        </w:rPr>
        <w:t>ах Всевышний скажет: "О Адам!", -</w:t>
      </w:r>
      <w:r w:rsidRPr="00281559">
        <w:rPr>
          <w:b/>
          <w:i/>
          <w:sz w:val="22"/>
          <w:szCs w:val="22"/>
        </w:rPr>
        <w:t>и он</w:t>
      </w:r>
      <w:r w:rsidR="007B7066" w:rsidRPr="00281559">
        <w:rPr>
          <w:b/>
          <w:i/>
          <w:sz w:val="22"/>
          <w:szCs w:val="22"/>
        </w:rPr>
        <w:t xml:space="preserve"> </w:t>
      </w:r>
      <w:r w:rsidR="00C93EFD" w:rsidRPr="00281559">
        <w:rPr>
          <w:b/>
          <w:i/>
          <w:sz w:val="22"/>
          <w:szCs w:val="22"/>
        </w:rPr>
        <w:t>(отзовётся): "Вот я перед Тобой!"»</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 xml:space="preserve"> </w:t>
      </w:r>
      <w:r w:rsidR="00C93EFD" w:rsidRPr="00281559">
        <w:rPr>
          <w:sz w:val="22"/>
          <w:szCs w:val="22"/>
          <w:lang w:val="en-US"/>
        </w:rPr>
        <w:t>A</w:t>
      </w:r>
      <w:r w:rsidR="00394785" w:rsidRPr="00281559">
        <w:rPr>
          <w:sz w:val="22"/>
          <w:szCs w:val="22"/>
        </w:rPr>
        <w:t>ль-Бухари, Муслим</w:t>
      </w:r>
    </w:p>
    <w:p w:rsidR="00C93EFD" w:rsidRPr="00281559" w:rsidRDefault="00C93EFD">
      <w:pPr>
        <w:widowControl w:val="0"/>
        <w:autoSpaceDE w:val="0"/>
        <w:autoSpaceDN w:val="0"/>
        <w:adjustRightInd w:val="0"/>
        <w:rPr>
          <w:sz w:val="22"/>
          <w:szCs w:val="22"/>
        </w:rPr>
      </w:pPr>
      <w:r w:rsidRPr="00281559">
        <w:rPr>
          <w:sz w:val="22"/>
          <w:szCs w:val="22"/>
        </w:rPr>
        <w:t>И известно великое множество других хадисов, в которых со</w:t>
      </w:r>
      <w:r w:rsidRPr="00281559">
        <w:rPr>
          <w:sz w:val="22"/>
          <w:szCs w:val="22"/>
        </w:rPr>
        <w:softHyphen/>
        <w:t>общается о том, что Аллах станет говорить со Своими рабами в День воскресения, и что Он станет говорить с обитателями рая и</w:t>
      </w:r>
    </w:p>
    <w:p w:rsidR="00C93EFD" w:rsidRPr="00281559" w:rsidRDefault="00C93EFD">
      <w:pPr>
        <w:widowControl w:val="0"/>
        <w:autoSpaceDE w:val="0"/>
        <w:autoSpaceDN w:val="0"/>
        <w:adjustRightInd w:val="0"/>
        <w:rPr>
          <w:sz w:val="22"/>
          <w:szCs w:val="22"/>
        </w:rPr>
      </w:pPr>
      <w:r w:rsidRPr="00281559">
        <w:rPr>
          <w:sz w:val="22"/>
          <w:szCs w:val="22"/>
        </w:rPr>
        <w:t>т.д.</w:t>
      </w:r>
    </w:p>
    <w:p w:rsidR="00C93EFD" w:rsidRPr="00281559" w:rsidRDefault="00C93EFD" w:rsidP="00E63368">
      <w:pPr>
        <w:pStyle w:val="2"/>
      </w:pPr>
      <w:bookmarkStart w:id="60" w:name="_Toc469834826"/>
      <w:r w:rsidRPr="00281559">
        <w:t>Вопрос 57. Какие примеры атрибутов действия встреча</w:t>
      </w:r>
      <w:r w:rsidRPr="00281559">
        <w:softHyphen/>
        <w:t>ются в Коране?</w:t>
      </w:r>
      <w:bookmarkEnd w:id="60"/>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C93EFD" w:rsidRPr="00281559" w:rsidRDefault="00394785">
      <w:pPr>
        <w:widowControl w:val="0"/>
        <w:autoSpaceDE w:val="0"/>
        <w:autoSpaceDN w:val="0"/>
        <w:adjustRightInd w:val="0"/>
        <w:rPr>
          <w:sz w:val="22"/>
          <w:szCs w:val="22"/>
        </w:rPr>
      </w:pPr>
      <w:r w:rsidRPr="00281559">
        <w:rPr>
          <w:b/>
          <w:sz w:val="22"/>
          <w:szCs w:val="22"/>
        </w:rPr>
        <w:t>«</w:t>
      </w:r>
      <w:r w:rsidR="00C93EFD" w:rsidRPr="00281559">
        <w:rPr>
          <w:b/>
          <w:sz w:val="22"/>
          <w:szCs w:val="22"/>
        </w:rPr>
        <w:t xml:space="preserve">Он - Тот, кто сотворил для вас всё, что есть на земле, после чего обратился к (созданию) </w:t>
      </w:r>
      <w:r w:rsidR="00C93EFD" w:rsidRPr="00281559">
        <w:rPr>
          <w:b/>
          <w:sz w:val="22"/>
          <w:szCs w:val="22"/>
        </w:rPr>
        <w:lastRenderedPageBreak/>
        <w:t>неба...»</w:t>
      </w:r>
      <w:r w:rsidR="005A0ED1">
        <w:rPr>
          <w:b/>
          <w:sz w:val="22"/>
          <w:szCs w:val="22"/>
        </w:rPr>
        <w:t xml:space="preserve"> </w:t>
      </w:r>
      <w:r w:rsidR="005A0ED1">
        <w:rPr>
          <w:sz w:val="22"/>
          <w:szCs w:val="22"/>
        </w:rPr>
        <w:t xml:space="preserve">                                                  </w:t>
      </w:r>
      <w:r w:rsidR="00820205" w:rsidRPr="00281559">
        <w:rPr>
          <w:sz w:val="22"/>
          <w:szCs w:val="22"/>
        </w:rPr>
        <w:t>К</w:t>
      </w:r>
      <w:r w:rsidR="00C93EFD" w:rsidRPr="00281559">
        <w:rPr>
          <w:sz w:val="22"/>
          <w:szCs w:val="22"/>
        </w:rPr>
        <w:t>оров</w:t>
      </w:r>
      <w:r w:rsidR="00820205" w:rsidRPr="00281559">
        <w:rPr>
          <w:sz w:val="22"/>
          <w:szCs w:val="22"/>
        </w:rPr>
        <w:t>а</w:t>
      </w:r>
      <w:r w:rsidR="00C93EFD" w:rsidRPr="00281559">
        <w:rPr>
          <w:sz w:val="22"/>
          <w:szCs w:val="22"/>
        </w:rPr>
        <w:t xml:space="preserve">, </w:t>
      </w:r>
      <w:r w:rsidR="00820205" w:rsidRPr="00281559">
        <w:rPr>
          <w:sz w:val="22"/>
          <w:szCs w:val="22"/>
        </w:rPr>
        <w:t>29</w:t>
      </w:r>
      <w:r w:rsidR="00C93EFD" w:rsidRPr="00281559">
        <w:rPr>
          <w:sz w:val="22"/>
          <w:szCs w:val="22"/>
        </w:rPr>
        <w:t>,</w:t>
      </w:r>
    </w:p>
    <w:p w:rsidR="00C93EFD" w:rsidRPr="00281559" w:rsidRDefault="00BF382E">
      <w:pPr>
        <w:widowControl w:val="0"/>
        <w:autoSpaceDE w:val="0"/>
        <w:autoSpaceDN w:val="0"/>
        <w:adjustRightInd w:val="0"/>
        <w:rPr>
          <w:b/>
          <w:sz w:val="22"/>
          <w:szCs w:val="22"/>
        </w:rPr>
      </w:pPr>
      <w:r w:rsidRPr="00281559">
        <w:rPr>
          <w:b/>
          <w:sz w:val="22"/>
          <w:szCs w:val="22"/>
        </w:rPr>
        <w:t>«</w:t>
      </w:r>
      <w:r w:rsidR="00C93EFD" w:rsidRPr="00281559">
        <w:rPr>
          <w:b/>
          <w:sz w:val="22"/>
          <w:szCs w:val="22"/>
        </w:rPr>
        <w:t>Неужели же они надеются на что-либо иное, кроме как на то, что Аллах прибудет к ним...?!</w:t>
      </w:r>
      <w:r w:rsidRPr="00281559">
        <w:rPr>
          <w:b/>
          <w:sz w:val="22"/>
          <w:szCs w:val="22"/>
        </w:rPr>
        <w:t>»</w:t>
      </w:r>
    </w:p>
    <w:p w:rsidR="00C93EFD" w:rsidRDefault="005A0ED1">
      <w:pPr>
        <w:widowControl w:val="0"/>
        <w:autoSpaceDE w:val="0"/>
        <w:autoSpaceDN w:val="0"/>
        <w:adjustRightInd w:val="0"/>
        <w:rPr>
          <w:sz w:val="22"/>
          <w:szCs w:val="22"/>
          <w:rtl/>
        </w:rPr>
      </w:pPr>
      <w:r>
        <w:rPr>
          <w:sz w:val="22"/>
          <w:szCs w:val="22"/>
        </w:rPr>
        <w:t xml:space="preserve">                                    </w:t>
      </w:r>
      <w:r w:rsidR="007B7066" w:rsidRPr="00281559">
        <w:rPr>
          <w:sz w:val="22"/>
          <w:szCs w:val="22"/>
        </w:rPr>
        <w:t xml:space="preserve"> </w:t>
      </w:r>
      <w:r w:rsidR="007B7066" w:rsidRPr="00281559">
        <w:rPr>
          <w:sz w:val="22"/>
          <w:szCs w:val="22"/>
        </w:rPr>
        <w:tab/>
      </w:r>
      <w:r w:rsidR="007B7066" w:rsidRPr="00281559">
        <w:rPr>
          <w:sz w:val="22"/>
          <w:szCs w:val="22"/>
        </w:rPr>
        <w:tab/>
      </w:r>
      <w:r>
        <w:rPr>
          <w:sz w:val="22"/>
          <w:szCs w:val="22"/>
        </w:rPr>
        <w:t xml:space="preserve">           </w:t>
      </w:r>
      <w:r w:rsidR="007B7066" w:rsidRPr="00281559">
        <w:rPr>
          <w:sz w:val="22"/>
          <w:szCs w:val="22"/>
        </w:rPr>
        <w:t xml:space="preserve"> </w:t>
      </w:r>
      <w:r w:rsidR="00C93EFD" w:rsidRPr="00281559">
        <w:rPr>
          <w:sz w:val="22"/>
          <w:szCs w:val="22"/>
        </w:rPr>
        <w:t>Коров</w:t>
      </w:r>
      <w:r w:rsidR="00BF382E" w:rsidRPr="00281559">
        <w:rPr>
          <w:sz w:val="22"/>
          <w:szCs w:val="22"/>
        </w:rPr>
        <w:t>а</w:t>
      </w:r>
      <w:r w:rsidR="00C93EFD" w:rsidRPr="00281559">
        <w:rPr>
          <w:sz w:val="22"/>
          <w:szCs w:val="22"/>
        </w:rPr>
        <w:t>, 210.</w:t>
      </w:r>
    </w:p>
    <w:p w:rsidR="000F4E60" w:rsidRPr="000F4E60" w:rsidRDefault="000F4E60" w:rsidP="000E18AA">
      <w:pPr>
        <w:widowControl w:val="0"/>
        <w:autoSpaceDE w:val="0"/>
        <w:autoSpaceDN w:val="0"/>
        <w:bidi/>
        <w:adjustRightInd w:val="0"/>
        <w:ind w:left="1701"/>
        <w:jc w:val="both"/>
        <w:rPr>
          <w:rFonts w:cs="mylotus"/>
          <w:color w:val="000000"/>
          <w:sz w:val="22"/>
        </w:rPr>
      </w:pPr>
      <w:r>
        <w:rPr>
          <w:rFonts w:cs="Traditional Arabic"/>
          <w:color w:val="000000"/>
          <w:sz w:val="22"/>
          <w:szCs w:val="28"/>
          <w:shd w:val="clear" w:color="auto" w:fill="FFFFFF"/>
          <w:rtl/>
        </w:rPr>
        <w:t>﴿</w:t>
      </w:r>
      <w:r w:rsidRPr="000F4E60">
        <w:rPr>
          <w:rStyle w:val="Char"/>
          <w:rtl/>
        </w:rPr>
        <w:t>وَمَا قَدَرُوا اللَّهَ حَقَّ قَدْرِهِ وَالْأَرْضُ جَمِيعًا قَبْضَتُهُ يَوْمَ الْقِيَامَةِ وَالسَّمَاوَاتُ مَطْوِيَّاتٌ بِيَمِينِهِ</w:t>
      </w:r>
      <w:r>
        <w:rPr>
          <w:rFonts w:cs="Traditional Arabic"/>
          <w:color w:val="000000"/>
          <w:sz w:val="22"/>
          <w:szCs w:val="28"/>
          <w:shd w:val="clear" w:color="auto" w:fill="FFFFFF"/>
          <w:rtl/>
        </w:rPr>
        <w:t>﴾</w:t>
      </w:r>
      <w:r>
        <w:rPr>
          <w:rFonts w:cs="KFGQPC Uthmanic Script HAFS"/>
          <w:color w:val="000000"/>
          <w:sz w:val="22"/>
          <w:szCs w:val="28"/>
          <w:shd w:val="clear" w:color="auto" w:fill="FFFFFF"/>
          <w:rtl/>
        </w:rPr>
        <w:t xml:space="preserve"> </w:t>
      </w:r>
      <w:r>
        <w:rPr>
          <w:rFonts w:cs="mylotus"/>
          <w:color w:val="000000"/>
          <w:sz w:val="22"/>
          <w:shd w:val="clear" w:color="auto" w:fill="FFFFFF"/>
          <w:rtl/>
        </w:rPr>
        <w:t>[الزمر: 67]</w:t>
      </w:r>
    </w:p>
    <w:p w:rsidR="00C93EFD" w:rsidRPr="00281559" w:rsidRDefault="00C93EFD">
      <w:pPr>
        <w:widowControl w:val="0"/>
        <w:autoSpaceDE w:val="0"/>
        <w:autoSpaceDN w:val="0"/>
        <w:adjustRightInd w:val="0"/>
        <w:rPr>
          <w:sz w:val="22"/>
          <w:szCs w:val="22"/>
        </w:rPr>
      </w:pPr>
    </w:p>
    <w:p w:rsidR="006808D0" w:rsidRPr="00281559" w:rsidRDefault="006808D0">
      <w:pPr>
        <w:widowControl w:val="0"/>
        <w:autoSpaceDE w:val="0"/>
        <w:autoSpaceDN w:val="0"/>
        <w:adjustRightInd w:val="0"/>
        <w:rPr>
          <w:b/>
          <w:sz w:val="22"/>
          <w:szCs w:val="22"/>
        </w:rPr>
      </w:pPr>
      <w:r w:rsidRPr="00281559">
        <w:rPr>
          <w:b/>
          <w:sz w:val="22"/>
          <w:szCs w:val="22"/>
        </w:rPr>
        <w:t xml:space="preserve">«Не </w:t>
      </w:r>
      <w:r w:rsidR="00C93EFD" w:rsidRPr="00281559">
        <w:rPr>
          <w:b/>
          <w:sz w:val="22"/>
          <w:szCs w:val="22"/>
        </w:rPr>
        <w:t>оценили они Аллаха должным образом</w:t>
      </w:r>
      <w:r w:rsidR="00BC238D">
        <w:rPr>
          <w:rStyle w:val="FootnoteReference"/>
          <w:b/>
          <w:sz w:val="22"/>
          <w:szCs w:val="22"/>
        </w:rPr>
        <w:footnoteReference w:id="102"/>
      </w:r>
      <w:r w:rsidR="00C93EFD" w:rsidRPr="00281559">
        <w:rPr>
          <w:b/>
          <w:sz w:val="22"/>
          <w:szCs w:val="22"/>
        </w:rPr>
        <w:t xml:space="preserve">, а в </w:t>
      </w:r>
      <w:r w:rsidRPr="00281559">
        <w:rPr>
          <w:b/>
          <w:sz w:val="22"/>
          <w:szCs w:val="22"/>
        </w:rPr>
        <w:t>Д</w:t>
      </w:r>
      <w:r w:rsidR="00C93EFD" w:rsidRPr="00281559">
        <w:rPr>
          <w:b/>
          <w:sz w:val="22"/>
          <w:szCs w:val="22"/>
        </w:rPr>
        <w:t>ень вос</w:t>
      </w:r>
      <w:r w:rsidR="00C93EFD" w:rsidRPr="00281559">
        <w:rPr>
          <w:b/>
          <w:sz w:val="22"/>
          <w:szCs w:val="22"/>
        </w:rPr>
        <w:softHyphen/>
        <w:t>кресения вся земля окажется в руке Его и (будут) свёр</w:t>
      </w:r>
      <w:r w:rsidRPr="00281559">
        <w:rPr>
          <w:b/>
          <w:sz w:val="22"/>
          <w:szCs w:val="22"/>
        </w:rPr>
        <w:t>нуты не</w:t>
      </w:r>
      <w:r w:rsidRPr="00281559">
        <w:rPr>
          <w:b/>
          <w:sz w:val="22"/>
          <w:szCs w:val="22"/>
        </w:rPr>
        <w:softHyphen/>
        <w:t>беса правой дланью Его!»</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6808D0" w:rsidRPr="00281559">
        <w:rPr>
          <w:sz w:val="22"/>
          <w:szCs w:val="22"/>
        </w:rPr>
        <w:tab/>
      </w:r>
      <w:r w:rsidR="006808D0" w:rsidRPr="00281559">
        <w:rPr>
          <w:sz w:val="22"/>
          <w:szCs w:val="22"/>
        </w:rPr>
        <w:tab/>
      </w:r>
      <w:r w:rsidR="006808D0" w:rsidRPr="00281559">
        <w:rPr>
          <w:sz w:val="22"/>
          <w:szCs w:val="22"/>
        </w:rPr>
        <w:tab/>
      </w:r>
      <w:r w:rsidR="006808D0" w:rsidRPr="00281559">
        <w:rPr>
          <w:sz w:val="22"/>
          <w:szCs w:val="22"/>
        </w:rPr>
        <w:tab/>
      </w:r>
      <w:r w:rsidR="006808D0" w:rsidRPr="00281559">
        <w:rPr>
          <w:sz w:val="22"/>
          <w:szCs w:val="22"/>
        </w:rPr>
        <w:tab/>
      </w:r>
      <w:r w:rsidR="006808D0" w:rsidRPr="00281559">
        <w:rPr>
          <w:sz w:val="22"/>
          <w:szCs w:val="22"/>
        </w:rPr>
        <w:tab/>
      </w:r>
      <w:r w:rsidR="006808D0" w:rsidRPr="00281559">
        <w:rPr>
          <w:sz w:val="22"/>
          <w:szCs w:val="22"/>
        </w:rPr>
        <w:tab/>
      </w:r>
      <w:r w:rsidR="006808D0" w:rsidRPr="00281559">
        <w:rPr>
          <w:sz w:val="22"/>
          <w:szCs w:val="22"/>
        </w:rPr>
        <w:tab/>
      </w:r>
      <w:r w:rsidR="006808D0" w:rsidRPr="00281559">
        <w:rPr>
          <w:sz w:val="22"/>
          <w:szCs w:val="22"/>
        </w:rPr>
        <w:tab/>
      </w:r>
      <w:r w:rsidR="006808D0" w:rsidRPr="00281559">
        <w:rPr>
          <w:sz w:val="22"/>
          <w:szCs w:val="22"/>
        </w:rPr>
        <w:tab/>
      </w:r>
      <w:r w:rsidRPr="00281559">
        <w:rPr>
          <w:sz w:val="22"/>
          <w:szCs w:val="22"/>
        </w:rPr>
        <w:t>Т</w:t>
      </w:r>
      <w:r w:rsidR="006808D0" w:rsidRPr="00281559">
        <w:rPr>
          <w:sz w:val="22"/>
          <w:szCs w:val="22"/>
        </w:rPr>
        <w:t>о</w:t>
      </w:r>
      <w:r w:rsidRPr="00281559">
        <w:rPr>
          <w:sz w:val="22"/>
          <w:szCs w:val="22"/>
        </w:rPr>
        <w:t>лпы</w:t>
      </w:r>
      <w:r w:rsidR="006808D0" w:rsidRPr="00281559">
        <w:rPr>
          <w:sz w:val="22"/>
          <w:szCs w:val="22"/>
        </w:rPr>
        <w:t>,</w:t>
      </w:r>
      <w:r w:rsidRPr="00281559">
        <w:rPr>
          <w:sz w:val="22"/>
          <w:szCs w:val="22"/>
        </w:rPr>
        <w:t xml:space="preserve"> 6</w:t>
      </w:r>
      <w:r w:rsidR="006808D0" w:rsidRPr="00281559">
        <w:rPr>
          <w:sz w:val="22"/>
          <w:szCs w:val="22"/>
        </w:rPr>
        <w:t>7</w:t>
      </w:r>
    </w:p>
    <w:p w:rsidR="00C93EFD" w:rsidRPr="00281559" w:rsidRDefault="00D64BC2">
      <w:pPr>
        <w:widowControl w:val="0"/>
        <w:autoSpaceDE w:val="0"/>
        <w:autoSpaceDN w:val="0"/>
        <w:adjustRightInd w:val="0"/>
        <w:rPr>
          <w:b/>
          <w:sz w:val="22"/>
          <w:szCs w:val="22"/>
        </w:rPr>
      </w:pPr>
      <w:r w:rsidRPr="00281559">
        <w:rPr>
          <w:b/>
          <w:sz w:val="22"/>
          <w:szCs w:val="22"/>
        </w:rPr>
        <w:t xml:space="preserve">«Что </w:t>
      </w:r>
      <w:r w:rsidR="00C93EFD" w:rsidRPr="00281559">
        <w:rPr>
          <w:b/>
          <w:sz w:val="22"/>
          <w:szCs w:val="22"/>
        </w:rPr>
        <w:t>помешало тебе склониться</w:t>
      </w:r>
      <w:r w:rsidR="00D55A68">
        <w:rPr>
          <w:rStyle w:val="FootnoteReference"/>
          <w:b/>
          <w:sz w:val="22"/>
          <w:szCs w:val="22"/>
        </w:rPr>
        <w:footnoteReference w:id="103"/>
      </w:r>
      <w:r w:rsidR="005A0ED1">
        <w:rPr>
          <w:b/>
          <w:sz w:val="22"/>
          <w:szCs w:val="22"/>
        </w:rPr>
        <w:t xml:space="preserve"> </w:t>
      </w:r>
      <w:r w:rsidR="00C93EFD" w:rsidRPr="00281559">
        <w:rPr>
          <w:b/>
          <w:sz w:val="22"/>
          <w:szCs w:val="22"/>
        </w:rPr>
        <w:t>до земли перед тем, кого создал Я Своими руками?!</w:t>
      </w:r>
      <w:r w:rsidRPr="00281559">
        <w:rPr>
          <w:b/>
          <w:sz w:val="22"/>
          <w:szCs w:val="22"/>
        </w:rPr>
        <w:t>»</w:t>
      </w:r>
    </w:p>
    <w:p w:rsidR="00C93EFD" w:rsidRPr="00281559" w:rsidRDefault="00C93EFD" w:rsidP="00D64BC2">
      <w:pPr>
        <w:widowControl w:val="0"/>
        <w:autoSpaceDE w:val="0"/>
        <w:autoSpaceDN w:val="0"/>
        <w:adjustRightInd w:val="0"/>
        <w:ind w:left="6480" w:firstLine="720"/>
        <w:rPr>
          <w:sz w:val="22"/>
          <w:szCs w:val="22"/>
        </w:rPr>
      </w:pPr>
      <w:r w:rsidRPr="00281559">
        <w:rPr>
          <w:sz w:val="22"/>
          <w:szCs w:val="22"/>
        </w:rPr>
        <w:t>Сад, 75.</w:t>
      </w:r>
    </w:p>
    <w:p w:rsidR="007726C3" w:rsidRPr="00281559" w:rsidRDefault="007726C3">
      <w:pPr>
        <w:widowControl w:val="0"/>
        <w:autoSpaceDE w:val="0"/>
        <w:autoSpaceDN w:val="0"/>
        <w:adjustRightInd w:val="0"/>
        <w:rPr>
          <w:b/>
          <w:sz w:val="22"/>
          <w:szCs w:val="22"/>
        </w:rPr>
      </w:pPr>
      <w:r w:rsidRPr="00281559">
        <w:rPr>
          <w:b/>
          <w:sz w:val="22"/>
          <w:szCs w:val="22"/>
        </w:rPr>
        <w:t>«</w:t>
      </w:r>
      <w:r w:rsidR="00D55A68">
        <w:rPr>
          <w:b/>
          <w:sz w:val="22"/>
          <w:szCs w:val="22"/>
        </w:rPr>
        <w:t xml:space="preserve">И </w:t>
      </w:r>
      <w:r w:rsidR="00C93EFD" w:rsidRPr="00281559">
        <w:rPr>
          <w:b/>
          <w:sz w:val="22"/>
          <w:szCs w:val="22"/>
        </w:rPr>
        <w:t>Мы написали для него</w:t>
      </w:r>
      <w:r w:rsidR="00D55A68">
        <w:rPr>
          <w:rStyle w:val="FootnoteReference"/>
          <w:b/>
          <w:sz w:val="22"/>
          <w:szCs w:val="22"/>
        </w:rPr>
        <w:footnoteReference w:id="104"/>
      </w:r>
      <w:r w:rsidRPr="00281559">
        <w:rPr>
          <w:b/>
          <w:sz w:val="22"/>
          <w:szCs w:val="22"/>
        </w:rPr>
        <w:t xml:space="preserve"> </w:t>
      </w:r>
      <w:r w:rsidR="00C93EFD" w:rsidRPr="00281559">
        <w:rPr>
          <w:b/>
          <w:sz w:val="22"/>
          <w:szCs w:val="22"/>
        </w:rPr>
        <w:t>на скрижалях</w:t>
      </w:r>
      <w:r w:rsidR="00632333">
        <w:rPr>
          <w:rStyle w:val="FootnoteReference"/>
          <w:b/>
          <w:sz w:val="22"/>
          <w:szCs w:val="22"/>
        </w:rPr>
        <w:footnoteReference w:id="105"/>
      </w:r>
      <w:r w:rsidR="00C93EFD" w:rsidRPr="00281559">
        <w:rPr>
          <w:b/>
          <w:sz w:val="22"/>
          <w:szCs w:val="22"/>
        </w:rPr>
        <w:t xml:space="preserve"> обо всём</w:t>
      </w:r>
      <w:r w:rsidR="00632333">
        <w:rPr>
          <w:rStyle w:val="FootnoteReference"/>
          <w:b/>
          <w:sz w:val="22"/>
          <w:szCs w:val="22"/>
        </w:rPr>
        <w:footnoteReference w:id="106"/>
      </w:r>
      <w:r w:rsidR="00C93EFD" w:rsidRPr="00281559">
        <w:rPr>
          <w:b/>
          <w:sz w:val="22"/>
          <w:szCs w:val="22"/>
        </w:rPr>
        <w:t>...</w:t>
      </w:r>
      <w:r w:rsidRPr="00281559">
        <w:rPr>
          <w:b/>
          <w:sz w:val="22"/>
          <w:szCs w:val="22"/>
        </w:rPr>
        <w:t>»</w:t>
      </w:r>
      <w:r w:rsidR="00C93EFD" w:rsidRPr="00281559">
        <w:rPr>
          <w:b/>
          <w:sz w:val="22"/>
          <w:szCs w:val="22"/>
        </w:rPr>
        <w:t xml:space="preserve"> </w:t>
      </w:r>
    </w:p>
    <w:p w:rsidR="00C93EFD" w:rsidRPr="00281559" w:rsidRDefault="00C93EFD" w:rsidP="007726C3">
      <w:pPr>
        <w:widowControl w:val="0"/>
        <w:autoSpaceDE w:val="0"/>
        <w:autoSpaceDN w:val="0"/>
        <w:adjustRightInd w:val="0"/>
        <w:ind w:left="6480" w:firstLine="720"/>
        <w:rPr>
          <w:sz w:val="22"/>
          <w:szCs w:val="22"/>
        </w:rPr>
      </w:pPr>
      <w:r w:rsidRPr="00281559">
        <w:rPr>
          <w:sz w:val="22"/>
          <w:szCs w:val="22"/>
        </w:rPr>
        <w:t>Пр</w:t>
      </w:r>
      <w:r w:rsidR="007726C3" w:rsidRPr="00281559">
        <w:rPr>
          <w:sz w:val="22"/>
          <w:szCs w:val="22"/>
        </w:rPr>
        <w:t>еграды, 14</w:t>
      </w:r>
      <w:r w:rsidR="00193CA2" w:rsidRPr="00281559">
        <w:rPr>
          <w:sz w:val="22"/>
          <w:szCs w:val="22"/>
        </w:rPr>
        <w:t>5</w:t>
      </w:r>
      <w:r w:rsidRPr="00281559">
        <w:rPr>
          <w:sz w:val="22"/>
          <w:szCs w:val="22"/>
        </w:rPr>
        <w:t>.</w:t>
      </w:r>
    </w:p>
    <w:p w:rsidR="00C93EFD" w:rsidRPr="00281559" w:rsidRDefault="007726C3">
      <w:pPr>
        <w:widowControl w:val="0"/>
        <w:autoSpaceDE w:val="0"/>
        <w:autoSpaceDN w:val="0"/>
        <w:adjustRightInd w:val="0"/>
        <w:rPr>
          <w:b/>
          <w:sz w:val="22"/>
          <w:szCs w:val="22"/>
        </w:rPr>
      </w:pPr>
      <w:r w:rsidRPr="00281559">
        <w:rPr>
          <w:b/>
          <w:sz w:val="22"/>
          <w:szCs w:val="22"/>
        </w:rPr>
        <w:t>«</w:t>
      </w:r>
      <w:r w:rsidR="00C93EFD" w:rsidRPr="00281559">
        <w:rPr>
          <w:b/>
          <w:sz w:val="22"/>
          <w:szCs w:val="22"/>
        </w:rPr>
        <w:t xml:space="preserve">А когда Господь его стал перед горой в полном </w:t>
      </w:r>
      <w:r w:rsidRPr="00281559">
        <w:rPr>
          <w:b/>
          <w:sz w:val="22"/>
          <w:szCs w:val="22"/>
        </w:rPr>
        <w:t>блеске, Он обратил её в прах...</w:t>
      </w:r>
      <w:r w:rsidR="00632333">
        <w:rPr>
          <w:rStyle w:val="FootnoteReference"/>
          <w:b/>
          <w:sz w:val="22"/>
          <w:szCs w:val="22"/>
        </w:rPr>
        <w:footnoteReference w:id="107"/>
      </w:r>
      <w:r w:rsidRPr="00281559">
        <w:rPr>
          <w:b/>
          <w:sz w:val="22"/>
          <w:szCs w:val="22"/>
        </w:rPr>
        <w:t>»</w:t>
      </w:r>
    </w:p>
    <w:p w:rsidR="00C93EFD" w:rsidRPr="00281559" w:rsidRDefault="00C93EFD" w:rsidP="00193CA2">
      <w:pPr>
        <w:widowControl w:val="0"/>
        <w:autoSpaceDE w:val="0"/>
        <w:autoSpaceDN w:val="0"/>
        <w:adjustRightInd w:val="0"/>
        <w:ind w:left="6480" w:firstLine="720"/>
        <w:rPr>
          <w:sz w:val="22"/>
          <w:szCs w:val="22"/>
        </w:rPr>
      </w:pPr>
      <w:r w:rsidRPr="00281559">
        <w:rPr>
          <w:sz w:val="22"/>
          <w:szCs w:val="22"/>
        </w:rPr>
        <w:t>Преграды, 143.</w:t>
      </w:r>
    </w:p>
    <w:p w:rsidR="00C93EFD" w:rsidRPr="00281559" w:rsidRDefault="00193CA2">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Аллах делает, что пожелает.</w:t>
      </w:r>
      <w:r w:rsidRPr="00281559">
        <w:rPr>
          <w:b/>
          <w:sz w:val="22"/>
          <w:szCs w:val="22"/>
        </w:rPr>
        <w:t>»</w:t>
      </w:r>
    </w:p>
    <w:p w:rsidR="00C93EFD" w:rsidRPr="00281559" w:rsidRDefault="00C93EFD" w:rsidP="00193CA2">
      <w:pPr>
        <w:widowControl w:val="0"/>
        <w:autoSpaceDE w:val="0"/>
        <w:autoSpaceDN w:val="0"/>
        <w:adjustRightInd w:val="0"/>
        <w:ind w:left="6480" w:firstLine="720"/>
        <w:rPr>
          <w:sz w:val="22"/>
          <w:szCs w:val="22"/>
        </w:rPr>
      </w:pPr>
      <w:r w:rsidRPr="00281559">
        <w:rPr>
          <w:sz w:val="22"/>
          <w:szCs w:val="22"/>
        </w:rPr>
        <w:t>Хаджж.18.</w:t>
      </w:r>
    </w:p>
    <w:p w:rsidR="00C93EFD" w:rsidRPr="00281559" w:rsidRDefault="00C93EFD">
      <w:pPr>
        <w:widowControl w:val="0"/>
        <w:autoSpaceDE w:val="0"/>
        <w:autoSpaceDN w:val="0"/>
        <w:adjustRightInd w:val="0"/>
        <w:rPr>
          <w:sz w:val="22"/>
          <w:szCs w:val="22"/>
        </w:rPr>
      </w:pPr>
      <w:r w:rsidRPr="00281559">
        <w:rPr>
          <w:sz w:val="22"/>
          <w:szCs w:val="22"/>
        </w:rPr>
        <w:t>В пример можно было бы привести и другие аяты.</w:t>
      </w:r>
    </w:p>
    <w:p w:rsidR="00C93EFD" w:rsidRPr="00281559" w:rsidRDefault="00C93EFD" w:rsidP="00E63368">
      <w:pPr>
        <w:pStyle w:val="2"/>
      </w:pPr>
      <w:bookmarkStart w:id="61" w:name="_Toc469834827"/>
      <w:r w:rsidRPr="00281559">
        <w:t>Вопрос 58. Какие примеры атрибутов действия встреча</w:t>
      </w:r>
      <w:r w:rsidRPr="00281559">
        <w:softHyphen/>
        <w:t>ются в сунне?</w:t>
      </w:r>
      <w:bookmarkEnd w:id="61"/>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Сообщается, что пророк,</w:t>
      </w:r>
      <w:r w:rsidR="00193CA2" w:rsidRPr="00281559">
        <w:rPr>
          <w:sz w:val="22"/>
          <w:szCs w:val="22"/>
        </w:rPr>
        <w:t xml:space="preserve"> </w:t>
      </w:r>
      <w:r w:rsidR="00033D02" w:rsidRPr="00281559">
        <w:rPr>
          <w:sz w:val="22"/>
          <w:szCs w:val="22"/>
        </w:rPr>
        <w:t>(с.г.с.)</w:t>
      </w:r>
      <w:r w:rsidRPr="00281559">
        <w:rPr>
          <w:sz w:val="22"/>
          <w:szCs w:val="22"/>
        </w:rPr>
        <w:t>, сказал:</w:t>
      </w:r>
    </w:p>
    <w:p w:rsidR="00C93EFD" w:rsidRPr="00281559" w:rsidRDefault="00033D02">
      <w:pPr>
        <w:widowControl w:val="0"/>
        <w:autoSpaceDE w:val="0"/>
        <w:autoSpaceDN w:val="0"/>
        <w:adjustRightInd w:val="0"/>
        <w:rPr>
          <w:b/>
          <w:i/>
          <w:sz w:val="22"/>
          <w:szCs w:val="22"/>
        </w:rPr>
      </w:pPr>
      <w:r w:rsidRPr="00281559">
        <w:rPr>
          <w:b/>
          <w:i/>
          <w:sz w:val="22"/>
          <w:szCs w:val="22"/>
        </w:rPr>
        <w:t>«Наш</w:t>
      </w:r>
      <w:r w:rsidR="005A0ED1">
        <w:rPr>
          <w:b/>
          <w:i/>
          <w:sz w:val="22"/>
          <w:szCs w:val="22"/>
        </w:rPr>
        <w:t xml:space="preserve"> </w:t>
      </w:r>
      <w:r w:rsidR="00C93EFD" w:rsidRPr="00281559">
        <w:rPr>
          <w:b/>
          <w:i/>
          <w:sz w:val="22"/>
          <w:szCs w:val="22"/>
        </w:rPr>
        <w:t xml:space="preserve">Господь нисходит к нижнему небу каждую ночь, когда остаётся от неё последняя треть». </w:t>
      </w:r>
    </w:p>
    <w:p w:rsidR="00C93EFD" w:rsidRPr="00281559" w:rsidRDefault="00C93EFD">
      <w:pPr>
        <w:widowControl w:val="0"/>
        <w:autoSpaceDE w:val="0"/>
        <w:autoSpaceDN w:val="0"/>
        <w:adjustRightInd w:val="0"/>
        <w:rPr>
          <w:sz w:val="22"/>
          <w:szCs w:val="22"/>
        </w:rPr>
      </w:pPr>
      <w:r w:rsidRPr="00281559">
        <w:rPr>
          <w:sz w:val="22"/>
          <w:szCs w:val="22"/>
        </w:rPr>
        <w:t>В хадисе о заступничестве сообщается, что пророк</w:t>
      </w:r>
      <w:r w:rsidR="00033D02" w:rsidRPr="00281559">
        <w:rPr>
          <w:sz w:val="22"/>
          <w:szCs w:val="22"/>
        </w:rPr>
        <w:t xml:space="preserve">, (с.г.с.), </w:t>
      </w:r>
      <w:r w:rsidRPr="00281559">
        <w:rPr>
          <w:sz w:val="22"/>
          <w:szCs w:val="22"/>
        </w:rPr>
        <w:t>сказал:</w:t>
      </w:r>
    </w:p>
    <w:p w:rsidR="00C93EFD" w:rsidRPr="00281559" w:rsidRDefault="00033D02">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«И придёт к ним Аллах в том Своём образе, который извес</w:t>
      </w:r>
      <w:r w:rsidR="00C93EFD" w:rsidRPr="00281559">
        <w:rPr>
          <w:b/>
          <w:i/>
          <w:sz w:val="22"/>
          <w:szCs w:val="22"/>
        </w:rPr>
        <w:softHyphen/>
        <w:t>тен им, и скажет: "Я - Господь ваш!", - и ска</w:t>
      </w:r>
      <w:r w:rsidRPr="00281559">
        <w:rPr>
          <w:b/>
          <w:i/>
          <w:sz w:val="22"/>
          <w:szCs w:val="22"/>
        </w:rPr>
        <w:t>жут они: "Ты -Господь наш!"».</w:t>
      </w:r>
      <w:r w:rsidR="005A0ED1">
        <w:rPr>
          <w:b/>
          <w:i/>
          <w:sz w:val="22"/>
          <w:szCs w:val="22"/>
        </w:rPr>
        <w:t xml:space="preserve">               </w:t>
      </w:r>
      <w:r w:rsidR="00C93EFD" w:rsidRPr="00281559">
        <w:rPr>
          <w:b/>
          <w:i/>
          <w:sz w:val="22"/>
          <w:szCs w:val="22"/>
        </w:rPr>
        <w:t xml:space="preserve"> </w:t>
      </w:r>
    </w:p>
    <w:p w:rsidR="00C93EFD" w:rsidRPr="00281559" w:rsidRDefault="001C5EC2" w:rsidP="001C5EC2">
      <w:pPr>
        <w:widowControl w:val="0"/>
        <w:autoSpaceDE w:val="0"/>
        <w:autoSpaceDN w:val="0"/>
        <w:adjustRightInd w:val="0"/>
        <w:ind w:left="4320" w:firstLine="720"/>
        <w:rPr>
          <w:sz w:val="22"/>
          <w:szCs w:val="22"/>
        </w:rPr>
      </w:pPr>
      <w:r w:rsidRPr="00281559">
        <w:rPr>
          <w:sz w:val="22"/>
          <w:szCs w:val="22"/>
        </w:rPr>
        <w:t>Аль-Бухари, М</w:t>
      </w:r>
      <w:r w:rsidR="00C93EFD" w:rsidRPr="00281559">
        <w:rPr>
          <w:sz w:val="22"/>
          <w:szCs w:val="22"/>
        </w:rPr>
        <w:t>услим (часть длинного хадиса).</w:t>
      </w:r>
    </w:p>
    <w:p w:rsidR="00C93EFD" w:rsidRPr="00281559" w:rsidRDefault="00C93EFD">
      <w:pPr>
        <w:widowControl w:val="0"/>
        <w:autoSpaceDE w:val="0"/>
        <w:autoSpaceDN w:val="0"/>
        <w:adjustRightInd w:val="0"/>
        <w:rPr>
          <w:sz w:val="22"/>
          <w:szCs w:val="22"/>
        </w:rPr>
      </w:pPr>
      <w:r w:rsidRPr="00281559">
        <w:rPr>
          <w:sz w:val="22"/>
          <w:szCs w:val="22"/>
        </w:rPr>
        <w:t>В данном случае мы подразумеваем под атрибутом действия приход Аллаха, а не Его образ.</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1C5EC2" w:rsidRPr="00281559">
        <w:rPr>
          <w:sz w:val="22"/>
          <w:szCs w:val="22"/>
        </w:rPr>
        <w:t xml:space="preserve">, (с.г.с.), </w:t>
      </w:r>
      <w:r w:rsidRPr="00281559">
        <w:rPr>
          <w:sz w:val="22"/>
          <w:szCs w:val="22"/>
        </w:rPr>
        <w:t>сказал:</w:t>
      </w:r>
    </w:p>
    <w:p w:rsidR="00C93EFD" w:rsidRPr="00281559" w:rsidRDefault="001C5EC2">
      <w:pPr>
        <w:widowControl w:val="0"/>
        <w:autoSpaceDE w:val="0"/>
        <w:autoSpaceDN w:val="0"/>
        <w:adjustRightInd w:val="0"/>
        <w:rPr>
          <w:b/>
          <w:i/>
          <w:sz w:val="22"/>
          <w:szCs w:val="22"/>
        </w:rPr>
      </w:pPr>
      <w:r w:rsidRPr="00281559">
        <w:rPr>
          <w:b/>
          <w:i/>
          <w:sz w:val="22"/>
          <w:szCs w:val="22"/>
        </w:rPr>
        <w:t xml:space="preserve">«Аллах </w:t>
      </w:r>
      <w:r w:rsidR="00C93EFD" w:rsidRPr="00281559">
        <w:rPr>
          <w:b/>
          <w:i/>
          <w:sz w:val="22"/>
          <w:szCs w:val="22"/>
        </w:rPr>
        <w:t>схватит землю в День воскресения и свернёт небо Своей правой рукой, после чего скажет: "Я-Царь!"».</w:t>
      </w:r>
    </w:p>
    <w:p w:rsidR="00C93EFD" w:rsidRPr="00281559" w:rsidRDefault="00C93EFD" w:rsidP="006D28FE">
      <w:pPr>
        <w:widowControl w:val="0"/>
        <w:autoSpaceDE w:val="0"/>
        <w:autoSpaceDN w:val="0"/>
        <w:adjustRightInd w:val="0"/>
        <w:ind w:left="504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6D28FE" w:rsidRPr="00281559">
        <w:rPr>
          <w:sz w:val="22"/>
          <w:szCs w:val="22"/>
        </w:rPr>
        <w:t xml:space="preserve">, (с.г.с.), </w:t>
      </w:r>
      <w:r w:rsidRPr="00281559">
        <w:rPr>
          <w:sz w:val="22"/>
          <w:szCs w:val="22"/>
        </w:rPr>
        <w:t>сказал:</w:t>
      </w:r>
    </w:p>
    <w:p w:rsidR="00C93EFD" w:rsidRPr="00281559" w:rsidRDefault="006D28FE">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«Когда создал Аллах это творение, Он Своей рукой записал для Себ</w:t>
      </w:r>
      <w:r w:rsidR="00C94307">
        <w:rPr>
          <w:rStyle w:val="FootnoteReference"/>
          <w:b/>
          <w:i/>
          <w:sz w:val="22"/>
          <w:szCs w:val="22"/>
        </w:rPr>
        <w:footnoteReference w:id="108"/>
      </w:r>
      <w:r w:rsidR="00C93EFD" w:rsidRPr="00281559">
        <w:rPr>
          <w:b/>
          <w:i/>
          <w:sz w:val="22"/>
          <w:szCs w:val="22"/>
        </w:rPr>
        <w:t>я: "Поистине, милость Моя будет превосходить гнев</w:t>
      </w:r>
      <w:r w:rsidRPr="00281559">
        <w:rPr>
          <w:b/>
          <w:i/>
          <w:sz w:val="22"/>
          <w:szCs w:val="22"/>
        </w:rPr>
        <w:t xml:space="preserve"> Мой».</w:t>
      </w:r>
    </w:p>
    <w:p w:rsidR="00C93EFD" w:rsidRPr="00281559" w:rsidRDefault="00C93EFD" w:rsidP="006D28FE">
      <w:pPr>
        <w:widowControl w:val="0"/>
        <w:autoSpaceDE w:val="0"/>
        <w:autoSpaceDN w:val="0"/>
        <w:adjustRightInd w:val="0"/>
        <w:ind w:left="5040" w:firstLine="720"/>
        <w:rPr>
          <w:sz w:val="22"/>
          <w:szCs w:val="22"/>
        </w:rPr>
      </w:pPr>
      <w:r w:rsidRPr="00281559">
        <w:rPr>
          <w:sz w:val="22"/>
          <w:szCs w:val="22"/>
        </w:rPr>
        <w:t>Ал</w:t>
      </w:r>
      <w:r w:rsidR="006D28FE" w:rsidRPr="00281559">
        <w:rPr>
          <w:sz w:val="22"/>
          <w:szCs w:val="22"/>
        </w:rPr>
        <w:t>ь-</w:t>
      </w:r>
      <w:r w:rsidRPr="00281559">
        <w:rPr>
          <w:sz w:val="22"/>
          <w:szCs w:val="22"/>
        </w:rPr>
        <w:t>Бухари, Муслим, ат-Тирми</w:t>
      </w:r>
      <w:r w:rsidR="006D28FE" w:rsidRPr="00281559">
        <w:rPr>
          <w:sz w:val="22"/>
          <w:szCs w:val="22"/>
        </w:rPr>
        <w:t>з</w:t>
      </w:r>
      <w:r w:rsidRPr="00281559">
        <w:rPr>
          <w:sz w:val="22"/>
          <w:szCs w:val="22"/>
        </w:rPr>
        <w:t>и.</w:t>
      </w:r>
    </w:p>
    <w:p w:rsidR="00C93EFD" w:rsidRPr="00281559" w:rsidRDefault="00C93EFD">
      <w:pPr>
        <w:widowControl w:val="0"/>
        <w:autoSpaceDE w:val="0"/>
        <w:autoSpaceDN w:val="0"/>
        <w:adjustRightInd w:val="0"/>
        <w:rPr>
          <w:sz w:val="22"/>
          <w:szCs w:val="22"/>
        </w:rPr>
      </w:pPr>
      <w:r w:rsidRPr="00281559">
        <w:rPr>
          <w:sz w:val="22"/>
          <w:szCs w:val="22"/>
        </w:rPr>
        <w:t>В том хадисе, где говорится о том, какие доводы выдвигали Адам</w:t>
      </w:r>
      <w:r w:rsidR="00E921C5" w:rsidRPr="00281559">
        <w:rPr>
          <w:sz w:val="22"/>
          <w:szCs w:val="22"/>
        </w:rPr>
        <w:t xml:space="preserve"> и Муса, сообщается, что пророк, </w:t>
      </w:r>
      <w:r w:rsidR="00E921C5" w:rsidRPr="00281559">
        <w:rPr>
          <w:sz w:val="22"/>
          <w:szCs w:val="22"/>
        </w:rPr>
        <w:lastRenderedPageBreak/>
        <w:t xml:space="preserve">(с.г.с.), </w:t>
      </w:r>
      <w:r w:rsidRPr="00281559">
        <w:rPr>
          <w:sz w:val="22"/>
          <w:szCs w:val="22"/>
        </w:rPr>
        <w:t>сказал:</w:t>
      </w:r>
    </w:p>
    <w:p w:rsidR="00E921C5" w:rsidRPr="00281559" w:rsidRDefault="00C93EFD">
      <w:pPr>
        <w:widowControl w:val="0"/>
        <w:autoSpaceDE w:val="0"/>
        <w:autoSpaceDN w:val="0"/>
        <w:adjustRightInd w:val="0"/>
        <w:rPr>
          <w:sz w:val="22"/>
          <w:szCs w:val="22"/>
        </w:rPr>
      </w:pPr>
      <w:r w:rsidRPr="00281559">
        <w:rPr>
          <w:b/>
          <w:i/>
          <w:sz w:val="22"/>
          <w:szCs w:val="22"/>
        </w:rPr>
        <w:t>«И сказал Адам: "Тебя, Муса, Аллах избрал словом Своим и начертал для тебя Тору рукой Своей"».</w:t>
      </w:r>
      <w:r w:rsidRPr="00281559">
        <w:rPr>
          <w:sz w:val="22"/>
          <w:szCs w:val="22"/>
        </w:rPr>
        <w:t xml:space="preserve"> </w:t>
      </w:r>
      <w:r w:rsidR="00E921C5" w:rsidRPr="00281559">
        <w:rPr>
          <w:sz w:val="22"/>
          <w:szCs w:val="22"/>
        </w:rPr>
        <w:tab/>
      </w:r>
      <w:r w:rsidR="00E921C5" w:rsidRPr="00281559">
        <w:rPr>
          <w:sz w:val="22"/>
          <w:szCs w:val="22"/>
        </w:rPr>
        <w:tab/>
      </w:r>
      <w:r w:rsidR="00E921C5" w:rsidRPr="00281559">
        <w:rPr>
          <w:sz w:val="22"/>
          <w:szCs w:val="22"/>
        </w:rPr>
        <w:tab/>
      </w:r>
      <w:r w:rsidR="00E921C5" w:rsidRPr="00281559">
        <w:rPr>
          <w:sz w:val="22"/>
          <w:szCs w:val="22"/>
        </w:rPr>
        <w:tab/>
      </w:r>
      <w:r w:rsidR="00E921C5" w:rsidRPr="00281559">
        <w:rPr>
          <w:sz w:val="22"/>
          <w:szCs w:val="22"/>
        </w:rPr>
        <w:tab/>
      </w:r>
      <w:r w:rsidR="00E921C5" w:rsidRPr="00281559">
        <w:rPr>
          <w:sz w:val="22"/>
          <w:szCs w:val="22"/>
        </w:rPr>
        <w:tab/>
      </w:r>
      <w:r w:rsidR="00E921C5" w:rsidRPr="00281559">
        <w:rPr>
          <w:sz w:val="22"/>
          <w:szCs w:val="22"/>
        </w:rPr>
        <w:tab/>
      </w:r>
    </w:p>
    <w:p w:rsidR="00C93EFD" w:rsidRPr="00281559" w:rsidRDefault="00C93EFD" w:rsidP="009C1958">
      <w:pPr>
        <w:widowControl w:val="0"/>
        <w:autoSpaceDE w:val="0"/>
        <w:autoSpaceDN w:val="0"/>
        <w:adjustRightInd w:val="0"/>
        <w:ind w:left="5760" w:firstLine="720"/>
        <w:rPr>
          <w:sz w:val="22"/>
          <w:szCs w:val="22"/>
        </w:rPr>
      </w:pPr>
      <w:r w:rsidRPr="00281559">
        <w:rPr>
          <w:sz w:val="22"/>
          <w:szCs w:val="22"/>
        </w:rPr>
        <w:t>Апь</w:t>
      </w:r>
      <w:r w:rsidR="00E921C5" w:rsidRPr="00281559">
        <w:rPr>
          <w:sz w:val="22"/>
          <w:szCs w:val="22"/>
        </w:rPr>
        <w:t>-</w:t>
      </w:r>
      <w:r w:rsidRPr="00281559">
        <w:rPr>
          <w:sz w:val="22"/>
          <w:szCs w:val="22"/>
        </w:rPr>
        <w:t>Бух</w:t>
      </w:r>
      <w:r w:rsidR="00E921C5" w:rsidRPr="00281559">
        <w:rPr>
          <w:sz w:val="22"/>
          <w:szCs w:val="22"/>
        </w:rPr>
        <w:t>а</w:t>
      </w:r>
      <w:r w:rsidRPr="00281559">
        <w:rPr>
          <w:sz w:val="22"/>
          <w:szCs w:val="22"/>
        </w:rPr>
        <w:t>ри</w:t>
      </w:r>
      <w:r w:rsidR="00E921C5" w:rsidRPr="00281559">
        <w:rPr>
          <w:sz w:val="22"/>
          <w:szCs w:val="22"/>
        </w:rPr>
        <w:t>,</w:t>
      </w:r>
      <w:r w:rsidRPr="00281559">
        <w:rPr>
          <w:sz w:val="22"/>
          <w:szCs w:val="22"/>
        </w:rPr>
        <w:t xml:space="preserve"> Мусли</w:t>
      </w:r>
      <w:r w:rsidR="00E921C5" w:rsidRPr="00281559">
        <w:rPr>
          <w:sz w:val="22"/>
          <w:szCs w:val="22"/>
        </w:rPr>
        <w:t>м</w:t>
      </w:r>
    </w:p>
    <w:p w:rsidR="00C93EFD" w:rsidRPr="00281559" w:rsidRDefault="00C93EFD">
      <w:pPr>
        <w:widowControl w:val="0"/>
        <w:autoSpaceDE w:val="0"/>
        <w:autoSpaceDN w:val="0"/>
        <w:adjustRightInd w:val="0"/>
        <w:rPr>
          <w:sz w:val="22"/>
          <w:szCs w:val="22"/>
        </w:rPr>
      </w:pPr>
      <w:r w:rsidRPr="00281559">
        <w:rPr>
          <w:sz w:val="22"/>
          <w:szCs w:val="22"/>
        </w:rPr>
        <w:t>Речь Всевышнего и Его рука являются сущностными атрибу</w:t>
      </w:r>
      <w:r w:rsidRPr="00281559">
        <w:rPr>
          <w:sz w:val="22"/>
          <w:szCs w:val="22"/>
        </w:rPr>
        <w:softHyphen/>
        <w:t>тами, произнесение Им слов является одновременно и сущност</w:t>
      </w:r>
      <w:r w:rsidRPr="00281559">
        <w:rPr>
          <w:sz w:val="22"/>
          <w:szCs w:val="22"/>
        </w:rPr>
        <w:softHyphen/>
        <w:t>ным атрибутом, и атрибутом действия, что же касается написа</w:t>
      </w:r>
      <w:r w:rsidRPr="00281559">
        <w:rPr>
          <w:sz w:val="22"/>
          <w:szCs w:val="22"/>
        </w:rPr>
        <w:softHyphen/>
        <w:t>ния Им Торы, то это - атрибут действия.</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9C1958" w:rsidRPr="00281559">
        <w:rPr>
          <w:sz w:val="22"/>
          <w:szCs w:val="22"/>
        </w:rPr>
        <w:t xml:space="preserve">, (с.г.с.), </w:t>
      </w:r>
      <w:r w:rsidRPr="00281559">
        <w:rPr>
          <w:sz w:val="22"/>
          <w:szCs w:val="22"/>
        </w:rPr>
        <w:t>сказал:</w:t>
      </w:r>
    </w:p>
    <w:p w:rsidR="00C93EFD" w:rsidRPr="00281559" w:rsidRDefault="009C1958">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«Поистине Аллах протягивает руку Свою ночью, чтобы по</w:t>
      </w:r>
      <w:r w:rsidR="00C93EFD" w:rsidRPr="00281559">
        <w:rPr>
          <w:b/>
          <w:i/>
          <w:sz w:val="22"/>
          <w:szCs w:val="22"/>
        </w:rPr>
        <w:softHyphen/>
        <w:t>каялся совершающий дурное днём, и протягивает руку Свою днём, чтобы покаялся совершающий дурное ночью</w:t>
      </w:r>
      <w:r w:rsidR="00C93EFD" w:rsidRPr="00281559">
        <w:rPr>
          <w:sz w:val="22"/>
          <w:szCs w:val="22"/>
        </w:rPr>
        <w:t>».</w:t>
      </w:r>
    </w:p>
    <w:p w:rsidR="00C93EFD" w:rsidRPr="00281559" w:rsidRDefault="00C93EFD" w:rsidP="009C1958">
      <w:pPr>
        <w:widowControl w:val="0"/>
        <w:autoSpaceDE w:val="0"/>
        <w:autoSpaceDN w:val="0"/>
        <w:adjustRightInd w:val="0"/>
        <w:ind w:left="5760" w:firstLine="720"/>
        <w:rPr>
          <w:sz w:val="22"/>
          <w:szCs w:val="22"/>
        </w:rPr>
      </w:pPr>
      <w:r w:rsidRPr="00281559">
        <w:rPr>
          <w:sz w:val="22"/>
          <w:szCs w:val="22"/>
        </w:rPr>
        <w:t>Муслим, Ахмад.</w:t>
      </w:r>
    </w:p>
    <w:p w:rsidR="00C93EFD" w:rsidRPr="00281559" w:rsidRDefault="00C93EFD">
      <w:pPr>
        <w:widowControl w:val="0"/>
        <w:autoSpaceDE w:val="0"/>
        <w:autoSpaceDN w:val="0"/>
        <w:adjustRightInd w:val="0"/>
        <w:rPr>
          <w:sz w:val="22"/>
          <w:szCs w:val="22"/>
        </w:rPr>
      </w:pPr>
      <w:r w:rsidRPr="00281559">
        <w:rPr>
          <w:sz w:val="22"/>
          <w:szCs w:val="22"/>
        </w:rPr>
        <w:t>Известно также и много других хадисов такого рода.</w:t>
      </w:r>
    </w:p>
    <w:p w:rsidR="00C93EFD" w:rsidRPr="00281559" w:rsidRDefault="00C93EFD" w:rsidP="00E63368">
      <w:pPr>
        <w:pStyle w:val="2"/>
      </w:pPr>
      <w:bookmarkStart w:id="62" w:name="_Toc469834828"/>
      <w:r w:rsidRPr="00281559">
        <w:t>Вопрос 59. Являются ли прекраснейшие имена производ</w:t>
      </w:r>
      <w:r w:rsidRPr="00281559">
        <w:softHyphen/>
        <w:t>ными от всех атрибутов действия или же все имена Аллаха известны из ниспосланных свыше откровений?</w:t>
      </w:r>
      <w:bookmarkEnd w:id="62"/>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Нет, все имена Аллаха Всевышнего известны только из ниспосланных откровений, и Его следует называть только так, как Он назвал Себя Сам в Своей Книге, или же так, как называл Его</w:t>
      </w:r>
      <w:r w:rsidR="0047208A" w:rsidRPr="00281559">
        <w:rPr>
          <w:sz w:val="22"/>
          <w:szCs w:val="22"/>
        </w:rPr>
        <w:t>,</w:t>
      </w:r>
      <w:r w:rsidRPr="00281559">
        <w:rPr>
          <w:sz w:val="22"/>
          <w:szCs w:val="22"/>
        </w:rPr>
        <w:t xml:space="preserve"> Его посланник</w:t>
      </w:r>
      <w:r w:rsidR="0047208A" w:rsidRPr="00281559">
        <w:rPr>
          <w:sz w:val="22"/>
          <w:szCs w:val="22"/>
        </w:rPr>
        <w:t>, (с.г.с.),</w:t>
      </w:r>
    </w:p>
    <w:p w:rsidR="00C93EFD" w:rsidRPr="00281559" w:rsidRDefault="00C93EFD">
      <w:pPr>
        <w:widowControl w:val="0"/>
        <w:autoSpaceDE w:val="0"/>
        <w:autoSpaceDN w:val="0"/>
        <w:adjustRightInd w:val="0"/>
        <w:rPr>
          <w:sz w:val="22"/>
          <w:szCs w:val="22"/>
        </w:rPr>
      </w:pPr>
      <w:r w:rsidRPr="00281559">
        <w:rPr>
          <w:sz w:val="22"/>
          <w:szCs w:val="22"/>
        </w:rPr>
        <w:t xml:space="preserve">Что же касается действий Аллаха Всевышнего, о которых Он упоминает, то любое из них связано с похвалой и указывает на совершенство, однако не всё то, чем Аллах характеризует Себя, может </w:t>
      </w:r>
      <w:r w:rsidR="0047208A" w:rsidRPr="00281559">
        <w:rPr>
          <w:sz w:val="22"/>
          <w:szCs w:val="22"/>
        </w:rPr>
        <w:t>использоваться</w:t>
      </w:r>
      <w:r w:rsidRPr="00281559">
        <w:rPr>
          <w:sz w:val="22"/>
          <w:szCs w:val="22"/>
        </w:rPr>
        <w:t xml:space="preserve"> в качестве имени</w:t>
      </w:r>
      <w:r w:rsidR="0047208A" w:rsidRPr="00281559">
        <w:rPr>
          <w:sz w:val="22"/>
          <w:szCs w:val="22"/>
        </w:rPr>
        <w:t>,</w:t>
      </w:r>
      <w:r w:rsidRPr="00281559">
        <w:rPr>
          <w:sz w:val="22"/>
          <w:szCs w:val="22"/>
        </w:rPr>
        <w:t xml:space="preserve"> и не от каждой такой ха</w:t>
      </w:r>
      <w:r w:rsidRPr="00281559">
        <w:rPr>
          <w:sz w:val="22"/>
          <w:szCs w:val="22"/>
        </w:rPr>
        <w:softHyphen/>
        <w:t>рактеристики могут быть образованы имена.</w:t>
      </w:r>
    </w:p>
    <w:p w:rsidR="00C93EFD" w:rsidRPr="00281559" w:rsidRDefault="00C93EFD">
      <w:pPr>
        <w:widowControl w:val="0"/>
        <w:autoSpaceDE w:val="0"/>
        <w:autoSpaceDN w:val="0"/>
        <w:adjustRightInd w:val="0"/>
        <w:rPr>
          <w:sz w:val="22"/>
          <w:szCs w:val="22"/>
        </w:rPr>
      </w:pPr>
      <w:r w:rsidRPr="00281559">
        <w:rPr>
          <w:sz w:val="22"/>
          <w:szCs w:val="22"/>
        </w:rPr>
        <w:t>С другой стороны, среди вышеупомянутых характеристик есть и такие, которые могут быть использованы в качестве имени. Так, например, Аллах Всевышний сказал:</w:t>
      </w:r>
    </w:p>
    <w:p w:rsidR="0047208A" w:rsidRPr="00281559" w:rsidRDefault="0047208A">
      <w:pPr>
        <w:widowControl w:val="0"/>
        <w:autoSpaceDE w:val="0"/>
        <w:autoSpaceDN w:val="0"/>
        <w:adjustRightInd w:val="0"/>
        <w:rPr>
          <w:sz w:val="22"/>
          <w:szCs w:val="22"/>
        </w:rPr>
      </w:pPr>
      <w:r w:rsidRPr="00281559">
        <w:rPr>
          <w:b/>
          <w:sz w:val="22"/>
          <w:szCs w:val="22"/>
        </w:rPr>
        <w:t>«</w:t>
      </w:r>
      <w:r w:rsidR="00C93EFD" w:rsidRPr="00281559">
        <w:rPr>
          <w:b/>
          <w:sz w:val="22"/>
          <w:szCs w:val="22"/>
        </w:rPr>
        <w:t xml:space="preserve"> Аллах - (Тот,) кто создал вас, потом наделил вас средствами к жизни, потом Он умертвит вас, потом оживит.</w:t>
      </w:r>
      <w:r w:rsidRPr="00281559">
        <w:rPr>
          <w:b/>
          <w:sz w:val="22"/>
          <w:szCs w:val="22"/>
        </w:rPr>
        <w:t>»</w:t>
      </w:r>
      <w:r w:rsidR="00C93EFD" w:rsidRPr="00281559">
        <w:rPr>
          <w:sz w:val="22"/>
          <w:szCs w:val="22"/>
        </w:rPr>
        <w:t xml:space="preserve"> </w:t>
      </w:r>
    </w:p>
    <w:p w:rsidR="00C93EFD" w:rsidRPr="00281559" w:rsidRDefault="000D7B85" w:rsidP="000D7B85">
      <w:pPr>
        <w:widowControl w:val="0"/>
        <w:autoSpaceDE w:val="0"/>
        <w:autoSpaceDN w:val="0"/>
        <w:adjustRightInd w:val="0"/>
        <w:ind w:left="6480" w:firstLine="720"/>
        <w:rPr>
          <w:sz w:val="22"/>
          <w:szCs w:val="22"/>
        </w:rPr>
      </w:pPr>
      <w:r w:rsidRPr="00281559">
        <w:rPr>
          <w:sz w:val="22"/>
          <w:szCs w:val="22"/>
        </w:rPr>
        <w:t xml:space="preserve">Румы, </w:t>
      </w:r>
      <w:r w:rsidR="00C93EFD" w:rsidRPr="00281559">
        <w:rPr>
          <w:sz w:val="22"/>
          <w:szCs w:val="22"/>
        </w:rPr>
        <w:t>40</w:t>
      </w:r>
    </w:p>
    <w:p w:rsidR="00C93EFD" w:rsidRPr="00281559" w:rsidRDefault="00C93EFD">
      <w:pPr>
        <w:widowControl w:val="0"/>
        <w:autoSpaceDE w:val="0"/>
        <w:autoSpaceDN w:val="0"/>
        <w:adjustRightInd w:val="0"/>
        <w:rPr>
          <w:sz w:val="22"/>
          <w:szCs w:val="22"/>
        </w:rPr>
      </w:pPr>
      <w:r w:rsidRPr="00281559">
        <w:rPr>
          <w:sz w:val="22"/>
          <w:szCs w:val="22"/>
        </w:rPr>
        <w:t>И Он действительно называл Себя Творцом, Дающим сред</w:t>
      </w:r>
      <w:r w:rsidRPr="00281559">
        <w:rPr>
          <w:sz w:val="22"/>
          <w:szCs w:val="22"/>
        </w:rPr>
        <w:softHyphen/>
        <w:t>ства к существованию, Оживляющим, Умерщвляющим и Управ</w:t>
      </w:r>
      <w:r w:rsidRPr="00281559">
        <w:rPr>
          <w:sz w:val="22"/>
          <w:szCs w:val="22"/>
        </w:rPr>
        <w:softHyphen/>
        <w:t>ляющим.</w:t>
      </w:r>
    </w:p>
    <w:p w:rsidR="00C93EFD" w:rsidRPr="00281559" w:rsidRDefault="00C93EFD">
      <w:pPr>
        <w:widowControl w:val="0"/>
        <w:autoSpaceDE w:val="0"/>
        <w:autoSpaceDN w:val="0"/>
        <w:adjustRightInd w:val="0"/>
        <w:rPr>
          <w:sz w:val="22"/>
          <w:szCs w:val="22"/>
        </w:rPr>
      </w:pPr>
      <w:r w:rsidRPr="00281559">
        <w:rPr>
          <w:sz w:val="22"/>
          <w:szCs w:val="22"/>
        </w:rPr>
        <w:t>Вместе с тем среди действий Аллаха, упомянутых Им Самим, есть и такие, которые совершались в качестве воздаяния и кото</w:t>
      </w:r>
      <w:r w:rsidRPr="00281559">
        <w:rPr>
          <w:sz w:val="22"/>
          <w:szCs w:val="22"/>
        </w:rPr>
        <w:softHyphen/>
        <w:t>рые в данном конкретном контексте заслуживают похвалы и свидетельствуют о совершенстве.</w:t>
      </w:r>
    </w:p>
    <w:p w:rsidR="00C93EFD" w:rsidRPr="00281559" w:rsidRDefault="00C93EFD">
      <w:pPr>
        <w:widowControl w:val="0"/>
        <w:autoSpaceDE w:val="0"/>
        <w:autoSpaceDN w:val="0"/>
        <w:adjustRightInd w:val="0"/>
        <w:rPr>
          <w:sz w:val="22"/>
          <w:szCs w:val="22"/>
        </w:rPr>
      </w:pPr>
      <w:r w:rsidRPr="00281559">
        <w:rPr>
          <w:sz w:val="22"/>
          <w:szCs w:val="22"/>
        </w:rPr>
        <w:t>Так, например, Аллах Всевышний сказал:</w:t>
      </w:r>
    </w:p>
    <w:p w:rsidR="00C93EFD" w:rsidRPr="00281559" w:rsidRDefault="000D7B85">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лицемеры (пытаются) обмануть Аллаха, но это Он обманывает</w:t>
      </w:r>
      <w:r w:rsidR="00547A26">
        <w:rPr>
          <w:rStyle w:val="FootnoteReference"/>
          <w:b/>
          <w:sz w:val="22"/>
          <w:szCs w:val="22"/>
        </w:rPr>
        <w:footnoteReference w:id="109"/>
      </w:r>
      <w:r w:rsidR="00C93EFD" w:rsidRPr="00281559">
        <w:rPr>
          <w:b/>
          <w:sz w:val="22"/>
          <w:szCs w:val="22"/>
        </w:rPr>
        <w:t xml:space="preserve"> их!</w:t>
      </w:r>
      <w:r w:rsidRPr="00281559">
        <w:rPr>
          <w:b/>
          <w:sz w:val="22"/>
          <w:szCs w:val="22"/>
        </w:rPr>
        <w:t>»</w:t>
      </w:r>
    </w:p>
    <w:p w:rsidR="00C93EFD" w:rsidRPr="00281559" w:rsidRDefault="00C93EFD" w:rsidP="000D7B85">
      <w:pPr>
        <w:widowControl w:val="0"/>
        <w:autoSpaceDE w:val="0"/>
        <w:autoSpaceDN w:val="0"/>
        <w:adjustRightInd w:val="0"/>
        <w:ind w:left="6480" w:firstLine="720"/>
        <w:rPr>
          <w:sz w:val="22"/>
          <w:szCs w:val="22"/>
        </w:rPr>
      </w:pPr>
      <w:r w:rsidRPr="00281559">
        <w:rPr>
          <w:sz w:val="22"/>
          <w:szCs w:val="22"/>
        </w:rPr>
        <w:t>Женщины, 142.</w:t>
      </w:r>
    </w:p>
    <w:p w:rsidR="000163EE" w:rsidRPr="00281559" w:rsidRDefault="000163EE" w:rsidP="000163EE">
      <w:pPr>
        <w:widowControl w:val="0"/>
        <w:autoSpaceDE w:val="0"/>
        <w:autoSpaceDN w:val="0"/>
        <w:adjustRightInd w:val="0"/>
        <w:rPr>
          <w:sz w:val="22"/>
          <w:szCs w:val="22"/>
        </w:rPr>
      </w:pPr>
      <w:r w:rsidRPr="00281559">
        <w:rPr>
          <w:b/>
          <w:sz w:val="22"/>
          <w:szCs w:val="22"/>
        </w:rPr>
        <w:t>«И они</w:t>
      </w:r>
      <w:r w:rsidR="00547A26">
        <w:rPr>
          <w:rStyle w:val="FootnoteReference"/>
          <w:b/>
          <w:sz w:val="22"/>
          <w:szCs w:val="22"/>
        </w:rPr>
        <w:footnoteReference w:id="110"/>
      </w:r>
      <w:r w:rsidRPr="00281559">
        <w:rPr>
          <w:b/>
          <w:sz w:val="22"/>
          <w:szCs w:val="22"/>
        </w:rPr>
        <w:t xml:space="preserve"> пускались на хитрости, и Аллах (тоже) пошёл на хитрость</w:t>
      </w:r>
      <w:r w:rsidR="00547A26">
        <w:rPr>
          <w:rStyle w:val="FootnoteReference"/>
          <w:b/>
          <w:sz w:val="22"/>
          <w:szCs w:val="22"/>
        </w:rPr>
        <w:footnoteReference w:id="111"/>
      </w:r>
      <w:r w:rsidRPr="00281559">
        <w:rPr>
          <w:b/>
          <w:sz w:val="22"/>
          <w:szCs w:val="22"/>
        </w:rPr>
        <w:t xml:space="preserve"> (, ведь) Аллах - лучший из прибегающих к хитростям!</w:t>
      </w:r>
      <w:r w:rsidR="00C56E4F">
        <w:rPr>
          <w:rStyle w:val="FootnoteReference"/>
          <w:b/>
          <w:sz w:val="22"/>
          <w:szCs w:val="22"/>
        </w:rPr>
        <w:footnoteReference w:id="112"/>
      </w:r>
      <w:r w:rsidRPr="00281559">
        <w:rPr>
          <w:b/>
          <w:sz w:val="22"/>
          <w:szCs w:val="22"/>
        </w:rPr>
        <w:t>»</w:t>
      </w:r>
      <w:r w:rsidRPr="00281559">
        <w:rPr>
          <w:sz w:val="22"/>
          <w:szCs w:val="22"/>
        </w:rPr>
        <w:t xml:space="preserve"> </w:t>
      </w:r>
    </w:p>
    <w:p w:rsidR="000163EE" w:rsidRPr="00281559" w:rsidRDefault="000163EE" w:rsidP="000163EE">
      <w:pPr>
        <w:widowControl w:val="0"/>
        <w:autoSpaceDE w:val="0"/>
        <w:autoSpaceDN w:val="0"/>
        <w:adjustRightInd w:val="0"/>
        <w:ind w:left="6480" w:firstLine="720"/>
        <w:rPr>
          <w:sz w:val="22"/>
          <w:szCs w:val="22"/>
        </w:rPr>
      </w:pPr>
      <w:r w:rsidRPr="00281559">
        <w:rPr>
          <w:sz w:val="22"/>
          <w:szCs w:val="22"/>
        </w:rPr>
        <w:t>Семейство Имрана, 54.</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C93EFD" w:rsidRPr="00281559" w:rsidRDefault="00212B03">
      <w:pPr>
        <w:widowControl w:val="0"/>
        <w:autoSpaceDE w:val="0"/>
        <w:autoSpaceDN w:val="0"/>
        <w:adjustRightInd w:val="0"/>
        <w:rPr>
          <w:b/>
          <w:sz w:val="22"/>
          <w:szCs w:val="22"/>
        </w:rPr>
      </w:pPr>
      <w:r w:rsidRPr="00281559">
        <w:rPr>
          <w:b/>
          <w:sz w:val="22"/>
          <w:szCs w:val="22"/>
        </w:rPr>
        <w:t xml:space="preserve">«Они </w:t>
      </w:r>
      <w:r w:rsidR="00C93EFD" w:rsidRPr="00281559">
        <w:rPr>
          <w:b/>
          <w:sz w:val="22"/>
          <w:szCs w:val="22"/>
        </w:rPr>
        <w:t>забыли Аллаха, и Он забыл</w:t>
      </w:r>
      <w:r w:rsidRPr="00281559">
        <w:rPr>
          <w:b/>
          <w:sz w:val="22"/>
          <w:szCs w:val="22"/>
        </w:rPr>
        <w:t xml:space="preserve"> их».</w:t>
      </w:r>
    </w:p>
    <w:p w:rsidR="00C93EFD" w:rsidRPr="00281559" w:rsidRDefault="00212B03" w:rsidP="00212B03">
      <w:pPr>
        <w:widowControl w:val="0"/>
        <w:autoSpaceDE w:val="0"/>
        <w:autoSpaceDN w:val="0"/>
        <w:adjustRightInd w:val="0"/>
        <w:ind w:left="6480" w:firstLine="720"/>
        <w:rPr>
          <w:sz w:val="22"/>
          <w:szCs w:val="22"/>
        </w:rPr>
      </w:pPr>
      <w:r w:rsidRPr="00281559">
        <w:rPr>
          <w:sz w:val="22"/>
          <w:szCs w:val="22"/>
        </w:rPr>
        <w:t>Покаяние, 67</w:t>
      </w:r>
    </w:p>
    <w:p w:rsidR="00C93EFD" w:rsidRPr="00281559" w:rsidRDefault="00C93EFD">
      <w:pPr>
        <w:widowControl w:val="0"/>
        <w:autoSpaceDE w:val="0"/>
        <w:autoSpaceDN w:val="0"/>
        <w:adjustRightInd w:val="0"/>
        <w:rPr>
          <w:sz w:val="22"/>
          <w:szCs w:val="22"/>
        </w:rPr>
      </w:pPr>
      <w:r w:rsidRPr="00281559">
        <w:rPr>
          <w:sz w:val="22"/>
          <w:szCs w:val="22"/>
        </w:rPr>
        <w:t>Однако применять вышеупомянутые атрибуты действия к Ал</w:t>
      </w:r>
      <w:r w:rsidRPr="00281559">
        <w:rPr>
          <w:sz w:val="22"/>
          <w:szCs w:val="22"/>
        </w:rPr>
        <w:softHyphen/>
        <w:t xml:space="preserve">лаху вне контекста соответствующих </w:t>
      </w:r>
      <w:r w:rsidRPr="00281559">
        <w:rPr>
          <w:sz w:val="22"/>
          <w:szCs w:val="22"/>
        </w:rPr>
        <w:lastRenderedPageBreak/>
        <w:t>аятов недопустимо. Так, например, нельзя говорить, что Всевышний прибегает к хитрос</w:t>
      </w:r>
      <w:r w:rsidRPr="00281559">
        <w:rPr>
          <w:sz w:val="22"/>
          <w:szCs w:val="22"/>
        </w:rPr>
        <w:softHyphen/>
        <w:t>тям, обманывает, издевается или делает нечто подобное. Точно также недопустимо называть его хитрецом, обманщиком или издевающимся, и ничего подобного никогда не скажет ни му</w:t>
      </w:r>
      <w:r w:rsidRPr="00281559">
        <w:rPr>
          <w:sz w:val="22"/>
          <w:szCs w:val="22"/>
        </w:rPr>
        <w:softHyphen/>
        <w:t>сульманин, ни разумный человек вообще, ведь Аллах Всемогу</w:t>
      </w:r>
      <w:r w:rsidRPr="00281559">
        <w:rPr>
          <w:sz w:val="22"/>
          <w:szCs w:val="22"/>
        </w:rPr>
        <w:softHyphen/>
        <w:t>щий и Великий не характеризовал Себя с помощью таких поня</w:t>
      </w:r>
      <w:r w:rsidRPr="00281559">
        <w:rPr>
          <w:sz w:val="22"/>
          <w:szCs w:val="22"/>
        </w:rPr>
        <w:softHyphen/>
        <w:t>тий как хитрость, козни или обман, если не считать тех случаев, когда речь шла о возмездии людям, неправомерно прибегавшим к подобным вещам. Кроме того, известно, что справедливое воз</w:t>
      </w:r>
      <w:r w:rsidRPr="00281559">
        <w:rPr>
          <w:sz w:val="22"/>
          <w:szCs w:val="22"/>
        </w:rPr>
        <w:softHyphen/>
        <w:t>мездие за подобные действия рассматривается как доброе дело и со стороны сотворённого существа, так что же говорить о Все</w:t>
      </w:r>
      <w:r w:rsidRPr="00281559">
        <w:rPr>
          <w:sz w:val="22"/>
          <w:szCs w:val="22"/>
        </w:rPr>
        <w:softHyphen/>
        <w:t>знающем, Справедливом и Мудром Творце!</w:t>
      </w:r>
    </w:p>
    <w:p w:rsidR="00C93EFD" w:rsidRPr="00281559" w:rsidRDefault="00C93EFD" w:rsidP="00E63368">
      <w:pPr>
        <w:pStyle w:val="2"/>
      </w:pPr>
      <w:bookmarkStart w:id="63" w:name="_Toc469834829"/>
      <w:r w:rsidRPr="00281559">
        <w:t>Вопрос 60. Что включают в себя такие имена Всевышне</w:t>
      </w:r>
      <w:r w:rsidRPr="00281559">
        <w:softHyphen/>
        <w:t>го как Высокий (аль-'Али) и Высочайший (аль-А'ля) и ка</w:t>
      </w:r>
      <w:r w:rsidRPr="00281559">
        <w:softHyphen/>
        <w:t>кое отношение они имеют к смыслу таких имён как Побеж</w:t>
      </w:r>
      <w:r w:rsidRPr="00281559">
        <w:softHyphen/>
        <w:t>дающий (аз-Захир), Всеподчиняющий (аль-Кахир) и Воз</w:t>
      </w:r>
      <w:r w:rsidRPr="00281559">
        <w:softHyphen/>
        <w:t>вышающийся (аль-Мута'али)?</w:t>
      </w:r>
      <w:bookmarkEnd w:id="63"/>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Такие имена как Высокий и Высочайший включают в себя указание на тот атрибут, производным от которого они являются. Иначе говоря, они содержат в себе указание на то об</w:t>
      </w:r>
      <w:r w:rsidRPr="00281559">
        <w:rPr>
          <w:sz w:val="22"/>
          <w:szCs w:val="22"/>
        </w:rPr>
        <w:softHyphen/>
        <w:t>стоятельство, что Аллах Всемогущий и Великий во всех отноше</w:t>
      </w:r>
      <w:r w:rsidRPr="00281559">
        <w:rPr>
          <w:sz w:val="22"/>
          <w:szCs w:val="22"/>
        </w:rPr>
        <w:softHyphen/>
        <w:t>ниях занимает наивысшее положение ('улювв).</w:t>
      </w:r>
    </w:p>
    <w:p w:rsidR="00C93EFD" w:rsidRPr="00281559" w:rsidRDefault="00C93EFD">
      <w:pPr>
        <w:widowControl w:val="0"/>
        <w:autoSpaceDE w:val="0"/>
        <w:autoSpaceDN w:val="0"/>
        <w:adjustRightInd w:val="0"/>
        <w:rPr>
          <w:sz w:val="22"/>
          <w:szCs w:val="22"/>
        </w:rPr>
      </w:pPr>
      <w:r w:rsidRPr="00281559">
        <w:rPr>
          <w:sz w:val="22"/>
          <w:szCs w:val="22"/>
        </w:rPr>
        <w:t>Так, например, Всевышний возвышается над Своим троном и он выше всех Своих творений. Он отделён от них и наблюдает за ними, зная о том, что с ними происходит, и обладая столь пол</w:t>
      </w:r>
      <w:r w:rsidRPr="00281559">
        <w:rPr>
          <w:sz w:val="22"/>
          <w:szCs w:val="22"/>
        </w:rPr>
        <w:softHyphen/>
        <w:t>ным знанием обо всём, что не может укрыться от Него ничто.</w:t>
      </w:r>
    </w:p>
    <w:p w:rsidR="00C93EFD" w:rsidRPr="00281559" w:rsidRDefault="00C93EFD">
      <w:pPr>
        <w:widowControl w:val="0"/>
        <w:autoSpaceDE w:val="0"/>
        <w:autoSpaceDN w:val="0"/>
        <w:adjustRightInd w:val="0"/>
        <w:rPr>
          <w:sz w:val="22"/>
          <w:szCs w:val="22"/>
        </w:rPr>
      </w:pPr>
      <w:r w:rsidRPr="00281559">
        <w:rPr>
          <w:sz w:val="22"/>
          <w:szCs w:val="22"/>
        </w:rPr>
        <w:t>И Он возвышается надо всем в том смысле, что Он всё под</w:t>
      </w:r>
      <w:r w:rsidRPr="00281559">
        <w:rPr>
          <w:sz w:val="22"/>
          <w:szCs w:val="22"/>
        </w:rPr>
        <w:softHyphen/>
        <w:t>чиняет Себе, и никто не может ни победить Его, ни соперни</w:t>
      </w:r>
      <w:r w:rsidRPr="00281559">
        <w:rPr>
          <w:sz w:val="22"/>
          <w:szCs w:val="22"/>
        </w:rPr>
        <w:softHyphen/>
        <w:t>чать с Ним, ни противостоять, ни мешать Ему. Всё покоряется Его величию, склоняется перед Его всемогуществом и подчи</w:t>
      </w:r>
      <w:r w:rsidRPr="00281559">
        <w:rPr>
          <w:sz w:val="22"/>
          <w:szCs w:val="22"/>
        </w:rPr>
        <w:softHyphen/>
        <w:t>няется Его величавости и всё находится в Его распоряжении и в Его подчинении, не имея возможности освободиться от Его власти.</w:t>
      </w:r>
    </w:p>
    <w:p w:rsidR="00C93EFD" w:rsidRPr="00281559" w:rsidRDefault="00C93EFD">
      <w:pPr>
        <w:widowControl w:val="0"/>
        <w:autoSpaceDE w:val="0"/>
        <w:autoSpaceDN w:val="0"/>
        <w:adjustRightInd w:val="0"/>
        <w:rPr>
          <w:sz w:val="22"/>
          <w:szCs w:val="22"/>
        </w:rPr>
      </w:pPr>
      <w:r w:rsidRPr="00281559">
        <w:rPr>
          <w:sz w:val="22"/>
          <w:szCs w:val="22"/>
        </w:rPr>
        <w:t>И Он возвышается надо всем в том отношении, что Всемогу</w:t>
      </w:r>
      <w:r w:rsidRPr="00281559">
        <w:rPr>
          <w:sz w:val="22"/>
          <w:szCs w:val="22"/>
        </w:rPr>
        <w:softHyphen/>
        <w:t>щему, Великому, Всеблагому и Всевышнему присущи все атри</w:t>
      </w:r>
      <w:r w:rsidRPr="00281559">
        <w:rPr>
          <w:sz w:val="22"/>
          <w:szCs w:val="22"/>
        </w:rPr>
        <w:softHyphen/>
        <w:t>буты совершенства, что исключает возможность наличия у Него каких бы то ни было недостатков.</w:t>
      </w:r>
    </w:p>
    <w:p w:rsidR="00C93EFD" w:rsidRPr="00281559" w:rsidRDefault="00C93EFD">
      <w:pPr>
        <w:widowControl w:val="0"/>
        <w:autoSpaceDE w:val="0"/>
        <w:autoSpaceDN w:val="0"/>
        <w:adjustRightInd w:val="0"/>
        <w:rPr>
          <w:sz w:val="22"/>
          <w:szCs w:val="22"/>
        </w:rPr>
      </w:pPr>
      <w:r w:rsidRPr="00281559">
        <w:rPr>
          <w:sz w:val="22"/>
          <w:szCs w:val="22"/>
        </w:rPr>
        <w:t>Все аспекты вышеупомянутого понятия возвышения надо всем прочим взаимосвязаны и неотделимы друг от друга.</w:t>
      </w:r>
    </w:p>
    <w:p w:rsidR="00C93EFD" w:rsidRPr="00281559" w:rsidRDefault="00C93EFD" w:rsidP="00E63368">
      <w:pPr>
        <w:pStyle w:val="2"/>
      </w:pPr>
      <w:bookmarkStart w:id="64" w:name="_Toc469834830"/>
      <w:r w:rsidRPr="00281559">
        <w:t>Вопрос 61. Какие указания имеются в Коране на то, что Аллах возвышается над Своим творением?</w:t>
      </w:r>
      <w:bookmarkEnd w:id="64"/>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Ясных указаний на это существует великое множе</w:t>
      </w:r>
      <w:r w:rsidRPr="00281559">
        <w:rPr>
          <w:sz w:val="22"/>
          <w:szCs w:val="22"/>
        </w:rPr>
        <w:softHyphen/>
        <w:t>ство и среди них - вышеупомянутые имена во всей их много</w:t>
      </w:r>
      <w:r w:rsidRPr="00281559">
        <w:rPr>
          <w:sz w:val="22"/>
          <w:szCs w:val="22"/>
        </w:rPr>
        <w:softHyphen/>
        <w:t>значности.</w:t>
      </w:r>
    </w:p>
    <w:p w:rsidR="00C93EFD" w:rsidRPr="00281559" w:rsidRDefault="00C93EFD">
      <w:pPr>
        <w:widowControl w:val="0"/>
        <w:autoSpaceDE w:val="0"/>
        <w:autoSpaceDN w:val="0"/>
        <w:adjustRightInd w:val="0"/>
        <w:rPr>
          <w:sz w:val="22"/>
          <w:szCs w:val="22"/>
        </w:rPr>
      </w:pPr>
      <w:r w:rsidRPr="00281559">
        <w:rPr>
          <w:sz w:val="22"/>
          <w:szCs w:val="22"/>
        </w:rPr>
        <w:t>Примером подобных указаний являются слова Аллаха Все</w:t>
      </w:r>
      <w:r w:rsidRPr="00281559">
        <w:rPr>
          <w:sz w:val="22"/>
          <w:szCs w:val="22"/>
        </w:rPr>
        <w:softHyphen/>
        <w:t>вышнего:</w:t>
      </w:r>
    </w:p>
    <w:p w:rsidR="0089520E" w:rsidRPr="00281559" w:rsidRDefault="0010214D">
      <w:pPr>
        <w:widowControl w:val="0"/>
        <w:autoSpaceDE w:val="0"/>
        <w:autoSpaceDN w:val="0"/>
        <w:adjustRightInd w:val="0"/>
        <w:rPr>
          <w:b/>
          <w:sz w:val="22"/>
          <w:szCs w:val="22"/>
        </w:rPr>
      </w:pPr>
      <w:r w:rsidRPr="00281559">
        <w:rPr>
          <w:b/>
          <w:sz w:val="22"/>
          <w:szCs w:val="22"/>
        </w:rPr>
        <w:t>«</w:t>
      </w:r>
      <w:r w:rsidR="00C93EFD" w:rsidRPr="00281559">
        <w:rPr>
          <w:b/>
          <w:sz w:val="22"/>
          <w:szCs w:val="22"/>
        </w:rPr>
        <w:t>Милостивый</w:t>
      </w:r>
      <w:r w:rsidR="0089520E" w:rsidRPr="00281559">
        <w:rPr>
          <w:b/>
          <w:sz w:val="22"/>
          <w:szCs w:val="22"/>
        </w:rPr>
        <w:t xml:space="preserve"> </w:t>
      </w:r>
      <w:r w:rsidR="00C93EFD" w:rsidRPr="00281559">
        <w:rPr>
          <w:b/>
          <w:sz w:val="22"/>
          <w:szCs w:val="22"/>
        </w:rPr>
        <w:t>(, который) утвердился на троне.</w:t>
      </w:r>
      <w:r w:rsidRPr="00281559">
        <w:rPr>
          <w:b/>
          <w:sz w:val="22"/>
          <w:szCs w:val="22"/>
        </w:rPr>
        <w:t>»</w:t>
      </w:r>
    </w:p>
    <w:p w:rsidR="0089520E" w:rsidRPr="00281559" w:rsidRDefault="00C93EFD" w:rsidP="0089520E">
      <w:pPr>
        <w:widowControl w:val="0"/>
        <w:autoSpaceDE w:val="0"/>
        <w:autoSpaceDN w:val="0"/>
        <w:adjustRightInd w:val="0"/>
        <w:ind w:left="6480" w:firstLine="720"/>
        <w:rPr>
          <w:sz w:val="22"/>
          <w:szCs w:val="22"/>
        </w:rPr>
      </w:pPr>
      <w:r w:rsidRPr="00281559">
        <w:rPr>
          <w:sz w:val="22"/>
          <w:szCs w:val="22"/>
        </w:rPr>
        <w:t xml:space="preserve"> </w:t>
      </w:r>
      <w:r w:rsidR="0089520E" w:rsidRPr="00281559">
        <w:rPr>
          <w:sz w:val="22"/>
          <w:szCs w:val="22"/>
        </w:rPr>
        <w:t>Та ха, 5.</w:t>
      </w:r>
      <w:r w:rsidRPr="00281559">
        <w:rPr>
          <w:sz w:val="22"/>
          <w:szCs w:val="22"/>
        </w:rPr>
        <w:t xml:space="preserve"> </w:t>
      </w:r>
    </w:p>
    <w:p w:rsidR="00C93EFD" w:rsidRPr="00281559" w:rsidRDefault="00C93EFD">
      <w:pPr>
        <w:widowControl w:val="0"/>
        <w:autoSpaceDE w:val="0"/>
        <w:autoSpaceDN w:val="0"/>
        <w:adjustRightInd w:val="0"/>
        <w:rPr>
          <w:sz w:val="22"/>
          <w:szCs w:val="22"/>
        </w:rPr>
      </w:pPr>
      <w:r w:rsidRPr="00281559">
        <w:rPr>
          <w:sz w:val="22"/>
          <w:szCs w:val="22"/>
        </w:rPr>
        <w:t>Об этом говорится в семи аятах Корана.</w:t>
      </w:r>
    </w:p>
    <w:p w:rsidR="00C93EFD" w:rsidRPr="00281559" w:rsidRDefault="0089520E">
      <w:pPr>
        <w:widowControl w:val="0"/>
        <w:autoSpaceDE w:val="0"/>
        <w:autoSpaceDN w:val="0"/>
        <w:adjustRightInd w:val="0"/>
        <w:rPr>
          <w:b/>
          <w:sz w:val="22"/>
          <w:szCs w:val="22"/>
        </w:rPr>
      </w:pPr>
      <w:r w:rsidRPr="00281559">
        <w:rPr>
          <w:b/>
          <w:sz w:val="22"/>
          <w:szCs w:val="22"/>
        </w:rPr>
        <w:t>«</w:t>
      </w:r>
      <w:r w:rsidR="00C93EFD" w:rsidRPr="00281559">
        <w:rPr>
          <w:b/>
          <w:sz w:val="22"/>
          <w:szCs w:val="22"/>
        </w:rPr>
        <w:t>Разве вы в безопасности от того, что Тот, кто на небе, зас</w:t>
      </w:r>
      <w:r w:rsidR="00C93EFD" w:rsidRPr="00281559">
        <w:rPr>
          <w:b/>
          <w:sz w:val="22"/>
          <w:szCs w:val="22"/>
        </w:rPr>
        <w:softHyphen/>
        <w:t>тавит землю поглотить вас, когда она сотрясётся?!</w:t>
      </w:r>
      <w:r w:rsidR="005A0ED1">
        <w:rPr>
          <w:b/>
          <w:sz w:val="22"/>
          <w:szCs w:val="22"/>
        </w:rPr>
        <w:t xml:space="preserve"> </w:t>
      </w:r>
      <w:r w:rsidR="00C93EFD" w:rsidRPr="00281559">
        <w:rPr>
          <w:b/>
          <w:sz w:val="22"/>
          <w:szCs w:val="22"/>
        </w:rPr>
        <w:t>Неужели вы сомневаетесь, что Тот, кто на небе, нашлёт на вас ураган?! Обязательно узнаете вы, каково Моё увещание!»</w:t>
      </w:r>
    </w:p>
    <w:p w:rsidR="00C93EFD" w:rsidRPr="00281559" w:rsidRDefault="00C93EFD" w:rsidP="00C2441B">
      <w:pPr>
        <w:widowControl w:val="0"/>
        <w:autoSpaceDE w:val="0"/>
        <w:autoSpaceDN w:val="0"/>
        <w:adjustRightInd w:val="0"/>
        <w:ind w:left="6480" w:firstLine="720"/>
        <w:rPr>
          <w:sz w:val="22"/>
          <w:szCs w:val="22"/>
        </w:rPr>
      </w:pPr>
      <w:r w:rsidRPr="00281559">
        <w:rPr>
          <w:sz w:val="22"/>
          <w:szCs w:val="22"/>
        </w:rPr>
        <w:t>Власть, 16,17.</w:t>
      </w:r>
    </w:p>
    <w:p w:rsidR="00C93EFD" w:rsidRPr="00281559" w:rsidRDefault="00C93EFD">
      <w:pPr>
        <w:widowControl w:val="0"/>
        <w:autoSpaceDE w:val="0"/>
        <w:autoSpaceDN w:val="0"/>
        <w:adjustRightInd w:val="0"/>
        <w:rPr>
          <w:sz w:val="22"/>
          <w:szCs w:val="22"/>
        </w:rPr>
      </w:pPr>
      <w:r w:rsidRPr="00281559">
        <w:rPr>
          <w:sz w:val="22"/>
          <w:szCs w:val="22"/>
        </w:rPr>
        <w:t>Об этом говорится в двух аятах.</w:t>
      </w:r>
    </w:p>
    <w:p w:rsidR="00C93EFD" w:rsidRPr="00281559" w:rsidRDefault="00C2441B">
      <w:pPr>
        <w:widowControl w:val="0"/>
        <w:autoSpaceDE w:val="0"/>
        <w:autoSpaceDN w:val="0"/>
        <w:adjustRightInd w:val="0"/>
        <w:rPr>
          <w:b/>
          <w:sz w:val="22"/>
          <w:szCs w:val="22"/>
        </w:rPr>
      </w:pPr>
      <w:r w:rsidRPr="00281559">
        <w:rPr>
          <w:b/>
          <w:sz w:val="22"/>
          <w:szCs w:val="22"/>
        </w:rPr>
        <w:t xml:space="preserve">«Они </w:t>
      </w:r>
      <w:r w:rsidR="00C93EFD" w:rsidRPr="00281559">
        <w:rPr>
          <w:b/>
          <w:sz w:val="22"/>
          <w:szCs w:val="22"/>
        </w:rPr>
        <w:t>боятся своего Господа(, который) над</w:t>
      </w:r>
      <w:r w:rsidRPr="00281559">
        <w:rPr>
          <w:b/>
          <w:sz w:val="22"/>
          <w:szCs w:val="22"/>
        </w:rPr>
        <w:t xml:space="preserve"> </w:t>
      </w:r>
      <w:r w:rsidR="00C93EFD" w:rsidRPr="00281559">
        <w:rPr>
          <w:b/>
          <w:sz w:val="22"/>
          <w:szCs w:val="22"/>
        </w:rPr>
        <w:t>ними...</w:t>
      </w:r>
      <w:r w:rsidRPr="00281559">
        <w:rPr>
          <w:b/>
          <w:sz w:val="22"/>
          <w:szCs w:val="22"/>
        </w:rPr>
        <w:t>»</w:t>
      </w:r>
    </w:p>
    <w:p w:rsidR="00C93EFD" w:rsidRPr="00281559" w:rsidRDefault="00C93EFD" w:rsidP="00C2441B">
      <w:pPr>
        <w:widowControl w:val="0"/>
        <w:autoSpaceDE w:val="0"/>
        <w:autoSpaceDN w:val="0"/>
        <w:adjustRightInd w:val="0"/>
        <w:ind w:left="6480" w:firstLine="720"/>
        <w:rPr>
          <w:sz w:val="22"/>
          <w:szCs w:val="22"/>
        </w:rPr>
      </w:pPr>
      <w:r w:rsidRPr="00281559">
        <w:rPr>
          <w:sz w:val="22"/>
          <w:szCs w:val="22"/>
        </w:rPr>
        <w:t>Пчелы, 50.</w:t>
      </w:r>
    </w:p>
    <w:p w:rsidR="00C93EFD" w:rsidRPr="00281559" w:rsidRDefault="00C2441B">
      <w:pPr>
        <w:widowControl w:val="0"/>
        <w:autoSpaceDE w:val="0"/>
        <w:autoSpaceDN w:val="0"/>
        <w:adjustRightInd w:val="0"/>
        <w:rPr>
          <w:b/>
          <w:sz w:val="22"/>
          <w:szCs w:val="22"/>
        </w:rPr>
      </w:pPr>
      <w:r w:rsidRPr="00281559">
        <w:rPr>
          <w:b/>
          <w:sz w:val="22"/>
          <w:szCs w:val="22"/>
        </w:rPr>
        <w:t>«</w:t>
      </w:r>
      <w:r w:rsidR="00C93EFD" w:rsidRPr="00281559">
        <w:rPr>
          <w:b/>
          <w:sz w:val="22"/>
          <w:szCs w:val="22"/>
        </w:rPr>
        <w:t>К Нему восходит бла</w:t>
      </w:r>
      <w:r w:rsidR="00C93EFD" w:rsidRPr="00281559">
        <w:rPr>
          <w:b/>
          <w:sz w:val="22"/>
          <w:szCs w:val="22"/>
        </w:rPr>
        <w:softHyphen/>
        <w:t>гое слово, а возносит его праведное дело.</w:t>
      </w:r>
      <w:r w:rsidR="003E3531" w:rsidRPr="00281559">
        <w:rPr>
          <w:b/>
          <w:sz w:val="22"/>
          <w:szCs w:val="22"/>
        </w:rPr>
        <w:t>»</w:t>
      </w:r>
    </w:p>
    <w:p w:rsidR="00C93EFD" w:rsidRPr="00281559" w:rsidRDefault="005A0ED1">
      <w:pPr>
        <w:widowControl w:val="0"/>
        <w:autoSpaceDE w:val="0"/>
        <w:autoSpaceDN w:val="0"/>
        <w:adjustRightInd w:val="0"/>
        <w:rPr>
          <w:sz w:val="22"/>
          <w:szCs w:val="22"/>
        </w:rPr>
      </w:pPr>
      <w:r>
        <w:rPr>
          <w:sz w:val="22"/>
          <w:szCs w:val="22"/>
        </w:rPr>
        <w:t xml:space="preserve">                     </w:t>
      </w:r>
      <w:r w:rsidR="003E3531" w:rsidRPr="00281559">
        <w:rPr>
          <w:sz w:val="22"/>
          <w:szCs w:val="22"/>
        </w:rPr>
        <w:tab/>
      </w:r>
      <w:r w:rsidR="003E3531" w:rsidRPr="00281559">
        <w:rPr>
          <w:sz w:val="22"/>
          <w:szCs w:val="22"/>
        </w:rPr>
        <w:tab/>
      </w:r>
      <w:r w:rsidR="003E3531" w:rsidRPr="00281559">
        <w:rPr>
          <w:sz w:val="22"/>
          <w:szCs w:val="22"/>
        </w:rPr>
        <w:tab/>
      </w:r>
      <w:r w:rsidR="003E3531" w:rsidRPr="00281559">
        <w:rPr>
          <w:sz w:val="22"/>
          <w:szCs w:val="22"/>
        </w:rPr>
        <w:tab/>
      </w:r>
      <w:r w:rsidR="003E3531" w:rsidRPr="00281559">
        <w:rPr>
          <w:sz w:val="22"/>
          <w:szCs w:val="22"/>
        </w:rPr>
        <w:tab/>
      </w:r>
      <w:r w:rsidR="003E3531" w:rsidRPr="00281559">
        <w:rPr>
          <w:sz w:val="22"/>
          <w:szCs w:val="22"/>
        </w:rPr>
        <w:tab/>
      </w:r>
      <w:r w:rsidR="003E3531" w:rsidRPr="00281559">
        <w:rPr>
          <w:sz w:val="22"/>
          <w:szCs w:val="22"/>
        </w:rPr>
        <w:tab/>
      </w:r>
      <w:r w:rsidR="00C93EFD" w:rsidRPr="00281559">
        <w:rPr>
          <w:sz w:val="22"/>
          <w:szCs w:val="22"/>
        </w:rPr>
        <w:t>Создатель, 10.</w:t>
      </w:r>
    </w:p>
    <w:p w:rsidR="00C93EFD" w:rsidRPr="00281559" w:rsidRDefault="003E3531">
      <w:pPr>
        <w:widowControl w:val="0"/>
        <w:autoSpaceDE w:val="0"/>
        <w:autoSpaceDN w:val="0"/>
        <w:adjustRightInd w:val="0"/>
        <w:rPr>
          <w:b/>
          <w:sz w:val="22"/>
          <w:szCs w:val="22"/>
        </w:rPr>
      </w:pPr>
      <w:r w:rsidRPr="00281559">
        <w:rPr>
          <w:b/>
          <w:sz w:val="22"/>
          <w:szCs w:val="22"/>
        </w:rPr>
        <w:t>«</w:t>
      </w:r>
      <w:r w:rsidR="00C93EFD" w:rsidRPr="00281559">
        <w:rPr>
          <w:b/>
          <w:sz w:val="22"/>
          <w:szCs w:val="22"/>
        </w:rPr>
        <w:t>Восходят к Нему ангелы и Дух</w:t>
      </w:r>
      <w:r w:rsidR="00C56E4F">
        <w:rPr>
          <w:rStyle w:val="FootnoteReference"/>
          <w:b/>
          <w:sz w:val="22"/>
          <w:szCs w:val="22"/>
        </w:rPr>
        <w:footnoteReference w:id="113"/>
      </w:r>
      <w:r w:rsidR="00C93EFD" w:rsidRPr="00281559">
        <w:rPr>
          <w:b/>
          <w:sz w:val="22"/>
          <w:szCs w:val="22"/>
        </w:rPr>
        <w:t>..</w:t>
      </w:r>
      <w:r w:rsidRPr="00281559">
        <w:rPr>
          <w:b/>
          <w:sz w:val="22"/>
          <w:szCs w:val="22"/>
        </w:rPr>
        <w:t>»</w:t>
      </w:r>
    </w:p>
    <w:p w:rsidR="00C93EFD" w:rsidRPr="00281559" w:rsidRDefault="00C93EFD" w:rsidP="003E3531">
      <w:pPr>
        <w:widowControl w:val="0"/>
        <w:autoSpaceDE w:val="0"/>
        <w:autoSpaceDN w:val="0"/>
        <w:adjustRightInd w:val="0"/>
        <w:ind w:left="6480" w:firstLine="720"/>
        <w:rPr>
          <w:sz w:val="22"/>
          <w:szCs w:val="22"/>
        </w:rPr>
      </w:pPr>
      <w:r w:rsidRPr="00281559">
        <w:rPr>
          <w:sz w:val="22"/>
          <w:szCs w:val="22"/>
        </w:rPr>
        <w:t>Ступени, 4.</w:t>
      </w:r>
    </w:p>
    <w:p w:rsidR="00C93EFD" w:rsidRPr="00281559" w:rsidRDefault="003E3531">
      <w:pPr>
        <w:widowControl w:val="0"/>
        <w:autoSpaceDE w:val="0"/>
        <w:autoSpaceDN w:val="0"/>
        <w:adjustRightInd w:val="0"/>
        <w:rPr>
          <w:b/>
          <w:sz w:val="22"/>
          <w:szCs w:val="22"/>
        </w:rPr>
      </w:pPr>
      <w:r w:rsidRPr="00281559">
        <w:rPr>
          <w:b/>
          <w:sz w:val="22"/>
          <w:szCs w:val="22"/>
        </w:rPr>
        <w:t>«</w:t>
      </w:r>
      <w:r w:rsidR="00C93EFD" w:rsidRPr="00281559">
        <w:rPr>
          <w:b/>
          <w:sz w:val="22"/>
          <w:szCs w:val="22"/>
        </w:rPr>
        <w:t>Он распространяет (Своё) веле</w:t>
      </w:r>
      <w:r w:rsidR="00C93EFD" w:rsidRPr="00281559">
        <w:rPr>
          <w:b/>
          <w:sz w:val="22"/>
          <w:szCs w:val="22"/>
        </w:rPr>
        <w:softHyphen/>
        <w:t>ние</w:t>
      </w:r>
      <w:r w:rsidR="00162E4C">
        <w:rPr>
          <w:rStyle w:val="FootnoteReference"/>
          <w:b/>
          <w:sz w:val="22"/>
          <w:szCs w:val="22"/>
        </w:rPr>
        <w:footnoteReference w:id="114"/>
      </w:r>
      <w:r w:rsidR="00C93EFD" w:rsidRPr="00281559">
        <w:rPr>
          <w:b/>
          <w:sz w:val="22"/>
          <w:szCs w:val="22"/>
        </w:rPr>
        <w:t xml:space="preserve"> с неба на землю...</w:t>
      </w:r>
      <w:r w:rsidR="005B0C9B" w:rsidRPr="00281559">
        <w:rPr>
          <w:b/>
          <w:sz w:val="22"/>
          <w:szCs w:val="22"/>
        </w:rPr>
        <w:t>»</w:t>
      </w:r>
    </w:p>
    <w:p w:rsidR="00C93EFD" w:rsidRPr="00281559" w:rsidRDefault="00C93EFD" w:rsidP="005B0C9B">
      <w:pPr>
        <w:widowControl w:val="0"/>
        <w:autoSpaceDE w:val="0"/>
        <w:autoSpaceDN w:val="0"/>
        <w:adjustRightInd w:val="0"/>
        <w:ind w:left="6480" w:firstLine="720"/>
        <w:rPr>
          <w:sz w:val="22"/>
          <w:szCs w:val="22"/>
        </w:rPr>
      </w:pPr>
      <w:r w:rsidRPr="00281559">
        <w:rPr>
          <w:sz w:val="22"/>
          <w:szCs w:val="22"/>
        </w:rPr>
        <w:lastRenderedPageBreak/>
        <w:t>Земной поклон, 5.</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C93EFD" w:rsidRPr="00281559" w:rsidRDefault="005B0C9B">
      <w:pPr>
        <w:widowControl w:val="0"/>
        <w:autoSpaceDE w:val="0"/>
        <w:autoSpaceDN w:val="0"/>
        <w:adjustRightInd w:val="0"/>
        <w:rPr>
          <w:b/>
          <w:sz w:val="22"/>
          <w:szCs w:val="22"/>
        </w:rPr>
      </w:pPr>
      <w:r w:rsidRPr="00281559">
        <w:rPr>
          <w:b/>
          <w:sz w:val="22"/>
          <w:szCs w:val="22"/>
        </w:rPr>
        <w:t>«</w:t>
      </w:r>
      <w:r w:rsidR="00C93EFD" w:rsidRPr="00281559">
        <w:rPr>
          <w:b/>
          <w:sz w:val="22"/>
          <w:szCs w:val="22"/>
        </w:rPr>
        <w:t>О Иса! Я упокою тебя, и Я вознёс тебя к Себе</w:t>
      </w:r>
      <w:r w:rsidR="00162E4C">
        <w:rPr>
          <w:rStyle w:val="FootnoteReference"/>
          <w:b/>
          <w:sz w:val="22"/>
          <w:szCs w:val="22"/>
        </w:rPr>
        <w:footnoteReference w:id="115"/>
      </w:r>
      <w:r w:rsidR="00C93EFD" w:rsidRPr="00281559">
        <w:rPr>
          <w:b/>
          <w:sz w:val="22"/>
          <w:szCs w:val="22"/>
        </w:rPr>
        <w:t>...</w:t>
      </w:r>
      <w:r w:rsidRPr="00281559">
        <w:rPr>
          <w:b/>
          <w:sz w:val="22"/>
          <w:szCs w:val="22"/>
        </w:rPr>
        <w:t>»</w:t>
      </w:r>
    </w:p>
    <w:p w:rsidR="00C93EFD" w:rsidRPr="00281559" w:rsidRDefault="00C93EFD" w:rsidP="005B0C9B">
      <w:pPr>
        <w:widowControl w:val="0"/>
        <w:autoSpaceDE w:val="0"/>
        <w:autoSpaceDN w:val="0"/>
        <w:adjustRightInd w:val="0"/>
        <w:ind w:left="6480" w:firstLine="720"/>
        <w:rPr>
          <w:sz w:val="22"/>
          <w:szCs w:val="22"/>
        </w:rPr>
      </w:pPr>
      <w:r w:rsidRPr="00281559">
        <w:rPr>
          <w:sz w:val="22"/>
          <w:szCs w:val="22"/>
        </w:rPr>
        <w:t>Семейство Имран</w:t>
      </w:r>
      <w:r w:rsidR="005B0C9B" w:rsidRPr="00281559">
        <w:rPr>
          <w:sz w:val="22"/>
          <w:szCs w:val="22"/>
        </w:rPr>
        <w:t>а</w:t>
      </w:r>
      <w:r w:rsidRPr="00281559">
        <w:rPr>
          <w:sz w:val="22"/>
          <w:szCs w:val="22"/>
        </w:rPr>
        <w:t>, 55.</w:t>
      </w:r>
    </w:p>
    <w:p w:rsidR="00C93EFD" w:rsidRPr="00281559" w:rsidRDefault="00C93EFD">
      <w:pPr>
        <w:widowControl w:val="0"/>
        <w:autoSpaceDE w:val="0"/>
        <w:autoSpaceDN w:val="0"/>
        <w:adjustRightInd w:val="0"/>
        <w:rPr>
          <w:sz w:val="22"/>
          <w:szCs w:val="22"/>
        </w:rPr>
      </w:pPr>
      <w:r w:rsidRPr="00281559">
        <w:rPr>
          <w:sz w:val="22"/>
          <w:szCs w:val="22"/>
        </w:rPr>
        <w:t>В Коране есть и другие указания такого рода.</w:t>
      </w:r>
    </w:p>
    <w:p w:rsidR="00C93EFD" w:rsidRPr="00281559" w:rsidRDefault="00C93EFD" w:rsidP="00E63368">
      <w:pPr>
        <w:pStyle w:val="2"/>
      </w:pPr>
      <w:bookmarkStart w:id="65" w:name="_Toc469834831"/>
      <w:r w:rsidRPr="00281559">
        <w:t>Вопрос 62. Есть ли указания такого рода в сунне?</w:t>
      </w:r>
      <w:bookmarkEnd w:id="65"/>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Таких указаний в сунне имеется великое множество. В том хадисе, где рассказывается об осаде поселения бану курайза</w:t>
      </w:r>
      <w:r w:rsidR="007750EE">
        <w:rPr>
          <w:rStyle w:val="FootnoteReference"/>
          <w:sz w:val="22"/>
          <w:szCs w:val="22"/>
        </w:rPr>
        <w:footnoteReference w:id="116"/>
      </w:r>
      <w:r w:rsidRPr="00281559">
        <w:rPr>
          <w:sz w:val="22"/>
          <w:szCs w:val="22"/>
        </w:rPr>
        <w:t xml:space="preserve"> сообщается, что пророк, </w:t>
      </w:r>
      <w:r w:rsidR="00F71072" w:rsidRPr="00281559">
        <w:rPr>
          <w:sz w:val="22"/>
          <w:szCs w:val="22"/>
        </w:rPr>
        <w:t>(с.г.с.)</w:t>
      </w:r>
      <w:r w:rsidRPr="00281559">
        <w:rPr>
          <w:sz w:val="22"/>
          <w:szCs w:val="22"/>
        </w:rPr>
        <w:t>, сказал Са'ду</w:t>
      </w:r>
      <w:r w:rsidR="0034152E">
        <w:rPr>
          <w:rStyle w:val="FootnoteReference"/>
          <w:sz w:val="22"/>
          <w:szCs w:val="22"/>
        </w:rPr>
        <w:footnoteReference w:id="117"/>
      </w:r>
      <w:r w:rsidRPr="00281559">
        <w:rPr>
          <w:sz w:val="22"/>
          <w:szCs w:val="22"/>
        </w:rPr>
        <w:t>:</w:t>
      </w:r>
    </w:p>
    <w:p w:rsidR="007F1737" w:rsidRPr="00281559" w:rsidRDefault="00F71072">
      <w:pPr>
        <w:widowControl w:val="0"/>
        <w:autoSpaceDE w:val="0"/>
        <w:autoSpaceDN w:val="0"/>
        <w:adjustRightInd w:val="0"/>
        <w:rPr>
          <w:b/>
          <w:sz w:val="22"/>
          <w:szCs w:val="22"/>
        </w:rPr>
      </w:pPr>
      <w:r w:rsidRPr="00281559">
        <w:rPr>
          <w:b/>
          <w:sz w:val="22"/>
          <w:szCs w:val="22"/>
        </w:rPr>
        <w:t>«Ты решил их (</w:t>
      </w:r>
      <w:r w:rsidR="00C93EFD" w:rsidRPr="00281559">
        <w:rPr>
          <w:b/>
          <w:sz w:val="22"/>
          <w:szCs w:val="22"/>
        </w:rPr>
        <w:t>судьбу</w:t>
      </w:r>
      <w:r w:rsidRPr="00281559">
        <w:rPr>
          <w:b/>
          <w:sz w:val="22"/>
          <w:szCs w:val="22"/>
        </w:rPr>
        <w:t>)</w:t>
      </w:r>
      <w:r w:rsidR="00C93EFD" w:rsidRPr="00281559">
        <w:rPr>
          <w:b/>
          <w:sz w:val="22"/>
          <w:szCs w:val="22"/>
        </w:rPr>
        <w:t xml:space="preserve"> в соответствии с установлением Властителя, который выше семи небе</w:t>
      </w:r>
      <w:r w:rsidRPr="00281559">
        <w:rPr>
          <w:b/>
          <w:sz w:val="22"/>
          <w:szCs w:val="22"/>
        </w:rPr>
        <w:t>с</w:t>
      </w:r>
      <w:r w:rsidR="007F1737" w:rsidRPr="00281559">
        <w:rPr>
          <w:b/>
          <w:sz w:val="22"/>
          <w:szCs w:val="22"/>
        </w:rPr>
        <w:t>».</w:t>
      </w:r>
      <w:r w:rsidR="0034152E">
        <w:rPr>
          <w:rStyle w:val="FootnoteReference"/>
          <w:b/>
          <w:sz w:val="22"/>
          <w:szCs w:val="22"/>
        </w:rPr>
        <w:footnoteReference w:id="118"/>
      </w:r>
    </w:p>
    <w:p w:rsidR="007F1737" w:rsidRPr="00281559" w:rsidRDefault="007F1737" w:rsidP="007F1737">
      <w:pPr>
        <w:widowControl w:val="0"/>
        <w:autoSpaceDE w:val="0"/>
        <w:autoSpaceDN w:val="0"/>
        <w:adjustRightInd w:val="0"/>
        <w:ind w:left="5760" w:firstLine="720"/>
        <w:rPr>
          <w:sz w:val="22"/>
          <w:szCs w:val="22"/>
        </w:rPr>
      </w:pPr>
      <w:r w:rsidRPr="00281559">
        <w:rPr>
          <w:sz w:val="22"/>
          <w:szCs w:val="22"/>
        </w:rPr>
        <w:t>Аль-Бухари, Муслим, Ахмад</w:t>
      </w:r>
    </w:p>
    <w:p w:rsidR="00C93EFD" w:rsidRPr="00281559" w:rsidRDefault="007F1737">
      <w:pPr>
        <w:widowControl w:val="0"/>
        <w:autoSpaceDE w:val="0"/>
        <w:autoSpaceDN w:val="0"/>
        <w:adjustRightInd w:val="0"/>
        <w:rPr>
          <w:sz w:val="22"/>
          <w:szCs w:val="22"/>
        </w:rPr>
      </w:pPr>
      <w:r w:rsidRPr="00281559">
        <w:rPr>
          <w:sz w:val="22"/>
          <w:szCs w:val="22"/>
        </w:rPr>
        <w:t xml:space="preserve"> </w:t>
      </w:r>
      <w:r w:rsidR="00C93EFD" w:rsidRPr="00281559">
        <w:rPr>
          <w:sz w:val="22"/>
          <w:szCs w:val="22"/>
        </w:rPr>
        <w:t>В другом хадисе сообщается, что однажды пророк</w:t>
      </w:r>
      <w:r w:rsidRPr="00281559">
        <w:rPr>
          <w:sz w:val="22"/>
          <w:szCs w:val="22"/>
        </w:rPr>
        <w:t>, (с.г.с.),</w:t>
      </w:r>
      <w:r w:rsidR="005A0ED1">
        <w:rPr>
          <w:sz w:val="22"/>
          <w:szCs w:val="22"/>
        </w:rPr>
        <w:t xml:space="preserve"> </w:t>
      </w:r>
      <w:r w:rsidR="00C93EFD" w:rsidRPr="00281559">
        <w:rPr>
          <w:sz w:val="22"/>
          <w:szCs w:val="22"/>
        </w:rPr>
        <w:t>спросил маленькую рабыню:</w:t>
      </w:r>
      <w:r w:rsidR="005A0ED1">
        <w:rPr>
          <w:sz w:val="22"/>
          <w:szCs w:val="22"/>
        </w:rPr>
        <w:t xml:space="preserve">         </w:t>
      </w:r>
    </w:p>
    <w:p w:rsidR="001556D9" w:rsidRPr="00281559" w:rsidRDefault="00C93EFD">
      <w:pPr>
        <w:widowControl w:val="0"/>
        <w:autoSpaceDE w:val="0"/>
        <w:autoSpaceDN w:val="0"/>
        <w:adjustRightInd w:val="0"/>
        <w:rPr>
          <w:sz w:val="22"/>
          <w:szCs w:val="22"/>
        </w:rPr>
      </w:pPr>
      <w:r w:rsidRPr="00281559">
        <w:rPr>
          <w:b/>
          <w:i/>
          <w:sz w:val="22"/>
          <w:szCs w:val="22"/>
        </w:rPr>
        <w:t>«Где находится Аллах?»,</w:t>
      </w:r>
      <w:r w:rsidRPr="00281559">
        <w:rPr>
          <w:sz w:val="22"/>
          <w:szCs w:val="22"/>
        </w:rPr>
        <w:t xml:space="preserve"> —(а когда) она ответила: </w:t>
      </w:r>
      <w:r w:rsidRPr="00281559">
        <w:rPr>
          <w:b/>
          <w:i/>
          <w:sz w:val="22"/>
          <w:szCs w:val="22"/>
        </w:rPr>
        <w:t>"На небе",</w:t>
      </w:r>
      <w:r w:rsidR="001556D9" w:rsidRPr="00281559">
        <w:rPr>
          <w:sz w:val="22"/>
          <w:szCs w:val="22"/>
        </w:rPr>
        <w:t xml:space="preserve"> </w:t>
      </w:r>
    </w:p>
    <w:p w:rsidR="001556D9" w:rsidRPr="00281559" w:rsidRDefault="00C93EFD">
      <w:pPr>
        <w:widowControl w:val="0"/>
        <w:autoSpaceDE w:val="0"/>
        <w:autoSpaceDN w:val="0"/>
        <w:adjustRightInd w:val="0"/>
        <w:rPr>
          <w:sz w:val="22"/>
          <w:szCs w:val="22"/>
        </w:rPr>
      </w:pPr>
      <w:r w:rsidRPr="00281559">
        <w:rPr>
          <w:sz w:val="22"/>
          <w:szCs w:val="22"/>
        </w:rPr>
        <w:t>- он сказ</w:t>
      </w:r>
      <w:r w:rsidR="001556D9" w:rsidRPr="00281559">
        <w:rPr>
          <w:sz w:val="22"/>
          <w:szCs w:val="22"/>
        </w:rPr>
        <w:t>ал (её хозяину):</w:t>
      </w:r>
    </w:p>
    <w:p w:rsidR="001556D9" w:rsidRPr="00281559" w:rsidRDefault="001556D9">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«Освободи её, ибо, поистине, она - веруюшая!»</w:t>
      </w:r>
      <w:r w:rsidR="00C93EFD" w:rsidRPr="00281559">
        <w:rPr>
          <w:sz w:val="22"/>
          <w:szCs w:val="22"/>
        </w:rPr>
        <w:t xml:space="preserve"> </w:t>
      </w:r>
      <w:r w:rsidR="004A3E98" w:rsidRPr="00281559">
        <w:rPr>
          <w:sz w:val="22"/>
          <w:szCs w:val="22"/>
        </w:rPr>
        <w:tab/>
      </w:r>
      <w:r w:rsidR="004A3E98" w:rsidRPr="00281559">
        <w:rPr>
          <w:sz w:val="22"/>
          <w:szCs w:val="22"/>
        </w:rPr>
        <w:tab/>
      </w:r>
      <w:r w:rsidR="004A3E98" w:rsidRPr="00281559">
        <w:rPr>
          <w:sz w:val="22"/>
          <w:szCs w:val="22"/>
        </w:rPr>
        <w:tab/>
      </w:r>
      <w:r w:rsidR="004A3E98" w:rsidRPr="00281559">
        <w:rPr>
          <w:sz w:val="22"/>
          <w:szCs w:val="22"/>
        </w:rPr>
        <w:tab/>
      </w:r>
      <w:r w:rsidRPr="00281559">
        <w:rPr>
          <w:sz w:val="22"/>
          <w:szCs w:val="22"/>
        </w:rPr>
        <w:t>Муслим, Ахмад</w:t>
      </w:r>
      <w:r w:rsidR="00C93EFD" w:rsidRPr="00281559">
        <w:rPr>
          <w:sz w:val="22"/>
          <w:szCs w:val="22"/>
        </w:rPr>
        <w:t xml:space="preserve"> </w:t>
      </w:r>
    </w:p>
    <w:p w:rsidR="00C93EFD" w:rsidRPr="00281559" w:rsidRDefault="00C93EFD">
      <w:pPr>
        <w:widowControl w:val="0"/>
        <w:autoSpaceDE w:val="0"/>
        <w:autoSpaceDN w:val="0"/>
        <w:adjustRightInd w:val="0"/>
        <w:rPr>
          <w:sz w:val="22"/>
          <w:szCs w:val="22"/>
        </w:rPr>
      </w:pPr>
      <w:r w:rsidRPr="00281559">
        <w:rPr>
          <w:sz w:val="22"/>
          <w:szCs w:val="22"/>
        </w:rPr>
        <w:t>На это же указывает содержание хадисов о вознесении про</w:t>
      </w:r>
      <w:r w:rsidRPr="00281559">
        <w:rPr>
          <w:sz w:val="22"/>
          <w:szCs w:val="22"/>
        </w:rPr>
        <w:softHyphen/>
        <w:t>рока</w:t>
      </w:r>
      <w:r w:rsidR="004A3E98" w:rsidRPr="00281559">
        <w:rPr>
          <w:sz w:val="22"/>
          <w:szCs w:val="22"/>
        </w:rPr>
        <w:t xml:space="preserve">, (с.г.с.), </w:t>
      </w:r>
      <w:r w:rsidRPr="00281559">
        <w:rPr>
          <w:sz w:val="22"/>
          <w:szCs w:val="22"/>
        </w:rPr>
        <w:t>а также его слова, приводимые в хадисе о смен</w:t>
      </w:r>
      <w:r w:rsidR="004A3E98" w:rsidRPr="00281559">
        <w:rPr>
          <w:sz w:val="22"/>
          <w:szCs w:val="22"/>
        </w:rPr>
        <w:t>яю</w:t>
      </w:r>
      <w:r w:rsidRPr="00281559">
        <w:rPr>
          <w:sz w:val="22"/>
          <w:szCs w:val="22"/>
        </w:rPr>
        <w:t>щих друг друга ангелах:</w:t>
      </w:r>
    </w:p>
    <w:p w:rsidR="00C93EFD" w:rsidRPr="00281559" w:rsidRDefault="002F41D7">
      <w:pPr>
        <w:widowControl w:val="0"/>
        <w:autoSpaceDE w:val="0"/>
        <w:autoSpaceDN w:val="0"/>
        <w:adjustRightInd w:val="0"/>
        <w:rPr>
          <w:b/>
          <w:i/>
          <w:sz w:val="22"/>
          <w:szCs w:val="22"/>
        </w:rPr>
      </w:pPr>
      <w:r w:rsidRPr="00281559">
        <w:rPr>
          <w:b/>
          <w:i/>
          <w:sz w:val="22"/>
          <w:szCs w:val="22"/>
        </w:rPr>
        <w:t>«</w:t>
      </w:r>
      <w:r w:rsidR="00C93EFD" w:rsidRPr="00281559">
        <w:rPr>
          <w:b/>
          <w:i/>
          <w:sz w:val="22"/>
          <w:szCs w:val="22"/>
        </w:rPr>
        <w:t xml:space="preserve">А потом те </w:t>
      </w:r>
      <w:r w:rsidRPr="00281559">
        <w:rPr>
          <w:b/>
          <w:i/>
          <w:sz w:val="22"/>
          <w:szCs w:val="22"/>
        </w:rPr>
        <w:t>(а</w:t>
      </w:r>
      <w:r w:rsidR="00C93EFD" w:rsidRPr="00281559">
        <w:rPr>
          <w:b/>
          <w:i/>
          <w:sz w:val="22"/>
          <w:szCs w:val="22"/>
        </w:rPr>
        <w:t>нгелы</w:t>
      </w:r>
      <w:r w:rsidRPr="00281559">
        <w:rPr>
          <w:b/>
          <w:i/>
          <w:sz w:val="22"/>
          <w:szCs w:val="22"/>
        </w:rPr>
        <w:t>)</w:t>
      </w:r>
      <w:r w:rsidR="00C93EFD" w:rsidRPr="00281559">
        <w:rPr>
          <w:b/>
          <w:i/>
          <w:sz w:val="22"/>
          <w:szCs w:val="22"/>
        </w:rPr>
        <w:t xml:space="preserve"> которые провели среди вас, ночь воз</w:t>
      </w:r>
      <w:r w:rsidR="00C93EFD" w:rsidRPr="00281559">
        <w:rPr>
          <w:b/>
          <w:i/>
          <w:sz w:val="22"/>
          <w:szCs w:val="22"/>
        </w:rPr>
        <w:softHyphen/>
        <w:t>носятся (к небу</w:t>
      </w:r>
      <w:r w:rsidRPr="00281559">
        <w:rPr>
          <w:b/>
          <w:i/>
          <w:sz w:val="22"/>
          <w:szCs w:val="22"/>
        </w:rPr>
        <w:t>)</w:t>
      </w:r>
      <w:r w:rsidR="00C93EFD" w:rsidRPr="00281559">
        <w:rPr>
          <w:b/>
          <w:i/>
          <w:sz w:val="22"/>
          <w:szCs w:val="22"/>
        </w:rPr>
        <w:t xml:space="preserve"> и Он расспрашивает их(, хотя</w:t>
      </w:r>
      <w:r w:rsidRPr="00281559">
        <w:rPr>
          <w:b/>
          <w:i/>
          <w:sz w:val="22"/>
          <w:szCs w:val="22"/>
        </w:rPr>
        <w:t>)</w:t>
      </w:r>
      <w:r w:rsidR="00C93EFD" w:rsidRPr="00281559">
        <w:rPr>
          <w:b/>
          <w:i/>
          <w:sz w:val="22"/>
          <w:szCs w:val="22"/>
        </w:rPr>
        <w:t xml:space="preserve"> лучше всех знает о </w:t>
      </w:r>
      <w:r w:rsidRPr="00281559">
        <w:rPr>
          <w:b/>
          <w:i/>
          <w:sz w:val="22"/>
          <w:szCs w:val="22"/>
        </w:rPr>
        <w:t>(</w:t>
      </w:r>
      <w:r w:rsidR="00C93EFD" w:rsidRPr="00281559">
        <w:rPr>
          <w:b/>
          <w:i/>
          <w:sz w:val="22"/>
          <w:szCs w:val="22"/>
        </w:rPr>
        <w:t>делах людей</w:t>
      </w:r>
      <w:r w:rsidRPr="00281559">
        <w:rPr>
          <w:b/>
          <w:i/>
          <w:sz w:val="22"/>
          <w:szCs w:val="22"/>
        </w:rPr>
        <w:t>)»</w:t>
      </w:r>
      <w:r w:rsidR="00C93EFD" w:rsidRPr="00281559">
        <w:rPr>
          <w:b/>
          <w:i/>
          <w:sz w:val="22"/>
          <w:szCs w:val="22"/>
        </w:rPr>
        <w:t>.</w:t>
      </w:r>
    </w:p>
    <w:p w:rsidR="00C93EFD" w:rsidRPr="00281559" w:rsidRDefault="00C93EFD" w:rsidP="002F41D7">
      <w:pPr>
        <w:widowControl w:val="0"/>
        <w:autoSpaceDE w:val="0"/>
        <w:autoSpaceDN w:val="0"/>
        <w:adjustRightInd w:val="0"/>
        <w:ind w:left="576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582757" w:rsidRPr="00281559">
        <w:rPr>
          <w:sz w:val="22"/>
          <w:szCs w:val="22"/>
        </w:rPr>
        <w:t>, (с.г.с.),</w:t>
      </w:r>
      <w:r w:rsidR="005A0ED1">
        <w:rPr>
          <w:sz w:val="22"/>
          <w:szCs w:val="22"/>
        </w:rPr>
        <w:t xml:space="preserve"> </w:t>
      </w:r>
      <w:r w:rsidRPr="00281559">
        <w:rPr>
          <w:sz w:val="22"/>
          <w:szCs w:val="22"/>
        </w:rPr>
        <w:t>сказал:</w:t>
      </w:r>
    </w:p>
    <w:p w:rsidR="00C93EFD" w:rsidRPr="00281559" w:rsidRDefault="00582757">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«Кто даст подаяние, равное (по цене</w:t>
      </w:r>
      <w:r w:rsidRPr="00281559">
        <w:rPr>
          <w:b/>
          <w:i/>
          <w:sz w:val="22"/>
          <w:szCs w:val="22"/>
        </w:rPr>
        <w:t>)</w:t>
      </w:r>
      <w:r w:rsidR="00C93EFD" w:rsidRPr="00281559">
        <w:rPr>
          <w:b/>
          <w:i/>
          <w:sz w:val="22"/>
          <w:szCs w:val="22"/>
        </w:rPr>
        <w:t xml:space="preserve"> финику из благопри</w:t>
      </w:r>
      <w:r w:rsidR="00C93EFD" w:rsidRPr="00281559">
        <w:rPr>
          <w:b/>
          <w:i/>
          <w:sz w:val="22"/>
          <w:szCs w:val="22"/>
        </w:rPr>
        <w:softHyphen/>
        <w:t>обретённого, - а к Аллаху не восходит ничего, кроме благо</w:t>
      </w:r>
      <w:r w:rsidRPr="00281559">
        <w:rPr>
          <w:b/>
          <w:i/>
          <w:sz w:val="22"/>
          <w:szCs w:val="22"/>
        </w:rPr>
        <w:t>го-…»</w:t>
      </w:r>
    </w:p>
    <w:p w:rsidR="00C93EFD" w:rsidRPr="00281559" w:rsidRDefault="00C93EFD" w:rsidP="00582757">
      <w:pPr>
        <w:widowControl w:val="0"/>
        <w:autoSpaceDE w:val="0"/>
        <w:autoSpaceDN w:val="0"/>
        <w:adjustRightInd w:val="0"/>
        <w:ind w:left="576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 xml:space="preserve">А в </w:t>
      </w:r>
      <w:r w:rsidR="00582757" w:rsidRPr="00281559">
        <w:rPr>
          <w:sz w:val="22"/>
          <w:szCs w:val="22"/>
        </w:rPr>
        <w:t>хадисе</w:t>
      </w:r>
      <w:r w:rsidRPr="00281559">
        <w:rPr>
          <w:sz w:val="22"/>
          <w:szCs w:val="22"/>
        </w:rPr>
        <w:t xml:space="preserve"> об откровениях сообщается, что пророк</w:t>
      </w:r>
      <w:r w:rsidR="00582757" w:rsidRPr="00281559">
        <w:rPr>
          <w:sz w:val="22"/>
          <w:szCs w:val="22"/>
        </w:rPr>
        <w:t>, (с.г.с.),</w:t>
      </w:r>
      <w:r w:rsidR="005A0ED1">
        <w:rPr>
          <w:sz w:val="22"/>
          <w:szCs w:val="22"/>
        </w:rPr>
        <w:t xml:space="preserve"> </w:t>
      </w:r>
      <w:r w:rsidRPr="00281559">
        <w:rPr>
          <w:sz w:val="22"/>
          <w:szCs w:val="22"/>
        </w:rPr>
        <w:t>сказал:</w:t>
      </w:r>
    </w:p>
    <w:p w:rsidR="00C93EFD" w:rsidRPr="00281559" w:rsidRDefault="00C93EFD">
      <w:pPr>
        <w:widowControl w:val="0"/>
        <w:autoSpaceDE w:val="0"/>
        <w:autoSpaceDN w:val="0"/>
        <w:adjustRightInd w:val="0"/>
        <w:rPr>
          <w:b/>
          <w:i/>
          <w:sz w:val="22"/>
          <w:szCs w:val="22"/>
        </w:rPr>
      </w:pPr>
      <w:r w:rsidRPr="00281559">
        <w:rPr>
          <w:b/>
          <w:i/>
          <w:sz w:val="22"/>
          <w:szCs w:val="22"/>
        </w:rPr>
        <w:t>"Когда Аллах отдаёт веление в небесах, ангелы хлопают кры</w:t>
      </w:r>
      <w:r w:rsidRPr="00281559">
        <w:rPr>
          <w:b/>
          <w:i/>
          <w:sz w:val="22"/>
          <w:szCs w:val="22"/>
        </w:rPr>
        <w:softHyphen/>
        <w:t>льями в знак повиновения Его словам (, и при этом раздаётся звук</w:t>
      </w:r>
      <w:r w:rsidR="0070439D" w:rsidRPr="00281559">
        <w:rPr>
          <w:b/>
          <w:i/>
          <w:sz w:val="22"/>
          <w:szCs w:val="22"/>
        </w:rPr>
        <w:t>)</w:t>
      </w:r>
      <w:r w:rsidRPr="00281559">
        <w:rPr>
          <w:b/>
          <w:i/>
          <w:sz w:val="22"/>
          <w:szCs w:val="22"/>
        </w:rPr>
        <w:t xml:space="preserve"> будто цепью проводят по камню».</w:t>
      </w:r>
    </w:p>
    <w:p w:rsidR="00C93EFD" w:rsidRPr="00281559" w:rsidRDefault="00C93EFD" w:rsidP="0070439D">
      <w:pPr>
        <w:widowControl w:val="0"/>
        <w:autoSpaceDE w:val="0"/>
        <w:autoSpaceDN w:val="0"/>
        <w:adjustRightInd w:val="0"/>
        <w:ind w:left="2160" w:firstLine="720"/>
        <w:rPr>
          <w:sz w:val="22"/>
          <w:szCs w:val="22"/>
        </w:rPr>
      </w:pPr>
      <w:r w:rsidRPr="00281559">
        <w:rPr>
          <w:sz w:val="22"/>
          <w:szCs w:val="22"/>
        </w:rPr>
        <w:t>Аль-Бухари, ат-Тирми</w:t>
      </w:r>
      <w:r w:rsidR="0070439D" w:rsidRPr="00281559">
        <w:rPr>
          <w:sz w:val="22"/>
          <w:szCs w:val="22"/>
        </w:rPr>
        <w:t>з</w:t>
      </w:r>
      <w:r w:rsidRPr="00281559">
        <w:rPr>
          <w:sz w:val="22"/>
          <w:szCs w:val="22"/>
        </w:rPr>
        <w:t>и, Ибн Мадж</w:t>
      </w:r>
      <w:r w:rsidR="0070439D" w:rsidRPr="00281559">
        <w:rPr>
          <w:sz w:val="22"/>
          <w:szCs w:val="22"/>
        </w:rPr>
        <w:t>а</w:t>
      </w:r>
      <w:r w:rsidRPr="00281559">
        <w:rPr>
          <w:sz w:val="22"/>
          <w:szCs w:val="22"/>
        </w:rPr>
        <w:t xml:space="preserve">. /Часть длинного </w:t>
      </w:r>
      <w:r w:rsidR="0070439D" w:rsidRPr="00281559">
        <w:rPr>
          <w:sz w:val="22"/>
          <w:szCs w:val="22"/>
        </w:rPr>
        <w:t>хадиса</w:t>
      </w:r>
      <w:r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Можно было бы привести и многие другие примеры, являю</w:t>
      </w:r>
      <w:r w:rsidRPr="00281559">
        <w:rPr>
          <w:sz w:val="22"/>
          <w:szCs w:val="22"/>
        </w:rPr>
        <w:softHyphen/>
        <w:t>щиеся указаниями на то, с чем согласно подавляющее большин</w:t>
      </w:r>
      <w:r w:rsidRPr="00281559">
        <w:rPr>
          <w:sz w:val="22"/>
          <w:szCs w:val="22"/>
        </w:rPr>
        <w:softHyphen/>
        <w:t>ство улемов.</w:t>
      </w:r>
    </w:p>
    <w:p w:rsidR="00C93EFD" w:rsidRPr="00281559" w:rsidRDefault="00C93EFD" w:rsidP="00E63368">
      <w:pPr>
        <w:pStyle w:val="2"/>
      </w:pPr>
      <w:bookmarkStart w:id="66" w:name="_Toc469834832"/>
      <w:r w:rsidRPr="00281559">
        <w:lastRenderedPageBreak/>
        <w:t>Вопрос 63. Что говорили имамы религии из числа наших праведных предшественников по вопросу об утверждении /</w:t>
      </w:r>
      <w:r w:rsidR="0070439D" w:rsidRPr="00281559">
        <w:t>и</w:t>
      </w:r>
      <w:r w:rsidR="0070439D" w:rsidRPr="00281559">
        <w:rPr>
          <w:lang w:val="en-US"/>
        </w:rPr>
        <w:t>c</w:t>
      </w:r>
      <w:r w:rsidR="0070439D" w:rsidRPr="00281559">
        <w:t>тив</w:t>
      </w:r>
      <w:r w:rsidRPr="00281559">
        <w:rPr>
          <w:lang w:val="en-US"/>
        </w:rPr>
        <w:t>a</w:t>
      </w:r>
      <w:r w:rsidRPr="00281559">
        <w:t>'/ Аллаха на Его троне?</w:t>
      </w:r>
      <w:bookmarkEnd w:id="66"/>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Все они, да помилует их Аллах Всевышний, говори</w:t>
      </w:r>
      <w:r w:rsidRPr="00281559">
        <w:rPr>
          <w:sz w:val="22"/>
          <w:szCs w:val="22"/>
        </w:rPr>
        <w:softHyphen/>
        <w:t>ли, что утверждение /</w:t>
      </w:r>
      <w:r w:rsidR="0070439D" w:rsidRPr="00281559">
        <w:rPr>
          <w:b/>
          <w:sz w:val="22"/>
          <w:szCs w:val="22"/>
        </w:rPr>
        <w:t xml:space="preserve"> </w:t>
      </w:r>
      <w:r w:rsidR="0070439D" w:rsidRPr="00281559">
        <w:rPr>
          <w:sz w:val="22"/>
          <w:szCs w:val="22"/>
        </w:rPr>
        <w:t>и</w:t>
      </w:r>
      <w:r w:rsidR="0070439D" w:rsidRPr="00281559">
        <w:rPr>
          <w:sz w:val="22"/>
          <w:szCs w:val="22"/>
          <w:lang w:val="en-US"/>
        </w:rPr>
        <w:t>c</w:t>
      </w:r>
      <w:r w:rsidR="0070439D" w:rsidRPr="00281559">
        <w:rPr>
          <w:sz w:val="22"/>
          <w:szCs w:val="22"/>
        </w:rPr>
        <w:t>тив</w:t>
      </w:r>
      <w:r w:rsidR="0070439D" w:rsidRPr="00281559">
        <w:rPr>
          <w:sz w:val="22"/>
          <w:szCs w:val="22"/>
          <w:lang w:val="en-US"/>
        </w:rPr>
        <w:t>a</w:t>
      </w:r>
      <w:r w:rsidR="0070439D" w:rsidRPr="00281559">
        <w:rPr>
          <w:sz w:val="22"/>
          <w:szCs w:val="22"/>
        </w:rPr>
        <w:t>'</w:t>
      </w:r>
      <w:r w:rsidRPr="00281559">
        <w:rPr>
          <w:sz w:val="22"/>
          <w:szCs w:val="22"/>
        </w:rPr>
        <w:t>/ не является чем-то неизвестным, но что именно имеется в виду разум постичь не в силах, вера в это обязательна, распросы об этом есть нововведение; послание - от Аллаха, посланник должен был довести его (до людей), а нам не</w:t>
      </w:r>
      <w:r w:rsidRPr="00281559">
        <w:rPr>
          <w:sz w:val="22"/>
          <w:szCs w:val="22"/>
        </w:rPr>
        <w:softHyphen/>
        <w:t>обходимо подтверждать и подчиняться.</w:t>
      </w:r>
      <w:r w:rsidR="004A5B5D">
        <w:rPr>
          <w:rStyle w:val="FootnoteReference"/>
          <w:sz w:val="22"/>
          <w:szCs w:val="22"/>
        </w:rPr>
        <w:footnoteReference w:id="119"/>
      </w:r>
      <w:r w:rsidRPr="00281559">
        <w:rPr>
          <w:sz w:val="22"/>
          <w:szCs w:val="22"/>
        </w:rPr>
        <w:t xml:space="preserve"> То же самое они говорили и относительно всех прочих аятов и хадисов, в которых речь идёт об именах и атрибутах Аллаха, а Аллах Всевышний сказал,</w:t>
      </w:r>
      <w:r w:rsidR="00FE4BED" w:rsidRPr="00281559">
        <w:rPr>
          <w:sz w:val="22"/>
          <w:szCs w:val="22"/>
        </w:rPr>
        <w:t xml:space="preserve"> </w:t>
      </w:r>
      <w:r w:rsidRPr="00281559">
        <w:rPr>
          <w:sz w:val="22"/>
          <w:szCs w:val="22"/>
        </w:rPr>
        <w:t xml:space="preserve">что укрепившиеся в знании говорят: </w:t>
      </w:r>
    </w:p>
    <w:p w:rsidR="00C93EFD" w:rsidRPr="00281559" w:rsidRDefault="00776B0F">
      <w:pPr>
        <w:widowControl w:val="0"/>
        <w:autoSpaceDE w:val="0"/>
        <w:autoSpaceDN w:val="0"/>
        <w:adjustRightInd w:val="0"/>
        <w:rPr>
          <w:b/>
          <w:sz w:val="22"/>
          <w:szCs w:val="22"/>
        </w:rPr>
      </w:pPr>
      <w:r w:rsidRPr="00281559">
        <w:rPr>
          <w:b/>
          <w:sz w:val="22"/>
          <w:szCs w:val="22"/>
        </w:rPr>
        <w:t>«</w:t>
      </w:r>
      <w:r w:rsidR="00C93EFD" w:rsidRPr="00281559">
        <w:rPr>
          <w:b/>
          <w:sz w:val="22"/>
          <w:szCs w:val="22"/>
        </w:rPr>
        <w:t>Мы уверовали в него</w:t>
      </w:r>
      <w:r w:rsidR="00FC292C">
        <w:rPr>
          <w:rStyle w:val="FootnoteReference"/>
          <w:b/>
          <w:sz w:val="22"/>
          <w:szCs w:val="22"/>
        </w:rPr>
        <w:footnoteReference w:id="120"/>
      </w:r>
      <w:r w:rsidR="00C93EFD" w:rsidRPr="00281559">
        <w:rPr>
          <w:b/>
          <w:sz w:val="22"/>
          <w:szCs w:val="22"/>
        </w:rPr>
        <w:t>: всё (это) - от нашего Господа.</w:t>
      </w:r>
      <w:r w:rsidRPr="00281559">
        <w:rPr>
          <w:b/>
          <w:sz w:val="22"/>
          <w:szCs w:val="22"/>
        </w:rPr>
        <w:t>»</w:t>
      </w:r>
    </w:p>
    <w:p w:rsidR="00C93EFD" w:rsidRPr="00281559" w:rsidRDefault="00C93EFD" w:rsidP="00776B0F">
      <w:pPr>
        <w:widowControl w:val="0"/>
        <w:autoSpaceDE w:val="0"/>
        <w:autoSpaceDN w:val="0"/>
        <w:adjustRightInd w:val="0"/>
        <w:ind w:left="5760" w:firstLine="720"/>
        <w:rPr>
          <w:sz w:val="22"/>
          <w:szCs w:val="22"/>
        </w:rPr>
      </w:pPr>
      <w:r w:rsidRPr="00281559">
        <w:rPr>
          <w:sz w:val="22"/>
          <w:szCs w:val="22"/>
        </w:rPr>
        <w:t>Семейство Имрана, 7.</w:t>
      </w:r>
    </w:p>
    <w:p w:rsidR="00C93EFD" w:rsidRPr="00281559" w:rsidRDefault="00C93EFD">
      <w:pPr>
        <w:widowControl w:val="0"/>
        <w:autoSpaceDE w:val="0"/>
        <w:autoSpaceDN w:val="0"/>
        <w:adjustRightInd w:val="0"/>
        <w:rPr>
          <w:sz w:val="22"/>
          <w:szCs w:val="22"/>
        </w:rPr>
      </w:pPr>
      <w:r w:rsidRPr="00281559">
        <w:rPr>
          <w:sz w:val="22"/>
          <w:szCs w:val="22"/>
        </w:rPr>
        <w:t>И Аллах Всевышний поведал, что апостолы Исы, мир ему, сказали:</w:t>
      </w:r>
    </w:p>
    <w:p w:rsidR="00C93EFD" w:rsidRPr="00281559" w:rsidRDefault="00776B0F">
      <w:pPr>
        <w:widowControl w:val="0"/>
        <w:autoSpaceDE w:val="0"/>
        <w:autoSpaceDN w:val="0"/>
        <w:adjustRightInd w:val="0"/>
        <w:rPr>
          <w:b/>
          <w:sz w:val="22"/>
          <w:szCs w:val="22"/>
        </w:rPr>
      </w:pPr>
      <w:r w:rsidRPr="00281559">
        <w:rPr>
          <w:b/>
          <w:sz w:val="22"/>
          <w:szCs w:val="22"/>
        </w:rPr>
        <w:t>«</w:t>
      </w:r>
      <w:r w:rsidR="00C93EFD" w:rsidRPr="00281559">
        <w:rPr>
          <w:b/>
          <w:sz w:val="22"/>
          <w:szCs w:val="22"/>
        </w:rPr>
        <w:t>Мы уверовали в Аллаха, засвидетельствуй же, что мы преда</w:t>
      </w:r>
      <w:r w:rsidR="00C93EFD" w:rsidRPr="00281559">
        <w:rPr>
          <w:b/>
          <w:sz w:val="22"/>
          <w:szCs w:val="22"/>
        </w:rPr>
        <w:softHyphen/>
        <w:t>ёмся (Ему)</w:t>
      </w:r>
      <w:r w:rsidRPr="00281559">
        <w:rPr>
          <w:b/>
          <w:sz w:val="22"/>
          <w:szCs w:val="22"/>
        </w:rPr>
        <w:t>».</w:t>
      </w:r>
    </w:p>
    <w:p w:rsidR="00C93EFD" w:rsidRPr="00281559" w:rsidRDefault="00C93EFD" w:rsidP="00776B0F">
      <w:pPr>
        <w:widowControl w:val="0"/>
        <w:autoSpaceDE w:val="0"/>
        <w:autoSpaceDN w:val="0"/>
        <w:adjustRightInd w:val="0"/>
        <w:ind w:left="5760" w:firstLine="720"/>
        <w:rPr>
          <w:sz w:val="22"/>
          <w:szCs w:val="22"/>
        </w:rPr>
      </w:pPr>
      <w:r w:rsidRPr="00281559">
        <w:rPr>
          <w:sz w:val="22"/>
          <w:szCs w:val="22"/>
        </w:rPr>
        <w:t>Семейство Имрана. 52.</w:t>
      </w:r>
    </w:p>
    <w:p w:rsidR="00C93EFD" w:rsidRPr="00281559" w:rsidRDefault="00C93EFD" w:rsidP="00E63368">
      <w:pPr>
        <w:pStyle w:val="2"/>
      </w:pPr>
      <w:bookmarkStart w:id="67" w:name="_Toc469834833"/>
      <w:r w:rsidRPr="00281559">
        <w:t>Вопрос 64. Какие аяты Корана указывают на то, что Ал</w:t>
      </w:r>
      <w:r w:rsidRPr="00281559">
        <w:softHyphen/>
        <w:t>лах является Всеподчиняющим?</w:t>
      </w:r>
      <w:bookmarkEnd w:id="67"/>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Таких указаний имеется много. Так, например, Ал</w:t>
      </w:r>
      <w:r w:rsidRPr="00281559">
        <w:rPr>
          <w:sz w:val="22"/>
          <w:szCs w:val="22"/>
        </w:rPr>
        <w:softHyphen/>
        <w:t>лах Всевышний сказал:</w:t>
      </w:r>
    </w:p>
    <w:p w:rsidR="00E148D5" w:rsidRPr="00281559" w:rsidRDefault="00E148D5">
      <w:pPr>
        <w:widowControl w:val="0"/>
        <w:autoSpaceDE w:val="0"/>
        <w:autoSpaceDN w:val="0"/>
        <w:adjustRightInd w:val="0"/>
        <w:rPr>
          <w:sz w:val="22"/>
          <w:szCs w:val="22"/>
        </w:rPr>
      </w:pPr>
      <w:r w:rsidRPr="00281559">
        <w:rPr>
          <w:b/>
          <w:sz w:val="22"/>
          <w:szCs w:val="22"/>
        </w:rPr>
        <w:t>«</w:t>
      </w:r>
      <w:r w:rsidR="00C93EFD" w:rsidRPr="00281559">
        <w:rPr>
          <w:b/>
          <w:sz w:val="22"/>
          <w:szCs w:val="22"/>
        </w:rPr>
        <w:t>...И Он одерживает верх над Своими рабами...</w:t>
      </w:r>
      <w:r w:rsidRPr="00281559">
        <w:rPr>
          <w:b/>
          <w:sz w:val="22"/>
          <w:szCs w:val="22"/>
        </w:rPr>
        <w:t>»</w:t>
      </w:r>
      <w:r w:rsidR="00C93EFD" w:rsidRPr="00281559">
        <w:rPr>
          <w:sz w:val="22"/>
          <w:szCs w:val="22"/>
        </w:rPr>
        <w:t xml:space="preserve"> </w:t>
      </w:r>
    </w:p>
    <w:p w:rsidR="00C93EFD" w:rsidRPr="00281559" w:rsidRDefault="00C93EFD" w:rsidP="00E148D5">
      <w:pPr>
        <w:widowControl w:val="0"/>
        <w:autoSpaceDE w:val="0"/>
        <w:autoSpaceDN w:val="0"/>
        <w:adjustRightInd w:val="0"/>
        <w:ind w:left="6480" w:firstLine="720"/>
        <w:rPr>
          <w:sz w:val="22"/>
          <w:szCs w:val="22"/>
        </w:rPr>
      </w:pPr>
      <w:r w:rsidRPr="00281559">
        <w:rPr>
          <w:sz w:val="22"/>
          <w:szCs w:val="22"/>
        </w:rPr>
        <w:t>Скот 18</w:t>
      </w:r>
    </w:p>
    <w:p w:rsidR="00C93EFD" w:rsidRPr="00281559" w:rsidRDefault="00C93EFD">
      <w:pPr>
        <w:widowControl w:val="0"/>
        <w:autoSpaceDE w:val="0"/>
        <w:autoSpaceDN w:val="0"/>
        <w:adjustRightInd w:val="0"/>
        <w:rPr>
          <w:sz w:val="22"/>
          <w:szCs w:val="22"/>
        </w:rPr>
      </w:pPr>
      <w:r w:rsidRPr="00281559">
        <w:rPr>
          <w:sz w:val="22"/>
          <w:szCs w:val="22"/>
        </w:rPr>
        <w:t>В этих словах содержится указание и на то, что Аллах Все</w:t>
      </w:r>
      <w:r w:rsidRPr="00281559">
        <w:rPr>
          <w:sz w:val="22"/>
          <w:szCs w:val="22"/>
        </w:rPr>
        <w:softHyphen/>
        <w:t>вышний является Всеподчиняющим, и на то, что Он возвышает</w:t>
      </w:r>
      <w:r w:rsidRPr="00281559">
        <w:rPr>
          <w:sz w:val="22"/>
          <w:szCs w:val="22"/>
        </w:rPr>
        <w:softHyphen/>
        <w:t>ся надо всем.</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E148D5" w:rsidRPr="00281559" w:rsidRDefault="00E148D5">
      <w:pPr>
        <w:widowControl w:val="0"/>
        <w:autoSpaceDE w:val="0"/>
        <w:autoSpaceDN w:val="0"/>
        <w:adjustRightInd w:val="0"/>
        <w:rPr>
          <w:b/>
          <w:sz w:val="22"/>
          <w:szCs w:val="22"/>
        </w:rPr>
      </w:pPr>
      <w:r w:rsidRPr="00281559">
        <w:rPr>
          <w:b/>
          <w:sz w:val="22"/>
          <w:szCs w:val="22"/>
        </w:rPr>
        <w:t>«</w:t>
      </w:r>
      <w:r w:rsidR="00C93EFD" w:rsidRPr="00281559">
        <w:rPr>
          <w:b/>
          <w:sz w:val="22"/>
          <w:szCs w:val="22"/>
        </w:rPr>
        <w:t>Слава Ему, Он - Аллах, Единый, Всеподчиняюший.</w:t>
      </w:r>
      <w:r w:rsidRPr="00281559">
        <w:rPr>
          <w:b/>
          <w:sz w:val="22"/>
          <w:szCs w:val="22"/>
        </w:rPr>
        <w:t>»</w:t>
      </w:r>
    </w:p>
    <w:p w:rsidR="00C93EFD" w:rsidRPr="00281559" w:rsidRDefault="00C93EFD" w:rsidP="00E148D5">
      <w:pPr>
        <w:widowControl w:val="0"/>
        <w:autoSpaceDE w:val="0"/>
        <w:autoSpaceDN w:val="0"/>
        <w:adjustRightInd w:val="0"/>
        <w:ind w:left="6480" w:firstLine="720"/>
        <w:rPr>
          <w:sz w:val="22"/>
          <w:szCs w:val="22"/>
        </w:rPr>
      </w:pPr>
      <w:r w:rsidRPr="00281559">
        <w:rPr>
          <w:sz w:val="22"/>
          <w:szCs w:val="22"/>
        </w:rPr>
        <w:t>Толпы 4</w:t>
      </w:r>
    </w:p>
    <w:p w:rsidR="00E148D5" w:rsidRPr="00281559" w:rsidRDefault="00E148D5">
      <w:pPr>
        <w:widowControl w:val="0"/>
        <w:autoSpaceDE w:val="0"/>
        <w:autoSpaceDN w:val="0"/>
        <w:adjustRightInd w:val="0"/>
        <w:rPr>
          <w:b/>
          <w:sz w:val="22"/>
          <w:szCs w:val="22"/>
        </w:rPr>
      </w:pPr>
      <w:r w:rsidRPr="00281559">
        <w:rPr>
          <w:b/>
          <w:sz w:val="22"/>
          <w:szCs w:val="22"/>
        </w:rPr>
        <w:t>«</w:t>
      </w:r>
      <w:r w:rsidR="00C93EFD" w:rsidRPr="00281559">
        <w:rPr>
          <w:b/>
          <w:sz w:val="22"/>
          <w:szCs w:val="22"/>
        </w:rPr>
        <w:t>Кому будет принадлежать власть в День тот? Ал</w:t>
      </w:r>
      <w:r w:rsidRPr="00281559">
        <w:rPr>
          <w:b/>
          <w:sz w:val="22"/>
          <w:szCs w:val="22"/>
        </w:rPr>
        <w:t>лаху, Единому, Всеподчиняюшему.»</w:t>
      </w:r>
    </w:p>
    <w:p w:rsidR="00C93EFD" w:rsidRPr="00281559" w:rsidRDefault="00C93EFD" w:rsidP="005E6017">
      <w:pPr>
        <w:widowControl w:val="0"/>
        <w:autoSpaceDE w:val="0"/>
        <w:autoSpaceDN w:val="0"/>
        <w:adjustRightInd w:val="0"/>
        <w:ind w:left="6480" w:firstLine="720"/>
        <w:rPr>
          <w:sz w:val="22"/>
          <w:szCs w:val="22"/>
        </w:rPr>
      </w:pPr>
      <w:r w:rsidRPr="00281559">
        <w:rPr>
          <w:sz w:val="22"/>
          <w:szCs w:val="22"/>
        </w:rPr>
        <w:t xml:space="preserve"> Проща</w:t>
      </w:r>
      <w:r w:rsidR="005E6017" w:rsidRPr="00281559">
        <w:rPr>
          <w:sz w:val="22"/>
          <w:szCs w:val="22"/>
        </w:rPr>
        <w:t>ющий, 16</w:t>
      </w:r>
    </w:p>
    <w:p w:rsidR="00C93EFD" w:rsidRPr="00281559" w:rsidRDefault="005E6017">
      <w:pPr>
        <w:widowControl w:val="0"/>
        <w:autoSpaceDE w:val="0"/>
        <w:autoSpaceDN w:val="0"/>
        <w:adjustRightInd w:val="0"/>
        <w:rPr>
          <w:b/>
          <w:sz w:val="22"/>
          <w:szCs w:val="22"/>
        </w:rPr>
      </w:pPr>
      <w:r w:rsidRPr="00281559">
        <w:rPr>
          <w:b/>
          <w:sz w:val="22"/>
          <w:szCs w:val="22"/>
        </w:rPr>
        <w:t>«Скажи</w:t>
      </w:r>
      <w:r w:rsidR="00C93EFD" w:rsidRPr="00281559">
        <w:rPr>
          <w:b/>
          <w:sz w:val="22"/>
          <w:szCs w:val="22"/>
        </w:rPr>
        <w:t>: "Я - только увеща</w:t>
      </w:r>
      <w:r w:rsidR="00C93EFD" w:rsidRPr="00281559">
        <w:rPr>
          <w:b/>
          <w:sz w:val="22"/>
          <w:szCs w:val="22"/>
        </w:rPr>
        <w:softHyphen/>
        <w:t>тель, и нет никакого иного бога, кроме Аллаха, Единого, Всеподчиняюшего!</w:t>
      </w:r>
      <w:r w:rsidRPr="00281559">
        <w:rPr>
          <w:b/>
          <w:sz w:val="22"/>
          <w:szCs w:val="22"/>
        </w:rPr>
        <w:t>»</w:t>
      </w:r>
    </w:p>
    <w:p w:rsidR="00C93EFD" w:rsidRPr="00281559" w:rsidRDefault="005E6017" w:rsidP="005E6017">
      <w:pPr>
        <w:widowControl w:val="0"/>
        <w:autoSpaceDE w:val="0"/>
        <w:autoSpaceDN w:val="0"/>
        <w:adjustRightInd w:val="0"/>
        <w:ind w:left="7200"/>
        <w:rPr>
          <w:sz w:val="22"/>
          <w:szCs w:val="22"/>
        </w:rPr>
      </w:pPr>
      <w:r w:rsidRPr="00281559">
        <w:rPr>
          <w:sz w:val="22"/>
          <w:szCs w:val="22"/>
        </w:rPr>
        <w:t xml:space="preserve"> </w:t>
      </w:r>
      <w:r w:rsidR="00C93EFD" w:rsidRPr="00281559">
        <w:rPr>
          <w:sz w:val="22"/>
          <w:szCs w:val="22"/>
        </w:rPr>
        <w:t>Сад, 65.</w:t>
      </w:r>
    </w:p>
    <w:p w:rsidR="00C93EFD" w:rsidRPr="00281559" w:rsidRDefault="005E6017">
      <w:pPr>
        <w:widowControl w:val="0"/>
        <w:autoSpaceDE w:val="0"/>
        <w:autoSpaceDN w:val="0"/>
        <w:adjustRightInd w:val="0"/>
        <w:rPr>
          <w:b/>
          <w:sz w:val="22"/>
          <w:szCs w:val="22"/>
        </w:rPr>
      </w:pPr>
      <w:r w:rsidRPr="00281559">
        <w:rPr>
          <w:b/>
          <w:sz w:val="22"/>
          <w:szCs w:val="22"/>
        </w:rPr>
        <w:t>«</w:t>
      </w:r>
      <w:r w:rsidR="00C93EFD" w:rsidRPr="00281559">
        <w:rPr>
          <w:b/>
          <w:sz w:val="22"/>
          <w:szCs w:val="22"/>
        </w:rPr>
        <w:t>Нет ни одного живого существа, которое было бы неподвластно Ему.»</w:t>
      </w:r>
    </w:p>
    <w:p w:rsidR="00C93EFD" w:rsidRPr="00281559" w:rsidRDefault="00C93EFD" w:rsidP="00AA0426">
      <w:pPr>
        <w:widowControl w:val="0"/>
        <w:autoSpaceDE w:val="0"/>
        <w:autoSpaceDN w:val="0"/>
        <w:adjustRightInd w:val="0"/>
        <w:ind w:left="6480" w:firstLine="720"/>
        <w:rPr>
          <w:sz w:val="22"/>
          <w:szCs w:val="22"/>
        </w:rPr>
      </w:pPr>
      <w:r w:rsidRPr="00281559">
        <w:rPr>
          <w:sz w:val="22"/>
          <w:szCs w:val="22"/>
        </w:rPr>
        <w:t>Худ. 56.</w:t>
      </w:r>
    </w:p>
    <w:p w:rsidR="00C93EFD" w:rsidRPr="00281559" w:rsidRDefault="00AA0426">
      <w:pPr>
        <w:widowControl w:val="0"/>
        <w:autoSpaceDE w:val="0"/>
        <w:autoSpaceDN w:val="0"/>
        <w:adjustRightInd w:val="0"/>
        <w:rPr>
          <w:b/>
          <w:sz w:val="22"/>
          <w:szCs w:val="22"/>
        </w:rPr>
      </w:pPr>
      <w:r w:rsidRPr="00281559">
        <w:rPr>
          <w:b/>
          <w:sz w:val="22"/>
          <w:szCs w:val="22"/>
        </w:rPr>
        <w:t>«</w:t>
      </w:r>
      <w:r w:rsidR="00C93EFD" w:rsidRPr="00281559">
        <w:rPr>
          <w:b/>
          <w:sz w:val="22"/>
          <w:szCs w:val="22"/>
        </w:rPr>
        <w:t>О собрание джиннов и людей! Если сможете выйти за пре</w:t>
      </w:r>
      <w:r w:rsidR="00C93EFD" w:rsidRPr="00281559">
        <w:rPr>
          <w:b/>
          <w:sz w:val="22"/>
          <w:szCs w:val="22"/>
        </w:rPr>
        <w:softHyphen/>
        <w:t>делы небес и земли</w:t>
      </w:r>
      <w:r w:rsidR="00993895">
        <w:rPr>
          <w:rStyle w:val="FootnoteReference"/>
          <w:b/>
          <w:sz w:val="22"/>
          <w:szCs w:val="22"/>
        </w:rPr>
        <w:footnoteReference w:id="121"/>
      </w:r>
      <w:r w:rsidR="00C93EFD" w:rsidRPr="00281559">
        <w:rPr>
          <w:b/>
          <w:sz w:val="22"/>
          <w:szCs w:val="22"/>
        </w:rPr>
        <w:t xml:space="preserve">, то выходите, </w:t>
      </w:r>
      <w:r w:rsidR="00C93EFD" w:rsidRPr="00281559">
        <w:rPr>
          <w:b/>
          <w:sz w:val="22"/>
          <w:szCs w:val="22"/>
        </w:rPr>
        <w:lastRenderedPageBreak/>
        <w:t>но вы будете (в состоянии)</w:t>
      </w:r>
      <w:r w:rsidRPr="00281559">
        <w:rPr>
          <w:b/>
          <w:sz w:val="22"/>
          <w:szCs w:val="22"/>
        </w:rPr>
        <w:t xml:space="preserve"> выйти только с помощью силы</w:t>
      </w:r>
      <w:r w:rsidR="00993895">
        <w:rPr>
          <w:rStyle w:val="FootnoteReference"/>
          <w:b/>
          <w:sz w:val="22"/>
          <w:szCs w:val="22"/>
        </w:rPr>
        <w:footnoteReference w:id="122"/>
      </w:r>
      <w:r w:rsidRPr="00281559">
        <w:rPr>
          <w:b/>
          <w:sz w:val="22"/>
          <w:szCs w:val="22"/>
        </w:rPr>
        <w:t>.»</w:t>
      </w:r>
    </w:p>
    <w:p w:rsidR="00C93EFD" w:rsidRPr="00281559" w:rsidRDefault="00FF565C" w:rsidP="00FF565C">
      <w:pPr>
        <w:widowControl w:val="0"/>
        <w:autoSpaceDE w:val="0"/>
        <w:autoSpaceDN w:val="0"/>
        <w:adjustRightInd w:val="0"/>
        <w:ind w:left="6480" w:firstLine="720"/>
        <w:rPr>
          <w:sz w:val="22"/>
          <w:szCs w:val="22"/>
        </w:rPr>
      </w:pPr>
      <w:r w:rsidRPr="00281559">
        <w:rPr>
          <w:sz w:val="22"/>
          <w:szCs w:val="22"/>
        </w:rPr>
        <w:t>Мил</w:t>
      </w:r>
      <w:r w:rsidR="00C93EFD" w:rsidRPr="00281559">
        <w:rPr>
          <w:sz w:val="22"/>
          <w:szCs w:val="22"/>
        </w:rPr>
        <w:t>остив</w:t>
      </w:r>
      <w:r w:rsidRPr="00281559">
        <w:rPr>
          <w:sz w:val="22"/>
          <w:szCs w:val="22"/>
        </w:rPr>
        <w:t>ы</w:t>
      </w:r>
      <w:r w:rsidR="00C93EFD" w:rsidRPr="00281559">
        <w:rPr>
          <w:sz w:val="22"/>
          <w:szCs w:val="22"/>
        </w:rPr>
        <w:t>й</w:t>
      </w:r>
      <w:r w:rsidRPr="00281559">
        <w:rPr>
          <w:sz w:val="22"/>
          <w:szCs w:val="22"/>
        </w:rPr>
        <w:t>, 33</w:t>
      </w:r>
    </w:p>
    <w:p w:rsidR="00C93EFD" w:rsidRPr="00281559" w:rsidRDefault="00C93EFD">
      <w:pPr>
        <w:widowControl w:val="0"/>
        <w:autoSpaceDE w:val="0"/>
        <w:autoSpaceDN w:val="0"/>
        <w:adjustRightInd w:val="0"/>
        <w:rPr>
          <w:sz w:val="22"/>
          <w:szCs w:val="22"/>
        </w:rPr>
      </w:pPr>
      <w:r w:rsidRPr="00281559">
        <w:rPr>
          <w:sz w:val="22"/>
          <w:szCs w:val="22"/>
        </w:rPr>
        <w:t>Примером таких указаний могут служить и другие аяты.</w:t>
      </w:r>
    </w:p>
    <w:p w:rsidR="00C93EFD" w:rsidRPr="00281559" w:rsidRDefault="00C93EFD" w:rsidP="00E63368">
      <w:pPr>
        <w:pStyle w:val="2"/>
      </w:pPr>
      <w:bookmarkStart w:id="68" w:name="_Toc469834834"/>
      <w:r w:rsidRPr="00281559">
        <w:t>Вопрос 65. Какие хадисы указывают на то, что Аллах яв</w:t>
      </w:r>
      <w:r w:rsidRPr="00281559">
        <w:softHyphen/>
        <w:t>ляется Всеподчиняющим?</w:t>
      </w:r>
      <w:bookmarkEnd w:id="68"/>
    </w:p>
    <w:p w:rsidR="00C93EFD" w:rsidRPr="00281559" w:rsidRDefault="00C93EFD">
      <w:pPr>
        <w:widowControl w:val="0"/>
        <w:autoSpaceDE w:val="0"/>
        <w:autoSpaceDN w:val="0"/>
        <w:adjustRightInd w:val="0"/>
        <w:rPr>
          <w:sz w:val="22"/>
          <w:szCs w:val="22"/>
        </w:rPr>
      </w:pPr>
      <w:r w:rsidRPr="00281559">
        <w:rPr>
          <w:b/>
          <w:sz w:val="22"/>
          <w:szCs w:val="22"/>
        </w:rPr>
        <w:t>Ответ</w:t>
      </w:r>
      <w:r w:rsidR="00FF565C" w:rsidRPr="00281559">
        <w:rPr>
          <w:sz w:val="22"/>
          <w:szCs w:val="22"/>
        </w:rPr>
        <w:t>.</w:t>
      </w:r>
      <w:r w:rsidRPr="00281559">
        <w:rPr>
          <w:sz w:val="22"/>
          <w:szCs w:val="22"/>
        </w:rPr>
        <w:t>Таких указаний в сунне имеется много. Так например, сообщается, что обращаясь с мольбами к Ал</w:t>
      </w:r>
      <w:r w:rsidRPr="00281559">
        <w:rPr>
          <w:sz w:val="22"/>
          <w:szCs w:val="22"/>
        </w:rPr>
        <w:softHyphen/>
        <w:t>лаху перед тем, как лечь спать, пророк</w:t>
      </w:r>
      <w:r w:rsidR="00E5564E" w:rsidRPr="00281559">
        <w:rPr>
          <w:sz w:val="22"/>
          <w:szCs w:val="22"/>
        </w:rPr>
        <w:t>, (с.г.с.),</w:t>
      </w:r>
      <w:r w:rsidR="005A0ED1">
        <w:rPr>
          <w:sz w:val="22"/>
          <w:szCs w:val="22"/>
        </w:rPr>
        <w:t xml:space="preserve"> </w:t>
      </w:r>
      <w:r w:rsidRPr="00281559">
        <w:rPr>
          <w:sz w:val="22"/>
          <w:szCs w:val="22"/>
        </w:rPr>
        <w:t>говорил:</w:t>
      </w:r>
    </w:p>
    <w:p w:rsidR="00C93EFD" w:rsidRPr="00281559" w:rsidRDefault="00E5564E">
      <w:pPr>
        <w:widowControl w:val="0"/>
        <w:autoSpaceDE w:val="0"/>
        <w:autoSpaceDN w:val="0"/>
        <w:adjustRightInd w:val="0"/>
        <w:rPr>
          <w:b/>
          <w:i/>
          <w:sz w:val="22"/>
          <w:szCs w:val="22"/>
        </w:rPr>
      </w:pPr>
      <w:r w:rsidRPr="00281559">
        <w:rPr>
          <w:b/>
          <w:i/>
          <w:sz w:val="22"/>
          <w:szCs w:val="22"/>
        </w:rPr>
        <w:t>«Прибегаю</w:t>
      </w:r>
      <w:r w:rsidR="005A0ED1">
        <w:rPr>
          <w:b/>
          <w:i/>
          <w:sz w:val="22"/>
          <w:szCs w:val="22"/>
        </w:rPr>
        <w:t xml:space="preserve"> </w:t>
      </w:r>
      <w:r w:rsidR="00C93EFD" w:rsidRPr="00281559">
        <w:rPr>
          <w:b/>
          <w:i/>
          <w:sz w:val="22"/>
          <w:szCs w:val="22"/>
        </w:rPr>
        <w:t>к Тебе от зла всего того, что</w:t>
      </w:r>
      <w:r w:rsidR="0080174F" w:rsidRPr="00281559">
        <w:rPr>
          <w:b/>
          <w:i/>
          <w:sz w:val="22"/>
          <w:szCs w:val="22"/>
        </w:rPr>
        <w:t xml:space="preserve"> подвластно Тебе».</w:t>
      </w:r>
    </w:p>
    <w:p w:rsidR="00C93EFD" w:rsidRPr="00281559" w:rsidRDefault="00C93EFD">
      <w:pPr>
        <w:widowControl w:val="0"/>
        <w:autoSpaceDE w:val="0"/>
        <w:autoSpaceDN w:val="0"/>
        <w:adjustRightInd w:val="0"/>
        <w:rPr>
          <w:b/>
          <w:i/>
          <w:sz w:val="22"/>
          <w:szCs w:val="22"/>
        </w:rPr>
      </w:pPr>
      <w:r w:rsidRPr="00281559">
        <w:rPr>
          <w:b/>
          <w:i/>
          <w:sz w:val="22"/>
          <w:szCs w:val="22"/>
        </w:rPr>
        <w:t>/А'узу би-ка мин шарри кулли шайй'ин Ан</w:t>
      </w:r>
      <w:r w:rsidR="0080174F" w:rsidRPr="00281559">
        <w:rPr>
          <w:b/>
          <w:i/>
          <w:sz w:val="22"/>
          <w:szCs w:val="22"/>
        </w:rPr>
        <w:t>т</w:t>
      </w:r>
      <w:r w:rsidRPr="00281559">
        <w:rPr>
          <w:b/>
          <w:i/>
          <w:sz w:val="22"/>
          <w:szCs w:val="22"/>
        </w:rPr>
        <w:t>а ахызун би-насыйати-хи. /</w:t>
      </w:r>
    </w:p>
    <w:p w:rsidR="00C93EFD" w:rsidRPr="00281559" w:rsidRDefault="00C93EFD">
      <w:pPr>
        <w:widowControl w:val="0"/>
        <w:autoSpaceDE w:val="0"/>
        <w:autoSpaceDN w:val="0"/>
        <w:adjustRightInd w:val="0"/>
        <w:rPr>
          <w:sz w:val="22"/>
          <w:szCs w:val="22"/>
        </w:rPr>
      </w:pPr>
      <w:r w:rsidRPr="00281559">
        <w:rPr>
          <w:sz w:val="22"/>
          <w:szCs w:val="22"/>
        </w:rPr>
        <w:t>И сообщается, что, обращаясь с мольбами к Аллаху в перио</w:t>
      </w:r>
      <w:r w:rsidRPr="00281559">
        <w:rPr>
          <w:sz w:val="22"/>
          <w:szCs w:val="22"/>
        </w:rPr>
        <w:softHyphen/>
        <w:t xml:space="preserve">ды беспокойства и грусти, пророк, </w:t>
      </w:r>
      <w:r w:rsidR="0080174F" w:rsidRPr="00281559">
        <w:rPr>
          <w:sz w:val="22"/>
          <w:szCs w:val="22"/>
        </w:rPr>
        <w:t>(с.г.с.),</w:t>
      </w:r>
      <w:r w:rsidR="005A0ED1">
        <w:rPr>
          <w:sz w:val="22"/>
          <w:szCs w:val="22"/>
        </w:rPr>
        <w:t xml:space="preserve"> </w:t>
      </w:r>
      <w:r w:rsidRPr="00281559">
        <w:rPr>
          <w:sz w:val="22"/>
          <w:szCs w:val="22"/>
        </w:rPr>
        <w:t>говорил:</w:t>
      </w:r>
    </w:p>
    <w:p w:rsidR="00C93EFD" w:rsidRPr="004C1ECC" w:rsidRDefault="00C93EFD">
      <w:pPr>
        <w:widowControl w:val="0"/>
        <w:autoSpaceDE w:val="0"/>
        <w:autoSpaceDN w:val="0"/>
        <w:adjustRightInd w:val="0"/>
        <w:rPr>
          <w:b/>
          <w:i/>
          <w:sz w:val="22"/>
          <w:szCs w:val="22"/>
        </w:rPr>
      </w:pPr>
      <w:r w:rsidRPr="004C1ECC">
        <w:rPr>
          <w:b/>
          <w:i/>
          <w:sz w:val="22"/>
          <w:szCs w:val="22"/>
        </w:rPr>
        <w:t>«О Аллах, поистине, я -раб Твой, (и) сын раба Твоего (и) сын рабыни Твоей. Я подвластен Тебе, решения Твои обязательны для меня, а приговор</w:t>
      </w:r>
      <w:r w:rsidR="00017064">
        <w:rPr>
          <w:rStyle w:val="FootnoteReference"/>
          <w:b/>
          <w:i/>
          <w:sz w:val="22"/>
          <w:szCs w:val="22"/>
        </w:rPr>
        <w:footnoteReference w:id="123"/>
      </w:r>
      <w:r w:rsidRPr="004C1ECC">
        <w:rPr>
          <w:b/>
          <w:i/>
          <w:sz w:val="22"/>
          <w:szCs w:val="22"/>
        </w:rPr>
        <w:t>, вынесенный Тобой мне, справедлив».</w:t>
      </w:r>
    </w:p>
    <w:p w:rsidR="00C93EFD" w:rsidRPr="00281559" w:rsidRDefault="00C93EFD" w:rsidP="000908B6">
      <w:pPr>
        <w:widowControl w:val="0"/>
        <w:autoSpaceDE w:val="0"/>
        <w:autoSpaceDN w:val="0"/>
        <w:adjustRightInd w:val="0"/>
        <w:ind w:left="6480" w:firstLine="720"/>
        <w:rPr>
          <w:sz w:val="22"/>
          <w:szCs w:val="22"/>
        </w:rPr>
      </w:pPr>
      <w:r w:rsidRPr="00281559">
        <w:rPr>
          <w:sz w:val="22"/>
          <w:szCs w:val="22"/>
        </w:rPr>
        <w:t>Ахмад.</w:t>
      </w:r>
    </w:p>
    <w:p w:rsidR="00C93EFD" w:rsidRPr="00281559" w:rsidRDefault="00C93EFD">
      <w:pPr>
        <w:widowControl w:val="0"/>
        <w:autoSpaceDE w:val="0"/>
        <w:autoSpaceDN w:val="0"/>
        <w:adjustRightInd w:val="0"/>
        <w:rPr>
          <w:b/>
          <w:i/>
          <w:sz w:val="22"/>
          <w:szCs w:val="22"/>
        </w:rPr>
      </w:pPr>
      <w:r w:rsidRPr="00281559">
        <w:rPr>
          <w:b/>
          <w:i/>
          <w:sz w:val="22"/>
          <w:szCs w:val="22"/>
        </w:rPr>
        <w:t>/Аллахум</w:t>
      </w:r>
      <w:r w:rsidR="000908B6" w:rsidRPr="00281559">
        <w:rPr>
          <w:b/>
          <w:i/>
          <w:sz w:val="22"/>
          <w:szCs w:val="22"/>
        </w:rPr>
        <w:t>а</w:t>
      </w:r>
      <w:r w:rsidRPr="00281559">
        <w:rPr>
          <w:b/>
          <w:i/>
          <w:sz w:val="22"/>
          <w:szCs w:val="22"/>
        </w:rPr>
        <w:t>, инни 'абду-кя, ибну 'абди-кя, ибну амати-кя, на-сыйати би-йади-кя, мадын фийа хукму-кя, 'адлюн фийа кадау-кя. /</w:t>
      </w:r>
    </w:p>
    <w:p w:rsidR="00C93EFD" w:rsidRPr="00281559" w:rsidRDefault="00C93EFD">
      <w:pPr>
        <w:widowControl w:val="0"/>
        <w:autoSpaceDE w:val="0"/>
        <w:autoSpaceDN w:val="0"/>
        <w:adjustRightInd w:val="0"/>
        <w:rPr>
          <w:sz w:val="22"/>
          <w:szCs w:val="22"/>
        </w:rPr>
      </w:pPr>
      <w:r w:rsidRPr="00281559">
        <w:rPr>
          <w:sz w:val="22"/>
          <w:szCs w:val="22"/>
        </w:rPr>
        <w:t>И сообщается также, что, обращаясь с мольбами к Аллаху во</w:t>
      </w:r>
      <w:r w:rsidR="00E5564E" w:rsidRPr="00281559">
        <w:rPr>
          <w:sz w:val="22"/>
          <w:szCs w:val="22"/>
        </w:rPr>
        <w:t xml:space="preserve"> </w:t>
      </w:r>
      <w:r w:rsidRPr="00281559">
        <w:rPr>
          <w:sz w:val="22"/>
          <w:szCs w:val="22"/>
        </w:rPr>
        <w:t>время дополнительных ночных молитв, пророк</w:t>
      </w:r>
      <w:r w:rsidR="00E5564E" w:rsidRPr="00281559">
        <w:rPr>
          <w:sz w:val="22"/>
          <w:szCs w:val="22"/>
        </w:rPr>
        <w:t>, (с.г.с.),</w:t>
      </w:r>
      <w:r w:rsidR="005A0ED1">
        <w:rPr>
          <w:sz w:val="22"/>
          <w:szCs w:val="22"/>
        </w:rPr>
        <w:t xml:space="preserve"> </w:t>
      </w:r>
      <w:r w:rsidRPr="00281559">
        <w:rPr>
          <w:sz w:val="22"/>
          <w:szCs w:val="22"/>
        </w:rPr>
        <w:t>говорил:</w:t>
      </w:r>
    </w:p>
    <w:p w:rsidR="00C93EFD" w:rsidRPr="00281559" w:rsidRDefault="00E5564E">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«Поистине, Ты решаешь, а о Тебе решений не принимают, и, поистине, не будет унижен тот, кого Ты поддержал, как не по</w:t>
      </w:r>
      <w:r w:rsidR="00C93EFD" w:rsidRPr="00281559">
        <w:rPr>
          <w:b/>
          <w:i/>
          <w:sz w:val="22"/>
          <w:szCs w:val="22"/>
        </w:rPr>
        <w:softHyphen/>
        <w:t>знает славы тот</w:t>
      </w:r>
      <w:r w:rsidR="000908B6" w:rsidRPr="00281559">
        <w:rPr>
          <w:b/>
          <w:i/>
          <w:sz w:val="22"/>
          <w:szCs w:val="22"/>
        </w:rPr>
        <w:t xml:space="preserve">, </w:t>
      </w:r>
      <w:r w:rsidR="00C93EFD" w:rsidRPr="00281559">
        <w:rPr>
          <w:b/>
          <w:i/>
          <w:sz w:val="22"/>
          <w:szCs w:val="22"/>
        </w:rPr>
        <w:t xml:space="preserve">с кем </w:t>
      </w:r>
      <w:r w:rsidR="00C974A3" w:rsidRPr="00281559">
        <w:rPr>
          <w:b/>
          <w:i/>
          <w:sz w:val="22"/>
          <w:szCs w:val="22"/>
        </w:rPr>
        <w:t>Ты стал враждовать.»</w:t>
      </w:r>
    </w:p>
    <w:p w:rsidR="00C974A3" w:rsidRPr="00281559" w:rsidRDefault="00C974A3" w:rsidP="00C974A3">
      <w:pPr>
        <w:widowControl w:val="0"/>
        <w:autoSpaceDE w:val="0"/>
        <w:autoSpaceDN w:val="0"/>
        <w:adjustRightInd w:val="0"/>
        <w:ind w:left="5760" w:firstLine="720"/>
        <w:rPr>
          <w:sz w:val="22"/>
          <w:szCs w:val="22"/>
        </w:rPr>
      </w:pPr>
      <w:r w:rsidRPr="00281559">
        <w:rPr>
          <w:sz w:val="22"/>
          <w:szCs w:val="22"/>
        </w:rPr>
        <w:t>Ан-Насаи, ат-Тирмизи</w:t>
      </w:r>
    </w:p>
    <w:p w:rsidR="00C93EFD" w:rsidRPr="00281559" w:rsidRDefault="00C93EFD">
      <w:pPr>
        <w:widowControl w:val="0"/>
        <w:autoSpaceDE w:val="0"/>
        <w:autoSpaceDN w:val="0"/>
        <w:adjustRightInd w:val="0"/>
        <w:rPr>
          <w:b/>
          <w:i/>
          <w:sz w:val="22"/>
          <w:szCs w:val="22"/>
        </w:rPr>
      </w:pPr>
      <w:r w:rsidRPr="00281559">
        <w:rPr>
          <w:b/>
          <w:i/>
          <w:sz w:val="22"/>
          <w:szCs w:val="22"/>
        </w:rPr>
        <w:t>/Инна-кя такды, ва ля йукда 'аляй-кя, ва инна-ху ля йазыл-лю ман валяйта, ва ля йа'иззу ман 'адайта!/</w:t>
      </w:r>
    </w:p>
    <w:p w:rsidR="00C93EFD" w:rsidRPr="00281559" w:rsidRDefault="00C93EFD">
      <w:pPr>
        <w:widowControl w:val="0"/>
        <w:autoSpaceDE w:val="0"/>
        <w:autoSpaceDN w:val="0"/>
        <w:adjustRightInd w:val="0"/>
        <w:rPr>
          <w:sz w:val="22"/>
          <w:szCs w:val="22"/>
        </w:rPr>
      </w:pPr>
      <w:r w:rsidRPr="00281559">
        <w:rPr>
          <w:sz w:val="22"/>
          <w:szCs w:val="22"/>
        </w:rPr>
        <w:t>И можно было бы привести много других примеров.</w:t>
      </w:r>
    </w:p>
    <w:p w:rsidR="00C93EFD" w:rsidRPr="00281559" w:rsidRDefault="00C93EFD" w:rsidP="00E63368">
      <w:pPr>
        <w:pStyle w:val="2"/>
      </w:pPr>
      <w:bookmarkStart w:id="69" w:name="_Toc469834835"/>
      <w:r w:rsidRPr="00281559">
        <w:t>Вопрос 66. Что свидетельствует о высоте положения Ал</w:t>
      </w:r>
      <w:r w:rsidRPr="00281559">
        <w:softHyphen/>
        <w:t>лаха Всемогущего и Великого и что следует отрицать, когда речь идёт о Нём?</w:t>
      </w:r>
      <w:bookmarkEnd w:id="69"/>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Знай, что о высоте положения Аллаха свидетельству</w:t>
      </w:r>
      <w:r w:rsidRPr="00281559">
        <w:rPr>
          <w:sz w:val="22"/>
          <w:szCs w:val="22"/>
        </w:rPr>
        <w:softHyphen/>
        <w:t>ет то, что подразумевают собой такие Его имена как Пресвятой (аль-Куддус), Мир (ас-Салям), Великий (аль-Кябир) и Возвыша</w:t>
      </w:r>
      <w:r w:rsidRPr="00281559">
        <w:rPr>
          <w:sz w:val="22"/>
          <w:szCs w:val="22"/>
        </w:rPr>
        <w:softHyphen/>
        <w:t>ющийся (аль-Мута'али) во всей их многозначности, а также то, что необходимо следует из факта обладания Им атрибутами со-вершества и величия.</w:t>
      </w:r>
    </w:p>
    <w:p w:rsidR="00C93EFD" w:rsidRPr="00281559" w:rsidRDefault="00C93EFD">
      <w:pPr>
        <w:widowControl w:val="0"/>
        <w:autoSpaceDE w:val="0"/>
        <w:autoSpaceDN w:val="0"/>
        <w:adjustRightInd w:val="0"/>
        <w:rPr>
          <w:sz w:val="22"/>
          <w:szCs w:val="22"/>
        </w:rPr>
      </w:pPr>
      <w:r w:rsidRPr="00281559">
        <w:rPr>
          <w:sz w:val="22"/>
          <w:szCs w:val="22"/>
        </w:rPr>
        <w:t>В Своей единичности Он превыше того, чтобы кто-нибудь раз</w:t>
      </w:r>
      <w:r w:rsidRPr="00281559">
        <w:rPr>
          <w:sz w:val="22"/>
          <w:szCs w:val="22"/>
        </w:rPr>
        <w:softHyphen/>
        <w:t>делял с Ним власть хотя бы частично, или чтобы кто-нибудь оказывал Ему помощь, или был заступником пред Ним без Его позволения или покровительствовал бы Ему.</w:t>
      </w:r>
    </w:p>
    <w:p w:rsidR="00C93EFD" w:rsidRPr="00281559" w:rsidRDefault="00C93EFD">
      <w:pPr>
        <w:widowControl w:val="0"/>
        <w:autoSpaceDE w:val="0"/>
        <w:autoSpaceDN w:val="0"/>
        <w:adjustRightInd w:val="0"/>
        <w:rPr>
          <w:sz w:val="22"/>
          <w:szCs w:val="22"/>
        </w:rPr>
      </w:pPr>
      <w:r w:rsidRPr="00281559">
        <w:rPr>
          <w:sz w:val="22"/>
          <w:szCs w:val="22"/>
        </w:rPr>
        <w:t>В Своём величии, величественности, безраздельной власти и могуществе Он превыше того, чтобы кто-нибудь мог соперни</w:t>
      </w:r>
      <w:r w:rsidRPr="00281559">
        <w:rPr>
          <w:sz w:val="22"/>
          <w:szCs w:val="22"/>
        </w:rPr>
        <w:softHyphen/>
        <w:t>чать с Ним, или победить Его, или защищать Его от унижения или помогать Ему.</w:t>
      </w:r>
    </w:p>
    <w:p w:rsidR="00C93EFD" w:rsidRPr="00281559" w:rsidRDefault="00C93EFD">
      <w:pPr>
        <w:widowControl w:val="0"/>
        <w:autoSpaceDE w:val="0"/>
        <w:autoSpaceDN w:val="0"/>
        <w:adjustRightInd w:val="0"/>
        <w:rPr>
          <w:sz w:val="22"/>
          <w:szCs w:val="22"/>
        </w:rPr>
      </w:pPr>
      <w:r w:rsidRPr="00281559">
        <w:rPr>
          <w:sz w:val="22"/>
          <w:szCs w:val="22"/>
        </w:rPr>
        <w:t>В Своей вечности Он превыше того, чтобы иметь супругу, ре</w:t>
      </w:r>
      <w:r w:rsidRPr="00281559">
        <w:rPr>
          <w:sz w:val="22"/>
          <w:szCs w:val="22"/>
        </w:rPr>
        <w:softHyphen/>
        <w:t>бёнка, отца равного или подобного Себе.</w:t>
      </w:r>
    </w:p>
    <w:p w:rsidR="00C93EFD" w:rsidRPr="00281559" w:rsidRDefault="00C93EFD">
      <w:pPr>
        <w:widowControl w:val="0"/>
        <w:autoSpaceDE w:val="0"/>
        <w:autoSpaceDN w:val="0"/>
        <w:adjustRightInd w:val="0"/>
        <w:rPr>
          <w:sz w:val="22"/>
          <w:szCs w:val="22"/>
        </w:rPr>
      </w:pPr>
      <w:r w:rsidRPr="00281559">
        <w:rPr>
          <w:sz w:val="22"/>
          <w:szCs w:val="22"/>
        </w:rPr>
        <w:t>В Своём совершенстве, жизни, вечном существовании и мо</w:t>
      </w:r>
      <w:r w:rsidRPr="00281559">
        <w:rPr>
          <w:sz w:val="22"/>
          <w:szCs w:val="22"/>
        </w:rPr>
        <w:softHyphen/>
        <w:t>гуществе Он превыше смерти, дремоты, сна, усталости или изне</w:t>
      </w:r>
      <w:r w:rsidRPr="00281559">
        <w:rPr>
          <w:sz w:val="22"/>
          <w:szCs w:val="22"/>
        </w:rPr>
        <w:softHyphen/>
        <w:t>можения.</w:t>
      </w:r>
    </w:p>
    <w:p w:rsidR="00C93EFD" w:rsidRPr="00281559" w:rsidRDefault="00C93EFD">
      <w:pPr>
        <w:widowControl w:val="0"/>
        <w:autoSpaceDE w:val="0"/>
        <w:autoSpaceDN w:val="0"/>
        <w:adjustRightInd w:val="0"/>
        <w:rPr>
          <w:sz w:val="22"/>
          <w:szCs w:val="22"/>
        </w:rPr>
      </w:pPr>
      <w:r w:rsidRPr="00281559">
        <w:rPr>
          <w:sz w:val="22"/>
          <w:szCs w:val="22"/>
        </w:rPr>
        <w:t>Обладая совершенным знанием, Он превыше небрежения, за</w:t>
      </w:r>
      <w:r w:rsidRPr="00281559">
        <w:rPr>
          <w:sz w:val="22"/>
          <w:szCs w:val="22"/>
        </w:rPr>
        <w:softHyphen/>
        <w:t>бывчивости и того, чтобы не знать о любой пылинке на земле или на небесах.</w:t>
      </w:r>
    </w:p>
    <w:p w:rsidR="00C93EFD" w:rsidRPr="00281559" w:rsidRDefault="00C93EFD">
      <w:pPr>
        <w:widowControl w:val="0"/>
        <w:autoSpaceDE w:val="0"/>
        <w:autoSpaceDN w:val="0"/>
        <w:adjustRightInd w:val="0"/>
        <w:rPr>
          <w:sz w:val="22"/>
          <w:szCs w:val="22"/>
        </w:rPr>
      </w:pPr>
      <w:r w:rsidRPr="00281559">
        <w:rPr>
          <w:sz w:val="22"/>
          <w:szCs w:val="22"/>
        </w:rPr>
        <w:t>Обладая совершенной мудростью. Он превыше того, чтобы со</w:t>
      </w:r>
      <w:r w:rsidRPr="00281559">
        <w:rPr>
          <w:sz w:val="22"/>
          <w:szCs w:val="22"/>
        </w:rPr>
        <w:softHyphen/>
        <w:t>здавать что бы то ни было ради забавы, или предоставлять создан</w:t>
      </w:r>
      <w:r w:rsidRPr="00281559">
        <w:rPr>
          <w:sz w:val="22"/>
          <w:szCs w:val="22"/>
        </w:rPr>
        <w:softHyphen/>
        <w:t>ное Им самому себе, ничего не повелевая и не запрещая Своим со</w:t>
      </w:r>
      <w:r w:rsidRPr="00281559">
        <w:rPr>
          <w:sz w:val="22"/>
          <w:szCs w:val="22"/>
        </w:rPr>
        <w:softHyphen/>
        <w:t>зданиям, или не воскресить людей, оставив их без воздаяния.</w:t>
      </w:r>
    </w:p>
    <w:p w:rsidR="00C93EFD" w:rsidRPr="00281559" w:rsidRDefault="00C93EFD">
      <w:pPr>
        <w:widowControl w:val="0"/>
        <w:autoSpaceDE w:val="0"/>
        <w:autoSpaceDN w:val="0"/>
        <w:adjustRightInd w:val="0"/>
        <w:rPr>
          <w:sz w:val="22"/>
          <w:szCs w:val="22"/>
        </w:rPr>
      </w:pPr>
      <w:r w:rsidRPr="00281559">
        <w:rPr>
          <w:sz w:val="22"/>
          <w:szCs w:val="22"/>
        </w:rPr>
        <w:t xml:space="preserve">В </w:t>
      </w:r>
      <w:r w:rsidR="00012F4A" w:rsidRPr="00281559">
        <w:rPr>
          <w:sz w:val="22"/>
          <w:szCs w:val="22"/>
        </w:rPr>
        <w:t>совершенстве Своей справедливости Он превыше того</w:t>
      </w:r>
      <w:r w:rsidRPr="00281559">
        <w:rPr>
          <w:sz w:val="22"/>
          <w:szCs w:val="22"/>
        </w:rPr>
        <w:t>, что</w:t>
      </w:r>
      <w:r w:rsidRPr="00281559">
        <w:rPr>
          <w:sz w:val="22"/>
          <w:szCs w:val="22"/>
        </w:rPr>
        <w:softHyphen/>
        <w:t xml:space="preserve">бы хоть в чём-то обидеть кого-нибудь </w:t>
      </w:r>
      <w:r w:rsidRPr="00281559">
        <w:rPr>
          <w:sz w:val="22"/>
          <w:szCs w:val="22"/>
        </w:rPr>
        <w:lastRenderedPageBreak/>
        <w:t>или не оценить должным образом добрые дела человека.</w:t>
      </w:r>
    </w:p>
    <w:p w:rsidR="00C93EFD" w:rsidRPr="00281559" w:rsidRDefault="00C93EFD">
      <w:pPr>
        <w:widowControl w:val="0"/>
        <w:autoSpaceDE w:val="0"/>
        <w:autoSpaceDN w:val="0"/>
        <w:adjustRightInd w:val="0"/>
        <w:rPr>
          <w:sz w:val="22"/>
          <w:szCs w:val="22"/>
        </w:rPr>
      </w:pPr>
      <w:r w:rsidRPr="00281559">
        <w:rPr>
          <w:sz w:val="22"/>
          <w:szCs w:val="22"/>
        </w:rPr>
        <w:t>Абсолютно ни в чём не нуждаясь, Он превыше того, чтобы Его кормили или наделяли чем-нибудь.</w:t>
      </w:r>
    </w:p>
    <w:p w:rsidR="00C93EFD" w:rsidRPr="00281559" w:rsidRDefault="00C93EFD">
      <w:pPr>
        <w:widowControl w:val="0"/>
        <w:autoSpaceDE w:val="0"/>
        <w:autoSpaceDN w:val="0"/>
        <w:adjustRightInd w:val="0"/>
        <w:rPr>
          <w:sz w:val="22"/>
          <w:szCs w:val="22"/>
        </w:rPr>
      </w:pPr>
      <w:r w:rsidRPr="00281559">
        <w:rPr>
          <w:sz w:val="22"/>
          <w:szCs w:val="22"/>
        </w:rPr>
        <w:t>Обладая всеми теми качествами, посредством которых Он оха</w:t>
      </w:r>
      <w:r w:rsidRPr="00281559">
        <w:rPr>
          <w:sz w:val="22"/>
          <w:szCs w:val="22"/>
        </w:rPr>
        <w:softHyphen/>
        <w:t>рактеризовал Себя Сам или же которыми охарактеризовал Его посланник Его</w:t>
      </w:r>
      <w:r w:rsidR="00C4440C" w:rsidRPr="00281559">
        <w:rPr>
          <w:sz w:val="22"/>
          <w:szCs w:val="22"/>
        </w:rPr>
        <w:t>, (с.г.с.),</w:t>
      </w:r>
      <w:r w:rsidR="005A0ED1">
        <w:rPr>
          <w:sz w:val="22"/>
          <w:szCs w:val="22"/>
        </w:rPr>
        <w:t xml:space="preserve"> </w:t>
      </w:r>
      <w:r w:rsidRPr="00281559">
        <w:rPr>
          <w:sz w:val="22"/>
          <w:szCs w:val="22"/>
        </w:rPr>
        <w:t>Он превыше как лишения</w:t>
      </w:r>
      <w:r w:rsidR="00017064">
        <w:rPr>
          <w:rStyle w:val="FootnoteReference"/>
          <w:sz w:val="22"/>
          <w:szCs w:val="22"/>
        </w:rPr>
        <w:footnoteReference w:id="124"/>
      </w:r>
      <w:r w:rsidRPr="00281559">
        <w:rPr>
          <w:sz w:val="22"/>
          <w:szCs w:val="22"/>
        </w:rPr>
        <w:t>, так и уподоб</w:t>
      </w:r>
      <w:r w:rsidRPr="00281559">
        <w:rPr>
          <w:sz w:val="22"/>
          <w:szCs w:val="22"/>
        </w:rPr>
        <w:softHyphen/>
        <w:t>ления Его кому бы то ни было.</w:t>
      </w:r>
    </w:p>
    <w:p w:rsidR="00C93EFD" w:rsidRPr="00281559" w:rsidRDefault="00C93EFD">
      <w:pPr>
        <w:widowControl w:val="0"/>
        <w:autoSpaceDE w:val="0"/>
        <w:autoSpaceDN w:val="0"/>
        <w:adjustRightInd w:val="0"/>
        <w:rPr>
          <w:sz w:val="22"/>
          <w:szCs w:val="22"/>
        </w:rPr>
      </w:pPr>
      <w:r w:rsidRPr="00281559">
        <w:rPr>
          <w:sz w:val="22"/>
          <w:szCs w:val="22"/>
        </w:rPr>
        <w:t>Слава и хвала Всемогущему и Великому, Всеблагому и Все</w:t>
      </w:r>
      <w:r w:rsidRPr="00281559">
        <w:rPr>
          <w:sz w:val="22"/>
          <w:szCs w:val="22"/>
        </w:rPr>
        <w:softHyphen/>
        <w:t>вышнему, не имеющему ничего общего с тем, что несовместимо с Его божественной природой, с Его господством, с Его прекрас</w:t>
      </w:r>
      <w:r w:rsidRPr="00281559">
        <w:rPr>
          <w:sz w:val="22"/>
          <w:szCs w:val="22"/>
        </w:rPr>
        <w:softHyphen/>
        <w:t>нейшими именами и с Его высочайшими атрибутами, ведь Ал</w:t>
      </w:r>
      <w:r w:rsidRPr="00281559">
        <w:rPr>
          <w:sz w:val="22"/>
          <w:szCs w:val="22"/>
        </w:rPr>
        <w:softHyphen/>
        <w:t>лах Всевышний сказал:</w:t>
      </w:r>
    </w:p>
    <w:p w:rsidR="00C93EFD" w:rsidRPr="00281559" w:rsidRDefault="00C4440C">
      <w:pPr>
        <w:widowControl w:val="0"/>
        <w:autoSpaceDE w:val="0"/>
        <w:autoSpaceDN w:val="0"/>
        <w:adjustRightInd w:val="0"/>
        <w:rPr>
          <w:b/>
          <w:sz w:val="22"/>
          <w:szCs w:val="22"/>
        </w:rPr>
      </w:pPr>
      <w:r w:rsidRPr="00281559">
        <w:rPr>
          <w:b/>
          <w:sz w:val="22"/>
          <w:szCs w:val="22"/>
        </w:rPr>
        <w:t>«Он</w:t>
      </w:r>
      <w:r w:rsidR="00C93EFD" w:rsidRPr="00281559">
        <w:rPr>
          <w:b/>
          <w:sz w:val="22"/>
          <w:szCs w:val="22"/>
        </w:rPr>
        <w:t xml:space="preserve"> являет Собой наивысший пример</w:t>
      </w:r>
      <w:r w:rsidR="00112F88">
        <w:rPr>
          <w:rStyle w:val="FootnoteReference"/>
          <w:b/>
          <w:sz w:val="22"/>
          <w:szCs w:val="22"/>
        </w:rPr>
        <w:footnoteReference w:id="125"/>
      </w:r>
      <w:r w:rsidR="00C93EFD" w:rsidRPr="00281559">
        <w:rPr>
          <w:b/>
          <w:sz w:val="22"/>
          <w:szCs w:val="22"/>
        </w:rPr>
        <w:t xml:space="preserve"> в небесах и на земле и Он - Могучий, Мудрый!</w:t>
      </w:r>
      <w:r w:rsidRPr="00281559">
        <w:rPr>
          <w:b/>
          <w:sz w:val="22"/>
          <w:szCs w:val="22"/>
        </w:rPr>
        <w:t>»</w:t>
      </w:r>
    </w:p>
    <w:p w:rsidR="00F428CA" w:rsidRPr="00281559" w:rsidRDefault="00F428CA" w:rsidP="00F428CA">
      <w:pPr>
        <w:widowControl w:val="0"/>
        <w:autoSpaceDE w:val="0"/>
        <w:autoSpaceDN w:val="0"/>
        <w:adjustRightInd w:val="0"/>
        <w:ind w:left="6480" w:firstLine="720"/>
        <w:rPr>
          <w:sz w:val="22"/>
          <w:szCs w:val="22"/>
        </w:rPr>
      </w:pPr>
      <w:r w:rsidRPr="00281559">
        <w:rPr>
          <w:sz w:val="22"/>
          <w:szCs w:val="22"/>
        </w:rPr>
        <w:t>Румы, 27</w:t>
      </w:r>
    </w:p>
    <w:p w:rsidR="00C93EFD" w:rsidRPr="00281559" w:rsidRDefault="00C93EFD">
      <w:pPr>
        <w:widowControl w:val="0"/>
        <w:autoSpaceDE w:val="0"/>
        <w:autoSpaceDN w:val="0"/>
        <w:adjustRightInd w:val="0"/>
        <w:rPr>
          <w:sz w:val="22"/>
          <w:szCs w:val="22"/>
        </w:rPr>
      </w:pPr>
      <w:r w:rsidRPr="00281559">
        <w:rPr>
          <w:sz w:val="22"/>
          <w:szCs w:val="22"/>
        </w:rPr>
        <w:t>Имеющие отношение к рассматриваемому вопросу аяты Ко</w:t>
      </w:r>
      <w:r w:rsidRPr="00281559">
        <w:rPr>
          <w:sz w:val="22"/>
          <w:szCs w:val="22"/>
        </w:rPr>
        <w:softHyphen/>
        <w:t>рана и хадисы сунны пророка</w:t>
      </w:r>
      <w:r w:rsidR="00F428CA" w:rsidRPr="00281559">
        <w:rPr>
          <w:sz w:val="22"/>
          <w:szCs w:val="22"/>
        </w:rPr>
        <w:t>, (с.г.с.),</w:t>
      </w:r>
      <w:r w:rsidR="005A0ED1">
        <w:rPr>
          <w:sz w:val="22"/>
          <w:szCs w:val="22"/>
        </w:rPr>
        <w:t xml:space="preserve"> </w:t>
      </w:r>
      <w:r w:rsidRPr="00281559">
        <w:rPr>
          <w:sz w:val="22"/>
          <w:szCs w:val="22"/>
        </w:rPr>
        <w:t>известны, совершенно по</w:t>
      </w:r>
      <w:r w:rsidRPr="00281559">
        <w:rPr>
          <w:sz w:val="22"/>
          <w:szCs w:val="22"/>
        </w:rPr>
        <w:softHyphen/>
        <w:t>нятны и многочисленны.</w:t>
      </w:r>
    </w:p>
    <w:p w:rsidR="00C93EFD" w:rsidRPr="00281559" w:rsidRDefault="00C93EFD" w:rsidP="00E63368">
      <w:pPr>
        <w:pStyle w:val="2"/>
      </w:pPr>
      <w:bookmarkStart w:id="70" w:name="_Toc469834836"/>
      <w:r w:rsidRPr="003A4B02">
        <w:t>Вопрос 67. Что означают слова пророка</w:t>
      </w:r>
      <w:r w:rsidR="00F428CA" w:rsidRPr="003A4B02">
        <w:t>, (с.г.с.),</w:t>
      </w:r>
      <w:r w:rsidR="005A0ED1">
        <w:t xml:space="preserve"> </w:t>
      </w:r>
      <w:r w:rsidRPr="003A4B02">
        <w:t>который сказал о прекраснейших именах</w:t>
      </w:r>
      <w:r w:rsidRPr="00281559">
        <w:t xml:space="preserve"> </w:t>
      </w:r>
      <w:r w:rsidRPr="00281559">
        <w:rPr>
          <w:i/>
        </w:rPr>
        <w:t>«...войдёт в рай тот, кто станет перечислять их»</w:t>
      </w:r>
      <w:r w:rsidR="00112F88">
        <w:rPr>
          <w:rStyle w:val="FootnoteReference"/>
          <w:b w:val="0"/>
          <w:i/>
          <w:sz w:val="22"/>
          <w:szCs w:val="22"/>
        </w:rPr>
        <w:footnoteReference w:id="126"/>
      </w:r>
      <w:r w:rsidRPr="00281559">
        <w:t>?</w:t>
      </w:r>
      <w:bookmarkEnd w:id="70"/>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Этим словам давались различные толкования.</w:t>
      </w:r>
    </w:p>
    <w:p w:rsidR="00C93EFD" w:rsidRPr="00281559" w:rsidRDefault="00C93EFD">
      <w:pPr>
        <w:widowControl w:val="0"/>
        <w:autoSpaceDE w:val="0"/>
        <w:autoSpaceDN w:val="0"/>
        <w:adjustRightInd w:val="0"/>
        <w:rPr>
          <w:sz w:val="22"/>
          <w:szCs w:val="22"/>
        </w:rPr>
      </w:pPr>
      <w:r w:rsidRPr="00281559">
        <w:rPr>
          <w:sz w:val="22"/>
          <w:szCs w:val="22"/>
        </w:rPr>
        <w:t>Так, например, они означают, что все имена Аллаха следует помнить, а также обращаться к Аллаху со своими мольбами и воздавать Ему хвалу, используя их.</w:t>
      </w:r>
    </w:p>
    <w:p w:rsidR="00C93EFD" w:rsidRPr="00281559" w:rsidRDefault="00C93EFD">
      <w:pPr>
        <w:widowControl w:val="0"/>
        <w:autoSpaceDE w:val="0"/>
        <w:autoSpaceDN w:val="0"/>
        <w:adjustRightInd w:val="0"/>
        <w:rPr>
          <w:sz w:val="22"/>
          <w:szCs w:val="22"/>
        </w:rPr>
      </w:pPr>
      <w:r w:rsidRPr="00281559">
        <w:rPr>
          <w:sz w:val="22"/>
          <w:szCs w:val="22"/>
        </w:rPr>
        <w:t>И они означают, что раб Аллаха должен приучать себя к тому, на что указывают эти имена и чему позволительно подражать, стараясь, к примеру, быть милостивым и милосердным, при том условии, что раб действительно может обладать подобными ка</w:t>
      </w:r>
      <w:r w:rsidRPr="00281559">
        <w:rPr>
          <w:sz w:val="22"/>
          <w:szCs w:val="22"/>
        </w:rPr>
        <w:softHyphen/>
        <w:t>чествами по мере своих возможностей.</w:t>
      </w:r>
    </w:p>
    <w:p w:rsidR="00C93EFD" w:rsidRPr="00281559" w:rsidRDefault="00C93EFD">
      <w:pPr>
        <w:widowControl w:val="0"/>
        <w:autoSpaceDE w:val="0"/>
        <w:autoSpaceDN w:val="0"/>
        <w:adjustRightInd w:val="0"/>
        <w:rPr>
          <w:sz w:val="22"/>
          <w:szCs w:val="22"/>
        </w:rPr>
      </w:pPr>
      <w:r w:rsidRPr="00281559">
        <w:rPr>
          <w:sz w:val="22"/>
          <w:szCs w:val="22"/>
        </w:rPr>
        <w:t>Что касается таких атрибутов Аллаха как Могучий (аль-Джаббар), Великий (аль-'Азым) или Возвеличивающийся (аль-Мутакаббир), то рабу следует признавать их, смиряться пред ними и не пытаться украсить себя ни одним из подобных ат</w:t>
      </w:r>
      <w:r w:rsidRPr="00281559">
        <w:rPr>
          <w:sz w:val="22"/>
          <w:szCs w:val="22"/>
        </w:rPr>
        <w:softHyphen/>
        <w:t>рибутов.</w:t>
      </w:r>
    </w:p>
    <w:p w:rsidR="00C93EFD" w:rsidRPr="00281559" w:rsidRDefault="00C93EFD">
      <w:pPr>
        <w:widowControl w:val="0"/>
        <w:autoSpaceDE w:val="0"/>
        <w:autoSpaceDN w:val="0"/>
        <w:adjustRightInd w:val="0"/>
        <w:rPr>
          <w:sz w:val="22"/>
          <w:szCs w:val="22"/>
        </w:rPr>
      </w:pPr>
      <w:r w:rsidRPr="00281559">
        <w:rPr>
          <w:sz w:val="22"/>
          <w:szCs w:val="22"/>
        </w:rPr>
        <w:t>Если же говорить об атрибутах, которые имеют отношение к обещанию, примером чего могут служить такие имена Аллаха как Прощающий (аль-Гафур), Благодарный (аш-Шакур), Милу</w:t>
      </w:r>
      <w:r w:rsidRPr="00281559">
        <w:rPr>
          <w:sz w:val="22"/>
          <w:szCs w:val="22"/>
        </w:rPr>
        <w:softHyphen/>
        <w:t>ющий (аль-'Афу), Сострадательный (ар-Рауф), Кроткий (аль-Халим), Великодушный (аль-Джавад) и Щедрый (аль-Кярим)</w:t>
      </w:r>
      <w:r w:rsidR="00C95398">
        <w:rPr>
          <w:rStyle w:val="FootnoteReference"/>
          <w:sz w:val="22"/>
          <w:szCs w:val="22"/>
        </w:rPr>
        <w:footnoteReference w:id="127"/>
      </w:r>
      <w:r w:rsidRPr="00281559">
        <w:rPr>
          <w:sz w:val="22"/>
          <w:szCs w:val="22"/>
        </w:rPr>
        <w:t>, то рабу следует ограничиться желанием и стремлением</w:t>
      </w:r>
      <w:r w:rsidR="00C95398">
        <w:rPr>
          <w:rStyle w:val="FootnoteReference"/>
          <w:sz w:val="22"/>
          <w:szCs w:val="22"/>
        </w:rPr>
        <w:footnoteReference w:id="128"/>
      </w:r>
      <w:r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И, наконец, если говорить о таких атрибутах Аллаха, кото</w:t>
      </w:r>
      <w:r w:rsidRPr="00281559">
        <w:rPr>
          <w:sz w:val="22"/>
          <w:szCs w:val="22"/>
        </w:rPr>
        <w:softHyphen/>
        <w:t>рые имеют отношение к угрозам, примером чего могут служить такие имена как Всемогущий (аль-'Азиз), Обладающий (возмож</w:t>
      </w:r>
      <w:r w:rsidRPr="00281559">
        <w:rPr>
          <w:sz w:val="22"/>
          <w:szCs w:val="22"/>
        </w:rPr>
        <w:softHyphen/>
        <w:t>ностью) отмщения (Зу интикам). Суровый в наказанаии (Шади-ду-ль-'икаб) или Скорый в расчёте (Сари'у-ль-хисаб), то рабу следует ограничиться страхом.</w:t>
      </w:r>
    </w:p>
    <w:p w:rsidR="00C93EFD" w:rsidRDefault="00C93EFD">
      <w:pPr>
        <w:widowControl w:val="0"/>
        <w:autoSpaceDE w:val="0"/>
        <w:autoSpaceDN w:val="0"/>
        <w:adjustRightInd w:val="0"/>
        <w:rPr>
          <w:sz w:val="22"/>
          <w:szCs w:val="22"/>
          <w:rtl/>
        </w:rPr>
      </w:pPr>
      <w:r w:rsidRPr="00281559">
        <w:rPr>
          <w:sz w:val="22"/>
          <w:szCs w:val="22"/>
        </w:rPr>
        <w:t>И слова пророка</w:t>
      </w:r>
      <w:r w:rsidR="005437D1" w:rsidRPr="00281559">
        <w:rPr>
          <w:sz w:val="22"/>
          <w:szCs w:val="22"/>
        </w:rPr>
        <w:t>, (с.г.с.),</w:t>
      </w:r>
      <w:r w:rsidR="005A0ED1">
        <w:rPr>
          <w:sz w:val="22"/>
          <w:szCs w:val="22"/>
        </w:rPr>
        <w:t xml:space="preserve"> </w:t>
      </w:r>
      <w:r w:rsidRPr="00281559">
        <w:rPr>
          <w:sz w:val="22"/>
          <w:szCs w:val="22"/>
        </w:rPr>
        <w:t>указывают на то, что рабу следует принести свидетельство об истинности смысла этих имён и от</w:t>
      </w:r>
      <w:r w:rsidRPr="00281559">
        <w:rPr>
          <w:sz w:val="22"/>
          <w:szCs w:val="22"/>
        </w:rPr>
        <w:softHyphen/>
        <w:t>давать им должное, зная их и поступая так, как должен посту</w:t>
      </w:r>
      <w:r w:rsidRPr="00281559">
        <w:rPr>
          <w:sz w:val="22"/>
          <w:szCs w:val="22"/>
        </w:rPr>
        <w:softHyphen/>
        <w:t>пать раб. Примером может служить тот, кто свидетельствует, что Аллах Всевышний превосходит Свои творения и возвыша</w:t>
      </w:r>
      <w:r w:rsidRPr="00281559">
        <w:rPr>
          <w:sz w:val="22"/>
          <w:szCs w:val="22"/>
        </w:rPr>
        <w:softHyphen/>
        <w:t>ется над ними, что Он утвердился на Своём троне, будучи отде</w:t>
      </w:r>
      <w:r w:rsidRPr="00281559">
        <w:rPr>
          <w:sz w:val="22"/>
          <w:szCs w:val="22"/>
        </w:rPr>
        <w:softHyphen/>
        <w:t xml:space="preserve">лённым от Своих </w:t>
      </w:r>
      <w:r w:rsidRPr="00281559">
        <w:rPr>
          <w:sz w:val="22"/>
          <w:szCs w:val="22"/>
        </w:rPr>
        <w:lastRenderedPageBreak/>
        <w:t>созданий и в то же время обладая знанием о</w:t>
      </w:r>
      <w:r w:rsidR="00D75993" w:rsidRPr="00281559">
        <w:rPr>
          <w:sz w:val="22"/>
          <w:szCs w:val="22"/>
        </w:rPr>
        <w:t xml:space="preserve"> </w:t>
      </w:r>
      <w:r w:rsidRPr="00281559">
        <w:rPr>
          <w:sz w:val="22"/>
          <w:szCs w:val="22"/>
        </w:rPr>
        <w:t xml:space="preserve">их в полной мере и распространяя на них Своё могущество, и </w:t>
      </w:r>
      <w:r w:rsidR="00D75993" w:rsidRPr="00281559">
        <w:rPr>
          <w:sz w:val="22"/>
          <w:szCs w:val="22"/>
        </w:rPr>
        <w:t xml:space="preserve">т.д. </w:t>
      </w:r>
      <w:r w:rsidRPr="00281559">
        <w:rPr>
          <w:sz w:val="22"/>
          <w:szCs w:val="22"/>
        </w:rPr>
        <w:t>И такой человек служит Аллаху сообразно вышеупомяну</w:t>
      </w:r>
      <w:r w:rsidR="005D6096" w:rsidRPr="00281559">
        <w:rPr>
          <w:sz w:val="22"/>
          <w:szCs w:val="22"/>
        </w:rPr>
        <w:t xml:space="preserve">тому </w:t>
      </w:r>
      <w:r w:rsidRPr="00281559">
        <w:rPr>
          <w:sz w:val="22"/>
          <w:szCs w:val="22"/>
        </w:rPr>
        <w:t>качеству Всевышнего, вследствие чего в сердце его возни</w:t>
      </w:r>
      <w:r w:rsidRPr="00281559">
        <w:rPr>
          <w:sz w:val="22"/>
          <w:szCs w:val="22"/>
        </w:rPr>
        <w:softHyphen/>
        <w:t>кает стремление к Аллаху и он начинает вести с Ним тайные беседы потупив взор и стоя пред Ним подобно тому, как по</w:t>
      </w:r>
      <w:r w:rsidRPr="00281559">
        <w:rPr>
          <w:sz w:val="22"/>
          <w:szCs w:val="22"/>
        </w:rPr>
        <w:softHyphen/>
        <w:t>корный раб стоит перед могущественным властителем, чув</w:t>
      </w:r>
      <w:r w:rsidRPr="00281559">
        <w:rPr>
          <w:sz w:val="22"/>
          <w:szCs w:val="22"/>
        </w:rPr>
        <w:softHyphen/>
        <w:t>ствуя, что все его слова и дела возносятся к Нему и представля</w:t>
      </w:r>
      <w:r w:rsidRPr="00281559">
        <w:rPr>
          <w:sz w:val="22"/>
          <w:szCs w:val="22"/>
        </w:rPr>
        <w:softHyphen/>
        <w:t>ются Ему, и в силу этого стыдясь сказать или сделать что-ни</w:t>
      </w:r>
      <w:r w:rsidRPr="00281559">
        <w:rPr>
          <w:sz w:val="22"/>
          <w:szCs w:val="22"/>
        </w:rPr>
        <w:softHyphen/>
        <w:t>будь такое, что, оказавшись в этих вышних сферах, покрыло бы его позором, и видя, что веления и распоряжения Аллаха постоянно нисходят ко всем концам различных миров, посред</w:t>
      </w:r>
      <w:r w:rsidRPr="00281559">
        <w:rPr>
          <w:sz w:val="22"/>
          <w:szCs w:val="22"/>
        </w:rPr>
        <w:softHyphen/>
        <w:t>ством чего Он управляет и распоряжается всем, умерщвляя и оживляя, прославляя и унижая, опуская и возвышая, даруя и лишая, отводя бедствия и насылая их, изменяя положение лю</w:t>
      </w:r>
      <w:r w:rsidRPr="00281559">
        <w:rPr>
          <w:sz w:val="22"/>
          <w:szCs w:val="22"/>
        </w:rPr>
        <w:softHyphen/>
        <w:t>дей и единолично распоряжаясь Своими владениями, над ко</w:t>
      </w:r>
      <w:r w:rsidRPr="00281559">
        <w:rPr>
          <w:sz w:val="22"/>
          <w:szCs w:val="22"/>
        </w:rPr>
        <w:softHyphen/>
        <w:t>торыми больше никто, кроме Него, не властен, многими ины</w:t>
      </w:r>
      <w:r w:rsidRPr="00281559">
        <w:rPr>
          <w:sz w:val="22"/>
          <w:szCs w:val="22"/>
        </w:rPr>
        <w:softHyphen/>
        <w:t>ми путями. Что же касается Его распоряжений, то, в соответ</w:t>
      </w:r>
      <w:r w:rsidRPr="00281559">
        <w:rPr>
          <w:sz w:val="22"/>
          <w:szCs w:val="22"/>
        </w:rPr>
        <w:softHyphen/>
        <w:t>ствии с Его волей, они находят путь ко всему, ведь Аллах Все</w:t>
      </w:r>
      <w:r w:rsidRPr="00281559">
        <w:rPr>
          <w:sz w:val="22"/>
          <w:szCs w:val="22"/>
        </w:rPr>
        <w:softHyphen/>
        <w:t>вышний сказал:</w:t>
      </w:r>
    </w:p>
    <w:p w:rsidR="007D0BF1" w:rsidRPr="007D0BF1" w:rsidRDefault="007D0BF1" w:rsidP="000E18AA">
      <w:pPr>
        <w:widowControl w:val="0"/>
        <w:autoSpaceDE w:val="0"/>
        <w:autoSpaceDN w:val="0"/>
        <w:bidi/>
        <w:adjustRightInd w:val="0"/>
        <w:ind w:left="1701"/>
        <w:jc w:val="both"/>
        <w:rPr>
          <w:rFonts w:cs="mylotus"/>
          <w:color w:val="000000"/>
          <w:sz w:val="22"/>
        </w:rPr>
      </w:pPr>
      <w:r>
        <w:rPr>
          <w:rFonts w:cs="Traditional Arabic"/>
          <w:color w:val="000000"/>
          <w:sz w:val="22"/>
          <w:szCs w:val="28"/>
          <w:shd w:val="clear" w:color="auto" w:fill="FFFFFF"/>
          <w:rtl/>
        </w:rPr>
        <w:t>﴿</w:t>
      </w:r>
      <w:r w:rsidRPr="007D0BF1">
        <w:rPr>
          <w:rStyle w:val="Char"/>
          <w:rtl/>
        </w:rPr>
        <w:t>يُدَبِّرُ الْأَمْرَ مِنَ السَّمَاءِ إِلَى الْأَرْضِ ثُمَّ يَعْرُجُ إِلَيْهِ فِي يَوْمٍ كَانَ مِقْدَارُهُ أَلْفَ سَنَةٍ مِمَّا تَعُدُّونَ٥</w:t>
      </w:r>
      <w:r>
        <w:rPr>
          <w:rFonts w:cs="Traditional Arabic"/>
          <w:color w:val="000000"/>
          <w:sz w:val="22"/>
          <w:szCs w:val="28"/>
          <w:shd w:val="clear" w:color="auto" w:fill="FFFFFF"/>
          <w:rtl/>
        </w:rPr>
        <w:t>﴾</w:t>
      </w:r>
      <w:r>
        <w:rPr>
          <w:rFonts w:cs="KFGQPC Uthmanic Script HAFS"/>
          <w:color w:val="000000"/>
          <w:sz w:val="22"/>
          <w:szCs w:val="28"/>
          <w:shd w:val="clear" w:color="auto" w:fill="FFFFFF"/>
          <w:rtl/>
        </w:rPr>
        <w:t xml:space="preserve"> </w:t>
      </w:r>
      <w:r>
        <w:rPr>
          <w:rFonts w:cs="mylotus"/>
          <w:color w:val="000000"/>
          <w:sz w:val="22"/>
          <w:shd w:val="clear" w:color="auto" w:fill="FFFFFF"/>
          <w:rtl/>
        </w:rPr>
        <w:t>[السجدة: 5]</w:t>
      </w:r>
    </w:p>
    <w:p w:rsidR="00C93EFD" w:rsidRPr="00281559" w:rsidRDefault="00C93EFD">
      <w:pPr>
        <w:widowControl w:val="0"/>
        <w:autoSpaceDE w:val="0"/>
        <w:autoSpaceDN w:val="0"/>
        <w:adjustRightInd w:val="0"/>
        <w:rPr>
          <w:sz w:val="22"/>
          <w:szCs w:val="22"/>
        </w:rPr>
      </w:pPr>
    </w:p>
    <w:p w:rsidR="005D6096" w:rsidRPr="00281559" w:rsidRDefault="005D6096">
      <w:pPr>
        <w:widowControl w:val="0"/>
        <w:autoSpaceDE w:val="0"/>
        <w:autoSpaceDN w:val="0"/>
        <w:adjustRightInd w:val="0"/>
        <w:rPr>
          <w:sz w:val="22"/>
          <w:szCs w:val="22"/>
        </w:rPr>
      </w:pPr>
      <w:r w:rsidRPr="00281559">
        <w:rPr>
          <w:b/>
          <w:sz w:val="22"/>
          <w:szCs w:val="22"/>
        </w:rPr>
        <w:t xml:space="preserve">«Он </w:t>
      </w:r>
      <w:r w:rsidR="00C93EFD" w:rsidRPr="00281559">
        <w:rPr>
          <w:b/>
          <w:sz w:val="22"/>
          <w:szCs w:val="22"/>
        </w:rPr>
        <w:t>распространяет (Своё) веление</w:t>
      </w:r>
      <w:r w:rsidR="00C95398">
        <w:rPr>
          <w:rStyle w:val="FootnoteReference"/>
          <w:b/>
          <w:sz w:val="22"/>
          <w:szCs w:val="22"/>
        </w:rPr>
        <w:footnoteReference w:id="129"/>
      </w:r>
      <w:r w:rsidR="00C93EFD" w:rsidRPr="00281559">
        <w:rPr>
          <w:b/>
          <w:sz w:val="22"/>
          <w:szCs w:val="22"/>
        </w:rPr>
        <w:t xml:space="preserve"> с неба на землю, после чего оно (снова) восходит</w:t>
      </w:r>
      <w:r w:rsidR="00327281">
        <w:rPr>
          <w:rStyle w:val="FootnoteReference"/>
          <w:b/>
          <w:sz w:val="22"/>
          <w:szCs w:val="22"/>
        </w:rPr>
        <w:footnoteReference w:id="130"/>
      </w:r>
      <w:r w:rsidR="00C93EFD" w:rsidRPr="00281559">
        <w:rPr>
          <w:b/>
          <w:sz w:val="22"/>
          <w:szCs w:val="22"/>
        </w:rPr>
        <w:t xml:space="preserve"> к Нему в течение дня, равного тыся</w:t>
      </w:r>
      <w:r w:rsidR="00C93EFD" w:rsidRPr="00281559">
        <w:rPr>
          <w:b/>
          <w:sz w:val="22"/>
          <w:szCs w:val="22"/>
        </w:rPr>
        <w:softHyphen/>
        <w:t>че лет по вашему счёту.»</w:t>
      </w:r>
      <w:r w:rsidR="00C93EFD" w:rsidRPr="00281559">
        <w:rPr>
          <w:sz w:val="22"/>
          <w:szCs w:val="22"/>
        </w:rPr>
        <w:t xml:space="preserve"> </w:t>
      </w:r>
    </w:p>
    <w:p w:rsidR="00C93EFD" w:rsidRPr="000F4E60" w:rsidRDefault="005D6096" w:rsidP="005D6096">
      <w:pPr>
        <w:widowControl w:val="0"/>
        <w:autoSpaceDE w:val="0"/>
        <w:autoSpaceDN w:val="0"/>
        <w:adjustRightInd w:val="0"/>
        <w:ind w:left="5760" w:firstLine="720"/>
        <w:rPr>
          <w:sz w:val="22"/>
          <w:szCs w:val="22"/>
        </w:rPr>
      </w:pPr>
      <w:r w:rsidRPr="00281559">
        <w:rPr>
          <w:sz w:val="22"/>
          <w:szCs w:val="22"/>
        </w:rPr>
        <w:t>Земной поклон, 5</w:t>
      </w:r>
      <w:r w:rsidR="00C93EFD" w:rsidRPr="000F4E60">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И тому, чьи познания и чьё служение в полной мере сообразу</w:t>
      </w:r>
      <w:r w:rsidRPr="00281559">
        <w:rPr>
          <w:sz w:val="22"/>
          <w:szCs w:val="22"/>
        </w:rPr>
        <w:softHyphen/>
        <w:t>ются с тем, о чём было сказано выше, достаточно одного лишь его Господа. То же самое относится и к тем, кто свидетельствует о всеобъемлющем знании Аллаха, о Его слухе, зрении, жизни, вечном существовании и про</w:t>
      </w:r>
      <w:r w:rsidR="00970759" w:rsidRPr="00281559">
        <w:rPr>
          <w:sz w:val="22"/>
          <w:szCs w:val="22"/>
        </w:rPr>
        <w:t>чих атрибутах, однако способнос</w:t>
      </w:r>
      <w:r w:rsidRPr="00281559">
        <w:rPr>
          <w:sz w:val="22"/>
          <w:szCs w:val="22"/>
        </w:rPr>
        <w:t>тью такого свидетельства были наделены только приближенные из числа опередивших других в вере.</w:t>
      </w:r>
    </w:p>
    <w:p w:rsidR="00C93EFD" w:rsidRPr="00281559" w:rsidRDefault="00C93EFD" w:rsidP="00E63368">
      <w:pPr>
        <w:pStyle w:val="2"/>
      </w:pPr>
      <w:bookmarkStart w:id="71" w:name="_Toc469834837"/>
      <w:r w:rsidRPr="00281559">
        <w:t>Вопрос 68. Что является противоположностью признания Аллаха единственным обладателем вышеупомянутых имён и атрибутов?</w:t>
      </w:r>
      <w:bookmarkEnd w:id="71"/>
    </w:p>
    <w:p w:rsidR="00C93EFD" w:rsidRPr="00281559" w:rsidRDefault="00C93EFD">
      <w:pPr>
        <w:widowControl w:val="0"/>
        <w:autoSpaceDE w:val="0"/>
        <w:autoSpaceDN w:val="0"/>
        <w:adjustRightInd w:val="0"/>
        <w:rPr>
          <w:sz w:val="22"/>
          <w:szCs w:val="22"/>
        </w:rPr>
      </w:pPr>
      <w:r w:rsidRPr="00281559">
        <w:rPr>
          <w:b/>
          <w:sz w:val="22"/>
          <w:szCs w:val="22"/>
        </w:rPr>
        <w:t xml:space="preserve">Ответ. </w:t>
      </w:r>
      <w:r w:rsidRPr="00281559">
        <w:rPr>
          <w:sz w:val="22"/>
          <w:szCs w:val="22"/>
        </w:rPr>
        <w:t>Противоположностью этого являются всевозможные отклонения в том, что имеет отношение к именам, атрибутам и знамениям Аллаха. Подобные отклонения бывают трёх видов:</w:t>
      </w:r>
    </w:p>
    <w:p w:rsidR="00C93EFD" w:rsidRPr="00281559" w:rsidRDefault="00C93EFD">
      <w:pPr>
        <w:widowControl w:val="0"/>
        <w:autoSpaceDE w:val="0"/>
        <w:autoSpaceDN w:val="0"/>
        <w:adjustRightInd w:val="0"/>
        <w:rPr>
          <w:sz w:val="22"/>
          <w:szCs w:val="22"/>
        </w:rPr>
      </w:pPr>
      <w:r w:rsidRPr="00281559">
        <w:rPr>
          <w:sz w:val="22"/>
          <w:szCs w:val="22"/>
        </w:rPr>
        <w:t>1</w:t>
      </w:r>
      <w:r w:rsidR="005A0ED1">
        <w:rPr>
          <w:sz w:val="22"/>
          <w:szCs w:val="22"/>
        </w:rPr>
        <w:t xml:space="preserve"> </w:t>
      </w:r>
      <w:r w:rsidRPr="00281559">
        <w:rPr>
          <w:sz w:val="22"/>
          <w:szCs w:val="22"/>
        </w:rPr>
        <w:t>- Отклонение многобожников, отрицавших истинный смысл имён Аллаха Всевышнего и нарекавших этими именами идо</w:t>
      </w:r>
      <w:r w:rsidRPr="00281559">
        <w:rPr>
          <w:sz w:val="22"/>
          <w:szCs w:val="22"/>
        </w:rPr>
        <w:softHyphen/>
        <w:t>лов, что-то добавляя к ним, что-то отнимая и образовывая от слова аль-Илях (Бог) имя аль-Лят, от имени Всемогущий (аль-'Азиз) - имя аль-'Узза, а от имени Оказывающий благодеяния (аль-Маннан) - имя Манат</w:t>
      </w:r>
      <w:r w:rsidR="00515E69" w:rsidRPr="00281559">
        <w:rPr>
          <w:sz w:val="22"/>
          <w:szCs w:val="22"/>
        </w:rPr>
        <w:t>.</w:t>
      </w:r>
      <w:r w:rsidR="00327281">
        <w:rPr>
          <w:rStyle w:val="FootnoteReference"/>
          <w:sz w:val="22"/>
          <w:szCs w:val="22"/>
        </w:rPr>
        <w:footnoteReference w:id="131"/>
      </w:r>
    </w:p>
    <w:p w:rsidR="00C93EFD" w:rsidRPr="00281559" w:rsidRDefault="00C93EFD">
      <w:pPr>
        <w:widowControl w:val="0"/>
        <w:autoSpaceDE w:val="0"/>
        <w:autoSpaceDN w:val="0"/>
        <w:adjustRightInd w:val="0"/>
        <w:rPr>
          <w:sz w:val="22"/>
          <w:szCs w:val="22"/>
        </w:rPr>
      </w:pPr>
      <w:r w:rsidRPr="00281559">
        <w:rPr>
          <w:sz w:val="22"/>
          <w:szCs w:val="22"/>
        </w:rPr>
        <w:t>2</w:t>
      </w:r>
      <w:r w:rsidR="005A0ED1">
        <w:rPr>
          <w:sz w:val="22"/>
          <w:szCs w:val="22"/>
        </w:rPr>
        <w:t xml:space="preserve"> </w:t>
      </w:r>
      <w:r w:rsidRPr="00281559">
        <w:rPr>
          <w:sz w:val="22"/>
          <w:szCs w:val="22"/>
        </w:rPr>
        <w:t>- Отклонение мушаббихитов</w:t>
      </w:r>
      <w:r w:rsidR="00327281">
        <w:rPr>
          <w:rStyle w:val="FootnoteReference"/>
          <w:sz w:val="22"/>
          <w:szCs w:val="22"/>
        </w:rPr>
        <w:footnoteReference w:id="132"/>
      </w:r>
      <w:r w:rsidRPr="00281559">
        <w:rPr>
          <w:sz w:val="22"/>
          <w:szCs w:val="22"/>
        </w:rPr>
        <w:t>, которые давали свои объяс</w:t>
      </w:r>
      <w:r w:rsidRPr="00281559">
        <w:rPr>
          <w:sz w:val="22"/>
          <w:szCs w:val="22"/>
        </w:rPr>
        <w:softHyphen/>
        <w:t>нения тому, как именно следует толковать атрибуты Аллаха Все</w:t>
      </w:r>
      <w:r w:rsidRPr="00281559">
        <w:rPr>
          <w:sz w:val="22"/>
          <w:szCs w:val="22"/>
        </w:rPr>
        <w:softHyphen/>
        <w:t>вышнего, и уподобляли их свойствам людей. Отклонение тако</w:t>
      </w:r>
      <w:r w:rsidRPr="00281559">
        <w:rPr>
          <w:sz w:val="22"/>
          <w:szCs w:val="22"/>
        </w:rPr>
        <w:softHyphen/>
        <w:t>го рода является подобием отклонения многобожников, посколь</w:t>
      </w:r>
      <w:r w:rsidRPr="00281559">
        <w:rPr>
          <w:sz w:val="22"/>
          <w:szCs w:val="22"/>
        </w:rPr>
        <w:softHyphen/>
        <w:t>ку одни приравнивали сотворённое к Господу миров, а другие низводили Его до уровня сотворённых форм, уподобляя Всевыш</w:t>
      </w:r>
      <w:r w:rsidRPr="00281559">
        <w:rPr>
          <w:sz w:val="22"/>
          <w:szCs w:val="22"/>
        </w:rPr>
        <w:softHyphen/>
        <w:t>него и Пресвятого этим формам.</w:t>
      </w:r>
    </w:p>
    <w:p w:rsidR="00C93EFD" w:rsidRPr="00281559" w:rsidRDefault="00C93EFD">
      <w:pPr>
        <w:widowControl w:val="0"/>
        <w:autoSpaceDE w:val="0"/>
        <w:autoSpaceDN w:val="0"/>
        <w:adjustRightInd w:val="0"/>
        <w:rPr>
          <w:sz w:val="22"/>
          <w:szCs w:val="22"/>
        </w:rPr>
      </w:pPr>
      <w:r w:rsidRPr="00281559">
        <w:rPr>
          <w:sz w:val="22"/>
          <w:szCs w:val="22"/>
        </w:rPr>
        <w:t>3</w:t>
      </w:r>
      <w:r w:rsidR="005A0ED1">
        <w:rPr>
          <w:sz w:val="22"/>
          <w:szCs w:val="22"/>
        </w:rPr>
        <w:t xml:space="preserve"> </w:t>
      </w:r>
      <w:r w:rsidRPr="00281559">
        <w:rPr>
          <w:sz w:val="22"/>
          <w:szCs w:val="22"/>
        </w:rPr>
        <w:t>- Отклонение му'аттилитов</w:t>
      </w:r>
      <w:r w:rsidR="0017452E">
        <w:rPr>
          <w:rStyle w:val="FootnoteReference"/>
          <w:sz w:val="22"/>
          <w:szCs w:val="22"/>
        </w:rPr>
        <w:footnoteReference w:id="133"/>
      </w:r>
      <w:r w:rsidRPr="00281559">
        <w:rPr>
          <w:sz w:val="22"/>
          <w:szCs w:val="22"/>
        </w:rPr>
        <w:t>, отрицавших атрибуты Алла</w:t>
      </w:r>
      <w:r w:rsidRPr="00281559">
        <w:rPr>
          <w:sz w:val="22"/>
          <w:szCs w:val="22"/>
        </w:rPr>
        <w:softHyphen/>
        <w:t>ха и разделявшихся на две группы:</w:t>
      </w:r>
    </w:p>
    <w:p w:rsidR="00C93EFD" w:rsidRPr="00281559" w:rsidRDefault="00C93EFD">
      <w:pPr>
        <w:widowControl w:val="0"/>
        <w:autoSpaceDE w:val="0"/>
        <w:autoSpaceDN w:val="0"/>
        <w:adjustRightInd w:val="0"/>
        <w:rPr>
          <w:sz w:val="22"/>
          <w:szCs w:val="22"/>
        </w:rPr>
      </w:pPr>
      <w:r w:rsidRPr="00281559">
        <w:rPr>
          <w:sz w:val="22"/>
          <w:szCs w:val="22"/>
        </w:rPr>
        <w:lastRenderedPageBreak/>
        <w:t>Некоторые из них признавали имена Всевышнего, но отрица</w:t>
      </w:r>
      <w:r w:rsidRPr="00281559">
        <w:rPr>
          <w:sz w:val="22"/>
          <w:szCs w:val="22"/>
        </w:rPr>
        <w:softHyphen/>
        <w:t>ли те атрибуты совершенства, которые эти имена в себе заклю</w:t>
      </w:r>
      <w:r w:rsidRPr="00281559">
        <w:rPr>
          <w:sz w:val="22"/>
          <w:szCs w:val="22"/>
        </w:rPr>
        <w:softHyphen/>
        <w:t>чают. Они говорили: "Милостивый и Милосердный без милосер</w:t>
      </w:r>
      <w:r w:rsidRPr="00281559">
        <w:rPr>
          <w:sz w:val="22"/>
          <w:szCs w:val="22"/>
        </w:rPr>
        <w:softHyphen/>
        <w:t>дия, Знающий без знания, Слышащий без слуха, Видящий без зре</w:t>
      </w:r>
      <w:r w:rsidRPr="00281559">
        <w:rPr>
          <w:sz w:val="22"/>
          <w:szCs w:val="22"/>
        </w:rPr>
        <w:softHyphen/>
        <w:t>ния, Могущественный без могущества", - и т.д.</w:t>
      </w:r>
    </w:p>
    <w:p w:rsidR="00C93EFD" w:rsidRPr="00281559" w:rsidRDefault="00C93EFD">
      <w:pPr>
        <w:widowControl w:val="0"/>
        <w:autoSpaceDE w:val="0"/>
        <w:autoSpaceDN w:val="0"/>
        <w:adjustRightInd w:val="0"/>
        <w:rPr>
          <w:sz w:val="22"/>
          <w:szCs w:val="22"/>
        </w:rPr>
      </w:pPr>
      <w:r w:rsidRPr="00281559">
        <w:rPr>
          <w:sz w:val="22"/>
          <w:szCs w:val="22"/>
        </w:rPr>
        <w:t>Другие же открыто и полностью отрицали как сами имена, так и их содержание, харак</w:t>
      </w:r>
      <w:r w:rsidR="002C1EAA" w:rsidRPr="00281559">
        <w:rPr>
          <w:sz w:val="22"/>
          <w:szCs w:val="22"/>
        </w:rPr>
        <w:t>теризуя Аллаха как абсолютное не</w:t>
      </w:r>
      <w:r w:rsidRPr="00281559">
        <w:rPr>
          <w:sz w:val="22"/>
          <w:szCs w:val="22"/>
        </w:rPr>
        <w:softHyphen/>
        <w:t>бытие, не имеющее ни имён, ни атрибутов.</w:t>
      </w:r>
    </w:p>
    <w:p w:rsidR="00C93EFD" w:rsidRPr="00281559" w:rsidRDefault="00C93EFD">
      <w:pPr>
        <w:widowControl w:val="0"/>
        <w:autoSpaceDE w:val="0"/>
        <w:autoSpaceDN w:val="0"/>
        <w:adjustRightInd w:val="0"/>
        <w:rPr>
          <w:sz w:val="22"/>
          <w:szCs w:val="22"/>
        </w:rPr>
      </w:pPr>
      <w:r w:rsidRPr="00281559">
        <w:rPr>
          <w:sz w:val="22"/>
          <w:szCs w:val="22"/>
        </w:rPr>
        <w:t>Преславен Аллах! Он намного выше утверждений несправед</w:t>
      </w:r>
      <w:r w:rsidRPr="00281559">
        <w:rPr>
          <w:sz w:val="22"/>
          <w:szCs w:val="22"/>
        </w:rPr>
        <w:softHyphen/>
        <w:t>ливых, отрицающих и отклоняющихся, ведь Аллах Всевышний</w:t>
      </w:r>
    </w:p>
    <w:p w:rsidR="00C93EFD" w:rsidRPr="00281559" w:rsidRDefault="00C93EFD">
      <w:pPr>
        <w:widowControl w:val="0"/>
        <w:autoSpaceDE w:val="0"/>
        <w:autoSpaceDN w:val="0"/>
        <w:adjustRightInd w:val="0"/>
        <w:rPr>
          <w:sz w:val="22"/>
          <w:szCs w:val="22"/>
        </w:rPr>
      </w:pPr>
      <w:r w:rsidRPr="00281559">
        <w:rPr>
          <w:sz w:val="22"/>
          <w:szCs w:val="22"/>
        </w:rPr>
        <w:t>сказал:</w:t>
      </w:r>
    </w:p>
    <w:p w:rsidR="00C93EFD" w:rsidRPr="00281559" w:rsidRDefault="002C1EAA">
      <w:pPr>
        <w:widowControl w:val="0"/>
        <w:autoSpaceDE w:val="0"/>
        <w:autoSpaceDN w:val="0"/>
        <w:adjustRightInd w:val="0"/>
        <w:rPr>
          <w:b/>
          <w:sz w:val="22"/>
          <w:szCs w:val="22"/>
        </w:rPr>
      </w:pPr>
      <w:r w:rsidRPr="00281559">
        <w:rPr>
          <w:b/>
          <w:sz w:val="22"/>
          <w:szCs w:val="22"/>
        </w:rPr>
        <w:t>«(Он -</w:t>
      </w:r>
      <w:r w:rsidR="00C93EFD" w:rsidRPr="00281559">
        <w:rPr>
          <w:b/>
          <w:sz w:val="22"/>
          <w:szCs w:val="22"/>
        </w:rPr>
        <w:t>) Господь небес, земли и того, что между ними, так поклоняйся же Ему и проявляй терпение</w:t>
      </w:r>
      <w:r w:rsidR="0017452E">
        <w:rPr>
          <w:rStyle w:val="FootnoteReference"/>
          <w:b/>
          <w:sz w:val="22"/>
          <w:szCs w:val="22"/>
        </w:rPr>
        <w:footnoteReference w:id="134"/>
      </w:r>
      <w:r w:rsidR="00C93EFD" w:rsidRPr="00281559">
        <w:rPr>
          <w:b/>
          <w:sz w:val="22"/>
          <w:szCs w:val="22"/>
        </w:rPr>
        <w:t xml:space="preserve"> в поклонении (Алла</w:t>
      </w:r>
      <w:r w:rsidR="00C93EFD" w:rsidRPr="00281559">
        <w:rPr>
          <w:b/>
          <w:sz w:val="22"/>
          <w:szCs w:val="22"/>
        </w:rPr>
        <w:softHyphen/>
        <w:t>ху). Разве известен тебе кто-нибудь е</w:t>
      </w:r>
      <w:r w:rsidR="0017452E">
        <w:rPr>
          <w:b/>
          <w:sz w:val="22"/>
          <w:szCs w:val="22"/>
        </w:rPr>
        <w:t>щ</w:t>
      </w:r>
      <w:r w:rsidR="00C93EFD" w:rsidRPr="00281559">
        <w:rPr>
          <w:b/>
          <w:sz w:val="22"/>
          <w:szCs w:val="22"/>
        </w:rPr>
        <w:t>ё с таким име</w:t>
      </w:r>
      <w:r w:rsidR="0017452E">
        <w:rPr>
          <w:b/>
          <w:sz w:val="22"/>
          <w:szCs w:val="22"/>
        </w:rPr>
        <w:t>н</w:t>
      </w:r>
      <w:r w:rsidR="00C93EFD" w:rsidRPr="00281559">
        <w:rPr>
          <w:b/>
          <w:sz w:val="22"/>
          <w:szCs w:val="22"/>
        </w:rPr>
        <w:t>ем?</w:t>
      </w:r>
      <w:r w:rsidR="002052D6">
        <w:rPr>
          <w:rStyle w:val="FootnoteReference"/>
          <w:b/>
          <w:sz w:val="22"/>
          <w:szCs w:val="22"/>
        </w:rPr>
        <w:footnoteReference w:id="135"/>
      </w:r>
      <w:r w:rsidRPr="00281559">
        <w:rPr>
          <w:b/>
          <w:sz w:val="22"/>
          <w:szCs w:val="22"/>
        </w:rPr>
        <w:t>».</w:t>
      </w:r>
    </w:p>
    <w:p w:rsidR="00C93EFD" w:rsidRPr="00281559" w:rsidRDefault="00C93EFD" w:rsidP="002C1EAA">
      <w:pPr>
        <w:widowControl w:val="0"/>
        <w:autoSpaceDE w:val="0"/>
        <w:autoSpaceDN w:val="0"/>
        <w:adjustRightInd w:val="0"/>
        <w:ind w:left="6480" w:firstLine="720"/>
        <w:rPr>
          <w:sz w:val="22"/>
          <w:szCs w:val="22"/>
        </w:rPr>
      </w:pPr>
      <w:r w:rsidRPr="00281559">
        <w:rPr>
          <w:sz w:val="22"/>
          <w:szCs w:val="22"/>
        </w:rPr>
        <w:t>М</w:t>
      </w:r>
      <w:r w:rsidR="002C1EAA" w:rsidRPr="00281559">
        <w:rPr>
          <w:sz w:val="22"/>
          <w:szCs w:val="22"/>
        </w:rPr>
        <w:t>а</w:t>
      </w:r>
      <w:r w:rsidRPr="00281559">
        <w:rPr>
          <w:sz w:val="22"/>
          <w:szCs w:val="22"/>
        </w:rPr>
        <w:t>рй</w:t>
      </w:r>
      <w:r w:rsidR="002C1EAA" w:rsidRPr="00281559">
        <w:rPr>
          <w:sz w:val="22"/>
          <w:szCs w:val="22"/>
        </w:rPr>
        <w:t>а</w:t>
      </w:r>
      <w:r w:rsidRPr="00281559">
        <w:rPr>
          <w:sz w:val="22"/>
          <w:szCs w:val="22"/>
        </w:rPr>
        <w:t>м, 6</w:t>
      </w:r>
      <w:r w:rsidR="002C1EAA" w:rsidRPr="00281559">
        <w:rPr>
          <w:sz w:val="22"/>
          <w:szCs w:val="22"/>
        </w:rPr>
        <w:t>5</w:t>
      </w:r>
      <w:r w:rsidRPr="00281559">
        <w:rPr>
          <w:sz w:val="22"/>
          <w:szCs w:val="22"/>
        </w:rPr>
        <w:t>.</w:t>
      </w:r>
    </w:p>
    <w:p w:rsidR="00FF3A2C" w:rsidRPr="00281559" w:rsidRDefault="002C1EAA">
      <w:pPr>
        <w:widowControl w:val="0"/>
        <w:autoSpaceDE w:val="0"/>
        <w:autoSpaceDN w:val="0"/>
        <w:adjustRightInd w:val="0"/>
        <w:rPr>
          <w:sz w:val="22"/>
          <w:szCs w:val="22"/>
        </w:rPr>
      </w:pPr>
      <w:r w:rsidRPr="00281559">
        <w:rPr>
          <w:b/>
          <w:sz w:val="22"/>
          <w:szCs w:val="22"/>
        </w:rPr>
        <w:t>«</w:t>
      </w:r>
      <w:r w:rsidR="00C93EFD" w:rsidRPr="00281559">
        <w:rPr>
          <w:b/>
          <w:sz w:val="22"/>
          <w:szCs w:val="22"/>
        </w:rPr>
        <w:t>Нет ничего, подобного</w:t>
      </w:r>
      <w:r w:rsidRPr="00281559">
        <w:rPr>
          <w:b/>
          <w:sz w:val="22"/>
          <w:szCs w:val="22"/>
        </w:rPr>
        <w:t xml:space="preserve"> </w:t>
      </w:r>
      <w:r w:rsidR="00C93EFD" w:rsidRPr="00281559">
        <w:rPr>
          <w:b/>
          <w:sz w:val="22"/>
          <w:szCs w:val="22"/>
        </w:rPr>
        <w:t>Ему, и Он - Слышащий, Видящий.</w:t>
      </w:r>
      <w:r w:rsidR="00FF3A2C" w:rsidRPr="00281559">
        <w:rPr>
          <w:b/>
          <w:sz w:val="22"/>
          <w:szCs w:val="22"/>
        </w:rPr>
        <w:t>»</w:t>
      </w:r>
      <w:r w:rsidR="005A0ED1">
        <w:rPr>
          <w:b/>
          <w:sz w:val="22"/>
          <w:szCs w:val="22"/>
        </w:rPr>
        <w:t xml:space="preserve">           </w:t>
      </w:r>
      <w:r w:rsidR="00FF3A2C" w:rsidRPr="00281559">
        <w:rPr>
          <w:b/>
          <w:sz w:val="22"/>
          <w:szCs w:val="22"/>
        </w:rPr>
        <w:t xml:space="preserve"> </w:t>
      </w:r>
      <w:r w:rsidR="00FF3A2C" w:rsidRPr="00281559">
        <w:rPr>
          <w:sz w:val="22"/>
          <w:szCs w:val="22"/>
        </w:rPr>
        <w:t>Совет, 11</w:t>
      </w:r>
    </w:p>
    <w:p w:rsidR="00C93EFD" w:rsidRPr="00281559" w:rsidRDefault="00C93EFD">
      <w:pPr>
        <w:widowControl w:val="0"/>
        <w:autoSpaceDE w:val="0"/>
        <w:autoSpaceDN w:val="0"/>
        <w:adjustRightInd w:val="0"/>
        <w:rPr>
          <w:sz w:val="22"/>
          <w:szCs w:val="22"/>
        </w:rPr>
      </w:pPr>
      <w:r w:rsidRPr="00281559">
        <w:rPr>
          <w:sz w:val="22"/>
          <w:szCs w:val="22"/>
        </w:rPr>
        <w:t xml:space="preserve"> Аллах Всевышний также сказал:</w:t>
      </w:r>
    </w:p>
    <w:p w:rsidR="00FF3A2C" w:rsidRPr="00281559" w:rsidRDefault="00FF3A2C">
      <w:pPr>
        <w:widowControl w:val="0"/>
        <w:autoSpaceDE w:val="0"/>
        <w:autoSpaceDN w:val="0"/>
        <w:adjustRightInd w:val="0"/>
        <w:rPr>
          <w:b/>
          <w:sz w:val="22"/>
          <w:szCs w:val="22"/>
        </w:rPr>
      </w:pPr>
      <w:r w:rsidRPr="00281559">
        <w:rPr>
          <w:b/>
          <w:sz w:val="22"/>
          <w:szCs w:val="22"/>
        </w:rPr>
        <w:t xml:space="preserve">«Он </w:t>
      </w:r>
      <w:r w:rsidR="00C93EFD" w:rsidRPr="00281559">
        <w:rPr>
          <w:b/>
          <w:sz w:val="22"/>
          <w:szCs w:val="22"/>
        </w:rPr>
        <w:t>знает, что их ждёт и что у них позади, а сами они (об этом) не знают.</w:t>
      </w:r>
      <w:r w:rsidRPr="00281559">
        <w:rPr>
          <w:b/>
          <w:sz w:val="22"/>
          <w:szCs w:val="22"/>
        </w:rPr>
        <w:t>»</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FF3A2C" w:rsidRPr="00281559">
        <w:rPr>
          <w:sz w:val="22"/>
          <w:szCs w:val="22"/>
        </w:rPr>
        <w:tab/>
      </w:r>
      <w:r w:rsidR="00FF3A2C" w:rsidRPr="00281559">
        <w:rPr>
          <w:sz w:val="22"/>
          <w:szCs w:val="22"/>
        </w:rPr>
        <w:tab/>
      </w:r>
      <w:r w:rsidR="00FF3A2C" w:rsidRPr="00281559">
        <w:rPr>
          <w:sz w:val="22"/>
          <w:szCs w:val="22"/>
        </w:rPr>
        <w:tab/>
      </w:r>
      <w:r w:rsidR="00FF3A2C" w:rsidRPr="00281559">
        <w:rPr>
          <w:sz w:val="22"/>
          <w:szCs w:val="22"/>
        </w:rPr>
        <w:tab/>
      </w:r>
      <w:r w:rsidR="00FF3A2C" w:rsidRPr="00281559">
        <w:rPr>
          <w:sz w:val="22"/>
          <w:szCs w:val="22"/>
        </w:rPr>
        <w:tab/>
      </w:r>
      <w:r w:rsidR="00FF3A2C" w:rsidRPr="00281559">
        <w:rPr>
          <w:sz w:val="22"/>
          <w:szCs w:val="22"/>
        </w:rPr>
        <w:tab/>
      </w:r>
      <w:r w:rsidR="00FF3A2C" w:rsidRPr="00281559">
        <w:rPr>
          <w:sz w:val="22"/>
          <w:szCs w:val="22"/>
        </w:rPr>
        <w:tab/>
      </w:r>
      <w:r w:rsidR="00FF3A2C" w:rsidRPr="00281559">
        <w:rPr>
          <w:sz w:val="22"/>
          <w:szCs w:val="22"/>
        </w:rPr>
        <w:tab/>
      </w:r>
      <w:r w:rsidR="00FF3A2C" w:rsidRPr="00281559">
        <w:rPr>
          <w:sz w:val="22"/>
          <w:szCs w:val="22"/>
        </w:rPr>
        <w:tab/>
      </w:r>
      <w:r w:rsidR="00FF3A2C" w:rsidRPr="00281559">
        <w:rPr>
          <w:sz w:val="22"/>
          <w:szCs w:val="22"/>
        </w:rPr>
        <w:tab/>
      </w:r>
      <w:r w:rsidRPr="00281559">
        <w:rPr>
          <w:sz w:val="22"/>
          <w:szCs w:val="22"/>
          <w:lang w:val="en-US"/>
        </w:rPr>
        <w:t>T</w:t>
      </w:r>
      <w:r w:rsidR="00FF3A2C" w:rsidRPr="00281559">
        <w:rPr>
          <w:sz w:val="22"/>
          <w:szCs w:val="22"/>
        </w:rPr>
        <w:t xml:space="preserve">а </w:t>
      </w:r>
      <w:r w:rsidRPr="00281559">
        <w:rPr>
          <w:sz w:val="22"/>
          <w:szCs w:val="22"/>
          <w:lang w:val="en-US"/>
        </w:rPr>
        <w:t>x</w:t>
      </w:r>
      <w:r w:rsidR="00FF3A2C" w:rsidRPr="00281559">
        <w:rPr>
          <w:sz w:val="22"/>
          <w:szCs w:val="22"/>
        </w:rPr>
        <w:t xml:space="preserve">а, </w:t>
      </w:r>
      <w:r w:rsidRPr="00281559">
        <w:rPr>
          <w:sz w:val="22"/>
          <w:szCs w:val="22"/>
        </w:rPr>
        <w:t>110</w:t>
      </w:r>
    </w:p>
    <w:p w:rsidR="00C93EFD" w:rsidRPr="00281559" w:rsidRDefault="00C93EFD" w:rsidP="00E63368">
      <w:pPr>
        <w:pStyle w:val="2"/>
      </w:pPr>
      <w:bookmarkStart w:id="72" w:name="_Toc469834838"/>
      <w:r w:rsidRPr="00281559">
        <w:t>Вопрос 69. Являются ли все виды признания единствен</w:t>
      </w:r>
      <w:r w:rsidRPr="00281559">
        <w:softHyphen/>
        <w:t>ности Аллаха (таухид) столь неразрывно связанными меж</w:t>
      </w:r>
      <w:r w:rsidRPr="00281559">
        <w:softHyphen/>
        <w:t>ду собой, что нечто несовместимое с одним из его видов в то же время несовместимо и со всеми этими видами в целом?</w:t>
      </w:r>
      <w:bookmarkEnd w:id="72"/>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Да, они действительно неразрывно взаимосвязаны друг с другом, и поэтому впавший в многобожие в чём-то одном становится многобожником и во всём прочем. Примером этого могут служить обращения с мольбами к кому бы то ни было, кроме Аллаха, и обращение к кому-либо с просьбой о том, что по силам одному только Аллаху. Подобные обращения являются не просто поклонением, но самой сутью поклонения, которое</w:t>
      </w:r>
      <w:r w:rsidR="001D511B" w:rsidRPr="00281559">
        <w:rPr>
          <w:sz w:val="22"/>
          <w:szCs w:val="22"/>
        </w:rPr>
        <w:t xml:space="preserve"> </w:t>
      </w:r>
      <w:r w:rsidRPr="00281559">
        <w:rPr>
          <w:sz w:val="22"/>
          <w:szCs w:val="22"/>
        </w:rPr>
        <w:t>посвящается не Аллаху и является многобожием, несовместимым с признанием того, что божественной природой обладает толь</w:t>
      </w:r>
      <w:r w:rsidRPr="00281559">
        <w:rPr>
          <w:sz w:val="22"/>
          <w:szCs w:val="22"/>
        </w:rPr>
        <w:softHyphen/>
        <w:t>ко Аллах. Что же касается обращений с просьбами об удовлет</w:t>
      </w:r>
      <w:r w:rsidRPr="00281559">
        <w:rPr>
          <w:sz w:val="22"/>
          <w:szCs w:val="22"/>
        </w:rPr>
        <w:softHyphen/>
        <w:t>ворении каких-либо потребностей, связанных со стремлением об</w:t>
      </w:r>
      <w:r w:rsidRPr="00281559">
        <w:rPr>
          <w:sz w:val="22"/>
          <w:szCs w:val="22"/>
        </w:rPr>
        <w:softHyphen/>
        <w:t>рести благо или отвратить зло, когда человек считает, что кто-то иной помимо Аллаха способен решить этот вопрос, то это является проявлением многобожия, несовместимого с признани</w:t>
      </w:r>
      <w:r w:rsidRPr="00281559">
        <w:rPr>
          <w:sz w:val="22"/>
          <w:szCs w:val="22"/>
        </w:rPr>
        <w:softHyphen/>
        <w:t>ем Аллаха единственным Господом. Объясняется это тем, что такой человек считает, что кто-либо ещё наряду с Аллахом спо</w:t>
      </w:r>
      <w:r w:rsidRPr="00281559">
        <w:rPr>
          <w:sz w:val="22"/>
          <w:szCs w:val="22"/>
        </w:rPr>
        <w:softHyphen/>
        <w:t>собен распоряжаться чем-нибудь в Его владениях, ведь он обра</w:t>
      </w:r>
      <w:r w:rsidRPr="00281559">
        <w:rPr>
          <w:sz w:val="22"/>
          <w:szCs w:val="22"/>
        </w:rPr>
        <w:softHyphen/>
        <w:t>щается к другому со своими мольбами, не сомневаясь в том, что тот слышит его издалека и вблизи в любое время и в любом мес</w:t>
      </w:r>
      <w:r w:rsidRPr="00281559">
        <w:rPr>
          <w:sz w:val="22"/>
          <w:szCs w:val="22"/>
        </w:rPr>
        <w:softHyphen/>
        <w:t>те. Некоторые люди даже не скрывают подобных вещей, а меж</w:t>
      </w:r>
      <w:r w:rsidRPr="00281559">
        <w:rPr>
          <w:sz w:val="22"/>
          <w:szCs w:val="22"/>
        </w:rPr>
        <w:softHyphen/>
        <w:t>ду тем подобные действия являются проявлением многобожия, несовместимого с убеждённостью в том, что только Аллах об</w:t>
      </w:r>
      <w:r w:rsidRPr="00281559">
        <w:rPr>
          <w:sz w:val="22"/>
          <w:szCs w:val="22"/>
        </w:rPr>
        <w:softHyphen/>
        <w:t>ладает определёнными именами и атрибутами, ведь это связано с признанием того, что кто-то ещё может обладать слухом, спо</w:t>
      </w:r>
      <w:r w:rsidRPr="00281559">
        <w:rPr>
          <w:sz w:val="22"/>
          <w:szCs w:val="22"/>
        </w:rPr>
        <w:softHyphen/>
        <w:t>собным воспринимать всё звуки независимо от расстояния. Та</w:t>
      </w:r>
      <w:r w:rsidRPr="00281559">
        <w:rPr>
          <w:sz w:val="22"/>
          <w:szCs w:val="22"/>
        </w:rPr>
        <w:softHyphen/>
        <w:t>ким образом, проявление многобожия в том, что имеет отноше</w:t>
      </w:r>
      <w:r w:rsidRPr="00281559">
        <w:rPr>
          <w:sz w:val="22"/>
          <w:szCs w:val="22"/>
        </w:rPr>
        <w:softHyphen/>
        <w:t>ние к божественной природе Аллаха, неизбежно приводит и к многобожию, противоречащему признанию Аллаха единствен</w:t>
      </w:r>
      <w:r w:rsidRPr="00281559">
        <w:rPr>
          <w:sz w:val="22"/>
          <w:szCs w:val="22"/>
        </w:rPr>
        <w:softHyphen/>
        <w:t>ным Господом и единственным обладателем определённых имён и атрибутов.</w:t>
      </w:r>
    </w:p>
    <w:p w:rsidR="00C93EFD" w:rsidRPr="00281559" w:rsidRDefault="00C93EFD" w:rsidP="00E63368">
      <w:pPr>
        <w:pStyle w:val="2"/>
      </w:pPr>
      <w:bookmarkStart w:id="73" w:name="_Toc469834839"/>
      <w:r w:rsidRPr="00281559">
        <w:t>Вопрос 70. Какие указания на обязательность веры в ан</w:t>
      </w:r>
      <w:r w:rsidRPr="00281559">
        <w:softHyphen/>
        <w:t>гелов имеются в Коране и сунне?</w:t>
      </w:r>
      <w:bookmarkEnd w:id="73"/>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В Коране имеется много таких указаний. Так, например, Аллах Всевышний сказал:</w:t>
      </w:r>
    </w:p>
    <w:p w:rsidR="008A56FB" w:rsidRPr="00281559" w:rsidRDefault="003402F8">
      <w:pPr>
        <w:widowControl w:val="0"/>
        <w:autoSpaceDE w:val="0"/>
        <w:autoSpaceDN w:val="0"/>
        <w:adjustRightInd w:val="0"/>
        <w:rPr>
          <w:sz w:val="22"/>
          <w:szCs w:val="22"/>
        </w:rPr>
      </w:pPr>
      <w:r w:rsidRPr="00281559">
        <w:rPr>
          <w:b/>
          <w:sz w:val="22"/>
          <w:szCs w:val="22"/>
        </w:rPr>
        <w:t>«.</w:t>
      </w:r>
      <w:r w:rsidR="00C93EFD" w:rsidRPr="00281559">
        <w:rPr>
          <w:b/>
          <w:sz w:val="22"/>
          <w:szCs w:val="22"/>
        </w:rPr>
        <w:t>..ангелы прославляют своего Господа и молят о прошении для тех, кто на земле.</w:t>
      </w:r>
      <w:r w:rsidR="008A56FB" w:rsidRPr="00281559">
        <w:rPr>
          <w:b/>
          <w:sz w:val="22"/>
          <w:szCs w:val="22"/>
        </w:rPr>
        <w:t>»</w:t>
      </w:r>
    </w:p>
    <w:p w:rsidR="00C93EFD" w:rsidRPr="00281559" w:rsidRDefault="008A56FB" w:rsidP="008A56FB">
      <w:pPr>
        <w:widowControl w:val="0"/>
        <w:autoSpaceDE w:val="0"/>
        <w:autoSpaceDN w:val="0"/>
        <w:adjustRightInd w:val="0"/>
        <w:ind w:left="7200"/>
        <w:rPr>
          <w:sz w:val="22"/>
          <w:szCs w:val="22"/>
        </w:rPr>
      </w:pPr>
      <w:r w:rsidRPr="00281559">
        <w:rPr>
          <w:sz w:val="22"/>
          <w:szCs w:val="22"/>
        </w:rPr>
        <w:t xml:space="preserve"> Сове</w:t>
      </w:r>
      <w:r w:rsidR="00C93EFD" w:rsidRPr="00281559">
        <w:rPr>
          <w:sz w:val="22"/>
          <w:szCs w:val="22"/>
        </w:rPr>
        <w:t>т 5</w:t>
      </w:r>
    </w:p>
    <w:p w:rsidR="008A56FB" w:rsidRPr="00281559" w:rsidRDefault="008A56FB">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те, которые находятся при твоём Господе</w:t>
      </w:r>
      <w:r w:rsidR="002052D6">
        <w:rPr>
          <w:rStyle w:val="FootnoteReference"/>
          <w:b/>
          <w:sz w:val="22"/>
          <w:szCs w:val="22"/>
        </w:rPr>
        <w:footnoteReference w:id="136"/>
      </w:r>
      <w:r w:rsidR="00C93EFD" w:rsidRPr="00281559">
        <w:rPr>
          <w:b/>
          <w:sz w:val="22"/>
          <w:szCs w:val="22"/>
        </w:rPr>
        <w:t xml:space="preserve">, не отказываются от поклонения Ему из </w:t>
      </w:r>
      <w:r w:rsidR="00C93EFD" w:rsidRPr="00281559">
        <w:rPr>
          <w:b/>
          <w:sz w:val="22"/>
          <w:szCs w:val="22"/>
        </w:rPr>
        <w:lastRenderedPageBreak/>
        <w:t>гордыни, они славят Его и склоняются п</w:t>
      </w:r>
      <w:r w:rsidRPr="00281559">
        <w:rPr>
          <w:b/>
          <w:sz w:val="22"/>
          <w:szCs w:val="22"/>
        </w:rPr>
        <w:t xml:space="preserve">еред Ним в земных поклонах.» </w:t>
      </w:r>
    </w:p>
    <w:p w:rsidR="00C93EFD" w:rsidRPr="00281559" w:rsidRDefault="008A56FB" w:rsidP="008A56FB">
      <w:pPr>
        <w:widowControl w:val="0"/>
        <w:autoSpaceDE w:val="0"/>
        <w:autoSpaceDN w:val="0"/>
        <w:adjustRightInd w:val="0"/>
        <w:ind w:left="6480" w:firstLine="720"/>
        <w:rPr>
          <w:sz w:val="22"/>
          <w:szCs w:val="22"/>
        </w:rPr>
      </w:pPr>
      <w:r w:rsidRPr="00281559">
        <w:rPr>
          <w:sz w:val="22"/>
          <w:szCs w:val="22"/>
        </w:rPr>
        <w:t>Пре</w:t>
      </w:r>
      <w:r w:rsidR="00C93EFD" w:rsidRPr="00281559">
        <w:rPr>
          <w:sz w:val="22"/>
          <w:szCs w:val="22"/>
        </w:rPr>
        <w:t>грады.20</w:t>
      </w:r>
      <w:r w:rsidRPr="00281559">
        <w:rPr>
          <w:sz w:val="22"/>
          <w:szCs w:val="22"/>
        </w:rPr>
        <w:t>6</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1F5262" w:rsidRPr="00281559" w:rsidRDefault="008A56FB">
      <w:pPr>
        <w:widowControl w:val="0"/>
        <w:autoSpaceDE w:val="0"/>
        <w:autoSpaceDN w:val="0"/>
        <w:adjustRightInd w:val="0"/>
        <w:rPr>
          <w:b/>
          <w:sz w:val="22"/>
          <w:szCs w:val="22"/>
        </w:rPr>
      </w:pPr>
      <w:r w:rsidRPr="00281559">
        <w:rPr>
          <w:b/>
          <w:sz w:val="22"/>
          <w:szCs w:val="22"/>
        </w:rPr>
        <w:t>«</w:t>
      </w:r>
      <w:r w:rsidR="00C93EFD" w:rsidRPr="00281559">
        <w:rPr>
          <w:b/>
          <w:sz w:val="22"/>
          <w:szCs w:val="22"/>
        </w:rPr>
        <w:t>...кто бы ни был врагом Аллаху, и Его ангелам, и Его по</w:t>
      </w:r>
      <w:r w:rsidR="00C93EFD" w:rsidRPr="00281559">
        <w:rPr>
          <w:b/>
          <w:sz w:val="22"/>
          <w:szCs w:val="22"/>
        </w:rPr>
        <w:softHyphen/>
        <w:t>сланникам, и Джибрилу и Микаилу(, пусть знает, что,) поисти</w:t>
      </w:r>
      <w:r w:rsidR="00C93EFD" w:rsidRPr="00281559">
        <w:rPr>
          <w:b/>
          <w:sz w:val="22"/>
          <w:szCs w:val="22"/>
        </w:rPr>
        <w:softHyphen/>
        <w:t xml:space="preserve">не, Аллах - враг неверным.» </w:t>
      </w:r>
    </w:p>
    <w:p w:rsidR="00C93EFD" w:rsidRPr="00281559" w:rsidRDefault="00C93EFD" w:rsidP="001F5262">
      <w:pPr>
        <w:widowControl w:val="0"/>
        <w:autoSpaceDE w:val="0"/>
        <w:autoSpaceDN w:val="0"/>
        <w:adjustRightInd w:val="0"/>
        <w:ind w:left="6480" w:firstLine="720"/>
        <w:rPr>
          <w:sz w:val="22"/>
          <w:szCs w:val="22"/>
        </w:rPr>
      </w:pPr>
      <w:r w:rsidRPr="00281559">
        <w:rPr>
          <w:sz w:val="22"/>
          <w:szCs w:val="22"/>
        </w:rPr>
        <w:t>Коро</w:t>
      </w:r>
      <w:r w:rsidR="001F5262" w:rsidRPr="00281559">
        <w:rPr>
          <w:sz w:val="22"/>
          <w:szCs w:val="22"/>
        </w:rPr>
        <w:t>ва, 98</w:t>
      </w:r>
    </w:p>
    <w:p w:rsidR="00C93EFD" w:rsidRPr="00281559" w:rsidRDefault="00C93EFD">
      <w:pPr>
        <w:widowControl w:val="0"/>
        <w:autoSpaceDE w:val="0"/>
        <w:autoSpaceDN w:val="0"/>
        <w:adjustRightInd w:val="0"/>
        <w:rPr>
          <w:sz w:val="22"/>
          <w:szCs w:val="22"/>
        </w:rPr>
      </w:pPr>
      <w:r w:rsidRPr="00281559">
        <w:rPr>
          <w:sz w:val="22"/>
          <w:szCs w:val="22"/>
        </w:rPr>
        <w:t>Что же касается указаний сунны на обязательность веры в ан</w:t>
      </w:r>
      <w:r w:rsidRPr="00281559">
        <w:rPr>
          <w:sz w:val="22"/>
          <w:szCs w:val="22"/>
        </w:rPr>
        <w:softHyphen/>
        <w:t>гелов, то раньше мы уже приводили хадис о Джибриле и другие хадисы, а в "Сахихе" Муслима приводится хадис, в котором со</w:t>
      </w:r>
      <w:r w:rsidRPr="00281559">
        <w:rPr>
          <w:sz w:val="22"/>
          <w:szCs w:val="22"/>
        </w:rPr>
        <w:softHyphen/>
        <w:t>общается, что Аллах Всевышний создал их из света</w:t>
      </w:r>
      <w:r w:rsidR="00C6016B">
        <w:rPr>
          <w:rStyle w:val="FootnoteReference"/>
          <w:sz w:val="22"/>
          <w:szCs w:val="22"/>
        </w:rPr>
        <w:footnoteReference w:id="137"/>
      </w:r>
      <w:r w:rsidRPr="00281559">
        <w:rPr>
          <w:sz w:val="22"/>
          <w:szCs w:val="22"/>
        </w:rPr>
        <w:t>, и хадисов об ангелах известно великое множество.</w:t>
      </w:r>
    </w:p>
    <w:p w:rsidR="00C93EFD" w:rsidRPr="00281559" w:rsidRDefault="00C93EFD" w:rsidP="00E63368">
      <w:pPr>
        <w:pStyle w:val="2"/>
      </w:pPr>
      <w:bookmarkStart w:id="74" w:name="_Toc469834840"/>
      <w:r w:rsidRPr="00281559">
        <w:t>Вопрос 71. Что означает вера в ангелов?</w:t>
      </w:r>
      <w:bookmarkEnd w:id="74"/>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Это глубокая убеждённость в том, что они существу</w:t>
      </w:r>
      <w:r w:rsidRPr="00281559">
        <w:rPr>
          <w:sz w:val="22"/>
          <w:szCs w:val="22"/>
        </w:rPr>
        <w:softHyphen/>
        <w:t>ют и относятся к числу созданий Аллаха, подвластных и подчи</w:t>
      </w:r>
      <w:r w:rsidRPr="00281559">
        <w:rPr>
          <w:sz w:val="22"/>
          <w:szCs w:val="22"/>
        </w:rPr>
        <w:softHyphen/>
        <w:t>нённых Ему, о которых Аллах Всевышний сказал:</w:t>
      </w:r>
    </w:p>
    <w:p w:rsidR="00FA40A2" w:rsidRPr="00281559" w:rsidRDefault="00F57D2B">
      <w:pPr>
        <w:widowControl w:val="0"/>
        <w:autoSpaceDE w:val="0"/>
        <w:autoSpaceDN w:val="0"/>
        <w:adjustRightInd w:val="0"/>
        <w:rPr>
          <w:sz w:val="22"/>
          <w:szCs w:val="22"/>
        </w:rPr>
      </w:pPr>
      <w:r w:rsidRPr="00281559">
        <w:rPr>
          <w:b/>
          <w:sz w:val="22"/>
          <w:szCs w:val="22"/>
        </w:rPr>
        <w:t xml:space="preserve">«Ведь это – только рабы, которых Он </w:t>
      </w:r>
      <w:r w:rsidR="00FA40A2" w:rsidRPr="00281559">
        <w:rPr>
          <w:b/>
          <w:sz w:val="22"/>
          <w:szCs w:val="22"/>
        </w:rPr>
        <w:t>почтил! Они</w:t>
      </w:r>
      <w:r w:rsidR="00C93EFD" w:rsidRPr="00281559">
        <w:rPr>
          <w:b/>
          <w:sz w:val="22"/>
          <w:szCs w:val="22"/>
        </w:rPr>
        <w:t xml:space="preserve"> не </w:t>
      </w:r>
      <w:r w:rsidR="00FA40A2" w:rsidRPr="00281559">
        <w:rPr>
          <w:b/>
          <w:sz w:val="22"/>
          <w:szCs w:val="22"/>
        </w:rPr>
        <w:t>го</w:t>
      </w:r>
      <w:r w:rsidR="00C93EFD" w:rsidRPr="00281559">
        <w:rPr>
          <w:b/>
          <w:sz w:val="22"/>
          <w:szCs w:val="22"/>
        </w:rPr>
        <w:t xml:space="preserve">ворят ни единого слова до того, как скажет </w:t>
      </w:r>
      <w:r w:rsidR="00FA40A2" w:rsidRPr="00281559">
        <w:rPr>
          <w:b/>
          <w:sz w:val="22"/>
          <w:szCs w:val="22"/>
        </w:rPr>
        <w:t>О</w:t>
      </w:r>
      <w:r w:rsidR="00C93EFD" w:rsidRPr="00281559">
        <w:rPr>
          <w:b/>
          <w:sz w:val="22"/>
          <w:szCs w:val="22"/>
        </w:rPr>
        <w:t>н, и действуют лишь по Его указаниям.»</w:t>
      </w:r>
      <w:r w:rsidR="00C93EFD" w:rsidRPr="00281559">
        <w:rPr>
          <w:sz w:val="22"/>
          <w:szCs w:val="22"/>
        </w:rPr>
        <w:t xml:space="preserve"> </w:t>
      </w:r>
    </w:p>
    <w:p w:rsidR="00C93EFD" w:rsidRPr="00281559" w:rsidRDefault="00C93EFD" w:rsidP="00FA40A2">
      <w:pPr>
        <w:widowControl w:val="0"/>
        <w:autoSpaceDE w:val="0"/>
        <w:autoSpaceDN w:val="0"/>
        <w:adjustRightInd w:val="0"/>
        <w:ind w:left="6480" w:firstLine="720"/>
        <w:rPr>
          <w:sz w:val="22"/>
          <w:szCs w:val="22"/>
        </w:rPr>
      </w:pPr>
      <w:r w:rsidRPr="00281559">
        <w:rPr>
          <w:sz w:val="22"/>
          <w:szCs w:val="22"/>
        </w:rPr>
        <w:t>Прор</w:t>
      </w:r>
      <w:r w:rsidR="00FA40A2" w:rsidRPr="00281559">
        <w:rPr>
          <w:sz w:val="22"/>
          <w:szCs w:val="22"/>
        </w:rPr>
        <w:t xml:space="preserve">оки, </w:t>
      </w:r>
      <w:r w:rsidRPr="00281559">
        <w:rPr>
          <w:sz w:val="22"/>
          <w:szCs w:val="22"/>
        </w:rPr>
        <w:t>26</w:t>
      </w:r>
      <w:r w:rsidR="00FA40A2" w:rsidRPr="00281559">
        <w:rPr>
          <w:sz w:val="22"/>
          <w:szCs w:val="22"/>
        </w:rPr>
        <w:t>-</w:t>
      </w:r>
      <w:r w:rsidRPr="00281559">
        <w:rPr>
          <w:sz w:val="22"/>
          <w:szCs w:val="22"/>
        </w:rPr>
        <w:t>27.</w:t>
      </w:r>
    </w:p>
    <w:p w:rsidR="00C93EFD" w:rsidRPr="00281559" w:rsidRDefault="00E67253">
      <w:pPr>
        <w:widowControl w:val="0"/>
        <w:autoSpaceDE w:val="0"/>
        <w:autoSpaceDN w:val="0"/>
        <w:adjustRightInd w:val="0"/>
        <w:rPr>
          <w:b/>
          <w:sz w:val="22"/>
          <w:szCs w:val="22"/>
        </w:rPr>
      </w:pPr>
      <w:r w:rsidRPr="00281559">
        <w:rPr>
          <w:b/>
          <w:sz w:val="22"/>
          <w:szCs w:val="22"/>
        </w:rPr>
        <w:t>«</w:t>
      </w:r>
      <w:r w:rsidR="00C93EFD" w:rsidRPr="00281559">
        <w:rPr>
          <w:b/>
          <w:sz w:val="22"/>
          <w:szCs w:val="22"/>
        </w:rPr>
        <w:t>...они не отступают от повелений Аллаха и выполняют то, что им велят.</w:t>
      </w:r>
      <w:r w:rsidRPr="00281559">
        <w:rPr>
          <w:b/>
          <w:sz w:val="22"/>
          <w:szCs w:val="22"/>
        </w:rPr>
        <w:t>»</w:t>
      </w:r>
    </w:p>
    <w:p w:rsidR="00C93EFD" w:rsidRPr="00281559" w:rsidRDefault="00C93EFD" w:rsidP="00E67253">
      <w:pPr>
        <w:widowControl w:val="0"/>
        <w:autoSpaceDE w:val="0"/>
        <w:autoSpaceDN w:val="0"/>
        <w:adjustRightInd w:val="0"/>
        <w:ind w:left="6480" w:firstLine="720"/>
        <w:rPr>
          <w:sz w:val="22"/>
          <w:szCs w:val="22"/>
        </w:rPr>
      </w:pPr>
      <w:r w:rsidRPr="00281559">
        <w:rPr>
          <w:sz w:val="22"/>
          <w:szCs w:val="22"/>
        </w:rPr>
        <w:t>Запрещение, 6.</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E67253" w:rsidRPr="00281559" w:rsidRDefault="00E67253">
      <w:pPr>
        <w:widowControl w:val="0"/>
        <w:autoSpaceDE w:val="0"/>
        <w:autoSpaceDN w:val="0"/>
        <w:adjustRightInd w:val="0"/>
        <w:rPr>
          <w:sz w:val="22"/>
          <w:szCs w:val="22"/>
        </w:rPr>
      </w:pPr>
      <w:r w:rsidRPr="00281559">
        <w:rPr>
          <w:b/>
          <w:sz w:val="22"/>
          <w:szCs w:val="22"/>
        </w:rPr>
        <w:t>«</w:t>
      </w:r>
      <w:r w:rsidR="00C93EFD" w:rsidRPr="00281559">
        <w:rPr>
          <w:b/>
          <w:sz w:val="22"/>
          <w:szCs w:val="22"/>
        </w:rPr>
        <w:t>А находящиеся при Нём не пренебрегают поклонением Ему и не устают.</w:t>
      </w:r>
      <w:r w:rsidR="005A0ED1">
        <w:rPr>
          <w:b/>
          <w:sz w:val="22"/>
          <w:szCs w:val="22"/>
        </w:rPr>
        <w:t xml:space="preserve"> </w:t>
      </w:r>
      <w:r w:rsidR="00C93EFD" w:rsidRPr="00281559">
        <w:rPr>
          <w:b/>
          <w:sz w:val="22"/>
          <w:szCs w:val="22"/>
        </w:rPr>
        <w:t>Они без устали занимаются восхвалением днём и</w:t>
      </w:r>
      <w:r w:rsidRPr="00281559">
        <w:rPr>
          <w:b/>
          <w:sz w:val="22"/>
          <w:szCs w:val="22"/>
        </w:rPr>
        <w:t xml:space="preserve"> </w:t>
      </w:r>
      <w:r w:rsidR="00C93EFD" w:rsidRPr="00281559">
        <w:rPr>
          <w:b/>
          <w:sz w:val="22"/>
          <w:szCs w:val="22"/>
        </w:rPr>
        <w:t>ночью</w:t>
      </w:r>
      <w:r w:rsidRPr="00281559">
        <w:rPr>
          <w:b/>
          <w:sz w:val="22"/>
          <w:szCs w:val="22"/>
        </w:rPr>
        <w:t>».</w:t>
      </w:r>
      <w:r w:rsidRPr="00281559">
        <w:rPr>
          <w:sz w:val="22"/>
          <w:szCs w:val="22"/>
        </w:rPr>
        <w:t xml:space="preserve"> </w:t>
      </w:r>
    </w:p>
    <w:p w:rsidR="00C93EFD" w:rsidRPr="00281559" w:rsidRDefault="00C93EFD" w:rsidP="00E67253">
      <w:pPr>
        <w:widowControl w:val="0"/>
        <w:autoSpaceDE w:val="0"/>
        <w:autoSpaceDN w:val="0"/>
        <w:adjustRightInd w:val="0"/>
        <w:ind w:left="6480" w:firstLine="720"/>
        <w:rPr>
          <w:sz w:val="22"/>
          <w:szCs w:val="22"/>
        </w:rPr>
      </w:pPr>
      <w:r w:rsidRPr="00281559">
        <w:rPr>
          <w:sz w:val="22"/>
          <w:szCs w:val="22"/>
        </w:rPr>
        <w:t>Пророки</w:t>
      </w:r>
      <w:r w:rsidR="00E67253" w:rsidRPr="00281559">
        <w:rPr>
          <w:sz w:val="22"/>
          <w:szCs w:val="22"/>
        </w:rPr>
        <w:t xml:space="preserve">, </w:t>
      </w:r>
      <w:r w:rsidRPr="00281559">
        <w:rPr>
          <w:sz w:val="22"/>
          <w:szCs w:val="22"/>
        </w:rPr>
        <w:t>19</w:t>
      </w:r>
      <w:r w:rsidR="00E67253" w:rsidRPr="00281559">
        <w:rPr>
          <w:sz w:val="22"/>
          <w:szCs w:val="22"/>
        </w:rPr>
        <w:t>-</w:t>
      </w:r>
      <w:r w:rsidRPr="00281559">
        <w:rPr>
          <w:sz w:val="22"/>
          <w:szCs w:val="22"/>
        </w:rPr>
        <w:t>20</w:t>
      </w:r>
    </w:p>
    <w:p w:rsidR="00C93EFD" w:rsidRPr="00281559" w:rsidRDefault="00C93EFD">
      <w:pPr>
        <w:widowControl w:val="0"/>
        <w:autoSpaceDE w:val="0"/>
        <w:autoSpaceDN w:val="0"/>
        <w:adjustRightInd w:val="0"/>
        <w:rPr>
          <w:sz w:val="22"/>
          <w:szCs w:val="22"/>
        </w:rPr>
      </w:pPr>
      <w:r w:rsidRPr="00281559">
        <w:rPr>
          <w:sz w:val="22"/>
          <w:szCs w:val="22"/>
        </w:rPr>
        <w:t>И ангелы не испытывают ни скуки, ни усталости.</w:t>
      </w:r>
    </w:p>
    <w:p w:rsidR="00C93EFD" w:rsidRPr="00281559" w:rsidRDefault="00C93EFD" w:rsidP="00E63368">
      <w:pPr>
        <w:pStyle w:val="2"/>
      </w:pPr>
      <w:bookmarkStart w:id="75" w:name="_Toc469834841"/>
      <w:r w:rsidRPr="00281559">
        <w:t>Вопрос 72. Какие категории ангелов существуют, с точки зрения цели их создания Аллахом и того, что Он им пору</w:t>
      </w:r>
      <w:r w:rsidRPr="00281559">
        <w:softHyphen/>
        <w:t>чил?</w:t>
      </w:r>
      <w:bookmarkEnd w:id="75"/>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С учётом всего вышеупомянутого существует много видов ангелов:</w:t>
      </w:r>
    </w:p>
    <w:p w:rsidR="00C93EFD" w:rsidRPr="00281559" w:rsidRDefault="00C93EFD">
      <w:pPr>
        <w:widowControl w:val="0"/>
        <w:autoSpaceDE w:val="0"/>
        <w:autoSpaceDN w:val="0"/>
        <w:adjustRightInd w:val="0"/>
        <w:rPr>
          <w:sz w:val="22"/>
          <w:szCs w:val="22"/>
        </w:rPr>
      </w:pPr>
      <w:r w:rsidRPr="00281559">
        <w:rPr>
          <w:sz w:val="22"/>
          <w:szCs w:val="22"/>
        </w:rPr>
        <w:t>Среди них есть тот, кому поручено доставлять откровения по</w:t>
      </w:r>
      <w:r w:rsidRPr="00281559">
        <w:rPr>
          <w:sz w:val="22"/>
          <w:szCs w:val="22"/>
        </w:rPr>
        <w:softHyphen/>
        <w:t>сланникам, и это Верный Дух Джибрил, мир ему.</w:t>
      </w:r>
    </w:p>
    <w:p w:rsidR="00C93EFD" w:rsidRPr="00281559" w:rsidRDefault="00C93EFD">
      <w:pPr>
        <w:widowControl w:val="0"/>
        <w:autoSpaceDE w:val="0"/>
        <w:autoSpaceDN w:val="0"/>
        <w:adjustRightInd w:val="0"/>
        <w:rPr>
          <w:sz w:val="22"/>
          <w:szCs w:val="22"/>
        </w:rPr>
      </w:pPr>
      <w:r w:rsidRPr="00281559">
        <w:rPr>
          <w:sz w:val="22"/>
          <w:szCs w:val="22"/>
        </w:rPr>
        <w:t>Среди них есть тот, кому поручено следить за выпадением дождя, и это - Микаил, мир ему.</w:t>
      </w:r>
    </w:p>
    <w:p w:rsidR="00C93EFD" w:rsidRPr="00281559" w:rsidRDefault="00C93EFD">
      <w:pPr>
        <w:widowControl w:val="0"/>
        <w:autoSpaceDE w:val="0"/>
        <w:autoSpaceDN w:val="0"/>
        <w:adjustRightInd w:val="0"/>
        <w:rPr>
          <w:sz w:val="22"/>
          <w:szCs w:val="22"/>
        </w:rPr>
      </w:pPr>
      <w:r w:rsidRPr="00281559">
        <w:rPr>
          <w:sz w:val="22"/>
          <w:szCs w:val="22"/>
        </w:rPr>
        <w:t>Среди них есть тот, кому поручено вострубить в трубу в День воскресения, и это - Исрафил, мир ему.</w:t>
      </w:r>
    </w:p>
    <w:p w:rsidR="00C93EFD" w:rsidRPr="00281559" w:rsidRDefault="00C93EFD">
      <w:pPr>
        <w:widowControl w:val="0"/>
        <w:autoSpaceDE w:val="0"/>
        <w:autoSpaceDN w:val="0"/>
        <w:adjustRightInd w:val="0"/>
        <w:rPr>
          <w:sz w:val="22"/>
          <w:szCs w:val="22"/>
        </w:rPr>
      </w:pPr>
      <w:r w:rsidRPr="00281559">
        <w:rPr>
          <w:sz w:val="22"/>
          <w:szCs w:val="22"/>
        </w:rPr>
        <w:t>Среди них есть тот, кому поручено забирать души людей, и это - ангел смерти, у которого есть помощники.</w:t>
      </w:r>
    </w:p>
    <w:p w:rsidR="00C93EFD" w:rsidRPr="00281559" w:rsidRDefault="00C93EFD">
      <w:pPr>
        <w:widowControl w:val="0"/>
        <w:autoSpaceDE w:val="0"/>
        <w:autoSpaceDN w:val="0"/>
        <w:adjustRightInd w:val="0"/>
        <w:rPr>
          <w:sz w:val="22"/>
          <w:szCs w:val="22"/>
        </w:rPr>
      </w:pPr>
      <w:r w:rsidRPr="00281559">
        <w:rPr>
          <w:sz w:val="22"/>
          <w:szCs w:val="22"/>
        </w:rPr>
        <w:t>Среди них есть такие, кому поручено смотреть за делами лю</w:t>
      </w:r>
      <w:r w:rsidRPr="00281559">
        <w:rPr>
          <w:sz w:val="22"/>
          <w:szCs w:val="22"/>
        </w:rPr>
        <w:softHyphen/>
        <w:t>дей, и это - благородные писцы.</w:t>
      </w:r>
    </w:p>
    <w:p w:rsidR="00C93EFD" w:rsidRPr="00281559" w:rsidRDefault="00C93EFD">
      <w:pPr>
        <w:widowControl w:val="0"/>
        <w:autoSpaceDE w:val="0"/>
        <w:autoSpaceDN w:val="0"/>
        <w:adjustRightInd w:val="0"/>
        <w:rPr>
          <w:sz w:val="22"/>
          <w:szCs w:val="22"/>
        </w:rPr>
      </w:pPr>
      <w:r w:rsidRPr="00281559">
        <w:rPr>
          <w:sz w:val="22"/>
          <w:szCs w:val="22"/>
        </w:rPr>
        <w:t>Среди них есть такие, кому поручено уберегать раба от опас</w:t>
      </w:r>
      <w:r w:rsidRPr="00281559">
        <w:rPr>
          <w:sz w:val="22"/>
          <w:szCs w:val="22"/>
        </w:rPr>
        <w:softHyphen/>
        <w:t>ностей, которые мо</w:t>
      </w:r>
      <w:r w:rsidR="00A76AD4" w:rsidRPr="00281559">
        <w:rPr>
          <w:sz w:val="22"/>
          <w:szCs w:val="22"/>
        </w:rPr>
        <w:t>г</w:t>
      </w:r>
      <w:r w:rsidRPr="00281559">
        <w:rPr>
          <w:sz w:val="22"/>
          <w:szCs w:val="22"/>
        </w:rPr>
        <w:t>у</w:t>
      </w:r>
      <w:r w:rsidR="00A76AD4" w:rsidRPr="00281559">
        <w:rPr>
          <w:sz w:val="22"/>
          <w:szCs w:val="22"/>
        </w:rPr>
        <w:t>т</w:t>
      </w:r>
      <w:r w:rsidRPr="00281559">
        <w:rPr>
          <w:sz w:val="22"/>
          <w:szCs w:val="22"/>
        </w:rPr>
        <w:t xml:space="preserve"> грозить ему спереди и сзади, и это - сле</w:t>
      </w:r>
      <w:r w:rsidRPr="00281559">
        <w:rPr>
          <w:sz w:val="22"/>
          <w:szCs w:val="22"/>
        </w:rPr>
        <w:softHyphen/>
        <w:t>дующие.</w:t>
      </w:r>
    </w:p>
    <w:p w:rsidR="00C93EFD" w:rsidRPr="00281559" w:rsidRDefault="00A76AD4">
      <w:pPr>
        <w:widowControl w:val="0"/>
        <w:autoSpaceDE w:val="0"/>
        <w:autoSpaceDN w:val="0"/>
        <w:adjustRightInd w:val="0"/>
        <w:rPr>
          <w:sz w:val="22"/>
          <w:szCs w:val="22"/>
        </w:rPr>
      </w:pPr>
      <w:r w:rsidRPr="00281559">
        <w:rPr>
          <w:sz w:val="22"/>
          <w:szCs w:val="22"/>
        </w:rPr>
        <w:t xml:space="preserve">Среди них есть такие, кому поручено наблюдать за раем и </w:t>
      </w:r>
      <w:r w:rsidR="008A146C" w:rsidRPr="00281559">
        <w:rPr>
          <w:sz w:val="22"/>
          <w:szCs w:val="22"/>
        </w:rPr>
        <w:t>его</w:t>
      </w:r>
      <w:r w:rsidR="00C93EFD" w:rsidRPr="00281559">
        <w:rPr>
          <w:sz w:val="22"/>
          <w:szCs w:val="22"/>
        </w:rPr>
        <w:t xml:space="preserve"> блаженством, и это - Ридван и те ангелы, которые находятся с</w:t>
      </w:r>
      <w:r w:rsidR="008A146C" w:rsidRPr="00281559">
        <w:rPr>
          <w:sz w:val="22"/>
          <w:szCs w:val="22"/>
        </w:rPr>
        <w:t xml:space="preserve"> </w:t>
      </w:r>
      <w:r w:rsidR="00C93EFD" w:rsidRPr="00281559">
        <w:rPr>
          <w:sz w:val="22"/>
          <w:szCs w:val="22"/>
        </w:rPr>
        <w:t>ним.</w:t>
      </w:r>
    </w:p>
    <w:p w:rsidR="00C93EFD" w:rsidRPr="00281559" w:rsidRDefault="00C93EFD">
      <w:pPr>
        <w:widowControl w:val="0"/>
        <w:autoSpaceDE w:val="0"/>
        <w:autoSpaceDN w:val="0"/>
        <w:adjustRightInd w:val="0"/>
        <w:rPr>
          <w:sz w:val="22"/>
          <w:szCs w:val="22"/>
        </w:rPr>
      </w:pPr>
      <w:r w:rsidRPr="00281559">
        <w:rPr>
          <w:sz w:val="22"/>
          <w:szCs w:val="22"/>
        </w:rPr>
        <w:t>Среди них есть такие, кому поручено следить за адом и его мучениями, и это - Малик и находящиеся вместе с ним стражи ада во главе с девятнадцатью ангелами.</w:t>
      </w:r>
    </w:p>
    <w:p w:rsidR="00C93EFD" w:rsidRPr="00281559" w:rsidRDefault="00C93EFD">
      <w:pPr>
        <w:widowControl w:val="0"/>
        <w:autoSpaceDE w:val="0"/>
        <w:autoSpaceDN w:val="0"/>
        <w:adjustRightInd w:val="0"/>
        <w:rPr>
          <w:sz w:val="22"/>
          <w:szCs w:val="22"/>
        </w:rPr>
      </w:pPr>
      <w:r w:rsidRPr="00281559">
        <w:rPr>
          <w:sz w:val="22"/>
          <w:szCs w:val="22"/>
        </w:rPr>
        <w:t>Среди них есть такие, кому поручено испытывать покойных в могиле, и это - Мункар и Накир.</w:t>
      </w:r>
    </w:p>
    <w:p w:rsidR="00C93EFD" w:rsidRPr="00281559" w:rsidRDefault="00C93EFD">
      <w:pPr>
        <w:widowControl w:val="0"/>
        <w:autoSpaceDE w:val="0"/>
        <w:autoSpaceDN w:val="0"/>
        <w:adjustRightInd w:val="0"/>
        <w:rPr>
          <w:sz w:val="22"/>
          <w:szCs w:val="22"/>
        </w:rPr>
      </w:pPr>
      <w:r w:rsidRPr="00281559">
        <w:rPr>
          <w:sz w:val="22"/>
          <w:szCs w:val="22"/>
        </w:rPr>
        <w:t>Среди их есть те, которые несут престол Аллаха.</w:t>
      </w:r>
    </w:p>
    <w:p w:rsidR="00C93EFD" w:rsidRPr="00281559" w:rsidRDefault="00C93EFD">
      <w:pPr>
        <w:widowControl w:val="0"/>
        <w:autoSpaceDE w:val="0"/>
        <w:autoSpaceDN w:val="0"/>
        <w:adjustRightInd w:val="0"/>
        <w:rPr>
          <w:sz w:val="22"/>
          <w:szCs w:val="22"/>
        </w:rPr>
      </w:pPr>
      <w:r w:rsidRPr="00281559">
        <w:rPr>
          <w:sz w:val="22"/>
          <w:szCs w:val="22"/>
        </w:rPr>
        <w:t>Среди них есть тот, кому поручено следить за семенем в утро</w:t>
      </w:r>
      <w:r w:rsidRPr="00281559">
        <w:rPr>
          <w:sz w:val="22"/>
          <w:szCs w:val="22"/>
        </w:rPr>
        <w:softHyphen/>
        <w:t>бах женщин, наблюдать за формированием зародыша и записы</w:t>
      </w:r>
      <w:r w:rsidRPr="00281559">
        <w:rPr>
          <w:sz w:val="22"/>
          <w:szCs w:val="22"/>
        </w:rPr>
        <w:softHyphen/>
        <w:t>вать его судьбу.</w:t>
      </w:r>
    </w:p>
    <w:p w:rsidR="00C93EFD" w:rsidRPr="00281559" w:rsidRDefault="00C93EFD">
      <w:pPr>
        <w:widowControl w:val="0"/>
        <w:autoSpaceDE w:val="0"/>
        <w:autoSpaceDN w:val="0"/>
        <w:adjustRightInd w:val="0"/>
        <w:rPr>
          <w:sz w:val="22"/>
          <w:szCs w:val="22"/>
        </w:rPr>
      </w:pPr>
      <w:r w:rsidRPr="00281559">
        <w:rPr>
          <w:sz w:val="22"/>
          <w:szCs w:val="22"/>
        </w:rPr>
        <w:t>Среди них есть ангелы, которые входят в небесный храм (аль-Байту-ль-Ма'мур). Ежедневно туда входит по семьдесят тысяч ангелов, которые больше никогда не возвращаются в этот храм, и есть такие ангелы, которые ходят по миру, посещая те собра</w:t>
      </w:r>
      <w:r w:rsidRPr="00281559">
        <w:rPr>
          <w:sz w:val="22"/>
          <w:szCs w:val="22"/>
        </w:rPr>
        <w:softHyphen/>
        <w:t>ния, где люди поминают Аллаха.</w:t>
      </w:r>
    </w:p>
    <w:p w:rsidR="00C93EFD" w:rsidRPr="00281559" w:rsidRDefault="00C93EFD">
      <w:pPr>
        <w:widowControl w:val="0"/>
        <w:autoSpaceDE w:val="0"/>
        <w:autoSpaceDN w:val="0"/>
        <w:adjustRightInd w:val="0"/>
        <w:rPr>
          <w:sz w:val="22"/>
          <w:szCs w:val="22"/>
        </w:rPr>
      </w:pPr>
      <w:r w:rsidRPr="00281559">
        <w:rPr>
          <w:sz w:val="22"/>
          <w:szCs w:val="22"/>
        </w:rPr>
        <w:t>И среди них есть такие, которые стоят, выстроившись в ряды и не испытывая усталости.</w:t>
      </w:r>
    </w:p>
    <w:p w:rsidR="00C93EFD" w:rsidRPr="00281559" w:rsidRDefault="00C93EFD">
      <w:pPr>
        <w:widowControl w:val="0"/>
        <w:autoSpaceDE w:val="0"/>
        <w:autoSpaceDN w:val="0"/>
        <w:adjustRightInd w:val="0"/>
        <w:rPr>
          <w:sz w:val="22"/>
          <w:szCs w:val="22"/>
        </w:rPr>
      </w:pPr>
      <w:r w:rsidRPr="00281559">
        <w:rPr>
          <w:sz w:val="22"/>
          <w:szCs w:val="22"/>
        </w:rPr>
        <w:lastRenderedPageBreak/>
        <w:t>И среди них есть склонившиеся в поясных и земных поклонах и никогда не выпрямляющиеся..</w:t>
      </w:r>
    </w:p>
    <w:p w:rsidR="00C93EFD" w:rsidRPr="00281559" w:rsidRDefault="00C93EFD">
      <w:pPr>
        <w:widowControl w:val="0"/>
        <w:autoSpaceDE w:val="0"/>
        <w:autoSpaceDN w:val="0"/>
        <w:adjustRightInd w:val="0"/>
        <w:rPr>
          <w:sz w:val="22"/>
          <w:szCs w:val="22"/>
        </w:rPr>
      </w:pPr>
      <w:r w:rsidRPr="00281559">
        <w:rPr>
          <w:sz w:val="22"/>
          <w:szCs w:val="22"/>
        </w:rPr>
        <w:t>И помимо упомянутых нами есть и другие, ведь Аллах Все</w:t>
      </w:r>
      <w:r w:rsidRPr="00281559">
        <w:rPr>
          <w:sz w:val="22"/>
          <w:szCs w:val="22"/>
        </w:rPr>
        <w:softHyphen/>
        <w:t>вышний сказал:</w:t>
      </w:r>
    </w:p>
    <w:p w:rsidR="006831FF" w:rsidRPr="00281559" w:rsidRDefault="006831FF">
      <w:pPr>
        <w:widowControl w:val="0"/>
        <w:autoSpaceDE w:val="0"/>
        <w:autoSpaceDN w:val="0"/>
        <w:adjustRightInd w:val="0"/>
        <w:rPr>
          <w:sz w:val="22"/>
          <w:szCs w:val="22"/>
        </w:rPr>
      </w:pPr>
      <w:r w:rsidRPr="00281559">
        <w:rPr>
          <w:b/>
          <w:sz w:val="22"/>
          <w:szCs w:val="22"/>
        </w:rPr>
        <w:t>«</w:t>
      </w:r>
      <w:r w:rsidR="00C93EFD" w:rsidRPr="00281559">
        <w:rPr>
          <w:b/>
          <w:sz w:val="22"/>
          <w:szCs w:val="22"/>
        </w:rPr>
        <w:t>И не знает (о количестве) воинов</w:t>
      </w:r>
      <w:r w:rsidR="003E079A">
        <w:rPr>
          <w:rStyle w:val="FootnoteReference"/>
          <w:b/>
          <w:sz w:val="22"/>
          <w:szCs w:val="22"/>
        </w:rPr>
        <w:footnoteReference w:id="138"/>
      </w:r>
      <w:r w:rsidR="00C93EFD" w:rsidRPr="00281559">
        <w:rPr>
          <w:b/>
          <w:sz w:val="22"/>
          <w:szCs w:val="22"/>
        </w:rPr>
        <w:t xml:space="preserve"> Господа твоего никто, кроме Него, а это</w:t>
      </w:r>
      <w:r w:rsidR="003E079A">
        <w:rPr>
          <w:rStyle w:val="FootnoteReference"/>
          <w:b/>
          <w:sz w:val="22"/>
          <w:szCs w:val="22"/>
        </w:rPr>
        <w:footnoteReference w:id="139"/>
      </w:r>
      <w:r w:rsidR="00C93EFD" w:rsidRPr="00281559">
        <w:rPr>
          <w:b/>
          <w:sz w:val="22"/>
          <w:szCs w:val="22"/>
        </w:rPr>
        <w:t xml:space="preserve"> - только наставление людям</w:t>
      </w:r>
      <w:r w:rsidR="003E079A">
        <w:rPr>
          <w:rStyle w:val="FootnoteReference"/>
          <w:b/>
          <w:sz w:val="22"/>
          <w:szCs w:val="22"/>
        </w:rPr>
        <w:footnoteReference w:id="140"/>
      </w:r>
      <w:r w:rsidR="00C93EFD" w:rsidRPr="00281559">
        <w:rPr>
          <w:b/>
          <w:sz w:val="22"/>
          <w:szCs w:val="22"/>
        </w:rPr>
        <w:t>.</w:t>
      </w:r>
      <w:r w:rsidRPr="00281559">
        <w:rPr>
          <w:b/>
          <w:sz w:val="22"/>
          <w:szCs w:val="22"/>
        </w:rPr>
        <w:t>»</w:t>
      </w:r>
      <w:r w:rsidRPr="00281559">
        <w:rPr>
          <w:sz w:val="22"/>
          <w:szCs w:val="22"/>
        </w:rPr>
        <w:t xml:space="preserve"> </w:t>
      </w:r>
    </w:p>
    <w:p w:rsidR="00C93EFD" w:rsidRPr="00281559" w:rsidRDefault="006831FF" w:rsidP="006831FF">
      <w:pPr>
        <w:widowControl w:val="0"/>
        <w:autoSpaceDE w:val="0"/>
        <w:autoSpaceDN w:val="0"/>
        <w:adjustRightInd w:val="0"/>
        <w:ind w:left="6480" w:firstLine="720"/>
        <w:rPr>
          <w:sz w:val="22"/>
          <w:szCs w:val="22"/>
        </w:rPr>
      </w:pPr>
      <w:r w:rsidRPr="00281559">
        <w:rPr>
          <w:sz w:val="22"/>
          <w:szCs w:val="22"/>
        </w:rPr>
        <w:t>За</w:t>
      </w:r>
      <w:r w:rsidR="00C93EFD" w:rsidRPr="00281559">
        <w:rPr>
          <w:sz w:val="22"/>
          <w:szCs w:val="22"/>
        </w:rPr>
        <w:t>вернувшийся</w:t>
      </w:r>
      <w:r w:rsidRPr="00281559">
        <w:rPr>
          <w:sz w:val="22"/>
          <w:szCs w:val="22"/>
        </w:rPr>
        <w:t>, 31</w:t>
      </w:r>
    </w:p>
    <w:p w:rsidR="00C93EFD" w:rsidRPr="00281559" w:rsidRDefault="00C93EFD">
      <w:pPr>
        <w:widowControl w:val="0"/>
        <w:autoSpaceDE w:val="0"/>
        <w:autoSpaceDN w:val="0"/>
        <w:adjustRightInd w:val="0"/>
        <w:rPr>
          <w:sz w:val="22"/>
          <w:szCs w:val="22"/>
        </w:rPr>
      </w:pPr>
      <w:r w:rsidRPr="00281559">
        <w:rPr>
          <w:sz w:val="22"/>
          <w:szCs w:val="22"/>
        </w:rPr>
        <w:t>Аяты Корана и хадисы, в которых говорится о видах ангелов хорошо известны.</w:t>
      </w:r>
    </w:p>
    <w:p w:rsidR="00C93EFD" w:rsidRPr="00281559" w:rsidRDefault="00C93EFD" w:rsidP="00E63368">
      <w:pPr>
        <w:pStyle w:val="2"/>
      </w:pPr>
      <w:bookmarkStart w:id="76" w:name="_Toc469834842"/>
      <w:r w:rsidRPr="00281559">
        <w:t>Вопрос 73. Что является указанием на обязательность веры в Писания?</w:t>
      </w:r>
      <w:bookmarkEnd w:id="76"/>
    </w:p>
    <w:p w:rsidR="001210C0"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Таких указаний имеется множество.</w:t>
      </w:r>
      <w:r w:rsidR="006831FF" w:rsidRPr="00281559">
        <w:rPr>
          <w:sz w:val="22"/>
          <w:szCs w:val="22"/>
        </w:rPr>
        <w:t xml:space="preserve"> </w:t>
      </w:r>
    </w:p>
    <w:p w:rsidR="00C93EFD" w:rsidRPr="00281559" w:rsidRDefault="00C93EFD">
      <w:pPr>
        <w:widowControl w:val="0"/>
        <w:autoSpaceDE w:val="0"/>
        <w:autoSpaceDN w:val="0"/>
        <w:adjustRightInd w:val="0"/>
        <w:rPr>
          <w:sz w:val="22"/>
          <w:szCs w:val="22"/>
        </w:rPr>
      </w:pPr>
      <w:r w:rsidRPr="00281559">
        <w:rPr>
          <w:sz w:val="22"/>
          <w:szCs w:val="22"/>
        </w:rPr>
        <w:t>Так, например. Аллах Всевышний сказал:</w:t>
      </w:r>
    </w:p>
    <w:p w:rsidR="00C93EFD" w:rsidRPr="00281559" w:rsidRDefault="00E53B89">
      <w:pPr>
        <w:widowControl w:val="0"/>
        <w:autoSpaceDE w:val="0"/>
        <w:autoSpaceDN w:val="0"/>
        <w:adjustRightInd w:val="0"/>
        <w:rPr>
          <w:b/>
          <w:sz w:val="22"/>
          <w:szCs w:val="22"/>
        </w:rPr>
      </w:pPr>
      <w:r w:rsidRPr="00281559">
        <w:rPr>
          <w:b/>
          <w:sz w:val="22"/>
          <w:szCs w:val="22"/>
        </w:rPr>
        <w:t>«О</w:t>
      </w:r>
      <w:r w:rsidR="00C93EFD" w:rsidRPr="00281559">
        <w:rPr>
          <w:b/>
          <w:sz w:val="22"/>
          <w:szCs w:val="22"/>
        </w:rPr>
        <w:t xml:space="preserve"> те, кто уверовал! Веруйте в Аллаха</w:t>
      </w:r>
      <w:r w:rsidR="00846C3F">
        <w:rPr>
          <w:rStyle w:val="FootnoteReference"/>
          <w:b/>
          <w:sz w:val="22"/>
          <w:szCs w:val="22"/>
        </w:rPr>
        <w:footnoteReference w:id="141"/>
      </w:r>
      <w:r w:rsidR="00C93EFD" w:rsidRPr="00281559">
        <w:rPr>
          <w:b/>
          <w:sz w:val="22"/>
          <w:szCs w:val="22"/>
        </w:rPr>
        <w:t>, и в Его посланника, и в Писание, которое ниспослал Он</w:t>
      </w:r>
      <w:r w:rsidR="005A0ED1">
        <w:rPr>
          <w:b/>
          <w:sz w:val="22"/>
          <w:szCs w:val="22"/>
        </w:rPr>
        <w:t xml:space="preserve"> </w:t>
      </w:r>
      <w:r w:rsidR="00C93EFD" w:rsidRPr="00281559">
        <w:rPr>
          <w:b/>
          <w:sz w:val="22"/>
          <w:szCs w:val="22"/>
        </w:rPr>
        <w:t xml:space="preserve">Своему посланнику, и в </w:t>
      </w:r>
      <w:r w:rsidRPr="00281559">
        <w:rPr>
          <w:b/>
          <w:sz w:val="22"/>
          <w:szCs w:val="22"/>
        </w:rPr>
        <w:t>Писание</w:t>
      </w:r>
      <w:r w:rsidR="00C93EFD" w:rsidRPr="00281559">
        <w:rPr>
          <w:b/>
          <w:sz w:val="22"/>
          <w:szCs w:val="22"/>
        </w:rPr>
        <w:t>, которое ниспослал Он прежде</w:t>
      </w:r>
      <w:r w:rsidR="00846C3F">
        <w:rPr>
          <w:rStyle w:val="FootnoteReference"/>
          <w:b/>
          <w:sz w:val="22"/>
          <w:szCs w:val="22"/>
        </w:rPr>
        <w:footnoteReference w:id="142"/>
      </w:r>
      <w:r w:rsidR="00C93EFD" w:rsidRPr="00281559">
        <w:rPr>
          <w:b/>
          <w:sz w:val="22"/>
          <w:szCs w:val="22"/>
        </w:rPr>
        <w:t>...</w:t>
      </w:r>
      <w:r w:rsidRPr="00281559">
        <w:rPr>
          <w:b/>
          <w:sz w:val="22"/>
          <w:szCs w:val="22"/>
        </w:rPr>
        <w:t>».</w:t>
      </w:r>
    </w:p>
    <w:p w:rsidR="00C93EFD" w:rsidRPr="00281559" w:rsidRDefault="00C93EFD" w:rsidP="00E53B89">
      <w:pPr>
        <w:widowControl w:val="0"/>
        <w:autoSpaceDE w:val="0"/>
        <w:autoSpaceDN w:val="0"/>
        <w:adjustRightInd w:val="0"/>
        <w:ind w:left="6480" w:firstLine="720"/>
        <w:rPr>
          <w:sz w:val="22"/>
          <w:szCs w:val="22"/>
        </w:rPr>
      </w:pPr>
      <w:r w:rsidRPr="00281559">
        <w:rPr>
          <w:sz w:val="22"/>
          <w:szCs w:val="22"/>
        </w:rPr>
        <w:t>Женщины, 136.</w:t>
      </w:r>
    </w:p>
    <w:p w:rsidR="00C10E2D" w:rsidRPr="00281559" w:rsidRDefault="00C10E2D">
      <w:pPr>
        <w:widowControl w:val="0"/>
        <w:autoSpaceDE w:val="0"/>
        <w:autoSpaceDN w:val="0"/>
        <w:adjustRightInd w:val="0"/>
        <w:rPr>
          <w:sz w:val="22"/>
          <w:szCs w:val="22"/>
        </w:rPr>
      </w:pPr>
      <w:r w:rsidRPr="00281559">
        <w:rPr>
          <w:b/>
          <w:sz w:val="22"/>
          <w:szCs w:val="22"/>
        </w:rPr>
        <w:t>«</w:t>
      </w:r>
      <w:r w:rsidR="00C93EFD" w:rsidRPr="00281559">
        <w:rPr>
          <w:b/>
          <w:sz w:val="22"/>
          <w:szCs w:val="22"/>
        </w:rPr>
        <w:t>Скажите: "Мы уверовали в Аллаха, и в то, что Он ниспос</w:t>
      </w:r>
      <w:r w:rsidR="00C93EFD" w:rsidRPr="00281559">
        <w:rPr>
          <w:b/>
          <w:sz w:val="22"/>
          <w:szCs w:val="22"/>
        </w:rPr>
        <w:softHyphen/>
        <w:t>лал нам, и в то, что было ниспослано Ибрахиму, Исмаилу, Исхаку, Йа'кубу и коленам</w:t>
      </w:r>
      <w:r w:rsidR="00A25570">
        <w:rPr>
          <w:rStyle w:val="FootnoteReference"/>
          <w:b/>
          <w:sz w:val="22"/>
          <w:szCs w:val="22"/>
        </w:rPr>
        <w:footnoteReference w:id="143"/>
      </w:r>
      <w:r w:rsidR="00C93EFD" w:rsidRPr="00281559">
        <w:rPr>
          <w:b/>
          <w:sz w:val="22"/>
          <w:szCs w:val="22"/>
        </w:rPr>
        <w:t>, в то, что было даровано Мусе и Исе, и в то, что было даровано пророкам их Господом. Мы не дела</w:t>
      </w:r>
      <w:r w:rsidR="00C93EFD" w:rsidRPr="00281559">
        <w:rPr>
          <w:b/>
          <w:sz w:val="22"/>
          <w:szCs w:val="22"/>
        </w:rPr>
        <w:softHyphen/>
        <w:t xml:space="preserve">ем </w:t>
      </w:r>
      <w:r w:rsidRPr="00281559">
        <w:rPr>
          <w:b/>
          <w:sz w:val="22"/>
          <w:szCs w:val="22"/>
        </w:rPr>
        <w:t>между ними никакого различия...».</w:t>
      </w:r>
      <w:r w:rsidR="005A0ED1">
        <w:rPr>
          <w:b/>
          <w:sz w:val="22"/>
          <w:szCs w:val="22"/>
        </w:rPr>
        <w:t xml:space="preserve"> </w:t>
      </w:r>
      <w:r w:rsidR="005A0ED1">
        <w:rPr>
          <w:sz w:val="22"/>
          <w:szCs w:val="22"/>
        </w:rPr>
        <w:t xml:space="preserve">  </w:t>
      </w:r>
    </w:p>
    <w:p w:rsidR="00C93EFD" w:rsidRPr="00281559" w:rsidRDefault="005A0ED1" w:rsidP="00C10E2D">
      <w:pPr>
        <w:widowControl w:val="0"/>
        <w:autoSpaceDE w:val="0"/>
        <w:autoSpaceDN w:val="0"/>
        <w:adjustRightInd w:val="0"/>
        <w:ind w:left="5040" w:firstLine="720"/>
        <w:rPr>
          <w:sz w:val="22"/>
          <w:szCs w:val="22"/>
        </w:rPr>
      </w:pPr>
      <w:r>
        <w:rPr>
          <w:sz w:val="22"/>
          <w:szCs w:val="22"/>
        </w:rPr>
        <w:t xml:space="preserve">             </w:t>
      </w:r>
      <w:r w:rsidR="00C93EFD" w:rsidRPr="00281559">
        <w:rPr>
          <w:sz w:val="22"/>
          <w:szCs w:val="22"/>
        </w:rPr>
        <w:t xml:space="preserve"> </w:t>
      </w:r>
      <w:r w:rsidR="00C10E2D" w:rsidRPr="00281559">
        <w:rPr>
          <w:sz w:val="22"/>
          <w:szCs w:val="22"/>
        </w:rPr>
        <w:t>К</w:t>
      </w:r>
      <w:r w:rsidR="00C93EFD" w:rsidRPr="00281559">
        <w:rPr>
          <w:sz w:val="22"/>
          <w:szCs w:val="22"/>
        </w:rPr>
        <w:t>орова, 136.</w:t>
      </w:r>
    </w:p>
    <w:p w:rsidR="00C93EFD" w:rsidRPr="00281559" w:rsidRDefault="00C93EFD">
      <w:pPr>
        <w:widowControl w:val="0"/>
        <w:autoSpaceDE w:val="0"/>
        <w:autoSpaceDN w:val="0"/>
        <w:adjustRightInd w:val="0"/>
        <w:rPr>
          <w:sz w:val="22"/>
          <w:szCs w:val="22"/>
        </w:rPr>
      </w:pPr>
      <w:r w:rsidRPr="00281559">
        <w:rPr>
          <w:sz w:val="22"/>
          <w:szCs w:val="22"/>
        </w:rPr>
        <w:t>Известно и много других подобных аятов.</w:t>
      </w:r>
    </w:p>
    <w:p w:rsidR="00C93EFD" w:rsidRPr="00281559" w:rsidRDefault="00C93EFD">
      <w:pPr>
        <w:widowControl w:val="0"/>
        <w:autoSpaceDE w:val="0"/>
        <w:autoSpaceDN w:val="0"/>
        <w:adjustRightInd w:val="0"/>
        <w:rPr>
          <w:sz w:val="22"/>
          <w:szCs w:val="22"/>
        </w:rPr>
      </w:pPr>
      <w:r w:rsidRPr="00281559">
        <w:rPr>
          <w:sz w:val="22"/>
          <w:szCs w:val="22"/>
        </w:rPr>
        <w:t>В целом же достаточно знать, что Аллах Всевышний сказал:</w:t>
      </w:r>
    </w:p>
    <w:p w:rsidR="00C93EFD" w:rsidRPr="00281559" w:rsidRDefault="00180013">
      <w:pPr>
        <w:widowControl w:val="0"/>
        <w:autoSpaceDE w:val="0"/>
        <w:autoSpaceDN w:val="0"/>
        <w:adjustRightInd w:val="0"/>
        <w:rPr>
          <w:b/>
          <w:sz w:val="22"/>
          <w:szCs w:val="22"/>
        </w:rPr>
      </w:pPr>
      <w:r w:rsidRPr="00281559">
        <w:rPr>
          <w:b/>
          <w:sz w:val="22"/>
          <w:szCs w:val="22"/>
        </w:rPr>
        <w:t>«И</w:t>
      </w:r>
      <w:r w:rsidR="00C93EFD" w:rsidRPr="00281559">
        <w:rPr>
          <w:b/>
          <w:sz w:val="22"/>
          <w:szCs w:val="22"/>
        </w:rPr>
        <w:t xml:space="preserve"> скажи: "Я уверовал в п</w:t>
      </w:r>
      <w:r w:rsidRPr="00281559">
        <w:rPr>
          <w:b/>
          <w:sz w:val="22"/>
          <w:szCs w:val="22"/>
        </w:rPr>
        <w:t>ослание, ниспосланное Аллахом..</w:t>
      </w:r>
      <w:r w:rsidR="00C93EFD" w:rsidRPr="00281559">
        <w:rPr>
          <w:b/>
          <w:sz w:val="22"/>
          <w:szCs w:val="22"/>
        </w:rPr>
        <w:t>.</w:t>
      </w:r>
      <w:r w:rsidRPr="00281559">
        <w:rPr>
          <w:b/>
          <w:sz w:val="22"/>
          <w:szCs w:val="22"/>
        </w:rPr>
        <w:t>».</w:t>
      </w:r>
    </w:p>
    <w:p w:rsidR="00C93EFD" w:rsidRPr="00281559" w:rsidRDefault="00180013" w:rsidP="00180013">
      <w:pPr>
        <w:widowControl w:val="0"/>
        <w:autoSpaceDE w:val="0"/>
        <w:autoSpaceDN w:val="0"/>
        <w:adjustRightInd w:val="0"/>
        <w:ind w:left="6480" w:firstLine="720"/>
        <w:rPr>
          <w:sz w:val="22"/>
          <w:szCs w:val="22"/>
        </w:rPr>
      </w:pPr>
      <w:r w:rsidRPr="00281559">
        <w:rPr>
          <w:sz w:val="22"/>
          <w:szCs w:val="22"/>
        </w:rPr>
        <w:t xml:space="preserve"> </w:t>
      </w:r>
      <w:r w:rsidR="00C93EFD" w:rsidRPr="00281559">
        <w:rPr>
          <w:sz w:val="22"/>
          <w:szCs w:val="22"/>
        </w:rPr>
        <w:t>Совет, 15.</w:t>
      </w:r>
    </w:p>
    <w:p w:rsidR="00C93EFD" w:rsidRPr="00281559" w:rsidRDefault="00C93EFD" w:rsidP="00E63368">
      <w:pPr>
        <w:pStyle w:val="2"/>
      </w:pPr>
      <w:bookmarkStart w:id="77" w:name="_Toc469834843"/>
      <w:r w:rsidRPr="00281559">
        <w:t>Вопрос 74. Все ли ниспосланные свыше Писания упомя</w:t>
      </w:r>
      <w:r w:rsidRPr="00281559">
        <w:softHyphen/>
        <w:t>нуты в Коране?</w:t>
      </w:r>
      <w:bookmarkEnd w:id="77"/>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В Коране Аллах назвал следующие Писания: Тору, Евангелие, Псалмы, Свитки Ибрахима и Свитки Мусы, упомя</w:t>
      </w:r>
      <w:r w:rsidRPr="00281559">
        <w:rPr>
          <w:sz w:val="22"/>
          <w:szCs w:val="22"/>
        </w:rPr>
        <w:softHyphen/>
        <w:t>нув об остальных ниспосланных свыше Писаниях в целом.</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C93EFD" w:rsidRPr="00281559" w:rsidRDefault="00FC402F">
      <w:pPr>
        <w:widowControl w:val="0"/>
        <w:autoSpaceDE w:val="0"/>
        <w:autoSpaceDN w:val="0"/>
        <w:adjustRightInd w:val="0"/>
        <w:rPr>
          <w:b/>
          <w:sz w:val="22"/>
          <w:szCs w:val="22"/>
        </w:rPr>
      </w:pPr>
      <w:r w:rsidRPr="00281559">
        <w:rPr>
          <w:b/>
          <w:sz w:val="22"/>
          <w:szCs w:val="22"/>
        </w:rPr>
        <w:t>«</w:t>
      </w:r>
      <w:r w:rsidR="00C93EFD" w:rsidRPr="00281559">
        <w:rPr>
          <w:b/>
          <w:sz w:val="22"/>
          <w:szCs w:val="22"/>
        </w:rPr>
        <w:t>Аллах - нет бога, кроме Него, Живого, Вечносу</w:t>
      </w:r>
      <w:r w:rsidR="00A25570">
        <w:rPr>
          <w:b/>
          <w:sz w:val="22"/>
          <w:szCs w:val="22"/>
        </w:rPr>
        <w:t>щ</w:t>
      </w:r>
      <w:r w:rsidR="00C93EFD" w:rsidRPr="00281559">
        <w:rPr>
          <w:b/>
          <w:sz w:val="22"/>
          <w:szCs w:val="22"/>
        </w:rPr>
        <w:t>его.</w:t>
      </w:r>
      <w:r w:rsidR="005A0ED1">
        <w:rPr>
          <w:b/>
          <w:sz w:val="22"/>
          <w:szCs w:val="22"/>
        </w:rPr>
        <w:t xml:space="preserve"> </w:t>
      </w:r>
      <w:r w:rsidR="00C93EFD" w:rsidRPr="00281559">
        <w:rPr>
          <w:b/>
          <w:sz w:val="22"/>
          <w:szCs w:val="22"/>
        </w:rPr>
        <w:t>Он ниспослал тебе Писание</w:t>
      </w:r>
      <w:r w:rsidR="00A25570">
        <w:rPr>
          <w:rStyle w:val="FootnoteReference"/>
          <w:b/>
          <w:sz w:val="22"/>
          <w:szCs w:val="22"/>
        </w:rPr>
        <w:footnoteReference w:id="144"/>
      </w:r>
      <w:r w:rsidR="00C93EFD" w:rsidRPr="00281559">
        <w:rPr>
          <w:b/>
          <w:sz w:val="22"/>
          <w:szCs w:val="22"/>
        </w:rPr>
        <w:t xml:space="preserve"> с истиной как подтверждение тому, что было до него</w:t>
      </w:r>
      <w:r w:rsidR="00A25570">
        <w:rPr>
          <w:rStyle w:val="FootnoteReference"/>
          <w:b/>
          <w:sz w:val="22"/>
          <w:szCs w:val="22"/>
        </w:rPr>
        <w:footnoteReference w:id="145"/>
      </w:r>
      <w:r w:rsidR="00C93EFD" w:rsidRPr="00281559">
        <w:rPr>
          <w:b/>
          <w:sz w:val="22"/>
          <w:szCs w:val="22"/>
        </w:rPr>
        <w:t xml:space="preserve">. И </w:t>
      </w:r>
      <w:r w:rsidRPr="00281559">
        <w:rPr>
          <w:b/>
          <w:sz w:val="22"/>
          <w:szCs w:val="22"/>
        </w:rPr>
        <w:t>ниспослал Он Тору и Евангелие….».</w:t>
      </w:r>
    </w:p>
    <w:p w:rsidR="00C93EFD" w:rsidRPr="00281559" w:rsidRDefault="00C93EFD" w:rsidP="005B1C54">
      <w:pPr>
        <w:widowControl w:val="0"/>
        <w:autoSpaceDE w:val="0"/>
        <w:autoSpaceDN w:val="0"/>
        <w:adjustRightInd w:val="0"/>
        <w:ind w:left="6480" w:firstLine="720"/>
        <w:rPr>
          <w:sz w:val="22"/>
          <w:szCs w:val="22"/>
        </w:rPr>
      </w:pPr>
      <w:r w:rsidRPr="00281559">
        <w:rPr>
          <w:sz w:val="22"/>
          <w:szCs w:val="22"/>
        </w:rPr>
        <w:t>Семейство Имрана, 2-3.</w:t>
      </w:r>
    </w:p>
    <w:p w:rsidR="00B37995" w:rsidRPr="000E18AA" w:rsidRDefault="00B37995" w:rsidP="00A666FF">
      <w:pPr>
        <w:widowControl w:val="0"/>
        <w:autoSpaceDE w:val="0"/>
        <w:autoSpaceDN w:val="0"/>
        <w:bidi/>
        <w:adjustRightInd w:val="0"/>
        <w:ind w:left="1701"/>
        <w:jc w:val="both"/>
        <w:rPr>
          <w:rFonts w:cs="mylotus"/>
          <w:color w:val="000000"/>
          <w:sz w:val="22"/>
          <w:shd w:val="clear" w:color="auto" w:fill="FFFFFF"/>
          <w:rtl/>
          <w:lang w:val="en-US"/>
        </w:rPr>
      </w:pPr>
      <w:r>
        <w:rPr>
          <w:rFonts w:cs="Traditional Arabic"/>
          <w:color w:val="000000"/>
          <w:sz w:val="22"/>
          <w:szCs w:val="28"/>
          <w:shd w:val="clear" w:color="auto" w:fill="FFFFFF"/>
          <w:rtl/>
        </w:rPr>
        <w:t>﴿</w:t>
      </w:r>
      <w:r w:rsidRPr="00B37995">
        <w:rPr>
          <w:rStyle w:val="Char"/>
          <w:rtl/>
        </w:rPr>
        <w:t>وَآتَيْنَا دَاوُودَ زَبُورًا</w:t>
      </w:r>
      <w:r>
        <w:rPr>
          <w:rFonts w:cs="Traditional Arabic"/>
          <w:color w:val="000000"/>
          <w:sz w:val="22"/>
          <w:szCs w:val="28"/>
          <w:shd w:val="clear" w:color="auto" w:fill="FFFFFF"/>
          <w:rtl/>
        </w:rPr>
        <w:t>﴾</w:t>
      </w:r>
      <w:r>
        <w:rPr>
          <w:rFonts w:cs="KFGQPC Uthmanic Script HAFS"/>
          <w:color w:val="000000"/>
          <w:sz w:val="22"/>
          <w:szCs w:val="28"/>
          <w:shd w:val="clear" w:color="auto" w:fill="FFFFFF"/>
          <w:rtl/>
        </w:rPr>
        <w:t xml:space="preserve"> </w:t>
      </w:r>
      <w:r>
        <w:rPr>
          <w:rFonts w:cs="mylotus"/>
          <w:color w:val="000000"/>
          <w:sz w:val="22"/>
          <w:shd w:val="clear" w:color="auto" w:fill="FFFFFF"/>
          <w:rtl/>
        </w:rPr>
        <w:t>[النساء: 163</w:t>
      </w:r>
      <w:r>
        <w:rPr>
          <w:rFonts w:cs="mylotus" w:hint="cs"/>
          <w:color w:val="000000"/>
          <w:sz w:val="22"/>
          <w:shd w:val="clear" w:color="auto" w:fill="FFFFFF"/>
          <w:rtl/>
        </w:rPr>
        <w:t>، الإسراء: 55</w:t>
      </w:r>
      <w:r>
        <w:rPr>
          <w:rFonts w:cs="mylotus"/>
          <w:color w:val="000000"/>
          <w:sz w:val="22"/>
          <w:shd w:val="clear" w:color="auto" w:fill="FFFFFF"/>
          <w:rtl/>
        </w:rPr>
        <w:t>]</w:t>
      </w:r>
    </w:p>
    <w:p w:rsidR="00B37995" w:rsidRPr="00B37995" w:rsidRDefault="00B37995" w:rsidP="000E18AA">
      <w:pPr>
        <w:widowControl w:val="0"/>
        <w:autoSpaceDE w:val="0"/>
        <w:autoSpaceDN w:val="0"/>
        <w:bidi/>
        <w:adjustRightInd w:val="0"/>
        <w:ind w:left="1701"/>
        <w:jc w:val="both"/>
        <w:rPr>
          <w:rFonts w:cs="mylotus"/>
          <w:color w:val="000000"/>
          <w:sz w:val="22"/>
          <w:rtl/>
        </w:rPr>
      </w:pPr>
      <w:r>
        <w:rPr>
          <w:rFonts w:cs="Traditional Arabic"/>
          <w:color w:val="000000"/>
          <w:sz w:val="22"/>
          <w:szCs w:val="28"/>
          <w:shd w:val="clear" w:color="auto" w:fill="FFFFFF"/>
          <w:rtl/>
        </w:rPr>
        <w:t>﴿</w:t>
      </w:r>
      <w:r w:rsidRPr="00B37995">
        <w:rPr>
          <w:rStyle w:val="Char"/>
          <w:rtl/>
        </w:rPr>
        <w:t>أَمْ لَمْ يُنَبَّأْ بِمَا فِي صُحُفِ مُوسَى٣٦ وَإِبْرَاهِيمَ الَّذِي وَفَّى٣٧</w:t>
      </w:r>
      <w:r>
        <w:rPr>
          <w:rFonts w:cs="Traditional Arabic"/>
          <w:color w:val="000000"/>
          <w:sz w:val="22"/>
          <w:szCs w:val="28"/>
          <w:shd w:val="clear" w:color="auto" w:fill="FFFFFF"/>
          <w:rtl/>
        </w:rPr>
        <w:t>﴾</w:t>
      </w:r>
      <w:r>
        <w:rPr>
          <w:rFonts w:cs="KFGQPC Uthmanic Script HAFS"/>
          <w:color w:val="000000"/>
          <w:sz w:val="22"/>
          <w:szCs w:val="28"/>
          <w:shd w:val="clear" w:color="auto" w:fill="FFFFFF"/>
          <w:rtl/>
        </w:rPr>
        <w:t xml:space="preserve"> </w:t>
      </w:r>
      <w:r>
        <w:rPr>
          <w:rFonts w:cs="mylotus"/>
          <w:color w:val="000000"/>
          <w:sz w:val="22"/>
          <w:shd w:val="clear" w:color="auto" w:fill="FFFFFF"/>
          <w:rtl/>
        </w:rPr>
        <w:t>[النجم: 36-37]</w:t>
      </w:r>
    </w:p>
    <w:p w:rsidR="00C93EFD" w:rsidRPr="00281559" w:rsidRDefault="005B1C54">
      <w:pPr>
        <w:widowControl w:val="0"/>
        <w:autoSpaceDE w:val="0"/>
        <w:autoSpaceDN w:val="0"/>
        <w:adjustRightInd w:val="0"/>
        <w:rPr>
          <w:b/>
          <w:sz w:val="22"/>
          <w:szCs w:val="22"/>
        </w:rPr>
      </w:pPr>
      <w:r w:rsidRPr="00281559">
        <w:rPr>
          <w:b/>
          <w:sz w:val="22"/>
          <w:szCs w:val="22"/>
        </w:rPr>
        <w:t>«….И даровали Мы Дауду Псалмы».</w:t>
      </w:r>
    </w:p>
    <w:p w:rsidR="00C93EFD" w:rsidRPr="00281559" w:rsidRDefault="00C93EFD" w:rsidP="005B1C54">
      <w:pPr>
        <w:widowControl w:val="0"/>
        <w:autoSpaceDE w:val="0"/>
        <w:autoSpaceDN w:val="0"/>
        <w:adjustRightInd w:val="0"/>
        <w:ind w:left="6480" w:firstLine="720"/>
        <w:rPr>
          <w:sz w:val="22"/>
          <w:szCs w:val="22"/>
        </w:rPr>
      </w:pPr>
      <w:r w:rsidRPr="00281559">
        <w:rPr>
          <w:sz w:val="22"/>
          <w:szCs w:val="22"/>
        </w:rPr>
        <w:t>Женщины, 163.</w:t>
      </w:r>
    </w:p>
    <w:p w:rsidR="00C93EFD" w:rsidRPr="00281559" w:rsidRDefault="00D751E1">
      <w:pPr>
        <w:widowControl w:val="0"/>
        <w:autoSpaceDE w:val="0"/>
        <w:autoSpaceDN w:val="0"/>
        <w:adjustRightInd w:val="0"/>
        <w:rPr>
          <w:b/>
          <w:sz w:val="22"/>
          <w:szCs w:val="22"/>
        </w:rPr>
      </w:pPr>
      <w:r w:rsidRPr="00281559">
        <w:rPr>
          <w:b/>
          <w:sz w:val="22"/>
          <w:szCs w:val="22"/>
        </w:rPr>
        <w:lastRenderedPageBreak/>
        <w:t>«Или н</w:t>
      </w:r>
      <w:r w:rsidR="00C93EFD" w:rsidRPr="00281559">
        <w:rPr>
          <w:b/>
          <w:sz w:val="22"/>
          <w:szCs w:val="22"/>
        </w:rPr>
        <w:t>е</w:t>
      </w:r>
      <w:r w:rsidRPr="00281559">
        <w:rPr>
          <w:b/>
          <w:sz w:val="22"/>
          <w:szCs w:val="22"/>
        </w:rPr>
        <w:t xml:space="preserve"> поведали </w:t>
      </w:r>
      <w:r w:rsidR="00C93EFD" w:rsidRPr="00281559">
        <w:rPr>
          <w:b/>
          <w:sz w:val="22"/>
          <w:szCs w:val="22"/>
        </w:rPr>
        <w:t>ему</w:t>
      </w:r>
      <w:r w:rsidR="00AA7AC8">
        <w:rPr>
          <w:rStyle w:val="FootnoteReference"/>
          <w:b/>
          <w:sz w:val="22"/>
          <w:szCs w:val="22"/>
        </w:rPr>
        <w:footnoteReference w:id="146"/>
      </w:r>
      <w:r w:rsidR="00C93EFD" w:rsidRPr="00281559">
        <w:rPr>
          <w:b/>
          <w:sz w:val="22"/>
          <w:szCs w:val="22"/>
        </w:rPr>
        <w:t xml:space="preserve"> о том, что (содержится) в свитках Мусы</w:t>
      </w:r>
      <w:r w:rsidR="005A0ED1">
        <w:rPr>
          <w:b/>
          <w:sz w:val="22"/>
          <w:szCs w:val="22"/>
        </w:rPr>
        <w:t xml:space="preserve"> </w:t>
      </w:r>
      <w:r w:rsidRPr="00281559">
        <w:rPr>
          <w:b/>
          <w:sz w:val="22"/>
          <w:szCs w:val="22"/>
        </w:rPr>
        <w:t>и Ибрахима, который был верен</w:t>
      </w:r>
      <w:r w:rsidR="00AA7AC8">
        <w:rPr>
          <w:rStyle w:val="FootnoteReference"/>
          <w:b/>
          <w:sz w:val="22"/>
          <w:szCs w:val="22"/>
        </w:rPr>
        <w:footnoteReference w:id="147"/>
      </w:r>
      <w:r w:rsidR="00C93EFD" w:rsidRPr="00281559">
        <w:rPr>
          <w:b/>
          <w:sz w:val="22"/>
          <w:szCs w:val="22"/>
        </w:rPr>
        <w:t>?</w:t>
      </w:r>
      <w:r w:rsidRPr="00281559">
        <w:rPr>
          <w:b/>
          <w:sz w:val="22"/>
          <w:szCs w:val="22"/>
        </w:rPr>
        <w:t>»</w:t>
      </w:r>
    </w:p>
    <w:p w:rsidR="00C93EFD" w:rsidRPr="00281559" w:rsidRDefault="00C93EFD" w:rsidP="00D751E1">
      <w:pPr>
        <w:widowControl w:val="0"/>
        <w:autoSpaceDE w:val="0"/>
        <w:autoSpaceDN w:val="0"/>
        <w:adjustRightInd w:val="0"/>
        <w:ind w:left="6480" w:firstLine="720"/>
        <w:rPr>
          <w:sz w:val="22"/>
          <w:szCs w:val="22"/>
        </w:rPr>
      </w:pPr>
      <w:r w:rsidRPr="00281559">
        <w:rPr>
          <w:sz w:val="22"/>
          <w:szCs w:val="22"/>
        </w:rPr>
        <w:t>Звезда, 36 - 37.</w:t>
      </w:r>
    </w:p>
    <w:p w:rsidR="00D47F64" w:rsidRPr="00281559" w:rsidRDefault="00D47F64">
      <w:pPr>
        <w:widowControl w:val="0"/>
        <w:autoSpaceDE w:val="0"/>
        <w:autoSpaceDN w:val="0"/>
        <w:adjustRightInd w:val="0"/>
        <w:rPr>
          <w:sz w:val="22"/>
          <w:szCs w:val="22"/>
        </w:rPr>
      </w:pPr>
      <w:r w:rsidRPr="00281559">
        <w:rPr>
          <w:b/>
          <w:sz w:val="22"/>
          <w:szCs w:val="22"/>
        </w:rPr>
        <w:t>«</w:t>
      </w:r>
      <w:r w:rsidR="00C93EFD" w:rsidRPr="00281559">
        <w:rPr>
          <w:b/>
          <w:sz w:val="22"/>
          <w:szCs w:val="22"/>
        </w:rPr>
        <w:t>Мы уже направляли Наших посланников с явными доказа</w:t>
      </w:r>
      <w:r w:rsidR="00C93EFD" w:rsidRPr="00281559">
        <w:rPr>
          <w:b/>
          <w:sz w:val="22"/>
          <w:szCs w:val="22"/>
        </w:rPr>
        <w:softHyphen/>
        <w:t>тельствами</w:t>
      </w:r>
      <w:r w:rsidR="008F1C11">
        <w:rPr>
          <w:rStyle w:val="FootnoteReference"/>
          <w:b/>
          <w:sz w:val="22"/>
          <w:szCs w:val="22"/>
        </w:rPr>
        <w:footnoteReference w:id="148"/>
      </w:r>
      <w:r w:rsidR="00C93EFD" w:rsidRPr="00281559">
        <w:rPr>
          <w:b/>
          <w:sz w:val="22"/>
          <w:szCs w:val="22"/>
        </w:rPr>
        <w:t xml:space="preserve"> и ниспосылали с ними Писание и весы</w:t>
      </w:r>
      <w:r w:rsidR="008F1C11">
        <w:rPr>
          <w:rStyle w:val="FootnoteReference"/>
          <w:b/>
          <w:sz w:val="22"/>
          <w:szCs w:val="22"/>
        </w:rPr>
        <w:footnoteReference w:id="149"/>
      </w:r>
      <w:r w:rsidR="00C93EFD" w:rsidRPr="00281559">
        <w:rPr>
          <w:b/>
          <w:sz w:val="22"/>
          <w:szCs w:val="22"/>
        </w:rPr>
        <w:t>, чтобы люди</w:t>
      </w:r>
      <w:r w:rsidRPr="00281559">
        <w:rPr>
          <w:b/>
          <w:sz w:val="22"/>
          <w:szCs w:val="22"/>
        </w:rPr>
        <w:t xml:space="preserve"> придерживались справедливости.</w:t>
      </w:r>
      <w:r w:rsidR="00C93EFD" w:rsidRPr="00281559">
        <w:rPr>
          <w:b/>
          <w:sz w:val="22"/>
          <w:szCs w:val="22"/>
        </w:rPr>
        <w:t>»</w:t>
      </w:r>
      <w:r w:rsidRPr="00281559">
        <w:rPr>
          <w:sz w:val="22"/>
          <w:szCs w:val="22"/>
        </w:rPr>
        <w:t xml:space="preserve"> </w:t>
      </w:r>
    </w:p>
    <w:p w:rsidR="00C93EFD" w:rsidRPr="00281559" w:rsidRDefault="00D47F64" w:rsidP="00D47F64">
      <w:pPr>
        <w:widowControl w:val="0"/>
        <w:autoSpaceDE w:val="0"/>
        <w:autoSpaceDN w:val="0"/>
        <w:adjustRightInd w:val="0"/>
        <w:ind w:left="6480" w:firstLine="720"/>
        <w:rPr>
          <w:sz w:val="22"/>
          <w:szCs w:val="22"/>
        </w:rPr>
      </w:pPr>
      <w:r w:rsidRPr="00281559">
        <w:rPr>
          <w:sz w:val="22"/>
          <w:szCs w:val="22"/>
        </w:rPr>
        <w:t>Железо,</w:t>
      </w:r>
      <w:r w:rsidR="00C93EFD" w:rsidRPr="00281559">
        <w:rPr>
          <w:sz w:val="22"/>
          <w:szCs w:val="22"/>
        </w:rPr>
        <w:t xml:space="preserve"> 25</w:t>
      </w:r>
    </w:p>
    <w:p w:rsidR="00C93EFD" w:rsidRPr="00281559" w:rsidRDefault="00C93EFD">
      <w:pPr>
        <w:widowControl w:val="0"/>
        <w:autoSpaceDE w:val="0"/>
        <w:autoSpaceDN w:val="0"/>
        <w:adjustRightInd w:val="0"/>
        <w:rPr>
          <w:sz w:val="22"/>
          <w:szCs w:val="22"/>
        </w:rPr>
      </w:pPr>
      <w:r w:rsidRPr="00281559">
        <w:rPr>
          <w:sz w:val="22"/>
          <w:szCs w:val="22"/>
        </w:rPr>
        <w:t>Таким образом, нам следует верить во все детали того, что Аллах говорил о Писаниях подробно, что же касается упомяну</w:t>
      </w:r>
      <w:r w:rsidRPr="00281559">
        <w:rPr>
          <w:sz w:val="22"/>
          <w:szCs w:val="22"/>
        </w:rPr>
        <w:softHyphen/>
        <w:t>того Им в целом, то мы должны верить в это в целом, а о том, что повелели Аллах и посланник Его, мы говорим:</w:t>
      </w:r>
    </w:p>
    <w:p w:rsidR="00C93EFD" w:rsidRPr="00281559" w:rsidRDefault="00F82115">
      <w:pPr>
        <w:widowControl w:val="0"/>
        <w:autoSpaceDE w:val="0"/>
        <w:autoSpaceDN w:val="0"/>
        <w:adjustRightInd w:val="0"/>
        <w:rPr>
          <w:b/>
          <w:sz w:val="22"/>
          <w:szCs w:val="22"/>
        </w:rPr>
      </w:pPr>
      <w:r w:rsidRPr="00281559">
        <w:rPr>
          <w:b/>
          <w:sz w:val="22"/>
          <w:szCs w:val="22"/>
        </w:rPr>
        <w:t>«</w:t>
      </w:r>
      <w:r w:rsidR="00C93EFD" w:rsidRPr="00281559">
        <w:rPr>
          <w:b/>
          <w:sz w:val="22"/>
          <w:szCs w:val="22"/>
        </w:rPr>
        <w:t>И скажи: "Я уверовал в послание, ниспосланное Аллахом..."»</w:t>
      </w:r>
      <w:r w:rsidRPr="00281559">
        <w:rPr>
          <w:b/>
          <w:sz w:val="22"/>
          <w:szCs w:val="22"/>
        </w:rPr>
        <w:t>.</w:t>
      </w:r>
    </w:p>
    <w:p w:rsidR="00C93EFD" w:rsidRPr="00281559" w:rsidRDefault="00C93EFD" w:rsidP="00F82115">
      <w:pPr>
        <w:widowControl w:val="0"/>
        <w:autoSpaceDE w:val="0"/>
        <w:autoSpaceDN w:val="0"/>
        <w:adjustRightInd w:val="0"/>
        <w:ind w:left="6480" w:firstLine="720"/>
        <w:rPr>
          <w:sz w:val="22"/>
          <w:szCs w:val="22"/>
        </w:rPr>
      </w:pPr>
      <w:r w:rsidRPr="00281559">
        <w:rPr>
          <w:sz w:val="22"/>
          <w:szCs w:val="22"/>
          <w:lang w:val="en-US"/>
        </w:rPr>
        <w:t>C</w:t>
      </w:r>
      <w:r w:rsidR="00F82115" w:rsidRPr="00281559">
        <w:rPr>
          <w:sz w:val="22"/>
          <w:szCs w:val="22"/>
        </w:rPr>
        <w:t>овет,</w:t>
      </w:r>
      <w:r w:rsidRPr="00281559">
        <w:rPr>
          <w:sz w:val="22"/>
          <w:szCs w:val="22"/>
        </w:rPr>
        <w:t xml:space="preserve"> 15.</w:t>
      </w:r>
    </w:p>
    <w:p w:rsidR="00C93EFD" w:rsidRPr="00281559" w:rsidRDefault="00C93EFD" w:rsidP="00E63368">
      <w:pPr>
        <w:pStyle w:val="2"/>
      </w:pPr>
      <w:bookmarkStart w:id="78" w:name="_Toc469834844"/>
      <w:r w:rsidRPr="00281559">
        <w:t>Вопрос 75. Что подразумевает собой вера в Писания Ал</w:t>
      </w:r>
      <w:r w:rsidRPr="00281559">
        <w:softHyphen/>
        <w:t>лаха Всемогущего и Великого?</w:t>
      </w:r>
      <w:bookmarkEnd w:id="78"/>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w:t>
      </w:r>
      <w:r w:rsidRPr="00281559">
        <w:rPr>
          <w:sz w:val="22"/>
          <w:szCs w:val="22"/>
          <w:lang w:val="en-US"/>
        </w:rPr>
        <w:t>T</w:t>
      </w:r>
      <w:r w:rsidR="004C620E" w:rsidRPr="00281559">
        <w:rPr>
          <w:sz w:val="22"/>
          <w:szCs w:val="22"/>
        </w:rPr>
        <w:t>акая вера подразумевает собой</w:t>
      </w:r>
      <w:r w:rsidRPr="00281559">
        <w:rPr>
          <w:sz w:val="22"/>
          <w:szCs w:val="22"/>
        </w:rPr>
        <w:t xml:space="preserve"> глубокую убеждён</w:t>
      </w:r>
      <w:r w:rsidRPr="00281559">
        <w:rPr>
          <w:sz w:val="22"/>
          <w:szCs w:val="22"/>
        </w:rPr>
        <w:softHyphen/>
        <w:t>ность в том</w:t>
      </w:r>
      <w:r w:rsidR="004C620E" w:rsidRPr="00281559">
        <w:rPr>
          <w:sz w:val="22"/>
          <w:szCs w:val="22"/>
        </w:rPr>
        <w:t>,</w:t>
      </w:r>
      <w:r w:rsidRPr="00281559">
        <w:rPr>
          <w:sz w:val="22"/>
          <w:szCs w:val="22"/>
        </w:rPr>
        <w:t xml:space="preserve"> что все они ниспосланы от Аллаха Всемогущего и Великого</w:t>
      </w:r>
      <w:r w:rsidR="004C620E" w:rsidRPr="00281559">
        <w:rPr>
          <w:sz w:val="22"/>
          <w:szCs w:val="22"/>
        </w:rPr>
        <w:t>,</w:t>
      </w:r>
      <w:r w:rsidRPr="00281559">
        <w:rPr>
          <w:sz w:val="22"/>
          <w:szCs w:val="22"/>
        </w:rPr>
        <w:t xml:space="preserve"> и ч</w:t>
      </w:r>
      <w:r w:rsidR="004C620E" w:rsidRPr="00281559">
        <w:rPr>
          <w:sz w:val="22"/>
          <w:szCs w:val="22"/>
        </w:rPr>
        <w:t>то</w:t>
      </w:r>
      <w:r w:rsidRPr="00281559">
        <w:rPr>
          <w:sz w:val="22"/>
          <w:szCs w:val="22"/>
        </w:rPr>
        <w:t xml:space="preserve"> Аллах действительно произносил т</w:t>
      </w:r>
      <w:r w:rsidR="004C620E" w:rsidRPr="00281559">
        <w:rPr>
          <w:sz w:val="22"/>
          <w:szCs w:val="22"/>
        </w:rPr>
        <w:t>е</w:t>
      </w:r>
      <w:r w:rsidRPr="00281559">
        <w:rPr>
          <w:sz w:val="22"/>
          <w:szCs w:val="22"/>
        </w:rPr>
        <w:t xml:space="preserve"> слова, кото</w:t>
      </w:r>
      <w:r w:rsidRPr="00281559">
        <w:rPr>
          <w:sz w:val="22"/>
          <w:szCs w:val="22"/>
        </w:rPr>
        <w:softHyphen/>
        <w:t>рые содержат в себе эти Писания.</w:t>
      </w:r>
    </w:p>
    <w:p w:rsidR="00C93EFD" w:rsidRPr="00281559" w:rsidRDefault="00C93EFD">
      <w:pPr>
        <w:widowControl w:val="0"/>
        <w:autoSpaceDE w:val="0"/>
        <w:autoSpaceDN w:val="0"/>
        <w:adjustRightInd w:val="0"/>
        <w:rPr>
          <w:sz w:val="22"/>
          <w:szCs w:val="22"/>
        </w:rPr>
      </w:pPr>
      <w:r w:rsidRPr="00281559">
        <w:rPr>
          <w:sz w:val="22"/>
          <w:szCs w:val="22"/>
        </w:rPr>
        <w:t>Среди них есть такие, слова которых были услышаны от Все</w:t>
      </w:r>
      <w:r w:rsidRPr="00281559">
        <w:rPr>
          <w:sz w:val="22"/>
          <w:szCs w:val="22"/>
        </w:rPr>
        <w:softHyphen/>
        <w:t>вышнего из-за преграды, и они не ниспосылались через послан</w:t>
      </w:r>
      <w:r w:rsidRPr="00281559">
        <w:rPr>
          <w:sz w:val="22"/>
          <w:szCs w:val="22"/>
        </w:rPr>
        <w:softHyphen/>
        <w:t>ника-ангела, и среди них есть такие, которые посланник-ангел доносил до посланника из числа людей, и среди них есть такие, которые Аллах Всевышний написал собственноручно.</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C93EFD" w:rsidRPr="00281559" w:rsidRDefault="00F27F4E">
      <w:pPr>
        <w:widowControl w:val="0"/>
        <w:autoSpaceDE w:val="0"/>
        <w:autoSpaceDN w:val="0"/>
        <w:adjustRightInd w:val="0"/>
        <w:rPr>
          <w:b/>
          <w:sz w:val="22"/>
          <w:szCs w:val="22"/>
        </w:rPr>
      </w:pPr>
      <w:r w:rsidRPr="00281559">
        <w:rPr>
          <w:b/>
          <w:sz w:val="22"/>
          <w:szCs w:val="22"/>
        </w:rPr>
        <w:t xml:space="preserve">«Не </w:t>
      </w:r>
      <w:r w:rsidR="00C93EFD" w:rsidRPr="00281559">
        <w:rPr>
          <w:b/>
          <w:sz w:val="22"/>
          <w:szCs w:val="22"/>
        </w:rPr>
        <w:t>бывало (такого, чтобы) Аллах говорил с человеком ина</w:t>
      </w:r>
      <w:r w:rsidR="00C93EFD" w:rsidRPr="00281559">
        <w:rPr>
          <w:b/>
          <w:sz w:val="22"/>
          <w:szCs w:val="22"/>
        </w:rPr>
        <w:softHyphen/>
        <w:t>че как (посредством) откровения, или через преграду или посы</w:t>
      </w:r>
      <w:r w:rsidR="00C93EFD" w:rsidRPr="00281559">
        <w:rPr>
          <w:b/>
          <w:sz w:val="22"/>
          <w:szCs w:val="22"/>
        </w:rPr>
        <w:softHyphen/>
        <w:t>лая посланника</w:t>
      </w:r>
      <w:r w:rsidR="008F1C11">
        <w:rPr>
          <w:rStyle w:val="FootnoteReference"/>
          <w:b/>
          <w:sz w:val="22"/>
          <w:szCs w:val="22"/>
        </w:rPr>
        <w:footnoteReference w:id="150"/>
      </w:r>
      <w:r w:rsidR="00C93EFD" w:rsidRPr="00281559">
        <w:rPr>
          <w:b/>
          <w:sz w:val="22"/>
          <w:szCs w:val="22"/>
        </w:rPr>
        <w:t>, чтобы (посланник этот) с дозволения Его от</w:t>
      </w:r>
      <w:r w:rsidR="00C93EFD" w:rsidRPr="00281559">
        <w:rPr>
          <w:b/>
          <w:sz w:val="22"/>
          <w:szCs w:val="22"/>
        </w:rPr>
        <w:softHyphen/>
        <w:t>крывал (человеку) то, что Он пожелает.</w:t>
      </w:r>
      <w:r w:rsidR="0048235E" w:rsidRPr="00281559">
        <w:rPr>
          <w:b/>
          <w:sz w:val="22"/>
          <w:szCs w:val="22"/>
        </w:rPr>
        <w:t>»</w:t>
      </w:r>
    </w:p>
    <w:p w:rsidR="0048235E" w:rsidRPr="00281559" w:rsidRDefault="0048235E" w:rsidP="0048235E">
      <w:pPr>
        <w:widowControl w:val="0"/>
        <w:autoSpaceDE w:val="0"/>
        <w:autoSpaceDN w:val="0"/>
        <w:adjustRightInd w:val="0"/>
        <w:ind w:left="6480" w:firstLine="720"/>
        <w:rPr>
          <w:sz w:val="22"/>
          <w:szCs w:val="22"/>
        </w:rPr>
      </w:pPr>
      <w:r w:rsidRPr="00281559">
        <w:rPr>
          <w:sz w:val="22"/>
          <w:szCs w:val="22"/>
        </w:rPr>
        <w:t>Совет, 51</w:t>
      </w:r>
    </w:p>
    <w:p w:rsidR="00C93EFD" w:rsidRPr="00281559" w:rsidRDefault="00C93EFD">
      <w:pPr>
        <w:widowControl w:val="0"/>
        <w:autoSpaceDE w:val="0"/>
        <w:autoSpaceDN w:val="0"/>
        <w:adjustRightInd w:val="0"/>
        <w:rPr>
          <w:sz w:val="22"/>
          <w:szCs w:val="22"/>
        </w:rPr>
      </w:pPr>
      <w:r w:rsidRPr="00281559">
        <w:rPr>
          <w:sz w:val="22"/>
          <w:szCs w:val="22"/>
        </w:rPr>
        <w:t>И Всевышний сказал Мусе:</w:t>
      </w:r>
    </w:p>
    <w:p w:rsidR="0048235E" w:rsidRPr="00281559" w:rsidRDefault="0048235E">
      <w:pPr>
        <w:widowControl w:val="0"/>
        <w:autoSpaceDE w:val="0"/>
        <w:autoSpaceDN w:val="0"/>
        <w:adjustRightInd w:val="0"/>
        <w:rPr>
          <w:b/>
          <w:sz w:val="22"/>
          <w:szCs w:val="22"/>
        </w:rPr>
      </w:pPr>
      <w:r w:rsidRPr="00281559">
        <w:rPr>
          <w:b/>
          <w:sz w:val="22"/>
          <w:szCs w:val="22"/>
        </w:rPr>
        <w:t>«О</w:t>
      </w:r>
      <w:r w:rsidR="00C93EFD" w:rsidRPr="00281559">
        <w:rPr>
          <w:b/>
          <w:sz w:val="22"/>
          <w:szCs w:val="22"/>
        </w:rPr>
        <w:t xml:space="preserve"> Муса, поистине, Я избрал</w:t>
      </w:r>
      <w:r w:rsidR="00A46DDA">
        <w:rPr>
          <w:rStyle w:val="FootnoteReference"/>
          <w:b/>
          <w:sz w:val="22"/>
          <w:szCs w:val="22"/>
        </w:rPr>
        <w:footnoteReference w:id="151"/>
      </w:r>
      <w:r w:rsidR="00C93EFD" w:rsidRPr="00281559">
        <w:rPr>
          <w:b/>
          <w:sz w:val="22"/>
          <w:szCs w:val="22"/>
        </w:rPr>
        <w:t xml:space="preserve"> тебя (среди других) людей (, ниспослав тебе) Своё послание и (обратив к тебе) Свои слова (непосредственно)</w:t>
      </w:r>
      <w:r w:rsidRPr="00281559">
        <w:rPr>
          <w:b/>
          <w:sz w:val="22"/>
          <w:szCs w:val="22"/>
        </w:rPr>
        <w:t>…</w:t>
      </w:r>
      <w:r w:rsidR="00C93EFD" w:rsidRPr="00281559">
        <w:rPr>
          <w:b/>
          <w:sz w:val="22"/>
          <w:szCs w:val="22"/>
        </w:rPr>
        <w:t>.</w:t>
      </w:r>
      <w:r w:rsidRPr="00281559">
        <w:rPr>
          <w:b/>
          <w:sz w:val="22"/>
          <w:szCs w:val="22"/>
        </w:rPr>
        <w:t>».</w:t>
      </w:r>
    </w:p>
    <w:p w:rsidR="00C93EFD" w:rsidRPr="00281559" w:rsidRDefault="00C93EFD" w:rsidP="005A7431">
      <w:pPr>
        <w:widowControl w:val="0"/>
        <w:autoSpaceDE w:val="0"/>
        <w:autoSpaceDN w:val="0"/>
        <w:adjustRightInd w:val="0"/>
        <w:ind w:left="6480" w:firstLine="720"/>
        <w:rPr>
          <w:sz w:val="22"/>
          <w:szCs w:val="22"/>
        </w:rPr>
      </w:pPr>
      <w:r w:rsidRPr="00281559">
        <w:rPr>
          <w:sz w:val="22"/>
          <w:szCs w:val="22"/>
        </w:rPr>
        <w:t>Пр</w:t>
      </w:r>
      <w:r w:rsidR="0048235E" w:rsidRPr="00281559">
        <w:rPr>
          <w:sz w:val="22"/>
          <w:szCs w:val="22"/>
        </w:rPr>
        <w:t>е</w:t>
      </w:r>
      <w:r w:rsidRPr="00281559">
        <w:rPr>
          <w:sz w:val="22"/>
          <w:szCs w:val="22"/>
        </w:rPr>
        <w:t>гр</w:t>
      </w:r>
      <w:r w:rsidR="0048235E" w:rsidRPr="00281559">
        <w:rPr>
          <w:sz w:val="22"/>
          <w:szCs w:val="22"/>
        </w:rPr>
        <w:t>а</w:t>
      </w:r>
      <w:r w:rsidRPr="00281559">
        <w:rPr>
          <w:sz w:val="22"/>
          <w:szCs w:val="22"/>
        </w:rPr>
        <w:t>ды</w:t>
      </w:r>
      <w:r w:rsidR="0048235E" w:rsidRPr="00281559">
        <w:rPr>
          <w:sz w:val="22"/>
          <w:szCs w:val="22"/>
        </w:rPr>
        <w:t>, 144</w:t>
      </w:r>
      <w:r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5A7431" w:rsidRPr="00281559" w:rsidRDefault="00C93EFD">
      <w:pPr>
        <w:widowControl w:val="0"/>
        <w:autoSpaceDE w:val="0"/>
        <w:autoSpaceDN w:val="0"/>
        <w:adjustRightInd w:val="0"/>
        <w:rPr>
          <w:b/>
          <w:sz w:val="22"/>
          <w:szCs w:val="22"/>
        </w:rPr>
      </w:pPr>
      <w:r w:rsidRPr="00281559">
        <w:rPr>
          <w:b/>
          <w:sz w:val="22"/>
          <w:szCs w:val="22"/>
        </w:rPr>
        <w:t>«...и Аллах говорил с Мусой (непосредственно).</w:t>
      </w:r>
      <w:r w:rsidR="005A7431" w:rsidRPr="00281559">
        <w:rPr>
          <w:b/>
          <w:sz w:val="22"/>
          <w:szCs w:val="22"/>
        </w:rPr>
        <w:t>»</w:t>
      </w:r>
    </w:p>
    <w:p w:rsidR="005A7431" w:rsidRPr="00281559" w:rsidRDefault="00C93EFD" w:rsidP="005A7431">
      <w:pPr>
        <w:widowControl w:val="0"/>
        <w:autoSpaceDE w:val="0"/>
        <w:autoSpaceDN w:val="0"/>
        <w:adjustRightInd w:val="0"/>
        <w:ind w:left="6480" w:firstLine="720"/>
        <w:rPr>
          <w:sz w:val="22"/>
          <w:szCs w:val="22"/>
        </w:rPr>
      </w:pPr>
      <w:r w:rsidRPr="00281559">
        <w:rPr>
          <w:sz w:val="22"/>
          <w:szCs w:val="22"/>
        </w:rPr>
        <w:t xml:space="preserve"> Ж</w:t>
      </w:r>
      <w:r w:rsidR="005A7431" w:rsidRPr="00281559">
        <w:rPr>
          <w:sz w:val="22"/>
          <w:szCs w:val="22"/>
        </w:rPr>
        <w:t>енщины,</w:t>
      </w:r>
      <w:r w:rsidRPr="00281559">
        <w:rPr>
          <w:sz w:val="22"/>
          <w:szCs w:val="22"/>
        </w:rPr>
        <w:t xml:space="preserve"> 164 </w:t>
      </w:r>
    </w:p>
    <w:p w:rsidR="00C93EFD" w:rsidRPr="00281559" w:rsidRDefault="00C93EFD">
      <w:pPr>
        <w:widowControl w:val="0"/>
        <w:autoSpaceDE w:val="0"/>
        <w:autoSpaceDN w:val="0"/>
        <w:adjustRightInd w:val="0"/>
        <w:rPr>
          <w:sz w:val="22"/>
          <w:szCs w:val="22"/>
        </w:rPr>
      </w:pPr>
      <w:r w:rsidRPr="00281559">
        <w:rPr>
          <w:sz w:val="22"/>
          <w:szCs w:val="22"/>
        </w:rPr>
        <w:t>Что же касается Торы, то о ней Аллах Всевышний сказал так:</w:t>
      </w:r>
    </w:p>
    <w:p w:rsidR="00382498" w:rsidRPr="00281559" w:rsidRDefault="005A7431">
      <w:pPr>
        <w:widowControl w:val="0"/>
        <w:autoSpaceDE w:val="0"/>
        <w:autoSpaceDN w:val="0"/>
        <w:adjustRightInd w:val="0"/>
        <w:rPr>
          <w:sz w:val="22"/>
          <w:szCs w:val="22"/>
        </w:rPr>
      </w:pPr>
      <w:r w:rsidRPr="00281559">
        <w:rPr>
          <w:b/>
          <w:sz w:val="22"/>
          <w:szCs w:val="22"/>
        </w:rPr>
        <w:t>«</w:t>
      </w:r>
      <w:r w:rsidR="00C93EFD" w:rsidRPr="00281559">
        <w:rPr>
          <w:b/>
          <w:sz w:val="22"/>
          <w:szCs w:val="22"/>
        </w:rPr>
        <w:t>И Мы начертали дл</w:t>
      </w:r>
      <w:r w:rsidRPr="00281559">
        <w:rPr>
          <w:b/>
          <w:sz w:val="22"/>
          <w:szCs w:val="22"/>
        </w:rPr>
        <w:t>я него</w:t>
      </w:r>
      <w:r w:rsidR="00A46DDA">
        <w:rPr>
          <w:rStyle w:val="FootnoteReference"/>
          <w:b/>
          <w:sz w:val="22"/>
          <w:szCs w:val="22"/>
        </w:rPr>
        <w:footnoteReference w:id="152"/>
      </w:r>
      <w:r w:rsidRPr="00281559">
        <w:rPr>
          <w:b/>
          <w:sz w:val="22"/>
          <w:szCs w:val="22"/>
        </w:rPr>
        <w:t xml:space="preserve"> на скрижалях обо всём</w:t>
      </w:r>
      <w:r w:rsidR="00A46DDA">
        <w:rPr>
          <w:rStyle w:val="FootnoteReference"/>
          <w:b/>
          <w:sz w:val="22"/>
          <w:szCs w:val="22"/>
        </w:rPr>
        <w:footnoteReference w:id="153"/>
      </w:r>
      <w:r w:rsidR="00C93EFD" w:rsidRPr="00281559">
        <w:rPr>
          <w:b/>
          <w:sz w:val="22"/>
          <w:szCs w:val="22"/>
        </w:rPr>
        <w:t xml:space="preserve"> назида</w:t>
      </w:r>
      <w:r w:rsidR="00C93EFD" w:rsidRPr="00281559">
        <w:rPr>
          <w:b/>
          <w:sz w:val="22"/>
          <w:szCs w:val="22"/>
        </w:rPr>
        <w:softHyphen/>
        <w:t xml:space="preserve">ние </w:t>
      </w:r>
      <w:r w:rsidR="00382498" w:rsidRPr="00281559">
        <w:rPr>
          <w:b/>
          <w:sz w:val="22"/>
          <w:szCs w:val="22"/>
        </w:rPr>
        <w:t xml:space="preserve">и подробное (разъяснение) </w:t>
      </w:r>
      <w:r w:rsidR="00382498" w:rsidRPr="00281559">
        <w:rPr>
          <w:b/>
          <w:sz w:val="22"/>
          <w:szCs w:val="22"/>
        </w:rPr>
        <w:lastRenderedPageBreak/>
        <w:t>всему</w:t>
      </w:r>
      <w:r w:rsidR="006E33E1">
        <w:rPr>
          <w:rStyle w:val="FootnoteReference"/>
          <w:b/>
          <w:sz w:val="22"/>
          <w:szCs w:val="22"/>
        </w:rPr>
        <w:footnoteReference w:id="154"/>
      </w:r>
      <w:r w:rsidR="00C93EFD" w:rsidRPr="00281559">
        <w:rPr>
          <w:b/>
          <w:sz w:val="22"/>
          <w:szCs w:val="22"/>
        </w:rPr>
        <w:t>...</w:t>
      </w:r>
      <w:r w:rsidR="00382498" w:rsidRPr="00281559">
        <w:rPr>
          <w:b/>
          <w:sz w:val="22"/>
          <w:szCs w:val="22"/>
        </w:rPr>
        <w:t>»</w:t>
      </w:r>
      <w:r w:rsidR="00C93EFD" w:rsidRPr="00281559">
        <w:rPr>
          <w:sz w:val="22"/>
          <w:szCs w:val="22"/>
        </w:rPr>
        <w:t xml:space="preserve"> </w:t>
      </w:r>
    </w:p>
    <w:p w:rsidR="00382498" w:rsidRPr="00281559" w:rsidRDefault="00382498" w:rsidP="00382498">
      <w:pPr>
        <w:widowControl w:val="0"/>
        <w:autoSpaceDE w:val="0"/>
        <w:autoSpaceDN w:val="0"/>
        <w:adjustRightInd w:val="0"/>
        <w:ind w:left="6480" w:firstLine="720"/>
        <w:rPr>
          <w:sz w:val="22"/>
          <w:szCs w:val="22"/>
        </w:rPr>
      </w:pPr>
      <w:r w:rsidRPr="00281559">
        <w:rPr>
          <w:sz w:val="22"/>
          <w:szCs w:val="22"/>
        </w:rPr>
        <w:t>Преграды, 145.</w:t>
      </w:r>
    </w:p>
    <w:p w:rsidR="00C93EFD" w:rsidRPr="00281559" w:rsidRDefault="00C93EFD">
      <w:pPr>
        <w:widowControl w:val="0"/>
        <w:autoSpaceDE w:val="0"/>
        <w:autoSpaceDN w:val="0"/>
        <w:adjustRightInd w:val="0"/>
        <w:rPr>
          <w:sz w:val="22"/>
          <w:szCs w:val="22"/>
        </w:rPr>
      </w:pPr>
      <w:r w:rsidRPr="00281559">
        <w:rPr>
          <w:sz w:val="22"/>
          <w:szCs w:val="22"/>
        </w:rPr>
        <w:t>И сказал Он об Исе:</w:t>
      </w:r>
    </w:p>
    <w:p w:rsidR="00382498" w:rsidRPr="00281559" w:rsidRDefault="00382498">
      <w:pPr>
        <w:widowControl w:val="0"/>
        <w:autoSpaceDE w:val="0"/>
        <w:autoSpaceDN w:val="0"/>
        <w:adjustRightInd w:val="0"/>
        <w:rPr>
          <w:b/>
          <w:sz w:val="22"/>
          <w:szCs w:val="22"/>
        </w:rPr>
      </w:pPr>
      <w:r w:rsidRPr="00281559">
        <w:rPr>
          <w:b/>
          <w:sz w:val="22"/>
          <w:szCs w:val="22"/>
        </w:rPr>
        <w:t>«</w:t>
      </w:r>
      <w:r w:rsidR="00C93EFD" w:rsidRPr="00281559">
        <w:rPr>
          <w:b/>
          <w:sz w:val="22"/>
          <w:szCs w:val="22"/>
        </w:rPr>
        <w:t>И Мы даровали ему Евангелие ...</w:t>
      </w:r>
      <w:r w:rsidRPr="00281559">
        <w:rPr>
          <w:b/>
          <w:sz w:val="22"/>
          <w:szCs w:val="22"/>
        </w:rPr>
        <w:t>»</w:t>
      </w:r>
    </w:p>
    <w:p w:rsidR="00C93EFD" w:rsidRPr="00281559" w:rsidRDefault="00C93EFD" w:rsidP="00382498">
      <w:pPr>
        <w:widowControl w:val="0"/>
        <w:autoSpaceDE w:val="0"/>
        <w:autoSpaceDN w:val="0"/>
        <w:adjustRightInd w:val="0"/>
        <w:ind w:left="6480" w:firstLine="720"/>
        <w:rPr>
          <w:sz w:val="22"/>
          <w:szCs w:val="22"/>
        </w:rPr>
      </w:pPr>
      <w:r w:rsidRPr="00281559">
        <w:rPr>
          <w:sz w:val="22"/>
          <w:szCs w:val="22"/>
        </w:rPr>
        <w:t>Тр</w:t>
      </w:r>
      <w:r w:rsidR="00382498" w:rsidRPr="00281559">
        <w:rPr>
          <w:sz w:val="22"/>
          <w:szCs w:val="22"/>
        </w:rPr>
        <w:t xml:space="preserve">апеза, </w:t>
      </w:r>
      <w:r w:rsidRPr="00281559">
        <w:rPr>
          <w:sz w:val="22"/>
          <w:szCs w:val="22"/>
        </w:rPr>
        <w:t>46.</w:t>
      </w:r>
    </w:p>
    <w:p w:rsidR="00C93EFD" w:rsidRPr="00281559" w:rsidRDefault="00C93EFD">
      <w:pPr>
        <w:widowControl w:val="0"/>
        <w:autoSpaceDE w:val="0"/>
        <w:autoSpaceDN w:val="0"/>
        <w:adjustRightInd w:val="0"/>
        <w:rPr>
          <w:sz w:val="22"/>
          <w:szCs w:val="22"/>
        </w:rPr>
      </w:pPr>
      <w:r w:rsidRPr="00281559">
        <w:rPr>
          <w:sz w:val="22"/>
          <w:szCs w:val="22"/>
        </w:rPr>
        <w:t xml:space="preserve">И Всевышний также сказал: </w:t>
      </w:r>
    </w:p>
    <w:p w:rsidR="009E203C" w:rsidRPr="00281559" w:rsidRDefault="009E203C">
      <w:pPr>
        <w:widowControl w:val="0"/>
        <w:autoSpaceDE w:val="0"/>
        <w:autoSpaceDN w:val="0"/>
        <w:adjustRightInd w:val="0"/>
        <w:rPr>
          <w:b/>
          <w:sz w:val="22"/>
          <w:szCs w:val="22"/>
        </w:rPr>
      </w:pPr>
      <w:r w:rsidRPr="00281559">
        <w:rPr>
          <w:b/>
          <w:sz w:val="22"/>
          <w:szCs w:val="22"/>
        </w:rPr>
        <w:t>«…</w:t>
      </w:r>
      <w:r w:rsidR="00C93EFD" w:rsidRPr="00281559">
        <w:rPr>
          <w:b/>
          <w:sz w:val="22"/>
          <w:szCs w:val="22"/>
        </w:rPr>
        <w:t>.и даровали Мы Дауду Псалмы.</w:t>
      </w:r>
      <w:r w:rsidRPr="00281559">
        <w:rPr>
          <w:b/>
          <w:sz w:val="22"/>
          <w:szCs w:val="22"/>
        </w:rPr>
        <w:t>»</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9E203C" w:rsidRPr="00281559">
        <w:rPr>
          <w:sz w:val="22"/>
          <w:szCs w:val="22"/>
        </w:rPr>
        <w:tab/>
      </w:r>
      <w:r w:rsidR="009E203C" w:rsidRPr="00281559">
        <w:rPr>
          <w:sz w:val="22"/>
          <w:szCs w:val="22"/>
        </w:rPr>
        <w:tab/>
      </w:r>
      <w:r w:rsidR="009E203C" w:rsidRPr="00281559">
        <w:rPr>
          <w:sz w:val="22"/>
          <w:szCs w:val="22"/>
        </w:rPr>
        <w:tab/>
      </w:r>
      <w:r w:rsidR="009E203C" w:rsidRPr="00281559">
        <w:rPr>
          <w:sz w:val="22"/>
          <w:szCs w:val="22"/>
        </w:rPr>
        <w:tab/>
      </w:r>
      <w:r w:rsidR="009E203C" w:rsidRPr="00281559">
        <w:rPr>
          <w:sz w:val="22"/>
          <w:szCs w:val="22"/>
        </w:rPr>
        <w:tab/>
      </w:r>
      <w:r w:rsidR="009E203C" w:rsidRPr="00281559">
        <w:rPr>
          <w:sz w:val="22"/>
          <w:szCs w:val="22"/>
        </w:rPr>
        <w:tab/>
      </w:r>
      <w:r w:rsidR="009E203C" w:rsidRPr="00281559">
        <w:rPr>
          <w:sz w:val="22"/>
          <w:szCs w:val="22"/>
        </w:rPr>
        <w:tab/>
      </w:r>
      <w:r w:rsidR="009E203C" w:rsidRPr="00281559">
        <w:rPr>
          <w:sz w:val="22"/>
          <w:szCs w:val="22"/>
        </w:rPr>
        <w:tab/>
      </w:r>
      <w:r w:rsidR="009E203C" w:rsidRPr="00281559">
        <w:rPr>
          <w:sz w:val="22"/>
          <w:szCs w:val="22"/>
        </w:rPr>
        <w:tab/>
      </w:r>
      <w:r w:rsidR="009E203C" w:rsidRPr="00281559">
        <w:rPr>
          <w:sz w:val="22"/>
          <w:szCs w:val="22"/>
        </w:rPr>
        <w:tab/>
      </w:r>
      <w:r w:rsidRPr="00281559">
        <w:rPr>
          <w:sz w:val="22"/>
          <w:szCs w:val="22"/>
        </w:rPr>
        <w:t>Ж</w:t>
      </w:r>
      <w:r w:rsidR="009E203C" w:rsidRPr="00281559">
        <w:rPr>
          <w:sz w:val="22"/>
          <w:szCs w:val="22"/>
        </w:rPr>
        <w:t xml:space="preserve">енщины, </w:t>
      </w:r>
      <w:r w:rsidRPr="00281559">
        <w:rPr>
          <w:sz w:val="22"/>
          <w:szCs w:val="22"/>
        </w:rPr>
        <w:t>163.</w:t>
      </w:r>
    </w:p>
    <w:p w:rsidR="00C93EFD" w:rsidRPr="00281559" w:rsidRDefault="00C93EFD">
      <w:pPr>
        <w:widowControl w:val="0"/>
        <w:autoSpaceDE w:val="0"/>
        <w:autoSpaceDN w:val="0"/>
        <w:adjustRightInd w:val="0"/>
        <w:rPr>
          <w:sz w:val="22"/>
          <w:szCs w:val="22"/>
        </w:rPr>
      </w:pPr>
      <w:r w:rsidRPr="00281559">
        <w:rPr>
          <w:sz w:val="22"/>
          <w:szCs w:val="22"/>
        </w:rPr>
        <w:t>И ранее об этом уже упоминалось, когда речь шла о ниспос</w:t>
      </w:r>
      <w:r w:rsidRPr="00281559">
        <w:rPr>
          <w:sz w:val="22"/>
          <w:szCs w:val="22"/>
        </w:rPr>
        <w:softHyphen/>
        <w:t>лании.</w:t>
      </w:r>
    </w:p>
    <w:p w:rsidR="00C93EFD" w:rsidRPr="00281559" w:rsidRDefault="00C93EFD">
      <w:pPr>
        <w:widowControl w:val="0"/>
        <w:autoSpaceDE w:val="0"/>
        <w:autoSpaceDN w:val="0"/>
        <w:adjustRightInd w:val="0"/>
        <w:rPr>
          <w:sz w:val="22"/>
          <w:szCs w:val="22"/>
        </w:rPr>
      </w:pPr>
      <w:r w:rsidRPr="00281559">
        <w:rPr>
          <w:sz w:val="22"/>
          <w:szCs w:val="22"/>
        </w:rPr>
        <w:t>Что же касается Корана, то о нём Аллах Всевышний сказал так:</w:t>
      </w:r>
    </w:p>
    <w:p w:rsidR="00C93EFD" w:rsidRPr="00281559" w:rsidRDefault="00F574DE">
      <w:pPr>
        <w:widowControl w:val="0"/>
        <w:autoSpaceDE w:val="0"/>
        <w:autoSpaceDN w:val="0"/>
        <w:adjustRightInd w:val="0"/>
        <w:rPr>
          <w:b/>
          <w:sz w:val="22"/>
          <w:szCs w:val="22"/>
        </w:rPr>
      </w:pPr>
      <w:r w:rsidRPr="00281559">
        <w:rPr>
          <w:b/>
          <w:sz w:val="22"/>
          <w:szCs w:val="22"/>
        </w:rPr>
        <w:t>«</w:t>
      </w:r>
      <w:r w:rsidR="00C93EFD" w:rsidRPr="00281559">
        <w:rPr>
          <w:b/>
          <w:sz w:val="22"/>
          <w:szCs w:val="22"/>
        </w:rPr>
        <w:t>Однако Аллах свидетельствует о том, что ниспосланное Им тебе ниспослал Он по знанию</w:t>
      </w:r>
      <w:r w:rsidR="006E33E1">
        <w:rPr>
          <w:b/>
          <w:sz w:val="22"/>
          <w:szCs w:val="22"/>
        </w:rPr>
        <w:t xml:space="preserve"> </w:t>
      </w:r>
      <w:r w:rsidR="00C93EFD" w:rsidRPr="00281559">
        <w:rPr>
          <w:b/>
          <w:sz w:val="22"/>
          <w:szCs w:val="22"/>
        </w:rPr>
        <w:t>Своему</w:t>
      </w:r>
      <w:r w:rsidR="006E33E1">
        <w:rPr>
          <w:rStyle w:val="FootnoteReference"/>
          <w:b/>
          <w:sz w:val="22"/>
          <w:szCs w:val="22"/>
        </w:rPr>
        <w:footnoteReference w:id="155"/>
      </w:r>
      <w:r w:rsidR="00C93EFD" w:rsidRPr="00281559">
        <w:rPr>
          <w:b/>
          <w:sz w:val="22"/>
          <w:szCs w:val="22"/>
        </w:rPr>
        <w:t>, и ангелы свидетель</w:t>
      </w:r>
      <w:r w:rsidR="00C93EFD" w:rsidRPr="00281559">
        <w:rPr>
          <w:b/>
          <w:sz w:val="22"/>
          <w:szCs w:val="22"/>
        </w:rPr>
        <w:softHyphen/>
        <w:t>ствуют (о том же) и достаточно Аллаха как свидетеля!</w:t>
      </w:r>
      <w:r w:rsidRPr="00281559">
        <w:rPr>
          <w:b/>
          <w:sz w:val="22"/>
          <w:szCs w:val="22"/>
        </w:rPr>
        <w:t>»</w:t>
      </w:r>
    </w:p>
    <w:p w:rsidR="00C93EFD" w:rsidRPr="00281559" w:rsidRDefault="00C93EFD" w:rsidP="00F574DE">
      <w:pPr>
        <w:widowControl w:val="0"/>
        <w:autoSpaceDE w:val="0"/>
        <w:autoSpaceDN w:val="0"/>
        <w:adjustRightInd w:val="0"/>
        <w:ind w:left="6480" w:firstLine="720"/>
        <w:rPr>
          <w:sz w:val="22"/>
          <w:szCs w:val="22"/>
        </w:rPr>
      </w:pPr>
      <w:r w:rsidRPr="00281559">
        <w:rPr>
          <w:sz w:val="22"/>
          <w:szCs w:val="22"/>
        </w:rPr>
        <w:t>Женщины, 166.</w:t>
      </w:r>
    </w:p>
    <w:p w:rsidR="00C93EFD" w:rsidRPr="00281559" w:rsidRDefault="00C93EFD">
      <w:pPr>
        <w:widowControl w:val="0"/>
        <w:autoSpaceDE w:val="0"/>
        <w:autoSpaceDN w:val="0"/>
        <w:adjustRightInd w:val="0"/>
        <w:rPr>
          <w:sz w:val="22"/>
          <w:szCs w:val="22"/>
        </w:rPr>
      </w:pPr>
      <w:r w:rsidRPr="00281559">
        <w:rPr>
          <w:sz w:val="22"/>
          <w:szCs w:val="22"/>
        </w:rPr>
        <w:t>И Аллах Всевышний сказал о нём так:</w:t>
      </w:r>
    </w:p>
    <w:p w:rsidR="00067F3E" w:rsidRPr="00281559" w:rsidRDefault="00067F3E">
      <w:pPr>
        <w:widowControl w:val="0"/>
        <w:autoSpaceDE w:val="0"/>
        <w:autoSpaceDN w:val="0"/>
        <w:adjustRightInd w:val="0"/>
        <w:rPr>
          <w:sz w:val="22"/>
          <w:szCs w:val="22"/>
        </w:rPr>
      </w:pPr>
      <w:r w:rsidRPr="00281559">
        <w:rPr>
          <w:b/>
          <w:sz w:val="22"/>
          <w:szCs w:val="22"/>
        </w:rPr>
        <w:t>«</w:t>
      </w:r>
      <w:r w:rsidR="00C93EFD" w:rsidRPr="00281559">
        <w:rPr>
          <w:b/>
          <w:sz w:val="22"/>
          <w:szCs w:val="22"/>
        </w:rPr>
        <w:t>И Мы разделили Коран, чтобы ты читал его людям не спе</w:t>
      </w:r>
      <w:r w:rsidR="00C93EFD" w:rsidRPr="00281559">
        <w:rPr>
          <w:b/>
          <w:sz w:val="22"/>
          <w:szCs w:val="22"/>
        </w:rPr>
        <w:softHyphen/>
        <w:t>ша, и ниспосылали его по частям</w:t>
      </w:r>
      <w:r w:rsidR="00B52FF8">
        <w:rPr>
          <w:rStyle w:val="FootnoteReference"/>
          <w:b/>
          <w:sz w:val="22"/>
          <w:szCs w:val="22"/>
        </w:rPr>
        <w:footnoteReference w:id="156"/>
      </w:r>
      <w:r w:rsidR="00C93EFD" w:rsidRPr="00281559">
        <w:rPr>
          <w:b/>
          <w:sz w:val="22"/>
          <w:szCs w:val="22"/>
        </w:rPr>
        <w:t>.»</w:t>
      </w:r>
      <w:r w:rsidR="00C93EFD" w:rsidRPr="00281559">
        <w:rPr>
          <w:sz w:val="22"/>
          <w:szCs w:val="22"/>
        </w:rPr>
        <w:t xml:space="preserve"> </w:t>
      </w:r>
    </w:p>
    <w:p w:rsidR="00067F3E" w:rsidRPr="00281559" w:rsidRDefault="00C93EFD" w:rsidP="00067F3E">
      <w:pPr>
        <w:widowControl w:val="0"/>
        <w:autoSpaceDE w:val="0"/>
        <w:autoSpaceDN w:val="0"/>
        <w:adjustRightInd w:val="0"/>
        <w:ind w:left="5760" w:firstLine="720"/>
        <w:rPr>
          <w:sz w:val="22"/>
          <w:szCs w:val="22"/>
        </w:rPr>
      </w:pPr>
      <w:r w:rsidRPr="00281559">
        <w:rPr>
          <w:sz w:val="22"/>
          <w:szCs w:val="22"/>
        </w:rPr>
        <w:t>Ночно</w:t>
      </w:r>
      <w:r w:rsidR="00067F3E" w:rsidRPr="00281559">
        <w:rPr>
          <w:sz w:val="22"/>
          <w:szCs w:val="22"/>
        </w:rPr>
        <w:t xml:space="preserve">е </w:t>
      </w:r>
      <w:r w:rsidRPr="00281559">
        <w:rPr>
          <w:sz w:val="22"/>
          <w:szCs w:val="22"/>
        </w:rPr>
        <w:t>пут</w:t>
      </w:r>
      <w:r w:rsidR="00067F3E" w:rsidRPr="00281559">
        <w:rPr>
          <w:sz w:val="22"/>
          <w:szCs w:val="22"/>
        </w:rPr>
        <w:t>е</w:t>
      </w:r>
      <w:r w:rsidRPr="00281559">
        <w:rPr>
          <w:sz w:val="22"/>
          <w:szCs w:val="22"/>
        </w:rPr>
        <w:t>шеств</w:t>
      </w:r>
      <w:r w:rsidR="00067F3E" w:rsidRPr="00281559">
        <w:rPr>
          <w:sz w:val="22"/>
          <w:szCs w:val="22"/>
        </w:rPr>
        <w:t xml:space="preserve">ие, </w:t>
      </w:r>
      <w:r w:rsidRPr="00281559">
        <w:rPr>
          <w:sz w:val="22"/>
          <w:szCs w:val="22"/>
        </w:rPr>
        <w:t>10</w:t>
      </w:r>
      <w:r w:rsidR="00067F3E" w:rsidRPr="00281559">
        <w:rPr>
          <w:sz w:val="22"/>
          <w:szCs w:val="22"/>
        </w:rPr>
        <w:t>6</w:t>
      </w:r>
      <w:r w:rsidRPr="00281559">
        <w:rPr>
          <w:sz w:val="22"/>
          <w:szCs w:val="22"/>
        </w:rPr>
        <w:t xml:space="preserve">. </w:t>
      </w:r>
    </w:p>
    <w:p w:rsidR="00C93EFD" w:rsidRPr="00281559" w:rsidRDefault="00C93EFD">
      <w:pPr>
        <w:widowControl w:val="0"/>
        <w:autoSpaceDE w:val="0"/>
        <w:autoSpaceDN w:val="0"/>
        <w:adjustRightInd w:val="0"/>
        <w:rPr>
          <w:sz w:val="22"/>
          <w:szCs w:val="22"/>
        </w:rPr>
      </w:pPr>
      <w:r w:rsidRPr="00281559">
        <w:rPr>
          <w:sz w:val="22"/>
          <w:szCs w:val="22"/>
        </w:rPr>
        <w:t>И Аллах Всевышний также сказал:</w:t>
      </w:r>
    </w:p>
    <w:p w:rsidR="00C93EFD" w:rsidRPr="00281559" w:rsidRDefault="00C93EFD">
      <w:pPr>
        <w:widowControl w:val="0"/>
        <w:autoSpaceDE w:val="0"/>
        <w:autoSpaceDN w:val="0"/>
        <w:adjustRightInd w:val="0"/>
        <w:rPr>
          <w:b/>
          <w:sz w:val="22"/>
          <w:szCs w:val="22"/>
        </w:rPr>
      </w:pPr>
      <w:r w:rsidRPr="00281559">
        <w:rPr>
          <w:b/>
          <w:sz w:val="22"/>
          <w:szCs w:val="22"/>
        </w:rPr>
        <w:t>«Поистине, он</w:t>
      </w:r>
      <w:r w:rsidR="00B52FF8">
        <w:rPr>
          <w:rStyle w:val="FootnoteReference"/>
          <w:b/>
          <w:sz w:val="22"/>
          <w:szCs w:val="22"/>
        </w:rPr>
        <w:footnoteReference w:id="157"/>
      </w:r>
      <w:r w:rsidRPr="00281559">
        <w:rPr>
          <w:b/>
          <w:sz w:val="22"/>
          <w:szCs w:val="22"/>
        </w:rPr>
        <w:t xml:space="preserve"> - ниспослание Господа миров,</w:t>
      </w:r>
      <w:r w:rsidR="005A0ED1">
        <w:rPr>
          <w:b/>
          <w:sz w:val="22"/>
          <w:szCs w:val="22"/>
        </w:rPr>
        <w:t xml:space="preserve"> </w:t>
      </w:r>
      <w:r w:rsidRPr="00281559">
        <w:rPr>
          <w:b/>
          <w:sz w:val="22"/>
          <w:szCs w:val="22"/>
        </w:rPr>
        <w:t>с которым снизошёл верный Дух</w:t>
      </w:r>
      <w:r w:rsidR="00B52FF8">
        <w:rPr>
          <w:rStyle w:val="FootnoteReference"/>
          <w:b/>
          <w:sz w:val="22"/>
          <w:szCs w:val="22"/>
        </w:rPr>
        <w:footnoteReference w:id="158"/>
      </w:r>
      <w:r w:rsidRPr="00281559">
        <w:rPr>
          <w:b/>
          <w:sz w:val="22"/>
          <w:szCs w:val="22"/>
        </w:rPr>
        <w:t xml:space="preserve"> на твоё сердце, чтобы ты стал (одним) из увещателей,</w:t>
      </w:r>
      <w:r w:rsidR="005A0ED1">
        <w:rPr>
          <w:b/>
          <w:sz w:val="22"/>
          <w:szCs w:val="22"/>
        </w:rPr>
        <w:t xml:space="preserve"> </w:t>
      </w:r>
      <w:r w:rsidRPr="00281559">
        <w:rPr>
          <w:b/>
          <w:sz w:val="22"/>
          <w:szCs w:val="22"/>
        </w:rPr>
        <w:t>(и ниспослан он) на ясном арабском (языке).</w:t>
      </w:r>
      <w:r w:rsidR="0046501B" w:rsidRPr="00281559">
        <w:rPr>
          <w:b/>
          <w:sz w:val="22"/>
          <w:szCs w:val="22"/>
        </w:rPr>
        <w:t>».</w:t>
      </w:r>
    </w:p>
    <w:p w:rsidR="00C93EFD" w:rsidRPr="00281559" w:rsidRDefault="00C93EFD" w:rsidP="0046501B">
      <w:pPr>
        <w:widowControl w:val="0"/>
        <w:autoSpaceDE w:val="0"/>
        <w:autoSpaceDN w:val="0"/>
        <w:adjustRightInd w:val="0"/>
        <w:ind w:left="6480" w:firstLine="720"/>
        <w:rPr>
          <w:sz w:val="22"/>
          <w:szCs w:val="22"/>
        </w:rPr>
      </w:pPr>
      <w:r w:rsidRPr="00281559">
        <w:rPr>
          <w:sz w:val="22"/>
          <w:szCs w:val="22"/>
        </w:rPr>
        <w:t>Поэты. 192 - 195</w:t>
      </w:r>
    </w:p>
    <w:p w:rsidR="00C93EFD" w:rsidRPr="00281559" w:rsidRDefault="00C93EFD">
      <w:pPr>
        <w:widowControl w:val="0"/>
        <w:autoSpaceDE w:val="0"/>
        <w:autoSpaceDN w:val="0"/>
        <w:adjustRightInd w:val="0"/>
        <w:rPr>
          <w:sz w:val="22"/>
          <w:szCs w:val="22"/>
        </w:rPr>
      </w:pPr>
      <w:r w:rsidRPr="00281559">
        <w:rPr>
          <w:sz w:val="22"/>
          <w:szCs w:val="22"/>
        </w:rPr>
        <w:t>И Аллах Всевышний также сказал:</w:t>
      </w:r>
    </w:p>
    <w:p w:rsidR="00C93EFD" w:rsidRPr="00281559" w:rsidRDefault="0046501B">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тем, которые не уверовали в напоминани</w:t>
      </w:r>
      <w:r w:rsidR="00AD7F59">
        <w:rPr>
          <w:b/>
          <w:sz w:val="22"/>
          <w:szCs w:val="22"/>
        </w:rPr>
        <w:t>е</w:t>
      </w:r>
      <w:r w:rsidR="00AD7F59">
        <w:rPr>
          <w:rStyle w:val="FootnoteReference"/>
          <w:b/>
          <w:sz w:val="22"/>
          <w:szCs w:val="22"/>
        </w:rPr>
        <w:footnoteReference w:id="159"/>
      </w:r>
      <w:r w:rsidR="00C93EFD" w:rsidRPr="00281559">
        <w:rPr>
          <w:b/>
          <w:sz w:val="22"/>
          <w:szCs w:val="22"/>
        </w:rPr>
        <w:t>е, ког</w:t>
      </w:r>
      <w:r w:rsidR="00C93EFD" w:rsidRPr="00281559">
        <w:rPr>
          <w:b/>
          <w:sz w:val="22"/>
          <w:szCs w:val="22"/>
        </w:rPr>
        <w:softHyphen/>
        <w:t>да оно пришло к ним, Книгу, поистине, великую, (воздастся за их неверие)</w:t>
      </w:r>
      <w:r w:rsidR="00AD7F59">
        <w:rPr>
          <w:rStyle w:val="FootnoteReference"/>
          <w:b/>
          <w:sz w:val="22"/>
          <w:szCs w:val="22"/>
        </w:rPr>
        <w:footnoteReference w:id="160"/>
      </w:r>
      <w:r w:rsidR="00C93EFD" w:rsidRPr="00281559">
        <w:rPr>
          <w:b/>
          <w:sz w:val="22"/>
          <w:szCs w:val="22"/>
        </w:rPr>
        <w:t>! Не подступиться к нему</w:t>
      </w:r>
      <w:r w:rsidR="00AD7F59">
        <w:rPr>
          <w:rStyle w:val="FootnoteReference"/>
          <w:b/>
          <w:sz w:val="22"/>
          <w:szCs w:val="22"/>
        </w:rPr>
        <w:footnoteReference w:id="161"/>
      </w:r>
      <w:r w:rsidR="00C93EFD" w:rsidRPr="00281559">
        <w:rPr>
          <w:b/>
          <w:sz w:val="22"/>
          <w:szCs w:val="22"/>
        </w:rPr>
        <w:t xml:space="preserve"> лжи ни спереди, ни сзади (, ведь это -) ниспослание от Мудрого, Хвалимого!</w:t>
      </w:r>
      <w:r w:rsidR="007A1899" w:rsidRPr="00281559">
        <w:rPr>
          <w:b/>
          <w:sz w:val="22"/>
          <w:szCs w:val="22"/>
        </w:rPr>
        <w:t>»</w:t>
      </w:r>
    </w:p>
    <w:p w:rsidR="00C93EFD" w:rsidRPr="00281559" w:rsidRDefault="00C93EFD" w:rsidP="007A1899">
      <w:pPr>
        <w:widowControl w:val="0"/>
        <w:autoSpaceDE w:val="0"/>
        <w:autoSpaceDN w:val="0"/>
        <w:adjustRightInd w:val="0"/>
        <w:ind w:left="6480" w:firstLine="720"/>
        <w:rPr>
          <w:sz w:val="22"/>
          <w:szCs w:val="22"/>
        </w:rPr>
      </w:pPr>
      <w:r w:rsidRPr="00281559">
        <w:rPr>
          <w:sz w:val="22"/>
          <w:szCs w:val="22"/>
        </w:rPr>
        <w:t>Разъяснены. 41 - 42.</w:t>
      </w:r>
    </w:p>
    <w:p w:rsidR="00C93EFD" w:rsidRPr="00281559" w:rsidRDefault="00C93EFD">
      <w:pPr>
        <w:widowControl w:val="0"/>
        <w:autoSpaceDE w:val="0"/>
        <w:autoSpaceDN w:val="0"/>
        <w:adjustRightInd w:val="0"/>
        <w:rPr>
          <w:sz w:val="22"/>
          <w:szCs w:val="22"/>
        </w:rPr>
      </w:pPr>
      <w:r w:rsidRPr="00281559">
        <w:rPr>
          <w:sz w:val="22"/>
          <w:szCs w:val="22"/>
        </w:rPr>
        <w:t>И есть много других подобных аятов.</w:t>
      </w:r>
    </w:p>
    <w:p w:rsidR="00C93EFD" w:rsidRPr="00281559" w:rsidRDefault="00C93EFD" w:rsidP="00E63368">
      <w:pPr>
        <w:pStyle w:val="2"/>
      </w:pPr>
      <w:bookmarkStart w:id="79" w:name="_Toc469834845"/>
      <w:r w:rsidRPr="00281559">
        <w:t>Вопрос 76. Какое положение занимает Коран по отноше</w:t>
      </w:r>
      <w:r w:rsidRPr="00281559">
        <w:softHyphen/>
        <w:t>нию к ниспосланным прежде Писаниям?</w:t>
      </w:r>
      <w:bookmarkEnd w:id="79"/>
    </w:p>
    <w:p w:rsidR="001E7C4B"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Об этом Аллах Всевышний сказал так: </w:t>
      </w:r>
    </w:p>
    <w:p w:rsidR="00C93EFD" w:rsidRPr="00281559" w:rsidRDefault="001E7C4B">
      <w:pPr>
        <w:widowControl w:val="0"/>
        <w:autoSpaceDE w:val="0"/>
        <w:autoSpaceDN w:val="0"/>
        <w:adjustRightInd w:val="0"/>
        <w:rPr>
          <w:b/>
          <w:sz w:val="22"/>
          <w:szCs w:val="22"/>
        </w:rPr>
      </w:pPr>
      <w:r w:rsidRPr="00281559">
        <w:rPr>
          <w:b/>
          <w:sz w:val="22"/>
          <w:szCs w:val="22"/>
        </w:rPr>
        <w:t>«</w:t>
      </w:r>
      <w:r w:rsidR="00C93EFD" w:rsidRPr="00281559">
        <w:rPr>
          <w:b/>
          <w:sz w:val="22"/>
          <w:szCs w:val="22"/>
        </w:rPr>
        <w:t>И Мы ниспослали тебе это писание с истиной для подтвер</w:t>
      </w:r>
      <w:r w:rsidR="00C93EFD" w:rsidRPr="00281559">
        <w:rPr>
          <w:b/>
          <w:sz w:val="22"/>
          <w:szCs w:val="22"/>
        </w:rPr>
        <w:softHyphen/>
        <w:t>ждения и сохранения</w:t>
      </w:r>
      <w:r w:rsidR="009806A2">
        <w:rPr>
          <w:rStyle w:val="FootnoteReference"/>
          <w:b/>
          <w:sz w:val="22"/>
          <w:szCs w:val="22"/>
        </w:rPr>
        <w:footnoteReference w:id="162"/>
      </w:r>
      <w:r w:rsidR="00C93EFD" w:rsidRPr="00281559">
        <w:rPr>
          <w:b/>
          <w:sz w:val="22"/>
          <w:szCs w:val="22"/>
        </w:rPr>
        <w:t xml:space="preserve"> того, что было в Писаниях прежде</w:t>
      </w:r>
      <w:r w:rsidRPr="00281559">
        <w:rPr>
          <w:b/>
          <w:sz w:val="22"/>
          <w:szCs w:val="22"/>
        </w:rPr>
        <w:t>…».</w:t>
      </w:r>
    </w:p>
    <w:p w:rsidR="00C93EFD" w:rsidRPr="00281559" w:rsidRDefault="00C93EFD" w:rsidP="00D74B91">
      <w:pPr>
        <w:widowControl w:val="0"/>
        <w:autoSpaceDE w:val="0"/>
        <w:autoSpaceDN w:val="0"/>
        <w:adjustRightInd w:val="0"/>
        <w:ind w:left="6480" w:firstLine="720"/>
        <w:rPr>
          <w:sz w:val="22"/>
          <w:szCs w:val="22"/>
        </w:rPr>
      </w:pPr>
      <w:r w:rsidRPr="00281559">
        <w:rPr>
          <w:sz w:val="22"/>
          <w:szCs w:val="22"/>
        </w:rPr>
        <w:lastRenderedPageBreak/>
        <w:t>Трапеза, 48.</w:t>
      </w:r>
    </w:p>
    <w:p w:rsidR="00B173F6" w:rsidRPr="00281559" w:rsidRDefault="00D74B91">
      <w:pPr>
        <w:widowControl w:val="0"/>
        <w:autoSpaceDE w:val="0"/>
        <w:autoSpaceDN w:val="0"/>
        <w:adjustRightInd w:val="0"/>
        <w:rPr>
          <w:b/>
          <w:sz w:val="22"/>
          <w:szCs w:val="22"/>
        </w:rPr>
      </w:pPr>
      <w:r w:rsidRPr="00281559">
        <w:rPr>
          <w:b/>
          <w:sz w:val="22"/>
          <w:szCs w:val="22"/>
        </w:rPr>
        <w:t xml:space="preserve">«Не </w:t>
      </w:r>
      <w:r w:rsidR="00C93EFD" w:rsidRPr="00281559">
        <w:rPr>
          <w:b/>
          <w:sz w:val="22"/>
          <w:szCs w:val="22"/>
        </w:rPr>
        <w:t>был этот Коран измышлен без (участия</w:t>
      </w:r>
      <w:r w:rsidRPr="00281559">
        <w:rPr>
          <w:b/>
          <w:sz w:val="22"/>
          <w:szCs w:val="22"/>
        </w:rPr>
        <w:t>)</w:t>
      </w:r>
      <w:r w:rsidR="00C93EFD" w:rsidRPr="00281559">
        <w:rPr>
          <w:b/>
          <w:sz w:val="22"/>
          <w:szCs w:val="22"/>
        </w:rPr>
        <w:t xml:space="preserve"> Аллаха</w:t>
      </w:r>
      <w:r w:rsidR="00B173F6" w:rsidRPr="00281559">
        <w:rPr>
          <w:b/>
          <w:sz w:val="22"/>
          <w:szCs w:val="22"/>
        </w:rPr>
        <w:t xml:space="preserve"> (,</w:t>
      </w:r>
      <w:r w:rsidR="00C93EFD" w:rsidRPr="00281559">
        <w:rPr>
          <w:b/>
          <w:sz w:val="22"/>
          <w:szCs w:val="22"/>
        </w:rPr>
        <w:t xml:space="preserve"> но является он) подтверждением </w:t>
      </w:r>
      <w:r w:rsidR="00B173F6" w:rsidRPr="00281559">
        <w:rPr>
          <w:b/>
          <w:sz w:val="22"/>
          <w:szCs w:val="22"/>
        </w:rPr>
        <w:t>(</w:t>
      </w:r>
      <w:r w:rsidR="00C93EFD" w:rsidRPr="00281559">
        <w:rPr>
          <w:b/>
          <w:sz w:val="22"/>
          <w:szCs w:val="22"/>
        </w:rPr>
        <w:t>ниспосылавшегося</w:t>
      </w:r>
      <w:r w:rsidR="009806A2">
        <w:rPr>
          <w:rStyle w:val="FootnoteReference"/>
          <w:b/>
          <w:sz w:val="22"/>
          <w:szCs w:val="22"/>
        </w:rPr>
        <w:footnoteReference w:id="163"/>
      </w:r>
      <w:r w:rsidR="00C93EFD" w:rsidRPr="00281559">
        <w:rPr>
          <w:b/>
          <w:sz w:val="22"/>
          <w:szCs w:val="22"/>
        </w:rPr>
        <w:t>) до него</w:t>
      </w:r>
      <w:r w:rsidR="00B173F6" w:rsidRPr="00281559">
        <w:rPr>
          <w:b/>
          <w:sz w:val="22"/>
          <w:szCs w:val="22"/>
        </w:rPr>
        <w:t xml:space="preserve"> и</w:t>
      </w:r>
      <w:r w:rsidR="00C93EFD" w:rsidRPr="00281559">
        <w:rPr>
          <w:b/>
          <w:sz w:val="22"/>
          <w:szCs w:val="22"/>
        </w:rPr>
        <w:t xml:space="preserve"> разъяснением Писания</w:t>
      </w:r>
      <w:r w:rsidR="00711AF5">
        <w:rPr>
          <w:rStyle w:val="FootnoteReference"/>
          <w:b/>
          <w:sz w:val="22"/>
          <w:szCs w:val="22"/>
        </w:rPr>
        <w:footnoteReference w:id="164"/>
      </w:r>
      <w:r w:rsidR="00C93EFD" w:rsidRPr="00281559">
        <w:rPr>
          <w:b/>
          <w:sz w:val="22"/>
          <w:szCs w:val="22"/>
        </w:rPr>
        <w:t>, в котором нет сомнения (и которое исходит) от Господа миров.</w:t>
      </w:r>
      <w:r w:rsidR="00B173F6" w:rsidRPr="00281559">
        <w:rPr>
          <w:b/>
          <w:sz w:val="22"/>
          <w:szCs w:val="22"/>
        </w:rPr>
        <w:t>»</w:t>
      </w:r>
    </w:p>
    <w:p w:rsidR="00C93EFD" w:rsidRPr="00281559" w:rsidRDefault="00B173F6" w:rsidP="00B173F6">
      <w:pPr>
        <w:widowControl w:val="0"/>
        <w:autoSpaceDE w:val="0"/>
        <w:autoSpaceDN w:val="0"/>
        <w:adjustRightInd w:val="0"/>
        <w:ind w:left="6480" w:firstLine="720"/>
        <w:rPr>
          <w:sz w:val="22"/>
          <w:szCs w:val="22"/>
        </w:rPr>
      </w:pPr>
      <w:r w:rsidRPr="00281559">
        <w:rPr>
          <w:sz w:val="22"/>
          <w:szCs w:val="22"/>
        </w:rPr>
        <w:t>Й</w:t>
      </w:r>
      <w:r w:rsidR="00C93EFD" w:rsidRPr="00281559">
        <w:rPr>
          <w:sz w:val="22"/>
          <w:szCs w:val="22"/>
        </w:rPr>
        <w:t>у</w:t>
      </w:r>
      <w:r w:rsidRPr="00281559">
        <w:rPr>
          <w:sz w:val="22"/>
          <w:szCs w:val="22"/>
        </w:rPr>
        <w:t>н</w:t>
      </w:r>
      <w:r w:rsidR="00C93EFD" w:rsidRPr="00281559">
        <w:rPr>
          <w:sz w:val="22"/>
          <w:szCs w:val="22"/>
        </w:rPr>
        <w:t>ус 37</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791609" w:rsidRPr="00281559" w:rsidRDefault="00791609">
      <w:pPr>
        <w:widowControl w:val="0"/>
        <w:autoSpaceDE w:val="0"/>
        <w:autoSpaceDN w:val="0"/>
        <w:adjustRightInd w:val="0"/>
        <w:rPr>
          <w:b/>
          <w:sz w:val="22"/>
          <w:szCs w:val="22"/>
        </w:rPr>
      </w:pPr>
      <w:r w:rsidRPr="00281559">
        <w:rPr>
          <w:b/>
          <w:sz w:val="22"/>
          <w:szCs w:val="22"/>
        </w:rPr>
        <w:t>«</w:t>
      </w:r>
      <w:r w:rsidR="00C93EFD" w:rsidRPr="00281559">
        <w:rPr>
          <w:b/>
          <w:sz w:val="22"/>
          <w:szCs w:val="22"/>
        </w:rPr>
        <w:t>(Коран) является не измышленным рассказом, а подтверж</w:t>
      </w:r>
      <w:r w:rsidR="00C93EFD" w:rsidRPr="00281559">
        <w:rPr>
          <w:b/>
          <w:sz w:val="22"/>
          <w:szCs w:val="22"/>
        </w:rPr>
        <w:softHyphen/>
        <w:t>дением (ниспосылавшегося) до него, и разъяснением всего</w:t>
      </w:r>
      <w:r w:rsidR="00711AF5">
        <w:rPr>
          <w:rStyle w:val="FootnoteReference"/>
          <w:b/>
          <w:sz w:val="22"/>
          <w:szCs w:val="22"/>
        </w:rPr>
        <w:footnoteReference w:id="165"/>
      </w:r>
      <w:r w:rsidR="00C93EFD" w:rsidRPr="00281559">
        <w:rPr>
          <w:b/>
          <w:sz w:val="22"/>
          <w:szCs w:val="22"/>
        </w:rPr>
        <w:t>, и руководством и милостью для верующих людей.</w:t>
      </w:r>
      <w:r w:rsidRPr="00281559">
        <w:rPr>
          <w:b/>
          <w:sz w:val="22"/>
          <w:szCs w:val="22"/>
        </w:rPr>
        <w:t>»</w:t>
      </w:r>
    </w:p>
    <w:p w:rsidR="00C93EFD" w:rsidRPr="00281559" w:rsidRDefault="00791609" w:rsidP="00791609">
      <w:pPr>
        <w:widowControl w:val="0"/>
        <w:autoSpaceDE w:val="0"/>
        <w:autoSpaceDN w:val="0"/>
        <w:adjustRightInd w:val="0"/>
        <w:ind w:left="6480" w:firstLine="720"/>
        <w:rPr>
          <w:sz w:val="22"/>
          <w:szCs w:val="22"/>
        </w:rPr>
      </w:pPr>
      <w:r w:rsidRPr="00281559">
        <w:rPr>
          <w:sz w:val="22"/>
          <w:szCs w:val="22"/>
        </w:rPr>
        <w:t>Й</w:t>
      </w:r>
      <w:r w:rsidR="00C93EFD" w:rsidRPr="00281559">
        <w:rPr>
          <w:sz w:val="22"/>
          <w:szCs w:val="22"/>
        </w:rPr>
        <w:t>усуф</w:t>
      </w:r>
      <w:r w:rsidRPr="00281559">
        <w:rPr>
          <w:sz w:val="22"/>
          <w:szCs w:val="22"/>
        </w:rPr>
        <w:t>, 111</w:t>
      </w:r>
    </w:p>
    <w:p w:rsidR="00C93EFD" w:rsidRPr="00281559" w:rsidRDefault="00C93EFD">
      <w:pPr>
        <w:widowControl w:val="0"/>
        <w:autoSpaceDE w:val="0"/>
        <w:autoSpaceDN w:val="0"/>
        <w:adjustRightInd w:val="0"/>
        <w:rPr>
          <w:sz w:val="22"/>
          <w:szCs w:val="22"/>
        </w:rPr>
      </w:pPr>
      <w:r w:rsidRPr="00281559">
        <w:rPr>
          <w:sz w:val="22"/>
          <w:szCs w:val="22"/>
        </w:rPr>
        <w:t>Толкователи Корана указывали, что слова о том, что Коран содержит в себе ниспосланное в прежних Писаниях, свидетель</w:t>
      </w:r>
      <w:r w:rsidRPr="00281559">
        <w:rPr>
          <w:sz w:val="22"/>
          <w:szCs w:val="22"/>
        </w:rPr>
        <w:softHyphen/>
        <w:t>ствует об этом и подтверждает это собой, означают, что он под</w:t>
      </w:r>
      <w:r w:rsidRPr="00281559">
        <w:rPr>
          <w:sz w:val="22"/>
          <w:szCs w:val="22"/>
        </w:rPr>
        <w:softHyphen/>
        <w:t>тверждает истинное, отрицая внесённые в эти Писания искаже</w:t>
      </w:r>
      <w:r w:rsidRPr="00281559">
        <w:rPr>
          <w:sz w:val="22"/>
          <w:szCs w:val="22"/>
        </w:rPr>
        <w:softHyphen/>
        <w:t>ния и то, что подверглось частичному или полному изменению, и вынося решения об отмене ложного и подтверждении истин</w:t>
      </w:r>
      <w:r w:rsidRPr="00281559">
        <w:rPr>
          <w:sz w:val="22"/>
          <w:szCs w:val="22"/>
        </w:rPr>
        <w:softHyphen/>
        <w:t>ного. Вот почему покоряются ему все те, кто веровал в прежние Писания и не отступался от своей веры, как сказал об этом Все</w:t>
      </w:r>
      <w:r w:rsidRPr="00281559">
        <w:rPr>
          <w:sz w:val="22"/>
          <w:szCs w:val="22"/>
        </w:rPr>
        <w:softHyphen/>
        <w:t>благой и Всевышний:</w:t>
      </w:r>
    </w:p>
    <w:p w:rsidR="0045696A" w:rsidRPr="00281559" w:rsidRDefault="0045696A" w:rsidP="0045696A">
      <w:pPr>
        <w:jc w:val="both"/>
        <w:rPr>
          <w:b/>
          <w:sz w:val="22"/>
          <w:szCs w:val="22"/>
        </w:rPr>
      </w:pPr>
      <w:r w:rsidRPr="00281559">
        <w:rPr>
          <w:b/>
          <w:sz w:val="22"/>
          <w:szCs w:val="22"/>
        </w:rPr>
        <w:t xml:space="preserve">«Te, </w:t>
      </w:r>
      <w:r w:rsidR="00B771A9">
        <w:rPr>
          <w:b/>
          <w:sz w:val="22"/>
          <w:szCs w:val="22"/>
        </w:rPr>
        <w:t>кому</w:t>
      </w:r>
      <w:r w:rsidRPr="00281559">
        <w:rPr>
          <w:b/>
          <w:sz w:val="22"/>
          <w:szCs w:val="22"/>
        </w:rPr>
        <w:t xml:space="preserve"> Mы дapoвaли </w:t>
      </w:r>
      <w:r w:rsidR="00B771A9">
        <w:rPr>
          <w:b/>
          <w:sz w:val="22"/>
          <w:szCs w:val="22"/>
        </w:rPr>
        <w:t xml:space="preserve">Писание </w:t>
      </w:r>
      <w:r w:rsidRPr="00281559">
        <w:rPr>
          <w:b/>
          <w:sz w:val="22"/>
          <w:szCs w:val="22"/>
        </w:rPr>
        <w:t xml:space="preserve">дo </w:t>
      </w:r>
      <w:r w:rsidR="00B771A9">
        <w:rPr>
          <w:b/>
          <w:sz w:val="22"/>
          <w:szCs w:val="22"/>
        </w:rPr>
        <w:t>не</w:t>
      </w:r>
      <w:r w:rsidRPr="00281559">
        <w:rPr>
          <w:b/>
          <w:sz w:val="22"/>
          <w:szCs w:val="22"/>
        </w:rPr>
        <w:t>гo</w:t>
      </w:r>
      <w:r w:rsidR="0008061C">
        <w:rPr>
          <w:rStyle w:val="FootnoteReference"/>
          <w:b/>
          <w:sz w:val="22"/>
          <w:szCs w:val="22"/>
        </w:rPr>
        <w:footnoteReference w:id="166"/>
      </w:r>
      <w:r w:rsidRPr="00281559">
        <w:rPr>
          <w:b/>
          <w:sz w:val="22"/>
          <w:szCs w:val="22"/>
        </w:rPr>
        <w:t xml:space="preserve">, - </w:t>
      </w:r>
      <w:r w:rsidR="00040F1C">
        <w:rPr>
          <w:b/>
          <w:sz w:val="22"/>
          <w:szCs w:val="22"/>
        </w:rPr>
        <w:t xml:space="preserve">веруют </w:t>
      </w:r>
      <w:r w:rsidRPr="00281559">
        <w:rPr>
          <w:b/>
          <w:sz w:val="22"/>
          <w:szCs w:val="22"/>
        </w:rPr>
        <w:t>в нeгo</w:t>
      </w:r>
      <w:r w:rsidR="0008061C">
        <w:rPr>
          <w:rStyle w:val="FootnoteReference"/>
          <w:b/>
          <w:sz w:val="22"/>
          <w:szCs w:val="22"/>
        </w:rPr>
        <w:footnoteReference w:id="167"/>
      </w:r>
      <w:r w:rsidRPr="00281559">
        <w:rPr>
          <w:b/>
          <w:sz w:val="22"/>
          <w:szCs w:val="22"/>
        </w:rPr>
        <w:t xml:space="preserve">. </w:t>
      </w:r>
      <w:r w:rsidR="00040F1C">
        <w:rPr>
          <w:b/>
          <w:sz w:val="22"/>
          <w:szCs w:val="22"/>
        </w:rPr>
        <w:t>К</w:t>
      </w:r>
      <w:r w:rsidRPr="00281559">
        <w:rPr>
          <w:b/>
          <w:sz w:val="22"/>
          <w:szCs w:val="22"/>
        </w:rPr>
        <w:t>oгдa им читaют</w:t>
      </w:r>
      <w:r w:rsidR="00B771A9">
        <w:rPr>
          <w:b/>
          <w:sz w:val="22"/>
          <w:szCs w:val="22"/>
        </w:rPr>
        <w:t>(Коран)</w:t>
      </w:r>
      <w:r w:rsidRPr="00281559">
        <w:rPr>
          <w:b/>
          <w:sz w:val="22"/>
          <w:szCs w:val="22"/>
        </w:rPr>
        <w:t xml:space="preserve">, oни гoвopят: "Mы yвepoвaли в нeгo, </w:t>
      </w:r>
      <w:r w:rsidR="00040F1C">
        <w:rPr>
          <w:b/>
          <w:sz w:val="22"/>
          <w:szCs w:val="22"/>
        </w:rPr>
        <w:t xml:space="preserve">ведь </w:t>
      </w:r>
      <w:r w:rsidRPr="00281559">
        <w:rPr>
          <w:b/>
          <w:sz w:val="22"/>
          <w:szCs w:val="22"/>
        </w:rPr>
        <w:t>oн</w:t>
      </w:r>
      <w:r w:rsidR="00040F1C">
        <w:rPr>
          <w:b/>
          <w:sz w:val="22"/>
          <w:szCs w:val="22"/>
        </w:rPr>
        <w:t xml:space="preserve"> действительно </w:t>
      </w:r>
      <w:r w:rsidRPr="00281559">
        <w:rPr>
          <w:b/>
          <w:sz w:val="22"/>
          <w:szCs w:val="22"/>
        </w:rPr>
        <w:t>- иcтинa oт нaшeгo Гocпoдa. Mы eщe paньшe этoгo были предавшимися</w:t>
      </w:r>
      <w:r w:rsidR="0008061C">
        <w:rPr>
          <w:rStyle w:val="FootnoteReference"/>
          <w:b/>
          <w:sz w:val="22"/>
          <w:szCs w:val="22"/>
        </w:rPr>
        <w:footnoteReference w:id="168"/>
      </w:r>
      <w:r w:rsidRPr="00281559">
        <w:rPr>
          <w:b/>
          <w:sz w:val="22"/>
          <w:szCs w:val="22"/>
        </w:rPr>
        <w:t xml:space="preserve">». </w:t>
      </w:r>
    </w:p>
    <w:p w:rsidR="00F35ECF" w:rsidRPr="00281559" w:rsidRDefault="00F35ECF" w:rsidP="00E041E8">
      <w:pPr>
        <w:ind w:left="7200"/>
        <w:jc w:val="both"/>
        <w:rPr>
          <w:sz w:val="22"/>
          <w:szCs w:val="22"/>
        </w:rPr>
      </w:pPr>
      <w:r w:rsidRPr="00281559">
        <w:rPr>
          <w:sz w:val="22"/>
          <w:szCs w:val="22"/>
        </w:rPr>
        <w:t>Рассказ, 52-53</w:t>
      </w:r>
    </w:p>
    <w:p w:rsidR="00C93EFD" w:rsidRPr="00281559" w:rsidRDefault="00C93EFD">
      <w:pPr>
        <w:widowControl w:val="0"/>
        <w:autoSpaceDE w:val="0"/>
        <w:autoSpaceDN w:val="0"/>
        <w:adjustRightInd w:val="0"/>
        <w:rPr>
          <w:sz w:val="22"/>
          <w:szCs w:val="22"/>
        </w:rPr>
      </w:pPr>
      <w:r w:rsidRPr="00281559">
        <w:rPr>
          <w:sz w:val="22"/>
          <w:szCs w:val="22"/>
        </w:rPr>
        <w:t>Подтверждением этому служат и другие аяты.</w:t>
      </w:r>
    </w:p>
    <w:p w:rsidR="00C93EFD" w:rsidRPr="00281559" w:rsidRDefault="00C93EFD" w:rsidP="00E63368">
      <w:pPr>
        <w:pStyle w:val="2"/>
      </w:pPr>
      <w:bookmarkStart w:id="80" w:name="_Toc469834846"/>
      <w:r w:rsidRPr="00281559">
        <w:t>Вопрос 77. Чего необходимо неуклонно придерживаться по отношению к Корану для всех членов исламской общи</w:t>
      </w:r>
      <w:r w:rsidRPr="00281559">
        <w:softHyphen/>
        <w:t>ны?</w:t>
      </w:r>
      <w:bookmarkEnd w:id="80"/>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Обязательно следовать ему явно и тайно, крепко дер</w:t>
      </w:r>
      <w:r w:rsidRPr="00281559">
        <w:rPr>
          <w:sz w:val="22"/>
          <w:szCs w:val="22"/>
        </w:rPr>
        <w:softHyphen/>
        <w:t>жаться за него и отдавать ему должное.</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C93EFD" w:rsidRPr="00281559" w:rsidRDefault="00E041E8">
      <w:pPr>
        <w:widowControl w:val="0"/>
        <w:autoSpaceDE w:val="0"/>
        <w:autoSpaceDN w:val="0"/>
        <w:adjustRightInd w:val="0"/>
        <w:rPr>
          <w:b/>
          <w:sz w:val="22"/>
          <w:szCs w:val="22"/>
        </w:rPr>
      </w:pPr>
      <w:r w:rsidRPr="00281559">
        <w:rPr>
          <w:b/>
          <w:sz w:val="22"/>
          <w:szCs w:val="22"/>
        </w:rPr>
        <w:t>«</w:t>
      </w:r>
      <w:r w:rsidR="00C93EFD" w:rsidRPr="00281559">
        <w:rPr>
          <w:b/>
          <w:sz w:val="22"/>
          <w:szCs w:val="22"/>
        </w:rPr>
        <w:t>И это - благословенное Писание, которое Мы ниспослали, так следуйте ж</w:t>
      </w:r>
      <w:r w:rsidRPr="00281559">
        <w:rPr>
          <w:b/>
          <w:sz w:val="22"/>
          <w:szCs w:val="22"/>
        </w:rPr>
        <w:t>е ему и будьте богобоязненными.»</w:t>
      </w:r>
    </w:p>
    <w:p w:rsidR="00C93EFD" w:rsidRPr="00281559" w:rsidRDefault="00C93EFD" w:rsidP="004B643E">
      <w:pPr>
        <w:widowControl w:val="0"/>
        <w:autoSpaceDE w:val="0"/>
        <w:autoSpaceDN w:val="0"/>
        <w:adjustRightInd w:val="0"/>
        <w:ind w:left="6480" w:firstLine="720"/>
        <w:rPr>
          <w:sz w:val="22"/>
          <w:szCs w:val="22"/>
        </w:rPr>
      </w:pPr>
      <w:r w:rsidRPr="00281559">
        <w:rPr>
          <w:sz w:val="22"/>
          <w:szCs w:val="22"/>
        </w:rPr>
        <w:t>С</w:t>
      </w:r>
      <w:r w:rsidR="00E041E8" w:rsidRPr="00281559">
        <w:rPr>
          <w:sz w:val="22"/>
          <w:szCs w:val="22"/>
        </w:rPr>
        <w:t>кот</w:t>
      </w:r>
      <w:r w:rsidRPr="00281559">
        <w:rPr>
          <w:sz w:val="22"/>
          <w:szCs w:val="22"/>
        </w:rPr>
        <w:t>, 155.</w:t>
      </w:r>
    </w:p>
    <w:p w:rsidR="00C93EFD" w:rsidRPr="00281559" w:rsidRDefault="004B643E">
      <w:pPr>
        <w:widowControl w:val="0"/>
        <w:autoSpaceDE w:val="0"/>
        <w:autoSpaceDN w:val="0"/>
        <w:adjustRightInd w:val="0"/>
        <w:rPr>
          <w:b/>
          <w:sz w:val="22"/>
          <w:szCs w:val="22"/>
        </w:rPr>
      </w:pPr>
      <w:r w:rsidRPr="00281559">
        <w:rPr>
          <w:b/>
          <w:sz w:val="22"/>
          <w:szCs w:val="22"/>
        </w:rPr>
        <w:t>«</w:t>
      </w:r>
      <w:r w:rsidR="00C93EFD" w:rsidRPr="00281559">
        <w:rPr>
          <w:b/>
          <w:sz w:val="22"/>
          <w:szCs w:val="22"/>
        </w:rPr>
        <w:t>Следуйте тому, что</w:t>
      </w:r>
      <w:r w:rsidRPr="00281559">
        <w:rPr>
          <w:b/>
          <w:sz w:val="22"/>
          <w:szCs w:val="22"/>
        </w:rPr>
        <w:t xml:space="preserve"> </w:t>
      </w:r>
      <w:r w:rsidR="00C93EFD" w:rsidRPr="00281559">
        <w:rPr>
          <w:b/>
          <w:sz w:val="22"/>
          <w:szCs w:val="22"/>
        </w:rPr>
        <w:t>было ниспослано вам от Господа вашего и не следуйте (никаким) покровителям помимо Него.</w:t>
      </w:r>
      <w:r w:rsidRPr="00281559">
        <w:rPr>
          <w:b/>
          <w:sz w:val="22"/>
          <w:szCs w:val="22"/>
        </w:rPr>
        <w:t>»</w:t>
      </w:r>
      <w:r w:rsidR="00C93EFD" w:rsidRPr="00281559">
        <w:rPr>
          <w:b/>
          <w:sz w:val="22"/>
          <w:szCs w:val="22"/>
        </w:rPr>
        <w:t>.</w:t>
      </w:r>
    </w:p>
    <w:p w:rsidR="004B643E" w:rsidRPr="00281559" w:rsidRDefault="004B643E" w:rsidP="004B643E">
      <w:pPr>
        <w:widowControl w:val="0"/>
        <w:autoSpaceDE w:val="0"/>
        <w:autoSpaceDN w:val="0"/>
        <w:adjustRightInd w:val="0"/>
        <w:ind w:left="6480" w:firstLine="720"/>
        <w:rPr>
          <w:b/>
          <w:sz w:val="22"/>
          <w:szCs w:val="22"/>
        </w:rPr>
      </w:pPr>
      <w:r w:rsidRPr="00281559">
        <w:rPr>
          <w:sz w:val="22"/>
          <w:szCs w:val="22"/>
        </w:rPr>
        <w:t>Преграды, 3</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C93EFD" w:rsidRPr="00281559" w:rsidRDefault="004B643E">
      <w:pPr>
        <w:widowControl w:val="0"/>
        <w:autoSpaceDE w:val="0"/>
        <w:autoSpaceDN w:val="0"/>
        <w:adjustRightInd w:val="0"/>
        <w:rPr>
          <w:b/>
          <w:sz w:val="22"/>
          <w:szCs w:val="22"/>
        </w:rPr>
      </w:pPr>
      <w:r w:rsidRPr="00281559">
        <w:rPr>
          <w:b/>
          <w:sz w:val="22"/>
          <w:szCs w:val="22"/>
        </w:rPr>
        <w:t>«</w:t>
      </w:r>
      <w:r w:rsidR="00C93EFD" w:rsidRPr="00281559">
        <w:rPr>
          <w:b/>
          <w:sz w:val="22"/>
          <w:szCs w:val="22"/>
        </w:rPr>
        <w:t>А (что касается тех,) которые придерживаются Писания и совершают молитвы, то, поистине, не оставим Мы без награды совершающих праведные дела.</w:t>
      </w:r>
      <w:r w:rsidR="00F911B2" w:rsidRPr="00281559">
        <w:rPr>
          <w:b/>
          <w:sz w:val="22"/>
          <w:szCs w:val="22"/>
        </w:rPr>
        <w:t>»</w:t>
      </w:r>
    </w:p>
    <w:p w:rsidR="00C93EFD" w:rsidRPr="00281559" w:rsidRDefault="00C93EFD" w:rsidP="00F911B2">
      <w:pPr>
        <w:widowControl w:val="0"/>
        <w:autoSpaceDE w:val="0"/>
        <w:autoSpaceDN w:val="0"/>
        <w:adjustRightInd w:val="0"/>
        <w:ind w:left="6480" w:firstLine="720"/>
        <w:rPr>
          <w:sz w:val="22"/>
          <w:szCs w:val="22"/>
        </w:rPr>
      </w:pPr>
      <w:r w:rsidRPr="00281559">
        <w:rPr>
          <w:sz w:val="22"/>
          <w:szCs w:val="22"/>
        </w:rPr>
        <w:t>Преграды, 170.</w:t>
      </w:r>
    </w:p>
    <w:p w:rsidR="00C93EFD" w:rsidRPr="00281559" w:rsidRDefault="00C93EFD">
      <w:pPr>
        <w:widowControl w:val="0"/>
        <w:autoSpaceDE w:val="0"/>
        <w:autoSpaceDN w:val="0"/>
        <w:adjustRightInd w:val="0"/>
        <w:rPr>
          <w:sz w:val="22"/>
          <w:szCs w:val="22"/>
        </w:rPr>
      </w:pPr>
      <w:r w:rsidRPr="00281559">
        <w:rPr>
          <w:sz w:val="22"/>
          <w:szCs w:val="22"/>
        </w:rPr>
        <w:t>Сказанное имеет отношение ко всему Корану в целом, на что указывают многие аяты.</w:t>
      </w:r>
    </w:p>
    <w:p w:rsidR="00C93EFD" w:rsidRPr="00281559" w:rsidRDefault="00C93EFD">
      <w:pPr>
        <w:widowControl w:val="0"/>
        <w:autoSpaceDE w:val="0"/>
        <w:autoSpaceDN w:val="0"/>
        <w:adjustRightInd w:val="0"/>
        <w:rPr>
          <w:sz w:val="22"/>
          <w:szCs w:val="22"/>
        </w:rPr>
      </w:pPr>
      <w:r w:rsidRPr="00281559">
        <w:rPr>
          <w:sz w:val="22"/>
          <w:szCs w:val="22"/>
        </w:rPr>
        <w:t xml:space="preserve">Что же касается пророка, </w:t>
      </w:r>
      <w:r w:rsidR="00F911B2" w:rsidRPr="00281559">
        <w:rPr>
          <w:sz w:val="22"/>
          <w:szCs w:val="22"/>
        </w:rPr>
        <w:t>(с.г.с.)</w:t>
      </w:r>
      <w:r w:rsidRPr="00281559">
        <w:rPr>
          <w:sz w:val="22"/>
          <w:szCs w:val="22"/>
        </w:rPr>
        <w:t>, то сообщается, что, давая людям наставление относительно Корана, он сказал:</w:t>
      </w:r>
    </w:p>
    <w:p w:rsidR="00C93EFD" w:rsidRPr="00281559" w:rsidRDefault="00540AD7">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 .возьмитесь же за Книгу Аллаха и держитесь за неё креп</w:t>
      </w:r>
      <w:r w:rsidRPr="00281559">
        <w:rPr>
          <w:b/>
          <w:i/>
          <w:sz w:val="22"/>
          <w:szCs w:val="22"/>
        </w:rPr>
        <w:t>ко!»</w:t>
      </w:r>
      <w:r w:rsidR="00284FAC">
        <w:rPr>
          <w:rStyle w:val="FootnoteReference"/>
          <w:b/>
          <w:i/>
          <w:sz w:val="22"/>
          <w:szCs w:val="22"/>
        </w:rPr>
        <w:footnoteReference w:id="169"/>
      </w:r>
    </w:p>
    <w:p w:rsidR="00C93EFD" w:rsidRPr="00281559" w:rsidRDefault="00C93EFD" w:rsidP="00540AD7">
      <w:pPr>
        <w:widowControl w:val="0"/>
        <w:autoSpaceDE w:val="0"/>
        <w:autoSpaceDN w:val="0"/>
        <w:adjustRightInd w:val="0"/>
        <w:ind w:left="6480" w:firstLine="720"/>
        <w:rPr>
          <w:sz w:val="22"/>
          <w:szCs w:val="22"/>
        </w:rPr>
      </w:pPr>
      <w:r w:rsidRPr="00281559">
        <w:rPr>
          <w:sz w:val="22"/>
          <w:szCs w:val="22"/>
        </w:rPr>
        <w:lastRenderedPageBreak/>
        <w:t>Муслим.</w:t>
      </w:r>
    </w:p>
    <w:p w:rsidR="00C93EFD" w:rsidRPr="00281559" w:rsidRDefault="00C93EFD" w:rsidP="00E63368">
      <w:pPr>
        <w:pStyle w:val="2"/>
      </w:pPr>
      <w:bookmarkStart w:id="81" w:name="_Toc469834847"/>
      <w:r w:rsidRPr="00281559">
        <w:t>Вопрос 78, Что значит придерживаться Корана и отдавать ему должное?</w:t>
      </w:r>
      <w:bookmarkEnd w:id="81"/>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Это значит запоминать и читать его, заниматься им днём и ночью, размышлять над его аятами, считать дозволен</w:t>
      </w:r>
      <w:r w:rsidRPr="00281559">
        <w:rPr>
          <w:sz w:val="22"/>
          <w:szCs w:val="22"/>
        </w:rPr>
        <w:softHyphen/>
        <w:t>ным то, что он разрешает, а запретным - то, что он запрещает, подчиняться его велениям и отстраняться от того, от чего он удерживает, принимать в расчёт его притчи и извлекать уроки из приводимых в нём рассказов, действовать в соответствии с тем, что является в нём полностью ясным, и принимать то, что остаётся неясным, не преступать установленных в нём границ, защищать его от искажений, вносимых фанатиками, и необос</w:t>
      </w:r>
      <w:r w:rsidRPr="00281559">
        <w:rPr>
          <w:sz w:val="22"/>
          <w:szCs w:val="22"/>
        </w:rPr>
        <w:softHyphen/>
        <w:t>нованных утверждений лжецов, проявлять искренность по от</w:t>
      </w:r>
      <w:r w:rsidRPr="00281559">
        <w:rPr>
          <w:sz w:val="22"/>
          <w:szCs w:val="22"/>
        </w:rPr>
        <w:softHyphen/>
        <w:t>ношению ко всему тому, о чём в нём говорится, и призывать к этому на основе знания.</w:t>
      </w:r>
    </w:p>
    <w:p w:rsidR="00C93EFD" w:rsidRPr="00281559" w:rsidRDefault="00C93EFD" w:rsidP="00E63368">
      <w:pPr>
        <w:pStyle w:val="2"/>
      </w:pPr>
      <w:bookmarkStart w:id="82" w:name="_Toc469834848"/>
      <w:r w:rsidRPr="00281559">
        <w:t>Вопрос 79. Является ли такой атрибут как слово сущнос</w:t>
      </w:r>
      <w:r w:rsidRPr="00281559">
        <w:softHyphen/>
        <w:t>тным атрибутом или атрибутом действия?</w:t>
      </w:r>
      <w:bookmarkEnd w:id="82"/>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С учётом связи слова с сущностью Аллаха Всемогу</w:t>
      </w:r>
      <w:r w:rsidRPr="00281559">
        <w:rPr>
          <w:sz w:val="22"/>
          <w:szCs w:val="22"/>
        </w:rPr>
        <w:softHyphen/>
        <w:t>щего и Великого и того обстоятельства, что Всевышний харак</w:t>
      </w:r>
      <w:r w:rsidRPr="00281559">
        <w:rPr>
          <w:sz w:val="22"/>
          <w:szCs w:val="22"/>
        </w:rPr>
        <w:softHyphen/>
        <w:t>теризуется им, данный атрибут является таким же сущностным атрибутом, как и знание Всевышнего, однако он является ещё и производным от Его знания и ниспосылается по знанию, ведь Аллах лучше всех знает о том, что Он ниспосылает.</w:t>
      </w:r>
    </w:p>
    <w:p w:rsidR="00C93EFD" w:rsidRPr="00281559" w:rsidRDefault="00C93EFD">
      <w:pPr>
        <w:widowControl w:val="0"/>
        <w:autoSpaceDE w:val="0"/>
        <w:autoSpaceDN w:val="0"/>
        <w:adjustRightInd w:val="0"/>
        <w:rPr>
          <w:sz w:val="22"/>
          <w:szCs w:val="22"/>
        </w:rPr>
      </w:pPr>
      <w:r w:rsidRPr="00281559">
        <w:rPr>
          <w:sz w:val="22"/>
          <w:szCs w:val="22"/>
        </w:rPr>
        <w:t>С учётом же того обстоятельства, что эти слова произносятся по воле и желанию Аллаха, данный атрибут является атрибутом действия.</w:t>
      </w:r>
    </w:p>
    <w:p w:rsidR="00C93EFD" w:rsidRPr="00281559" w:rsidRDefault="00C93EFD">
      <w:pPr>
        <w:widowControl w:val="0"/>
        <w:autoSpaceDE w:val="0"/>
        <w:autoSpaceDN w:val="0"/>
        <w:adjustRightInd w:val="0"/>
        <w:rPr>
          <w:sz w:val="22"/>
          <w:szCs w:val="22"/>
        </w:rPr>
      </w:pPr>
      <w:r w:rsidRPr="00281559">
        <w:rPr>
          <w:sz w:val="22"/>
          <w:szCs w:val="22"/>
        </w:rPr>
        <w:t>Вот почему наши праведные предшественники, да помилует их Аллах, говорили, что атрибут речи является одновременно и сущностным атрибутом, и атрибутом действия. Аллах Всевыш</w:t>
      </w:r>
      <w:r w:rsidRPr="00281559">
        <w:rPr>
          <w:sz w:val="22"/>
          <w:szCs w:val="22"/>
        </w:rPr>
        <w:softHyphen/>
        <w:t>ний, слава Ему, уже в предвечности и безначальности характе</w:t>
      </w:r>
      <w:r w:rsidRPr="00281559">
        <w:rPr>
          <w:sz w:val="22"/>
          <w:szCs w:val="22"/>
        </w:rPr>
        <w:softHyphen/>
        <w:t>ризовался этим атрибутом, как продолжает характеризоваться и ныне, что же касается произнесения Им слов и обращения со словами к кому-либо, то это зависит от Его же желания и воли. Это значит, что Он произносит Свои слова, если пожелает, ког</w:t>
      </w:r>
      <w:r w:rsidRPr="00281559">
        <w:rPr>
          <w:sz w:val="22"/>
          <w:szCs w:val="22"/>
        </w:rPr>
        <w:softHyphen/>
        <w:t>да пожелает и как пожелает, предоставляя возможность услы</w:t>
      </w:r>
      <w:r w:rsidRPr="00281559">
        <w:rPr>
          <w:sz w:val="22"/>
          <w:szCs w:val="22"/>
        </w:rPr>
        <w:softHyphen/>
        <w:t>шать их, кому пожелает, и речь Аллаха является Его атрибутом, не ограниченным никакими рамками и пределами.</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EB33E8" w:rsidRPr="00281559" w:rsidRDefault="00421EFE">
      <w:pPr>
        <w:widowControl w:val="0"/>
        <w:autoSpaceDE w:val="0"/>
        <w:autoSpaceDN w:val="0"/>
        <w:adjustRightInd w:val="0"/>
        <w:rPr>
          <w:sz w:val="22"/>
          <w:szCs w:val="22"/>
        </w:rPr>
      </w:pPr>
      <w:r w:rsidRPr="00281559">
        <w:rPr>
          <w:b/>
          <w:sz w:val="22"/>
          <w:szCs w:val="22"/>
        </w:rPr>
        <w:t>«Скажи</w:t>
      </w:r>
      <w:r w:rsidR="00C93EFD" w:rsidRPr="00281559">
        <w:rPr>
          <w:b/>
          <w:sz w:val="22"/>
          <w:szCs w:val="22"/>
        </w:rPr>
        <w:t>: "Будь (вода) моря чернилами для (записи) слов Гос</w:t>
      </w:r>
      <w:r w:rsidR="00C93EFD" w:rsidRPr="00281559">
        <w:rPr>
          <w:b/>
          <w:sz w:val="22"/>
          <w:szCs w:val="22"/>
        </w:rPr>
        <w:softHyphen/>
        <w:t>пода моего, непременно иссякло бы море прежде чем иссякли бы слова Господа моего, даже если бы мы добавили е</w:t>
      </w:r>
      <w:r w:rsidRPr="00281559">
        <w:rPr>
          <w:b/>
          <w:sz w:val="22"/>
          <w:szCs w:val="22"/>
        </w:rPr>
        <w:t>щ</w:t>
      </w:r>
      <w:r w:rsidR="00C93EFD" w:rsidRPr="00281559">
        <w:rPr>
          <w:b/>
          <w:sz w:val="22"/>
          <w:szCs w:val="22"/>
        </w:rPr>
        <w:t>ё столько</w:t>
      </w:r>
      <w:r w:rsidRPr="00281559">
        <w:rPr>
          <w:b/>
          <w:sz w:val="22"/>
          <w:szCs w:val="22"/>
        </w:rPr>
        <w:t xml:space="preserve"> </w:t>
      </w:r>
      <w:r w:rsidR="00C93EFD" w:rsidRPr="00281559">
        <w:rPr>
          <w:b/>
          <w:sz w:val="22"/>
          <w:szCs w:val="22"/>
        </w:rPr>
        <w:t>же чернил</w:t>
      </w:r>
      <w:r w:rsidR="00EB33E8" w:rsidRPr="00281559">
        <w:rPr>
          <w:b/>
          <w:sz w:val="22"/>
          <w:szCs w:val="22"/>
        </w:rPr>
        <w:t>».</w:t>
      </w:r>
      <w:r w:rsidR="005A0ED1">
        <w:rPr>
          <w:b/>
          <w:sz w:val="22"/>
          <w:szCs w:val="22"/>
        </w:rPr>
        <w:t xml:space="preserve"> </w:t>
      </w:r>
      <w:r w:rsidR="005A0ED1">
        <w:rPr>
          <w:sz w:val="22"/>
          <w:szCs w:val="22"/>
        </w:rPr>
        <w:t xml:space="preserve">        </w:t>
      </w:r>
      <w:r w:rsidR="00C93EFD" w:rsidRPr="00281559">
        <w:rPr>
          <w:sz w:val="22"/>
          <w:szCs w:val="22"/>
        </w:rPr>
        <w:t xml:space="preserve"> </w:t>
      </w:r>
    </w:p>
    <w:p w:rsidR="00C93EFD" w:rsidRPr="00281559" w:rsidRDefault="00C93EFD" w:rsidP="00EB33E8">
      <w:pPr>
        <w:widowControl w:val="0"/>
        <w:autoSpaceDE w:val="0"/>
        <w:autoSpaceDN w:val="0"/>
        <w:adjustRightInd w:val="0"/>
        <w:ind w:left="6480" w:firstLine="720"/>
        <w:rPr>
          <w:sz w:val="22"/>
          <w:szCs w:val="22"/>
        </w:rPr>
      </w:pPr>
      <w:r w:rsidRPr="00281559">
        <w:rPr>
          <w:sz w:val="22"/>
          <w:szCs w:val="22"/>
        </w:rPr>
        <w:t>Пещера, 109.</w:t>
      </w:r>
    </w:p>
    <w:p w:rsidR="00EB33E8" w:rsidRPr="00281559" w:rsidRDefault="00EB33E8">
      <w:pPr>
        <w:widowControl w:val="0"/>
        <w:autoSpaceDE w:val="0"/>
        <w:autoSpaceDN w:val="0"/>
        <w:adjustRightInd w:val="0"/>
        <w:rPr>
          <w:b/>
          <w:sz w:val="22"/>
          <w:szCs w:val="22"/>
        </w:rPr>
      </w:pPr>
      <w:r w:rsidRPr="00281559">
        <w:rPr>
          <w:b/>
          <w:sz w:val="22"/>
          <w:szCs w:val="22"/>
        </w:rPr>
        <w:t>«</w:t>
      </w:r>
      <w:r w:rsidR="00C93EFD" w:rsidRPr="00281559">
        <w:rPr>
          <w:b/>
          <w:sz w:val="22"/>
          <w:szCs w:val="22"/>
        </w:rPr>
        <w:t>И если бы (превратились) все деревья земли в перья, после чего к морю (добавились бы воды) ешё семи морей, то (и тогда) не иссякли бы слова Аллаха.</w:t>
      </w:r>
      <w:r w:rsidRPr="00281559">
        <w:rPr>
          <w:b/>
          <w:sz w:val="22"/>
          <w:szCs w:val="22"/>
        </w:rPr>
        <w:t>»</w:t>
      </w:r>
      <w:r w:rsidR="000C74D3">
        <w:rPr>
          <w:rStyle w:val="FootnoteReference"/>
          <w:b/>
          <w:sz w:val="22"/>
          <w:szCs w:val="22"/>
        </w:rPr>
        <w:footnoteReference w:id="170"/>
      </w:r>
    </w:p>
    <w:p w:rsidR="00C93EFD" w:rsidRPr="00281559" w:rsidRDefault="00EB33E8" w:rsidP="00EB33E8">
      <w:pPr>
        <w:widowControl w:val="0"/>
        <w:autoSpaceDE w:val="0"/>
        <w:autoSpaceDN w:val="0"/>
        <w:adjustRightInd w:val="0"/>
        <w:ind w:left="6480" w:firstLine="720"/>
        <w:rPr>
          <w:sz w:val="22"/>
          <w:szCs w:val="22"/>
        </w:rPr>
      </w:pPr>
      <w:r w:rsidRPr="00281559">
        <w:rPr>
          <w:sz w:val="22"/>
          <w:szCs w:val="22"/>
        </w:rPr>
        <w:t>Лукман,</w:t>
      </w:r>
      <w:r w:rsidR="005A0ED1">
        <w:rPr>
          <w:sz w:val="22"/>
          <w:szCs w:val="22"/>
        </w:rPr>
        <w:t xml:space="preserve"> </w:t>
      </w:r>
      <w:r w:rsidR="00C93EFD" w:rsidRPr="00281559">
        <w:rPr>
          <w:sz w:val="22"/>
          <w:szCs w:val="22"/>
        </w:rPr>
        <w:t>27</w:t>
      </w:r>
    </w:p>
    <w:p w:rsidR="00C93EFD" w:rsidRDefault="00C93EFD">
      <w:pPr>
        <w:widowControl w:val="0"/>
        <w:autoSpaceDE w:val="0"/>
        <w:autoSpaceDN w:val="0"/>
        <w:adjustRightInd w:val="0"/>
        <w:rPr>
          <w:sz w:val="22"/>
          <w:szCs w:val="22"/>
          <w:rtl/>
        </w:rPr>
      </w:pPr>
      <w:r w:rsidRPr="00281559">
        <w:rPr>
          <w:sz w:val="22"/>
          <w:szCs w:val="22"/>
        </w:rPr>
        <w:t>Аллах Всевышний также сказал:</w:t>
      </w:r>
    </w:p>
    <w:p w:rsidR="00B37995" w:rsidRPr="00B37995" w:rsidRDefault="00B37995" w:rsidP="003654B6">
      <w:pPr>
        <w:widowControl w:val="0"/>
        <w:autoSpaceDE w:val="0"/>
        <w:autoSpaceDN w:val="0"/>
        <w:bidi/>
        <w:adjustRightInd w:val="0"/>
        <w:ind w:left="1701"/>
        <w:jc w:val="both"/>
        <w:rPr>
          <w:rFonts w:cs="mylotus"/>
          <w:color w:val="000000"/>
          <w:sz w:val="22"/>
        </w:rPr>
      </w:pPr>
      <w:r>
        <w:rPr>
          <w:rFonts w:cs="Traditional Arabic"/>
          <w:color w:val="000000"/>
          <w:sz w:val="22"/>
          <w:szCs w:val="28"/>
          <w:shd w:val="clear" w:color="auto" w:fill="FFFFFF"/>
          <w:rtl/>
        </w:rPr>
        <w:t>﴿</w:t>
      </w:r>
      <w:r w:rsidRPr="00B37995">
        <w:rPr>
          <w:rStyle w:val="Char"/>
          <w:rtl/>
        </w:rPr>
        <w:t>وَتَمَّتْ كَلِمَتُ رَبِّكَ صِدْقًا وَعَدْلًا</w:t>
      </w:r>
      <w:r w:rsidR="005A0ED1">
        <w:rPr>
          <w:rStyle w:val="Char"/>
          <w:rtl/>
        </w:rPr>
        <w:t xml:space="preserve"> </w:t>
      </w:r>
      <w:r w:rsidRPr="00B37995">
        <w:rPr>
          <w:rStyle w:val="Char"/>
          <w:rtl/>
        </w:rPr>
        <w:t>لَا مُبَدِّلَ لِكَلِمَاتِهِ</w:t>
      </w:r>
      <w:r w:rsidR="005A0ED1">
        <w:rPr>
          <w:rStyle w:val="Char"/>
          <w:rtl/>
        </w:rPr>
        <w:t xml:space="preserve"> </w:t>
      </w:r>
      <w:r w:rsidRPr="00B37995">
        <w:rPr>
          <w:rStyle w:val="Char"/>
          <w:rtl/>
        </w:rPr>
        <w:t>وَهُوَ السَّمِيعُ الْعَلِيمُ١١٥</w:t>
      </w:r>
      <w:r>
        <w:rPr>
          <w:rFonts w:cs="Traditional Arabic"/>
          <w:color w:val="000000"/>
          <w:sz w:val="22"/>
          <w:szCs w:val="28"/>
          <w:shd w:val="clear" w:color="auto" w:fill="FFFFFF"/>
          <w:rtl/>
        </w:rPr>
        <w:t>﴾</w:t>
      </w:r>
      <w:r>
        <w:rPr>
          <w:rFonts w:cs="KFGQPC Uthmanic Script HAFS"/>
          <w:color w:val="000000"/>
          <w:sz w:val="22"/>
          <w:szCs w:val="28"/>
          <w:shd w:val="clear" w:color="auto" w:fill="FFFFFF"/>
          <w:rtl/>
        </w:rPr>
        <w:t xml:space="preserve"> </w:t>
      </w:r>
      <w:r>
        <w:rPr>
          <w:rFonts w:cs="mylotus"/>
          <w:color w:val="000000"/>
          <w:sz w:val="22"/>
          <w:shd w:val="clear" w:color="auto" w:fill="FFFFFF"/>
          <w:rtl/>
        </w:rPr>
        <w:t>[الأنعام: 115]</w:t>
      </w:r>
    </w:p>
    <w:p w:rsidR="002933AF" w:rsidRPr="00281559" w:rsidRDefault="002933AF">
      <w:pPr>
        <w:widowControl w:val="0"/>
        <w:autoSpaceDE w:val="0"/>
        <w:autoSpaceDN w:val="0"/>
        <w:adjustRightInd w:val="0"/>
        <w:rPr>
          <w:sz w:val="22"/>
          <w:szCs w:val="22"/>
        </w:rPr>
      </w:pPr>
      <w:r w:rsidRPr="00281559">
        <w:rPr>
          <w:b/>
          <w:sz w:val="22"/>
          <w:szCs w:val="22"/>
        </w:rPr>
        <w:t>«</w:t>
      </w:r>
      <w:r w:rsidR="00C93EFD" w:rsidRPr="00281559">
        <w:rPr>
          <w:b/>
          <w:sz w:val="22"/>
          <w:szCs w:val="22"/>
        </w:rPr>
        <w:t>Исполнилось слово</w:t>
      </w:r>
      <w:r w:rsidR="008479CB">
        <w:rPr>
          <w:rStyle w:val="FootnoteReference"/>
          <w:b/>
          <w:sz w:val="22"/>
          <w:szCs w:val="22"/>
        </w:rPr>
        <w:footnoteReference w:id="171"/>
      </w:r>
      <w:r w:rsidR="00C93EFD" w:rsidRPr="00281559">
        <w:rPr>
          <w:b/>
          <w:sz w:val="22"/>
          <w:szCs w:val="22"/>
        </w:rPr>
        <w:t xml:space="preserve"> Господа твоего как истина</w:t>
      </w:r>
      <w:r w:rsidR="008479CB">
        <w:rPr>
          <w:rStyle w:val="FootnoteReference"/>
          <w:b/>
          <w:sz w:val="22"/>
          <w:szCs w:val="22"/>
        </w:rPr>
        <w:footnoteReference w:id="172"/>
      </w:r>
      <w:r w:rsidR="00C93EFD" w:rsidRPr="00281559">
        <w:rPr>
          <w:b/>
          <w:sz w:val="22"/>
          <w:szCs w:val="22"/>
        </w:rPr>
        <w:t xml:space="preserve"> и (прояв</w:t>
      </w:r>
      <w:r w:rsidR="00C93EFD" w:rsidRPr="00281559">
        <w:rPr>
          <w:b/>
          <w:sz w:val="22"/>
          <w:szCs w:val="22"/>
        </w:rPr>
        <w:softHyphen/>
        <w:t>ление) справедливости</w:t>
      </w:r>
      <w:r w:rsidR="008479CB">
        <w:rPr>
          <w:rStyle w:val="FootnoteReference"/>
          <w:b/>
          <w:sz w:val="22"/>
          <w:szCs w:val="22"/>
        </w:rPr>
        <w:footnoteReference w:id="173"/>
      </w:r>
      <w:r w:rsidR="00C93EFD" w:rsidRPr="00281559">
        <w:rPr>
          <w:b/>
          <w:sz w:val="22"/>
          <w:szCs w:val="22"/>
        </w:rPr>
        <w:t xml:space="preserve">. Никто </w:t>
      </w:r>
      <w:r w:rsidR="00C93EFD" w:rsidRPr="00281559">
        <w:rPr>
          <w:b/>
          <w:sz w:val="22"/>
          <w:szCs w:val="22"/>
        </w:rPr>
        <w:lastRenderedPageBreak/>
        <w:t>не (в силах) заменить слова Его</w:t>
      </w:r>
      <w:r w:rsidR="00102541">
        <w:rPr>
          <w:rStyle w:val="FootnoteReference"/>
          <w:b/>
          <w:sz w:val="22"/>
          <w:szCs w:val="22"/>
        </w:rPr>
        <w:footnoteReference w:id="174"/>
      </w:r>
      <w:r w:rsidR="00C93EFD" w:rsidRPr="00281559">
        <w:rPr>
          <w:b/>
          <w:sz w:val="22"/>
          <w:szCs w:val="22"/>
        </w:rPr>
        <w:t>, (ведь) Он - Слышащий, Знающий!»</w:t>
      </w:r>
      <w:r w:rsidR="00C93EFD" w:rsidRPr="00281559">
        <w:rPr>
          <w:sz w:val="22"/>
          <w:szCs w:val="22"/>
        </w:rPr>
        <w:t xml:space="preserve"> </w:t>
      </w:r>
    </w:p>
    <w:p w:rsidR="00C93EFD" w:rsidRPr="00281559" w:rsidRDefault="00C93EFD" w:rsidP="002933AF">
      <w:pPr>
        <w:widowControl w:val="0"/>
        <w:autoSpaceDE w:val="0"/>
        <w:autoSpaceDN w:val="0"/>
        <w:adjustRightInd w:val="0"/>
        <w:ind w:left="6480" w:firstLine="720"/>
        <w:rPr>
          <w:sz w:val="22"/>
          <w:szCs w:val="22"/>
        </w:rPr>
      </w:pPr>
      <w:r w:rsidRPr="00281559">
        <w:rPr>
          <w:sz w:val="22"/>
          <w:szCs w:val="22"/>
        </w:rPr>
        <w:t>Скот</w:t>
      </w:r>
      <w:r w:rsidR="002933AF" w:rsidRPr="00281559">
        <w:rPr>
          <w:sz w:val="22"/>
          <w:szCs w:val="22"/>
        </w:rPr>
        <w:t>, 115</w:t>
      </w:r>
    </w:p>
    <w:p w:rsidR="00C93EFD" w:rsidRPr="00281559" w:rsidRDefault="00C93EFD" w:rsidP="00E63368">
      <w:pPr>
        <w:pStyle w:val="2"/>
      </w:pPr>
      <w:bookmarkStart w:id="83" w:name="_Toc469834849"/>
      <w:r w:rsidRPr="00281559">
        <w:t>Вопрос 80. Что является указанием на обязательность веры в посланников?</w:t>
      </w:r>
      <w:bookmarkEnd w:id="83"/>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Таких указаний в Коране и сунне имеется множество. Так, например, Аллах Всевышний сказал:</w:t>
      </w:r>
    </w:p>
    <w:p w:rsidR="00B0145D" w:rsidRPr="00281559" w:rsidRDefault="002933AF">
      <w:pPr>
        <w:widowControl w:val="0"/>
        <w:autoSpaceDE w:val="0"/>
        <w:autoSpaceDN w:val="0"/>
        <w:adjustRightInd w:val="0"/>
        <w:rPr>
          <w:sz w:val="22"/>
          <w:szCs w:val="22"/>
        </w:rPr>
      </w:pPr>
      <w:r w:rsidRPr="00281559">
        <w:rPr>
          <w:b/>
          <w:sz w:val="22"/>
          <w:szCs w:val="22"/>
        </w:rPr>
        <w:t>«</w:t>
      </w:r>
      <w:r w:rsidR="00C93EFD" w:rsidRPr="00281559">
        <w:rPr>
          <w:b/>
          <w:sz w:val="22"/>
          <w:szCs w:val="22"/>
        </w:rPr>
        <w:t>Поистине, те, которые не веруют в Аллаха и Его посланни</w:t>
      </w:r>
      <w:r w:rsidR="00C93EFD" w:rsidRPr="00281559">
        <w:rPr>
          <w:b/>
          <w:sz w:val="22"/>
          <w:szCs w:val="22"/>
        </w:rPr>
        <w:softHyphen/>
        <w:t>ков, и хотят отделить (веру в) Аллаха от (веры в) Его посланни</w:t>
      </w:r>
      <w:r w:rsidR="00C93EFD" w:rsidRPr="00281559">
        <w:rPr>
          <w:b/>
          <w:sz w:val="22"/>
          <w:szCs w:val="22"/>
        </w:rPr>
        <w:softHyphen/>
        <w:t>ков и говорят при этом: "Мы веруем в одних посланников и не веруем в других", - желая избрать средний путь, —</w:t>
      </w:r>
      <w:r w:rsidR="005A0ED1">
        <w:rPr>
          <w:b/>
          <w:sz w:val="22"/>
          <w:szCs w:val="22"/>
        </w:rPr>
        <w:t xml:space="preserve"> </w:t>
      </w:r>
      <w:r w:rsidR="00C93EFD" w:rsidRPr="00281559">
        <w:rPr>
          <w:b/>
          <w:sz w:val="22"/>
          <w:szCs w:val="22"/>
        </w:rPr>
        <w:t>они и есть подлинно неверующие, а Мы уготовали неверующим унизительное наказание.</w:t>
      </w:r>
      <w:r w:rsidR="005A0ED1">
        <w:rPr>
          <w:b/>
          <w:sz w:val="22"/>
          <w:szCs w:val="22"/>
        </w:rPr>
        <w:t xml:space="preserve"> </w:t>
      </w:r>
      <w:r w:rsidR="00C93EFD" w:rsidRPr="00281559">
        <w:rPr>
          <w:b/>
          <w:sz w:val="22"/>
          <w:szCs w:val="22"/>
        </w:rPr>
        <w:t>Тем же, которые уверовали в Аллаха и в Его посланников и не делали меж ними никаких различий, - им да</w:t>
      </w:r>
      <w:r w:rsidR="00C93EFD" w:rsidRPr="00281559">
        <w:rPr>
          <w:b/>
          <w:sz w:val="22"/>
          <w:szCs w:val="22"/>
        </w:rPr>
        <w:softHyphen/>
        <w:t>рует Он их награды...»</w:t>
      </w:r>
      <w:r w:rsidR="00C93EFD" w:rsidRPr="00281559">
        <w:rPr>
          <w:sz w:val="22"/>
          <w:szCs w:val="22"/>
        </w:rPr>
        <w:t xml:space="preserve"> </w:t>
      </w:r>
    </w:p>
    <w:p w:rsidR="00C93EFD" w:rsidRPr="00281559" w:rsidRDefault="00B0145D" w:rsidP="00325E35">
      <w:pPr>
        <w:widowControl w:val="0"/>
        <w:autoSpaceDE w:val="0"/>
        <w:autoSpaceDN w:val="0"/>
        <w:adjustRightInd w:val="0"/>
        <w:ind w:left="5760" w:firstLine="720"/>
        <w:rPr>
          <w:sz w:val="22"/>
          <w:szCs w:val="22"/>
        </w:rPr>
      </w:pPr>
      <w:r w:rsidRPr="00281559">
        <w:rPr>
          <w:sz w:val="22"/>
          <w:szCs w:val="22"/>
        </w:rPr>
        <w:t>Женщины</w:t>
      </w:r>
      <w:r w:rsidR="00C93EFD" w:rsidRPr="00281559">
        <w:rPr>
          <w:sz w:val="22"/>
          <w:szCs w:val="22"/>
        </w:rPr>
        <w:t>,</w:t>
      </w:r>
      <w:r w:rsidRPr="00281559">
        <w:rPr>
          <w:sz w:val="22"/>
          <w:szCs w:val="22"/>
        </w:rPr>
        <w:t xml:space="preserve"> </w:t>
      </w:r>
      <w:r w:rsidR="00C93EFD" w:rsidRPr="00281559">
        <w:rPr>
          <w:sz w:val="22"/>
          <w:szCs w:val="22"/>
        </w:rPr>
        <w:t>150</w:t>
      </w:r>
      <w:r w:rsidR="00325E35" w:rsidRPr="00281559">
        <w:rPr>
          <w:sz w:val="22"/>
          <w:szCs w:val="22"/>
        </w:rPr>
        <w:t>-</w:t>
      </w:r>
      <w:r w:rsidR="00C93EFD" w:rsidRPr="00281559">
        <w:rPr>
          <w:sz w:val="22"/>
          <w:szCs w:val="22"/>
        </w:rPr>
        <w:t>15</w:t>
      </w:r>
      <w:r w:rsidR="00325E35" w:rsidRPr="00281559">
        <w:rPr>
          <w:sz w:val="22"/>
          <w:szCs w:val="22"/>
        </w:rPr>
        <w:t>2</w:t>
      </w:r>
    </w:p>
    <w:p w:rsidR="00325E35"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325E35" w:rsidRPr="00281559">
        <w:rPr>
          <w:sz w:val="22"/>
          <w:szCs w:val="22"/>
        </w:rPr>
        <w:t xml:space="preserve">, (с.г.с.), </w:t>
      </w:r>
      <w:r w:rsidRPr="00281559">
        <w:rPr>
          <w:sz w:val="22"/>
          <w:szCs w:val="22"/>
        </w:rPr>
        <w:t>то сообщается, что он ска</w:t>
      </w:r>
      <w:r w:rsidR="00325E35" w:rsidRPr="00281559">
        <w:rPr>
          <w:sz w:val="22"/>
          <w:szCs w:val="22"/>
        </w:rPr>
        <w:t xml:space="preserve">зал: </w:t>
      </w:r>
    </w:p>
    <w:p w:rsidR="00325E35" w:rsidRPr="00281559" w:rsidRDefault="00325E35">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«Я</w:t>
      </w:r>
      <w:r w:rsidRPr="00281559">
        <w:rPr>
          <w:b/>
          <w:i/>
          <w:sz w:val="22"/>
          <w:szCs w:val="22"/>
        </w:rPr>
        <w:t xml:space="preserve"> </w:t>
      </w:r>
      <w:r w:rsidR="00C93EFD" w:rsidRPr="00281559">
        <w:rPr>
          <w:b/>
          <w:i/>
          <w:sz w:val="22"/>
          <w:szCs w:val="22"/>
        </w:rPr>
        <w:t xml:space="preserve">уверовал в Аллаха и посланников Его». </w:t>
      </w:r>
    </w:p>
    <w:p w:rsidR="00C93EFD" w:rsidRPr="00281559" w:rsidRDefault="00C93EFD" w:rsidP="00325E35">
      <w:pPr>
        <w:widowControl w:val="0"/>
        <w:autoSpaceDE w:val="0"/>
        <w:autoSpaceDN w:val="0"/>
        <w:adjustRightInd w:val="0"/>
        <w:ind w:left="5760" w:firstLine="720"/>
        <w:rPr>
          <w:sz w:val="22"/>
          <w:szCs w:val="22"/>
        </w:rPr>
      </w:pPr>
      <w:r w:rsidRPr="00281559">
        <w:rPr>
          <w:sz w:val="22"/>
          <w:szCs w:val="22"/>
        </w:rPr>
        <w:t>Апь</w:t>
      </w:r>
      <w:r w:rsidR="00325E35" w:rsidRPr="00281559">
        <w:rPr>
          <w:sz w:val="22"/>
          <w:szCs w:val="22"/>
        </w:rPr>
        <w:t>-Б</w:t>
      </w:r>
      <w:r w:rsidRPr="00281559">
        <w:rPr>
          <w:sz w:val="22"/>
          <w:szCs w:val="22"/>
        </w:rPr>
        <w:t>ух</w:t>
      </w:r>
      <w:r w:rsidR="00325E35" w:rsidRPr="00281559">
        <w:rPr>
          <w:sz w:val="22"/>
          <w:szCs w:val="22"/>
        </w:rPr>
        <w:t>а</w:t>
      </w:r>
      <w:r w:rsidRPr="00281559">
        <w:rPr>
          <w:sz w:val="22"/>
          <w:szCs w:val="22"/>
        </w:rPr>
        <w:t>ри</w:t>
      </w:r>
      <w:r w:rsidR="00325E35" w:rsidRPr="00281559">
        <w:rPr>
          <w:sz w:val="22"/>
          <w:szCs w:val="22"/>
        </w:rPr>
        <w:t>,</w:t>
      </w:r>
      <w:r w:rsidRPr="00281559">
        <w:rPr>
          <w:sz w:val="22"/>
          <w:szCs w:val="22"/>
        </w:rPr>
        <w:t xml:space="preserve"> Мус</w:t>
      </w:r>
      <w:r w:rsidR="00325E35" w:rsidRPr="00281559">
        <w:rPr>
          <w:sz w:val="22"/>
          <w:szCs w:val="22"/>
        </w:rPr>
        <w:t>ли</w:t>
      </w:r>
      <w:r w:rsidRPr="00281559">
        <w:rPr>
          <w:sz w:val="22"/>
          <w:szCs w:val="22"/>
        </w:rPr>
        <w:t>м</w:t>
      </w:r>
    </w:p>
    <w:p w:rsidR="00C93EFD" w:rsidRPr="00281559" w:rsidRDefault="00C93EFD" w:rsidP="00E63368">
      <w:pPr>
        <w:pStyle w:val="2"/>
      </w:pPr>
      <w:bookmarkStart w:id="84" w:name="_Toc469834850"/>
      <w:r w:rsidRPr="00281559">
        <w:t>Вопрос 81. Что подразумевает собой вера в посланников?</w:t>
      </w:r>
      <w:bookmarkEnd w:id="84"/>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Такая вера подразумевает собой глубокую убеждён</w:t>
      </w:r>
      <w:r w:rsidRPr="00281559">
        <w:rPr>
          <w:sz w:val="22"/>
          <w:szCs w:val="22"/>
        </w:rPr>
        <w:softHyphen/>
        <w:t>ность в том, что Аллах Всевышний направлял к каждому наро</w:t>
      </w:r>
      <w:r w:rsidRPr="00281559">
        <w:rPr>
          <w:sz w:val="22"/>
          <w:szCs w:val="22"/>
        </w:rPr>
        <w:softHyphen/>
        <w:t>ду посланников из числа людей, составлявших собой этот на</w:t>
      </w:r>
      <w:r w:rsidRPr="00281559">
        <w:rPr>
          <w:sz w:val="22"/>
          <w:szCs w:val="22"/>
        </w:rPr>
        <w:softHyphen/>
        <w:t>род, и эти посланники призывали их к поклонению одному лишь Аллаху и неверию в то, чему они поклонялись, кроме Него, что все эти посланники были правдивыми и достойными доверия, являлись благонравными и шли правильным путём, отличались благочестием и благородством, были богобоязненными и вер</w:t>
      </w:r>
      <w:r w:rsidRPr="00281559">
        <w:rPr>
          <w:sz w:val="22"/>
          <w:szCs w:val="22"/>
        </w:rPr>
        <w:softHyphen/>
        <w:t>ными, указывали на путь истинный и сами были ведомы этим путём, что Господь их оказал им помощь явными доказатель</w:t>
      </w:r>
      <w:r w:rsidRPr="00281559">
        <w:rPr>
          <w:sz w:val="22"/>
          <w:szCs w:val="22"/>
        </w:rPr>
        <w:softHyphen/>
        <w:t>ствами и очевидными знамениями и что они довели до сведения людей всё то, с чем Аллах направил их к людям, ничего не утаив и не изменив, а также не добавив к этому ни единой буквы от самих себя и не отняв.</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1E42F7" w:rsidRPr="00281559" w:rsidRDefault="001E42F7">
      <w:pPr>
        <w:widowControl w:val="0"/>
        <w:autoSpaceDE w:val="0"/>
        <w:autoSpaceDN w:val="0"/>
        <w:adjustRightInd w:val="0"/>
        <w:rPr>
          <w:sz w:val="22"/>
          <w:szCs w:val="22"/>
        </w:rPr>
      </w:pPr>
      <w:r w:rsidRPr="00281559">
        <w:rPr>
          <w:b/>
          <w:sz w:val="22"/>
          <w:szCs w:val="22"/>
        </w:rPr>
        <w:t>«</w:t>
      </w:r>
      <w:r w:rsidR="00C93EFD" w:rsidRPr="00281559">
        <w:rPr>
          <w:b/>
          <w:sz w:val="22"/>
          <w:szCs w:val="22"/>
        </w:rPr>
        <w:t>Разве возлагалось на посланников (нечто иное), кроме ясного сообщения?»</w:t>
      </w:r>
      <w:r w:rsidR="00C93EFD" w:rsidRPr="00281559">
        <w:rPr>
          <w:sz w:val="22"/>
          <w:szCs w:val="22"/>
        </w:rPr>
        <w:t xml:space="preserve"> </w:t>
      </w:r>
    </w:p>
    <w:p w:rsidR="00C93EFD" w:rsidRPr="00281559" w:rsidRDefault="00C93EFD" w:rsidP="001E42F7">
      <w:pPr>
        <w:widowControl w:val="0"/>
        <w:autoSpaceDE w:val="0"/>
        <w:autoSpaceDN w:val="0"/>
        <w:adjustRightInd w:val="0"/>
        <w:ind w:left="7200" w:firstLine="720"/>
        <w:rPr>
          <w:sz w:val="22"/>
          <w:szCs w:val="22"/>
        </w:rPr>
      </w:pPr>
      <w:r w:rsidRPr="00281559">
        <w:rPr>
          <w:sz w:val="22"/>
          <w:szCs w:val="22"/>
        </w:rPr>
        <w:t>Пч</w:t>
      </w:r>
      <w:r w:rsidR="001E42F7" w:rsidRPr="00281559">
        <w:rPr>
          <w:sz w:val="22"/>
          <w:szCs w:val="22"/>
        </w:rPr>
        <w:t>ёл</w:t>
      </w:r>
      <w:r w:rsidRPr="00281559">
        <w:rPr>
          <w:sz w:val="22"/>
          <w:szCs w:val="22"/>
        </w:rPr>
        <w:t>ы</w:t>
      </w:r>
      <w:r w:rsidR="001E42F7" w:rsidRPr="00281559">
        <w:rPr>
          <w:sz w:val="22"/>
          <w:szCs w:val="22"/>
        </w:rPr>
        <w:t>, 35</w:t>
      </w:r>
    </w:p>
    <w:p w:rsidR="00C93EFD" w:rsidRPr="00281559" w:rsidRDefault="00C93EFD">
      <w:pPr>
        <w:widowControl w:val="0"/>
        <w:autoSpaceDE w:val="0"/>
        <w:autoSpaceDN w:val="0"/>
        <w:adjustRightInd w:val="0"/>
        <w:rPr>
          <w:sz w:val="22"/>
          <w:szCs w:val="22"/>
        </w:rPr>
      </w:pPr>
      <w:r w:rsidRPr="00281559">
        <w:rPr>
          <w:sz w:val="22"/>
          <w:szCs w:val="22"/>
        </w:rPr>
        <w:t>И такая вера подразумевает собой убеждённость в том, что все они придерживались очевидной истины, и что Аллах Все</w:t>
      </w:r>
      <w:r w:rsidRPr="00281559">
        <w:rPr>
          <w:sz w:val="22"/>
          <w:szCs w:val="22"/>
        </w:rPr>
        <w:softHyphen/>
        <w:t>вышний избрал Ибрахима Своим возлюбленным (халиль), как избрал Он им и Мухаммада</w:t>
      </w:r>
      <w:r w:rsidR="001E42F7" w:rsidRPr="00281559">
        <w:rPr>
          <w:sz w:val="22"/>
          <w:szCs w:val="22"/>
        </w:rPr>
        <w:t xml:space="preserve">, (с.г.с.), </w:t>
      </w:r>
      <w:r w:rsidRPr="00281559">
        <w:rPr>
          <w:sz w:val="22"/>
          <w:szCs w:val="22"/>
        </w:rPr>
        <w:t>и что Он говорил с Мусой непосредственно, и что Он вознёс Идриса к высокому месту, и что Иса являлся рабом Аллаха, и Его посланником, и словом, с которым Он обратился к Марйам</w:t>
      </w:r>
      <w:r w:rsidR="00102541">
        <w:rPr>
          <w:rStyle w:val="FootnoteReference"/>
          <w:sz w:val="22"/>
          <w:szCs w:val="22"/>
        </w:rPr>
        <w:footnoteReference w:id="175"/>
      </w:r>
      <w:r w:rsidRPr="00281559">
        <w:rPr>
          <w:sz w:val="22"/>
          <w:szCs w:val="22"/>
        </w:rPr>
        <w:t>, и Духом от Него и что Аллах</w:t>
      </w:r>
      <w:r w:rsidR="00793740" w:rsidRPr="00281559">
        <w:rPr>
          <w:sz w:val="22"/>
          <w:szCs w:val="22"/>
        </w:rPr>
        <w:t xml:space="preserve"> </w:t>
      </w:r>
      <w:r w:rsidRPr="00281559">
        <w:rPr>
          <w:sz w:val="22"/>
          <w:szCs w:val="22"/>
        </w:rPr>
        <w:t>отдал одним из них предпочтение перед другими, возвысив не</w:t>
      </w:r>
      <w:r w:rsidRPr="00281559">
        <w:rPr>
          <w:sz w:val="22"/>
          <w:szCs w:val="22"/>
        </w:rPr>
        <w:softHyphen/>
        <w:t>которых из них на много ступеней.</w:t>
      </w:r>
    </w:p>
    <w:p w:rsidR="00C93EFD" w:rsidRPr="00281559" w:rsidRDefault="00C93EFD" w:rsidP="00E63368">
      <w:pPr>
        <w:pStyle w:val="2"/>
      </w:pPr>
      <w:bookmarkStart w:id="85" w:name="_Toc469834851"/>
      <w:r w:rsidRPr="00281559">
        <w:t>Вопрос 82. Соответствовали ли друг другу призывы по</w:t>
      </w:r>
      <w:r w:rsidRPr="00281559">
        <w:softHyphen/>
        <w:t>сланников в том, что они приказывали людям и что запре</w:t>
      </w:r>
      <w:r w:rsidRPr="00281559">
        <w:softHyphen/>
        <w:t>щали?</w:t>
      </w:r>
      <w:bookmarkEnd w:id="85"/>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Призывы всех посланников от первого до после</w:t>
      </w:r>
      <w:r w:rsidRPr="00281559">
        <w:rPr>
          <w:sz w:val="22"/>
          <w:szCs w:val="22"/>
        </w:rPr>
        <w:softHyphen/>
        <w:t>днего ничем не отличались друг от друга, если говорить об основах поклонения, то есть о единобожии, требующем по</w:t>
      </w:r>
      <w:r w:rsidRPr="00281559">
        <w:rPr>
          <w:sz w:val="22"/>
          <w:szCs w:val="22"/>
        </w:rPr>
        <w:softHyphen/>
        <w:t>священия всех видов поклонения независимо от того, идёт ли речь об убеждениях, словах или делах, одному только Аллаху Всевышнему и неверия во всё то, чему поклоняются поми</w:t>
      </w:r>
      <w:r w:rsidRPr="00281559">
        <w:rPr>
          <w:sz w:val="22"/>
          <w:szCs w:val="22"/>
        </w:rPr>
        <w:softHyphen/>
        <w:t>мо Аллаха.</w:t>
      </w:r>
    </w:p>
    <w:p w:rsidR="00C93EFD" w:rsidRPr="00281559" w:rsidRDefault="00C93EFD">
      <w:pPr>
        <w:widowControl w:val="0"/>
        <w:autoSpaceDE w:val="0"/>
        <w:autoSpaceDN w:val="0"/>
        <w:adjustRightInd w:val="0"/>
        <w:rPr>
          <w:sz w:val="22"/>
          <w:szCs w:val="22"/>
        </w:rPr>
      </w:pPr>
      <w:r w:rsidRPr="00281559">
        <w:rPr>
          <w:sz w:val="22"/>
          <w:szCs w:val="22"/>
        </w:rPr>
        <w:t>Что же касается таких обязанностей как молитва, пост и так далее, являющихся средством осуществления поклонения, то одним людям могло вменяться в обязанность то, что не вменя</w:t>
      </w:r>
      <w:r w:rsidRPr="00281559">
        <w:rPr>
          <w:sz w:val="22"/>
          <w:szCs w:val="22"/>
        </w:rPr>
        <w:softHyphen/>
        <w:t xml:space="preserve">лось в </w:t>
      </w:r>
      <w:r w:rsidRPr="00281559">
        <w:rPr>
          <w:sz w:val="22"/>
          <w:szCs w:val="22"/>
        </w:rPr>
        <w:lastRenderedPageBreak/>
        <w:t>обязанность другим, точно также как одним (Могло зап</w:t>
      </w:r>
      <w:r w:rsidRPr="00281559">
        <w:rPr>
          <w:sz w:val="22"/>
          <w:szCs w:val="22"/>
        </w:rPr>
        <w:softHyphen/>
        <w:t>рещаться то, что разрешалось другим, однако всё это являлось не чем иным как испытанием от Аллаха Всевышнего, который</w:t>
      </w:r>
    </w:p>
    <w:p w:rsidR="00C93EFD" w:rsidRPr="00281559" w:rsidRDefault="00C93EFD">
      <w:pPr>
        <w:widowControl w:val="0"/>
        <w:autoSpaceDE w:val="0"/>
        <w:autoSpaceDN w:val="0"/>
        <w:adjustRightInd w:val="0"/>
        <w:rPr>
          <w:sz w:val="22"/>
          <w:szCs w:val="22"/>
        </w:rPr>
      </w:pPr>
      <w:r w:rsidRPr="00281559">
        <w:rPr>
          <w:sz w:val="22"/>
          <w:szCs w:val="22"/>
        </w:rPr>
        <w:t>сказал:</w:t>
      </w:r>
    </w:p>
    <w:p w:rsidR="00043FE4" w:rsidRPr="00281559" w:rsidRDefault="00043FE4">
      <w:pPr>
        <w:widowControl w:val="0"/>
        <w:autoSpaceDE w:val="0"/>
        <w:autoSpaceDN w:val="0"/>
        <w:adjustRightInd w:val="0"/>
        <w:rPr>
          <w:b/>
          <w:sz w:val="22"/>
          <w:szCs w:val="22"/>
        </w:rPr>
      </w:pPr>
      <w:r w:rsidRPr="00281559">
        <w:rPr>
          <w:b/>
          <w:sz w:val="22"/>
          <w:szCs w:val="22"/>
        </w:rPr>
        <w:t>«</w:t>
      </w:r>
      <w:r w:rsidR="00C93EFD" w:rsidRPr="00281559">
        <w:rPr>
          <w:b/>
          <w:sz w:val="22"/>
          <w:szCs w:val="22"/>
        </w:rPr>
        <w:t>...чтобы испытать вас (и посмотреть), кто из ва</w:t>
      </w:r>
      <w:r w:rsidRPr="00281559">
        <w:rPr>
          <w:b/>
          <w:sz w:val="22"/>
          <w:szCs w:val="22"/>
        </w:rPr>
        <w:t>с</w:t>
      </w:r>
      <w:r w:rsidR="00C93EFD" w:rsidRPr="00281559">
        <w:rPr>
          <w:b/>
          <w:sz w:val="22"/>
          <w:szCs w:val="22"/>
        </w:rPr>
        <w:t xml:space="preserve"> лучше по делам (своим).</w:t>
      </w:r>
      <w:r w:rsidRPr="00281559">
        <w:rPr>
          <w:b/>
          <w:sz w:val="22"/>
          <w:szCs w:val="22"/>
        </w:rPr>
        <w:t>»</w:t>
      </w:r>
    </w:p>
    <w:p w:rsidR="00C93EFD" w:rsidRPr="00281559" w:rsidRDefault="00C93EFD" w:rsidP="000C391D">
      <w:pPr>
        <w:widowControl w:val="0"/>
        <w:autoSpaceDE w:val="0"/>
        <w:autoSpaceDN w:val="0"/>
        <w:adjustRightInd w:val="0"/>
        <w:ind w:left="6480" w:firstLine="720"/>
        <w:rPr>
          <w:sz w:val="22"/>
          <w:szCs w:val="22"/>
        </w:rPr>
      </w:pPr>
      <w:r w:rsidRPr="00281559">
        <w:rPr>
          <w:sz w:val="22"/>
          <w:szCs w:val="22"/>
        </w:rPr>
        <w:t xml:space="preserve"> Вл</w:t>
      </w:r>
      <w:r w:rsidR="00043FE4" w:rsidRPr="00281559">
        <w:rPr>
          <w:sz w:val="22"/>
          <w:szCs w:val="22"/>
        </w:rPr>
        <w:t>а</w:t>
      </w:r>
      <w:r w:rsidRPr="00281559">
        <w:rPr>
          <w:sz w:val="22"/>
          <w:szCs w:val="22"/>
        </w:rPr>
        <w:t>сть</w:t>
      </w:r>
      <w:r w:rsidR="00043FE4" w:rsidRPr="00281559">
        <w:rPr>
          <w:sz w:val="22"/>
          <w:szCs w:val="22"/>
        </w:rPr>
        <w:t>,</w:t>
      </w:r>
      <w:r w:rsidR="005A0ED1">
        <w:rPr>
          <w:sz w:val="22"/>
          <w:szCs w:val="22"/>
        </w:rPr>
        <w:t xml:space="preserve"> </w:t>
      </w:r>
      <w:r w:rsidRPr="00281559">
        <w:rPr>
          <w:sz w:val="22"/>
          <w:szCs w:val="22"/>
        </w:rPr>
        <w:t>2</w:t>
      </w:r>
    </w:p>
    <w:p w:rsidR="00C93EFD" w:rsidRPr="00281559" w:rsidRDefault="00C93EFD" w:rsidP="00E63368">
      <w:pPr>
        <w:pStyle w:val="2"/>
      </w:pPr>
      <w:bookmarkStart w:id="86" w:name="_Toc469834852"/>
      <w:r w:rsidRPr="00281559">
        <w:t>Вопрос 83. Какие указания имеются на то, что между по</w:t>
      </w:r>
      <w:r w:rsidRPr="00281559">
        <w:softHyphen/>
        <w:t>сланниками не было различий по вопросам, имеющим отно</w:t>
      </w:r>
      <w:r w:rsidRPr="00281559">
        <w:softHyphen/>
        <w:t>шение к вышеупомянутым основам поклонения?</w:t>
      </w:r>
      <w:bookmarkEnd w:id="86"/>
    </w:p>
    <w:p w:rsidR="00C93EFD" w:rsidRPr="00281559" w:rsidRDefault="00C93EFD">
      <w:pPr>
        <w:widowControl w:val="0"/>
        <w:autoSpaceDE w:val="0"/>
        <w:autoSpaceDN w:val="0"/>
        <w:adjustRightInd w:val="0"/>
        <w:rPr>
          <w:sz w:val="22"/>
          <w:szCs w:val="22"/>
        </w:rPr>
      </w:pPr>
      <w:r w:rsidRPr="00281559">
        <w:rPr>
          <w:b/>
          <w:sz w:val="22"/>
          <w:szCs w:val="22"/>
        </w:rPr>
        <w:t xml:space="preserve">Ответ. </w:t>
      </w:r>
      <w:r w:rsidRPr="00281559">
        <w:rPr>
          <w:sz w:val="22"/>
          <w:szCs w:val="22"/>
        </w:rPr>
        <w:t>Указания такого рода в Коране подразделяются на два вида - общие и частные.</w:t>
      </w:r>
    </w:p>
    <w:p w:rsidR="00C93EFD" w:rsidRPr="00281559" w:rsidRDefault="00C93EFD">
      <w:pPr>
        <w:widowControl w:val="0"/>
        <w:autoSpaceDE w:val="0"/>
        <w:autoSpaceDN w:val="0"/>
        <w:adjustRightInd w:val="0"/>
        <w:rPr>
          <w:sz w:val="22"/>
          <w:szCs w:val="22"/>
        </w:rPr>
      </w:pPr>
      <w:r w:rsidRPr="00281559">
        <w:rPr>
          <w:sz w:val="22"/>
          <w:szCs w:val="22"/>
        </w:rPr>
        <w:t>Что касается общих указаний, то примером могут служить такие слова Аллаха Всевышнего:</w:t>
      </w:r>
    </w:p>
    <w:p w:rsidR="00043FE4" w:rsidRPr="00281559" w:rsidRDefault="00043FE4">
      <w:pPr>
        <w:widowControl w:val="0"/>
        <w:autoSpaceDE w:val="0"/>
        <w:autoSpaceDN w:val="0"/>
        <w:adjustRightInd w:val="0"/>
        <w:rPr>
          <w:b/>
          <w:sz w:val="22"/>
          <w:szCs w:val="22"/>
        </w:rPr>
      </w:pPr>
      <w:r w:rsidRPr="00281559">
        <w:rPr>
          <w:b/>
          <w:sz w:val="22"/>
          <w:szCs w:val="22"/>
        </w:rPr>
        <w:t>«</w:t>
      </w:r>
      <w:r w:rsidR="00C93EFD" w:rsidRPr="00281559">
        <w:rPr>
          <w:b/>
          <w:sz w:val="22"/>
          <w:szCs w:val="22"/>
        </w:rPr>
        <w:t>Мы направили к каждому народу посланника (с призывом): «Поклоняйтесь Аллаху и сторонитесь тагута</w:t>
      </w:r>
      <w:r w:rsidR="00B64A66">
        <w:rPr>
          <w:rStyle w:val="FootnoteReference"/>
          <w:b/>
          <w:sz w:val="22"/>
          <w:szCs w:val="22"/>
        </w:rPr>
        <w:footnoteReference w:id="176"/>
      </w:r>
      <w:r w:rsidRPr="00281559">
        <w:rPr>
          <w:b/>
          <w:sz w:val="22"/>
          <w:szCs w:val="22"/>
        </w:rPr>
        <w:t xml:space="preserve"> !»</w:t>
      </w:r>
    </w:p>
    <w:p w:rsidR="00C93EFD" w:rsidRPr="00281559" w:rsidRDefault="00EB5100" w:rsidP="000C391D">
      <w:pPr>
        <w:widowControl w:val="0"/>
        <w:autoSpaceDE w:val="0"/>
        <w:autoSpaceDN w:val="0"/>
        <w:adjustRightInd w:val="0"/>
        <w:ind w:left="6480" w:firstLine="720"/>
        <w:rPr>
          <w:sz w:val="22"/>
          <w:szCs w:val="22"/>
        </w:rPr>
      </w:pPr>
      <w:r w:rsidRPr="00281559">
        <w:rPr>
          <w:sz w:val="22"/>
          <w:szCs w:val="22"/>
        </w:rPr>
        <w:t xml:space="preserve"> Пчёл</w:t>
      </w:r>
      <w:r w:rsidR="00C93EFD" w:rsidRPr="00281559">
        <w:rPr>
          <w:sz w:val="22"/>
          <w:szCs w:val="22"/>
        </w:rPr>
        <w:t>ы</w:t>
      </w:r>
      <w:r w:rsidR="00043FE4" w:rsidRPr="00281559">
        <w:rPr>
          <w:sz w:val="22"/>
          <w:szCs w:val="22"/>
        </w:rPr>
        <w:t>, 36</w:t>
      </w:r>
    </w:p>
    <w:p w:rsidR="00C93EFD" w:rsidRPr="00281559" w:rsidRDefault="00C93EFD">
      <w:pPr>
        <w:widowControl w:val="0"/>
        <w:autoSpaceDE w:val="0"/>
        <w:autoSpaceDN w:val="0"/>
        <w:adjustRightInd w:val="0"/>
        <w:rPr>
          <w:b/>
          <w:sz w:val="22"/>
          <w:szCs w:val="22"/>
        </w:rPr>
      </w:pPr>
      <w:r w:rsidRPr="00281559">
        <w:rPr>
          <w:b/>
          <w:sz w:val="22"/>
          <w:szCs w:val="22"/>
        </w:rPr>
        <w:t>«Мы не</w:t>
      </w:r>
      <w:r w:rsidR="00EB5100" w:rsidRPr="00281559">
        <w:rPr>
          <w:b/>
          <w:sz w:val="22"/>
          <w:szCs w:val="22"/>
        </w:rPr>
        <w:t xml:space="preserve"> посылали до тебя ни одного посланника без того, чтобы не (внушить</w:t>
      </w:r>
      <w:r w:rsidR="00675E39" w:rsidRPr="00281559">
        <w:rPr>
          <w:b/>
          <w:sz w:val="22"/>
          <w:szCs w:val="22"/>
        </w:rPr>
        <w:t xml:space="preserve"> ему через</w:t>
      </w:r>
      <w:r w:rsidR="000C391D" w:rsidRPr="00281559">
        <w:rPr>
          <w:b/>
          <w:sz w:val="22"/>
          <w:szCs w:val="22"/>
        </w:rPr>
        <w:t>)</w:t>
      </w:r>
      <w:r w:rsidR="00675E39" w:rsidRPr="00281559">
        <w:rPr>
          <w:b/>
          <w:sz w:val="22"/>
          <w:szCs w:val="22"/>
        </w:rPr>
        <w:t xml:space="preserve"> откровение: Нет бога кроме Меня, так поклоняйтесь же Мне</w:t>
      </w:r>
      <w:r w:rsidR="000C391D" w:rsidRPr="00281559">
        <w:rPr>
          <w:b/>
          <w:sz w:val="22"/>
          <w:szCs w:val="22"/>
        </w:rPr>
        <w:t>!»</w:t>
      </w:r>
    </w:p>
    <w:p w:rsidR="000C391D" w:rsidRPr="00281559" w:rsidRDefault="000C391D" w:rsidP="000C391D">
      <w:pPr>
        <w:widowControl w:val="0"/>
        <w:autoSpaceDE w:val="0"/>
        <w:autoSpaceDN w:val="0"/>
        <w:adjustRightInd w:val="0"/>
        <w:ind w:left="7200"/>
        <w:rPr>
          <w:sz w:val="22"/>
          <w:szCs w:val="22"/>
        </w:rPr>
      </w:pPr>
      <w:r w:rsidRPr="00281559">
        <w:rPr>
          <w:sz w:val="22"/>
          <w:szCs w:val="22"/>
        </w:rPr>
        <w:t>Пророки, 25</w:t>
      </w:r>
    </w:p>
    <w:p w:rsidR="0037184D" w:rsidRPr="00281559" w:rsidRDefault="000C391D">
      <w:pPr>
        <w:widowControl w:val="0"/>
        <w:autoSpaceDE w:val="0"/>
        <w:autoSpaceDN w:val="0"/>
        <w:adjustRightInd w:val="0"/>
        <w:rPr>
          <w:b/>
          <w:sz w:val="22"/>
          <w:szCs w:val="22"/>
        </w:rPr>
      </w:pPr>
      <w:r w:rsidRPr="00281559">
        <w:rPr>
          <w:b/>
          <w:sz w:val="22"/>
          <w:szCs w:val="22"/>
        </w:rPr>
        <w:t xml:space="preserve">«И </w:t>
      </w:r>
      <w:r w:rsidR="00C93EFD" w:rsidRPr="00281559">
        <w:rPr>
          <w:b/>
          <w:sz w:val="22"/>
          <w:szCs w:val="22"/>
        </w:rPr>
        <w:t>спроси тех Наших посланников, которых Мы направляли до тебя, разрешали ли Мы поклоняться иным богам, кроме Милосердно</w:t>
      </w:r>
      <w:r w:rsidR="0037184D" w:rsidRPr="00281559">
        <w:rPr>
          <w:b/>
          <w:sz w:val="22"/>
          <w:szCs w:val="22"/>
        </w:rPr>
        <w:t>го?</w:t>
      </w:r>
      <w:r w:rsidR="00B64A66">
        <w:rPr>
          <w:rStyle w:val="FootnoteReference"/>
          <w:b/>
          <w:sz w:val="22"/>
          <w:szCs w:val="22"/>
        </w:rPr>
        <w:footnoteReference w:id="177"/>
      </w:r>
      <w:r w:rsidR="0037184D" w:rsidRPr="00281559">
        <w:rPr>
          <w:b/>
          <w:sz w:val="22"/>
          <w:szCs w:val="22"/>
        </w:rPr>
        <w:t>».</w:t>
      </w:r>
      <w:r w:rsidR="005A0ED1">
        <w:rPr>
          <w:b/>
          <w:sz w:val="22"/>
          <w:szCs w:val="22"/>
        </w:rPr>
        <w:t xml:space="preserve">  </w:t>
      </w:r>
    </w:p>
    <w:p w:rsidR="00C93EFD" w:rsidRPr="00281559" w:rsidRDefault="00C93EFD" w:rsidP="0037184D">
      <w:pPr>
        <w:widowControl w:val="0"/>
        <w:autoSpaceDE w:val="0"/>
        <w:autoSpaceDN w:val="0"/>
        <w:adjustRightInd w:val="0"/>
        <w:ind w:left="6480" w:firstLine="720"/>
        <w:rPr>
          <w:sz w:val="22"/>
          <w:szCs w:val="22"/>
        </w:rPr>
      </w:pPr>
      <w:r w:rsidRPr="00281559">
        <w:rPr>
          <w:sz w:val="22"/>
          <w:szCs w:val="22"/>
        </w:rPr>
        <w:t xml:space="preserve"> Украшения, 4</w:t>
      </w:r>
      <w:r w:rsidR="0037184D" w:rsidRPr="00281559">
        <w:rPr>
          <w:sz w:val="22"/>
          <w:szCs w:val="22"/>
        </w:rPr>
        <w:t>5</w:t>
      </w:r>
      <w:r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Что же касается частных указаний, то в пример можно приве</w:t>
      </w:r>
      <w:r w:rsidRPr="00281559">
        <w:rPr>
          <w:sz w:val="22"/>
          <w:szCs w:val="22"/>
        </w:rPr>
        <w:softHyphen/>
        <w:t>сти такие слова Аллаха Всевышнего:</w:t>
      </w:r>
    </w:p>
    <w:p w:rsidR="0037184D" w:rsidRPr="00281559" w:rsidRDefault="0037184D">
      <w:pPr>
        <w:widowControl w:val="0"/>
        <w:autoSpaceDE w:val="0"/>
        <w:autoSpaceDN w:val="0"/>
        <w:adjustRightInd w:val="0"/>
        <w:rPr>
          <w:sz w:val="22"/>
          <w:szCs w:val="22"/>
        </w:rPr>
      </w:pPr>
      <w:r w:rsidRPr="00281559">
        <w:rPr>
          <w:b/>
          <w:sz w:val="22"/>
          <w:szCs w:val="22"/>
        </w:rPr>
        <w:t>«</w:t>
      </w:r>
      <w:r w:rsidR="00C93EFD" w:rsidRPr="00281559">
        <w:rPr>
          <w:b/>
          <w:sz w:val="22"/>
          <w:szCs w:val="22"/>
        </w:rPr>
        <w:t xml:space="preserve">И Мы направили Нуха к его народу, и сказал он: "О народ мой, поклоняйтесь </w:t>
      </w:r>
      <w:r w:rsidRPr="00281559">
        <w:rPr>
          <w:b/>
          <w:sz w:val="22"/>
          <w:szCs w:val="22"/>
        </w:rPr>
        <w:t>Аллаху: нет для вас иного Бога!»</w:t>
      </w:r>
      <w:r w:rsidR="00C93EFD" w:rsidRPr="00281559">
        <w:rPr>
          <w:sz w:val="22"/>
          <w:szCs w:val="22"/>
        </w:rPr>
        <w:t xml:space="preserve"> </w:t>
      </w:r>
    </w:p>
    <w:p w:rsidR="00C93EFD" w:rsidRPr="00281559" w:rsidRDefault="00C93EFD" w:rsidP="00285534">
      <w:pPr>
        <w:widowControl w:val="0"/>
        <w:autoSpaceDE w:val="0"/>
        <w:autoSpaceDN w:val="0"/>
        <w:adjustRightInd w:val="0"/>
        <w:ind w:left="6480" w:firstLine="720"/>
        <w:rPr>
          <w:sz w:val="22"/>
          <w:szCs w:val="22"/>
        </w:rPr>
      </w:pPr>
      <w:r w:rsidRPr="00281559">
        <w:rPr>
          <w:sz w:val="22"/>
          <w:szCs w:val="22"/>
        </w:rPr>
        <w:t>В</w:t>
      </w:r>
      <w:r w:rsidR="00285534" w:rsidRPr="00281559">
        <w:rPr>
          <w:sz w:val="22"/>
          <w:szCs w:val="22"/>
        </w:rPr>
        <w:t>ерующие,</w:t>
      </w:r>
      <w:r w:rsidRPr="00281559">
        <w:rPr>
          <w:sz w:val="22"/>
          <w:szCs w:val="22"/>
        </w:rPr>
        <w:t xml:space="preserve"> 23</w:t>
      </w:r>
    </w:p>
    <w:p w:rsidR="00C93EFD" w:rsidRPr="00281559" w:rsidRDefault="00285534">
      <w:pPr>
        <w:widowControl w:val="0"/>
        <w:autoSpaceDE w:val="0"/>
        <w:autoSpaceDN w:val="0"/>
        <w:adjustRightInd w:val="0"/>
        <w:rPr>
          <w:b/>
          <w:sz w:val="22"/>
          <w:szCs w:val="22"/>
        </w:rPr>
      </w:pPr>
      <w:r w:rsidRPr="00281559">
        <w:rPr>
          <w:b/>
          <w:sz w:val="22"/>
          <w:szCs w:val="22"/>
        </w:rPr>
        <w:t xml:space="preserve"> «(И Мы на</w:t>
      </w:r>
      <w:r w:rsidR="00C93EFD" w:rsidRPr="00281559">
        <w:rPr>
          <w:b/>
          <w:sz w:val="22"/>
          <w:szCs w:val="22"/>
        </w:rPr>
        <w:t>правили) к самудянам их брата Салиха(, который) сказал: "О народ мой, поклоняйтесь Аллаху: нет для вас иного Бога!...</w:t>
      </w:r>
      <w:r w:rsidRPr="00281559">
        <w:rPr>
          <w:b/>
          <w:sz w:val="22"/>
          <w:szCs w:val="22"/>
        </w:rPr>
        <w:t>».</w:t>
      </w:r>
    </w:p>
    <w:p w:rsidR="00C93EFD" w:rsidRPr="00281559" w:rsidRDefault="00C93EFD" w:rsidP="00285534">
      <w:pPr>
        <w:widowControl w:val="0"/>
        <w:autoSpaceDE w:val="0"/>
        <w:autoSpaceDN w:val="0"/>
        <w:adjustRightInd w:val="0"/>
        <w:ind w:left="6480" w:firstLine="720"/>
        <w:rPr>
          <w:sz w:val="22"/>
          <w:szCs w:val="22"/>
        </w:rPr>
      </w:pPr>
      <w:r w:rsidRPr="00281559">
        <w:rPr>
          <w:sz w:val="22"/>
          <w:szCs w:val="22"/>
        </w:rPr>
        <w:t>Худ. 61.</w:t>
      </w:r>
    </w:p>
    <w:p w:rsidR="00C93EFD" w:rsidRPr="00281559" w:rsidRDefault="00C93EFD">
      <w:pPr>
        <w:widowControl w:val="0"/>
        <w:autoSpaceDE w:val="0"/>
        <w:autoSpaceDN w:val="0"/>
        <w:adjustRightInd w:val="0"/>
        <w:rPr>
          <w:b/>
          <w:sz w:val="22"/>
          <w:szCs w:val="22"/>
        </w:rPr>
      </w:pPr>
      <w:r w:rsidRPr="00281559">
        <w:rPr>
          <w:b/>
          <w:sz w:val="22"/>
          <w:szCs w:val="22"/>
        </w:rPr>
        <w:t xml:space="preserve"> «</w:t>
      </w:r>
      <w:r w:rsidR="00285534" w:rsidRPr="00281559">
        <w:rPr>
          <w:b/>
          <w:sz w:val="22"/>
          <w:szCs w:val="22"/>
        </w:rPr>
        <w:t>(И</w:t>
      </w:r>
      <w:r w:rsidRPr="00281559">
        <w:rPr>
          <w:b/>
          <w:sz w:val="22"/>
          <w:szCs w:val="22"/>
        </w:rPr>
        <w:t xml:space="preserve"> мы</w:t>
      </w:r>
      <w:r w:rsidR="00285534" w:rsidRPr="00281559">
        <w:rPr>
          <w:b/>
          <w:sz w:val="22"/>
          <w:szCs w:val="22"/>
        </w:rPr>
        <w:t xml:space="preserve"> </w:t>
      </w:r>
      <w:r w:rsidRPr="00281559">
        <w:rPr>
          <w:b/>
          <w:sz w:val="22"/>
          <w:szCs w:val="22"/>
        </w:rPr>
        <w:t>направили) к адитам их брата Худа(, который) сказал: "О народ мой, поклоняйтесь Аллаху: нет для вас иного Бога!...</w:t>
      </w:r>
      <w:r w:rsidR="00533042" w:rsidRPr="00281559">
        <w:rPr>
          <w:b/>
          <w:sz w:val="22"/>
          <w:szCs w:val="22"/>
        </w:rPr>
        <w:t>».</w:t>
      </w:r>
    </w:p>
    <w:p w:rsidR="00C93EFD" w:rsidRPr="00281559" w:rsidRDefault="00533042" w:rsidP="00533042">
      <w:pPr>
        <w:widowControl w:val="0"/>
        <w:autoSpaceDE w:val="0"/>
        <w:autoSpaceDN w:val="0"/>
        <w:adjustRightInd w:val="0"/>
        <w:ind w:left="6480" w:firstLine="720"/>
        <w:rPr>
          <w:sz w:val="22"/>
          <w:szCs w:val="22"/>
        </w:rPr>
      </w:pPr>
      <w:r w:rsidRPr="00281559">
        <w:rPr>
          <w:sz w:val="22"/>
          <w:szCs w:val="22"/>
        </w:rPr>
        <w:t>Худ, 50</w:t>
      </w:r>
      <w:r w:rsidR="00C93EFD" w:rsidRPr="00281559">
        <w:rPr>
          <w:sz w:val="22"/>
          <w:szCs w:val="22"/>
        </w:rPr>
        <w:t>.</w:t>
      </w:r>
    </w:p>
    <w:p w:rsidR="00C93EFD" w:rsidRPr="00281559" w:rsidRDefault="00F22A0E">
      <w:pPr>
        <w:widowControl w:val="0"/>
        <w:autoSpaceDE w:val="0"/>
        <w:autoSpaceDN w:val="0"/>
        <w:adjustRightInd w:val="0"/>
        <w:rPr>
          <w:b/>
          <w:sz w:val="22"/>
          <w:szCs w:val="22"/>
        </w:rPr>
      </w:pPr>
      <w:r w:rsidRPr="00281559">
        <w:rPr>
          <w:b/>
          <w:sz w:val="22"/>
          <w:szCs w:val="22"/>
        </w:rPr>
        <w:t xml:space="preserve">«И </w:t>
      </w:r>
      <w:r w:rsidR="00C93EFD" w:rsidRPr="00281559">
        <w:rPr>
          <w:b/>
          <w:sz w:val="22"/>
          <w:szCs w:val="22"/>
        </w:rPr>
        <w:t>Мы</w:t>
      </w:r>
      <w:r w:rsidRPr="00281559">
        <w:rPr>
          <w:b/>
          <w:sz w:val="22"/>
          <w:szCs w:val="22"/>
        </w:rPr>
        <w:t xml:space="preserve"> направили</w:t>
      </w:r>
      <w:r w:rsidR="00151713" w:rsidRPr="00281559">
        <w:rPr>
          <w:b/>
          <w:sz w:val="22"/>
          <w:szCs w:val="22"/>
        </w:rPr>
        <w:t xml:space="preserve"> к мадийанитам их брата </w:t>
      </w:r>
      <w:r w:rsidR="0058530D" w:rsidRPr="00281559">
        <w:rPr>
          <w:b/>
          <w:sz w:val="22"/>
          <w:szCs w:val="22"/>
        </w:rPr>
        <w:t xml:space="preserve">Шу </w:t>
      </w:r>
      <w:r w:rsidR="0058530D" w:rsidRPr="00281559">
        <w:rPr>
          <w:b/>
          <w:sz w:val="22"/>
          <w:szCs w:val="22"/>
          <w:vertAlign w:val="superscript"/>
        </w:rPr>
        <w:t>,</w:t>
      </w:r>
      <w:r w:rsidR="0058530D" w:rsidRPr="00281559">
        <w:rPr>
          <w:b/>
          <w:sz w:val="22"/>
          <w:szCs w:val="22"/>
        </w:rPr>
        <w:t>айба</w:t>
      </w:r>
      <w:r w:rsidR="005A0ED1">
        <w:rPr>
          <w:b/>
          <w:sz w:val="22"/>
          <w:szCs w:val="22"/>
        </w:rPr>
        <w:t xml:space="preserve"> </w:t>
      </w:r>
      <w:r w:rsidR="0058530D" w:rsidRPr="00281559">
        <w:rPr>
          <w:b/>
          <w:sz w:val="22"/>
          <w:szCs w:val="22"/>
        </w:rPr>
        <w:t xml:space="preserve">(, который) сказал: О </w:t>
      </w:r>
      <w:r w:rsidR="00C93EFD" w:rsidRPr="00281559">
        <w:rPr>
          <w:b/>
          <w:sz w:val="22"/>
          <w:szCs w:val="22"/>
        </w:rPr>
        <w:t>народ мой, поклоняйтесь Аллаху: нет для вас иного Бога!...</w:t>
      </w:r>
      <w:r w:rsidR="0058530D" w:rsidRPr="00281559">
        <w:rPr>
          <w:b/>
          <w:sz w:val="22"/>
          <w:szCs w:val="22"/>
        </w:rPr>
        <w:t>».</w:t>
      </w:r>
    </w:p>
    <w:p w:rsidR="00C93EFD" w:rsidRPr="00281559" w:rsidRDefault="00C93EFD" w:rsidP="0058530D">
      <w:pPr>
        <w:widowControl w:val="0"/>
        <w:autoSpaceDE w:val="0"/>
        <w:autoSpaceDN w:val="0"/>
        <w:adjustRightInd w:val="0"/>
        <w:ind w:left="7200"/>
        <w:rPr>
          <w:sz w:val="22"/>
          <w:szCs w:val="22"/>
        </w:rPr>
      </w:pPr>
      <w:r w:rsidRPr="00281559">
        <w:rPr>
          <w:sz w:val="22"/>
          <w:szCs w:val="22"/>
        </w:rPr>
        <w:t>Худ. 84.</w:t>
      </w:r>
    </w:p>
    <w:p w:rsidR="00C93EFD" w:rsidRPr="00281559" w:rsidRDefault="0058530D">
      <w:pPr>
        <w:widowControl w:val="0"/>
        <w:autoSpaceDE w:val="0"/>
        <w:autoSpaceDN w:val="0"/>
        <w:adjustRightInd w:val="0"/>
        <w:rPr>
          <w:b/>
          <w:sz w:val="22"/>
          <w:szCs w:val="22"/>
        </w:rPr>
      </w:pPr>
      <w:r w:rsidRPr="00281559">
        <w:rPr>
          <w:b/>
          <w:sz w:val="22"/>
          <w:szCs w:val="22"/>
        </w:rPr>
        <w:t>«</w:t>
      </w:r>
      <w:r w:rsidR="00C93EFD" w:rsidRPr="00281559">
        <w:rPr>
          <w:b/>
          <w:sz w:val="22"/>
          <w:szCs w:val="22"/>
        </w:rPr>
        <w:t>И вот сказал Ибрахим своему отцу и своему народу: "Поис</w:t>
      </w:r>
      <w:r w:rsidR="00C93EFD" w:rsidRPr="00281559">
        <w:rPr>
          <w:b/>
          <w:sz w:val="22"/>
          <w:szCs w:val="22"/>
        </w:rPr>
        <w:softHyphen/>
        <w:t>тине, непричастен я к тому, чему поклоняетесь вы,</w:t>
      </w:r>
      <w:r w:rsidR="005A0ED1">
        <w:rPr>
          <w:b/>
          <w:sz w:val="22"/>
          <w:szCs w:val="22"/>
        </w:rPr>
        <w:t xml:space="preserve"> </w:t>
      </w:r>
      <w:r w:rsidR="00C93EFD" w:rsidRPr="00281559">
        <w:rPr>
          <w:b/>
          <w:sz w:val="22"/>
          <w:szCs w:val="22"/>
        </w:rPr>
        <w:t>за исклю</w:t>
      </w:r>
      <w:r w:rsidR="00C93EFD" w:rsidRPr="00281559">
        <w:rPr>
          <w:b/>
          <w:sz w:val="22"/>
          <w:szCs w:val="22"/>
        </w:rPr>
        <w:softHyphen/>
        <w:t>чением Того, кто создал меня!...</w:t>
      </w:r>
      <w:r w:rsidR="00C0355C" w:rsidRPr="00281559">
        <w:rPr>
          <w:b/>
          <w:sz w:val="22"/>
          <w:szCs w:val="22"/>
        </w:rPr>
        <w:t>»</w:t>
      </w:r>
    </w:p>
    <w:p w:rsidR="00C93EFD" w:rsidRPr="00281559" w:rsidRDefault="005A0ED1" w:rsidP="00C0355C">
      <w:pPr>
        <w:widowControl w:val="0"/>
        <w:autoSpaceDE w:val="0"/>
        <w:autoSpaceDN w:val="0"/>
        <w:adjustRightInd w:val="0"/>
        <w:ind w:left="5040"/>
        <w:rPr>
          <w:sz w:val="22"/>
          <w:szCs w:val="22"/>
        </w:rPr>
      </w:pPr>
      <w:r>
        <w:rPr>
          <w:sz w:val="22"/>
          <w:szCs w:val="22"/>
        </w:rPr>
        <w:t xml:space="preserve">                   </w:t>
      </w:r>
      <w:r w:rsidR="00C93EFD" w:rsidRPr="00281559">
        <w:rPr>
          <w:sz w:val="22"/>
          <w:szCs w:val="22"/>
        </w:rPr>
        <w:t xml:space="preserve"> Украшения, 26 - 27.</w:t>
      </w:r>
    </w:p>
    <w:p w:rsidR="00C93EFD" w:rsidRPr="00281559" w:rsidRDefault="00C93EFD">
      <w:pPr>
        <w:widowControl w:val="0"/>
        <w:autoSpaceDE w:val="0"/>
        <w:autoSpaceDN w:val="0"/>
        <w:adjustRightInd w:val="0"/>
        <w:rPr>
          <w:sz w:val="22"/>
          <w:szCs w:val="22"/>
        </w:rPr>
      </w:pPr>
      <w:r w:rsidRPr="00281559">
        <w:rPr>
          <w:sz w:val="22"/>
          <w:szCs w:val="22"/>
        </w:rPr>
        <w:t>И Аллах Всевышний также поведал, что Муса сказал:</w:t>
      </w:r>
    </w:p>
    <w:p w:rsidR="00C0355C" w:rsidRPr="00281559" w:rsidRDefault="00C0355C">
      <w:pPr>
        <w:widowControl w:val="0"/>
        <w:autoSpaceDE w:val="0"/>
        <w:autoSpaceDN w:val="0"/>
        <w:adjustRightInd w:val="0"/>
        <w:rPr>
          <w:b/>
          <w:sz w:val="22"/>
          <w:szCs w:val="22"/>
        </w:rPr>
      </w:pPr>
      <w:r w:rsidRPr="00281559">
        <w:rPr>
          <w:b/>
          <w:sz w:val="22"/>
          <w:szCs w:val="22"/>
        </w:rPr>
        <w:t xml:space="preserve">«Ваш </w:t>
      </w:r>
      <w:r w:rsidR="00C93EFD" w:rsidRPr="00281559">
        <w:rPr>
          <w:b/>
          <w:sz w:val="22"/>
          <w:szCs w:val="22"/>
        </w:rPr>
        <w:t>Бог - только Аллах, помимо которого нет иного бога. Он объемлет Своим знанием всё.</w:t>
      </w:r>
      <w:r w:rsidRPr="00281559">
        <w:rPr>
          <w:b/>
          <w:sz w:val="22"/>
          <w:szCs w:val="22"/>
        </w:rPr>
        <w:t>»</w:t>
      </w:r>
    </w:p>
    <w:p w:rsidR="00C93EFD" w:rsidRPr="00281559" w:rsidRDefault="00C93EFD" w:rsidP="00C0355C">
      <w:pPr>
        <w:widowControl w:val="0"/>
        <w:autoSpaceDE w:val="0"/>
        <w:autoSpaceDN w:val="0"/>
        <w:adjustRightInd w:val="0"/>
        <w:ind w:left="6480" w:firstLine="720"/>
        <w:rPr>
          <w:sz w:val="22"/>
          <w:szCs w:val="22"/>
        </w:rPr>
      </w:pPr>
      <w:r w:rsidRPr="00281559">
        <w:rPr>
          <w:sz w:val="22"/>
          <w:szCs w:val="22"/>
        </w:rPr>
        <w:t>Та</w:t>
      </w:r>
      <w:r w:rsidR="00C0355C" w:rsidRPr="00281559">
        <w:rPr>
          <w:sz w:val="22"/>
          <w:szCs w:val="22"/>
        </w:rPr>
        <w:t xml:space="preserve"> </w:t>
      </w:r>
      <w:r w:rsidRPr="00281559">
        <w:rPr>
          <w:sz w:val="22"/>
          <w:szCs w:val="22"/>
        </w:rPr>
        <w:t>ха 98</w:t>
      </w:r>
    </w:p>
    <w:p w:rsidR="00C93EFD" w:rsidRPr="00281559" w:rsidRDefault="00C93EFD">
      <w:pPr>
        <w:widowControl w:val="0"/>
        <w:autoSpaceDE w:val="0"/>
        <w:autoSpaceDN w:val="0"/>
        <w:adjustRightInd w:val="0"/>
        <w:rPr>
          <w:sz w:val="22"/>
          <w:szCs w:val="22"/>
        </w:rPr>
      </w:pPr>
      <w:r w:rsidRPr="00281559">
        <w:rPr>
          <w:sz w:val="22"/>
          <w:szCs w:val="22"/>
        </w:rPr>
        <w:t>И Аллах Всевышний также поведал, что Иса сказал:</w:t>
      </w:r>
    </w:p>
    <w:p w:rsidR="00520C72" w:rsidRPr="00281559" w:rsidRDefault="00520C72">
      <w:pPr>
        <w:widowControl w:val="0"/>
        <w:autoSpaceDE w:val="0"/>
        <w:autoSpaceDN w:val="0"/>
        <w:adjustRightInd w:val="0"/>
        <w:rPr>
          <w:b/>
          <w:sz w:val="22"/>
          <w:szCs w:val="22"/>
        </w:rPr>
      </w:pPr>
      <w:r w:rsidRPr="00281559">
        <w:rPr>
          <w:b/>
          <w:sz w:val="22"/>
          <w:szCs w:val="22"/>
        </w:rPr>
        <w:t>«</w:t>
      </w:r>
      <w:r w:rsidR="00C93EFD" w:rsidRPr="00281559">
        <w:rPr>
          <w:b/>
          <w:sz w:val="22"/>
          <w:szCs w:val="22"/>
        </w:rPr>
        <w:t>"</w:t>
      </w:r>
      <w:r w:rsidRPr="00281559">
        <w:rPr>
          <w:b/>
          <w:sz w:val="22"/>
          <w:szCs w:val="22"/>
        </w:rPr>
        <w:t>О</w:t>
      </w:r>
      <w:r w:rsidR="00C93EFD" w:rsidRPr="00281559">
        <w:rPr>
          <w:b/>
          <w:sz w:val="22"/>
          <w:szCs w:val="22"/>
        </w:rPr>
        <w:t xml:space="preserve"> сыны Исраиля, поклоняйтесь Аллаху, Господу моему и Господу вашему!" Поистине, Аллах сделал рай запретным для того, кто наряду с Ним поклоняется и другим, и убежищем для него послужит (огонь)</w:t>
      </w:r>
      <w:r w:rsidRPr="00281559">
        <w:rPr>
          <w:b/>
          <w:sz w:val="22"/>
          <w:szCs w:val="22"/>
        </w:rPr>
        <w:t>…»</w:t>
      </w:r>
    </w:p>
    <w:p w:rsidR="00C93EFD" w:rsidRPr="00281559" w:rsidRDefault="00C93EFD" w:rsidP="00520C72">
      <w:pPr>
        <w:widowControl w:val="0"/>
        <w:autoSpaceDE w:val="0"/>
        <w:autoSpaceDN w:val="0"/>
        <w:adjustRightInd w:val="0"/>
        <w:ind w:left="6480" w:firstLine="720"/>
        <w:rPr>
          <w:sz w:val="22"/>
          <w:szCs w:val="22"/>
        </w:rPr>
      </w:pPr>
      <w:r w:rsidRPr="00281559">
        <w:rPr>
          <w:sz w:val="22"/>
          <w:szCs w:val="22"/>
        </w:rPr>
        <w:t>Трап</w:t>
      </w:r>
      <w:r w:rsidR="00520C72" w:rsidRPr="00281559">
        <w:rPr>
          <w:sz w:val="22"/>
          <w:szCs w:val="22"/>
        </w:rPr>
        <w:t>еза,</w:t>
      </w:r>
      <w:r w:rsidR="005A0ED1">
        <w:rPr>
          <w:sz w:val="22"/>
          <w:szCs w:val="22"/>
        </w:rPr>
        <w:t xml:space="preserve"> </w:t>
      </w:r>
      <w:r w:rsidRPr="00281559">
        <w:rPr>
          <w:sz w:val="22"/>
          <w:szCs w:val="22"/>
        </w:rPr>
        <w:t>72</w:t>
      </w:r>
    </w:p>
    <w:p w:rsidR="00C93EFD" w:rsidRPr="00281559" w:rsidRDefault="00C93EFD">
      <w:pPr>
        <w:widowControl w:val="0"/>
        <w:autoSpaceDE w:val="0"/>
        <w:autoSpaceDN w:val="0"/>
        <w:adjustRightInd w:val="0"/>
        <w:rPr>
          <w:sz w:val="22"/>
          <w:szCs w:val="22"/>
        </w:rPr>
      </w:pPr>
      <w:r w:rsidRPr="00281559">
        <w:rPr>
          <w:sz w:val="22"/>
          <w:szCs w:val="22"/>
        </w:rPr>
        <w:t>И Аллах Всевышний также сказал:</w:t>
      </w:r>
    </w:p>
    <w:p w:rsidR="00C93EFD" w:rsidRPr="00281559" w:rsidRDefault="00520C72">
      <w:pPr>
        <w:widowControl w:val="0"/>
        <w:autoSpaceDE w:val="0"/>
        <w:autoSpaceDN w:val="0"/>
        <w:adjustRightInd w:val="0"/>
        <w:rPr>
          <w:b/>
          <w:sz w:val="22"/>
          <w:szCs w:val="22"/>
        </w:rPr>
      </w:pPr>
      <w:r w:rsidRPr="00281559">
        <w:rPr>
          <w:b/>
          <w:sz w:val="22"/>
          <w:szCs w:val="22"/>
        </w:rPr>
        <w:t>«Скажи</w:t>
      </w:r>
      <w:r w:rsidR="00C93EFD" w:rsidRPr="00281559">
        <w:rPr>
          <w:b/>
          <w:sz w:val="22"/>
          <w:szCs w:val="22"/>
        </w:rPr>
        <w:t xml:space="preserve">: "Я - только увещатель, и нет никакого иного бога, кроме Аллаха, Единого, </w:t>
      </w:r>
      <w:r w:rsidR="005108E2" w:rsidRPr="00281559">
        <w:rPr>
          <w:b/>
          <w:sz w:val="22"/>
          <w:szCs w:val="22"/>
        </w:rPr>
        <w:t>В</w:t>
      </w:r>
      <w:r w:rsidR="00C93EFD" w:rsidRPr="00281559">
        <w:rPr>
          <w:b/>
          <w:sz w:val="22"/>
          <w:szCs w:val="22"/>
        </w:rPr>
        <w:t>сепо</w:t>
      </w:r>
      <w:r w:rsidR="005108E2" w:rsidRPr="00281559">
        <w:rPr>
          <w:b/>
          <w:sz w:val="22"/>
          <w:szCs w:val="22"/>
        </w:rPr>
        <w:t>д</w:t>
      </w:r>
      <w:r w:rsidR="00C93EFD" w:rsidRPr="00281559">
        <w:rPr>
          <w:b/>
          <w:sz w:val="22"/>
          <w:szCs w:val="22"/>
        </w:rPr>
        <w:t>ч</w:t>
      </w:r>
      <w:r w:rsidR="005108E2" w:rsidRPr="00281559">
        <w:rPr>
          <w:b/>
          <w:sz w:val="22"/>
          <w:szCs w:val="22"/>
        </w:rPr>
        <w:t>ин</w:t>
      </w:r>
      <w:r w:rsidR="00C93EFD" w:rsidRPr="00281559">
        <w:rPr>
          <w:b/>
          <w:sz w:val="22"/>
          <w:szCs w:val="22"/>
        </w:rPr>
        <w:t>яю</w:t>
      </w:r>
      <w:r w:rsidR="005108E2" w:rsidRPr="00281559">
        <w:rPr>
          <w:b/>
          <w:sz w:val="22"/>
          <w:szCs w:val="22"/>
        </w:rPr>
        <w:t>щего!</w:t>
      </w:r>
      <w:r w:rsidR="00C93EFD" w:rsidRPr="00281559">
        <w:rPr>
          <w:b/>
          <w:sz w:val="22"/>
          <w:szCs w:val="22"/>
        </w:rPr>
        <w:t xml:space="preserve">» </w:t>
      </w:r>
    </w:p>
    <w:p w:rsidR="00C93EFD" w:rsidRPr="00281559" w:rsidRDefault="00C93EFD" w:rsidP="005108E2">
      <w:pPr>
        <w:widowControl w:val="0"/>
        <w:autoSpaceDE w:val="0"/>
        <w:autoSpaceDN w:val="0"/>
        <w:adjustRightInd w:val="0"/>
        <w:ind w:left="6480" w:firstLine="720"/>
        <w:rPr>
          <w:sz w:val="22"/>
          <w:szCs w:val="22"/>
        </w:rPr>
      </w:pPr>
      <w:r w:rsidRPr="00281559">
        <w:rPr>
          <w:sz w:val="22"/>
          <w:szCs w:val="22"/>
        </w:rPr>
        <w:t>Сад, 65,</w:t>
      </w:r>
    </w:p>
    <w:p w:rsidR="00C93EFD" w:rsidRPr="00281559" w:rsidRDefault="00C93EFD">
      <w:pPr>
        <w:widowControl w:val="0"/>
        <w:autoSpaceDE w:val="0"/>
        <w:autoSpaceDN w:val="0"/>
        <w:adjustRightInd w:val="0"/>
        <w:rPr>
          <w:sz w:val="22"/>
          <w:szCs w:val="22"/>
        </w:rPr>
      </w:pPr>
      <w:r w:rsidRPr="00281559">
        <w:rPr>
          <w:sz w:val="22"/>
          <w:szCs w:val="22"/>
        </w:rPr>
        <w:lastRenderedPageBreak/>
        <w:t>И указанием на это могут служить также и другие аяты.</w:t>
      </w:r>
    </w:p>
    <w:p w:rsidR="00C93EFD" w:rsidRPr="00281559" w:rsidRDefault="00C93EFD" w:rsidP="00E63368">
      <w:pPr>
        <w:pStyle w:val="2"/>
      </w:pPr>
      <w:bookmarkStart w:id="87" w:name="_Toc469834853"/>
      <w:r w:rsidRPr="00281559">
        <w:t>Вопрос 84. Какие указания имеются на то, что по част</w:t>
      </w:r>
      <w:r w:rsidRPr="00281559">
        <w:softHyphen/>
        <w:t>ным вопросам,</w:t>
      </w:r>
      <w:r w:rsidR="005A0ED1">
        <w:t xml:space="preserve"> </w:t>
      </w:r>
      <w:r w:rsidR="00B72725" w:rsidRPr="00281559">
        <w:t>и</w:t>
      </w:r>
      <w:r w:rsidRPr="00281559">
        <w:t>мевшим отношение к дозволенному и зап</w:t>
      </w:r>
      <w:r w:rsidRPr="00281559">
        <w:softHyphen/>
        <w:t>ретному, религиозные законы, к подчинению которым по</w:t>
      </w:r>
      <w:r w:rsidRPr="00281559">
        <w:softHyphen/>
        <w:t>сланники призывали людей, отличались друг от друга?</w:t>
      </w:r>
      <w:bookmarkEnd w:id="87"/>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Таким указанием служат слова Аллаха Всемогущего и Великого:</w:t>
      </w:r>
    </w:p>
    <w:p w:rsidR="00EC2509" w:rsidRPr="00281559" w:rsidRDefault="00B72725">
      <w:pPr>
        <w:widowControl w:val="0"/>
        <w:autoSpaceDE w:val="0"/>
        <w:autoSpaceDN w:val="0"/>
        <w:adjustRightInd w:val="0"/>
        <w:rPr>
          <w:b/>
          <w:sz w:val="22"/>
          <w:szCs w:val="22"/>
        </w:rPr>
      </w:pPr>
      <w:r w:rsidRPr="00281559">
        <w:rPr>
          <w:b/>
          <w:sz w:val="22"/>
          <w:szCs w:val="22"/>
        </w:rPr>
        <w:t>«</w:t>
      </w:r>
      <w:r w:rsidR="00C93EFD" w:rsidRPr="00281559">
        <w:rPr>
          <w:b/>
          <w:sz w:val="22"/>
          <w:szCs w:val="22"/>
        </w:rPr>
        <w:t xml:space="preserve">...Для каждого из вас Мы установили (свой) закон и путь, а если бы Аллах пожелал, то Он, конечно же, превратил бы вас в единую </w:t>
      </w:r>
      <w:r w:rsidRPr="00281559">
        <w:rPr>
          <w:b/>
          <w:sz w:val="22"/>
          <w:szCs w:val="22"/>
        </w:rPr>
        <w:t>общину</w:t>
      </w:r>
      <w:r w:rsidR="00C93EFD" w:rsidRPr="00281559">
        <w:rPr>
          <w:b/>
          <w:sz w:val="22"/>
          <w:szCs w:val="22"/>
        </w:rPr>
        <w:t>, но (Он не сделал этого), чтобы испытать вас в том, что даровал вам</w:t>
      </w:r>
      <w:r w:rsidR="00EC3F33">
        <w:rPr>
          <w:rStyle w:val="FootnoteReference"/>
          <w:b/>
          <w:sz w:val="22"/>
          <w:szCs w:val="22"/>
        </w:rPr>
        <w:footnoteReference w:id="178"/>
      </w:r>
      <w:r w:rsidR="00C93EFD" w:rsidRPr="00281559">
        <w:rPr>
          <w:b/>
          <w:sz w:val="22"/>
          <w:szCs w:val="22"/>
        </w:rPr>
        <w:t>. Старайтесь же опередить (других) в б</w:t>
      </w:r>
      <w:r w:rsidR="00EC2509" w:rsidRPr="00281559">
        <w:rPr>
          <w:b/>
          <w:sz w:val="22"/>
          <w:szCs w:val="22"/>
        </w:rPr>
        <w:t>л</w:t>
      </w:r>
      <w:r w:rsidR="00C93EFD" w:rsidRPr="00281559">
        <w:rPr>
          <w:b/>
          <w:sz w:val="22"/>
          <w:szCs w:val="22"/>
        </w:rPr>
        <w:t>а</w:t>
      </w:r>
      <w:r w:rsidR="00EC2509" w:rsidRPr="00281559">
        <w:rPr>
          <w:b/>
          <w:sz w:val="22"/>
          <w:szCs w:val="22"/>
        </w:rPr>
        <w:t>гих делах...».</w:t>
      </w:r>
    </w:p>
    <w:p w:rsidR="00C93EFD" w:rsidRPr="00281559" w:rsidRDefault="00C93EFD" w:rsidP="00EC2509">
      <w:pPr>
        <w:widowControl w:val="0"/>
        <w:autoSpaceDE w:val="0"/>
        <w:autoSpaceDN w:val="0"/>
        <w:adjustRightInd w:val="0"/>
        <w:ind w:left="6480" w:firstLine="720"/>
        <w:rPr>
          <w:sz w:val="22"/>
          <w:szCs w:val="22"/>
        </w:rPr>
      </w:pPr>
      <w:r w:rsidRPr="00281559">
        <w:rPr>
          <w:sz w:val="22"/>
          <w:szCs w:val="22"/>
        </w:rPr>
        <w:t>Тр</w:t>
      </w:r>
      <w:r w:rsidR="00EC2509" w:rsidRPr="00281559">
        <w:rPr>
          <w:sz w:val="22"/>
          <w:szCs w:val="22"/>
        </w:rPr>
        <w:t>апе</w:t>
      </w:r>
      <w:r w:rsidRPr="00281559">
        <w:rPr>
          <w:sz w:val="22"/>
          <w:szCs w:val="22"/>
        </w:rPr>
        <w:t>за</w:t>
      </w:r>
      <w:r w:rsidR="00EC2509" w:rsidRPr="00281559">
        <w:rPr>
          <w:sz w:val="22"/>
          <w:szCs w:val="22"/>
        </w:rPr>
        <w:t xml:space="preserve">, </w:t>
      </w:r>
      <w:r w:rsidRPr="00281559">
        <w:rPr>
          <w:sz w:val="22"/>
          <w:szCs w:val="22"/>
        </w:rPr>
        <w:t>48</w:t>
      </w:r>
    </w:p>
    <w:p w:rsidR="00C93EFD" w:rsidRPr="00281559" w:rsidRDefault="00C93EFD">
      <w:pPr>
        <w:widowControl w:val="0"/>
        <w:autoSpaceDE w:val="0"/>
        <w:autoSpaceDN w:val="0"/>
        <w:adjustRightInd w:val="0"/>
        <w:rPr>
          <w:sz w:val="22"/>
          <w:szCs w:val="22"/>
        </w:rPr>
      </w:pPr>
      <w:r w:rsidRPr="00281559">
        <w:rPr>
          <w:sz w:val="22"/>
          <w:szCs w:val="22"/>
        </w:rPr>
        <w:t>Ибн Аббас</w:t>
      </w:r>
      <w:r w:rsidR="00EC3F33">
        <w:rPr>
          <w:rStyle w:val="FootnoteReference"/>
          <w:sz w:val="22"/>
          <w:szCs w:val="22"/>
        </w:rPr>
        <w:footnoteReference w:id="179"/>
      </w:r>
      <w:r w:rsidRPr="00281559">
        <w:rPr>
          <w:sz w:val="22"/>
          <w:szCs w:val="22"/>
        </w:rPr>
        <w:t>, да будет доволен Алла</w:t>
      </w:r>
      <w:r w:rsidR="00EC2509" w:rsidRPr="00281559">
        <w:rPr>
          <w:sz w:val="22"/>
          <w:szCs w:val="22"/>
        </w:rPr>
        <w:t xml:space="preserve">х ими обоими, сказал: </w:t>
      </w:r>
      <w:r w:rsidR="00246DFB" w:rsidRPr="00281559">
        <w:rPr>
          <w:sz w:val="22"/>
          <w:szCs w:val="22"/>
        </w:rPr>
        <w:t>«</w:t>
      </w:r>
      <w:r w:rsidR="00EC2509" w:rsidRPr="00281559">
        <w:rPr>
          <w:sz w:val="22"/>
          <w:szCs w:val="22"/>
        </w:rPr>
        <w:t xml:space="preserve">Слова </w:t>
      </w:r>
      <w:r w:rsidR="00EC2509" w:rsidRPr="00281559">
        <w:rPr>
          <w:b/>
          <w:sz w:val="22"/>
          <w:szCs w:val="22"/>
        </w:rPr>
        <w:t>"...(свой) закон и путь..</w:t>
      </w:r>
      <w:r w:rsidRPr="00281559">
        <w:rPr>
          <w:b/>
          <w:sz w:val="22"/>
          <w:szCs w:val="22"/>
        </w:rPr>
        <w:t>.."</w:t>
      </w:r>
      <w:r w:rsidRPr="00281559">
        <w:rPr>
          <w:sz w:val="22"/>
          <w:szCs w:val="22"/>
        </w:rPr>
        <w:t>означают:</w:t>
      </w:r>
      <w:r w:rsidR="00246DFB" w:rsidRPr="00281559">
        <w:rPr>
          <w:sz w:val="22"/>
          <w:szCs w:val="22"/>
        </w:rPr>
        <w:t xml:space="preserve"> «</w:t>
      </w:r>
      <w:r w:rsidRPr="00281559">
        <w:rPr>
          <w:i/>
          <w:sz w:val="22"/>
          <w:szCs w:val="22"/>
        </w:rPr>
        <w:t>образ действий и обычай</w:t>
      </w:r>
      <w:r w:rsidR="00246DFB" w:rsidRPr="00281559">
        <w:rPr>
          <w:sz w:val="22"/>
          <w:szCs w:val="22"/>
        </w:rPr>
        <w:t>»</w:t>
      </w:r>
      <w:r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Нечто подобное говорили</w:t>
      </w:r>
      <w:r w:rsidR="00246DFB" w:rsidRPr="00281559">
        <w:rPr>
          <w:sz w:val="22"/>
          <w:szCs w:val="22"/>
        </w:rPr>
        <w:t xml:space="preserve"> также Муджахид, Икрима, аль-Ха</w:t>
      </w:r>
      <w:r w:rsidRPr="00281559">
        <w:rPr>
          <w:sz w:val="22"/>
          <w:szCs w:val="22"/>
        </w:rPr>
        <w:t>сан аль-Басри, Катада, ад-Даххак, ас-Садди и Абу Исхак ас-Саби'и</w:t>
      </w:r>
      <w:r w:rsidR="00EC3F33">
        <w:rPr>
          <w:rStyle w:val="FootnoteReference"/>
          <w:sz w:val="22"/>
          <w:szCs w:val="22"/>
        </w:rPr>
        <w:footnoteReference w:id="180"/>
      </w:r>
      <w:r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 xml:space="preserve">А в одном из хадисов сообщается, что пророк, </w:t>
      </w:r>
      <w:r w:rsidR="004E4D99" w:rsidRPr="00281559">
        <w:rPr>
          <w:sz w:val="22"/>
          <w:szCs w:val="22"/>
        </w:rPr>
        <w:t>(с.г.с.),</w:t>
      </w:r>
      <w:r w:rsidRPr="00281559">
        <w:rPr>
          <w:sz w:val="22"/>
          <w:szCs w:val="22"/>
        </w:rPr>
        <w:t xml:space="preserve"> сказал:</w:t>
      </w:r>
    </w:p>
    <w:p w:rsidR="00C93EFD" w:rsidRPr="00281559" w:rsidRDefault="004E4D99">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 xml:space="preserve">«Пророки являются братьями от разных матерей (и </w:t>
      </w:r>
      <w:r w:rsidR="00EB42C8" w:rsidRPr="00281559">
        <w:rPr>
          <w:b/>
          <w:i/>
          <w:sz w:val="22"/>
          <w:szCs w:val="22"/>
        </w:rPr>
        <w:t xml:space="preserve">одного </w:t>
      </w:r>
      <w:r w:rsidR="00C93EFD" w:rsidRPr="00281559">
        <w:rPr>
          <w:b/>
          <w:i/>
          <w:sz w:val="22"/>
          <w:szCs w:val="22"/>
        </w:rPr>
        <w:t xml:space="preserve">отца, </w:t>
      </w:r>
      <w:r w:rsidR="00C93EFD" w:rsidRPr="00281559">
        <w:rPr>
          <w:b/>
          <w:i/>
          <w:sz w:val="22"/>
          <w:szCs w:val="22"/>
          <w:lang w:val="en-US"/>
        </w:rPr>
        <w:t>a</w:t>
      </w:r>
      <w:r w:rsidR="00C93EFD" w:rsidRPr="00281559">
        <w:rPr>
          <w:b/>
          <w:i/>
          <w:sz w:val="22"/>
          <w:szCs w:val="22"/>
        </w:rPr>
        <w:t xml:space="preserve">) </w:t>
      </w:r>
      <w:r w:rsidRPr="00281559">
        <w:rPr>
          <w:b/>
          <w:i/>
          <w:sz w:val="22"/>
          <w:szCs w:val="22"/>
        </w:rPr>
        <w:t xml:space="preserve">религия у них </w:t>
      </w:r>
      <w:r w:rsidR="00C93EFD" w:rsidRPr="00281559">
        <w:rPr>
          <w:b/>
          <w:i/>
          <w:sz w:val="22"/>
          <w:szCs w:val="22"/>
        </w:rPr>
        <w:t>едина</w:t>
      </w:r>
      <w:r w:rsidR="00023C8F">
        <w:rPr>
          <w:rStyle w:val="FootnoteReference"/>
          <w:b/>
          <w:i/>
          <w:sz w:val="22"/>
          <w:szCs w:val="22"/>
        </w:rPr>
        <w:footnoteReference w:id="181"/>
      </w:r>
      <w:r w:rsidRPr="00281559">
        <w:rPr>
          <w:b/>
          <w:i/>
          <w:sz w:val="22"/>
          <w:szCs w:val="22"/>
        </w:rPr>
        <w:t xml:space="preserve">». </w:t>
      </w:r>
    </w:p>
    <w:p w:rsidR="0003695B" w:rsidRPr="00281559" w:rsidRDefault="0003695B" w:rsidP="0003695B">
      <w:pPr>
        <w:widowControl w:val="0"/>
        <w:autoSpaceDE w:val="0"/>
        <w:autoSpaceDN w:val="0"/>
        <w:adjustRightInd w:val="0"/>
        <w:ind w:left="6480" w:firstLine="720"/>
        <w:rPr>
          <w:sz w:val="22"/>
          <w:szCs w:val="22"/>
        </w:rPr>
      </w:pPr>
      <w:r w:rsidRPr="00281559">
        <w:rPr>
          <w:sz w:val="22"/>
          <w:szCs w:val="22"/>
        </w:rPr>
        <w:t>Аль-Бухари</w:t>
      </w:r>
    </w:p>
    <w:p w:rsidR="00F45A71" w:rsidRPr="00281559" w:rsidRDefault="00C93EFD">
      <w:pPr>
        <w:widowControl w:val="0"/>
        <w:autoSpaceDE w:val="0"/>
        <w:autoSpaceDN w:val="0"/>
        <w:adjustRightInd w:val="0"/>
        <w:rPr>
          <w:sz w:val="22"/>
          <w:szCs w:val="22"/>
        </w:rPr>
      </w:pPr>
      <w:r w:rsidRPr="00281559">
        <w:rPr>
          <w:sz w:val="22"/>
          <w:szCs w:val="22"/>
        </w:rPr>
        <w:t>Под этой религией он подразумевал единобожие, ту религию, с которой Аллах направлял к людям каждого Своего посланни</w:t>
      </w:r>
      <w:r w:rsidRPr="00281559">
        <w:rPr>
          <w:sz w:val="22"/>
          <w:szCs w:val="22"/>
        </w:rPr>
        <w:softHyphen/>
        <w:t>ка и о которой говорилось в каждом ниспосланном Им Писа</w:t>
      </w:r>
      <w:r w:rsidRPr="00281559">
        <w:rPr>
          <w:sz w:val="22"/>
          <w:szCs w:val="22"/>
        </w:rPr>
        <w:softHyphen/>
        <w:t>нии, что же касается религиозных законов, то они отличались друг от друга в том, что касалось велений и запретов, дозволен</w:t>
      </w:r>
      <w:r w:rsidRPr="00281559">
        <w:rPr>
          <w:sz w:val="22"/>
          <w:szCs w:val="22"/>
        </w:rPr>
        <w:softHyphen/>
        <w:t>ного и запретного, а сделано это было для того,</w:t>
      </w:r>
      <w:r w:rsidR="00F45A71" w:rsidRPr="00281559">
        <w:rPr>
          <w:sz w:val="22"/>
          <w:szCs w:val="22"/>
        </w:rPr>
        <w:t xml:space="preserve"> </w:t>
      </w:r>
    </w:p>
    <w:p w:rsidR="00F45A71" w:rsidRPr="00281559" w:rsidRDefault="00F45A71">
      <w:pPr>
        <w:widowControl w:val="0"/>
        <w:autoSpaceDE w:val="0"/>
        <w:autoSpaceDN w:val="0"/>
        <w:adjustRightInd w:val="0"/>
        <w:rPr>
          <w:b/>
          <w:sz w:val="22"/>
          <w:szCs w:val="22"/>
        </w:rPr>
      </w:pPr>
      <w:r w:rsidRPr="00281559">
        <w:rPr>
          <w:b/>
          <w:sz w:val="22"/>
          <w:szCs w:val="22"/>
        </w:rPr>
        <w:t>«…</w:t>
      </w:r>
      <w:r w:rsidR="00C93EFD" w:rsidRPr="00281559">
        <w:rPr>
          <w:b/>
          <w:sz w:val="22"/>
          <w:szCs w:val="22"/>
        </w:rPr>
        <w:t>чтобы испытать вас (и посмотреть), кто</w:t>
      </w:r>
      <w:r w:rsidRPr="00281559">
        <w:rPr>
          <w:b/>
          <w:sz w:val="22"/>
          <w:szCs w:val="22"/>
        </w:rPr>
        <w:t xml:space="preserve"> из вас лучше по делам (своим).».</w:t>
      </w:r>
    </w:p>
    <w:p w:rsidR="00C93EFD" w:rsidRPr="00281559" w:rsidRDefault="00F45A71">
      <w:pPr>
        <w:widowControl w:val="0"/>
        <w:autoSpaceDE w:val="0"/>
        <w:autoSpaceDN w:val="0"/>
        <w:adjustRightInd w:val="0"/>
        <w:rPr>
          <w:sz w:val="22"/>
          <w:szCs w:val="22"/>
        </w:rPr>
      </w:pPr>
      <w:r w:rsidRPr="00281559">
        <w:rPr>
          <w:sz w:val="22"/>
          <w:szCs w:val="22"/>
        </w:rPr>
        <w:t xml:space="preserve"> </w:t>
      </w: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t>Вл</w:t>
      </w:r>
      <w:r w:rsidR="00C93EFD" w:rsidRPr="00281559">
        <w:rPr>
          <w:sz w:val="22"/>
          <w:szCs w:val="22"/>
        </w:rPr>
        <w:t>асть</w:t>
      </w:r>
      <w:r w:rsidRPr="00281559">
        <w:rPr>
          <w:sz w:val="22"/>
          <w:szCs w:val="22"/>
        </w:rPr>
        <w:t>,</w:t>
      </w:r>
      <w:r w:rsidR="00C93EFD" w:rsidRPr="00281559">
        <w:rPr>
          <w:sz w:val="22"/>
          <w:szCs w:val="22"/>
        </w:rPr>
        <w:t xml:space="preserve"> 2</w:t>
      </w:r>
    </w:p>
    <w:p w:rsidR="00C93EFD" w:rsidRPr="00281559" w:rsidRDefault="00C93EFD" w:rsidP="00E63368">
      <w:pPr>
        <w:pStyle w:val="2"/>
      </w:pPr>
      <w:bookmarkStart w:id="88" w:name="_Toc469834854"/>
      <w:r w:rsidRPr="00281559">
        <w:t>Вопрос 85. Обо всех ли посланниках Аллах рассказал в Коране?</w:t>
      </w:r>
      <w:bookmarkEnd w:id="88"/>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рассказал нам то, чего было достаточно и что содержит в себе наставления и назидания, после чего Всевыш</w:t>
      </w:r>
      <w:r w:rsidRPr="00281559">
        <w:rPr>
          <w:sz w:val="22"/>
          <w:szCs w:val="22"/>
        </w:rPr>
        <w:softHyphen/>
        <w:t>ний сказал:</w:t>
      </w:r>
    </w:p>
    <w:p w:rsidR="007843A0" w:rsidRPr="00281559" w:rsidRDefault="007843A0">
      <w:pPr>
        <w:widowControl w:val="0"/>
        <w:autoSpaceDE w:val="0"/>
        <w:autoSpaceDN w:val="0"/>
        <w:adjustRightInd w:val="0"/>
        <w:rPr>
          <w:b/>
          <w:sz w:val="22"/>
          <w:szCs w:val="22"/>
        </w:rPr>
      </w:pPr>
      <w:r w:rsidRPr="00281559">
        <w:rPr>
          <w:b/>
          <w:sz w:val="22"/>
          <w:szCs w:val="22"/>
        </w:rPr>
        <w:t>«</w:t>
      </w:r>
      <w:r w:rsidR="00C93EFD" w:rsidRPr="00281559">
        <w:rPr>
          <w:b/>
          <w:sz w:val="22"/>
          <w:szCs w:val="22"/>
        </w:rPr>
        <w:t xml:space="preserve">(И Мы посылали) посланников, о которых Мы рассказали тебе прежде, а также других посланников, о которых прежде не рассказывали тебе...» </w:t>
      </w:r>
    </w:p>
    <w:p w:rsidR="00C93EFD" w:rsidRPr="00281559" w:rsidRDefault="007843A0" w:rsidP="007843A0">
      <w:pPr>
        <w:widowControl w:val="0"/>
        <w:autoSpaceDE w:val="0"/>
        <w:autoSpaceDN w:val="0"/>
        <w:adjustRightInd w:val="0"/>
        <w:ind w:left="6480" w:firstLine="720"/>
        <w:rPr>
          <w:sz w:val="22"/>
          <w:szCs w:val="22"/>
        </w:rPr>
      </w:pPr>
      <w:r w:rsidRPr="00281559">
        <w:rPr>
          <w:sz w:val="22"/>
          <w:szCs w:val="22"/>
        </w:rPr>
        <w:t>Женщины</w:t>
      </w:r>
      <w:r w:rsidR="00C93EFD" w:rsidRPr="00281559">
        <w:rPr>
          <w:sz w:val="22"/>
          <w:szCs w:val="22"/>
        </w:rPr>
        <w:t>, 164.</w:t>
      </w:r>
    </w:p>
    <w:p w:rsidR="00C93EFD" w:rsidRPr="00281559" w:rsidRDefault="00C93EFD">
      <w:pPr>
        <w:widowControl w:val="0"/>
        <w:autoSpaceDE w:val="0"/>
        <w:autoSpaceDN w:val="0"/>
        <w:adjustRightInd w:val="0"/>
        <w:rPr>
          <w:sz w:val="22"/>
          <w:szCs w:val="22"/>
        </w:rPr>
      </w:pPr>
      <w:r w:rsidRPr="00281559">
        <w:rPr>
          <w:sz w:val="22"/>
          <w:szCs w:val="22"/>
        </w:rPr>
        <w:t xml:space="preserve">И поэтому мы верим во все детали того, что Он </w:t>
      </w:r>
      <w:r w:rsidR="00B57366" w:rsidRPr="00281559">
        <w:rPr>
          <w:sz w:val="22"/>
          <w:szCs w:val="22"/>
        </w:rPr>
        <w:t>рассказал</w:t>
      </w:r>
      <w:r w:rsidRPr="00281559">
        <w:rPr>
          <w:sz w:val="22"/>
          <w:szCs w:val="22"/>
        </w:rPr>
        <w:t xml:space="preserve"> о них подробно, как в целом верим и в то, что Он рассказал в об</w:t>
      </w:r>
      <w:r w:rsidRPr="00281559">
        <w:rPr>
          <w:sz w:val="22"/>
          <w:szCs w:val="22"/>
        </w:rPr>
        <w:softHyphen/>
        <w:t>щем.</w:t>
      </w:r>
    </w:p>
    <w:p w:rsidR="00C93EFD" w:rsidRPr="00281559" w:rsidRDefault="00C93EFD" w:rsidP="00E63368">
      <w:pPr>
        <w:pStyle w:val="2"/>
      </w:pPr>
      <w:bookmarkStart w:id="89" w:name="_Toc469834855"/>
      <w:r w:rsidRPr="00281559">
        <w:t>Вопрос 86. Кого из посланников Аллах Всевышний на</w:t>
      </w:r>
      <w:r w:rsidRPr="00281559">
        <w:softHyphen/>
        <w:t>звал в Коране поимённо?</w:t>
      </w:r>
      <w:bookmarkEnd w:id="89"/>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В Коране бы</w:t>
      </w:r>
      <w:r w:rsidR="00B57366" w:rsidRPr="00281559">
        <w:rPr>
          <w:sz w:val="22"/>
          <w:szCs w:val="22"/>
        </w:rPr>
        <w:t>л</w:t>
      </w:r>
      <w:r w:rsidRPr="00281559">
        <w:rPr>
          <w:sz w:val="22"/>
          <w:szCs w:val="22"/>
        </w:rPr>
        <w:t>и названы такие посланники, как Адам, Нух, Идрис, Худ, Салих, Ибрахим, Исмаил, Исхак, Йа'куб, Йусуф, Лут, Шу'айб, Йунус, Муса, Харун, Илйас, Закарийа, Йахйа, аль-Йаса, Зу-ль-Кифль, Дауд, Суляйман, Аййуб, колена</w:t>
      </w:r>
      <w:r w:rsidR="00023C8F">
        <w:rPr>
          <w:rStyle w:val="FootnoteReference"/>
          <w:sz w:val="22"/>
          <w:szCs w:val="22"/>
        </w:rPr>
        <w:footnoteReference w:id="182"/>
      </w:r>
      <w:r w:rsidRPr="00281559">
        <w:rPr>
          <w:sz w:val="22"/>
          <w:szCs w:val="22"/>
        </w:rPr>
        <w:t>, Иса и Му</w:t>
      </w:r>
      <w:r w:rsidRPr="00281559">
        <w:rPr>
          <w:sz w:val="22"/>
          <w:szCs w:val="22"/>
        </w:rPr>
        <w:softHyphen/>
        <w:t>хам</w:t>
      </w:r>
      <w:r w:rsidR="00B57366" w:rsidRPr="00281559">
        <w:rPr>
          <w:sz w:val="22"/>
          <w:szCs w:val="22"/>
        </w:rPr>
        <w:t>м</w:t>
      </w:r>
      <w:r w:rsidRPr="00281559">
        <w:rPr>
          <w:sz w:val="22"/>
          <w:szCs w:val="22"/>
        </w:rPr>
        <w:t>ад, да благословит и да приветствует Аллах их всех.</w:t>
      </w:r>
    </w:p>
    <w:p w:rsidR="00C93EFD" w:rsidRPr="00281559" w:rsidRDefault="00C93EFD" w:rsidP="00E63368">
      <w:pPr>
        <w:pStyle w:val="2"/>
      </w:pPr>
      <w:bookmarkStart w:id="90" w:name="_Toc469834856"/>
      <w:r w:rsidRPr="00281559">
        <w:lastRenderedPageBreak/>
        <w:t>Вопрос 87. Кто из посланников был назван "обладаю</w:t>
      </w:r>
      <w:r w:rsidRPr="00281559">
        <w:softHyphen/>
        <w:t>щими твёрдой решимостью" (улю-ль-'азм)?</w:t>
      </w:r>
      <w:bookmarkEnd w:id="90"/>
    </w:p>
    <w:p w:rsidR="00C93EFD" w:rsidRPr="00281559" w:rsidRDefault="00C93EFD">
      <w:pPr>
        <w:widowControl w:val="0"/>
        <w:autoSpaceDE w:val="0"/>
        <w:autoSpaceDN w:val="0"/>
        <w:adjustRightInd w:val="0"/>
        <w:rPr>
          <w:sz w:val="22"/>
          <w:szCs w:val="22"/>
        </w:rPr>
      </w:pPr>
      <w:r w:rsidRPr="00281559">
        <w:rPr>
          <w:b/>
          <w:sz w:val="22"/>
          <w:szCs w:val="22"/>
        </w:rPr>
        <w:t xml:space="preserve">Ответ. </w:t>
      </w:r>
      <w:r w:rsidRPr="00281559">
        <w:rPr>
          <w:sz w:val="22"/>
          <w:szCs w:val="22"/>
        </w:rPr>
        <w:t>Таких посланников было пятеро, и Аллах Всемогу</w:t>
      </w:r>
      <w:r w:rsidRPr="00281559">
        <w:rPr>
          <w:sz w:val="22"/>
          <w:szCs w:val="22"/>
        </w:rPr>
        <w:softHyphen/>
        <w:t>щий и Великий упоминает о них по отдельности в двух местах Своей Книги:</w:t>
      </w:r>
    </w:p>
    <w:p w:rsidR="00C93EFD" w:rsidRPr="00281559" w:rsidRDefault="00C93EFD">
      <w:pPr>
        <w:widowControl w:val="0"/>
        <w:autoSpaceDE w:val="0"/>
        <w:autoSpaceDN w:val="0"/>
        <w:adjustRightInd w:val="0"/>
        <w:rPr>
          <w:sz w:val="22"/>
          <w:szCs w:val="22"/>
        </w:rPr>
      </w:pPr>
      <w:r w:rsidRPr="00281559">
        <w:rPr>
          <w:sz w:val="22"/>
          <w:szCs w:val="22"/>
        </w:rPr>
        <w:t>ПЕРВОЕ: оно находится в суре "Сонмы", где Аллах Всевыш</w:t>
      </w:r>
      <w:r w:rsidRPr="00281559">
        <w:rPr>
          <w:sz w:val="22"/>
          <w:szCs w:val="22"/>
        </w:rPr>
        <w:softHyphen/>
        <w:t>ний говорит:</w:t>
      </w:r>
    </w:p>
    <w:p w:rsidR="00674002" w:rsidRPr="00281559" w:rsidRDefault="00674002">
      <w:pPr>
        <w:widowControl w:val="0"/>
        <w:autoSpaceDE w:val="0"/>
        <w:autoSpaceDN w:val="0"/>
        <w:adjustRightInd w:val="0"/>
        <w:rPr>
          <w:b/>
          <w:sz w:val="22"/>
          <w:szCs w:val="22"/>
        </w:rPr>
      </w:pPr>
      <w:r w:rsidRPr="00281559">
        <w:rPr>
          <w:b/>
          <w:sz w:val="22"/>
          <w:szCs w:val="22"/>
        </w:rPr>
        <w:t>«</w:t>
      </w:r>
      <w:r w:rsidR="00C93EFD" w:rsidRPr="00281559">
        <w:rPr>
          <w:b/>
          <w:sz w:val="22"/>
          <w:szCs w:val="22"/>
        </w:rPr>
        <w:t>И вот, взяли Мы с пророков обет: и с тебя, и с Нуха, Ибрахима, Мусы и Исы, сына Марйам...</w:t>
      </w:r>
      <w:r w:rsidRPr="00281559">
        <w:rPr>
          <w:b/>
          <w:sz w:val="22"/>
          <w:szCs w:val="22"/>
        </w:rPr>
        <w:t>»</w:t>
      </w:r>
    </w:p>
    <w:p w:rsidR="00C93EFD" w:rsidRPr="00281559" w:rsidRDefault="00C93EFD" w:rsidP="002F0040">
      <w:pPr>
        <w:widowControl w:val="0"/>
        <w:autoSpaceDE w:val="0"/>
        <w:autoSpaceDN w:val="0"/>
        <w:adjustRightInd w:val="0"/>
        <w:ind w:left="7200"/>
        <w:rPr>
          <w:sz w:val="22"/>
          <w:szCs w:val="22"/>
        </w:rPr>
      </w:pPr>
      <w:r w:rsidRPr="00281559">
        <w:rPr>
          <w:sz w:val="22"/>
          <w:szCs w:val="22"/>
        </w:rPr>
        <w:t xml:space="preserve"> </w:t>
      </w:r>
      <w:r w:rsidR="00674002" w:rsidRPr="00281559">
        <w:rPr>
          <w:sz w:val="22"/>
          <w:szCs w:val="22"/>
        </w:rPr>
        <w:t>Сонмы,</w:t>
      </w:r>
      <w:r w:rsidRPr="00281559">
        <w:rPr>
          <w:sz w:val="22"/>
          <w:szCs w:val="22"/>
        </w:rPr>
        <w:t xml:space="preserve"> 7</w:t>
      </w:r>
    </w:p>
    <w:p w:rsidR="00C93EFD" w:rsidRPr="00281559" w:rsidRDefault="00C93EFD">
      <w:pPr>
        <w:widowControl w:val="0"/>
        <w:autoSpaceDE w:val="0"/>
        <w:autoSpaceDN w:val="0"/>
        <w:adjustRightInd w:val="0"/>
        <w:rPr>
          <w:sz w:val="22"/>
          <w:szCs w:val="22"/>
        </w:rPr>
      </w:pPr>
      <w:r w:rsidRPr="00281559">
        <w:rPr>
          <w:sz w:val="22"/>
          <w:szCs w:val="22"/>
        </w:rPr>
        <w:t>ВТОРОЕ: оно находится в суре "Совет", где Аллах Всевышний говорит:</w:t>
      </w:r>
    </w:p>
    <w:p w:rsidR="00C93EFD" w:rsidRPr="00281559" w:rsidRDefault="00674002">
      <w:pPr>
        <w:widowControl w:val="0"/>
        <w:autoSpaceDE w:val="0"/>
        <w:autoSpaceDN w:val="0"/>
        <w:adjustRightInd w:val="0"/>
        <w:rPr>
          <w:b/>
          <w:sz w:val="22"/>
          <w:szCs w:val="22"/>
        </w:rPr>
      </w:pPr>
      <w:r w:rsidRPr="00281559">
        <w:rPr>
          <w:b/>
          <w:sz w:val="22"/>
          <w:szCs w:val="22"/>
        </w:rPr>
        <w:t xml:space="preserve">«Он </w:t>
      </w:r>
      <w:r w:rsidR="00C93EFD" w:rsidRPr="00281559">
        <w:rPr>
          <w:b/>
          <w:sz w:val="22"/>
          <w:szCs w:val="22"/>
        </w:rPr>
        <w:t>узаконил для вас в религии то, что заповедал Он Нуху, и то, что Мы дали тебе в откровении, и то, что Мы заповедали Ибрахиму, Мусе и Исе, сказав: "Соблюдайте установления ре</w:t>
      </w:r>
      <w:r w:rsidR="00C93EFD" w:rsidRPr="00281559">
        <w:rPr>
          <w:b/>
          <w:sz w:val="22"/>
          <w:szCs w:val="22"/>
        </w:rPr>
        <w:softHyphen/>
        <w:t>лигии и не разобщайтесь в ней."</w:t>
      </w:r>
      <w:r w:rsidR="00C70CD2" w:rsidRPr="00281559">
        <w:rPr>
          <w:b/>
          <w:sz w:val="22"/>
          <w:szCs w:val="22"/>
        </w:rPr>
        <w:t>»</w:t>
      </w:r>
    </w:p>
    <w:p w:rsidR="00C93EFD" w:rsidRPr="00281559" w:rsidRDefault="00C93EFD" w:rsidP="002F0040">
      <w:pPr>
        <w:widowControl w:val="0"/>
        <w:autoSpaceDE w:val="0"/>
        <w:autoSpaceDN w:val="0"/>
        <w:adjustRightInd w:val="0"/>
        <w:ind w:left="6480" w:firstLine="720"/>
        <w:rPr>
          <w:sz w:val="22"/>
          <w:szCs w:val="22"/>
        </w:rPr>
      </w:pPr>
      <w:r w:rsidRPr="00281559">
        <w:rPr>
          <w:sz w:val="22"/>
          <w:szCs w:val="22"/>
        </w:rPr>
        <w:t xml:space="preserve"> Совет, 13.</w:t>
      </w:r>
    </w:p>
    <w:p w:rsidR="00C93EFD" w:rsidRPr="00281559" w:rsidRDefault="00C93EFD" w:rsidP="00E63368">
      <w:pPr>
        <w:pStyle w:val="2"/>
      </w:pPr>
      <w:bookmarkStart w:id="91" w:name="_Toc469834857"/>
      <w:r w:rsidRPr="00281559">
        <w:t>Вопрос 88. Кто был первым посланником?</w:t>
      </w:r>
      <w:bookmarkEnd w:id="91"/>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Первым из них после возникновения расхождений во взглядах среди людей</w:t>
      </w:r>
      <w:r w:rsidR="00AC0D24">
        <w:rPr>
          <w:rStyle w:val="FootnoteReference"/>
          <w:sz w:val="22"/>
          <w:szCs w:val="22"/>
        </w:rPr>
        <w:footnoteReference w:id="183"/>
      </w:r>
      <w:r w:rsidRPr="00281559">
        <w:rPr>
          <w:sz w:val="22"/>
          <w:szCs w:val="22"/>
        </w:rPr>
        <w:t xml:space="preserve"> стал Нух, как сказал об этом Аллах</w:t>
      </w:r>
      <w:r w:rsidR="00C70CD2" w:rsidRPr="00281559">
        <w:rPr>
          <w:sz w:val="22"/>
          <w:szCs w:val="22"/>
        </w:rPr>
        <w:t xml:space="preserve"> </w:t>
      </w:r>
      <w:r w:rsidRPr="00281559">
        <w:rPr>
          <w:sz w:val="22"/>
          <w:szCs w:val="22"/>
        </w:rPr>
        <w:t>Всевышний:</w:t>
      </w:r>
    </w:p>
    <w:p w:rsidR="00C93EFD" w:rsidRPr="00281559" w:rsidRDefault="00C93EFD">
      <w:pPr>
        <w:widowControl w:val="0"/>
        <w:autoSpaceDE w:val="0"/>
        <w:autoSpaceDN w:val="0"/>
        <w:adjustRightInd w:val="0"/>
        <w:rPr>
          <w:b/>
          <w:sz w:val="22"/>
          <w:szCs w:val="22"/>
        </w:rPr>
      </w:pPr>
      <w:r w:rsidRPr="00281559">
        <w:rPr>
          <w:b/>
          <w:sz w:val="22"/>
          <w:szCs w:val="22"/>
        </w:rPr>
        <w:t>«Поистине, Мы ниспослали тебе откровения, как ниспосы</w:t>
      </w:r>
      <w:r w:rsidRPr="00281559">
        <w:rPr>
          <w:b/>
          <w:sz w:val="22"/>
          <w:szCs w:val="22"/>
        </w:rPr>
        <w:softHyphen/>
        <w:t xml:space="preserve">лали </w:t>
      </w:r>
      <w:r w:rsidR="00C70CD2" w:rsidRPr="00281559">
        <w:rPr>
          <w:b/>
          <w:sz w:val="22"/>
          <w:szCs w:val="22"/>
        </w:rPr>
        <w:t>их Нуху и пророкам после него…».</w:t>
      </w:r>
    </w:p>
    <w:p w:rsidR="00C93EFD" w:rsidRPr="00281559" w:rsidRDefault="00C93EFD" w:rsidP="002F0040">
      <w:pPr>
        <w:widowControl w:val="0"/>
        <w:autoSpaceDE w:val="0"/>
        <w:autoSpaceDN w:val="0"/>
        <w:adjustRightInd w:val="0"/>
        <w:ind w:left="6480" w:firstLine="720"/>
        <w:rPr>
          <w:sz w:val="22"/>
          <w:szCs w:val="22"/>
        </w:rPr>
      </w:pPr>
      <w:r w:rsidRPr="00281559">
        <w:rPr>
          <w:sz w:val="22"/>
          <w:szCs w:val="22"/>
        </w:rPr>
        <w:t>Женщины, 163.</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A9705B" w:rsidRPr="00281559" w:rsidRDefault="00A9705B">
      <w:pPr>
        <w:widowControl w:val="0"/>
        <w:autoSpaceDE w:val="0"/>
        <w:autoSpaceDN w:val="0"/>
        <w:adjustRightInd w:val="0"/>
        <w:rPr>
          <w:b/>
          <w:sz w:val="22"/>
          <w:szCs w:val="22"/>
        </w:rPr>
      </w:pPr>
      <w:r w:rsidRPr="00281559">
        <w:rPr>
          <w:b/>
          <w:sz w:val="22"/>
          <w:szCs w:val="22"/>
        </w:rPr>
        <w:t>«</w:t>
      </w:r>
      <w:r w:rsidR="00C93EFD" w:rsidRPr="00281559">
        <w:rPr>
          <w:b/>
          <w:sz w:val="22"/>
          <w:szCs w:val="22"/>
        </w:rPr>
        <w:t>До них</w:t>
      </w:r>
      <w:r w:rsidR="00AC0D24">
        <w:rPr>
          <w:rStyle w:val="FootnoteReference"/>
          <w:b/>
          <w:sz w:val="22"/>
          <w:szCs w:val="22"/>
        </w:rPr>
        <w:footnoteReference w:id="184"/>
      </w:r>
      <w:r w:rsidR="00C93EFD" w:rsidRPr="00281559">
        <w:rPr>
          <w:b/>
          <w:sz w:val="22"/>
          <w:szCs w:val="22"/>
        </w:rPr>
        <w:t xml:space="preserve"> посчитали ложью (слова посланников люди) народа Нуха и ополчавшиеся (против истины) после них.</w:t>
      </w:r>
      <w:r w:rsidRPr="00281559">
        <w:rPr>
          <w:b/>
          <w:sz w:val="22"/>
          <w:szCs w:val="22"/>
        </w:rPr>
        <w:t>»</w:t>
      </w:r>
      <w:r w:rsidR="00A662D8">
        <w:rPr>
          <w:rStyle w:val="FootnoteReference"/>
          <w:b/>
          <w:sz w:val="22"/>
          <w:szCs w:val="22"/>
        </w:rPr>
        <w:footnoteReference w:id="185"/>
      </w:r>
    </w:p>
    <w:p w:rsidR="00C93EFD" w:rsidRPr="00281559" w:rsidRDefault="00C93EFD" w:rsidP="002F0040">
      <w:pPr>
        <w:widowControl w:val="0"/>
        <w:autoSpaceDE w:val="0"/>
        <w:autoSpaceDN w:val="0"/>
        <w:adjustRightInd w:val="0"/>
        <w:ind w:left="6480" w:firstLine="720"/>
        <w:rPr>
          <w:sz w:val="22"/>
          <w:szCs w:val="22"/>
        </w:rPr>
      </w:pPr>
      <w:r w:rsidRPr="00281559">
        <w:rPr>
          <w:sz w:val="22"/>
          <w:szCs w:val="22"/>
        </w:rPr>
        <w:t>Прощающий</w:t>
      </w:r>
      <w:r w:rsidR="00A9705B" w:rsidRPr="00281559">
        <w:rPr>
          <w:sz w:val="22"/>
          <w:szCs w:val="22"/>
        </w:rPr>
        <w:t xml:space="preserve">, </w:t>
      </w:r>
      <w:r w:rsidRPr="00281559">
        <w:rPr>
          <w:sz w:val="22"/>
          <w:szCs w:val="22"/>
        </w:rPr>
        <w:t>5.</w:t>
      </w:r>
    </w:p>
    <w:p w:rsidR="00C93EFD" w:rsidRPr="00281559" w:rsidRDefault="00C93EFD" w:rsidP="00E63368">
      <w:pPr>
        <w:pStyle w:val="2"/>
      </w:pPr>
      <w:bookmarkStart w:id="92" w:name="_Toc469834858"/>
      <w:r w:rsidRPr="00281559">
        <w:t>Вопрос 89. Когда возникли вышеупомянутые расхождения?</w:t>
      </w:r>
      <w:bookmarkEnd w:id="92"/>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Ибн Аббас, да будет доволен Аллах ими обоими, сказал: "Нуха отделяло от Адама десять веков, в течение кото</w:t>
      </w:r>
      <w:r w:rsidRPr="00281559">
        <w:rPr>
          <w:sz w:val="22"/>
          <w:szCs w:val="22"/>
        </w:rPr>
        <w:softHyphen/>
        <w:t>рых они придерживались закона, ниспосланного от Аллаха, после чего среди них возникли разногласия, а Аллах Всевышний сказал:</w:t>
      </w:r>
    </w:p>
    <w:p w:rsidR="00D77A0E" w:rsidRPr="00281559" w:rsidRDefault="00D77A0E">
      <w:pPr>
        <w:widowControl w:val="0"/>
        <w:autoSpaceDE w:val="0"/>
        <w:autoSpaceDN w:val="0"/>
        <w:adjustRightInd w:val="0"/>
        <w:rPr>
          <w:b/>
          <w:sz w:val="22"/>
          <w:szCs w:val="22"/>
        </w:rPr>
      </w:pPr>
      <w:r w:rsidRPr="00281559">
        <w:rPr>
          <w:b/>
          <w:sz w:val="22"/>
          <w:szCs w:val="22"/>
        </w:rPr>
        <w:t>«.</w:t>
      </w:r>
      <w:r w:rsidR="00C93EFD" w:rsidRPr="00281559">
        <w:rPr>
          <w:b/>
          <w:sz w:val="22"/>
          <w:szCs w:val="22"/>
        </w:rPr>
        <w:t>..и Аллах направил пророков как вестников благого и уве</w:t>
      </w:r>
      <w:r w:rsidR="00C93EFD" w:rsidRPr="00281559">
        <w:rPr>
          <w:b/>
          <w:sz w:val="22"/>
          <w:szCs w:val="22"/>
        </w:rPr>
        <w:softHyphen/>
        <w:t>щателей...»</w:t>
      </w:r>
    </w:p>
    <w:p w:rsidR="00C93EFD" w:rsidRPr="00281559" w:rsidRDefault="00C93EFD" w:rsidP="002F0040">
      <w:pPr>
        <w:widowControl w:val="0"/>
        <w:autoSpaceDE w:val="0"/>
        <w:autoSpaceDN w:val="0"/>
        <w:adjustRightInd w:val="0"/>
        <w:ind w:left="6480" w:firstLine="720"/>
        <w:rPr>
          <w:sz w:val="22"/>
          <w:szCs w:val="22"/>
        </w:rPr>
      </w:pPr>
      <w:r w:rsidRPr="00281559">
        <w:rPr>
          <w:sz w:val="22"/>
          <w:szCs w:val="22"/>
        </w:rPr>
        <w:t>Корова</w:t>
      </w:r>
      <w:r w:rsidR="00D77A0E" w:rsidRPr="00281559">
        <w:rPr>
          <w:sz w:val="22"/>
          <w:szCs w:val="22"/>
        </w:rPr>
        <w:t xml:space="preserve">, </w:t>
      </w:r>
      <w:r w:rsidRPr="00281559">
        <w:rPr>
          <w:sz w:val="22"/>
          <w:szCs w:val="22"/>
        </w:rPr>
        <w:t>213</w:t>
      </w:r>
    </w:p>
    <w:p w:rsidR="00C93EFD" w:rsidRPr="00281559" w:rsidRDefault="00C93EFD" w:rsidP="00E63368">
      <w:pPr>
        <w:pStyle w:val="2"/>
      </w:pPr>
      <w:bookmarkStart w:id="93" w:name="_Toc469834859"/>
      <w:r w:rsidRPr="00281559">
        <w:t>Вопрос 90. Кто является последним пророком и что ука</w:t>
      </w:r>
      <w:r w:rsidRPr="00281559">
        <w:softHyphen/>
        <w:t>зывает на это?</w:t>
      </w:r>
      <w:bookmarkEnd w:id="93"/>
    </w:p>
    <w:p w:rsidR="002F0040"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Последним пророком является Мухаммад,</w:t>
      </w:r>
      <w:r w:rsidR="002F0040" w:rsidRPr="00281559">
        <w:rPr>
          <w:sz w:val="22"/>
          <w:szCs w:val="22"/>
        </w:rPr>
        <w:t>(с.г.с.),</w:t>
      </w:r>
    </w:p>
    <w:p w:rsidR="00C93EFD" w:rsidRPr="00281559" w:rsidRDefault="00C93EFD">
      <w:pPr>
        <w:widowControl w:val="0"/>
        <w:autoSpaceDE w:val="0"/>
        <w:autoSpaceDN w:val="0"/>
        <w:adjustRightInd w:val="0"/>
        <w:rPr>
          <w:sz w:val="22"/>
          <w:szCs w:val="22"/>
        </w:rPr>
      </w:pPr>
      <w:r w:rsidRPr="00281559">
        <w:rPr>
          <w:sz w:val="22"/>
          <w:szCs w:val="22"/>
        </w:rPr>
        <w:t xml:space="preserve"> Аллах Всевышний сказал:</w:t>
      </w:r>
    </w:p>
    <w:p w:rsidR="002F0040" w:rsidRPr="00281559" w:rsidRDefault="002F0040">
      <w:pPr>
        <w:widowControl w:val="0"/>
        <w:autoSpaceDE w:val="0"/>
        <w:autoSpaceDN w:val="0"/>
        <w:adjustRightInd w:val="0"/>
        <w:rPr>
          <w:sz w:val="22"/>
          <w:szCs w:val="22"/>
        </w:rPr>
      </w:pPr>
      <w:r w:rsidRPr="00281559">
        <w:rPr>
          <w:b/>
          <w:sz w:val="22"/>
          <w:szCs w:val="22"/>
        </w:rPr>
        <w:t>«</w:t>
      </w:r>
      <w:r w:rsidR="00C93EFD" w:rsidRPr="00281559">
        <w:rPr>
          <w:b/>
          <w:sz w:val="22"/>
          <w:szCs w:val="22"/>
        </w:rPr>
        <w:t>Мухаммад - не отец кого-либо из ваших мужчин, а послан</w:t>
      </w:r>
      <w:r w:rsidR="00C93EFD" w:rsidRPr="00281559">
        <w:rPr>
          <w:b/>
          <w:sz w:val="22"/>
          <w:szCs w:val="22"/>
        </w:rPr>
        <w:softHyphen/>
        <w:t>ник Аллаха</w:t>
      </w:r>
      <w:r w:rsidRPr="00281559">
        <w:rPr>
          <w:b/>
          <w:sz w:val="22"/>
          <w:szCs w:val="22"/>
        </w:rPr>
        <w:t xml:space="preserve"> и последний из пророков».</w:t>
      </w:r>
      <w:r w:rsidRPr="00281559">
        <w:rPr>
          <w:sz w:val="22"/>
          <w:szCs w:val="22"/>
        </w:rPr>
        <w:t xml:space="preserve"> </w:t>
      </w:r>
    </w:p>
    <w:p w:rsidR="00C93EFD" w:rsidRPr="00281559" w:rsidRDefault="002F0040" w:rsidP="002F0040">
      <w:pPr>
        <w:widowControl w:val="0"/>
        <w:autoSpaceDE w:val="0"/>
        <w:autoSpaceDN w:val="0"/>
        <w:adjustRightInd w:val="0"/>
        <w:ind w:left="6480" w:firstLine="720"/>
        <w:rPr>
          <w:sz w:val="22"/>
          <w:szCs w:val="22"/>
        </w:rPr>
      </w:pPr>
      <w:r w:rsidRPr="00281559">
        <w:rPr>
          <w:sz w:val="22"/>
          <w:szCs w:val="22"/>
        </w:rPr>
        <w:t>Сонмы</w:t>
      </w:r>
      <w:r w:rsidR="00C93EFD" w:rsidRPr="00281559">
        <w:rPr>
          <w:sz w:val="22"/>
          <w:szCs w:val="22"/>
        </w:rPr>
        <w:t>, 40</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855B50" w:rsidRPr="00281559">
        <w:rPr>
          <w:sz w:val="22"/>
          <w:szCs w:val="22"/>
        </w:rPr>
        <w:t>,(с.г.с.),</w:t>
      </w:r>
      <w:r w:rsidRPr="00281559">
        <w:rPr>
          <w:sz w:val="22"/>
          <w:szCs w:val="22"/>
        </w:rPr>
        <w:t>то сообщается, что он сказал:</w:t>
      </w:r>
    </w:p>
    <w:p w:rsidR="00C93EFD" w:rsidRPr="00281559" w:rsidRDefault="00855B50">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 xml:space="preserve">«Появится среди (членов) моей </w:t>
      </w:r>
      <w:r w:rsidRPr="00281559">
        <w:rPr>
          <w:b/>
          <w:i/>
          <w:sz w:val="22"/>
          <w:szCs w:val="22"/>
        </w:rPr>
        <w:t>общины</w:t>
      </w:r>
      <w:r w:rsidR="00C93EFD" w:rsidRPr="00281559">
        <w:rPr>
          <w:b/>
          <w:i/>
          <w:sz w:val="22"/>
          <w:szCs w:val="22"/>
        </w:rPr>
        <w:t xml:space="preserve"> тридцать лжецов, каж</w:t>
      </w:r>
      <w:r w:rsidR="00C93EFD" w:rsidRPr="00281559">
        <w:rPr>
          <w:b/>
          <w:i/>
          <w:sz w:val="22"/>
          <w:szCs w:val="22"/>
        </w:rPr>
        <w:softHyphen/>
        <w:t>дый из которых станет утверждать, что он является пророко</w:t>
      </w:r>
      <w:r w:rsidRPr="00281559">
        <w:rPr>
          <w:b/>
          <w:i/>
          <w:sz w:val="22"/>
          <w:szCs w:val="22"/>
        </w:rPr>
        <w:t>м (</w:t>
      </w:r>
      <w:r w:rsidR="00C93EFD" w:rsidRPr="00281559">
        <w:rPr>
          <w:b/>
          <w:i/>
          <w:sz w:val="22"/>
          <w:szCs w:val="22"/>
        </w:rPr>
        <w:t>, но) это я - последний пророк, и не будет пророка после меня».</w:t>
      </w:r>
    </w:p>
    <w:p w:rsidR="00C93EFD" w:rsidRPr="00281559" w:rsidRDefault="00C93EFD" w:rsidP="00FC54D6">
      <w:pPr>
        <w:widowControl w:val="0"/>
        <w:autoSpaceDE w:val="0"/>
        <w:autoSpaceDN w:val="0"/>
        <w:adjustRightInd w:val="0"/>
        <w:ind w:left="2880" w:firstLine="720"/>
        <w:rPr>
          <w:sz w:val="22"/>
          <w:szCs w:val="22"/>
        </w:rPr>
      </w:pPr>
      <w:r w:rsidRPr="00281559">
        <w:rPr>
          <w:sz w:val="22"/>
          <w:szCs w:val="22"/>
        </w:rPr>
        <w:t>Ат-Т</w:t>
      </w:r>
      <w:r w:rsidR="00855B50" w:rsidRPr="00281559">
        <w:rPr>
          <w:sz w:val="22"/>
          <w:szCs w:val="22"/>
        </w:rPr>
        <w:t>и</w:t>
      </w:r>
      <w:r w:rsidRPr="00281559">
        <w:rPr>
          <w:sz w:val="22"/>
          <w:szCs w:val="22"/>
        </w:rPr>
        <w:t>рмизи, Абу Дауд, Ахмад (час</w:t>
      </w:r>
      <w:r w:rsidR="00855B50" w:rsidRPr="00281559">
        <w:rPr>
          <w:sz w:val="22"/>
          <w:szCs w:val="22"/>
        </w:rPr>
        <w:t>ть</w:t>
      </w:r>
      <w:r w:rsidRPr="00281559">
        <w:rPr>
          <w:sz w:val="22"/>
          <w:szCs w:val="22"/>
        </w:rPr>
        <w:t xml:space="preserve"> длинного </w:t>
      </w:r>
      <w:r w:rsidR="00855B50" w:rsidRPr="00281559">
        <w:rPr>
          <w:sz w:val="22"/>
          <w:szCs w:val="22"/>
        </w:rPr>
        <w:t>хадиса</w:t>
      </w:r>
      <w:r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однажды пророк</w:t>
      </w:r>
      <w:r w:rsidR="00FC54D6" w:rsidRPr="00281559">
        <w:rPr>
          <w:sz w:val="22"/>
          <w:szCs w:val="22"/>
        </w:rPr>
        <w:t>,(с.г.с.),</w:t>
      </w:r>
      <w:r w:rsidRPr="00281559">
        <w:rPr>
          <w:sz w:val="22"/>
          <w:szCs w:val="22"/>
        </w:rPr>
        <w:t>спросил Али, да будет доволен им Аллах:</w:t>
      </w:r>
    </w:p>
    <w:p w:rsidR="00C93EFD" w:rsidRPr="00281559" w:rsidRDefault="00FC54D6">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«Разве не хочешь ты занимать при мне такое же положение, какое занимал Харун при Мусе, с той лишь разницей, что после меня пророка уже не будет?»</w:t>
      </w:r>
    </w:p>
    <w:p w:rsidR="00FC54D6" w:rsidRPr="00281559" w:rsidRDefault="00FC54D6" w:rsidP="00FC54D6">
      <w:pPr>
        <w:widowControl w:val="0"/>
        <w:autoSpaceDE w:val="0"/>
        <w:autoSpaceDN w:val="0"/>
        <w:adjustRightInd w:val="0"/>
        <w:ind w:left="5760" w:firstLine="720"/>
        <w:rPr>
          <w:sz w:val="22"/>
          <w:szCs w:val="22"/>
        </w:rPr>
      </w:pPr>
      <w:r w:rsidRPr="00281559">
        <w:rPr>
          <w:sz w:val="22"/>
          <w:szCs w:val="22"/>
        </w:rPr>
        <w:t>Аль-Бухари</w:t>
      </w:r>
      <w:r w:rsidR="00C93EFD" w:rsidRPr="00281559">
        <w:rPr>
          <w:sz w:val="22"/>
          <w:szCs w:val="22"/>
        </w:rPr>
        <w:t xml:space="preserve">, </w:t>
      </w:r>
      <w:r w:rsidRPr="00281559">
        <w:rPr>
          <w:sz w:val="22"/>
          <w:szCs w:val="22"/>
        </w:rPr>
        <w:t>М</w:t>
      </w:r>
      <w:r w:rsidR="00C93EFD" w:rsidRPr="00281559">
        <w:rPr>
          <w:sz w:val="22"/>
          <w:szCs w:val="22"/>
        </w:rPr>
        <w:t>услим.</w:t>
      </w:r>
    </w:p>
    <w:p w:rsidR="00C93EFD" w:rsidRPr="00281559" w:rsidRDefault="00C93EFD">
      <w:pPr>
        <w:widowControl w:val="0"/>
        <w:autoSpaceDE w:val="0"/>
        <w:autoSpaceDN w:val="0"/>
        <w:adjustRightInd w:val="0"/>
        <w:rPr>
          <w:sz w:val="22"/>
          <w:szCs w:val="22"/>
        </w:rPr>
      </w:pPr>
      <w:r w:rsidRPr="00281559">
        <w:rPr>
          <w:sz w:val="22"/>
          <w:szCs w:val="22"/>
        </w:rPr>
        <w:lastRenderedPageBreak/>
        <w:t xml:space="preserve"> А в хадисе об Антихристе сообщается, что пророк</w:t>
      </w:r>
      <w:r w:rsidR="00FC54D6" w:rsidRPr="00281559">
        <w:rPr>
          <w:sz w:val="22"/>
          <w:szCs w:val="22"/>
        </w:rPr>
        <w:t xml:space="preserve">,(с.г.с.), </w:t>
      </w:r>
      <w:r w:rsidRPr="00281559">
        <w:rPr>
          <w:sz w:val="22"/>
          <w:szCs w:val="22"/>
        </w:rPr>
        <w:t>сказал:</w:t>
      </w:r>
    </w:p>
    <w:p w:rsidR="00C93EFD" w:rsidRPr="00281559" w:rsidRDefault="00C93EFD">
      <w:pPr>
        <w:widowControl w:val="0"/>
        <w:autoSpaceDE w:val="0"/>
        <w:autoSpaceDN w:val="0"/>
        <w:adjustRightInd w:val="0"/>
        <w:rPr>
          <w:b/>
          <w:i/>
          <w:sz w:val="22"/>
          <w:szCs w:val="22"/>
        </w:rPr>
      </w:pPr>
      <w:r w:rsidRPr="00281559">
        <w:rPr>
          <w:b/>
          <w:i/>
          <w:sz w:val="22"/>
          <w:szCs w:val="22"/>
        </w:rPr>
        <w:t>"...а</w:t>
      </w:r>
      <w:r w:rsidR="005A0ED1">
        <w:rPr>
          <w:b/>
          <w:i/>
          <w:sz w:val="22"/>
          <w:szCs w:val="22"/>
        </w:rPr>
        <w:t xml:space="preserve"> </w:t>
      </w:r>
      <w:r w:rsidRPr="00281559">
        <w:rPr>
          <w:b/>
          <w:i/>
          <w:sz w:val="22"/>
          <w:szCs w:val="22"/>
        </w:rPr>
        <w:t>я</w:t>
      </w:r>
      <w:r w:rsidR="00274BD2" w:rsidRPr="00281559">
        <w:rPr>
          <w:b/>
          <w:i/>
          <w:sz w:val="22"/>
          <w:szCs w:val="22"/>
        </w:rPr>
        <w:t xml:space="preserve"> </w:t>
      </w:r>
      <w:r w:rsidRPr="00281559">
        <w:rPr>
          <w:b/>
          <w:i/>
          <w:sz w:val="22"/>
          <w:szCs w:val="22"/>
        </w:rPr>
        <w:t>- последний из пророков, и не будет пророка после</w:t>
      </w:r>
      <w:r w:rsidR="00274BD2" w:rsidRPr="00281559">
        <w:rPr>
          <w:b/>
          <w:i/>
          <w:sz w:val="22"/>
          <w:szCs w:val="22"/>
        </w:rPr>
        <w:t xml:space="preserve"> меня».</w:t>
      </w:r>
    </w:p>
    <w:p w:rsidR="00274BD2" w:rsidRPr="00281559" w:rsidRDefault="00274BD2" w:rsidP="00274BD2">
      <w:pPr>
        <w:widowControl w:val="0"/>
        <w:autoSpaceDE w:val="0"/>
        <w:autoSpaceDN w:val="0"/>
        <w:adjustRightInd w:val="0"/>
        <w:ind w:left="6480" w:firstLine="720"/>
        <w:rPr>
          <w:sz w:val="22"/>
          <w:szCs w:val="22"/>
        </w:rPr>
      </w:pPr>
      <w:r w:rsidRPr="00281559">
        <w:rPr>
          <w:sz w:val="22"/>
          <w:szCs w:val="22"/>
        </w:rPr>
        <w:t>Ат-Тирмизи</w:t>
      </w:r>
    </w:p>
    <w:p w:rsidR="00C93EFD" w:rsidRPr="00281559" w:rsidRDefault="00C93EFD">
      <w:pPr>
        <w:widowControl w:val="0"/>
        <w:autoSpaceDE w:val="0"/>
        <w:autoSpaceDN w:val="0"/>
        <w:adjustRightInd w:val="0"/>
        <w:rPr>
          <w:sz w:val="22"/>
          <w:szCs w:val="22"/>
        </w:rPr>
      </w:pPr>
      <w:r w:rsidRPr="00281559">
        <w:rPr>
          <w:sz w:val="22"/>
          <w:szCs w:val="22"/>
        </w:rPr>
        <w:t>Известно также и много других подобных примеров.</w:t>
      </w:r>
    </w:p>
    <w:p w:rsidR="00C93EFD" w:rsidRPr="00281559" w:rsidRDefault="00C93EFD" w:rsidP="00E63368">
      <w:pPr>
        <w:pStyle w:val="2"/>
      </w:pPr>
      <w:bookmarkStart w:id="94" w:name="_Toc469834860"/>
      <w:r w:rsidRPr="00281559">
        <w:t>Вопрос 91. Чем наш пророк Мухаммад</w:t>
      </w:r>
      <w:r w:rsidR="006D0BE7" w:rsidRPr="00281559">
        <w:t>,(с.г.с.),</w:t>
      </w:r>
      <w:r w:rsidRPr="00281559">
        <w:t>отличался от других пророков?</w:t>
      </w:r>
      <w:bookmarkEnd w:id="94"/>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Он</w:t>
      </w:r>
      <w:r w:rsidR="006D0BE7" w:rsidRPr="00281559">
        <w:rPr>
          <w:sz w:val="22"/>
          <w:szCs w:val="22"/>
        </w:rPr>
        <w:t>,(с.г.с.),</w:t>
      </w:r>
      <w:r w:rsidRPr="00281559">
        <w:rPr>
          <w:sz w:val="22"/>
          <w:szCs w:val="22"/>
        </w:rPr>
        <w:t>отличался от других многими особен</w:t>
      </w:r>
      <w:r w:rsidRPr="00281559">
        <w:rPr>
          <w:sz w:val="22"/>
          <w:szCs w:val="22"/>
        </w:rPr>
        <w:softHyphen/>
        <w:t>ностями, которые можно классифицировать следующим об</w:t>
      </w:r>
      <w:r w:rsidRPr="00281559">
        <w:rPr>
          <w:sz w:val="22"/>
          <w:szCs w:val="22"/>
        </w:rPr>
        <w:softHyphen/>
        <w:t>разом:</w:t>
      </w:r>
    </w:p>
    <w:p w:rsidR="00C93EFD" w:rsidRPr="00281559" w:rsidRDefault="00C93EFD">
      <w:pPr>
        <w:widowControl w:val="0"/>
        <w:autoSpaceDE w:val="0"/>
        <w:autoSpaceDN w:val="0"/>
        <w:adjustRightInd w:val="0"/>
        <w:rPr>
          <w:sz w:val="22"/>
          <w:szCs w:val="22"/>
        </w:rPr>
      </w:pPr>
      <w:r w:rsidRPr="00281559">
        <w:rPr>
          <w:sz w:val="22"/>
          <w:szCs w:val="22"/>
        </w:rPr>
        <w:t>Как мы уже упоминали, он был последним пророком. Кроме того, он</w:t>
      </w:r>
      <w:r w:rsidR="006D0BE7" w:rsidRPr="00281559">
        <w:rPr>
          <w:sz w:val="22"/>
          <w:szCs w:val="22"/>
        </w:rPr>
        <w:t>,(с.г.с.),</w:t>
      </w:r>
      <w:r w:rsidRPr="00281559">
        <w:rPr>
          <w:sz w:val="22"/>
          <w:szCs w:val="22"/>
        </w:rPr>
        <w:t>был господином потомков Адама, на что указывает одно из толкований слов Всевышнего:</w:t>
      </w:r>
    </w:p>
    <w:p w:rsidR="006D0BE7" w:rsidRPr="00281559" w:rsidRDefault="006D0BE7">
      <w:pPr>
        <w:widowControl w:val="0"/>
        <w:autoSpaceDE w:val="0"/>
        <w:autoSpaceDN w:val="0"/>
        <w:adjustRightInd w:val="0"/>
        <w:rPr>
          <w:b/>
          <w:sz w:val="22"/>
          <w:szCs w:val="22"/>
        </w:rPr>
      </w:pPr>
      <w:r w:rsidRPr="00281559">
        <w:rPr>
          <w:b/>
          <w:sz w:val="22"/>
          <w:szCs w:val="22"/>
        </w:rPr>
        <w:t>«</w:t>
      </w:r>
      <w:r w:rsidR="00C93EFD" w:rsidRPr="00281559">
        <w:rPr>
          <w:b/>
          <w:sz w:val="22"/>
          <w:szCs w:val="22"/>
        </w:rPr>
        <w:t>Мы отдали предпочтение одним посланникам перед други</w:t>
      </w:r>
      <w:r w:rsidR="00C93EFD" w:rsidRPr="00281559">
        <w:rPr>
          <w:b/>
          <w:sz w:val="22"/>
          <w:szCs w:val="22"/>
        </w:rPr>
        <w:softHyphen/>
        <w:t>ми</w:t>
      </w:r>
      <w:r w:rsidR="00A662D8">
        <w:rPr>
          <w:rStyle w:val="FootnoteReference"/>
          <w:b/>
          <w:sz w:val="22"/>
          <w:szCs w:val="22"/>
        </w:rPr>
        <w:footnoteReference w:id="186"/>
      </w:r>
      <w:r w:rsidR="00C93EFD" w:rsidRPr="00281559">
        <w:rPr>
          <w:b/>
          <w:sz w:val="22"/>
          <w:szCs w:val="22"/>
        </w:rPr>
        <w:t>: (были) среди них такие, с которыми Аллах говорил</w:t>
      </w:r>
      <w:r w:rsidR="009D2709">
        <w:rPr>
          <w:rStyle w:val="FootnoteReference"/>
          <w:b/>
          <w:sz w:val="22"/>
          <w:szCs w:val="22"/>
        </w:rPr>
        <w:footnoteReference w:id="187"/>
      </w:r>
      <w:r w:rsidR="00C93EFD" w:rsidRPr="00281559">
        <w:rPr>
          <w:b/>
          <w:sz w:val="22"/>
          <w:szCs w:val="22"/>
        </w:rPr>
        <w:t>, а не</w:t>
      </w:r>
      <w:r w:rsidR="00C93EFD" w:rsidRPr="00281559">
        <w:rPr>
          <w:b/>
          <w:sz w:val="22"/>
          <w:szCs w:val="22"/>
        </w:rPr>
        <w:softHyphen/>
        <w:t>которых из них О</w:t>
      </w:r>
      <w:r w:rsidRPr="00281559">
        <w:rPr>
          <w:b/>
          <w:sz w:val="22"/>
          <w:szCs w:val="22"/>
        </w:rPr>
        <w:t>н вознёс (на много) ступеней...».</w:t>
      </w:r>
    </w:p>
    <w:p w:rsidR="00C93EFD" w:rsidRPr="00281559" w:rsidRDefault="00C93EFD" w:rsidP="00621953">
      <w:pPr>
        <w:widowControl w:val="0"/>
        <w:autoSpaceDE w:val="0"/>
        <w:autoSpaceDN w:val="0"/>
        <w:adjustRightInd w:val="0"/>
        <w:ind w:left="6480" w:firstLine="720"/>
        <w:rPr>
          <w:sz w:val="22"/>
          <w:szCs w:val="22"/>
        </w:rPr>
      </w:pPr>
      <w:r w:rsidRPr="00281559">
        <w:rPr>
          <w:sz w:val="22"/>
          <w:szCs w:val="22"/>
        </w:rPr>
        <w:t xml:space="preserve"> Корова</w:t>
      </w:r>
      <w:r w:rsidR="006D0BE7" w:rsidRPr="00281559">
        <w:rPr>
          <w:sz w:val="22"/>
          <w:szCs w:val="22"/>
        </w:rPr>
        <w:t>, 253</w:t>
      </w:r>
      <w:r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И указанием на это служат слова пророка,</w:t>
      </w:r>
    </w:p>
    <w:p w:rsidR="00C93EFD" w:rsidRPr="00281559" w:rsidRDefault="00C93EFD">
      <w:pPr>
        <w:widowControl w:val="0"/>
        <w:autoSpaceDE w:val="0"/>
        <w:autoSpaceDN w:val="0"/>
        <w:adjustRightInd w:val="0"/>
        <w:rPr>
          <w:b/>
          <w:i/>
          <w:sz w:val="22"/>
          <w:szCs w:val="22"/>
        </w:rPr>
      </w:pPr>
      <w:r w:rsidRPr="00281559">
        <w:rPr>
          <w:b/>
          <w:i/>
          <w:sz w:val="22"/>
          <w:szCs w:val="22"/>
        </w:rPr>
        <w:t>«Я - господин потомков Адама, (однако я) не горжусь (этим)</w:t>
      </w:r>
      <w:r w:rsidR="00621953" w:rsidRPr="00281559">
        <w:rPr>
          <w:b/>
          <w:i/>
          <w:sz w:val="22"/>
          <w:szCs w:val="22"/>
        </w:rPr>
        <w:t>»</w:t>
      </w:r>
      <w:r w:rsidRPr="00281559">
        <w:rPr>
          <w:b/>
          <w:i/>
          <w:sz w:val="22"/>
          <w:szCs w:val="22"/>
        </w:rPr>
        <w:t>.</w:t>
      </w:r>
    </w:p>
    <w:p w:rsidR="00C93EFD" w:rsidRPr="00281559" w:rsidRDefault="00C93EFD" w:rsidP="00621953">
      <w:pPr>
        <w:widowControl w:val="0"/>
        <w:autoSpaceDE w:val="0"/>
        <w:autoSpaceDN w:val="0"/>
        <w:adjustRightInd w:val="0"/>
        <w:ind w:left="3600" w:firstLine="720"/>
        <w:rPr>
          <w:sz w:val="22"/>
          <w:szCs w:val="22"/>
        </w:rPr>
      </w:pPr>
      <w:r w:rsidRPr="00281559">
        <w:rPr>
          <w:sz w:val="22"/>
          <w:szCs w:val="22"/>
        </w:rPr>
        <w:t>Ат-Тирми</w:t>
      </w:r>
      <w:r w:rsidR="00621953" w:rsidRPr="00281559">
        <w:rPr>
          <w:sz w:val="22"/>
          <w:szCs w:val="22"/>
        </w:rPr>
        <w:t>зи</w:t>
      </w:r>
      <w:r w:rsidRPr="00281559">
        <w:rPr>
          <w:sz w:val="22"/>
          <w:szCs w:val="22"/>
        </w:rPr>
        <w:t>, Ибн Маджа, Ахмад. Абу-Дауд.</w:t>
      </w:r>
    </w:p>
    <w:p w:rsidR="00C93EFD" w:rsidRPr="00281559" w:rsidRDefault="00C93EFD">
      <w:pPr>
        <w:widowControl w:val="0"/>
        <w:autoSpaceDE w:val="0"/>
        <w:autoSpaceDN w:val="0"/>
        <w:adjustRightInd w:val="0"/>
        <w:rPr>
          <w:sz w:val="22"/>
          <w:szCs w:val="22"/>
        </w:rPr>
      </w:pPr>
      <w:r w:rsidRPr="00281559">
        <w:rPr>
          <w:sz w:val="22"/>
          <w:szCs w:val="22"/>
        </w:rPr>
        <w:t>Кроме того, он</w:t>
      </w:r>
      <w:r w:rsidR="00621953" w:rsidRPr="00281559">
        <w:rPr>
          <w:sz w:val="22"/>
          <w:szCs w:val="22"/>
        </w:rPr>
        <w:t xml:space="preserve">, (с.г.с.), </w:t>
      </w:r>
      <w:r w:rsidRPr="00281559">
        <w:rPr>
          <w:sz w:val="22"/>
          <w:szCs w:val="22"/>
        </w:rPr>
        <w:t>был направлен ко всем людям и джин</w:t>
      </w:r>
      <w:r w:rsidRPr="00281559">
        <w:rPr>
          <w:sz w:val="22"/>
          <w:szCs w:val="22"/>
        </w:rPr>
        <w:softHyphen/>
        <w:t>нам, на что указывают слова Всевышнего:</w:t>
      </w:r>
    </w:p>
    <w:p w:rsidR="00C93EFD" w:rsidRPr="00281559" w:rsidRDefault="00621953">
      <w:pPr>
        <w:widowControl w:val="0"/>
        <w:autoSpaceDE w:val="0"/>
        <w:autoSpaceDN w:val="0"/>
        <w:adjustRightInd w:val="0"/>
        <w:rPr>
          <w:b/>
          <w:sz w:val="22"/>
          <w:szCs w:val="22"/>
        </w:rPr>
      </w:pPr>
      <w:r w:rsidRPr="00281559">
        <w:rPr>
          <w:b/>
          <w:sz w:val="22"/>
          <w:szCs w:val="22"/>
        </w:rPr>
        <w:t>«</w:t>
      </w:r>
      <w:r w:rsidR="00C93EFD" w:rsidRPr="00281559">
        <w:rPr>
          <w:b/>
          <w:sz w:val="22"/>
          <w:szCs w:val="22"/>
        </w:rPr>
        <w:t>Скажи: "О люди! Поистине, я - посланник Аллаха ко всем</w:t>
      </w:r>
      <w:r w:rsidRPr="00281559">
        <w:rPr>
          <w:b/>
          <w:sz w:val="22"/>
          <w:szCs w:val="22"/>
        </w:rPr>
        <w:t xml:space="preserve"> вам…».</w:t>
      </w:r>
    </w:p>
    <w:p w:rsidR="00C93EFD" w:rsidRPr="00281559" w:rsidRDefault="00C93EFD" w:rsidP="00DE2181">
      <w:pPr>
        <w:widowControl w:val="0"/>
        <w:autoSpaceDE w:val="0"/>
        <w:autoSpaceDN w:val="0"/>
        <w:adjustRightInd w:val="0"/>
        <w:ind w:left="6480" w:firstLine="720"/>
        <w:rPr>
          <w:sz w:val="22"/>
          <w:szCs w:val="22"/>
        </w:rPr>
      </w:pPr>
      <w:r w:rsidRPr="00281559">
        <w:rPr>
          <w:sz w:val="22"/>
          <w:szCs w:val="22"/>
        </w:rPr>
        <w:t>Преграды. 158.</w:t>
      </w:r>
    </w:p>
    <w:p w:rsidR="00C93EFD" w:rsidRPr="00281559" w:rsidRDefault="00C93EFD">
      <w:pPr>
        <w:widowControl w:val="0"/>
        <w:autoSpaceDE w:val="0"/>
        <w:autoSpaceDN w:val="0"/>
        <w:adjustRightInd w:val="0"/>
        <w:rPr>
          <w:sz w:val="22"/>
          <w:szCs w:val="22"/>
        </w:rPr>
      </w:pPr>
      <w:r w:rsidRPr="00281559">
        <w:rPr>
          <w:sz w:val="22"/>
          <w:szCs w:val="22"/>
        </w:rPr>
        <w:t>И Аллах Всевышний также сказал:</w:t>
      </w:r>
    </w:p>
    <w:p w:rsidR="00DE2181" w:rsidRPr="00281559" w:rsidRDefault="00DE2181">
      <w:pPr>
        <w:widowControl w:val="0"/>
        <w:autoSpaceDE w:val="0"/>
        <w:autoSpaceDN w:val="0"/>
        <w:adjustRightInd w:val="0"/>
        <w:rPr>
          <w:b/>
          <w:sz w:val="22"/>
          <w:szCs w:val="22"/>
        </w:rPr>
      </w:pPr>
      <w:r w:rsidRPr="00281559">
        <w:rPr>
          <w:b/>
          <w:sz w:val="22"/>
          <w:szCs w:val="22"/>
        </w:rPr>
        <w:t>«</w:t>
      </w:r>
      <w:r w:rsidR="00C93EFD" w:rsidRPr="00281559">
        <w:rPr>
          <w:b/>
          <w:sz w:val="22"/>
          <w:szCs w:val="22"/>
        </w:rPr>
        <w:t>А Мы направили тебя ко всем людям только как вестника блага и увещателя.</w:t>
      </w:r>
      <w:r w:rsidRPr="00281559">
        <w:rPr>
          <w:b/>
          <w:sz w:val="22"/>
          <w:szCs w:val="22"/>
        </w:rPr>
        <w:t>»</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DE2181" w:rsidRPr="00281559">
        <w:rPr>
          <w:sz w:val="22"/>
          <w:szCs w:val="22"/>
        </w:rPr>
        <w:tab/>
      </w:r>
      <w:r w:rsidR="00DE2181" w:rsidRPr="00281559">
        <w:rPr>
          <w:sz w:val="22"/>
          <w:szCs w:val="22"/>
        </w:rPr>
        <w:tab/>
      </w:r>
      <w:r w:rsidR="00DE2181" w:rsidRPr="00281559">
        <w:rPr>
          <w:sz w:val="22"/>
          <w:szCs w:val="22"/>
        </w:rPr>
        <w:tab/>
      </w:r>
      <w:r w:rsidR="00DE2181" w:rsidRPr="00281559">
        <w:rPr>
          <w:sz w:val="22"/>
          <w:szCs w:val="22"/>
        </w:rPr>
        <w:tab/>
      </w:r>
      <w:r w:rsidR="00DE2181" w:rsidRPr="00281559">
        <w:rPr>
          <w:sz w:val="22"/>
          <w:szCs w:val="22"/>
        </w:rPr>
        <w:tab/>
      </w:r>
      <w:r w:rsidR="00DE2181" w:rsidRPr="00281559">
        <w:rPr>
          <w:sz w:val="22"/>
          <w:szCs w:val="22"/>
        </w:rPr>
        <w:tab/>
      </w:r>
      <w:r w:rsidR="00DE2181" w:rsidRPr="00281559">
        <w:rPr>
          <w:sz w:val="22"/>
          <w:szCs w:val="22"/>
        </w:rPr>
        <w:tab/>
      </w:r>
      <w:r w:rsidR="00DE2181" w:rsidRPr="00281559">
        <w:rPr>
          <w:sz w:val="22"/>
          <w:szCs w:val="22"/>
        </w:rPr>
        <w:tab/>
      </w:r>
      <w:r w:rsidR="00DE2181" w:rsidRPr="00281559">
        <w:rPr>
          <w:sz w:val="22"/>
          <w:szCs w:val="22"/>
        </w:rPr>
        <w:tab/>
      </w:r>
      <w:r w:rsidR="00DE2181" w:rsidRPr="00281559">
        <w:rPr>
          <w:sz w:val="22"/>
          <w:szCs w:val="22"/>
        </w:rPr>
        <w:tab/>
      </w:r>
      <w:r w:rsidRPr="00281559">
        <w:rPr>
          <w:sz w:val="22"/>
          <w:szCs w:val="22"/>
        </w:rPr>
        <w:t>С</w:t>
      </w:r>
      <w:r w:rsidR="00DE2181" w:rsidRPr="00281559">
        <w:rPr>
          <w:sz w:val="22"/>
          <w:szCs w:val="22"/>
        </w:rPr>
        <w:t>а</w:t>
      </w:r>
      <w:r w:rsidRPr="00281559">
        <w:rPr>
          <w:sz w:val="22"/>
          <w:szCs w:val="22"/>
        </w:rPr>
        <w:t>6а 28</w:t>
      </w:r>
    </w:p>
    <w:p w:rsidR="00C93EFD" w:rsidRPr="00281559" w:rsidRDefault="00C93EFD">
      <w:pPr>
        <w:widowControl w:val="0"/>
        <w:autoSpaceDE w:val="0"/>
        <w:autoSpaceDN w:val="0"/>
        <w:adjustRightInd w:val="0"/>
        <w:rPr>
          <w:sz w:val="22"/>
          <w:szCs w:val="22"/>
        </w:rPr>
      </w:pPr>
      <w:r w:rsidRPr="00281559">
        <w:rPr>
          <w:sz w:val="22"/>
          <w:szCs w:val="22"/>
        </w:rPr>
        <w:t>И сообщается, что пророк</w:t>
      </w:r>
      <w:r w:rsidR="00DE2181" w:rsidRPr="00281559">
        <w:rPr>
          <w:sz w:val="22"/>
          <w:szCs w:val="22"/>
        </w:rPr>
        <w:t xml:space="preserve">, (с.г.с.), </w:t>
      </w:r>
      <w:r w:rsidRPr="00281559">
        <w:rPr>
          <w:sz w:val="22"/>
          <w:szCs w:val="22"/>
        </w:rPr>
        <w:t>сказал:</w:t>
      </w:r>
    </w:p>
    <w:p w:rsidR="00375871" w:rsidRPr="00281559" w:rsidRDefault="004F161B">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«Мне было даровано пять (вещей), которые не были дарова</w:t>
      </w:r>
      <w:r w:rsidR="00C93EFD" w:rsidRPr="00281559">
        <w:rPr>
          <w:b/>
          <w:i/>
          <w:sz w:val="22"/>
          <w:szCs w:val="22"/>
        </w:rPr>
        <w:softHyphen/>
        <w:t>ны никому (из пророков) до меня: мне была оказана помощь страхом</w:t>
      </w:r>
      <w:r w:rsidRPr="00281559">
        <w:rPr>
          <w:b/>
          <w:i/>
          <w:sz w:val="22"/>
          <w:szCs w:val="22"/>
        </w:rPr>
        <w:t xml:space="preserve"> </w:t>
      </w:r>
      <w:r w:rsidR="00C93EFD" w:rsidRPr="00281559">
        <w:rPr>
          <w:b/>
          <w:i/>
          <w:sz w:val="22"/>
          <w:szCs w:val="22"/>
        </w:rPr>
        <w:t>(, который охватил сердца моих врагов, живущих от меня) на расстоянии месяца пут</w:t>
      </w:r>
      <w:r w:rsidRPr="00281559">
        <w:rPr>
          <w:b/>
          <w:i/>
          <w:sz w:val="22"/>
          <w:szCs w:val="22"/>
        </w:rPr>
        <w:t>и</w:t>
      </w:r>
      <w:r w:rsidR="009D2709">
        <w:rPr>
          <w:b/>
          <w:i/>
          <w:sz w:val="22"/>
          <w:szCs w:val="22"/>
        </w:rPr>
        <w:t>; земля была сделана для меня</w:t>
      </w:r>
      <w:r w:rsidR="00E960E1">
        <w:rPr>
          <w:rStyle w:val="FootnoteReference"/>
          <w:b/>
          <w:i/>
          <w:sz w:val="22"/>
          <w:szCs w:val="22"/>
        </w:rPr>
        <w:footnoteReference w:id="188"/>
      </w:r>
      <w:r w:rsidR="005A0ED1">
        <w:rPr>
          <w:b/>
          <w:i/>
          <w:sz w:val="22"/>
          <w:szCs w:val="22"/>
        </w:rPr>
        <w:t xml:space="preserve"> </w:t>
      </w:r>
      <w:r w:rsidR="00C93EFD" w:rsidRPr="00281559">
        <w:rPr>
          <w:b/>
          <w:i/>
          <w:sz w:val="22"/>
          <w:szCs w:val="22"/>
        </w:rPr>
        <w:t>мес</w:t>
      </w:r>
      <w:r w:rsidR="00C93EFD" w:rsidRPr="00281559">
        <w:rPr>
          <w:b/>
          <w:i/>
          <w:sz w:val="22"/>
          <w:szCs w:val="22"/>
        </w:rPr>
        <w:softHyphen/>
        <w:t>том совершения молитв и средством очищения, и поэтому где бы ни застало человека, принадлежащего к моей общине, (вре</w:t>
      </w:r>
      <w:r w:rsidR="00C93EFD" w:rsidRPr="00281559">
        <w:rPr>
          <w:b/>
          <w:i/>
          <w:sz w:val="22"/>
          <w:szCs w:val="22"/>
        </w:rPr>
        <w:softHyphen/>
        <w:t>мя) молитвы, пусть молится (на этом месте)</w:t>
      </w:r>
      <w:r w:rsidRPr="00281559">
        <w:rPr>
          <w:b/>
          <w:i/>
          <w:sz w:val="22"/>
          <w:szCs w:val="22"/>
        </w:rPr>
        <w:t>;</w:t>
      </w:r>
      <w:r w:rsidR="00C93EFD" w:rsidRPr="00281559">
        <w:rPr>
          <w:b/>
          <w:i/>
          <w:sz w:val="22"/>
          <w:szCs w:val="22"/>
        </w:rPr>
        <w:t xml:space="preserve"> военная добыча, которую не разрешалось (брать) никому (из пророков) до меня, была дозволена мне; мне было даровано право заступничества</w:t>
      </w:r>
      <w:r w:rsidR="00E960E1">
        <w:rPr>
          <w:rStyle w:val="FootnoteReference"/>
          <w:b/>
          <w:i/>
          <w:sz w:val="22"/>
          <w:szCs w:val="22"/>
        </w:rPr>
        <w:footnoteReference w:id="189"/>
      </w:r>
      <w:r w:rsidR="00C93EFD" w:rsidRPr="00281559">
        <w:rPr>
          <w:b/>
          <w:i/>
          <w:sz w:val="22"/>
          <w:szCs w:val="22"/>
        </w:rPr>
        <w:t xml:space="preserve">; </w:t>
      </w:r>
      <w:r w:rsidR="00375871" w:rsidRPr="00281559">
        <w:rPr>
          <w:b/>
          <w:i/>
          <w:sz w:val="22"/>
          <w:szCs w:val="22"/>
        </w:rPr>
        <w:t xml:space="preserve">и </w:t>
      </w:r>
      <w:r w:rsidR="00C93EFD" w:rsidRPr="00281559">
        <w:rPr>
          <w:b/>
          <w:i/>
          <w:sz w:val="22"/>
          <w:szCs w:val="22"/>
        </w:rPr>
        <w:t xml:space="preserve">(, кроме того, раньше) каждый пророк направлялся только к своему народу, я же был послан ко всем людям». </w:t>
      </w:r>
    </w:p>
    <w:p w:rsidR="00C93EFD" w:rsidRPr="00281559" w:rsidRDefault="00C93EFD" w:rsidP="00375871">
      <w:pPr>
        <w:widowControl w:val="0"/>
        <w:autoSpaceDE w:val="0"/>
        <w:autoSpaceDN w:val="0"/>
        <w:adjustRightInd w:val="0"/>
        <w:ind w:left="6480" w:firstLine="720"/>
        <w:rPr>
          <w:sz w:val="22"/>
          <w:szCs w:val="22"/>
        </w:rPr>
      </w:pPr>
      <w:r w:rsidRPr="00281559">
        <w:rPr>
          <w:sz w:val="22"/>
          <w:szCs w:val="22"/>
        </w:rPr>
        <w:t>Аль</w:t>
      </w:r>
      <w:r w:rsidR="00375871" w:rsidRPr="00281559">
        <w:rPr>
          <w:sz w:val="22"/>
          <w:szCs w:val="22"/>
        </w:rPr>
        <w:t>-Б</w:t>
      </w:r>
      <w:r w:rsidRPr="00281559">
        <w:rPr>
          <w:sz w:val="22"/>
          <w:szCs w:val="22"/>
        </w:rPr>
        <w:t xml:space="preserve">ухари </w:t>
      </w:r>
    </w:p>
    <w:p w:rsidR="00C93EFD" w:rsidRPr="00281559" w:rsidRDefault="00C93EFD">
      <w:pPr>
        <w:widowControl w:val="0"/>
        <w:autoSpaceDE w:val="0"/>
        <w:autoSpaceDN w:val="0"/>
        <w:adjustRightInd w:val="0"/>
        <w:rPr>
          <w:sz w:val="22"/>
          <w:szCs w:val="22"/>
        </w:rPr>
      </w:pPr>
      <w:r w:rsidRPr="00281559">
        <w:rPr>
          <w:sz w:val="22"/>
          <w:szCs w:val="22"/>
        </w:rPr>
        <w:t>И пророк</w:t>
      </w:r>
      <w:r w:rsidR="00375871" w:rsidRPr="00281559">
        <w:rPr>
          <w:sz w:val="22"/>
          <w:szCs w:val="22"/>
        </w:rPr>
        <w:t xml:space="preserve">, (с.г.с.), </w:t>
      </w:r>
      <w:r w:rsidRPr="00281559">
        <w:rPr>
          <w:sz w:val="22"/>
          <w:szCs w:val="22"/>
        </w:rPr>
        <w:t>отличался целым рядом других особеннос</w:t>
      </w:r>
      <w:r w:rsidRPr="00281559">
        <w:rPr>
          <w:sz w:val="22"/>
          <w:szCs w:val="22"/>
        </w:rPr>
        <w:softHyphen/>
        <w:t>тей, о которых мы не упомянули и о которых говорится во мно</w:t>
      </w:r>
      <w:r w:rsidRPr="00281559">
        <w:rPr>
          <w:sz w:val="22"/>
          <w:szCs w:val="22"/>
        </w:rPr>
        <w:softHyphen/>
        <w:t>гих хадисах.</w:t>
      </w:r>
    </w:p>
    <w:p w:rsidR="00C93EFD" w:rsidRPr="00281559" w:rsidRDefault="00C93EFD" w:rsidP="00E63368">
      <w:pPr>
        <w:pStyle w:val="2"/>
      </w:pPr>
      <w:bookmarkStart w:id="95" w:name="_Toc469834861"/>
      <w:r w:rsidRPr="00281559">
        <w:t>Вопрос 92. Что такое чудеса пророков?</w:t>
      </w:r>
      <w:bookmarkEnd w:id="95"/>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Чудесами называются сверхъестественные явления, имеющие отношение к побуждению и не имеющие себе анало</w:t>
      </w:r>
      <w:r w:rsidRPr="00281559">
        <w:rPr>
          <w:sz w:val="22"/>
          <w:szCs w:val="22"/>
        </w:rPr>
        <w:softHyphen/>
        <w:t>гов в обычной жизни.</w:t>
      </w:r>
    </w:p>
    <w:p w:rsidR="00C93EFD" w:rsidRPr="00281559" w:rsidRDefault="00C93EFD">
      <w:pPr>
        <w:widowControl w:val="0"/>
        <w:autoSpaceDE w:val="0"/>
        <w:autoSpaceDN w:val="0"/>
        <w:adjustRightInd w:val="0"/>
        <w:rPr>
          <w:sz w:val="22"/>
          <w:szCs w:val="22"/>
        </w:rPr>
      </w:pPr>
      <w:r w:rsidRPr="00281559">
        <w:rPr>
          <w:sz w:val="22"/>
          <w:szCs w:val="22"/>
        </w:rPr>
        <w:t>Среди них были такие, которые можно было воспринимать с помощью чувств, иначе говоря, увидеть или услышать, приме</w:t>
      </w:r>
      <w:r w:rsidRPr="00281559">
        <w:rPr>
          <w:sz w:val="22"/>
          <w:szCs w:val="22"/>
        </w:rPr>
        <w:softHyphen/>
        <w:t>ром чего может служить появление из скалы верблюдицы</w:t>
      </w:r>
      <w:r w:rsidR="00E960E1">
        <w:rPr>
          <w:rStyle w:val="FootnoteReference"/>
          <w:sz w:val="22"/>
          <w:szCs w:val="22"/>
        </w:rPr>
        <w:footnoteReference w:id="190"/>
      </w:r>
      <w:r w:rsidRPr="00281559">
        <w:rPr>
          <w:sz w:val="22"/>
          <w:szCs w:val="22"/>
        </w:rPr>
        <w:t>, пре</w:t>
      </w:r>
      <w:r w:rsidRPr="00281559">
        <w:rPr>
          <w:sz w:val="22"/>
          <w:szCs w:val="22"/>
        </w:rPr>
        <w:softHyphen/>
        <w:t xml:space="preserve">вращение </w:t>
      </w:r>
      <w:r w:rsidRPr="00281559">
        <w:rPr>
          <w:sz w:val="22"/>
          <w:szCs w:val="22"/>
        </w:rPr>
        <w:lastRenderedPageBreak/>
        <w:t>посоха в змею</w:t>
      </w:r>
      <w:r w:rsidR="005D08F2">
        <w:rPr>
          <w:rStyle w:val="FootnoteReference"/>
          <w:sz w:val="22"/>
          <w:szCs w:val="22"/>
        </w:rPr>
        <w:footnoteReference w:id="191"/>
      </w:r>
      <w:r w:rsidRPr="00281559">
        <w:rPr>
          <w:sz w:val="22"/>
          <w:szCs w:val="22"/>
        </w:rPr>
        <w:t>, наделение даром речи неодушевлён</w:t>
      </w:r>
      <w:r w:rsidRPr="00281559">
        <w:rPr>
          <w:sz w:val="22"/>
          <w:szCs w:val="22"/>
        </w:rPr>
        <w:softHyphen/>
        <w:t>ных предметов и так далее.</w:t>
      </w:r>
    </w:p>
    <w:p w:rsidR="00C93EFD" w:rsidRPr="00281559" w:rsidRDefault="00C93EFD">
      <w:pPr>
        <w:widowControl w:val="0"/>
        <w:autoSpaceDE w:val="0"/>
        <w:autoSpaceDN w:val="0"/>
        <w:adjustRightInd w:val="0"/>
        <w:rPr>
          <w:sz w:val="22"/>
          <w:szCs w:val="22"/>
        </w:rPr>
      </w:pPr>
      <w:r w:rsidRPr="00281559">
        <w:rPr>
          <w:sz w:val="22"/>
          <w:szCs w:val="22"/>
        </w:rPr>
        <w:t>И есть среди них чудеса духовного порядка, воспринимаемые посредством знания, например, такое чудо как Коран.</w:t>
      </w:r>
    </w:p>
    <w:p w:rsidR="00C93EFD" w:rsidRPr="00281559" w:rsidRDefault="00C93EFD">
      <w:pPr>
        <w:widowControl w:val="0"/>
        <w:autoSpaceDE w:val="0"/>
        <w:autoSpaceDN w:val="0"/>
        <w:adjustRightInd w:val="0"/>
        <w:rPr>
          <w:sz w:val="22"/>
          <w:szCs w:val="22"/>
        </w:rPr>
      </w:pPr>
      <w:r w:rsidRPr="00281559">
        <w:rPr>
          <w:sz w:val="22"/>
          <w:szCs w:val="22"/>
        </w:rPr>
        <w:t>Что касается нашего пророка</w:t>
      </w:r>
      <w:r w:rsidR="00014634" w:rsidRPr="00281559">
        <w:rPr>
          <w:sz w:val="22"/>
          <w:szCs w:val="22"/>
        </w:rPr>
        <w:t xml:space="preserve">, (с.г.с.), </w:t>
      </w:r>
      <w:r w:rsidRPr="00281559">
        <w:rPr>
          <w:sz w:val="22"/>
          <w:szCs w:val="22"/>
        </w:rPr>
        <w:t>то ему была дана спо</w:t>
      </w:r>
      <w:r w:rsidRPr="00281559">
        <w:rPr>
          <w:sz w:val="22"/>
          <w:szCs w:val="22"/>
        </w:rPr>
        <w:softHyphen/>
        <w:t>собность совершения чудес всех видов, и какие бы чудеса ни со</w:t>
      </w:r>
      <w:r w:rsidRPr="00281559">
        <w:rPr>
          <w:sz w:val="22"/>
          <w:szCs w:val="22"/>
        </w:rPr>
        <w:softHyphen/>
        <w:t>вершал любой из прежних пророков, ему неизменно даровалась способность совершать нечто наиболее велико</w:t>
      </w:r>
      <w:r w:rsidR="00014634" w:rsidRPr="00281559">
        <w:rPr>
          <w:sz w:val="22"/>
          <w:szCs w:val="22"/>
        </w:rPr>
        <w:t>е</w:t>
      </w:r>
      <w:r w:rsidRPr="00281559">
        <w:rPr>
          <w:sz w:val="22"/>
          <w:szCs w:val="22"/>
        </w:rPr>
        <w:t xml:space="preserve"> в с</w:t>
      </w:r>
      <w:r w:rsidR="00014634" w:rsidRPr="00281559">
        <w:rPr>
          <w:sz w:val="22"/>
          <w:szCs w:val="22"/>
        </w:rPr>
        <w:t>в</w:t>
      </w:r>
      <w:r w:rsidRPr="00281559">
        <w:rPr>
          <w:sz w:val="22"/>
          <w:szCs w:val="22"/>
        </w:rPr>
        <w:t xml:space="preserve">оём </w:t>
      </w:r>
      <w:r w:rsidR="00014634" w:rsidRPr="00281559">
        <w:rPr>
          <w:sz w:val="22"/>
          <w:szCs w:val="22"/>
        </w:rPr>
        <w:t>р</w:t>
      </w:r>
      <w:r w:rsidRPr="00281559">
        <w:rPr>
          <w:sz w:val="22"/>
          <w:szCs w:val="22"/>
        </w:rPr>
        <w:t>о</w:t>
      </w:r>
      <w:r w:rsidR="00014634" w:rsidRPr="00281559">
        <w:rPr>
          <w:sz w:val="22"/>
          <w:szCs w:val="22"/>
        </w:rPr>
        <w:t>де.</w:t>
      </w:r>
    </w:p>
    <w:p w:rsidR="00C93EFD" w:rsidRPr="00281559" w:rsidRDefault="00C93EFD">
      <w:pPr>
        <w:widowControl w:val="0"/>
        <w:autoSpaceDE w:val="0"/>
        <w:autoSpaceDN w:val="0"/>
        <w:adjustRightInd w:val="0"/>
        <w:rPr>
          <w:sz w:val="22"/>
          <w:szCs w:val="22"/>
        </w:rPr>
      </w:pPr>
      <w:r w:rsidRPr="00281559">
        <w:rPr>
          <w:sz w:val="22"/>
          <w:szCs w:val="22"/>
        </w:rPr>
        <w:t>Среди чудес, которые были доступны чувственному восприя</w:t>
      </w:r>
      <w:r w:rsidRPr="00281559">
        <w:rPr>
          <w:sz w:val="22"/>
          <w:szCs w:val="22"/>
        </w:rPr>
        <w:softHyphen/>
        <w:t>тию людей, можно выделить такие, как раскалывание луны</w:t>
      </w:r>
      <w:r w:rsidR="005D08F2">
        <w:rPr>
          <w:rStyle w:val="FootnoteReference"/>
          <w:sz w:val="22"/>
          <w:szCs w:val="22"/>
        </w:rPr>
        <w:footnoteReference w:id="192"/>
      </w:r>
      <w:r w:rsidRPr="00281559">
        <w:rPr>
          <w:sz w:val="22"/>
          <w:szCs w:val="22"/>
        </w:rPr>
        <w:t>, стоны, издававшиеся стволом пальмы</w:t>
      </w:r>
      <w:r w:rsidR="00236EEB">
        <w:rPr>
          <w:rStyle w:val="FootnoteReference"/>
          <w:sz w:val="22"/>
          <w:szCs w:val="22"/>
        </w:rPr>
        <w:footnoteReference w:id="193"/>
      </w:r>
      <w:r w:rsidRPr="00281559">
        <w:rPr>
          <w:sz w:val="22"/>
          <w:szCs w:val="22"/>
        </w:rPr>
        <w:t>, примеры того, как меж</w:t>
      </w:r>
      <w:r w:rsidR="00490DA5" w:rsidRPr="00281559">
        <w:rPr>
          <w:sz w:val="22"/>
          <w:szCs w:val="22"/>
        </w:rPr>
        <w:t xml:space="preserve"> </w:t>
      </w:r>
      <w:r w:rsidRPr="00281559">
        <w:rPr>
          <w:sz w:val="22"/>
          <w:szCs w:val="22"/>
        </w:rPr>
        <w:t>пальцев пророка</w:t>
      </w:r>
      <w:r w:rsidR="00490DA5" w:rsidRPr="00281559">
        <w:rPr>
          <w:sz w:val="22"/>
          <w:szCs w:val="22"/>
        </w:rPr>
        <w:t xml:space="preserve">, (с.г.с.), </w:t>
      </w:r>
      <w:r w:rsidRPr="00281559">
        <w:rPr>
          <w:sz w:val="22"/>
          <w:szCs w:val="22"/>
        </w:rPr>
        <w:t>вода начинала бить ключом</w:t>
      </w:r>
      <w:r w:rsidR="00236EEB">
        <w:rPr>
          <w:rStyle w:val="FootnoteReference"/>
          <w:sz w:val="22"/>
          <w:szCs w:val="22"/>
        </w:rPr>
        <w:footnoteReference w:id="194"/>
      </w:r>
      <w:r w:rsidRPr="00281559">
        <w:rPr>
          <w:sz w:val="22"/>
          <w:szCs w:val="22"/>
        </w:rPr>
        <w:t>, сообщение о том, как заговорила баранья нога</w:t>
      </w:r>
      <w:r w:rsidR="00236EEB">
        <w:rPr>
          <w:rStyle w:val="FootnoteReference"/>
          <w:sz w:val="22"/>
          <w:szCs w:val="22"/>
        </w:rPr>
        <w:footnoteReference w:id="195"/>
      </w:r>
      <w:r w:rsidRPr="00281559">
        <w:rPr>
          <w:sz w:val="22"/>
          <w:szCs w:val="22"/>
        </w:rPr>
        <w:t>, сообщение о том, как пища начинала славить Аллаха</w:t>
      </w:r>
      <w:r w:rsidR="0026085B">
        <w:rPr>
          <w:rStyle w:val="FootnoteReference"/>
          <w:sz w:val="22"/>
          <w:szCs w:val="22"/>
        </w:rPr>
        <w:footnoteReference w:id="196"/>
      </w:r>
      <w:r w:rsidRPr="00281559">
        <w:rPr>
          <w:sz w:val="22"/>
          <w:szCs w:val="22"/>
        </w:rPr>
        <w:t>, и многие достоверные сообще</w:t>
      </w:r>
      <w:r w:rsidRPr="00281559">
        <w:rPr>
          <w:sz w:val="22"/>
          <w:szCs w:val="22"/>
        </w:rPr>
        <w:softHyphen/>
        <w:t>ния о других его чудесах. Однако все они подобны чудесам, со</w:t>
      </w:r>
      <w:r w:rsidR="006F232A" w:rsidRPr="00281559">
        <w:rPr>
          <w:sz w:val="22"/>
          <w:szCs w:val="22"/>
        </w:rPr>
        <w:t>вершёнными прочими</w:t>
      </w:r>
      <w:r w:rsidR="005A0ED1">
        <w:rPr>
          <w:sz w:val="22"/>
          <w:szCs w:val="22"/>
        </w:rPr>
        <w:t xml:space="preserve"> </w:t>
      </w:r>
      <w:r w:rsidRPr="00281559">
        <w:rPr>
          <w:sz w:val="22"/>
          <w:szCs w:val="22"/>
        </w:rPr>
        <w:t xml:space="preserve">пророками, которые прекратились, когда </w:t>
      </w:r>
      <w:r w:rsidR="006F232A" w:rsidRPr="00281559">
        <w:rPr>
          <w:sz w:val="22"/>
          <w:szCs w:val="22"/>
        </w:rPr>
        <w:t>время их за</w:t>
      </w:r>
      <w:r w:rsidRPr="00281559">
        <w:rPr>
          <w:sz w:val="22"/>
          <w:szCs w:val="22"/>
        </w:rPr>
        <w:t>кончилось, и от кот</w:t>
      </w:r>
      <w:r w:rsidR="00150D3B" w:rsidRPr="00281559">
        <w:rPr>
          <w:sz w:val="22"/>
          <w:szCs w:val="22"/>
        </w:rPr>
        <w:t>о</w:t>
      </w:r>
      <w:r w:rsidRPr="00281559">
        <w:rPr>
          <w:sz w:val="22"/>
          <w:szCs w:val="22"/>
        </w:rPr>
        <w:t>ры</w:t>
      </w:r>
      <w:r w:rsidR="00150D3B" w:rsidRPr="00281559">
        <w:rPr>
          <w:sz w:val="22"/>
          <w:szCs w:val="22"/>
        </w:rPr>
        <w:t>х</w:t>
      </w:r>
      <w:r w:rsidRPr="00281559">
        <w:rPr>
          <w:sz w:val="22"/>
          <w:szCs w:val="22"/>
        </w:rPr>
        <w:t xml:space="preserve"> не осталось ничего, кроме воспоминаний. </w:t>
      </w:r>
      <w:r w:rsidRPr="00281559">
        <w:rPr>
          <w:sz w:val="22"/>
          <w:szCs w:val="22"/>
        </w:rPr>
        <w:lastRenderedPageBreak/>
        <w:t>Что же касается вечного и непреходящего чуда, то им является Коран, такое чудо, которое не прекращается и о</w:t>
      </w:r>
      <w:r w:rsidR="00150D3B" w:rsidRPr="00281559">
        <w:rPr>
          <w:sz w:val="22"/>
          <w:szCs w:val="22"/>
        </w:rPr>
        <w:t xml:space="preserve"> </w:t>
      </w:r>
      <w:r w:rsidRPr="00281559">
        <w:rPr>
          <w:sz w:val="22"/>
          <w:szCs w:val="22"/>
        </w:rPr>
        <w:t>котором сказано:</w:t>
      </w:r>
    </w:p>
    <w:p w:rsidR="00150D3B" w:rsidRPr="00281559" w:rsidRDefault="00150D3B">
      <w:pPr>
        <w:widowControl w:val="0"/>
        <w:autoSpaceDE w:val="0"/>
        <w:autoSpaceDN w:val="0"/>
        <w:adjustRightInd w:val="0"/>
        <w:rPr>
          <w:b/>
          <w:sz w:val="22"/>
          <w:szCs w:val="22"/>
        </w:rPr>
      </w:pPr>
      <w:r w:rsidRPr="00281559">
        <w:rPr>
          <w:b/>
          <w:sz w:val="22"/>
          <w:szCs w:val="22"/>
        </w:rPr>
        <w:t>«</w:t>
      </w:r>
      <w:r w:rsidR="00C93EFD" w:rsidRPr="00281559">
        <w:rPr>
          <w:b/>
          <w:sz w:val="22"/>
          <w:szCs w:val="22"/>
        </w:rPr>
        <w:t>Не подступиться к нему лжи ни спереди, ни сзади (, ведь это —) ниспослание от Мудрого, Хвалимого!</w:t>
      </w:r>
      <w:r w:rsidRPr="00281559">
        <w:rPr>
          <w:b/>
          <w:sz w:val="22"/>
          <w:szCs w:val="22"/>
        </w:rPr>
        <w:t>»</w:t>
      </w:r>
    </w:p>
    <w:p w:rsidR="00C93EFD" w:rsidRPr="00281559" w:rsidRDefault="00150D3B" w:rsidP="00150D3B">
      <w:pPr>
        <w:widowControl w:val="0"/>
        <w:autoSpaceDE w:val="0"/>
        <w:autoSpaceDN w:val="0"/>
        <w:adjustRightInd w:val="0"/>
        <w:ind w:left="6480" w:firstLine="720"/>
        <w:rPr>
          <w:sz w:val="22"/>
          <w:szCs w:val="22"/>
        </w:rPr>
      </w:pPr>
      <w:r w:rsidRPr="00281559">
        <w:rPr>
          <w:sz w:val="22"/>
          <w:szCs w:val="22"/>
        </w:rPr>
        <w:t>Разъ</w:t>
      </w:r>
      <w:r w:rsidR="00C93EFD" w:rsidRPr="00281559">
        <w:rPr>
          <w:sz w:val="22"/>
          <w:szCs w:val="22"/>
        </w:rPr>
        <w:t>ясн</w:t>
      </w:r>
      <w:r w:rsidRPr="00281559">
        <w:rPr>
          <w:sz w:val="22"/>
          <w:szCs w:val="22"/>
        </w:rPr>
        <w:t>е</w:t>
      </w:r>
      <w:r w:rsidR="00C93EFD" w:rsidRPr="00281559">
        <w:rPr>
          <w:sz w:val="22"/>
          <w:szCs w:val="22"/>
        </w:rPr>
        <w:t>ны,</w:t>
      </w:r>
      <w:r w:rsidRPr="00281559">
        <w:rPr>
          <w:sz w:val="22"/>
          <w:szCs w:val="22"/>
        </w:rPr>
        <w:t xml:space="preserve"> </w:t>
      </w:r>
      <w:r w:rsidR="00C93EFD" w:rsidRPr="00281559">
        <w:rPr>
          <w:sz w:val="22"/>
          <w:szCs w:val="22"/>
        </w:rPr>
        <w:t>42.</w:t>
      </w:r>
    </w:p>
    <w:p w:rsidR="00C93EFD" w:rsidRPr="00281559" w:rsidRDefault="00C93EFD" w:rsidP="00E63368">
      <w:pPr>
        <w:pStyle w:val="2"/>
      </w:pPr>
      <w:bookmarkStart w:id="96" w:name="_Toc469834862"/>
      <w:r w:rsidRPr="00281559">
        <w:t>Вопрос 93. Что является указанием на непревзойдённость Корана?</w:t>
      </w:r>
      <w:bookmarkEnd w:id="96"/>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Хорошо известен тот факт, что Благословенный Коран ниспосылался частями более двадцати лет.</w:t>
      </w:r>
    </w:p>
    <w:p w:rsidR="00C93EFD" w:rsidRPr="00281559" w:rsidRDefault="00C93EFD">
      <w:pPr>
        <w:widowControl w:val="0"/>
        <w:autoSpaceDE w:val="0"/>
        <w:autoSpaceDN w:val="0"/>
        <w:adjustRightInd w:val="0"/>
        <w:rPr>
          <w:sz w:val="22"/>
          <w:szCs w:val="22"/>
        </w:rPr>
      </w:pPr>
      <w:r w:rsidRPr="00281559">
        <w:rPr>
          <w:sz w:val="22"/>
          <w:szCs w:val="22"/>
        </w:rPr>
        <w:t>Указанием на непревзойдённость Корана служит то, что всё это время он бросал вызов самым красноречивым людям, об</w:t>
      </w:r>
      <w:r w:rsidRPr="00281559">
        <w:rPr>
          <w:sz w:val="22"/>
          <w:szCs w:val="22"/>
        </w:rPr>
        <w:softHyphen/>
        <w:t>ращаясь к ним с такими словами:</w:t>
      </w:r>
    </w:p>
    <w:p w:rsidR="004832C4" w:rsidRPr="00281559" w:rsidRDefault="00A65B3B">
      <w:pPr>
        <w:widowControl w:val="0"/>
        <w:autoSpaceDE w:val="0"/>
        <w:autoSpaceDN w:val="0"/>
        <w:adjustRightInd w:val="0"/>
        <w:rPr>
          <w:b/>
          <w:sz w:val="22"/>
          <w:szCs w:val="22"/>
        </w:rPr>
      </w:pPr>
      <w:r w:rsidRPr="00281559">
        <w:rPr>
          <w:b/>
          <w:sz w:val="22"/>
          <w:szCs w:val="22"/>
        </w:rPr>
        <w:t>«</w:t>
      </w:r>
      <w:r w:rsidR="00C93EFD" w:rsidRPr="00281559">
        <w:rPr>
          <w:b/>
          <w:sz w:val="22"/>
          <w:szCs w:val="22"/>
        </w:rPr>
        <w:t>Пусть же они приведут рассказ, подобный ему, если они правдивы</w:t>
      </w:r>
      <w:r w:rsidR="0026085B">
        <w:rPr>
          <w:rStyle w:val="FootnoteReference"/>
          <w:b/>
          <w:sz w:val="22"/>
          <w:szCs w:val="22"/>
        </w:rPr>
        <w:footnoteReference w:id="197"/>
      </w:r>
      <w:r w:rsidR="004832C4" w:rsidRPr="00281559">
        <w:rPr>
          <w:b/>
          <w:sz w:val="22"/>
          <w:szCs w:val="22"/>
        </w:rPr>
        <w:t>».</w:t>
      </w:r>
    </w:p>
    <w:p w:rsidR="00C93EFD" w:rsidRPr="00281559" w:rsidRDefault="004832C4" w:rsidP="004832C4">
      <w:pPr>
        <w:widowControl w:val="0"/>
        <w:autoSpaceDE w:val="0"/>
        <w:autoSpaceDN w:val="0"/>
        <w:adjustRightInd w:val="0"/>
        <w:ind w:left="7200"/>
        <w:rPr>
          <w:sz w:val="22"/>
          <w:szCs w:val="22"/>
        </w:rPr>
      </w:pPr>
      <w:r w:rsidRPr="00281559">
        <w:rPr>
          <w:sz w:val="22"/>
          <w:szCs w:val="22"/>
        </w:rPr>
        <w:t>Г</w:t>
      </w:r>
      <w:r w:rsidR="00C93EFD" w:rsidRPr="00281559">
        <w:rPr>
          <w:sz w:val="22"/>
          <w:szCs w:val="22"/>
        </w:rPr>
        <w:t>ор</w:t>
      </w:r>
      <w:r w:rsidRPr="00281559">
        <w:rPr>
          <w:sz w:val="22"/>
          <w:szCs w:val="22"/>
        </w:rPr>
        <w:t>а, 34</w:t>
      </w:r>
    </w:p>
    <w:p w:rsidR="00C93EFD" w:rsidRPr="00281559" w:rsidRDefault="00C93EFD">
      <w:pPr>
        <w:widowControl w:val="0"/>
        <w:autoSpaceDE w:val="0"/>
        <w:autoSpaceDN w:val="0"/>
        <w:adjustRightInd w:val="0"/>
        <w:rPr>
          <w:sz w:val="22"/>
          <w:szCs w:val="22"/>
        </w:rPr>
      </w:pPr>
      <w:r w:rsidRPr="00281559">
        <w:rPr>
          <w:sz w:val="22"/>
          <w:szCs w:val="22"/>
        </w:rPr>
        <w:t>И в Коране также говорится:</w:t>
      </w:r>
    </w:p>
    <w:p w:rsidR="004832C4" w:rsidRPr="00281559" w:rsidRDefault="004832C4">
      <w:pPr>
        <w:widowControl w:val="0"/>
        <w:autoSpaceDE w:val="0"/>
        <w:autoSpaceDN w:val="0"/>
        <w:adjustRightInd w:val="0"/>
        <w:rPr>
          <w:b/>
          <w:sz w:val="22"/>
          <w:szCs w:val="22"/>
        </w:rPr>
      </w:pPr>
      <w:r w:rsidRPr="00281559">
        <w:rPr>
          <w:b/>
          <w:sz w:val="22"/>
          <w:szCs w:val="22"/>
        </w:rPr>
        <w:t>«</w:t>
      </w:r>
      <w:r w:rsidR="00C93EFD" w:rsidRPr="00281559">
        <w:rPr>
          <w:b/>
          <w:sz w:val="22"/>
          <w:szCs w:val="22"/>
        </w:rPr>
        <w:t>Скажи: "Тогда приведите десять измышленны</w:t>
      </w:r>
      <w:r w:rsidRPr="00281559">
        <w:rPr>
          <w:b/>
          <w:sz w:val="22"/>
          <w:szCs w:val="22"/>
        </w:rPr>
        <w:t>х сур, подоб</w:t>
      </w:r>
      <w:r w:rsidRPr="00281559">
        <w:rPr>
          <w:b/>
          <w:sz w:val="22"/>
          <w:szCs w:val="22"/>
        </w:rPr>
        <w:softHyphen/>
        <w:t>ных его (сурам)…».</w:t>
      </w:r>
    </w:p>
    <w:p w:rsidR="00C93EFD" w:rsidRPr="00281559" w:rsidRDefault="00C93EFD" w:rsidP="004832C4">
      <w:pPr>
        <w:widowControl w:val="0"/>
        <w:autoSpaceDE w:val="0"/>
        <w:autoSpaceDN w:val="0"/>
        <w:adjustRightInd w:val="0"/>
        <w:ind w:left="6480" w:firstLine="720"/>
        <w:rPr>
          <w:sz w:val="22"/>
          <w:szCs w:val="22"/>
        </w:rPr>
      </w:pPr>
      <w:r w:rsidRPr="00281559">
        <w:rPr>
          <w:sz w:val="22"/>
          <w:szCs w:val="22"/>
        </w:rPr>
        <w:t xml:space="preserve"> Худ</w:t>
      </w:r>
      <w:r w:rsidR="004832C4" w:rsidRPr="00281559">
        <w:rPr>
          <w:sz w:val="22"/>
          <w:szCs w:val="22"/>
        </w:rPr>
        <w:t>,</w:t>
      </w:r>
      <w:r w:rsidRPr="00281559">
        <w:rPr>
          <w:sz w:val="22"/>
          <w:szCs w:val="22"/>
        </w:rPr>
        <w:t xml:space="preserve"> 13</w:t>
      </w:r>
    </w:p>
    <w:p w:rsidR="00C93EFD" w:rsidRPr="00281559" w:rsidRDefault="00C93EFD">
      <w:pPr>
        <w:widowControl w:val="0"/>
        <w:autoSpaceDE w:val="0"/>
        <w:autoSpaceDN w:val="0"/>
        <w:adjustRightInd w:val="0"/>
        <w:rPr>
          <w:sz w:val="22"/>
          <w:szCs w:val="22"/>
        </w:rPr>
      </w:pPr>
      <w:r w:rsidRPr="00281559">
        <w:rPr>
          <w:sz w:val="22"/>
          <w:szCs w:val="22"/>
        </w:rPr>
        <w:t>И в Коране также говорится:</w:t>
      </w:r>
    </w:p>
    <w:p w:rsidR="00516D4C" w:rsidRPr="00281559" w:rsidRDefault="00516D4C" w:rsidP="00516D4C">
      <w:pPr>
        <w:widowControl w:val="0"/>
        <w:autoSpaceDE w:val="0"/>
        <w:autoSpaceDN w:val="0"/>
        <w:adjustRightInd w:val="0"/>
        <w:rPr>
          <w:b/>
          <w:sz w:val="22"/>
          <w:szCs w:val="22"/>
        </w:rPr>
      </w:pPr>
      <w:r w:rsidRPr="00281559">
        <w:rPr>
          <w:b/>
          <w:sz w:val="22"/>
          <w:szCs w:val="22"/>
        </w:rPr>
        <w:t>«Скажи: "Тогда приведите (хотя бы одну) суру, подобную его (сурам)... "»</w:t>
      </w:r>
    </w:p>
    <w:p w:rsidR="00516D4C" w:rsidRPr="00281559" w:rsidRDefault="00CF6D41" w:rsidP="00CF6D41">
      <w:pPr>
        <w:widowControl w:val="0"/>
        <w:autoSpaceDE w:val="0"/>
        <w:autoSpaceDN w:val="0"/>
        <w:adjustRightInd w:val="0"/>
        <w:ind w:left="6480" w:firstLine="720"/>
        <w:rPr>
          <w:sz w:val="22"/>
          <w:szCs w:val="22"/>
        </w:rPr>
      </w:pPr>
      <w:r w:rsidRPr="00281559">
        <w:rPr>
          <w:sz w:val="22"/>
          <w:szCs w:val="22"/>
        </w:rPr>
        <w:t>Йунус, 38</w:t>
      </w:r>
    </w:p>
    <w:p w:rsidR="00516D4C" w:rsidRPr="00281559" w:rsidRDefault="00516D4C">
      <w:pPr>
        <w:widowControl w:val="0"/>
        <w:autoSpaceDE w:val="0"/>
        <w:autoSpaceDN w:val="0"/>
        <w:adjustRightInd w:val="0"/>
        <w:rPr>
          <w:sz w:val="22"/>
          <w:szCs w:val="22"/>
        </w:rPr>
      </w:pPr>
    </w:p>
    <w:p w:rsidR="00C93EFD" w:rsidRPr="00281559" w:rsidRDefault="00C93EFD">
      <w:pPr>
        <w:widowControl w:val="0"/>
        <w:autoSpaceDE w:val="0"/>
        <w:autoSpaceDN w:val="0"/>
        <w:adjustRightInd w:val="0"/>
        <w:rPr>
          <w:sz w:val="22"/>
          <w:szCs w:val="22"/>
        </w:rPr>
      </w:pPr>
      <w:r w:rsidRPr="00281559">
        <w:rPr>
          <w:sz w:val="22"/>
          <w:szCs w:val="22"/>
        </w:rPr>
        <w:t>Однако никто из них так и не сделал этого, несмотря на то, что они очень хотели дать свой ответ любыми возможными сред</w:t>
      </w:r>
      <w:r w:rsidRPr="00281559">
        <w:rPr>
          <w:sz w:val="22"/>
          <w:szCs w:val="22"/>
        </w:rPr>
        <w:softHyphen/>
        <w:t>ствами, и несмотря на то, что буквы и слова Корана были по</w:t>
      </w:r>
      <w:r w:rsidRPr="00281559">
        <w:rPr>
          <w:sz w:val="22"/>
          <w:szCs w:val="22"/>
        </w:rPr>
        <w:softHyphen/>
        <w:t>добны буквам и словам, которыми они пользовались, общаясь друг с другом, соперничая между собой в красноречии и похва</w:t>
      </w:r>
      <w:r w:rsidRPr="00281559">
        <w:rPr>
          <w:sz w:val="22"/>
          <w:szCs w:val="22"/>
        </w:rPr>
        <w:softHyphen/>
        <w:t>ляясь им перед другими. И тогда в Коране появились слова об</w:t>
      </w:r>
      <w:r w:rsidRPr="00281559">
        <w:rPr>
          <w:sz w:val="22"/>
          <w:szCs w:val="22"/>
        </w:rPr>
        <w:softHyphen/>
        <w:t xml:space="preserve">ращения к </w:t>
      </w:r>
      <w:r w:rsidR="004F3A43" w:rsidRPr="00281559">
        <w:rPr>
          <w:sz w:val="22"/>
          <w:szCs w:val="22"/>
        </w:rPr>
        <w:t>э</w:t>
      </w:r>
      <w:r w:rsidRPr="00281559">
        <w:rPr>
          <w:sz w:val="22"/>
          <w:szCs w:val="22"/>
        </w:rPr>
        <w:t>тим людям, пока</w:t>
      </w:r>
      <w:r w:rsidR="004F3A43" w:rsidRPr="00281559">
        <w:rPr>
          <w:sz w:val="22"/>
          <w:szCs w:val="22"/>
        </w:rPr>
        <w:t>з</w:t>
      </w:r>
      <w:r w:rsidRPr="00281559">
        <w:rPr>
          <w:sz w:val="22"/>
          <w:szCs w:val="22"/>
        </w:rPr>
        <w:t>ывающие их слабость и непревзой</w:t>
      </w:r>
      <w:r w:rsidRPr="00281559">
        <w:rPr>
          <w:sz w:val="22"/>
          <w:szCs w:val="22"/>
        </w:rPr>
        <w:softHyphen/>
        <w:t>денность Книги Аллаха, который сказал:</w:t>
      </w:r>
    </w:p>
    <w:p w:rsidR="00C93EFD" w:rsidRPr="00281559" w:rsidRDefault="004F3A43">
      <w:pPr>
        <w:widowControl w:val="0"/>
        <w:autoSpaceDE w:val="0"/>
        <w:autoSpaceDN w:val="0"/>
        <w:adjustRightInd w:val="0"/>
        <w:rPr>
          <w:b/>
          <w:sz w:val="22"/>
          <w:szCs w:val="22"/>
        </w:rPr>
      </w:pPr>
      <w:r w:rsidRPr="00281559">
        <w:rPr>
          <w:b/>
          <w:sz w:val="22"/>
          <w:szCs w:val="22"/>
        </w:rPr>
        <w:t>«Скажи</w:t>
      </w:r>
      <w:r w:rsidR="00C93EFD" w:rsidRPr="00281559">
        <w:rPr>
          <w:b/>
          <w:sz w:val="22"/>
          <w:szCs w:val="22"/>
        </w:rPr>
        <w:t>: "Поистине, если бы собрались люди и джинны, что</w:t>
      </w:r>
      <w:r w:rsidR="00C93EFD" w:rsidRPr="00281559">
        <w:rPr>
          <w:b/>
          <w:sz w:val="22"/>
          <w:szCs w:val="22"/>
        </w:rPr>
        <w:softHyphen/>
        <w:t>бы привести (нечто) подобное этому Корану, то не привели бы они подобного ему, даже если бы они помогали друг другу!"»</w:t>
      </w:r>
    </w:p>
    <w:p w:rsidR="00C93EFD" w:rsidRPr="00281559" w:rsidRDefault="00C93EFD" w:rsidP="004F3A43">
      <w:pPr>
        <w:widowControl w:val="0"/>
        <w:autoSpaceDE w:val="0"/>
        <w:autoSpaceDN w:val="0"/>
        <w:adjustRightInd w:val="0"/>
        <w:ind w:left="6480" w:firstLine="720"/>
        <w:rPr>
          <w:sz w:val="22"/>
          <w:szCs w:val="22"/>
        </w:rPr>
      </w:pPr>
      <w:r w:rsidRPr="00281559">
        <w:rPr>
          <w:sz w:val="22"/>
          <w:szCs w:val="22"/>
        </w:rPr>
        <w:t>Ночное путешествие, 88.</w:t>
      </w:r>
    </w:p>
    <w:p w:rsidR="00CF6D41" w:rsidRPr="00281559" w:rsidRDefault="00CF6D41" w:rsidP="00CF6D41">
      <w:pPr>
        <w:widowControl w:val="0"/>
        <w:autoSpaceDE w:val="0"/>
        <w:autoSpaceDN w:val="0"/>
        <w:adjustRightInd w:val="0"/>
        <w:rPr>
          <w:sz w:val="22"/>
          <w:szCs w:val="22"/>
        </w:rPr>
      </w:pPr>
      <w:r w:rsidRPr="00281559">
        <w:rPr>
          <w:sz w:val="22"/>
          <w:szCs w:val="22"/>
        </w:rPr>
        <w:t>Что же касается пророка</w:t>
      </w:r>
      <w:r w:rsidR="00E7461F" w:rsidRPr="00281559">
        <w:rPr>
          <w:sz w:val="22"/>
          <w:szCs w:val="22"/>
        </w:rPr>
        <w:t xml:space="preserve">, (с.г.с.), </w:t>
      </w:r>
      <w:r w:rsidRPr="00281559">
        <w:rPr>
          <w:sz w:val="22"/>
          <w:szCs w:val="22"/>
        </w:rPr>
        <w:t>то он сказал:</w:t>
      </w:r>
    </w:p>
    <w:p w:rsidR="00C93EFD" w:rsidRPr="00281559" w:rsidRDefault="00CF6D41" w:rsidP="00CF6D41">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«Не было ни одного из пророков, которому не было бы да</w:t>
      </w:r>
      <w:r w:rsidR="00C93EFD" w:rsidRPr="00281559">
        <w:rPr>
          <w:b/>
          <w:i/>
          <w:sz w:val="22"/>
          <w:szCs w:val="22"/>
        </w:rPr>
        <w:softHyphen/>
        <w:t>ровано того, благодаря чему люди начинали верить в него</w:t>
      </w:r>
      <w:r w:rsidR="00894460">
        <w:rPr>
          <w:rStyle w:val="FootnoteReference"/>
          <w:b/>
          <w:i/>
          <w:sz w:val="22"/>
          <w:szCs w:val="22"/>
        </w:rPr>
        <w:footnoteReference w:id="198"/>
      </w:r>
      <w:r w:rsidR="00C93EFD" w:rsidRPr="00281559">
        <w:rPr>
          <w:b/>
          <w:i/>
          <w:sz w:val="22"/>
          <w:szCs w:val="22"/>
        </w:rPr>
        <w:t>, что же касается меня, то мне были дарованы откровения, ниспосы</w:t>
      </w:r>
      <w:r w:rsidR="00C93EFD" w:rsidRPr="00281559">
        <w:rPr>
          <w:b/>
          <w:i/>
          <w:sz w:val="22"/>
          <w:szCs w:val="22"/>
        </w:rPr>
        <w:softHyphen/>
        <w:t>лавшиеся мне Аллахом</w:t>
      </w:r>
      <w:r w:rsidR="00894460">
        <w:rPr>
          <w:rStyle w:val="FootnoteReference"/>
          <w:b/>
          <w:i/>
          <w:sz w:val="22"/>
          <w:szCs w:val="22"/>
        </w:rPr>
        <w:footnoteReference w:id="199"/>
      </w:r>
      <w:r w:rsidR="00C93EFD" w:rsidRPr="00281559">
        <w:rPr>
          <w:b/>
          <w:i/>
          <w:sz w:val="22"/>
          <w:szCs w:val="22"/>
        </w:rPr>
        <w:t xml:space="preserve">, и я надеюсь, что в </w:t>
      </w:r>
      <w:r w:rsidR="002D3395" w:rsidRPr="00281559">
        <w:rPr>
          <w:b/>
          <w:i/>
          <w:sz w:val="22"/>
          <w:szCs w:val="22"/>
        </w:rPr>
        <w:t>Д</w:t>
      </w:r>
      <w:r w:rsidR="00C93EFD" w:rsidRPr="00281559">
        <w:rPr>
          <w:b/>
          <w:i/>
          <w:sz w:val="22"/>
          <w:szCs w:val="22"/>
        </w:rPr>
        <w:t>ень воскресения у меня окажется больше последователей, чем у (любого из) них».</w:t>
      </w:r>
    </w:p>
    <w:p w:rsidR="00C93EFD" w:rsidRPr="00281559" w:rsidRDefault="00C93EFD" w:rsidP="002D3395">
      <w:pPr>
        <w:widowControl w:val="0"/>
        <w:autoSpaceDE w:val="0"/>
        <w:autoSpaceDN w:val="0"/>
        <w:adjustRightInd w:val="0"/>
        <w:ind w:left="648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Люди написали много книг о непревзойдённости Корана с точки зрения используемых в нём оборотов речи, его смысла и сообщений о событиях прошлого и грядущего, однако всё на</w:t>
      </w:r>
      <w:r w:rsidRPr="00281559">
        <w:rPr>
          <w:sz w:val="22"/>
          <w:szCs w:val="22"/>
        </w:rPr>
        <w:softHyphen/>
        <w:t>писанное ими составляет лишь ничтожную часть того, что мож</w:t>
      </w:r>
      <w:r w:rsidRPr="00281559">
        <w:rPr>
          <w:sz w:val="22"/>
          <w:szCs w:val="22"/>
        </w:rPr>
        <w:softHyphen/>
        <w:t>но было бы сказать о Коране.</w:t>
      </w:r>
    </w:p>
    <w:p w:rsidR="00C93EFD" w:rsidRPr="00281559" w:rsidRDefault="00C93EFD" w:rsidP="00E63368">
      <w:pPr>
        <w:pStyle w:val="2"/>
      </w:pPr>
      <w:bookmarkStart w:id="97" w:name="_Toc469834863"/>
      <w:r w:rsidRPr="00281559">
        <w:t>Вопрос 94. Что служит указанием на обязательность веры в Последний день?</w:t>
      </w:r>
      <w:bookmarkEnd w:id="97"/>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C93EFD" w:rsidRPr="00281559" w:rsidRDefault="002D3395">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тем, которые не надеются на встречу с Нами</w:t>
      </w:r>
      <w:r w:rsidR="00894460">
        <w:rPr>
          <w:rStyle w:val="FootnoteReference"/>
          <w:b/>
          <w:sz w:val="22"/>
          <w:szCs w:val="22"/>
        </w:rPr>
        <w:footnoteReference w:id="200"/>
      </w:r>
      <w:r w:rsidR="00C93EFD" w:rsidRPr="00281559">
        <w:rPr>
          <w:b/>
          <w:sz w:val="22"/>
          <w:szCs w:val="22"/>
        </w:rPr>
        <w:t xml:space="preserve">, довольствуясь (одной только) этой </w:t>
      </w:r>
      <w:r w:rsidR="00C93EFD" w:rsidRPr="00281559">
        <w:rPr>
          <w:b/>
          <w:sz w:val="22"/>
          <w:szCs w:val="22"/>
        </w:rPr>
        <w:lastRenderedPageBreak/>
        <w:t>жизнью и полагаясь (лишь)</w:t>
      </w:r>
      <w:r w:rsidR="00186D4F" w:rsidRPr="00281559">
        <w:rPr>
          <w:b/>
          <w:sz w:val="22"/>
          <w:szCs w:val="22"/>
        </w:rPr>
        <w:t xml:space="preserve"> </w:t>
      </w:r>
      <w:r w:rsidR="00C93EFD" w:rsidRPr="00281559">
        <w:rPr>
          <w:b/>
          <w:sz w:val="22"/>
          <w:szCs w:val="22"/>
        </w:rPr>
        <w:t>на неё</w:t>
      </w:r>
      <w:r w:rsidR="00FA2AE5">
        <w:rPr>
          <w:rStyle w:val="FootnoteReference"/>
          <w:b/>
          <w:sz w:val="22"/>
          <w:szCs w:val="22"/>
        </w:rPr>
        <w:footnoteReference w:id="201"/>
      </w:r>
      <w:r w:rsidR="00C93EFD" w:rsidRPr="00281559">
        <w:rPr>
          <w:b/>
          <w:sz w:val="22"/>
          <w:szCs w:val="22"/>
        </w:rPr>
        <w:t>, и которые пренебрегают Нашими знамениями,</w:t>
      </w:r>
      <w:r w:rsidR="005A0ED1">
        <w:rPr>
          <w:b/>
          <w:sz w:val="22"/>
          <w:szCs w:val="22"/>
        </w:rPr>
        <w:t xml:space="preserve"> </w:t>
      </w:r>
      <w:r w:rsidR="00C93EFD" w:rsidRPr="00281559">
        <w:rPr>
          <w:b/>
          <w:sz w:val="22"/>
          <w:szCs w:val="22"/>
        </w:rPr>
        <w:t>при</w:t>
      </w:r>
      <w:r w:rsidR="00C93EFD" w:rsidRPr="00281559">
        <w:rPr>
          <w:b/>
          <w:sz w:val="22"/>
          <w:szCs w:val="22"/>
        </w:rPr>
        <w:softHyphen/>
        <w:t>бежищем таким послужит огонь за то, что они творили.</w:t>
      </w:r>
      <w:r w:rsidR="00186D4F" w:rsidRPr="00281559">
        <w:rPr>
          <w:b/>
          <w:sz w:val="22"/>
          <w:szCs w:val="22"/>
        </w:rPr>
        <w:t>».</w:t>
      </w:r>
    </w:p>
    <w:p w:rsidR="00C93EFD" w:rsidRPr="00281559" w:rsidRDefault="00C93EFD" w:rsidP="00186D4F">
      <w:pPr>
        <w:widowControl w:val="0"/>
        <w:autoSpaceDE w:val="0"/>
        <w:autoSpaceDN w:val="0"/>
        <w:adjustRightInd w:val="0"/>
        <w:ind w:left="6480" w:firstLine="720"/>
        <w:rPr>
          <w:sz w:val="22"/>
          <w:szCs w:val="22"/>
        </w:rPr>
      </w:pPr>
      <w:r w:rsidRPr="00281559">
        <w:rPr>
          <w:sz w:val="22"/>
          <w:szCs w:val="22"/>
        </w:rPr>
        <w:t>Йунус, 7-8.</w:t>
      </w:r>
    </w:p>
    <w:p w:rsidR="001F6CBD" w:rsidRPr="00281559" w:rsidRDefault="00186D4F">
      <w:pPr>
        <w:widowControl w:val="0"/>
        <w:autoSpaceDE w:val="0"/>
        <w:autoSpaceDN w:val="0"/>
        <w:adjustRightInd w:val="0"/>
        <w:rPr>
          <w:b/>
          <w:sz w:val="22"/>
          <w:szCs w:val="22"/>
        </w:rPr>
      </w:pPr>
      <w:r w:rsidRPr="00281559">
        <w:rPr>
          <w:b/>
          <w:sz w:val="22"/>
          <w:szCs w:val="22"/>
        </w:rPr>
        <w:t>«….</w:t>
      </w:r>
      <w:r w:rsidR="00C93EFD" w:rsidRPr="00281559">
        <w:rPr>
          <w:b/>
          <w:sz w:val="22"/>
          <w:szCs w:val="22"/>
        </w:rPr>
        <w:t>обещанное вам</w:t>
      </w:r>
      <w:r w:rsidR="00FA2AE5">
        <w:rPr>
          <w:rStyle w:val="FootnoteReference"/>
          <w:b/>
          <w:sz w:val="22"/>
          <w:szCs w:val="22"/>
        </w:rPr>
        <w:footnoteReference w:id="202"/>
      </w:r>
      <w:r w:rsidR="00C93EFD" w:rsidRPr="00281559">
        <w:rPr>
          <w:b/>
          <w:sz w:val="22"/>
          <w:szCs w:val="22"/>
        </w:rPr>
        <w:t>, конечно, -истина,</w:t>
      </w:r>
      <w:r w:rsidR="005A0ED1">
        <w:rPr>
          <w:b/>
          <w:sz w:val="22"/>
          <w:szCs w:val="22"/>
        </w:rPr>
        <w:t xml:space="preserve"> </w:t>
      </w:r>
      <w:r w:rsidR="00C93EFD" w:rsidRPr="00281559">
        <w:rPr>
          <w:b/>
          <w:sz w:val="22"/>
          <w:szCs w:val="22"/>
        </w:rPr>
        <w:t xml:space="preserve">а Суд непременно свершится!» </w:t>
      </w:r>
    </w:p>
    <w:p w:rsidR="00C93EFD" w:rsidRPr="00281559" w:rsidRDefault="00C93EFD" w:rsidP="001F6CBD">
      <w:pPr>
        <w:widowControl w:val="0"/>
        <w:autoSpaceDE w:val="0"/>
        <w:autoSpaceDN w:val="0"/>
        <w:adjustRightInd w:val="0"/>
        <w:ind w:left="6480" w:firstLine="720"/>
        <w:rPr>
          <w:sz w:val="22"/>
          <w:szCs w:val="22"/>
        </w:rPr>
      </w:pPr>
      <w:r w:rsidRPr="00281559">
        <w:rPr>
          <w:sz w:val="22"/>
          <w:szCs w:val="22"/>
        </w:rPr>
        <w:t>Рассе</w:t>
      </w:r>
      <w:r w:rsidR="001F6CBD" w:rsidRPr="00281559">
        <w:rPr>
          <w:sz w:val="22"/>
          <w:szCs w:val="22"/>
        </w:rPr>
        <w:t xml:space="preserve">ивающие, </w:t>
      </w:r>
      <w:r w:rsidRPr="00281559">
        <w:rPr>
          <w:sz w:val="22"/>
          <w:szCs w:val="22"/>
        </w:rPr>
        <w:t>5</w:t>
      </w:r>
      <w:r w:rsidR="001F6CBD" w:rsidRPr="00281559">
        <w:rPr>
          <w:sz w:val="22"/>
          <w:szCs w:val="22"/>
        </w:rPr>
        <w:t>-</w:t>
      </w:r>
      <w:r w:rsidRPr="00281559">
        <w:rPr>
          <w:sz w:val="22"/>
          <w:szCs w:val="22"/>
        </w:rPr>
        <w:t>6</w:t>
      </w:r>
    </w:p>
    <w:p w:rsidR="00C93EFD" w:rsidRPr="00281559" w:rsidRDefault="00C93EFD">
      <w:pPr>
        <w:widowControl w:val="0"/>
        <w:autoSpaceDE w:val="0"/>
        <w:autoSpaceDN w:val="0"/>
        <w:adjustRightInd w:val="0"/>
        <w:rPr>
          <w:sz w:val="22"/>
          <w:szCs w:val="22"/>
        </w:rPr>
      </w:pPr>
      <w:r w:rsidRPr="00281559">
        <w:rPr>
          <w:sz w:val="22"/>
          <w:szCs w:val="22"/>
        </w:rPr>
        <w:t xml:space="preserve">Аллах Всевышний также сказал: </w:t>
      </w:r>
    </w:p>
    <w:p w:rsidR="001F6CBD" w:rsidRPr="00281559" w:rsidRDefault="001F6CBD">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Час этот</w:t>
      </w:r>
      <w:r w:rsidR="00FA2AE5">
        <w:rPr>
          <w:rStyle w:val="FootnoteReference"/>
          <w:b/>
          <w:sz w:val="22"/>
          <w:szCs w:val="22"/>
        </w:rPr>
        <w:footnoteReference w:id="203"/>
      </w:r>
      <w:r w:rsidR="00C93EFD" w:rsidRPr="00281559">
        <w:rPr>
          <w:b/>
          <w:sz w:val="22"/>
          <w:szCs w:val="22"/>
        </w:rPr>
        <w:t xml:space="preserve"> обязательно настанет</w:t>
      </w:r>
      <w:r w:rsidRPr="00281559">
        <w:rPr>
          <w:b/>
          <w:sz w:val="22"/>
          <w:szCs w:val="22"/>
        </w:rPr>
        <w:t xml:space="preserve"> (, и) нет в нём сомнения...».</w:t>
      </w:r>
    </w:p>
    <w:p w:rsidR="00C93EFD" w:rsidRPr="00281559" w:rsidRDefault="001F6CBD" w:rsidP="00EE41A0">
      <w:pPr>
        <w:widowControl w:val="0"/>
        <w:autoSpaceDE w:val="0"/>
        <w:autoSpaceDN w:val="0"/>
        <w:adjustRightInd w:val="0"/>
        <w:ind w:left="6480" w:firstLine="720"/>
        <w:rPr>
          <w:sz w:val="22"/>
          <w:szCs w:val="22"/>
        </w:rPr>
      </w:pPr>
      <w:r w:rsidRPr="00281559">
        <w:rPr>
          <w:sz w:val="22"/>
          <w:szCs w:val="22"/>
        </w:rPr>
        <w:t>П</w:t>
      </w:r>
      <w:r w:rsidR="00C93EFD" w:rsidRPr="00281559">
        <w:rPr>
          <w:sz w:val="22"/>
          <w:szCs w:val="22"/>
        </w:rPr>
        <w:t>рощ</w:t>
      </w:r>
      <w:r w:rsidRPr="00281559">
        <w:rPr>
          <w:sz w:val="22"/>
          <w:szCs w:val="22"/>
        </w:rPr>
        <w:t>а</w:t>
      </w:r>
      <w:r w:rsidR="00C93EFD" w:rsidRPr="00281559">
        <w:rPr>
          <w:sz w:val="22"/>
          <w:szCs w:val="22"/>
        </w:rPr>
        <w:t>ющий</w:t>
      </w:r>
      <w:r w:rsidRPr="00281559">
        <w:rPr>
          <w:sz w:val="22"/>
          <w:szCs w:val="22"/>
        </w:rPr>
        <w:t>, 59</w:t>
      </w:r>
    </w:p>
    <w:p w:rsidR="00C93EFD" w:rsidRPr="00281559" w:rsidRDefault="00C93EFD">
      <w:pPr>
        <w:widowControl w:val="0"/>
        <w:autoSpaceDE w:val="0"/>
        <w:autoSpaceDN w:val="0"/>
        <w:adjustRightInd w:val="0"/>
        <w:rPr>
          <w:sz w:val="22"/>
          <w:szCs w:val="22"/>
        </w:rPr>
      </w:pPr>
      <w:r w:rsidRPr="00281559">
        <w:rPr>
          <w:sz w:val="22"/>
          <w:szCs w:val="22"/>
        </w:rPr>
        <w:t>И в качестве указания на это можно было бы привести и дру</w:t>
      </w:r>
      <w:r w:rsidRPr="00281559">
        <w:rPr>
          <w:sz w:val="22"/>
          <w:szCs w:val="22"/>
        </w:rPr>
        <w:softHyphen/>
        <w:t>гие аяты.</w:t>
      </w:r>
    </w:p>
    <w:p w:rsidR="00C93EFD" w:rsidRPr="00281559" w:rsidRDefault="00C93EFD" w:rsidP="00E63368">
      <w:pPr>
        <w:pStyle w:val="2"/>
      </w:pPr>
      <w:bookmarkStart w:id="98" w:name="_Toc469834864"/>
      <w:r w:rsidRPr="00281559">
        <w:t>Вопрос 95. Что подразумевает собой вера в Последний день и что она включает в себя?</w:t>
      </w:r>
      <w:bookmarkEnd w:id="98"/>
    </w:p>
    <w:p w:rsidR="00C93EFD" w:rsidRPr="00281559" w:rsidRDefault="00C93EFD">
      <w:pPr>
        <w:widowControl w:val="0"/>
        <w:autoSpaceDE w:val="0"/>
        <w:autoSpaceDN w:val="0"/>
        <w:adjustRightInd w:val="0"/>
        <w:rPr>
          <w:sz w:val="22"/>
          <w:szCs w:val="22"/>
        </w:rPr>
      </w:pPr>
      <w:r w:rsidRPr="00281559">
        <w:rPr>
          <w:b/>
          <w:sz w:val="22"/>
          <w:szCs w:val="22"/>
        </w:rPr>
        <w:t xml:space="preserve">Ответ. </w:t>
      </w:r>
      <w:r w:rsidRPr="00281559">
        <w:rPr>
          <w:sz w:val="22"/>
          <w:szCs w:val="22"/>
        </w:rPr>
        <w:t>Такая вера подразумевает собой глубокую убеждён</w:t>
      </w:r>
      <w:r w:rsidRPr="00281559">
        <w:rPr>
          <w:sz w:val="22"/>
          <w:szCs w:val="22"/>
        </w:rPr>
        <w:softHyphen/>
        <w:t>ность в том, что этот День неизбежно наступит, и совершение действий, сообразующихся с подобной убеждённостью. Что же касается составных частей такой веры, то ими являются вера в предзнаменования наступления этого Часа, которые обязатель</w:t>
      </w:r>
      <w:r w:rsidRPr="00281559">
        <w:rPr>
          <w:sz w:val="22"/>
          <w:szCs w:val="22"/>
        </w:rPr>
        <w:softHyphen/>
        <w:t>но будут предшествовать ему, в смерть, а также в испытания, мучения и блаженство могилы, которые за ней последуют, в труб</w:t>
      </w:r>
      <w:r w:rsidRPr="00281559">
        <w:rPr>
          <w:sz w:val="22"/>
          <w:szCs w:val="22"/>
        </w:rPr>
        <w:softHyphen/>
        <w:t>ный глас и исход людей из могил, в ужасы Дня воскресения, во всё то, что говорилось о сборе, записях дел людей, установлении Весов, Сирате. водоёме, заступничестве и обо всём прочем, а так</w:t>
      </w:r>
      <w:r w:rsidRPr="00281559">
        <w:rPr>
          <w:sz w:val="22"/>
          <w:szCs w:val="22"/>
        </w:rPr>
        <w:softHyphen/>
        <w:t>же вера в рай с его блаженством, высшим проявлением которого станет возможность взирать на лик Аллаха Всемогущего и Ве</w:t>
      </w:r>
      <w:r w:rsidRPr="00281559">
        <w:rPr>
          <w:sz w:val="22"/>
          <w:szCs w:val="22"/>
        </w:rPr>
        <w:softHyphen/>
        <w:t>ликого, и в ад с его мучениями, наихудшим из которых станет отделённость тех, кто окажется там, от их Всемогущего и Вели</w:t>
      </w:r>
      <w:r w:rsidRPr="00281559">
        <w:rPr>
          <w:sz w:val="22"/>
          <w:szCs w:val="22"/>
        </w:rPr>
        <w:softHyphen/>
        <w:t>кого Господа.</w:t>
      </w:r>
    </w:p>
    <w:p w:rsidR="00C93EFD" w:rsidRPr="00281559" w:rsidRDefault="00C93EFD" w:rsidP="00E63368">
      <w:pPr>
        <w:pStyle w:val="2"/>
      </w:pPr>
      <w:bookmarkStart w:id="99" w:name="_Toc469834865"/>
      <w:r w:rsidRPr="00281559">
        <w:t>Вопрос 96. Известно ли кому-нибудь, когда настанет Час этот?</w:t>
      </w:r>
      <w:bookmarkEnd w:id="99"/>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Знание о наступлении Часа этого относится к тому, что именуется </w:t>
      </w:r>
      <w:r w:rsidRPr="00281559">
        <w:rPr>
          <w:i/>
          <w:sz w:val="22"/>
          <w:szCs w:val="22"/>
        </w:rPr>
        <w:t>"ключами сокрытого",</w:t>
      </w:r>
      <w:r w:rsidRPr="00281559">
        <w:rPr>
          <w:sz w:val="22"/>
          <w:szCs w:val="22"/>
        </w:rPr>
        <w:t xml:space="preserve"> о которых ведомо одному только Аллаху Всевышнему, о чём Сам Всевышний сказал так:</w:t>
      </w:r>
    </w:p>
    <w:p w:rsidR="00DA4018" w:rsidRPr="00281559" w:rsidRDefault="00DA4018">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(лишь) Аллаху ведомо (, когда наступит) Час этот, и (только) Он ниспосылает дождь и (только) Он знает (о том,) что (скрыто) в утробах. Не знает человек, что случится с ним завтра, и не зна</w:t>
      </w:r>
      <w:r w:rsidRPr="00281559">
        <w:rPr>
          <w:b/>
          <w:sz w:val="22"/>
          <w:szCs w:val="22"/>
        </w:rPr>
        <w:t>ет человек, в какой земле умрёт».</w:t>
      </w:r>
    </w:p>
    <w:p w:rsidR="00C93EFD" w:rsidRPr="00281559" w:rsidRDefault="00C93EFD" w:rsidP="00DA4018">
      <w:pPr>
        <w:widowControl w:val="0"/>
        <w:autoSpaceDE w:val="0"/>
        <w:autoSpaceDN w:val="0"/>
        <w:adjustRightInd w:val="0"/>
        <w:ind w:left="6480" w:firstLine="720"/>
        <w:rPr>
          <w:sz w:val="22"/>
          <w:szCs w:val="22"/>
        </w:rPr>
      </w:pPr>
      <w:r w:rsidRPr="00281559">
        <w:rPr>
          <w:sz w:val="22"/>
          <w:szCs w:val="22"/>
        </w:rPr>
        <w:t xml:space="preserve"> Л</w:t>
      </w:r>
      <w:r w:rsidR="00DA4018" w:rsidRPr="00281559">
        <w:rPr>
          <w:sz w:val="22"/>
          <w:szCs w:val="22"/>
        </w:rPr>
        <w:t>укман, 34</w:t>
      </w:r>
    </w:p>
    <w:p w:rsidR="00C93EFD" w:rsidRPr="00281559" w:rsidRDefault="00DA4018">
      <w:pPr>
        <w:widowControl w:val="0"/>
        <w:autoSpaceDE w:val="0"/>
        <w:autoSpaceDN w:val="0"/>
        <w:adjustRightInd w:val="0"/>
        <w:rPr>
          <w:b/>
          <w:sz w:val="22"/>
          <w:szCs w:val="22"/>
        </w:rPr>
      </w:pPr>
      <w:r w:rsidRPr="00281559">
        <w:rPr>
          <w:b/>
          <w:sz w:val="22"/>
          <w:szCs w:val="22"/>
        </w:rPr>
        <w:t>«</w:t>
      </w:r>
      <w:r w:rsidR="00C93EFD" w:rsidRPr="00281559">
        <w:rPr>
          <w:b/>
          <w:sz w:val="22"/>
          <w:szCs w:val="22"/>
        </w:rPr>
        <w:t>Они станут спрашивать тебя о Часе (этом), когда он наста</w:t>
      </w:r>
      <w:r w:rsidR="00C93EFD" w:rsidRPr="00281559">
        <w:rPr>
          <w:b/>
          <w:sz w:val="22"/>
          <w:szCs w:val="22"/>
        </w:rPr>
        <w:softHyphen/>
        <w:t>нет? Скажи: "Поистине, знает об этом только Господь мой и только Он явит его в своё время. И на небесах, и на земле тяж</w:t>
      </w:r>
      <w:r w:rsidR="00C93EFD" w:rsidRPr="00281559">
        <w:rPr>
          <w:b/>
          <w:sz w:val="22"/>
          <w:szCs w:val="22"/>
        </w:rPr>
        <w:softHyphen/>
        <w:t>ким будет (Час этот) и придёт он к вам только внезапно."</w:t>
      </w:r>
      <w:r w:rsidR="008973E6" w:rsidRPr="00281559">
        <w:rPr>
          <w:b/>
          <w:sz w:val="22"/>
          <w:szCs w:val="22"/>
        </w:rPr>
        <w:t>»</w:t>
      </w:r>
    </w:p>
    <w:p w:rsidR="00C93EFD" w:rsidRPr="00281559" w:rsidRDefault="008973E6" w:rsidP="008973E6">
      <w:pPr>
        <w:widowControl w:val="0"/>
        <w:autoSpaceDE w:val="0"/>
        <w:autoSpaceDN w:val="0"/>
        <w:adjustRightInd w:val="0"/>
        <w:ind w:left="6480" w:firstLine="720"/>
        <w:rPr>
          <w:sz w:val="22"/>
          <w:szCs w:val="22"/>
        </w:rPr>
      </w:pPr>
      <w:r w:rsidRPr="00281559">
        <w:rPr>
          <w:sz w:val="22"/>
          <w:szCs w:val="22"/>
        </w:rPr>
        <w:t xml:space="preserve"> </w:t>
      </w:r>
      <w:r w:rsidR="00C93EFD" w:rsidRPr="00281559">
        <w:rPr>
          <w:sz w:val="22"/>
          <w:szCs w:val="22"/>
        </w:rPr>
        <w:t>Преграды, 117.</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C93EFD" w:rsidRPr="00281559" w:rsidRDefault="008973E6">
      <w:pPr>
        <w:widowControl w:val="0"/>
        <w:autoSpaceDE w:val="0"/>
        <w:autoSpaceDN w:val="0"/>
        <w:adjustRightInd w:val="0"/>
        <w:rPr>
          <w:b/>
          <w:sz w:val="22"/>
          <w:szCs w:val="22"/>
        </w:rPr>
      </w:pPr>
      <w:r w:rsidRPr="00281559">
        <w:rPr>
          <w:b/>
          <w:sz w:val="22"/>
          <w:szCs w:val="22"/>
        </w:rPr>
        <w:t xml:space="preserve">«Они </w:t>
      </w:r>
      <w:r w:rsidR="00C93EFD" w:rsidRPr="00281559">
        <w:rPr>
          <w:b/>
          <w:sz w:val="22"/>
          <w:szCs w:val="22"/>
        </w:rPr>
        <w:t>спрашивают тебя о Часе этом: "Когда придёт он?"</w:t>
      </w:r>
      <w:r w:rsidR="005A0ED1">
        <w:rPr>
          <w:b/>
          <w:sz w:val="22"/>
          <w:szCs w:val="22"/>
        </w:rPr>
        <w:t xml:space="preserve"> </w:t>
      </w:r>
      <w:r w:rsidR="00C93EFD" w:rsidRPr="00281559">
        <w:rPr>
          <w:b/>
          <w:sz w:val="22"/>
          <w:szCs w:val="22"/>
        </w:rPr>
        <w:t>(Но) какое отношение имеешь ты к упоминаниям о нём?</w:t>
      </w:r>
      <w:r w:rsidR="005A0ED1">
        <w:rPr>
          <w:b/>
          <w:sz w:val="22"/>
          <w:szCs w:val="22"/>
        </w:rPr>
        <w:t xml:space="preserve"> </w:t>
      </w:r>
      <w:r w:rsidR="00C93EFD" w:rsidRPr="00281559">
        <w:rPr>
          <w:b/>
          <w:sz w:val="22"/>
          <w:szCs w:val="22"/>
        </w:rPr>
        <w:t>(Точ</w:t>
      </w:r>
      <w:r w:rsidR="00C93EFD" w:rsidRPr="00281559">
        <w:rPr>
          <w:b/>
          <w:sz w:val="22"/>
          <w:szCs w:val="22"/>
        </w:rPr>
        <w:softHyphen/>
        <w:t>но знает) об этом (лишь) Господь твой</w:t>
      </w:r>
      <w:r w:rsidRPr="00281559">
        <w:rPr>
          <w:b/>
          <w:sz w:val="22"/>
          <w:szCs w:val="22"/>
        </w:rPr>
        <w:t>».</w:t>
      </w:r>
    </w:p>
    <w:p w:rsidR="00C93EFD" w:rsidRPr="00281559" w:rsidRDefault="00C93EFD" w:rsidP="008973E6">
      <w:pPr>
        <w:widowControl w:val="0"/>
        <w:autoSpaceDE w:val="0"/>
        <w:autoSpaceDN w:val="0"/>
        <w:adjustRightInd w:val="0"/>
        <w:ind w:left="5760" w:firstLine="720"/>
        <w:rPr>
          <w:sz w:val="22"/>
          <w:szCs w:val="22"/>
        </w:rPr>
      </w:pPr>
      <w:r w:rsidRPr="00281559">
        <w:rPr>
          <w:sz w:val="22"/>
          <w:szCs w:val="22"/>
        </w:rPr>
        <w:t>Вырывающие, 42 - 44.</w:t>
      </w:r>
      <w:r w:rsidR="005A0ED1">
        <w:rPr>
          <w:sz w:val="22"/>
          <w:szCs w:val="22"/>
        </w:rPr>
        <w:t xml:space="preserve">           </w:t>
      </w:r>
    </w:p>
    <w:p w:rsidR="00C93EFD" w:rsidRPr="00281559" w:rsidRDefault="00C93EFD">
      <w:pPr>
        <w:widowControl w:val="0"/>
        <w:autoSpaceDE w:val="0"/>
        <w:autoSpaceDN w:val="0"/>
        <w:adjustRightInd w:val="0"/>
        <w:rPr>
          <w:sz w:val="22"/>
          <w:szCs w:val="22"/>
        </w:rPr>
      </w:pPr>
      <w:r w:rsidRPr="00281559">
        <w:rPr>
          <w:sz w:val="22"/>
          <w:szCs w:val="22"/>
        </w:rPr>
        <w:t>А когда Джибрил попросил пророка,</w:t>
      </w:r>
      <w:r w:rsidR="00F8527F" w:rsidRPr="00281559">
        <w:rPr>
          <w:sz w:val="22"/>
          <w:szCs w:val="22"/>
        </w:rPr>
        <w:t xml:space="preserve"> (с.г.с.),</w:t>
      </w:r>
      <w:r w:rsidRPr="00281559">
        <w:rPr>
          <w:sz w:val="22"/>
          <w:szCs w:val="22"/>
        </w:rPr>
        <w:t xml:space="preserve"> </w:t>
      </w:r>
      <w:r w:rsidRPr="00281559">
        <w:rPr>
          <w:b/>
          <w:i/>
          <w:sz w:val="22"/>
          <w:szCs w:val="22"/>
        </w:rPr>
        <w:t>"Поведай</w:t>
      </w:r>
      <w:r w:rsidR="00F8527F" w:rsidRPr="00281559">
        <w:rPr>
          <w:b/>
          <w:i/>
          <w:sz w:val="22"/>
          <w:szCs w:val="22"/>
        </w:rPr>
        <w:t xml:space="preserve"> </w:t>
      </w:r>
      <w:r w:rsidRPr="00281559">
        <w:rPr>
          <w:b/>
          <w:i/>
          <w:sz w:val="22"/>
          <w:szCs w:val="22"/>
        </w:rPr>
        <w:t>мне о Часе</w:t>
      </w:r>
      <w:r w:rsidR="00F8527F" w:rsidRPr="00281559">
        <w:rPr>
          <w:b/>
          <w:i/>
          <w:sz w:val="22"/>
          <w:szCs w:val="22"/>
        </w:rPr>
        <w:t xml:space="preserve"> </w:t>
      </w:r>
      <w:r w:rsidRPr="00281559">
        <w:rPr>
          <w:b/>
          <w:i/>
          <w:sz w:val="22"/>
          <w:szCs w:val="22"/>
        </w:rPr>
        <w:t>э</w:t>
      </w:r>
      <w:r w:rsidR="00F8527F" w:rsidRPr="00281559">
        <w:rPr>
          <w:b/>
          <w:i/>
          <w:sz w:val="22"/>
          <w:szCs w:val="22"/>
        </w:rPr>
        <w:t>том</w:t>
      </w:r>
      <w:r w:rsidR="00F8527F" w:rsidRPr="00281559">
        <w:rPr>
          <w:sz w:val="22"/>
          <w:szCs w:val="22"/>
        </w:rPr>
        <w:t xml:space="preserve"> , - он сказал ему в ответ: </w:t>
      </w:r>
    </w:p>
    <w:p w:rsidR="00291BCA" w:rsidRPr="00281559" w:rsidRDefault="00C93EFD">
      <w:pPr>
        <w:widowControl w:val="0"/>
        <w:autoSpaceDE w:val="0"/>
        <w:autoSpaceDN w:val="0"/>
        <w:adjustRightInd w:val="0"/>
        <w:rPr>
          <w:sz w:val="22"/>
          <w:szCs w:val="22"/>
        </w:rPr>
      </w:pPr>
      <w:r w:rsidRPr="00281559">
        <w:rPr>
          <w:b/>
          <w:i/>
          <w:sz w:val="22"/>
          <w:szCs w:val="22"/>
        </w:rPr>
        <w:t>«Тот, кого спрашивают об этом, знает не больше задающего вопрос»,</w:t>
      </w:r>
      <w:r w:rsidRPr="00281559">
        <w:rPr>
          <w:sz w:val="22"/>
          <w:szCs w:val="22"/>
        </w:rPr>
        <w:t xml:space="preserve"> - после чего перечислил признаки его приближения. </w:t>
      </w:r>
    </w:p>
    <w:p w:rsidR="00C93EFD" w:rsidRPr="00281559" w:rsidRDefault="00C93EFD">
      <w:pPr>
        <w:widowControl w:val="0"/>
        <w:autoSpaceDE w:val="0"/>
        <w:autoSpaceDN w:val="0"/>
        <w:adjustRightInd w:val="0"/>
        <w:rPr>
          <w:sz w:val="22"/>
          <w:szCs w:val="22"/>
        </w:rPr>
      </w:pPr>
      <w:r w:rsidRPr="00281559">
        <w:rPr>
          <w:sz w:val="22"/>
          <w:szCs w:val="22"/>
        </w:rPr>
        <w:t>В другой же версии этого хадиса сообщается, что пророк</w:t>
      </w:r>
      <w:r w:rsidR="00291BCA" w:rsidRPr="00281559">
        <w:rPr>
          <w:sz w:val="22"/>
          <w:szCs w:val="22"/>
        </w:rPr>
        <w:t>, (с.г.с.),</w:t>
      </w:r>
    </w:p>
    <w:p w:rsidR="00C93EFD" w:rsidRPr="00281559" w:rsidRDefault="00C93EFD">
      <w:pPr>
        <w:widowControl w:val="0"/>
        <w:autoSpaceDE w:val="0"/>
        <w:autoSpaceDN w:val="0"/>
        <w:adjustRightInd w:val="0"/>
        <w:rPr>
          <w:sz w:val="22"/>
          <w:szCs w:val="22"/>
        </w:rPr>
      </w:pPr>
      <w:r w:rsidRPr="00281559">
        <w:rPr>
          <w:sz w:val="22"/>
          <w:szCs w:val="22"/>
        </w:rPr>
        <w:t>сказал:</w:t>
      </w:r>
    </w:p>
    <w:p w:rsidR="00C93EFD" w:rsidRPr="00281559" w:rsidRDefault="00291BCA">
      <w:pPr>
        <w:widowControl w:val="0"/>
        <w:autoSpaceDE w:val="0"/>
        <w:autoSpaceDN w:val="0"/>
        <w:adjustRightInd w:val="0"/>
        <w:rPr>
          <w:sz w:val="22"/>
          <w:szCs w:val="22"/>
        </w:rPr>
      </w:pPr>
      <w:r w:rsidRPr="00281559">
        <w:rPr>
          <w:b/>
          <w:i/>
          <w:sz w:val="22"/>
          <w:szCs w:val="22"/>
        </w:rPr>
        <w:t>«</w:t>
      </w:r>
      <w:r w:rsidR="00C93EFD" w:rsidRPr="00281559">
        <w:rPr>
          <w:b/>
          <w:i/>
          <w:sz w:val="22"/>
          <w:szCs w:val="22"/>
        </w:rPr>
        <w:t>(Знание о Часе этом) относится к числу пяти ве</w:t>
      </w:r>
      <w:r w:rsidRPr="00281559">
        <w:rPr>
          <w:b/>
          <w:i/>
          <w:sz w:val="22"/>
          <w:szCs w:val="22"/>
        </w:rPr>
        <w:t>щ</w:t>
      </w:r>
      <w:r w:rsidR="00C93EFD" w:rsidRPr="00281559">
        <w:rPr>
          <w:b/>
          <w:i/>
          <w:sz w:val="22"/>
          <w:szCs w:val="22"/>
        </w:rPr>
        <w:t>ей, о кото</w:t>
      </w:r>
      <w:r w:rsidR="00C93EFD" w:rsidRPr="00281559">
        <w:rPr>
          <w:b/>
          <w:i/>
          <w:sz w:val="22"/>
          <w:szCs w:val="22"/>
        </w:rPr>
        <w:softHyphen/>
        <w:t>рых не ведает никто, кроме Аллаха Всевышнего»,</w:t>
      </w:r>
      <w:r w:rsidR="00C93EFD" w:rsidRPr="00281559">
        <w:rPr>
          <w:sz w:val="22"/>
          <w:szCs w:val="22"/>
        </w:rPr>
        <w:t xml:space="preserve"> - после чего прочитал вышеупомянутый аят</w:t>
      </w:r>
      <w:r w:rsidR="00524799">
        <w:rPr>
          <w:rStyle w:val="FootnoteReference"/>
          <w:sz w:val="22"/>
          <w:szCs w:val="22"/>
        </w:rPr>
        <w:footnoteReference w:id="204"/>
      </w:r>
      <w:r w:rsidR="00C93EFD" w:rsidRPr="00281559">
        <w:rPr>
          <w:sz w:val="22"/>
          <w:szCs w:val="22"/>
        </w:rPr>
        <w:t>.</w:t>
      </w:r>
    </w:p>
    <w:p w:rsidR="00C34BF2" w:rsidRPr="00281559" w:rsidRDefault="00C34BF2" w:rsidP="00C34BF2">
      <w:pPr>
        <w:widowControl w:val="0"/>
        <w:autoSpaceDE w:val="0"/>
        <w:autoSpaceDN w:val="0"/>
        <w:adjustRightInd w:val="0"/>
        <w:ind w:left="3600" w:firstLine="720"/>
        <w:rPr>
          <w:sz w:val="22"/>
          <w:szCs w:val="22"/>
        </w:rPr>
      </w:pPr>
      <w:r w:rsidRPr="00281559">
        <w:rPr>
          <w:sz w:val="22"/>
          <w:szCs w:val="22"/>
        </w:rPr>
        <w:t>Аль-Бухари, Муслим (часть длинного хадиса).</w:t>
      </w:r>
    </w:p>
    <w:p w:rsidR="00C93EFD" w:rsidRPr="00281559" w:rsidRDefault="00C93EFD" w:rsidP="00E63368">
      <w:pPr>
        <w:pStyle w:val="2"/>
      </w:pPr>
      <w:bookmarkStart w:id="100" w:name="_Toc469834866"/>
      <w:r w:rsidRPr="00281559">
        <w:lastRenderedPageBreak/>
        <w:t>Вопрос 97: Какие примеры признаков приближения Часа этого приводятся в Коране?</w:t>
      </w:r>
      <w:bookmarkEnd w:id="100"/>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Примером могут служить слова Аллаха Всевыш</w:t>
      </w:r>
      <w:r w:rsidRPr="00281559">
        <w:rPr>
          <w:sz w:val="22"/>
          <w:szCs w:val="22"/>
        </w:rPr>
        <w:softHyphen/>
        <w:t>него:</w:t>
      </w:r>
    </w:p>
    <w:p w:rsidR="000A4CCD" w:rsidRPr="00281559" w:rsidRDefault="00C34BF2">
      <w:pPr>
        <w:widowControl w:val="0"/>
        <w:autoSpaceDE w:val="0"/>
        <w:autoSpaceDN w:val="0"/>
        <w:adjustRightInd w:val="0"/>
        <w:rPr>
          <w:b/>
          <w:sz w:val="22"/>
          <w:szCs w:val="22"/>
        </w:rPr>
      </w:pPr>
      <w:r w:rsidRPr="00281559">
        <w:rPr>
          <w:b/>
          <w:sz w:val="22"/>
          <w:szCs w:val="22"/>
        </w:rPr>
        <w:t>«</w:t>
      </w:r>
      <w:r w:rsidR="00C93EFD" w:rsidRPr="00281559">
        <w:rPr>
          <w:b/>
          <w:sz w:val="22"/>
          <w:szCs w:val="22"/>
        </w:rPr>
        <w:t>Неужели</w:t>
      </w:r>
      <w:r w:rsidR="00524799">
        <w:rPr>
          <w:rStyle w:val="FootnoteReference"/>
          <w:b/>
          <w:sz w:val="22"/>
          <w:szCs w:val="22"/>
        </w:rPr>
        <w:footnoteReference w:id="205"/>
      </w:r>
      <w:r w:rsidR="00C93EFD" w:rsidRPr="00281559">
        <w:rPr>
          <w:b/>
          <w:sz w:val="22"/>
          <w:szCs w:val="22"/>
        </w:rPr>
        <w:t xml:space="preserve"> (хотят) они дождаться того, что явятся к ним анге</w:t>
      </w:r>
      <w:r w:rsidR="00C93EFD" w:rsidRPr="00281559">
        <w:rPr>
          <w:b/>
          <w:sz w:val="22"/>
          <w:szCs w:val="22"/>
        </w:rPr>
        <w:softHyphen/>
        <w:t>лы, или явится (к ним) Господь твой</w:t>
      </w:r>
      <w:r w:rsidR="00D52E04">
        <w:rPr>
          <w:rStyle w:val="FootnoteReference"/>
          <w:b/>
          <w:sz w:val="22"/>
          <w:szCs w:val="22"/>
        </w:rPr>
        <w:footnoteReference w:id="206"/>
      </w:r>
      <w:r w:rsidR="00C93EFD" w:rsidRPr="00281559">
        <w:rPr>
          <w:b/>
          <w:sz w:val="22"/>
          <w:szCs w:val="22"/>
        </w:rPr>
        <w:t xml:space="preserve"> или какие-нибудь знаме</w:t>
      </w:r>
      <w:r w:rsidR="00C93EFD" w:rsidRPr="00281559">
        <w:rPr>
          <w:b/>
          <w:sz w:val="22"/>
          <w:szCs w:val="22"/>
        </w:rPr>
        <w:softHyphen/>
        <w:t>ния Господа твоего</w:t>
      </w:r>
      <w:r w:rsidR="00D52E04">
        <w:rPr>
          <w:rStyle w:val="FootnoteReference"/>
          <w:b/>
          <w:sz w:val="22"/>
          <w:szCs w:val="22"/>
        </w:rPr>
        <w:footnoteReference w:id="207"/>
      </w:r>
      <w:r w:rsidR="00C93EFD" w:rsidRPr="00281559">
        <w:rPr>
          <w:b/>
          <w:sz w:val="22"/>
          <w:szCs w:val="22"/>
        </w:rPr>
        <w:t>? В тот День, когда явятся (такие) знаме</w:t>
      </w:r>
      <w:r w:rsidR="00C93EFD" w:rsidRPr="00281559">
        <w:rPr>
          <w:b/>
          <w:sz w:val="22"/>
          <w:szCs w:val="22"/>
        </w:rPr>
        <w:softHyphen/>
        <w:t>ния твоего Господа, не принесёт человеку пользы вера его или если не совершал он по вере своей благого раньше...</w:t>
      </w:r>
      <w:r w:rsidR="000A4CCD" w:rsidRPr="00281559">
        <w:rPr>
          <w:b/>
          <w:sz w:val="22"/>
          <w:szCs w:val="22"/>
        </w:rPr>
        <w:t>».</w:t>
      </w:r>
    </w:p>
    <w:p w:rsidR="00C93EFD" w:rsidRPr="00281559" w:rsidRDefault="00C93EFD" w:rsidP="000A4CCD">
      <w:pPr>
        <w:widowControl w:val="0"/>
        <w:autoSpaceDE w:val="0"/>
        <w:autoSpaceDN w:val="0"/>
        <w:adjustRightInd w:val="0"/>
        <w:ind w:left="6480" w:firstLine="720"/>
        <w:rPr>
          <w:sz w:val="22"/>
          <w:szCs w:val="22"/>
        </w:rPr>
      </w:pPr>
      <w:r w:rsidRPr="00281559">
        <w:rPr>
          <w:sz w:val="22"/>
          <w:szCs w:val="22"/>
        </w:rPr>
        <w:t xml:space="preserve"> Скот 158</w:t>
      </w:r>
    </w:p>
    <w:p w:rsidR="000A4CCD" w:rsidRPr="00281559" w:rsidRDefault="000A4CCD">
      <w:pPr>
        <w:widowControl w:val="0"/>
        <w:autoSpaceDE w:val="0"/>
        <w:autoSpaceDN w:val="0"/>
        <w:adjustRightInd w:val="0"/>
        <w:rPr>
          <w:b/>
          <w:sz w:val="22"/>
          <w:szCs w:val="22"/>
        </w:rPr>
      </w:pPr>
      <w:r w:rsidRPr="00281559">
        <w:rPr>
          <w:b/>
          <w:sz w:val="22"/>
          <w:szCs w:val="22"/>
        </w:rPr>
        <w:t>«</w:t>
      </w:r>
      <w:r w:rsidR="00C93EFD" w:rsidRPr="00281559">
        <w:rPr>
          <w:b/>
          <w:sz w:val="22"/>
          <w:szCs w:val="22"/>
        </w:rPr>
        <w:t>А когда сбудется речённое для них</w:t>
      </w:r>
      <w:r w:rsidR="00D52E04">
        <w:rPr>
          <w:rStyle w:val="FootnoteReference"/>
          <w:b/>
          <w:sz w:val="22"/>
          <w:szCs w:val="22"/>
        </w:rPr>
        <w:footnoteReference w:id="208"/>
      </w:r>
      <w:r w:rsidR="00C93EFD" w:rsidRPr="00281559">
        <w:rPr>
          <w:b/>
          <w:sz w:val="22"/>
          <w:szCs w:val="22"/>
        </w:rPr>
        <w:t>, Мы</w:t>
      </w:r>
      <w:r w:rsidR="00727715">
        <w:rPr>
          <w:b/>
          <w:sz w:val="22"/>
          <w:szCs w:val="22"/>
        </w:rPr>
        <w:t xml:space="preserve"> выведем к ним из земли животное</w:t>
      </w:r>
      <w:r w:rsidR="00727715">
        <w:rPr>
          <w:rStyle w:val="FootnoteReference"/>
          <w:b/>
          <w:sz w:val="22"/>
          <w:szCs w:val="22"/>
        </w:rPr>
        <w:footnoteReference w:id="209"/>
      </w:r>
      <w:r w:rsidR="00C93EFD" w:rsidRPr="00281559">
        <w:rPr>
          <w:b/>
          <w:sz w:val="22"/>
          <w:szCs w:val="22"/>
        </w:rPr>
        <w:t>, которое скажет им, что</w:t>
      </w:r>
      <w:r w:rsidRPr="00281559">
        <w:rPr>
          <w:b/>
          <w:sz w:val="22"/>
          <w:szCs w:val="22"/>
        </w:rPr>
        <w:t xml:space="preserve"> люди не верили в Наши знамения».</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0A4CCD" w:rsidRPr="00281559">
        <w:rPr>
          <w:sz w:val="22"/>
          <w:szCs w:val="22"/>
        </w:rPr>
        <w:tab/>
      </w:r>
      <w:r w:rsidR="000A4CCD" w:rsidRPr="00281559">
        <w:rPr>
          <w:sz w:val="22"/>
          <w:szCs w:val="22"/>
        </w:rPr>
        <w:tab/>
      </w:r>
      <w:r w:rsidR="000A4CCD" w:rsidRPr="00281559">
        <w:rPr>
          <w:sz w:val="22"/>
          <w:szCs w:val="22"/>
        </w:rPr>
        <w:tab/>
      </w:r>
      <w:r w:rsidR="000A4CCD" w:rsidRPr="00281559">
        <w:rPr>
          <w:sz w:val="22"/>
          <w:szCs w:val="22"/>
        </w:rPr>
        <w:tab/>
      </w:r>
      <w:r w:rsidR="000A4CCD" w:rsidRPr="00281559">
        <w:rPr>
          <w:sz w:val="22"/>
          <w:szCs w:val="22"/>
        </w:rPr>
        <w:tab/>
      </w:r>
      <w:r w:rsidR="000A4CCD" w:rsidRPr="00281559">
        <w:rPr>
          <w:sz w:val="22"/>
          <w:szCs w:val="22"/>
        </w:rPr>
        <w:tab/>
      </w:r>
      <w:r w:rsidR="000A4CCD" w:rsidRPr="00281559">
        <w:rPr>
          <w:sz w:val="22"/>
          <w:szCs w:val="22"/>
        </w:rPr>
        <w:tab/>
      </w:r>
      <w:r w:rsidR="000A4CCD" w:rsidRPr="00281559">
        <w:rPr>
          <w:sz w:val="22"/>
          <w:szCs w:val="22"/>
        </w:rPr>
        <w:tab/>
      </w:r>
      <w:r w:rsidR="000A4CCD" w:rsidRPr="00281559">
        <w:rPr>
          <w:sz w:val="22"/>
          <w:szCs w:val="22"/>
        </w:rPr>
        <w:tab/>
      </w:r>
      <w:r w:rsidR="000A4CCD" w:rsidRPr="00281559">
        <w:rPr>
          <w:sz w:val="22"/>
          <w:szCs w:val="22"/>
        </w:rPr>
        <w:tab/>
      </w:r>
      <w:r w:rsidRPr="00281559">
        <w:rPr>
          <w:sz w:val="22"/>
          <w:szCs w:val="22"/>
        </w:rPr>
        <w:t>Муравьи</w:t>
      </w:r>
      <w:r w:rsidR="000A4CCD" w:rsidRPr="00281559">
        <w:rPr>
          <w:sz w:val="22"/>
          <w:szCs w:val="22"/>
        </w:rPr>
        <w:t>, 82</w:t>
      </w:r>
    </w:p>
    <w:p w:rsidR="000A4CCD" w:rsidRPr="00281559" w:rsidRDefault="000A4CCD">
      <w:pPr>
        <w:widowControl w:val="0"/>
        <w:autoSpaceDE w:val="0"/>
        <w:autoSpaceDN w:val="0"/>
        <w:adjustRightInd w:val="0"/>
        <w:rPr>
          <w:b/>
          <w:sz w:val="22"/>
          <w:szCs w:val="22"/>
        </w:rPr>
      </w:pPr>
      <w:r w:rsidRPr="00281559">
        <w:rPr>
          <w:b/>
          <w:sz w:val="22"/>
          <w:szCs w:val="22"/>
        </w:rPr>
        <w:t>«…</w:t>
      </w:r>
      <w:r w:rsidR="00C93EFD" w:rsidRPr="00281559">
        <w:rPr>
          <w:b/>
          <w:sz w:val="22"/>
          <w:szCs w:val="22"/>
        </w:rPr>
        <w:t>.пока не будет открыт (путь) для Йаджуджа и Маджуджа</w:t>
      </w:r>
      <w:r w:rsidR="00727715">
        <w:rPr>
          <w:rStyle w:val="FootnoteReference"/>
          <w:b/>
          <w:sz w:val="22"/>
          <w:szCs w:val="22"/>
        </w:rPr>
        <w:footnoteReference w:id="210"/>
      </w:r>
      <w:r w:rsidR="00C93EFD" w:rsidRPr="00281559">
        <w:rPr>
          <w:b/>
          <w:sz w:val="22"/>
          <w:szCs w:val="22"/>
        </w:rPr>
        <w:t>, и они устремятся с каждой возвышенности.</w:t>
      </w:r>
      <w:r w:rsidR="005A0ED1">
        <w:rPr>
          <w:b/>
          <w:sz w:val="22"/>
          <w:szCs w:val="22"/>
        </w:rPr>
        <w:t xml:space="preserve"> </w:t>
      </w:r>
      <w:r w:rsidR="00C93EFD" w:rsidRPr="00281559">
        <w:rPr>
          <w:b/>
          <w:sz w:val="22"/>
          <w:szCs w:val="22"/>
        </w:rPr>
        <w:t>И приблизится (срок осуществления) истинного обещания</w:t>
      </w:r>
      <w:r w:rsidR="00727715">
        <w:rPr>
          <w:rStyle w:val="FootnoteReference"/>
          <w:b/>
          <w:sz w:val="22"/>
          <w:szCs w:val="22"/>
        </w:rPr>
        <w:footnoteReference w:id="211"/>
      </w:r>
      <w:r w:rsidR="00C93EFD" w:rsidRPr="00281559">
        <w:rPr>
          <w:b/>
          <w:sz w:val="22"/>
          <w:szCs w:val="22"/>
        </w:rPr>
        <w:t>...</w:t>
      </w:r>
      <w:r w:rsidRPr="00281559">
        <w:rPr>
          <w:b/>
          <w:sz w:val="22"/>
          <w:szCs w:val="22"/>
        </w:rPr>
        <w:t>.».</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0A4CCD" w:rsidRPr="00281559">
        <w:rPr>
          <w:sz w:val="22"/>
          <w:szCs w:val="22"/>
        </w:rPr>
        <w:tab/>
      </w:r>
      <w:r w:rsidR="000A4CCD" w:rsidRPr="00281559">
        <w:rPr>
          <w:sz w:val="22"/>
          <w:szCs w:val="22"/>
        </w:rPr>
        <w:tab/>
      </w:r>
      <w:r w:rsidR="000A4CCD" w:rsidRPr="00281559">
        <w:rPr>
          <w:sz w:val="22"/>
          <w:szCs w:val="22"/>
        </w:rPr>
        <w:tab/>
      </w:r>
      <w:r w:rsidR="000A4CCD" w:rsidRPr="00281559">
        <w:rPr>
          <w:sz w:val="22"/>
          <w:szCs w:val="22"/>
        </w:rPr>
        <w:tab/>
      </w:r>
      <w:r w:rsidR="000A4CCD" w:rsidRPr="00281559">
        <w:rPr>
          <w:sz w:val="22"/>
          <w:szCs w:val="22"/>
        </w:rPr>
        <w:tab/>
      </w:r>
      <w:r w:rsidR="000A4CCD" w:rsidRPr="00281559">
        <w:rPr>
          <w:sz w:val="22"/>
          <w:szCs w:val="22"/>
        </w:rPr>
        <w:tab/>
      </w:r>
      <w:r w:rsidR="000A4CCD" w:rsidRPr="00281559">
        <w:rPr>
          <w:sz w:val="22"/>
          <w:szCs w:val="22"/>
        </w:rPr>
        <w:tab/>
      </w:r>
      <w:r w:rsidR="000A4CCD" w:rsidRPr="00281559">
        <w:rPr>
          <w:sz w:val="22"/>
          <w:szCs w:val="22"/>
        </w:rPr>
        <w:tab/>
      </w:r>
      <w:r w:rsidR="000A4CCD" w:rsidRPr="00281559">
        <w:rPr>
          <w:sz w:val="22"/>
          <w:szCs w:val="22"/>
        </w:rPr>
        <w:tab/>
      </w:r>
      <w:r w:rsidR="000A4CCD" w:rsidRPr="00281559">
        <w:rPr>
          <w:sz w:val="22"/>
          <w:szCs w:val="22"/>
        </w:rPr>
        <w:tab/>
        <w:t>Прор</w:t>
      </w:r>
      <w:r w:rsidRPr="00281559">
        <w:rPr>
          <w:sz w:val="22"/>
          <w:szCs w:val="22"/>
        </w:rPr>
        <w:t>оки</w:t>
      </w:r>
      <w:r w:rsidR="000A4CCD" w:rsidRPr="00281559">
        <w:rPr>
          <w:sz w:val="22"/>
          <w:szCs w:val="22"/>
        </w:rPr>
        <w:t>,</w:t>
      </w:r>
      <w:r w:rsidRPr="00281559">
        <w:rPr>
          <w:sz w:val="22"/>
          <w:szCs w:val="22"/>
        </w:rPr>
        <w:t xml:space="preserve"> 96</w:t>
      </w:r>
      <w:r w:rsidR="000A4CCD" w:rsidRPr="00281559">
        <w:rPr>
          <w:sz w:val="22"/>
          <w:szCs w:val="22"/>
        </w:rPr>
        <w:t>-</w:t>
      </w:r>
      <w:r w:rsidRPr="00281559">
        <w:rPr>
          <w:sz w:val="22"/>
          <w:szCs w:val="22"/>
        </w:rPr>
        <w:t>97</w:t>
      </w:r>
    </w:p>
    <w:p w:rsidR="007F06A5" w:rsidRPr="00281559" w:rsidRDefault="007F06A5" w:rsidP="007F06A5">
      <w:pPr>
        <w:widowControl w:val="0"/>
        <w:autoSpaceDE w:val="0"/>
        <w:autoSpaceDN w:val="0"/>
        <w:adjustRightInd w:val="0"/>
        <w:rPr>
          <w:b/>
          <w:sz w:val="22"/>
          <w:szCs w:val="22"/>
        </w:rPr>
      </w:pPr>
      <w:r w:rsidRPr="00281559">
        <w:rPr>
          <w:b/>
          <w:sz w:val="22"/>
          <w:szCs w:val="22"/>
        </w:rPr>
        <w:t xml:space="preserve">«Жди </w:t>
      </w:r>
      <w:r w:rsidR="00A7681A" w:rsidRPr="00281559">
        <w:rPr>
          <w:b/>
          <w:sz w:val="22"/>
          <w:szCs w:val="22"/>
        </w:rPr>
        <w:t xml:space="preserve">же </w:t>
      </w:r>
      <w:r w:rsidRPr="00281559">
        <w:rPr>
          <w:b/>
          <w:sz w:val="22"/>
          <w:szCs w:val="22"/>
        </w:rPr>
        <w:t xml:space="preserve">того дня, когда </w:t>
      </w:r>
      <w:r w:rsidR="00C93EFD" w:rsidRPr="00281559">
        <w:rPr>
          <w:b/>
          <w:sz w:val="22"/>
          <w:szCs w:val="22"/>
        </w:rPr>
        <w:t>небо</w:t>
      </w:r>
      <w:r w:rsidRPr="00281559">
        <w:rPr>
          <w:b/>
          <w:sz w:val="22"/>
          <w:szCs w:val="22"/>
        </w:rPr>
        <w:t xml:space="preserve"> </w:t>
      </w:r>
      <w:r w:rsidR="00C93EFD" w:rsidRPr="00281559">
        <w:rPr>
          <w:b/>
          <w:sz w:val="22"/>
          <w:szCs w:val="22"/>
        </w:rPr>
        <w:t>станет испускать ясно видимый дым...</w:t>
      </w:r>
      <w:r w:rsidR="00A7681A" w:rsidRPr="00281559">
        <w:rPr>
          <w:b/>
          <w:sz w:val="22"/>
          <w:szCs w:val="22"/>
        </w:rPr>
        <w:t>».</w:t>
      </w:r>
      <w:r w:rsidR="00C93EFD" w:rsidRPr="00281559">
        <w:rPr>
          <w:b/>
          <w:sz w:val="22"/>
          <w:szCs w:val="22"/>
        </w:rPr>
        <w:t xml:space="preserve"> </w:t>
      </w:r>
    </w:p>
    <w:p w:rsidR="007F06A5" w:rsidRPr="00281559" w:rsidRDefault="007F06A5" w:rsidP="00A7681A">
      <w:pPr>
        <w:widowControl w:val="0"/>
        <w:autoSpaceDE w:val="0"/>
        <w:autoSpaceDN w:val="0"/>
        <w:adjustRightInd w:val="0"/>
        <w:ind w:left="6480" w:firstLine="720"/>
        <w:rPr>
          <w:sz w:val="22"/>
          <w:szCs w:val="22"/>
        </w:rPr>
      </w:pPr>
      <w:r w:rsidRPr="00281559">
        <w:rPr>
          <w:sz w:val="22"/>
          <w:szCs w:val="22"/>
        </w:rPr>
        <w:t>Дым 10</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C93EFD" w:rsidRPr="00281559" w:rsidRDefault="00A7681A">
      <w:pPr>
        <w:widowControl w:val="0"/>
        <w:autoSpaceDE w:val="0"/>
        <w:autoSpaceDN w:val="0"/>
        <w:adjustRightInd w:val="0"/>
        <w:rPr>
          <w:b/>
          <w:sz w:val="22"/>
          <w:szCs w:val="22"/>
        </w:rPr>
      </w:pPr>
      <w:r w:rsidRPr="00281559">
        <w:rPr>
          <w:b/>
          <w:sz w:val="22"/>
          <w:szCs w:val="22"/>
        </w:rPr>
        <w:t>«О</w:t>
      </w:r>
      <w:r w:rsidR="00C93EFD" w:rsidRPr="00281559">
        <w:rPr>
          <w:b/>
          <w:sz w:val="22"/>
          <w:szCs w:val="22"/>
        </w:rPr>
        <w:t xml:space="preserve"> люди! Бойтесь Господа вашего, ибо великим станет по</w:t>
      </w:r>
      <w:r w:rsidR="00C93EFD" w:rsidRPr="00281559">
        <w:rPr>
          <w:b/>
          <w:sz w:val="22"/>
          <w:szCs w:val="22"/>
        </w:rPr>
        <w:softHyphen/>
        <w:t>трясение Часа этого!</w:t>
      </w:r>
      <w:r w:rsidRPr="00281559">
        <w:rPr>
          <w:b/>
          <w:sz w:val="22"/>
          <w:szCs w:val="22"/>
        </w:rPr>
        <w:t>».</w:t>
      </w:r>
    </w:p>
    <w:p w:rsidR="00C93EFD" w:rsidRPr="00281559" w:rsidRDefault="00C93EFD" w:rsidP="00727715">
      <w:pPr>
        <w:widowControl w:val="0"/>
        <w:autoSpaceDE w:val="0"/>
        <w:autoSpaceDN w:val="0"/>
        <w:adjustRightInd w:val="0"/>
        <w:ind w:left="6480" w:firstLine="720"/>
        <w:rPr>
          <w:sz w:val="22"/>
          <w:szCs w:val="22"/>
        </w:rPr>
      </w:pPr>
      <w:r w:rsidRPr="00281559">
        <w:rPr>
          <w:sz w:val="22"/>
          <w:szCs w:val="22"/>
        </w:rPr>
        <w:t>Хаджж, 1.</w:t>
      </w:r>
    </w:p>
    <w:p w:rsidR="00C93EFD" w:rsidRPr="00281559" w:rsidRDefault="00C93EFD" w:rsidP="00E63368">
      <w:pPr>
        <w:pStyle w:val="2"/>
      </w:pPr>
      <w:bookmarkStart w:id="101" w:name="_Toc469834867"/>
      <w:r w:rsidRPr="00281559">
        <w:t>Вопрос 98. Какие примеры признаков приближения Часа этого приводятся в сунне?</w:t>
      </w:r>
      <w:bookmarkEnd w:id="101"/>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В пример можно привести те хадисы, где говорится о восходе солнца с запада</w:t>
      </w:r>
      <w:r w:rsidR="000604D8">
        <w:rPr>
          <w:rStyle w:val="FootnoteReference"/>
          <w:sz w:val="22"/>
          <w:szCs w:val="22"/>
        </w:rPr>
        <w:footnoteReference w:id="212"/>
      </w:r>
      <w:r w:rsidRPr="00281559">
        <w:rPr>
          <w:sz w:val="22"/>
          <w:szCs w:val="22"/>
        </w:rPr>
        <w:t>, и те хадисы, в которых говорится о животном</w:t>
      </w:r>
      <w:r w:rsidR="000604D8">
        <w:rPr>
          <w:rStyle w:val="FootnoteReference"/>
          <w:sz w:val="22"/>
          <w:szCs w:val="22"/>
        </w:rPr>
        <w:footnoteReference w:id="213"/>
      </w:r>
      <w:r w:rsidRPr="00281559">
        <w:rPr>
          <w:sz w:val="22"/>
          <w:szCs w:val="22"/>
        </w:rPr>
        <w:t>, те хадисы, где говорится о всевозможных бедстви</w:t>
      </w:r>
      <w:r w:rsidRPr="00281559">
        <w:rPr>
          <w:sz w:val="22"/>
          <w:szCs w:val="22"/>
        </w:rPr>
        <w:softHyphen/>
        <w:t xml:space="preserve">ях наподобие </w:t>
      </w:r>
      <w:r w:rsidRPr="00281559">
        <w:rPr>
          <w:sz w:val="22"/>
          <w:szCs w:val="22"/>
        </w:rPr>
        <w:lastRenderedPageBreak/>
        <w:t>появления Антихриста</w:t>
      </w:r>
      <w:r w:rsidR="00393C89">
        <w:rPr>
          <w:rStyle w:val="FootnoteReference"/>
          <w:sz w:val="22"/>
          <w:szCs w:val="22"/>
        </w:rPr>
        <w:footnoteReference w:id="214"/>
      </w:r>
      <w:r w:rsidRPr="00281559">
        <w:rPr>
          <w:sz w:val="22"/>
          <w:szCs w:val="22"/>
        </w:rPr>
        <w:t xml:space="preserve"> и кровопролитных сраже</w:t>
      </w:r>
      <w:r w:rsidRPr="00281559">
        <w:rPr>
          <w:sz w:val="22"/>
          <w:szCs w:val="22"/>
        </w:rPr>
        <w:softHyphen/>
        <w:t>ний, а также те хадисы, где говори</w:t>
      </w:r>
      <w:r w:rsidR="00A66D30" w:rsidRPr="00281559">
        <w:rPr>
          <w:sz w:val="22"/>
          <w:szCs w:val="22"/>
        </w:rPr>
        <w:t>тся о пришествии в мир этот Исы</w:t>
      </w:r>
      <w:r w:rsidR="004E6622">
        <w:rPr>
          <w:rStyle w:val="FootnoteReference"/>
          <w:sz w:val="22"/>
          <w:szCs w:val="22"/>
        </w:rPr>
        <w:footnoteReference w:id="215"/>
      </w:r>
      <w:r w:rsidRPr="00281559">
        <w:rPr>
          <w:sz w:val="22"/>
          <w:szCs w:val="22"/>
        </w:rPr>
        <w:t>.</w:t>
      </w:r>
    </w:p>
    <w:p w:rsidR="00C93EFD" w:rsidRDefault="00C93EFD">
      <w:pPr>
        <w:widowControl w:val="0"/>
        <w:autoSpaceDE w:val="0"/>
        <w:autoSpaceDN w:val="0"/>
        <w:adjustRightInd w:val="0"/>
        <w:rPr>
          <w:sz w:val="22"/>
          <w:szCs w:val="22"/>
        </w:rPr>
      </w:pPr>
      <w:r w:rsidRPr="00281559">
        <w:rPr>
          <w:sz w:val="22"/>
          <w:szCs w:val="22"/>
        </w:rPr>
        <w:t>И в пример можно привести также тот хадис, где говорится о появлении Йаджуджа и Маджуджа</w:t>
      </w:r>
      <w:r w:rsidR="004E6622">
        <w:rPr>
          <w:rStyle w:val="FootnoteReference"/>
          <w:sz w:val="22"/>
          <w:szCs w:val="22"/>
        </w:rPr>
        <w:footnoteReference w:id="216"/>
      </w:r>
      <w:r w:rsidRPr="00281559">
        <w:rPr>
          <w:sz w:val="22"/>
          <w:szCs w:val="22"/>
        </w:rPr>
        <w:t>, и те хадисы, в которых гово</w:t>
      </w:r>
      <w:r w:rsidRPr="00281559">
        <w:rPr>
          <w:sz w:val="22"/>
          <w:szCs w:val="22"/>
        </w:rPr>
        <w:softHyphen/>
        <w:t>рится о дыме</w:t>
      </w:r>
      <w:r w:rsidR="00F04608">
        <w:rPr>
          <w:rStyle w:val="FootnoteReference"/>
          <w:sz w:val="22"/>
          <w:szCs w:val="22"/>
        </w:rPr>
        <w:footnoteReference w:id="217"/>
      </w:r>
      <w:r w:rsidRPr="00281559">
        <w:rPr>
          <w:sz w:val="22"/>
          <w:szCs w:val="22"/>
        </w:rPr>
        <w:t>, и хадисы, заключающие в себе сообщения о ветре, который унесёт с собой каждого верующего</w:t>
      </w:r>
      <w:r w:rsidR="00F04608">
        <w:rPr>
          <w:rStyle w:val="FootnoteReference"/>
          <w:sz w:val="22"/>
          <w:szCs w:val="22"/>
        </w:rPr>
        <w:footnoteReference w:id="218"/>
      </w:r>
      <w:r w:rsidRPr="00281559">
        <w:rPr>
          <w:sz w:val="22"/>
          <w:szCs w:val="22"/>
        </w:rPr>
        <w:t>, и те хадисы, в кото</w:t>
      </w:r>
      <w:r w:rsidRPr="00281559">
        <w:rPr>
          <w:sz w:val="22"/>
          <w:szCs w:val="22"/>
        </w:rPr>
        <w:softHyphen/>
        <w:t>рых говорится о появлении огня</w:t>
      </w:r>
      <w:r w:rsidR="007079A1">
        <w:rPr>
          <w:rStyle w:val="FootnoteReference"/>
          <w:sz w:val="22"/>
          <w:szCs w:val="22"/>
        </w:rPr>
        <w:footnoteReference w:id="219"/>
      </w:r>
      <w:r w:rsidRPr="00281559">
        <w:rPr>
          <w:sz w:val="22"/>
          <w:szCs w:val="22"/>
        </w:rPr>
        <w:t xml:space="preserve">, </w:t>
      </w:r>
      <w:r w:rsidRPr="00281559">
        <w:rPr>
          <w:sz w:val="22"/>
          <w:szCs w:val="22"/>
        </w:rPr>
        <w:lastRenderedPageBreak/>
        <w:t>и те хадисы, в которых гово</w:t>
      </w:r>
      <w:r w:rsidRPr="00281559">
        <w:rPr>
          <w:sz w:val="22"/>
          <w:szCs w:val="22"/>
        </w:rPr>
        <w:softHyphen/>
        <w:t>рится о том, как провалится земля</w:t>
      </w:r>
      <w:r w:rsidR="007079A1">
        <w:rPr>
          <w:rStyle w:val="FootnoteReference"/>
          <w:sz w:val="22"/>
          <w:szCs w:val="22"/>
        </w:rPr>
        <w:footnoteReference w:id="220"/>
      </w:r>
      <w:r w:rsidRPr="00281559">
        <w:rPr>
          <w:sz w:val="22"/>
          <w:szCs w:val="22"/>
        </w:rPr>
        <w:t>, а также и многие другие.</w:t>
      </w:r>
    </w:p>
    <w:p w:rsidR="00C93EFD" w:rsidRPr="00281559" w:rsidRDefault="00C93EFD" w:rsidP="00E63368">
      <w:pPr>
        <w:pStyle w:val="2"/>
      </w:pPr>
      <w:bookmarkStart w:id="102" w:name="_Toc469834868"/>
      <w:r w:rsidRPr="00281559">
        <w:t>Вопрос 99. Что является указанием на обязательность веры в смерть?</w:t>
      </w:r>
      <w:bookmarkEnd w:id="102"/>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C93EFD" w:rsidRPr="00281559" w:rsidRDefault="009605AC">
      <w:pPr>
        <w:widowControl w:val="0"/>
        <w:autoSpaceDE w:val="0"/>
        <w:autoSpaceDN w:val="0"/>
        <w:adjustRightInd w:val="0"/>
        <w:rPr>
          <w:b/>
          <w:sz w:val="22"/>
          <w:szCs w:val="22"/>
        </w:rPr>
      </w:pPr>
      <w:r w:rsidRPr="00281559">
        <w:rPr>
          <w:b/>
          <w:sz w:val="22"/>
          <w:szCs w:val="22"/>
        </w:rPr>
        <w:t>«Скажи</w:t>
      </w:r>
      <w:r w:rsidR="00C93EFD" w:rsidRPr="00281559">
        <w:rPr>
          <w:b/>
          <w:sz w:val="22"/>
          <w:szCs w:val="22"/>
        </w:rPr>
        <w:t>: "Упокоит вас ангел смерти, которому поручено (за</w:t>
      </w:r>
      <w:r w:rsidR="00C93EFD" w:rsidRPr="00281559">
        <w:rPr>
          <w:b/>
          <w:sz w:val="22"/>
          <w:szCs w:val="22"/>
        </w:rPr>
        <w:softHyphen/>
        <w:t>ниматься) вами</w:t>
      </w:r>
      <w:r w:rsidR="00C73B18">
        <w:rPr>
          <w:rStyle w:val="FootnoteReference"/>
          <w:b/>
          <w:sz w:val="22"/>
          <w:szCs w:val="22"/>
        </w:rPr>
        <w:footnoteReference w:id="221"/>
      </w:r>
      <w:r w:rsidR="00C93EFD" w:rsidRPr="00281559">
        <w:rPr>
          <w:b/>
          <w:sz w:val="22"/>
          <w:szCs w:val="22"/>
        </w:rPr>
        <w:t>, а потом к Господу вашему вы будете возвра</w:t>
      </w:r>
      <w:r w:rsidR="00C93EFD" w:rsidRPr="00281559">
        <w:rPr>
          <w:b/>
          <w:sz w:val="22"/>
          <w:szCs w:val="22"/>
        </w:rPr>
        <w:softHyphen/>
        <w:t>щены."</w:t>
      </w:r>
      <w:r w:rsidRPr="00281559">
        <w:rPr>
          <w:b/>
          <w:sz w:val="22"/>
          <w:szCs w:val="22"/>
        </w:rPr>
        <w:t>».</w:t>
      </w:r>
    </w:p>
    <w:p w:rsidR="00C93EFD" w:rsidRPr="00281559" w:rsidRDefault="00C93EFD" w:rsidP="009605AC">
      <w:pPr>
        <w:widowControl w:val="0"/>
        <w:autoSpaceDE w:val="0"/>
        <w:autoSpaceDN w:val="0"/>
        <w:adjustRightInd w:val="0"/>
        <w:ind w:left="5760" w:firstLine="720"/>
        <w:rPr>
          <w:sz w:val="22"/>
          <w:szCs w:val="22"/>
        </w:rPr>
      </w:pPr>
      <w:r w:rsidRPr="00281559">
        <w:rPr>
          <w:sz w:val="22"/>
          <w:szCs w:val="22"/>
        </w:rPr>
        <w:t>Земной поклон, 11.</w:t>
      </w:r>
    </w:p>
    <w:p w:rsidR="00E61E1A" w:rsidRPr="00281559" w:rsidRDefault="009605AC">
      <w:pPr>
        <w:widowControl w:val="0"/>
        <w:autoSpaceDE w:val="0"/>
        <w:autoSpaceDN w:val="0"/>
        <w:adjustRightInd w:val="0"/>
        <w:rPr>
          <w:sz w:val="22"/>
          <w:szCs w:val="22"/>
        </w:rPr>
      </w:pPr>
      <w:r w:rsidRPr="00281559">
        <w:rPr>
          <w:b/>
          <w:sz w:val="22"/>
          <w:szCs w:val="22"/>
        </w:rPr>
        <w:t xml:space="preserve">«Каждая </w:t>
      </w:r>
      <w:r w:rsidR="00C93EFD" w:rsidRPr="00281559">
        <w:rPr>
          <w:b/>
          <w:sz w:val="22"/>
          <w:szCs w:val="22"/>
        </w:rPr>
        <w:t xml:space="preserve">душа вкусит смерть, и, поистине, сполна получите вы награды свои в </w:t>
      </w:r>
      <w:r w:rsidRPr="00281559">
        <w:rPr>
          <w:b/>
          <w:sz w:val="22"/>
          <w:szCs w:val="22"/>
        </w:rPr>
        <w:t>Д</w:t>
      </w:r>
      <w:r w:rsidR="00C93EFD" w:rsidRPr="00281559">
        <w:rPr>
          <w:b/>
          <w:sz w:val="22"/>
          <w:szCs w:val="22"/>
        </w:rPr>
        <w:t>ень Воскресения.»</w:t>
      </w:r>
      <w:r w:rsidR="00C93EFD" w:rsidRPr="00281559">
        <w:rPr>
          <w:sz w:val="22"/>
          <w:szCs w:val="22"/>
        </w:rPr>
        <w:t xml:space="preserve"> </w:t>
      </w:r>
    </w:p>
    <w:p w:rsidR="00C93EFD" w:rsidRPr="00281559" w:rsidRDefault="009605AC" w:rsidP="00E61E1A">
      <w:pPr>
        <w:widowControl w:val="0"/>
        <w:autoSpaceDE w:val="0"/>
        <w:autoSpaceDN w:val="0"/>
        <w:adjustRightInd w:val="0"/>
        <w:ind w:left="5760" w:firstLine="720"/>
        <w:rPr>
          <w:sz w:val="22"/>
          <w:szCs w:val="22"/>
        </w:rPr>
      </w:pPr>
      <w:r w:rsidRPr="00281559">
        <w:rPr>
          <w:sz w:val="22"/>
          <w:szCs w:val="22"/>
        </w:rPr>
        <w:t>Семе</w:t>
      </w:r>
      <w:r w:rsidR="00C93EFD" w:rsidRPr="00281559">
        <w:rPr>
          <w:sz w:val="22"/>
          <w:szCs w:val="22"/>
        </w:rPr>
        <w:t>йст</w:t>
      </w:r>
      <w:r w:rsidRPr="00281559">
        <w:rPr>
          <w:sz w:val="22"/>
          <w:szCs w:val="22"/>
        </w:rPr>
        <w:t>в</w:t>
      </w:r>
      <w:r w:rsidR="00C93EFD" w:rsidRPr="00281559">
        <w:rPr>
          <w:sz w:val="22"/>
          <w:szCs w:val="22"/>
        </w:rPr>
        <w:t>о</w:t>
      </w:r>
      <w:r w:rsidRPr="00281559">
        <w:rPr>
          <w:sz w:val="22"/>
          <w:szCs w:val="22"/>
        </w:rPr>
        <w:t xml:space="preserve"> </w:t>
      </w:r>
      <w:r w:rsidR="00C93EFD" w:rsidRPr="00281559">
        <w:rPr>
          <w:sz w:val="22"/>
          <w:szCs w:val="22"/>
        </w:rPr>
        <w:t>Имр</w:t>
      </w:r>
      <w:r w:rsidRPr="00281559">
        <w:rPr>
          <w:sz w:val="22"/>
          <w:szCs w:val="22"/>
        </w:rPr>
        <w:t>ана</w:t>
      </w:r>
      <w:r w:rsidR="00C93EFD" w:rsidRPr="00281559">
        <w:rPr>
          <w:sz w:val="22"/>
          <w:szCs w:val="22"/>
        </w:rPr>
        <w:t>,</w:t>
      </w:r>
      <w:r w:rsidRPr="00281559">
        <w:rPr>
          <w:sz w:val="22"/>
          <w:szCs w:val="22"/>
        </w:rPr>
        <w:t xml:space="preserve"> </w:t>
      </w:r>
      <w:r w:rsidR="00C93EFD" w:rsidRPr="00281559">
        <w:rPr>
          <w:sz w:val="22"/>
          <w:szCs w:val="22"/>
        </w:rPr>
        <w:t>185</w:t>
      </w:r>
    </w:p>
    <w:p w:rsidR="00C93EFD" w:rsidRPr="00281559" w:rsidRDefault="00C93EFD">
      <w:pPr>
        <w:widowControl w:val="0"/>
        <w:autoSpaceDE w:val="0"/>
        <w:autoSpaceDN w:val="0"/>
        <w:adjustRightInd w:val="0"/>
        <w:rPr>
          <w:sz w:val="22"/>
          <w:szCs w:val="22"/>
        </w:rPr>
      </w:pPr>
      <w:r w:rsidRPr="00281559">
        <w:rPr>
          <w:sz w:val="22"/>
          <w:szCs w:val="22"/>
        </w:rPr>
        <w:t xml:space="preserve">И Аллах Всевышний сказал Своему пророку, </w:t>
      </w:r>
      <w:r w:rsidR="00E61E1A" w:rsidRPr="00281559">
        <w:rPr>
          <w:sz w:val="22"/>
          <w:szCs w:val="22"/>
        </w:rPr>
        <w:t>(с.г.с.),</w:t>
      </w:r>
    </w:p>
    <w:p w:rsidR="00E61E1A" w:rsidRPr="00281559" w:rsidRDefault="00E61E1A">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ты смертен и, поистине, они смертны.</w:t>
      </w:r>
      <w:r w:rsidRPr="00281559">
        <w:rPr>
          <w:b/>
          <w:sz w:val="22"/>
          <w:szCs w:val="22"/>
        </w:rPr>
        <w:t>»</w:t>
      </w:r>
    </w:p>
    <w:p w:rsidR="00C93EFD" w:rsidRPr="00281559" w:rsidRDefault="00E61E1A">
      <w:pPr>
        <w:widowControl w:val="0"/>
        <w:autoSpaceDE w:val="0"/>
        <w:autoSpaceDN w:val="0"/>
        <w:adjustRightInd w:val="0"/>
        <w:rPr>
          <w:sz w:val="22"/>
          <w:szCs w:val="22"/>
        </w:rPr>
      </w:pPr>
      <w:r w:rsidRPr="00281559">
        <w:rPr>
          <w:sz w:val="22"/>
          <w:szCs w:val="22"/>
        </w:rPr>
        <w:t xml:space="preserve"> </w:t>
      </w: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t>Тол</w:t>
      </w:r>
      <w:r w:rsidR="00C93EFD" w:rsidRPr="00281559">
        <w:rPr>
          <w:sz w:val="22"/>
          <w:szCs w:val="22"/>
        </w:rPr>
        <w:t>пы</w:t>
      </w:r>
      <w:r w:rsidRPr="00281559">
        <w:rPr>
          <w:sz w:val="22"/>
          <w:szCs w:val="22"/>
        </w:rPr>
        <w:t>, 30</w:t>
      </w:r>
    </w:p>
    <w:p w:rsidR="00C01E00" w:rsidRPr="00281559" w:rsidRDefault="00E61E1A">
      <w:pPr>
        <w:widowControl w:val="0"/>
        <w:autoSpaceDE w:val="0"/>
        <w:autoSpaceDN w:val="0"/>
        <w:adjustRightInd w:val="0"/>
        <w:rPr>
          <w:b/>
          <w:sz w:val="22"/>
          <w:szCs w:val="22"/>
        </w:rPr>
      </w:pPr>
      <w:r w:rsidRPr="00281559">
        <w:rPr>
          <w:b/>
          <w:sz w:val="22"/>
          <w:szCs w:val="22"/>
        </w:rPr>
        <w:t>«</w:t>
      </w:r>
      <w:r w:rsidR="00C93EFD" w:rsidRPr="00281559">
        <w:rPr>
          <w:b/>
          <w:sz w:val="22"/>
          <w:szCs w:val="22"/>
        </w:rPr>
        <w:t xml:space="preserve">И никому </w:t>
      </w:r>
      <w:r w:rsidR="00C01E00" w:rsidRPr="00281559">
        <w:rPr>
          <w:b/>
          <w:sz w:val="22"/>
          <w:szCs w:val="22"/>
        </w:rPr>
        <w:t>д</w:t>
      </w:r>
      <w:r w:rsidR="00C93EFD" w:rsidRPr="00281559">
        <w:rPr>
          <w:b/>
          <w:sz w:val="22"/>
          <w:szCs w:val="22"/>
        </w:rPr>
        <w:t>о тебя Мы не даровали бессмертия, так неужели же если ты умрёшь, будут они жить вечно?»</w:t>
      </w:r>
    </w:p>
    <w:p w:rsidR="00C93EFD" w:rsidRPr="00281559" w:rsidRDefault="00C01E00" w:rsidP="00C01E00">
      <w:pPr>
        <w:widowControl w:val="0"/>
        <w:autoSpaceDE w:val="0"/>
        <w:autoSpaceDN w:val="0"/>
        <w:adjustRightInd w:val="0"/>
        <w:ind w:left="6480" w:firstLine="720"/>
        <w:rPr>
          <w:sz w:val="22"/>
          <w:szCs w:val="22"/>
        </w:rPr>
      </w:pPr>
      <w:r w:rsidRPr="00281559">
        <w:rPr>
          <w:sz w:val="22"/>
          <w:szCs w:val="22"/>
        </w:rPr>
        <w:t>Пророки,</w:t>
      </w:r>
      <w:r w:rsidR="00C93EFD" w:rsidRPr="00281559">
        <w:rPr>
          <w:sz w:val="22"/>
          <w:szCs w:val="22"/>
        </w:rPr>
        <w:t xml:space="preserve"> 34.</w:t>
      </w:r>
    </w:p>
    <w:p w:rsidR="00C93EFD" w:rsidRPr="00281559" w:rsidRDefault="00C01E00">
      <w:pPr>
        <w:widowControl w:val="0"/>
        <w:autoSpaceDE w:val="0"/>
        <w:autoSpaceDN w:val="0"/>
        <w:adjustRightInd w:val="0"/>
        <w:rPr>
          <w:b/>
          <w:sz w:val="22"/>
          <w:szCs w:val="22"/>
        </w:rPr>
      </w:pPr>
      <w:r w:rsidRPr="00281559">
        <w:rPr>
          <w:b/>
          <w:sz w:val="22"/>
          <w:szCs w:val="22"/>
        </w:rPr>
        <w:t>«</w:t>
      </w:r>
      <w:r w:rsidR="00C93EFD" w:rsidRPr="00281559">
        <w:rPr>
          <w:b/>
          <w:sz w:val="22"/>
          <w:szCs w:val="22"/>
        </w:rPr>
        <w:t>Каждый (живущий) на ней</w:t>
      </w:r>
      <w:r w:rsidR="00C73B18">
        <w:rPr>
          <w:rStyle w:val="FootnoteReference"/>
          <w:b/>
          <w:sz w:val="22"/>
          <w:szCs w:val="22"/>
        </w:rPr>
        <w:footnoteReference w:id="222"/>
      </w:r>
      <w:r w:rsidR="00C93EFD" w:rsidRPr="00281559">
        <w:rPr>
          <w:b/>
          <w:sz w:val="22"/>
          <w:szCs w:val="22"/>
        </w:rPr>
        <w:t xml:space="preserve"> исчезнет,</w:t>
      </w:r>
      <w:r w:rsidR="005A0ED1">
        <w:rPr>
          <w:b/>
          <w:sz w:val="22"/>
          <w:szCs w:val="22"/>
        </w:rPr>
        <w:t xml:space="preserve"> </w:t>
      </w:r>
      <w:r w:rsidR="00C93EFD" w:rsidRPr="00281559">
        <w:rPr>
          <w:b/>
          <w:sz w:val="22"/>
          <w:szCs w:val="22"/>
        </w:rPr>
        <w:t>а вечно пребудет лишь лик Господа</w:t>
      </w:r>
      <w:r w:rsidR="00B342BC">
        <w:rPr>
          <w:rStyle w:val="FootnoteReference"/>
          <w:b/>
          <w:sz w:val="22"/>
          <w:szCs w:val="22"/>
        </w:rPr>
        <w:footnoteReference w:id="223"/>
      </w:r>
      <w:r w:rsidR="00C93EFD" w:rsidRPr="00281559">
        <w:rPr>
          <w:b/>
          <w:sz w:val="22"/>
          <w:szCs w:val="22"/>
        </w:rPr>
        <w:t xml:space="preserve"> твоего, Обладателя величия и Почитаемо</w:t>
      </w:r>
      <w:r w:rsidRPr="00281559">
        <w:rPr>
          <w:b/>
          <w:sz w:val="22"/>
          <w:szCs w:val="22"/>
        </w:rPr>
        <w:t>го».</w:t>
      </w:r>
    </w:p>
    <w:p w:rsidR="00C93EFD" w:rsidRPr="00281559" w:rsidRDefault="00C93EFD" w:rsidP="00C01E00">
      <w:pPr>
        <w:widowControl w:val="0"/>
        <w:autoSpaceDE w:val="0"/>
        <w:autoSpaceDN w:val="0"/>
        <w:adjustRightInd w:val="0"/>
        <w:ind w:left="6480" w:firstLine="720"/>
        <w:rPr>
          <w:sz w:val="22"/>
          <w:szCs w:val="22"/>
        </w:rPr>
      </w:pPr>
      <w:r w:rsidRPr="00281559">
        <w:rPr>
          <w:sz w:val="22"/>
          <w:szCs w:val="22"/>
        </w:rPr>
        <w:t>Милостивый, 26 - 27.</w:t>
      </w:r>
    </w:p>
    <w:p w:rsidR="00C93EFD" w:rsidRPr="00281559" w:rsidRDefault="008C18A7">
      <w:pPr>
        <w:widowControl w:val="0"/>
        <w:autoSpaceDE w:val="0"/>
        <w:autoSpaceDN w:val="0"/>
        <w:adjustRightInd w:val="0"/>
        <w:rPr>
          <w:b/>
          <w:sz w:val="22"/>
          <w:szCs w:val="22"/>
        </w:rPr>
      </w:pPr>
      <w:r w:rsidRPr="00281559">
        <w:rPr>
          <w:b/>
          <w:sz w:val="22"/>
          <w:szCs w:val="22"/>
        </w:rPr>
        <w:t>«Всё сущее</w:t>
      </w:r>
      <w:r w:rsidR="00C93EFD" w:rsidRPr="00281559">
        <w:rPr>
          <w:b/>
          <w:sz w:val="22"/>
          <w:szCs w:val="22"/>
        </w:rPr>
        <w:t xml:space="preserve"> тленно, кроме лика Его.</w:t>
      </w:r>
      <w:r w:rsidRPr="00281559">
        <w:rPr>
          <w:b/>
          <w:sz w:val="22"/>
          <w:szCs w:val="22"/>
        </w:rPr>
        <w:t>»</w:t>
      </w:r>
    </w:p>
    <w:p w:rsidR="008C18A7" w:rsidRPr="00281559" w:rsidRDefault="008C18A7" w:rsidP="008C18A7">
      <w:pPr>
        <w:widowControl w:val="0"/>
        <w:autoSpaceDE w:val="0"/>
        <w:autoSpaceDN w:val="0"/>
        <w:adjustRightInd w:val="0"/>
        <w:ind w:left="6480" w:firstLine="720"/>
        <w:rPr>
          <w:sz w:val="22"/>
          <w:szCs w:val="22"/>
        </w:rPr>
      </w:pPr>
      <w:r w:rsidRPr="00281559">
        <w:rPr>
          <w:sz w:val="22"/>
          <w:szCs w:val="22"/>
        </w:rPr>
        <w:t>Рассказ, 88</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8C18A7" w:rsidRPr="00281559" w:rsidRDefault="008C18A7">
      <w:pPr>
        <w:widowControl w:val="0"/>
        <w:autoSpaceDE w:val="0"/>
        <w:autoSpaceDN w:val="0"/>
        <w:adjustRightInd w:val="0"/>
        <w:rPr>
          <w:b/>
          <w:sz w:val="22"/>
          <w:szCs w:val="22"/>
        </w:rPr>
      </w:pPr>
      <w:r w:rsidRPr="00281559">
        <w:rPr>
          <w:b/>
          <w:sz w:val="22"/>
          <w:szCs w:val="22"/>
        </w:rPr>
        <w:t>«</w:t>
      </w:r>
      <w:r w:rsidR="00C93EFD" w:rsidRPr="00281559">
        <w:rPr>
          <w:b/>
          <w:sz w:val="22"/>
          <w:szCs w:val="22"/>
        </w:rPr>
        <w:t>Уповай же</w:t>
      </w:r>
      <w:r w:rsidRPr="00281559">
        <w:rPr>
          <w:b/>
          <w:sz w:val="22"/>
          <w:szCs w:val="22"/>
        </w:rPr>
        <w:t xml:space="preserve"> на Живого, который не умрёт....».</w:t>
      </w:r>
    </w:p>
    <w:p w:rsidR="00C93EFD" w:rsidRPr="00281559" w:rsidRDefault="008C18A7" w:rsidP="008C18A7">
      <w:pPr>
        <w:widowControl w:val="0"/>
        <w:autoSpaceDE w:val="0"/>
        <w:autoSpaceDN w:val="0"/>
        <w:adjustRightInd w:val="0"/>
        <w:ind w:left="6480" w:firstLine="720"/>
        <w:rPr>
          <w:sz w:val="22"/>
          <w:szCs w:val="22"/>
        </w:rPr>
      </w:pPr>
      <w:r w:rsidRPr="00281559">
        <w:rPr>
          <w:sz w:val="22"/>
          <w:szCs w:val="22"/>
        </w:rPr>
        <w:t>Р</w:t>
      </w:r>
      <w:r w:rsidR="00C93EFD" w:rsidRPr="00281559">
        <w:rPr>
          <w:sz w:val="22"/>
          <w:szCs w:val="22"/>
        </w:rPr>
        <w:t xml:space="preserve">азличение, </w:t>
      </w:r>
      <w:r w:rsidRPr="00281559">
        <w:rPr>
          <w:sz w:val="22"/>
          <w:szCs w:val="22"/>
        </w:rPr>
        <w:t>58</w:t>
      </w:r>
      <w:r w:rsidR="00C93EFD"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И в пример можно было бы привести и другие аяты.</w:t>
      </w:r>
    </w:p>
    <w:p w:rsidR="008608BB" w:rsidRPr="00281559" w:rsidRDefault="008608BB">
      <w:pPr>
        <w:widowControl w:val="0"/>
        <w:autoSpaceDE w:val="0"/>
        <w:autoSpaceDN w:val="0"/>
        <w:adjustRightInd w:val="0"/>
        <w:rPr>
          <w:sz w:val="22"/>
          <w:szCs w:val="22"/>
        </w:rPr>
      </w:pPr>
    </w:p>
    <w:p w:rsidR="00C93EFD" w:rsidRPr="00281559" w:rsidRDefault="00C93EFD">
      <w:pPr>
        <w:widowControl w:val="0"/>
        <w:autoSpaceDE w:val="0"/>
        <w:autoSpaceDN w:val="0"/>
        <w:adjustRightInd w:val="0"/>
        <w:rPr>
          <w:sz w:val="22"/>
          <w:szCs w:val="22"/>
        </w:rPr>
      </w:pPr>
      <w:r w:rsidRPr="00281559">
        <w:rPr>
          <w:sz w:val="22"/>
          <w:szCs w:val="22"/>
        </w:rPr>
        <w:t>Об этом же говорится в многочисленных хадисах, и это — очевидная и общеизвестная вещь, которая ни у кого сомне</w:t>
      </w:r>
      <w:r w:rsidRPr="00281559">
        <w:rPr>
          <w:sz w:val="22"/>
          <w:szCs w:val="22"/>
        </w:rPr>
        <w:softHyphen/>
        <w:t>ний не вызывает, однако существуют и такие вещи как упрям</w:t>
      </w:r>
      <w:r w:rsidRPr="00281559">
        <w:rPr>
          <w:sz w:val="22"/>
          <w:szCs w:val="22"/>
        </w:rPr>
        <w:softHyphen/>
        <w:t>ство и высокомерие, и поэтому сообразуются с верой в смерть и с тем, что за ней последует, только действия искренних ра</w:t>
      </w:r>
      <w:r w:rsidRPr="00281559">
        <w:rPr>
          <w:sz w:val="22"/>
          <w:szCs w:val="22"/>
        </w:rPr>
        <w:softHyphen/>
        <w:t>бов Аллаха, мы же верим в то, что каждый умерший незави</w:t>
      </w:r>
      <w:r w:rsidRPr="00281559">
        <w:rPr>
          <w:sz w:val="22"/>
          <w:szCs w:val="22"/>
        </w:rPr>
        <w:softHyphen/>
        <w:t>симо от того, был ли он убит или покинул мир этот по какой-нибудь иной причине, ушёл</w:t>
      </w:r>
      <w:r w:rsidR="008608BB" w:rsidRPr="00281559">
        <w:rPr>
          <w:sz w:val="22"/>
          <w:szCs w:val="22"/>
        </w:rPr>
        <w:t xml:space="preserve"> из жизни точно в определённый е</w:t>
      </w:r>
      <w:r w:rsidRPr="00281559">
        <w:rPr>
          <w:sz w:val="22"/>
          <w:szCs w:val="22"/>
        </w:rPr>
        <w:t>му срок.</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8608BB" w:rsidRPr="00281559" w:rsidRDefault="008608BB">
      <w:pPr>
        <w:widowControl w:val="0"/>
        <w:autoSpaceDE w:val="0"/>
        <w:autoSpaceDN w:val="0"/>
        <w:adjustRightInd w:val="0"/>
        <w:rPr>
          <w:b/>
          <w:sz w:val="22"/>
          <w:szCs w:val="22"/>
        </w:rPr>
      </w:pPr>
      <w:r w:rsidRPr="00281559">
        <w:rPr>
          <w:b/>
          <w:sz w:val="22"/>
          <w:szCs w:val="22"/>
        </w:rPr>
        <w:t>«.</w:t>
      </w:r>
      <w:r w:rsidR="00C93EFD" w:rsidRPr="00281559">
        <w:rPr>
          <w:b/>
          <w:sz w:val="22"/>
          <w:szCs w:val="22"/>
        </w:rPr>
        <w:t>..</w:t>
      </w:r>
      <w:r w:rsidRPr="00281559">
        <w:rPr>
          <w:b/>
          <w:sz w:val="22"/>
          <w:szCs w:val="22"/>
        </w:rPr>
        <w:t xml:space="preserve"> </w:t>
      </w:r>
      <w:r w:rsidR="00C93EFD" w:rsidRPr="00281559">
        <w:rPr>
          <w:b/>
          <w:sz w:val="22"/>
          <w:szCs w:val="22"/>
          <w:lang w:val="en-US"/>
        </w:rPr>
        <w:t>a</w:t>
      </w:r>
      <w:r w:rsidR="00C93EFD" w:rsidRPr="00281559">
        <w:rPr>
          <w:b/>
          <w:sz w:val="22"/>
          <w:szCs w:val="22"/>
        </w:rPr>
        <w:t xml:space="preserve"> когда наступит срок их, они не смогут ни оттянуть </w:t>
      </w:r>
      <w:r w:rsidR="000764F6" w:rsidRPr="00281559">
        <w:rPr>
          <w:b/>
          <w:sz w:val="22"/>
          <w:szCs w:val="22"/>
        </w:rPr>
        <w:t>его</w:t>
      </w:r>
      <w:r w:rsidR="00C93EFD" w:rsidRPr="00281559">
        <w:rPr>
          <w:b/>
          <w:sz w:val="22"/>
          <w:szCs w:val="22"/>
        </w:rPr>
        <w:t xml:space="preserve"> ни на час, ни опередить.</w:t>
      </w:r>
      <w:r w:rsidRPr="00281559">
        <w:rPr>
          <w:b/>
          <w:sz w:val="22"/>
          <w:szCs w:val="22"/>
        </w:rPr>
        <w:t>».</w:t>
      </w:r>
    </w:p>
    <w:p w:rsidR="00C93EFD" w:rsidRPr="00281559" w:rsidRDefault="000764F6" w:rsidP="000764F6">
      <w:pPr>
        <w:widowControl w:val="0"/>
        <w:autoSpaceDE w:val="0"/>
        <w:autoSpaceDN w:val="0"/>
        <w:adjustRightInd w:val="0"/>
        <w:ind w:left="6480" w:firstLine="720"/>
        <w:rPr>
          <w:sz w:val="22"/>
          <w:szCs w:val="22"/>
        </w:rPr>
      </w:pPr>
      <w:r w:rsidRPr="00281559">
        <w:rPr>
          <w:sz w:val="22"/>
          <w:szCs w:val="22"/>
        </w:rPr>
        <w:t xml:space="preserve">Преграды, </w:t>
      </w:r>
      <w:r w:rsidR="00C93EFD" w:rsidRPr="00281559">
        <w:rPr>
          <w:sz w:val="22"/>
          <w:szCs w:val="22"/>
        </w:rPr>
        <w:t>34.</w:t>
      </w:r>
    </w:p>
    <w:p w:rsidR="00C93EFD" w:rsidRPr="00281559" w:rsidRDefault="00C93EFD" w:rsidP="00E63368">
      <w:pPr>
        <w:pStyle w:val="2"/>
      </w:pPr>
      <w:bookmarkStart w:id="103" w:name="_Toc469834869"/>
      <w:r w:rsidRPr="00281559">
        <w:lastRenderedPageBreak/>
        <w:t>Вопрос 100. Какие указания на испытания могилы и бла</w:t>
      </w:r>
      <w:r w:rsidRPr="00281559">
        <w:softHyphen/>
        <w:t>женство или мучения, ожидающие там людей, имеются в Коране?</w:t>
      </w:r>
      <w:bookmarkEnd w:id="103"/>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C23DFB" w:rsidRPr="00281559" w:rsidRDefault="000764F6">
      <w:pPr>
        <w:widowControl w:val="0"/>
        <w:autoSpaceDE w:val="0"/>
        <w:autoSpaceDN w:val="0"/>
        <w:adjustRightInd w:val="0"/>
        <w:rPr>
          <w:b/>
          <w:sz w:val="22"/>
          <w:szCs w:val="22"/>
        </w:rPr>
      </w:pPr>
      <w:r w:rsidRPr="00281559">
        <w:rPr>
          <w:b/>
          <w:sz w:val="22"/>
          <w:szCs w:val="22"/>
        </w:rPr>
        <w:t>«</w:t>
      </w:r>
      <w:r w:rsidR="00C93EFD" w:rsidRPr="00281559">
        <w:rPr>
          <w:b/>
          <w:sz w:val="22"/>
          <w:szCs w:val="22"/>
        </w:rPr>
        <w:t>А когда к кому-нибудь из них придёт смерть, он (взмолится): "Господь! Верни меня (к жизни)! Быть может, совершу я пра</w:t>
      </w:r>
      <w:r w:rsidR="00C93EFD" w:rsidRPr="00281559">
        <w:rPr>
          <w:b/>
          <w:sz w:val="22"/>
          <w:szCs w:val="22"/>
        </w:rPr>
        <w:softHyphen/>
        <w:t>ведное дело из тех, чем я пренебрегал!" Нет же! Это - только слова, которые он произнесёт, а позади (покидающих мир этот) - преграда</w:t>
      </w:r>
      <w:r w:rsidR="00B342BC">
        <w:rPr>
          <w:rStyle w:val="FootnoteReference"/>
          <w:b/>
          <w:sz w:val="22"/>
          <w:szCs w:val="22"/>
        </w:rPr>
        <w:footnoteReference w:id="224"/>
      </w:r>
      <w:r w:rsidR="00C93EFD" w:rsidRPr="00281559">
        <w:rPr>
          <w:b/>
          <w:sz w:val="22"/>
          <w:szCs w:val="22"/>
        </w:rPr>
        <w:t xml:space="preserve"> (и не исчезнет она до) того Дня, когда они будут воскрешены!</w:t>
      </w:r>
      <w:r w:rsidR="00C23DFB" w:rsidRPr="00281559">
        <w:rPr>
          <w:b/>
          <w:sz w:val="22"/>
          <w:szCs w:val="22"/>
        </w:rPr>
        <w:t>»</w:t>
      </w:r>
    </w:p>
    <w:p w:rsidR="00C93EFD" w:rsidRPr="00281559" w:rsidRDefault="00C93EFD" w:rsidP="00C23DFB">
      <w:pPr>
        <w:widowControl w:val="0"/>
        <w:autoSpaceDE w:val="0"/>
        <w:autoSpaceDN w:val="0"/>
        <w:adjustRightInd w:val="0"/>
        <w:ind w:left="6480" w:firstLine="720"/>
        <w:rPr>
          <w:sz w:val="22"/>
          <w:szCs w:val="22"/>
        </w:rPr>
      </w:pPr>
      <w:r w:rsidRPr="00281559">
        <w:rPr>
          <w:sz w:val="22"/>
          <w:szCs w:val="22"/>
        </w:rPr>
        <w:t xml:space="preserve"> В</w:t>
      </w:r>
      <w:r w:rsidR="00C23DFB" w:rsidRPr="00281559">
        <w:rPr>
          <w:sz w:val="22"/>
          <w:szCs w:val="22"/>
        </w:rPr>
        <w:t>е</w:t>
      </w:r>
      <w:r w:rsidRPr="00281559">
        <w:rPr>
          <w:sz w:val="22"/>
          <w:szCs w:val="22"/>
        </w:rPr>
        <w:t>ру</w:t>
      </w:r>
      <w:r w:rsidR="00C23DFB" w:rsidRPr="00281559">
        <w:rPr>
          <w:sz w:val="22"/>
          <w:szCs w:val="22"/>
        </w:rPr>
        <w:t>ю</w:t>
      </w:r>
      <w:r w:rsidRPr="00281559">
        <w:rPr>
          <w:sz w:val="22"/>
          <w:szCs w:val="22"/>
        </w:rPr>
        <w:t>щи</w:t>
      </w:r>
      <w:r w:rsidR="00C23DFB" w:rsidRPr="00281559">
        <w:rPr>
          <w:sz w:val="22"/>
          <w:szCs w:val="22"/>
        </w:rPr>
        <w:t>е, 99-</w:t>
      </w:r>
      <w:r w:rsidRPr="00281559">
        <w:rPr>
          <w:sz w:val="22"/>
          <w:szCs w:val="22"/>
        </w:rPr>
        <w:t>100</w:t>
      </w:r>
    </w:p>
    <w:p w:rsidR="005D1908" w:rsidRPr="00281559" w:rsidRDefault="00C23DFB">
      <w:pPr>
        <w:widowControl w:val="0"/>
        <w:autoSpaceDE w:val="0"/>
        <w:autoSpaceDN w:val="0"/>
        <w:adjustRightInd w:val="0"/>
        <w:rPr>
          <w:b/>
          <w:sz w:val="22"/>
          <w:szCs w:val="22"/>
        </w:rPr>
      </w:pPr>
      <w:r w:rsidRPr="00281559">
        <w:rPr>
          <w:b/>
          <w:sz w:val="22"/>
          <w:szCs w:val="22"/>
        </w:rPr>
        <w:t>«… и</w:t>
      </w:r>
      <w:r w:rsidR="005A0ED1">
        <w:rPr>
          <w:b/>
          <w:sz w:val="22"/>
          <w:szCs w:val="22"/>
        </w:rPr>
        <w:t xml:space="preserve"> </w:t>
      </w:r>
      <w:r w:rsidR="00C93EFD" w:rsidRPr="00281559">
        <w:rPr>
          <w:b/>
          <w:sz w:val="22"/>
          <w:szCs w:val="22"/>
        </w:rPr>
        <w:t>постигла семейство фараона наихудшая кара -</w:t>
      </w:r>
      <w:r w:rsidR="005A0ED1">
        <w:rPr>
          <w:b/>
          <w:sz w:val="22"/>
          <w:szCs w:val="22"/>
        </w:rPr>
        <w:t xml:space="preserve"> </w:t>
      </w:r>
      <w:r w:rsidR="00C93EFD" w:rsidRPr="00281559">
        <w:rPr>
          <w:b/>
          <w:sz w:val="22"/>
          <w:szCs w:val="22"/>
        </w:rPr>
        <w:t xml:space="preserve">огонь, в который их ввергают утром и вечером, а в тот </w:t>
      </w:r>
      <w:r w:rsidR="005D1908" w:rsidRPr="00281559">
        <w:rPr>
          <w:b/>
          <w:sz w:val="22"/>
          <w:szCs w:val="22"/>
        </w:rPr>
        <w:t>Д</w:t>
      </w:r>
      <w:r w:rsidR="00C93EFD" w:rsidRPr="00281559">
        <w:rPr>
          <w:b/>
          <w:sz w:val="22"/>
          <w:szCs w:val="22"/>
        </w:rPr>
        <w:t>ень, когда наступит Час (этот, будет сказано): "Подвергните семейство фара</w:t>
      </w:r>
      <w:r w:rsidR="005D1908" w:rsidRPr="00281559">
        <w:rPr>
          <w:b/>
          <w:sz w:val="22"/>
          <w:szCs w:val="22"/>
        </w:rPr>
        <w:t>она самому суровому наказанию!"»</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5D1908" w:rsidRPr="00281559">
        <w:rPr>
          <w:sz w:val="22"/>
          <w:szCs w:val="22"/>
        </w:rPr>
        <w:tab/>
      </w:r>
      <w:r w:rsidR="005D1908" w:rsidRPr="00281559">
        <w:rPr>
          <w:sz w:val="22"/>
          <w:szCs w:val="22"/>
        </w:rPr>
        <w:tab/>
      </w:r>
      <w:r w:rsidR="005D1908" w:rsidRPr="00281559">
        <w:rPr>
          <w:sz w:val="22"/>
          <w:szCs w:val="22"/>
        </w:rPr>
        <w:tab/>
      </w:r>
      <w:r w:rsidR="005D1908" w:rsidRPr="00281559">
        <w:rPr>
          <w:sz w:val="22"/>
          <w:szCs w:val="22"/>
        </w:rPr>
        <w:tab/>
      </w:r>
      <w:r w:rsidR="005D1908" w:rsidRPr="00281559">
        <w:rPr>
          <w:sz w:val="22"/>
          <w:szCs w:val="22"/>
        </w:rPr>
        <w:tab/>
      </w:r>
      <w:r w:rsidR="005D1908" w:rsidRPr="00281559">
        <w:rPr>
          <w:sz w:val="22"/>
          <w:szCs w:val="22"/>
        </w:rPr>
        <w:tab/>
      </w:r>
      <w:r w:rsidR="005D1908" w:rsidRPr="00281559">
        <w:rPr>
          <w:sz w:val="22"/>
          <w:szCs w:val="22"/>
        </w:rPr>
        <w:tab/>
      </w:r>
      <w:r w:rsidR="005D1908" w:rsidRPr="00281559">
        <w:rPr>
          <w:sz w:val="22"/>
          <w:szCs w:val="22"/>
        </w:rPr>
        <w:tab/>
      </w:r>
      <w:r w:rsidR="005D1908" w:rsidRPr="00281559">
        <w:rPr>
          <w:sz w:val="22"/>
          <w:szCs w:val="22"/>
        </w:rPr>
        <w:tab/>
      </w:r>
      <w:r w:rsidR="005D1908" w:rsidRPr="00281559">
        <w:rPr>
          <w:sz w:val="22"/>
          <w:szCs w:val="22"/>
        </w:rPr>
        <w:tab/>
      </w:r>
      <w:r w:rsidRPr="00281559">
        <w:rPr>
          <w:sz w:val="22"/>
          <w:szCs w:val="22"/>
        </w:rPr>
        <w:t>Про</w:t>
      </w:r>
      <w:r w:rsidR="005D1908" w:rsidRPr="00281559">
        <w:rPr>
          <w:sz w:val="22"/>
          <w:szCs w:val="22"/>
        </w:rPr>
        <w:t>щающий,</w:t>
      </w:r>
      <w:r w:rsidRPr="00281559">
        <w:rPr>
          <w:sz w:val="22"/>
          <w:szCs w:val="22"/>
        </w:rPr>
        <w:t xml:space="preserve"> 45</w:t>
      </w:r>
      <w:r w:rsidR="005D1908" w:rsidRPr="00281559">
        <w:rPr>
          <w:sz w:val="22"/>
          <w:szCs w:val="22"/>
        </w:rPr>
        <w:t>-4</w:t>
      </w:r>
      <w:r w:rsidRPr="00281559">
        <w:rPr>
          <w:sz w:val="22"/>
          <w:szCs w:val="22"/>
        </w:rPr>
        <w:t>6</w:t>
      </w:r>
    </w:p>
    <w:p w:rsidR="00D25AC9" w:rsidRPr="00281559" w:rsidRDefault="00D25AC9">
      <w:pPr>
        <w:widowControl w:val="0"/>
        <w:autoSpaceDE w:val="0"/>
        <w:autoSpaceDN w:val="0"/>
        <w:adjustRightInd w:val="0"/>
        <w:rPr>
          <w:sz w:val="22"/>
          <w:szCs w:val="22"/>
        </w:rPr>
      </w:pPr>
      <w:r w:rsidRPr="00281559">
        <w:rPr>
          <w:b/>
          <w:sz w:val="22"/>
          <w:szCs w:val="22"/>
        </w:rPr>
        <w:t>«</w:t>
      </w:r>
      <w:r w:rsidR="00C93EFD" w:rsidRPr="00281559">
        <w:rPr>
          <w:b/>
          <w:sz w:val="22"/>
          <w:szCs w:val="22"/>
        </w:rPr>
        <w:t>Аллах укрепит твёрдым словом тех, кто уверовал, и в мире этом, и в мире ином ...»</w:t>
      </w:r>
    </w:p>
    <w:p w:rsidR="00C93EFD" w:rsidRPr="00281559" w:rsidRDefault="00C93EFD" w:rsidP="00FB600C">
      <w:pPr>
        <w:widowControl w:val="0"/>
        <w:autoSpaceDE w:val="0"/>
        <w:autoSpaceDN w:val="0"/>
        <w:adjustRightInd w:val="0"/>
        <w:ind w:left="6480" w:firstLine="720"/>
        <w:rPr>
          <w:sz w:val="22"/>
          <w:szCs w:val="22"/>
        </w:rPr>
      </w:pPr>
      <w:r w:rsidRPr="00281559">
        <w:rPr>
          <w:sz w:val="22"/>
          <w:szCs w:val="22"/>
        </w:rPr>
        <w:t xml:space="preserve"> Ибр</w:t>
      </w:r>
      <w:r w:rsidR="00FB600C" w:rsidRPr="00281559">
        <w:rPr>
          <w:sz w:val="22"/>
          <w:szCs w:val="22"/>
        </w:rPr>
        <w:t>ах</w:t>
      </w:r>
      <w:r w:rsidRPr="00281559">
        <w:rPr>
          <w:sz w:val="22"/>
          <w:szCs w:val="22"/>
        </w:rPr>
        <w:t>им,</w:t>
      </w:r>
      <w:r w:rsidR="00FB600C" w:rsidRPr="00281559">
        <w:rPr>
          <w:sz w:val="22"/>
          <w:szCs w:val="22"/>
        </w:rPr>
        <w:t xml:space="preserve"> </w:t>
      </w:r>
      <w:r w:rsidRPr="00281559">
        <w:rPr>
          <w:sz w:val="22"/>
          <w:szCs w:val="22"/>
        </w:rPr>
        <w:t>27</w:t>
      </w:r>
    </w:p>
    <w:p w:rsidR="00C93EFD" w:rsidRPr="00281559" w:rsidRDefault="00FB600C">
      <w:pPr>
        <w:widowControl w:val="0"/>
        <w:autoSpaceDE w:val="0"/>
        <w:autoSpaceDN w:val="0"/>
        <w:adjustRightInd w:val="0"/>
        <w:rPr>
          <w:b/>
          <w:sz w:val="22"/>
          <w:szCs w:val="22"/>
        </w:rPr>
      </w:pPr>
      <w:r w:rsidRPr="00281559">
        <w:rPr>
          <w:b/>
          <w:sz w:val="22"/>
          <w:szCs w:val="22"/>
        </w:rPr>
        <w:t>«Вид</w:t>
      </w:r>
      <w:r w:rsidR="00C93EFD" w:rsidRPr="00281559">
        <w:rPr>
          <w:b/>
          <w:sz w:val="22"/>
          <w:szCs w:val="22"/>
        </w:rPr>
        <w:t>ел бы ты, как несправедливые пребывают в предсмерт</w:t>
      </w:r>
      <w:r w:rsidR="00C93EFD" w:rsidRPr="00281559">
        <w:rPr>
          <w:b/>
          <w:sz w:val="22"/>
          <w:szCs w:val="22"/>
        </w:rPr>
        <w:softHyphen/>
        <w:t>ной агонии, а ангелы протягивают руки (, говоря): "Изведите души ваши! Сегодня воздастся вам унизительным наказанием...</w:t>
      </w:r>
      <w:r w:rsidRPr="00281559">
        <w:rPr>
          <w:b/>
          <w:sz w:val="22"/>
          <w:szCs w:val="22"/>
        </w:rPr>
        <w:t>.</w:t>
      </w:r>
      <w:r w:rsidR="00C93EFD" w:rsidRPr="00281559">
        <w:rPr>
          <w:b/>
          <w:sz w:val="22"/>
          <w:szCs w:val="22"/>
        </w:rPr>
        <w:t xml:space="preserve"> "»</w:t>
      </w:r>
    </w:p>
    <w:p w:rsidR="00C93EFD" w:rsidRPr="00281559" w:rsidRDefault="00C93EFD" w:rsidP="00FB600C">
      <w:pPr>
        <w:widowControl w:val="0"/>
        <w:autoSpaceDE w:val="0"/>
        <w:autoSpaceDN w:val="0"/>
        <w:adjustRightInd w:val="0"/>
        <w:ind w:left="6480" w:firstLine="720"/>
        <w:rPr>
          <w:sz w:val="22"/>
          <w:szCs w:val="22"/>
        </w:rPr>
      </w:pPr>
      <w:r w:rsidRPr="00281559">
        <w:rPr>
          <w:sz w:val="22"/>
          <w:szCs w:val="22"/>
        </w:rPr>
        <w:t>Скот, 93.</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683D6D" w:rsidRPr="00281559" w:rsidRDefault="00683D6D">
      <w:pPr>
        <w:widowControl w:val="0"/>
        <w:autoSpaceDE w:val="0"/>
        <w:autoSpaceDN w:val="0"/>
        <w:adjustRightInd w:val="0"/>
        <w:rPr>
          <w:b/>
          <w:sz w:val="22"/>
          <w:szCs w:val="22"/>
        </w:rPr>
      </w:pPr>
      <w:r w:rsidRPr="00281559">
        <w:rPr>
          <w:b/>
          <w:sz w:val="22"/>
          <w:szCs w:val="22"/>
        </w:rPr>
        <w:t>«</w:t>
      </w:r>
      <w:r w:rsidR="00C93EFD" w:rsidRPr="00281559">
        <w:rPr>
          <w:b/>
          <w:sz w:val="22"/>
          <w:szCs w:val="22"/>
        </w:rPr>
        <w:t>... Мы знаем их</w:t>
      </w:r>
      <w:r w:rsidR="00B342BC">
        <w:rPr>
          <w:rStyle w:val="FootnoteReference"/>
          <w:b/>
          <w:sz w:val="22"/>
          <w:szCs w:val="22"/>
        </w:rPr>
        <w:footnoteReference w:id="225"/>
      </w:r>
      <w:r w:rsidR="00C93EFD" w:rsidRPr="00281559">
        <w:rPr>
          <w:b/>
          <w:sz w:val="22"/>
          <w:szCs w:val="22"/>
        </w:rPr>
        <w:t xml:space="preserve"> и накажем дважды</w:t>
      </w:r>
      <w:r w:rsidR="00B51341">
        <w:rPr>
          <w:rStyle w:val="FootnoteReference"/>
          <w:b/>
          <w:sz w:val="22"/>
          <w:szCs w:val="22"/>
        </w:rPr>
        <w:footnoteReference w:id="226"/>
      </w:r>
      <w:r w:rsidR="00C93EFD" w:rsidRPr="00281559">
        <w:rPr>
          <w:b/>
          <w:sz w:val="22"/>
          <w:szCs w:val="22"/>
        </w:rPr>
        <w:t>, после чего они будут подвергнуты великому наказанию.</w:t>
      </w:r>
      <w:r w:rsidR="00B51341">
        <w:rPr>
          <w:rStyle w:val="FootnoteReference"/>
          <w:b/>
          <w:sz w:val="22"/>
          <w:szCs w:val="22"/>
        </w:rPr>
        <w:footnoteReference w:id="227"/>
      </w:r>
      <w:r w:rsidR="00C93EFD" w:rsidRPr="00281559">
        <w:rPr>
          <w:b/>
          <w:sz w:val="22"/>
          <w:szCs w:val="22"/>
        </w:rPr>
        <w:t>»</w:t>
      </w:r>
    </w:p>
    <w:p w:rsidR="00C93EFD" w:rsidRPr="00281559" w:rsidRDefault="00C93EFD" w:rsidP="00683D6D">
      <w:pPr>
        <w:widowControl w:val="0"/>
        <w:autoSpaceDE w:val="0"/>
        <w:autoSpaceDN w:val="0"/>
        <w:adjustRightInd w:val="0"/>
        <w:ind w:left="6480" w:firstLine="720"/>
        <w:rPr>
          <w:sz w:val="22"/>
          <w:szCs w:val="22"/>
        </w:rPr>
      </w:pPr>
      <w:r w:rsidRPr="00281559">
        <w:rPr>
          <w:sz w:val="22"/>
          <w:szCs w:val="22"/>
        </w:rPr>
        <w:t xml:space="preserve"> По</w:t>
      </w:r>
      <w:r w:rsidR="00683D6D" w:rsidRPr="00281559">
        <w:rPr>
          <w:sz w:val="22"/>
          <w:szCs w:val="22"/>
        </w:rPr>
        <w:t>ка</w:t>
      </w:r>
      <w:r w:rsidRPr="00281559">
        <w:rPr>
          <w:sz w:val="22"/>
          <w:szCs w:val="22"/>
        </w:rPr>
        <w:t>яни</w:t>
      </w:r>
      <w:r w:rsidR="00683D6D" w:rsidRPr="00281559">
        <w:rPr>
          <w:sz w:val="22"/>
          <w:szCs w:val="22"/>
        </w:rPr>
        <w:t>е</w:t>
      </w:r>
      <w:r w:rsidRPr="00281559">
        <w:rPr>
          <w:sz w:val="22"/>
          <w:szCs w:val="22"/>
        </w:rPr>
        <w:t>, 101</w:t>
      </w:r>
    </w:p>
    <w:p w:rsidR="00C93EFD" w:rsidRPr="00281559" w:rsidRDefault="00C93EFD">
      <w:pPr>
        <w:widowControl w:val="0"/>
        <w:autoSpaceDE w:val="0"/>
        <w:autoSpaceDN w:val="0"/>
        <w:adjustRightInd w:val="0"/>
        <w:rPr>
          <w:sz w:val="22"/>
          <w:szCs w:val="22"/>
        </w:rPr>
      </w:pPr>
      <w:r w:rsidRPr="00281559">
        <w:rPr>
          <w:sz w:val="22"/>
          <w:szCs w:val="22"/>
        </w:rPr>
        <w:t>В качестве примера можно было привести и другие аяты.</w:t>
      </w:r>
    </w:p>
    <w:p w:rsidR="00C93EFD" w:rsidRPr="00281559" w:rsidRDefault="00C93EFD" w:rsidP="00E63368">
      <w:pPr>
        <w:pStyle w:val="2"/>
      </w:pPr>
      <w:bookmarkStart w:id="104" w:name="_Toc469834870"/>
      <w:r w:rsidRPr="00281559">
        <w:t>Вопрос 101. Какие указания на испытания могилы и бла</w:t>
      </w:r>
      <w:r w:rsidRPr="00281559">
        <w:softHyphen/>
        <w:t>женство или мучения, ожидающие там людей, имеются в сунне?</w:t>
      </w:r>
      <w:bookmarkEnd w:id="104"/>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Достоверных хадисов, указывающих на это, извест</w:t>
      </w:r>
      <w:r w:rsidRPr="00281559">
        <w:rPr>
          <w:sz w:val="22"/>
          <w:szCs w:val="22"/>
        </w:rPr>
        <w:softHyphen/>
        <w:t>но очень много. К их числу относится хадис, передаваемый со слов Анаса, да будет доволен им Аллах.</w:t>
      </w:r>
    </w:p>
    <w:p w:rsidR="00C93EFD" w:rsidRPr="00281559" w:rsidRDefault="00C93EFD">
      <w:pPr>
        <w:widowControl w:val="0"/>
        <w:autoSpaceDE w:val="0"/>
        <w:autoSpaceDN w:val="0"/>
        <w:adjustRightInd w:val="0"/>
        <w:rPr>
          <w:sz w:val="22"/>
          <w:szCs w:val="22"/>
        </w:rPr>
      </w:pPr>
      <w:r w:rsidRPr="00281559">
        <w:rPr>
          <w:sz w:val="22"/>
          <w:szCs w:val="22"/>
        </w:rPr>
        <w:t>Анас сообщил, что посланник Аллаха</w:t>
      </w:r>
      <w:r w:rsidR="00FB32FC" w:rsidRPr="00281559">
        <w:rPr>
          <w:sz w:val="22"/>
          <w:szCs w:val="22"/>
        </w:rPr>
        <w:t xml:space="preserve">, (с.г.с.), </w:t>
      </w:r>
      <w:r w:rsidRPr="00281559">
        <w:rPr>
          <w:sz w:val="22"/>
          <w:szCs w:val="22"/>
        </w:rPr>
        <w:t>сказал:</w:t>
      </w:r>
    </w:p>
    <w:p w:rsidR="00DA0105" w:rsidRPr="00281559" w:rsidRDefault="00FB32FC">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«После того, как раба (Аллаха) укладывают в его могилу, а его товарищи покидают его и он слышит стук их сандалий, к нему являются два ангела, усаживают его и спрашивают: "Что говорил ты об этом человеке, Мухаммеде</w:t>
      </w:r>
      <w:r w:rsidRPr="00281559">
        <w:rPr>
          <w:b/>
          <w:i/>
          <w:sz w:val="22"/>
          <w:szCs w:val="22"/>
        </w:rPr>
        <w:t>, (с.г.с.)</w:t>
      </w:r>
      <w:r w:rsidR="00C93EFD" w:rsidRPr="00281559">
        <w:rPr>
          <w:b/>
          <w:i/>
          <w:sz w:val="22"/>
          <w:szCs w:val="22"/>
        </w:rPr>
        <w:t>?'' И верую</w:t>
      </w:r>
      <w:r w:rsidR="00C93EFD" w:rsidRPr="00281559">
        <w:rPr>
          <w:b/>
          <w:i/>
          <w:sz w:val="22"/>
          <w:szCs w:val="22"/>
        </w:rPr>
        <w:softHyphen/>
        <w:t>щий ответит: "Свидетельствую, что он - раб Аллаха и послан</w:t>
      </w:r>
      <w:r w:rsidR="00C93EFD" w:rsidRPr="00281559">
        <w:rPr>
          <w:b/>
          <w:i/>
          <w:sz w:val="22"/>
          <w:szCs w:val="22"/>
        </w:rPr>
        <w:softHyphen/>
        <w:t>ник Его ", - после чего ему будет сказано: "Посмотри на своё место в огне: Аллах заменил тебе его на место в раю! ", - и он увидит оба этих места. Что же касается лицемера и неверно</w:t>
      </w:r>
      <w:r w:rsidR="00C93EFD" w:rsidRPr="00281559">
        <w:rPr>
          <w:b/>
          <w:i/>
          <w:sz w:val="22"/>
          <w:szCs w:val="22"/>
        </w:rPr>
        <w:softHyphen/>
        <w:t>го, то когда его спросят: "Что говорил ты об этом человеке?", - то он ответит: "Не знаю, я говорил то, что говорят люди!", -и тогда ему скажут: "Ты не знал и не читал</w:t>
      </w:r>
      <w:r w:rsidR="00B51341">
        <w:rPr>
          <w:rStyle w:val="FootnoteReference"/>
          <w:b/>
          <w:i/>
          <w:sz w:val="22"/>
          <w:szCs w:val="22"/>
        </w:rPr>
        <w:footnoteReference w:id="228"/>
      </w:r>
      <w:r w:rsidR="00C93EFD" w:rsidRPr="00281559">
        <w:rPr>
          <w:b/>
          <w:i/>
          <w:sz w:val="22"/>
          <w:szCs w:val="22"/>
        </w:rPr>
        <w:t xml:space="preserve">!", - а потом ему нанесут удар железным молотком, и он издаст крик, который услышит всё то, что находится рядом с ним, кроме джиннов и людей». </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DA0105" w:rsidRPr="00281559">
        <w:rPr>
          <w:sz w:val="22"/>
          <w:szCs w:val="22"/>
        </w:rPr>
        <w:tab/>
      </w:r>
      <w:r w:rsidR="00DA0105" w:rsidRPr="00281559">
        <w:rPr>
          <w:sz w:val="22"/>
          <w:szCs w:val="22"/>
        </w:rPr>
        <w:tab/>
      </w:r>
      <w:r w:rsidR="00DA0105" w:rsidRPr="00281559">
        <w:rPr>
          <w:sz w:val="22"/>
          <w:szCs w:val="22"/>
        </w:rPr>
        <w:tab/>
      </w:r>
      <w:r w:rsidR="00DA0105" w:rsidRPr="00281559">
        <w:rPr>
          <w:sz w:val="22"/>
          <w:szCs w:val="22"/>
        </w:rPr>
        <w:tab/>
      </w:r>
      <w:r w:rsidR="00DA0105" w:rsidRPr="00281559">
        <w:rPr>
          <w:sz w:val="22"/>
          <w:szCs w:val="22"/>
        </w:rPr>
        <w:tab/>
      </w:r>
      <w:r w:rsidR="00DA0105" w:rsidRPr="00281559">
        <w:rPr>
          <w:sz w:val="22"/>
          <w:szCs w:val="22"/>
        </w:rPr>
        <w:tab/>
      </w:r>
      <w:r w:rsidR="00DA0105" w:rsidRPr="00281559">
        <w:rPr>
          <w:sz w:val="22"/>
          <w:szCs w:val="22"/>
        </w:rPr>
        <w:tab/>
      </w:r>
      <w:r w:rsidR="00DA0105" w:rsidRPr="00281559">
        <w:rPr>
          <w:sz w:val="22"/>
          <w:szCs w:val="22"/>
        </w:rPr>
        <w:tab/>
      </w:r>
      <w:r w:rsidR="00DA0105" w:rsidRPr="00281559">
        <w:rPr>
          <w:sz w:val="22"/>
          <w:szCs w:val="22"/>
        </w:rPr>
        <w:tab/>
      </w:r>
      <w:r w:rsidR="00DA0105" w:rsidRPr="00281559">
        <w:rPr>
          <w:sz w:val="22"/>
          <w:szCs w:val="22"/>
        </w:rPr>
        <w:tab/>
      </w:r>
      <w:r w:rsidR="00DA0105" w:rsidRPr="00281559">
        <w:rPr>
          <w:sz w:val="22"/>
          <w:szCs w:val="22"/>
        </w:rPr>
        <w:tab/>
        <w:t>Муслим</w:t>
      </w:r>
    </w:p>
    <w:p w:rsidR="00C93EFD" w:rsidRPr="00281559" w:rsidRDefault="00C93EFD">
      <w:pPr>
        <w:widowControl w:val="0"/>
        <w:autoSpaceDE w:val="0"/>
        <w:autoSpaceDN w:val="0"/>
        <w:adjustRightInd w:val="0"/>
        <w:rPr>
          <w:sz w:val="22"/>
          <w:szCs w:val="22"/>
        </w:rPr>
      </w:pPr>
      <w:r w:rsidRPr="00281559">
        <w:rPr>
          <w:sz w:val="22"/>
          <w:szCs w:val="22"/>
        </w:rPr>
        <w:t>И к числу их относится хадис, передаваемый со слов Абдуллаха бин Умара, да будет доволен Аллах ими обоими.</w:t>
      </w:r>
    </w:p>
    <w:p w:rsidR="00C93EFD" w:rsidRPr="00281559" w:rsidRDefault="00C93EFD">
      <w:pPr>
        <w:widowControl w:val="0"/>
        <w:autoSpaceDE w:val="0"/>
        <w:autoSpaceDN w:val="0"/>
        <w:adjustRightInd w:val="0"/>
        <w:rPr>
          <w:sz w:val="22"/>
          <w:szCs w:val="22"/>
        </w:rPr>
      </w:pPr>
      <w:r w:rsidRPr="00281559">
        <w:rPr>
          <w:sz w:val="22"/>
          <w:szCs w:val="22"/>
        </w:rPr>
        <w:lastRenderedPageBreak/>
        <w:t>Он сообщил, что посланник Аллаха</w:t>
      </w:r>
      <w:r w:rsidR="00832C66" w:rsidRPr="00281559">
        <w:rPr>
          <w:sz w:val="22"/>
          <w:szCs w:val="22"/>
        </w:rPr>
        <w:t>, (с.г.с.),</w:t>
      </w:r>
      <w:r w:rsidR="005A0ED1">
        <w:rPr>
          <w:sz w:val="22"/>
          <w:szCs w:val="22"/>
        </w:rPr>
        <w:t xml:space="preserve"> </w:t>
      </w:r>
      <w:r w:rsidRPr="00281559">
        <w:rPr>
          <w:sz w:val="22"/>
          <w:szCs w:val="22"/>
        </w:rPr>
        <w:t>сказал:</w:t>
      </w:r>
    </w:p>
    <w:p w:rsidR="00832C66" w:rsidRPr="00281559" w:rsidRDefault="00832C66">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«Поистине, когда кто-нибудь из вас умирает, ему показыва</w:t>
      </w:r>
      <w:r w:rsidR="00C93EFD" w:rsidRPr="00281559">
        <w:rPr>
          <w:b/>
          <w:i/>
          <w:sz w:val="22"/>
          <w:szCs w:val="22"/>
        </w:rPr>
        <w:softHyphen/>
        <w:t>ют его место утром и вечером, и если он относится к обитате</w:t>
      </w:r>
      <w:r w:rsidR="00C93EFD" w:rsidRPr="00281559">
        <w:rPr>
          <w:b/>
          <w:i/>
          <w:sz w:val="22"/>
          <w:szCs w:val="22"/>
        </w:rPr>
        <w:softHyphen/>
        <w:t xml:space="preserve">лям рая, то (ему показывают его место' среди обитателей рая, если же он относится к числу тех, кто окажется в огне, то /ему показывают его место/ среди обитателей огня, и ему говорят: "Это место {останется} за тобой, пока не воскресит тебя Аллах в </w:t>
      </w:r>
      <w:r w:rsidRPr="00281559">
        <w:rPr>
          <w:b/>
          <w:i/>
          <w:sz w:val="22"/>
          <w:szCs w:val="22"/>
        </w:rPr>
        <w:t>Д</w:t>
      </w:r>
      <w:r w:rsidR="00C93EFD" w:rsidRPr="00281559">
        <w:rPr>
          <w:b/>
          <w:i/>
          <w:sz w:val="22"/>
          <w:szCs w:val="22"/>
        </w:rPr>
        <w:t>ень Воскресения! "»</w:t>
      </w:r>
      <w:r w:rsidR="00C93EFD" w:rsidRPr="00281559">
        <w:rPr>
          <w:sz w:val="22"/>
          <w:szCs w:val="22"/>
        </w:rPr>
        <w:t xml:space="preserve"> </w:t>
      </w:r>
    </w:p>
    <w:p w:rsidR="00C93EFD" w:rsidRPr="00281559" w:rsidRDefault="00C93EFD" w:rsidP="00832C66">
      <w:pPr>
        <w:widowControl w:val="0"/>
        <w:autoSpaceDE w:val="0"/>
        <w:autoSpaceDN w:val="0"/>
        <w:adjustRightInd w:val="0"/>
        <w:ind w:left="7200" w:firstLine="720"/>
        <w:rPr>
          <w:sz w:val="22"/>
          <w:szCs w:val="22"/>
        </w:rPr>
      </w:pPr>
      <w:r w:rsidRPr="00281559">
        <w:rPr>
          <w:sz w:val="22"/>
          <w:szCs w:val="22"/>
        </w:rPr>
        <w:t xml:space="preserve"> </w:t>
      </w:r>
      <w:r w:rsidR="00832C66" w:rsidRPr="00281559">
        <w:rPr>
          <w:sz w:val="22"/>
          <w:szCs w:val="22"/>
        </w:rPr>
        <w:t>Муслим</w:t>
      </w:r>
      <w:r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И к числу их относится из</w:t>
      </w:r>
      <w:r w:rsidR="00832C66" w:rsidRPr="00281559">
        <w:rPr>
          <w:sz w:val="22"/>
          <w:szCs w:val="22"/>
        </w:rPr>
        <w:t>вестный хадис, в котором сообща</w:t>
      </w:r>
      <w:r w:rsidRPr="00281559">
        <w:rPr>
          <w:sz w:val="22"/>
          <w:szCs w:val="22"/>
        </w:rPr>
        <w:t>ется, что пророк</w:t>
      </w:r>
      <w:r w:rsidR="00832C66" w:rsidRPr="00281559">
        <w:rPr>
          <w:sz w:val="22"/>
          <w:szCs w:val="22"/>
        </w:rPr>
        <w:t xml:space="preserve">, (с.г.с.), </w:t>
      </w:r>
      <w:r w:rsidRPr="00281559">
        <w:rPr>
          <w:sz w:val="22"/>
          <w:szCs w:val="22"/>
        </w:rPr>
        <w:t xml:space="preserve">сказал: </w:t>
      </w:r>
    </w:p>
    <w:p w:rsidR="00C93EFD" w:rsidRPr="00281559" w:rsidRDefault="00C93EFD">
      <w:pPr>
        <w:widowControl w:val="0"/>
        <w:autoSpaceDE w:val="0"/>
        <w:autoSpaceDN w:val="0"/>
        <w:adjustRightInd w:val="0"/>
        <w:rPr>
          <w:b/>
          <w:i/>
          <w:sz w:val="22"/>
          <w:szCs w:val="22"/>
        </w:rPr>
      </w:pPr>
      <w:r w:rsidRPr="00281559">
        <w:rPr>
          <w:b/>
          <w:i/>
          <w:sz w:val="22"/>
          <w:szCs w:val="22"/>
        </w:rPr>
        <w:t>«Поистине, оба они подвергаются мучениям..,»</w:t>
      </w:r>
      <w:r w:rsidR="00061EBB">
        <w:rPr>
          <w:rStyle w:val="FootnoteReference"/>
          <w:b/>
          <w:i/>
          <w:sz w:val="22"/>
          <w:szCs w:val="22"/>
        </w:rPr>
        <w:footnoteReference w:id="229"/>
      </w:r>
    </w:p>
    <w:p w:rsidR="00C93EFD" w:rsidRPr="00281559" w:rsidRDefault="00C93EFD">
      <w:pPr>
        <w:widowControl w:val="0"/>
        <w:autoSpaceDE w:val="0"/>
        <w:autoSpaceDN w:val="0"/>
        <w:adjustRightInd w:val="0"/>
        <w:rPr>
          <w:b/>
          <w:i/>
          <w:sz w:val="22"/>
          <w:szCs w:val="22"/>
        </w:rPr>
      </w:pPr>
      <w:r w:rsidRPr="00281559">
        <w:rPr>
          <w:sz w:val="22"/>
          <w:szCs w:val="22"/>
        </w:rPr>
        <w:t xml:space="preserve">И к числу их относится хадис, передаваемый со слов Абу Аййуба, да будет доволен им Аллах, который сказал: </w:t>
      </w:r>
      <w:r w:rsidRPr="00281559">
        <w:rPr>
          <w:b/>
          <w:i/>
          <w:sz w:val="22"/>
          <w:szCs w:val="22"/>
        </w:rPr>
        <w:t>"Однажды про</w:t>
      </w:r>
      <w:r w:rsidRPr="00281559">
        <w:rPr>
          <w:b/>
          <w:i/>
          <w:sz w:val="22"/>
          <w:szCs w:val="22"/>
        </w:rPr>
        <w:softHyphen/>
        <w:t>рок</w:t>
      </w:r>
      <w:r w:rsidR="000973A7" w:rsidRPr="00281559">
        <w:rPr>
          <w:b/>
          <w:i/>
          <w:sz w:val="22"/>
          <w:szCs w:val="22"/>
        </w:rPr>
        <w:t xml:space="preserve">, (с.г.с.), </w:t>
      </w:r>
      <w:r w:rsidRPr="00281559">
        <w:rPr>
          <w:b/>
          <w:i/>
          <w:sz w:val="22"/>
          <w:szCs w:val="22"/>
        </w:rPr>
        <w:t>вышедший (из дома) после захода солнца, услышал (на-</w:t>
      </w:r>
    </w:p>
    <w:p w:rsidR="00C93EFD" w:rsidRPr="00281559" w:rsidRDefault="00C93EFD">
      <w:pPr>
        <w:widowControl w:val="0"/>
        <w:autoSpaceDE w:val="0"/>
        <w:autoSpaceDN w:val="0"/>
        <w:adjustRightInd w:val="0"/>
        <w:rPr>
          <w:b/>
          <w:i/>
          <w:sz w:val="22"/>
          <w:szCs w:val="22"/>
        </w:rPr>
      </w:pPr>
      <w:r w:rsidRPr="00281559">
        <w:rPr>
          <w:b/>
          <w:i/>
          <w:sz w:val="22"/>
          <w:szCs w:val="22"/>
        </w:rPr>
        <w:t>водящий ужас) звук и сказал:</w:t>
      </w:r>
    </w:p>
    <w:p w:rsidR="00C93EFD" w:rsidRPr="00281559" w:rsidRDefault="00C93EFD">
      <w:pPr>
        <w:widowControl w:val="0"/>
        <w:autoSpaceDE w:val="0"/>
        <w:autoSpaceDN w:val="0"/>
        <w:adjustRightInd w:val="0"/>
        <w:rPr>
          <w:b/>
          <w:i/>
          <w:sz w:val="22"/>
          <w:szCs w:val="22"/>
        </w:rPr>
      </w:pPr>
      <w:r w:rsidRPr="00281559">
        <w:rPr>
          <w:b/>
          <w:i/>
          <w:sz w:val="22"/>
          <w:szCs w:val="22"/>
        </w:rPr>
        <w:t>«Это иудеев подвергают мучениям в их могилах»".</w:t>
      </w:r>
    </w:p>
    <w:p w:rsidR="00C93EFD" w:rsidRPr="00281559" w:rsidRDefault="00C93EFD" w:rsidP="000973A7">
      <w:pPr>
        <w:widowControl w:val="0"/>
        <w:autoSpaceDE w:val="0"/>
        <w:autoSpaceDN w:val="0"/>
        <w:adjustRightInd w:val="0"/>
        <w:ind w:left="6480" w:firstLine="720"/>
        <w:rPr>
          <w:sz w:val="22"/>
          <w:szCs w:val="22"/>
        </w:rPr>
      </w:pPr>
      <w:r w:rsidRPr="00281559">
        <w:rPr>
          <w:sz w:val="22"/>
          <w:szCs w:val="22"/>
        </w:rPr>
        <w:t>Аль-Бухари, Муслим.</w:t>
      </w:r>
    </w:p>
    <w:p w:rsidR="009D6C33" w:rsidRPr="00281559" w:rsidRDefault="00C93EFD">
      <w:pPr>
        <w:widowControl w:val="0"/>
        <w:autoSpaceDE w:val="0"/>
        <w:autoSpaceDN w:val="0"/>
        <w:adjustRightInd w:val="0"/>
        <w:rPr>
          <w:sz w:val="22"/>
          <w:szCs w:val="22"/>
        </w:rPr>
      </w:pPr>
      <w:r w:rsidRPr="00281559">
        <w:rPr>
          <w:sz w:val="22"/>
          <w:szCs w:val="22"/>
        </w:rPr>
        <w:t>И к числу их относится хадис, передаваемый со слов Асмы, да будет доволен ею Аллах, которая сообщила, что однажды по</w:t>
      </w:r>
      <w:r w:rsidRPr="00281559">
        <w:rPr>
          <w:sz w:val="22"/>
          <w:szCs w:val="22"/>
        </w:rPr>
        <w:softHyphen/>
        <w:t>сланник Аллаха</w:t>
      </w:r>
      <w:r w:rsidR="009D6C33" w:rsidRPr="00281559">
        <w:rPr>
          <w:sz w:val="22"/>
          <w:szCs w:val="22"/>
        </w:rPr>
        <w:t>, (с.г.с.),</w:t>
      </w:r>
      <w:r w:rsidR="005A0ED1">
        <w:rPr>
          <w:sz w:val="22"/>
          <w:szCs w:val="22"/>
        </w:rPr>
        <w:t xml:space="preserve"> </w:t>
      </w:r>
      <w:r w:rsidRPr="00281559">
        <w:rPr>
          <w:sz w:val="22"/>
          <w:szCs w:val="22"/>
        </w:rPr>
        <w:t>обратившийся к людям с проповедью, упомянул о том испытании, которому человек подвергнется в своей могиле, и когда он рассказал об этом, мусульмане стали громко кричать</w:t>
      </w:r>
      <w:r w:rsidR="00061EBB">
        <w:rPr>
          <w:rStyle w:val="FootnoteReference"/>
          <w:sz w:val="22"/>
          <w:szCs w:val="22"/>
        </w:rPr>
        <w:footnoteReference w:id="230"/>
      </w:r>
      <w:r w:rsidRPr="00281559">
        <w:rPr>
          <w:sz w:val="22"/>
          <w:szCs w:val="22"/>
        </w:rPr>
        <w:t>.</w:t>
      </w:r>
      <w:r w:rsidR="005A0ED1">
        <w:rPr>
          <w:sz w:val="22"/>
          <w:szCs w:val="22"/>
        </w:rPr>
        <w:t xml:space="preserve">                           </w:t>
      </w:r>
      <w:r w:rsidR="00061EBB" w:rsidRPr="00281559">
        <w:rPr>
          <w:sz w:val="22"/>
          <w:szCs w:val="22"/>
        </w:rPr>
        <w:t>Аль-Бухари</w:t>
      </w:r>
    </w:p>
    <w:p w:rsidR="00617150" w:rsidRPr="00281559" w:rsidRDefault="009D6C33">
      <w:pPr>
        <w:widowControl w:val="0"/>
        <w:autoSpaceDE w:val="0"/>
        <w:autoSpaceDN w:val="0"/>
        <w:adjustRightInd w:val="0"/>
        <w:rPr>
          <w:sz w:val="22"/>
          <w:szCs w:val="22"/>
        </w:rPr>
      </w:pPr>
      <w:r w:rsidRPr="00281559">
        <w:rPr>
          <w:sz w:val="22"/>
          <w:szCs w:val="22"/>
        </w:rPr>
        <w:t xml:space="preserve"> </w:t>
      </w:r>
      <w:r w:rsidR="00C93EFD" w:rsidRPr="00281559">
        <w:rPr>
          <w:sz w:val="22"/>
          <w:szCs w:val="22"/>
        </w:rPr>
        <w:t xml:space="preserve">И к числу их относится хадис, передаваемый со слов Аиши, да будет доволен ею Аллах, которая сказала: </w:t>
      </w:r>
    </w:p>
    <w:p w:rsidR="00617150" w:rsidRPr="00281559" w:rsidRDefault="00C93EFD">
      <w:pPr>
        <w:widowControl w:val="0"/>
        <w:autoSpaceDE w:val="0"/>
        <w:autoSpaceDN w:val="0"/>
        <w:adjustRightInd w:val="0"/>
        <w:rPr>
          <w:sz w:val="22"/>
          <w:szCs w:val="22"/>
        </w:rPr>
      </w:pPr>
      <w:r w:rsidRPr="00281559">
        <w:rPr>
          <w:b/>
          <w:i/>
          <w:sz w:val="22"/>
          <w:szCs w:val="22"/>
        </w:rPr>
        <w:t>"И я не видела, что</w:t>
      </w:r>
      <w:r w:rsidRPr="00281559">
        <w:rPr>
          <w:b/>
          <w:i/>
          <w:sz w:val="22"/>
          <w:szCs w:val="22"/>
        </w:rPr>
        <w:softHyphen/>
        <w:t>бы посланник Аллаха</w:t>
      </w:r>
      <w:r w:rsidR="00617150" w:rsidRPr="00281559">
        <w:rPr>
          <w:b/>
          <w:i/>
          <w:sz w:val="22"/>
          <w:szCs w:val="22"/>
        </w:rPr>
        <w:t>, (с.г.с.),</w:t>
      </w:r>
      <w:r w:rsidR="005A0ED1">
        <w:rPr>
          <w:b/>
          <w:i/>
          <w:sz w:val="22"/>
          <w:szCs w:val="22"/>
        </w:rPr>
        <w:t xml:space="preserve"> </w:t>
      </w:r>
      <w:r w:rsidRPr="00281559">
        <w:rPr>
          <w:b/>
          <w:i/>
          <w:sz w:val="22"/>
          <w:szCs w:val="22"/>
        </w:rPr>
        <w:t>после молитвы не обращался бы к Аллаху с мольбой о защите от мучений могилы".</w:t>
      </w:r>
      <w:r w:rsidRPr="00281559">
        <w:rPr>
          <w:sz w:val="22"/>
          <w:szCs w:val="22"/>
        </w:rPr>
        <w:t xml:space="preserve"> </w:t>
      </w:r>
    </w:p>
    <w:p w:rsidR="00C93EFD" w:rsidRPr="00281559" w:rsidRDefault="00617150" w:rsidP="00617150">
      <w:pPr>
        <w:widowControl w:val="0"/>
        <w:autoSpaceDE w:val="0"/>
        <w:autoSpaceDN w:val="0"/>
        <w:adjustRightInd w:val="0"/>
        <w:ind w:left="576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И к числу их относится рассказ о затмении солнца, где сооб</w:t>
      </w:r>
      <w:r w:rsidRPr="00281559">
        <w:rPr>
          <w:sz w:val="22"/>
          <w:szCs w:val="22"/>
        </w:rPr>
        <w:softHyphen/>
        <w:t>щается, что пророк</w:t>
      </w:r>
      <w:r w:rsidR="00273734" w:rsidRPr="00281559">
        <w:rPr>
          <w:sz w:val="22"/>
          <w:szCs w:val="22"/>
        </w:rPr>
        <w:t>, (с.г.с.),</w:t>
      </w:r>
      <w:r w:rsidR="005A0ED1">
        <w:rPr>
          <w:sz w:val="22"/>
          <w:szCs w:val="22"/>
        </w:rPr>
        <w:t xml:space="preserve"> </w:t>
      </w:r>
      <w:r w:rsidRPr="00281559">
        <w:rPr>
          <w:sz w:val="22"/>
          <w:szCs w:val="22"/>
        </w:rPr>
        <w:t>велел людям молить Аллаха о защите от мучений могилы</w:t>
      </w:r>
      <w:r w:rsidR="00B35C79">
        <w:rPr>
          <w:rStyle w:val="FootnoteReference"/>
          <w:sz w:val="22"/>
          <w:szCs w:val="22"/>
        </w:rPr>
        <w:footnoteReference w:id="231"/>
      </w:r>
      <w:r w:rsidRPr="00281559">
        <w:rPr>
          <w:sz w:val="22"/>
          <w:szCs w:val="22"/>
        </w:rPr>
        <w:t>.</w:t>
      </w:r>
    </w:p>
    <w:p w:rsidR="00C93EFD" w:rsidRPr="00281559" w:rsidRDefault="00C93EFD" w:rsidP="00E63368">
      <w:pPr>
        <w:pStyle w:val="2"/>
      </w:pPr>
      <w:bookmarkStart w:id="105" w:name="_Toc469834871"/>
      <w:r w:rsidRPr="00281559">
        <w:t>Вопрос 102. Какие указания существуют на то, что люди будут воскрешены и восстанут из могил?</w:t>
      </w:r>
      <w:bookmarkEnd w:id="105"/>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0B6385" w:rsidRPr="000B6385" w:rsidRDefault="000B6385" w:rsidP="00FD7DBD">
      <w:pPr>
        <w:widowControl w:val="0"/>
        <w:autoSpaceDE w:val="0"/>
        <w:autoSpaceDN w:val="0"/>
        <w:bidi/>
        <w:adjustRightInd w:val="0"/>
        <w:ind w:left="1701"/>
        <w:jc w:val="both"/>
        <w:rPr>
          <w:rFonts w:cs="mylotus"/>
          <w:color w:val="000000"/>
          <w:sz w:val="22"/>
          <w:rtl/>
        </w:rPr>
      </w:pPr>
      <w:r>
        <w:rPr>
          <w:rFonts w:cs="Traditional Arabic"/>
          <w:color w:val="000000"/>
          <w:sz w:val="22"/>
          <w:szCs w:val="28"/>
          <w:shd w:val="clear" w:color="auto" w:fill="FFFFFF"/>
          <w:rtl/>
        </w:rPr>
        <w:t>﴿</w:t>
      </w:r>
      <w:r w:rsidRPr="00FD7DBD">
        <w:rPr>
          <w:rStyle w:val="Char"/>
          <w:rtl/>
        </w:rPr>
        <w:t>يَا أَيُّهَا النَّاسُ إِنْ كُنْتُمْ فِي رَيْبٍ مِنَ الْبَعْثِ فَإِنَّا خَلَقْنَاكُمْ مِنْ تُرَابٍ ثُمَّ مِنْ نُطْفَةٍ ثُمَّ مِنْ عَلَقَةٍ ثُمَّ مِنْ مُضْغَةٍ مُخَلَّقَةٍ وَغَيْرِ مُخَلَّقَةٍ لِنُبَيِّنَ لَكُمْ</w:t>
      </w:r>
      <w:r w:rsidR="005A0ED1">
        <w:rPr>
          <w:rStyle w:val="Char"/>
          <w:rtl/>
        </w:rPr>
        <w:t xml:space="preserve"> </w:t>
      </w:r>
      <w:r w:rsidRPr="00FD7DBD">
        <w:rPr>
          <w:rStyle w:val="Char"/>
          <w:rtl/>
        </w:rPr>
        <w:t>وَنُقِرُّ فِي الْأَرْحَامِ مَا نَشَاءُ إِلَى أَجَلٍ مُسَمًّى ثُمَّ نُخْرِجُكُمْ طِفْلًا ثُمَّ لِتَبْلُغُوا أَشُدَّكُمْ</w:t>
      </w:r>
      <w:r w:rsidR="005A0ED1">
        <w:rPr>
          <w:rStyle w:val="Char"/>
          <w:rtl/>
        </w:rPr>
        <w:t xml:space="preserve"> </w:t>
      </w:r>
      <w:r w:rsidRPr="00FD7DBD">
        <w:rPr>
          <w:rStyle w:val="Char"/>
          <w:rtl/>
        </w:rPr>
        <w:t>وَمِنْكُمْ مَنْ يُتَوَفَّى وَمِنْكُمْ مَنْ يُرَدُّ إِلَى أَرْذَلِ الْعُمُرِ لِكَيْلَا يَعْلَمَ مِنْ بَعْدِ عِلْمٍ شَيْئًا</w:t>
      </w:r>
      <w:r w:rsidR="005A0ED1">
        <w:rPr>
          <w:rStyle w:val="Char"/>
          <w:rtl/>
        </w:rPr>
        <w:t xml:space="preserve"> </w:t>
      </w:r>
      <w:r w:rsidRPr="00FD7DBD">
        <w:rPr>
          <w:rStyle w:val="Char"/>
          <w:rtl/>
        </w:rPr>
        <w:t>وَتَرَى الْأَرْضَ هَامِدَةً فَإِذَا أَنْزَلْنَا عَلَيْهَا الْمَاءَ اهْتَزَّتْ وَرَبَتْ وَأَنْبَتَتْ مِنْ كُلِّ زَوْجٍ بَهِيجٍ٥ ذَلِكَ بِأَنَّ اللَّهَ هُوَ الْحَقُّ وَأَنَّهُ يُحْيِي الْمَوْتَى وَأَنَّهُ عَلَى كُلِّ شَيْءٍ قَدِيرٌ٦ وَأَنَّ السَّاعَةَ آتِيَةٌ لَا رَيْبَ فِيهَا</w:t>
      </w:r>
      <w:r>
        <w:rPr>
          <w:rFonts w:cs="Traditional Arabic"/>
          <w:color w:val="000000"/>
          <w:sz w:val="22"/>
          <w:szCs w:val="28"/>
          <w:shd w:val="clear" w:color="auto" w:fill="FFFFFF"/>
          <w:rtl/>
        </w:rPr>
        <w:t>﴾</w:t>
      </w:r>
      <w:r>
        <w:rPr>
          <w:rFonts w:cs="KFGQPC Uthmanic Script HAFS"/>
          <w:color w:val="000000"/>
          <w:sz w:val="22"/>
          <w:szCs w:val="28"/>
          <w:shd w:val="clear" w:color="auto" w:fill="FFFFFF"/>
          <w:rtl/>
        </w:rPr>
        <w:t xml:space="preserve"> </w:t>
      </w:r>
      <w:r>
        <w:rPr>
          <w:rFonts w:cs="mylotus"/>
          <w:color w:val="000000"/>
          <w:sz w:val="22"/>
          <w:shd w:val="clear" w:color="auto" w:fill="FFFFFF"/>
          <w:rtl/>
        </w:rPr>
        <w:t>[الحج: 5-</w:t>
      </w:r>
      <w:r w:rsidR="00FD7DBD">
        <w:rPr>
          <w:rFonts w:cs="mylotus" w:hint="cs"/>
          <w:color w:val="000000"/>
          <w:sz w:val="22"/>
          <w:shd w:val="clear" w:color="auto" w:fill="FFFFFF"/>
          <w:rtl/>
        </w:rPr>
        <w:t>7</w:t>
      </w:r>
      <w:r>
        <w:rPr>
          <w:rFonts w:cs="mylotus"/>
          <w:color w:val="000000"/>
          <w:sz w:val="22"/>
          <w:shd w:val="clear" w:color="auto" w:fill="FFFFFF"/>
          <w:rtl/>
        </w:rPr>
        <w:t>]</w:t>
      </w:r>
    </w:p>
    <w:p w:rsidR="00C93EFD" w:rsidRPr="00281559" w:rsidRDefault="00C93EFD">
      <w:pPr>
        <w:widowControl w:val="0"/>
        <w:autoSpaceDE w:val="0"/>
        <w:autoSpaceDN w:val="0"/>
        <w:adjustRightInd w:val="0"/>
        <w:rPr>
          <w:sz w:val="22"/>
          <w:szCs w:val="22"/>
        </w:rPr>
      </w:pPr>
    </w:p>
    <w:p w:rsidR="00C93EFD" w:rsidRPr="00281559" w:rsidRDefault="00273734">
      <w:pPr>
        <w:widowControl w:val="0"/>
        <w:autoSpaceDE w:val="0"/>
        <w:autoSpaceDN w:val="0"/>
        <w:adjustRightInd w:val="0"/>
        <w:rPr>
          <w:b/>
          <w:sz w:val="22"/>
          <w:szCs w:val="22"/>
        </w:rPr>
      </w:pPr>
      <w:r w:rsidRPr="00281559">
        <w:rPr>
          <w:b/>
          <w:sz w:val="22"/>
          <w:szCs w:val="22"/>
        </w:rPr>
        <w:t>«О</w:t>
      </w:r>
      <w:r w:rsidR="005A0ED1">
        <w:rPr>
          <w:b/>
          <w:sz w:val="22"/>
          <w:szCs w:val="22"/>
        </w:rPr>
        <w:t xml:space="preserve"> </w:t>
      </w:r>
      <w:r w:rsidR="00C93EFD" w:rsidRPr="00281559">
        <w:rPr>
          <w:b/>
          <w:sz w:val="22"/>
          <w:szCs w:val="22"/>
        </w:rPr>
        <w:t>люди! Если вы испытываете сомнения относительно (воз</w:t>
      </w:r>
      <w:r w:rsidR="00C93EFD" w:rsidRPr="00281559">
        <w:rPr>
          <w:b/>
          <w:sz w:val="22"/>
          <w:szCs w:val="22"/>
        </w:rPr>
        <w:softHyphen/>
        <w:t>можности) воскресения, то (вспомните, что) Мы сотворили вас из праха, потом - из (капли) семени, потом - из сгустка крови, потом - из кусочка плоти, явного, но е</w:t>
      </w:r>
      <w:r w:rsidRPr="00281559">
        <w:rPr>
          <w:b/>
          <w:sz w:val="22"/>
          <w:szCs w:val="22"/>
        </w:rPr>
        <w:t>щ</w:t>
      </w:r>
      <w:r w:rsidR="00C93EFD" w:rsidRPr="00281559">
        <w:rPr>
          <w:b/>
          <w:sz w:val="22"/>
          <w:szCs w:val="22"/>
        </w:rPr>
        <w:t>ё не оформившегося, и</w:t>
      </w:r>
      <w:r w:rsidR="005A0ED1">
        <w:rPr>
          <w:b/>
          <w:sz w:val="22"/>
          <w:szCs w:val="22"/>
        </w:rPr>
        <w:t xml:space="preserve"> </w:t>
      </w:r>
      <w:r w:rsidR="00C93EFD" w:rsidRPr="00281559">
        <w:rPr>
          <w:b/>
          <w:sz w:val="22"/>
          <w:szCs w:val="22"/>
        </w:rPr>
        <w:t>(всё это) Мы разъясняем вам. Мы поме</w:t>
      </w:r>
      <w:r w:rsidR="00E84664" w:rsidRPr="00281559">
        <w:rPr>
          <w:b/>
          <w:sz w:val="22"/>
          <w:szCs w:val="22"/>
        </w:rPr>
        <w:t>щ</w:t>
      </w:r>
      <w:r w:rsidR="00C93EFD" w:rsidRPr="00281559">
        <w:rPr>
          <w:b/>
          <w:sz w:val="22"/>
          <w:szCs w:val="22"/>
        </w:rPr>
        <w:t>аем в утробах, что по</w:t>
      </w:r>
      <w:r w:rsidR="00C93EFD" w:rsidRPr="00281559">
        <w:rPr>
          <w:b/>
          <w:sz w:val="22"/>
          <w:szCs w:val="22"/>
        </w:rPr>
        <w:softHyphen/>
        <w:t xml:space="preserve">желаем, до установленного срока, а потом извлекаем вас </w:t>
      </w:r>
      <w:r w:rsidR="00C93EFD" w:rsidRPr="00281559">
        <w:rPr>
          <w:b/>
          <w:sz w:val="22"/>
          <w:szCs w:val="22"/>
        </w:rPr>
        <w:lastRenderedPageBreak/>
        <w:t>как младенцев, потом достигаете вы зрелости, но некоторые из вас будут упокоены (раньше), другие же доживут до такого преклон</w:t>
      </w:r>
      <w:r w:rsidR="00C93EFD" w:rsidRPr="00281559">
        <w:rPr>
          <w:b/>
          <w:sz w:val="22"/>
          <w:szCs w:val="22"/>
        </w:rPr>
        <w:softHyphen/>
        <w:t>ного возраста, что позабудут всё, что знали. Ты видишь землю ссохшейся, но когда Мы ниспосылаем на неё воду, она набуха</w:t>
      </w:r>
      <w:r w:rsidR="00C93EFD" w:rsidRPr="00281559">
        <w:rPr>
          <w:b/>
          <w:sz w:val="22"/>
          <w:szCs w:val="22"/>
        </w:rPr>
        <w:softHyphen/>
        <w:t>ет, вздымается и порождает всякие прекрасные пары (растений).</w:t>
      </w:r>
      <w:r w:rsidR="005A0ED1">
        <w:rPr>
          <w:b/>
          <w:sz w:val="22"/>
          <w:szCs w:val="22"/>
        </w:rPr>
        <w:t xml:space="preserve"> </w:t>
      </w:r>
      <w:r w:rsidR="00C93EFD" w:rsidRPr="00281559">
        <w:rPr>
          <w:b/>
          <w:sz w:val="22"/>
          <w:szCs w:val="22"/>
        </w:rPr>
        <w:t xml:space="preserve">И всё это (происходит лишь) </w:t>
      </w:r>
      <w:r w:rsidR="00E84664" w:rsidRPr="00281559">
        <w:rPr>
          <w:b/>
          <w:sz w:val="22"/>
          <w:szCs w:val="22"/>
        </w:rPr>
        <w:t>потому,</w:t>
      </w:r>
      <w:r w:rsidR="00C93EFD" w:rsidRPr="00281559">
        <w:rPr>
          <w:b/>
          <w:sz w:val="22"/>
          <w:szCs w:val="22"/>
        </w:rPr>
        <w:t xml:space="preserve"> что Аллах - Истинный, и Он (способен) оживлять мёртвых и Он всё может, и потому что Час этот, в котором нет сомнения, (непременно) наступит и потому что Аллах воскресит тех, кто (покоится) в могилах.»</w:t>
      </w:r>
    </w:p>
    <w:p w:rsidR="00C93EFD" w:rsidRPr="00281559" w:rsidRDefault="00E84664" w:rsidP="002749AD">
      <w:pPr>
        <w:widowControl w:val="0"/>
        <w:autoSpaceDE w:val="0"/>
        <w:autoSpaceDN w:val="0"/>
        <w:adjustRightInd w:val="0"/>
        <w:ind w:left="6480" w:firstLine="720"/>
        <w:rPr>
          <w:sz w:val="22"/>
          <w:szCs w:val="22"/>
        </w:rPr>
      </w:pPr>
      <w:r w:rsidRPr="00281559">
        <w:rPr>
          <w:sz w:val="22"/>
          <w:szCs w:val="22"/>
        </w:rPr>
        <w:t xml:space="preserve">Хадж, </w:t>
      </w:r>
      <w:r w:rsidR="00C93EFD" w:rsidRPr="00281559">
        <w:rPr>
          <w:sz w:val="22"/>
          <w:szCs w:val="22"/>
        </w:rPr>
        <w:t>5-7.</w:t>
      </w:r>
    </w:p>
    <w:p w:rsidR="00C93EFD" w:rsidRPr="00281559" w:rsidRDefault="00E84664">
      <w:pPr>
        <w:widowControl w:val="0"/>
        <w:autoSpaceDE w:val="0"/>
        <w:autoSpaceDN w:val="0"/>
        <w:adjustRightInd w:val="0"/>
        <w:rPr>
          <w:b/>
          <w:sz w:val="22"/>
          <w:szCs w:val="22"/>
        </w:rPr>
      </w:pPr>
      <w:r w:rsidRPr="00281559">
        <w:rPr>
          <w:b/>
          <w:sz w:val="22"/>
          <w:szCs w:val="22"/>
        </w:rPr>
        <w:t xml:space="preserve"> «Он – Тот, кто соз</w:t>
      </w:r>
      <w:r w:rsidR="00C93EFD" w:rsidRPr="00281559">
        <w:rPr>
          <w:b/>
          <w:sz w:val="22"/>
          <w:szCs w:val="22"/>
        </w:rPr>
        <w:t>даёт творение (в первый раз), а потом повторит его, и это для Него е</w:t>
      </w:r>
      <w:r w:rsidRPr="00281559">
        <w:rPr>
          <w:b/>
          <w:sz w:val="22"/>
          <w:szCs w:val="22"/>
        </w:rPr>
        <w:t>щ</w:t>
      </w:r>
      <w:r w:rsidR="00C93EFD" w:rsidRPr="00281559">
        <w:rPr>
          <w:b/>
          <w:sz w:val="22"/>
          <w:szCs w:val="22"/>
        </w:rPr>
        <w:t>ё легче.</w:t>
      </w:r>
      <w:r w:rsidRPr="00281559">
        <w:rPr>
          <w:b/>
          <w:sz w:val="22"/>
          <w:szCs w:val="22"/>
        </w:rPr>
        <w:t>»</w:t>
      </w:r>
    </w:p>
    <w:p w:rsidR="00C93EFD" w:rsidRPr="00281559" w:rsidRDefault="00C93EFD" w:rsidP="002749AD">
      <w:pPr>
        <w:widowControl w:val="0"/>
        <w:autoSpaceDE w:val="0"/>
        <w:autoSpaceDN w:val="0"/>
        <w:adjustRightInd w:val="0"/>
        <w:ind w:left="6480" w:firstLine="720"/>
        <w:rPr>
          <w:sz w:val="22"/>
          <w:szCs w:val="22"/>
        </w:rPr>
      </w:pPr>
      <w:r w:rsidRPr="00281559">
        <w:rPr>
          <w:sz w:val="22"/>
          <w:szCs w:val="22"/>
        </w:rPr>
        <w:t>Румы 27</w:t>
      </w:r>
    </w:p>
    <w:p w:rsidR="000E280F" w:rsidRPr="00281559" w:rsidRDefault="000E280F">
      <w:pPr>
        <w:widowControl w:val="0"/>
        <w:autoSpaceDE w:val="0"/>
        <w:autoSpaceDN w:val="0"/>
        <w:adjustRightInd w:val="0"/>
        <w:rPr>
          <w:b/>
          <w:sz w:val="22"/>
          <w:szCs w:val="22"/>
        </w:rPr>
      </w:pPr>
      <w:r w:rsidRPr="00281559">
        <w:rPr>
          <w:b/>
          <w:sz w:val="22"/>
          <w:szCs w:val="22"/>
        </w:rPr>
        <w:t>«</w:t>
      </w:r>
      <w:r w:rsidR="00C93EFD" w:rsidRPr="00281559">
        <w:rPr>
          <w:b/>
          <w:sz w:val="22"/>
          <w:szCs w:val="22"/>
        </w:rPr>
        <w:t>. . .как создали Мы всё в первый раз, так и повторим это.</w:t>
      </w:r>
      <w:r w:rsidRPr="00281559">
        <w:rPr>
          <w:b/>
          <w:sz w:val="22"/>
          <w:szCs w:val="22"/>
        </w:rPr>
        <w:t>»</w:t>
      </w:r>
    </w:p>
    <w:p w:rsidR="00C93EFD" w:rsidRPr="00281559" w:rsidRDefault="002749AD" w:rsidP="002749AD">
      <w:pPr>
        <w:widowControl w:val="0"/>
        <w:autoSpaceDE w:val="0"/>
        <w:autoSpaceDN w:val="0"/>
        <w:adjustRightInd w:val="0"/>
        <w:ind w:left="6480" w:firstLine="720"/>
        <w:rPr>
          <w:sz w:val="22"/>
          <w:szCs w:val="22"/>
        </w:rPr>
      </w:pPr>
      <w:r w:rsidRPr="00281559">
        <w:rPr>
          <w:sz w:val="22"/>
          <w:szCs w:val="22"/>
        </w:rPr>
        <w:t xml:space="preserve">Пророки, </w:t>
      </w:r>
      <w:r w:rsidR="00C93EFD" w:rsidRPr="00281559">
        <w:rPr>
          <w:sz w:val="22"/>
          <w:szCs w:val="22"/>
        </w:rPr>
        <w:t>104</w:t>
      </w:r>
    </w:p>
    <w:p w:rsidR="002749AD" w:rsidRPr="00281559" w:rsidRDefault="002749AD">
      <w:pPr>
        <w:widowControl w:val="0"/>
        <w:autoSpaceDE w:val="0"/>
        <w:autoSpaceDN w:val="0"/>
        <w:adjustRightInd w:val="0"/>
        <w:rPr>
          <w:b/>
          <w:sz w:val="22"/>
          <w:szCs w:val="22"/>
        </w:rPr>
      </w:pPr>
      <w:r w:rsidRPr="00281559">
        <w:rPr>
          <w:b/>
          <w:sz w:val="22"/>
          <w:szCs w:val="22"/>
        </w:rPr>
        <w:t>«</w:t>
      </w:r>
      <w:r w:rsidR="00C93EFD" w:rsidRPr="00281559">
        <w:rPr>
          <w:b/>
          <w:sz w:val="22"/>
          <w:szCs w:val="22"/>
        </w:rPr>
        <w:t>И говорит человек</w:t>
      </w:r>
      <w:r w:rsidR="006E6D23">
        <w:rPr>
          <w:rStyle w:val="FootnoteReference"/>
          <w:b/>
          <w:sz w:val="22"/>
          <w:szCs w:val="22"/>
        </w:rPr>
        <w:footnoteReference w:id="232"/>
      </w:r>
      <w:r w:rsidR="00C93EFD" w:rsidRPr="00281559">
        <w:rPr>
          <w:b/>
          <w:sz w:val="22"/>
          <w:szCs w:val="22"/>
        </w:rPr>
        <w:t>: "Неужели после того, как я умру, дей</w:t>
      </w:r>
      <w:r w:rsidR="00C93EFD" w:rsidRPr="00281559">
        <w:rPr>
          <w:b/>
          <w:sz w:val="22"/>
          <w:szCs w:val="22"/>
        </w:rPr>
        <w:softHyphen/>
        <w:t>ствительно выведут меня (из могилы) живым?!" О Разве не по</w:t>
      </w:r>
      <w:r w:rsidR="00C93EFD" w:rsidRPr="00281559">
        <w:rPr>
          <w:b/>
          <w:sz w:val="22"/>
          <w:szCs w:val="22"/>
        </w:rPr>
        <w:softHyphen/>
        <w:t>мнит (такой) человек, что раньше Мы уже создали его, (х</w:t>
      </w:r>
      <w:r w:rsidRPr="00281559">
        <w:rPr>
          <w:b/>
          <w:sz w:val="22"/>
          <w:szCs w:val="22"/>
        </w:rPr>
        <w:t>отя) и был он (до этого) ничем?»</w:t>
      </w:r>
    </w:p>
    <w:p w:rsidR="00C93EFD" w:rsidRPr="00281559" w:rsidRDefault="002749AD" w:rsidP="002749AD">
      <w:pPr>
        <w:widowControl w:val="0"/>
        <w:autoSpaceDE w:val="0"/>
        <w:autoSpaceDN w:val="0"/>
        <w:adjustRightInd w:val="0"/>
        <w:ind w:left="7200"/>
        <w:rPr>
          <w:sz w:val="22"/>
          <w:szCs w:val="22"/>
        </w:rPr>
      </w:pPr>
      <w:r w:rsidRPr="00281559">
        <w:rPr>
          <w:sz w:val="22"/>
          <w:szCs w:val="22"/>
        </w:rPr>
        <w:t xml:space="preserve">Марйам, </w:t>
      </w:r>
      <w:r w:rsidR="00C93EFD" w:rsidRPr="00281559">
        <w:rPr>
          <w:sz w:val="22"/>
          <w:szCs w:val="22"/>
        </w:rPr>
        <w:t>66</w:t>
      </w:r>
      <w:r w:rsidRPr="00281559">
        <w:rPr>
          <w:sz w:val="22"/>
          <w:szCs w:val="22"/>
        </w:rPr>
        <w:t>-</w:t>
      </w:r>
      <w:r w:rsidR="00C93EFD" w:rsidRPr="00281559">
        <w:rPr>
          <w:sz w:val="22"/>
          <w:szCs w:val="22"/>
        </w:rPr>
        <w:t>67.</w:t>
      </w:r>
    </w:p>
    <w:p w:rsidR="008F2517" w:rsidRDefault="008F2517">
      <w:pPr>
        <w:widowControl w:val="0"/>
        <w:autoSpaceDE w:val="0"/>
        <w:autoSpaceDN w:val="0"/>
        <w:adjustRightInd w:val="0"/>
        <w:rPr>
          <w:sz w:val="22"/>
          <w:szCs w:val="22"/>
          <w:rtl/>
        </w:rPr>
      </w:pPr>
    </w:p>
    <w:p w:rsidR="00C93EFD" w:rsidRPr="00281559" w:rsidRDefault="008F2517" w:rsidP="008F2517">
      <w:pPr>
        <w:widowControl w:val="0"/>
        <w:autoSpaceDE w:val="0"/>
        <w:autoSpaceDN w:val="0"/>
        <w:bidi/>
        <w:adjustRightInd w:val="0"/>
        <w:ind w:left="1701"/>
        <w:jc w:val="both"/>
        <w:rPr>
          <w:sz w:val="22"/>
          <w:szCs w:val="22"/>
        </w:rPr>
      </w:pPr>
      <w:r>
        <w:rPr>
          <w:rFonts w:cs="Traditional Arabic"/>
          <w:color w:val="000000"/>
          <w:sz w:val="22"/>
          <w:szCs w:val="28"/>
          <w:shd w:val="clear" w:color="auto" w:fill="FFFFFF"/>
          <w:rtl/>
        </w:rPr>
        <w:t>﴿</w:t>
      </w:r>
      <w:r w:rsidRPr="008F2517">
        <w:rPr>
          <w:rStyle w:val="Char"/>
          <w:rtl/>
        </w:rPr>
        <w:t>أَوَلَمْ يَرَ الْإِنْسَانُ أَنَّا خَلَقْنَاهُ مِنْ نُطْفَةٍ فَإِذَا هُوَ خَصِيمٌ مُبِينٌ٧٧ وَضَرَبَ لَنَا مَثَلًا وَنَسِيَ خَلْقَهُ</w:t>
      </w:r>
      <w:r w:rsidR="005A0ED1">
        <w:rPr>
          <w:rStyle w:val="Char"/>
          <w:rtl/>
        </w:rPr>
        <w:t xml:space="preserve"> </w:t>
      </w:r>
      <w:r w:rsidRPr="008F2517">
        <w:rPr>
          <w:rStyle w:val="Char"/>
          <w:rtl/>
        </w:rPr>
        <w:t>قَالَ مَنْ يُحْيِي الْعِظَامَ وَهِيَ رَمِيمٌ٧٨ قُلْ يُحْيِيهَا الَّذِي أَنْشَأَهَا أَوَّلَ مَرَّةٍ</w:t>
      </w:r>
      <w:r w:rsidR="005A0ED1">
        <w:rPr>
          <w:rStyle w:val="Char"/>
          <w:rtl/>
        </w:rPr>
        <w:t xml:space="preserve"> </w:t>
      </w:r>
      <w:r w:rsidRPr="008F2517">
        <w:rPr>
          <w:rStyle w:val="Char"/>
          <w:rtl/>
        </w:rPr>
        <w:t>وَهُوَ بِكُلِّ خَلْقٍ عَلِيمٌ٧٩ الَّذِي جَعَلَ لَكُمْ مِنَ الشَّجَرِ الْأَخْضَرِ نَارًا فَإِذَا أَنْتُمْ مِنْهُ تُوقِدُونَ٨٠</w:t>
      </w:r>
      <w:r>
        <w:rPr>
          <w:rFonts w:cs="Traditional Arabic"/>
          <w:color w:val="000000"/>
          <w:sz w:val="22"/>
          <w:szCs w:val="28"/>
          <w:shd w:val="clear" w:color="auto" w:fill="FFFFFF"/>
          <w:rtl/>
        </w:rPr>
        <w:t>﴾</w:t>
      </w:r>
      <w:r>
        <w:rPr>
          <w:rFonts w:cs="KFGQPC Uthmanic Script HAFS"/>
          <w:color w:val="000000"/>
          <w:sz w:val="22"/>
          <w:szCs w:val="28"/>
          <w:shd w:val="clear" w:color="auto" w:fill="FFFFFF"/>
          <w:rtl/>
        </w:rPr>
        <w:t xml:space="preserve"> </w:t>
      </w:r>
      <w:r>
        <w:rPr>
          <w:rFonts w:cs="mylotus"/>
          <w:color w:val="000000"/>
          <w:sz w:val="22"/>
          <w:shd w:val="clear" w:color="auto" w:fill="FFFFFF"/>
          <w:rtl/>
        </w:rPr>
        <w:t>[يس: 77-8</w:t>
      </w:r>
      <w:r>
        <w:rPr>
          <w:rFonts w:cs="mylotus" w:hint="cs"/>
          <w:color w:val="000000"/>
          <w:sz w:val="22"/>
          <w:shd w:val="clear" w:color="auto" w:fill="FFFFFF"/>
          <w:rtl/>
        </w:rPr>
        <w:t>0</w:t>
      </w:r>
      <w:r>
        <w:rPr>
          <w:rFonts w:cs="mylotus"/>
          <w:color w:val="000000"/>
          <w:sz w:val="22"/>
          <w:shd w:val="clear" w:color="auto" w:fill="FFFFFF"/>
          <w:rtl/>
        </w:rPr>
        <w:t>]</w:t>
      </w:r>
    </w:p>
    <w:p w:rsidR="00990275" w:rsidRPr="00281559" w:rsidRDefault="002749AD">
      <w:pPr>
        <w:widowControl w:val="0"/>
        <w:autoSpaceDE w:val="0"/>
        <w:autoSpaceDN w:val="0"/>
        <w:adjustRightInd w:val="0"/>
        <w:rPr>
          <w:b/>
          <w:sz w:val="22"/>
          <w:szCs w:val="22"/>
        </w:rPr>
      </w:pPr>
      <w:r w:rsidRPr="00281559">
        <w:rPr>
          <w:b/>
          <w:sz w:val="22"/>
          <w:szCs w:val="22"/>
        </w:rPr>
        <w:t>«</w:t>
      </w:r>
      <w:r w:rsidR="00C93EFD" w:rsidRPr="00281559">
        <w:rPr>
          <w:b/>
          <w:sz w:val="22"/>
          <w:szCs w:val="22"/>
        </w:rPr>
        <w:t>Неужели не видит человек, что сотворили Мы его из (кап</w:t>
      </w:r>
      <w:r w:rsidR="00C93EFD" w:rsidRPr="00281559">
        <w:rPr>
          <w:b/>
          <w:sz w:val="22"/>
          <w:szCs w:val="22"/>
        </w:rPr>
        <w:softHyphen/>
        <w:t>ли) семени?! И тем не менее вступает он в пререкания от</w:t>
      </w:r>
      <w:r w:rsidR="00C93EFD" w:rsidRPr="00281559">
        <w:rPr>
          <w:b/>
          <w:sz w:val="22"/>
          <w:szCs w:val="22"/>
        </w:rPr>
        <w:softHyphen/>
        <w:t>крыто!</w:t>
      </w:r>
      <w:r w:rsidR="005A0ED1">
        <w:rPr>
          <w:b/>
          <w:sz w:val="22"/>
          <w:szCs w:val="22"/>
        </w:rPr>
        <w:t xml:space="preserve"> </w:t>
      </w:r>
      <w:r w:rsidR="00C93EFD" w:rsidRPr="00281559">
        <w:rPr>
          <w:b/>
          <w:sz w:val="22"/>
          <w:szCs w:val="22"/>
        </w:rPr>
        <w:t>И приводит он Нам притчи, забыв (о том, кем) он был сотворён, и говоря</w:t>
      </w:r>
      <w:r w:rsidRPr="00281559">
        <w:rPr>
          <w:b/>
          <w:sz w:val="22"/>
          <w:szCs w:val="22"/>
        </w:rPr>
        <w:t>:</w:t>
      </w:r>
      <w:r w:rsidR="00C93EFD" w:rsidRPr="00281559">
        <w:rPr>
          <w:b/>
          <w:sz w:val="22"/>
          <w:szCs w:val="22"/>
        </w:rPr>
        <w:t xml:space="preserve"> "Кто же оживит истлевшие кости?"</w:t>
      </w:r>
      <w:r w:rsidR="005A0ED1">
        <w:rPr>
          <w:b/>
          <w:sz w:val="22"/>
          <w:szCs w:val="22"/>
        </w:rPr>
        <w:t xml:space="preserve"> </w:t>
      </w:r>
      <w:r w:rsidR="00C93EFD" w:rsidRPr="00281559">
        <w:rPr>
          <w:b/>
          <w:sz w:val="22"/>
          <w:szCs w:val="22"/>
        </w:rPr>
        <w:t>Скажи: "Оживит их Тот, который создал их в первый раз и который осведомлён о любом творении!</w:t>
      </w:r>
      <w:r w:rsidR="005A0ED1">
        <w:rPr>
          <w:b/>
          <w:sz w:val="22"/>
          <w:szCs w:val="22"/>
        </w:rPr>
        <w:t xml:space="preserve"> </w:t>
      </w:r>
      <w:r w:rsidR="00C93EFD" w:rsidRPr="00281559">
        <w:rPr>
          <w:b/>
          <w:sz w:val="22"/>
          <w:szCs w:val="22"/>
        </w:rPr>
        <w:t>(Он) - Тот, кто зажёг для вас огонь из зелёного дерева, а теперь вы от него зажигаете."</w:t>
      </w:r>
      <w:r w:rsidR="005A0ED1">
        <w:rPr>
          <w:b/>
          <w:sz w:val="22"/>
          <w:szCs w:val="22"/>
        </w:rPr>
        <w:t xml:space="preserve"> </w:t>
      </w:r>
      <w:r w:rsidR="00C93EFD" w:rsidRPr="00281559">
        <w:rPr>
          <w:b/>
          <w:sz w:val="22"/>
          <w:szCs w:val="22"/>
        </w:rPr>
        <w:t>Неужели же Тот, кто создал небеса и землю, не в силах создать подобного им?! Конечно, в силах, ведь Он - Творец, Мудрый!</w:t>
      </w:r>
      <w:r w:rsidR="005A0ED1">
        <w:rPr>
          <w:b/>
          <w:sz w:val="22"/>
          <w:szCs w:val="22"/>
        </w:rPr>
        <w:t xml:space="preserve"> </w:t>
      </w:r>
      <w:r w:rsidR="00C93EFD" w:rsidRPr="00281559">
        <w:rPr>
          <w:b/>
          <w:sz w:val="22"/>
          <w:szCs w:val="22"/>
        </w:rPr>
        <w:t>Когда Он желает чего-либо, то стоит Ему только сказать: "Будь!", - и это возникает.</w:t>
      </w:r>
      <w:r w:rsidR="005A0ED1">
        <w:rPr>
          <w:b/>
          <w:sz w:val="22"/>
          <w:szCs w:val="22"/>
        </w:rPr>
        <w:t xml:space="preserve"> </w:t>
      </w:r>
      <w:r w:rsidR="00C93EFD" w:rsidRPr="00281559">
        <w:rPr>
          <w:b/>
          <w:sz w:val="22"/>
          <w:szCs w:val="22"/>
        </w:rPr>
        <w:t>Слава Тому, в чьих руках безраздельная власть надо всем и к Кому вы будете возвращены!</w:t>
      </w:r>
      <w:r w:rsidR="00990275" w:rsidRPr="00281559">
        <w:rPr>
          <w:b/>
          <w:sz w:val="22"/>
          <w:szCs w:val="22"/>
        </w:rPr>
        <w:t>»</w:t>
      </w:r>
    </w:p>
    <w:p w:rsidR="00C93EFD" w:rsidRPr="00281559" w:rsidRDefault="00990275" w:rsidP="00990275">
      <w:pPr>
        <w:widowControl w:val="0"/>
        <w:autoSpaceDE w:val="0"/>
        <w:autoSpaceDN w:val="0"/>
        <w:adjustRightInd w:val="0"/>
        <w:ind w:left="6480" w:firstLine="720"/>
        <w:rPr>
          <w:sz w:val="22"/>
          <w:szCs w:val="22"/>
        </w:rPr>
      </w:pPr>
      <w:r w:rsidRPr="00281559">
        <w:rPr>
          <w:sz w:val="22"/>
          <w:szCs w:val="22"/>
        </w:rPr>
        <w:t>Й</w:t>
      </w:r>
      <w:r w:rsidR="00C93EFD" w:rsidRPr="00281559">
        <w:rPr>
          <w:sz w:val="22"/>
          <w:szCs w:val="22"/>
        </w:rPr>
        <w:t>асин,</w:t>
      </w:r>
      <w:r w:rsidRPr="00281559">
        <w:rPr>
          <w:sz w:val="22"/>
          <w:szCs w:val="22"/>
        </w:rPr>
        <w:t xml:space="preserve"> </w:t>
      </w:r>
      <w:r w:rsidR="00C93EFD" w:rsidRPr="00281559">
        <w:rPr>
          <w:sz w:val="22"/>
          <w:szCs w:val="22"/>
        </w:rPr>
        <w:t>77</w:t>
      </w:r>
      <w:r w:rsidRPr="00281559">
        <w:rPr>
          <w:sz w:val="22"/>
          <w:szCs w:val="22"/>
        </w:rPr>
        <w:t>-</w:t>
      </w:r>
      <w:r w:rsidR="00C93EFD" w:rsidRPr="00281559">
        <w:rPr>
          <w:sz w:val="22"/>
          <w:szCs w:val="22"/>
        </w:rPr>
        <w:t>83</w:t>
      </w:r>
    </w:p>
    <w:p w:rsidR="00C93EFD" w:rsidRPr="00281559" w:rsidRDefault="00990275">
      <w:pPr>
        <w:widowControl w:val="0"/>
        <w:autoSpaceDE w:val="0"/>
        <w:autoSpaceDN w:val="0"/>
        <w:adjustRightInd w:val="0"/>
        <w:rPr>
          <w:b/>
          <w:sz w:val="22"/>
          <w:szCs w:val="22"/>
        </w:rPr>
      </w:pPr>
      <w:r w:rsidRPr="00281559">
        <w:rPr>
          <w:b/>
          <w:sz w:val="22"/>
          <w:szCs w:val="22"/>
        </w:rPr>
        <w:t>«</w:t>
      </w:r>
      <w:r w:rsidR="00C93EFD" w:rsidRPr="00281559">
        <w:rPr>
          <w:b/>
          <w:sz w:val="22"/>
          <w:szCs w:val="22"/>
        </w:rPr>
        <w:t>Неужели не видят они, что Аллах, который сотворил небе</w:t>
      </w:r>
      <w:r w:rsidR="00C93EFD" w:rsidRPr="00281559">
        <w:rPr>
          <w:b/>
          <w:sz w:val="22"/>
          <w:szCs w:val="22"/>
        </w:rPr>
        <w:softHyphen/>
        <w:t>са и землю, не утомившись от их сотворения, способен ожив</w:t>
      </w:r>
      <w:r w:rsidR="00C93EFD" w:rsidRPr="00281559">
        <w:rPr>
          <w:b/>
          <w:sz w:val="22"/>
          <w:szCs w:val="22"/>
        </w:rPr>
        <w:softHyphen/>
        <w:t>лять и мёртвых?! Да, поистине, Он всё может!</w:t>
      </w:r>
      <w:r w:rsidRPr="00281559">
        <w:rPr>
          <w:b/>
          <w:sz w:val="22"/>
          <w:szCs w:val="22"/>
        </w:rPr>
        <w:t>»</w:t>
      </w:r>
    </w:p>
    <w:p w:rsidR="00C93EFD" w:rsidRPr="00281559" w:rsidRDefault="00C93EFD" w:rsidP="00D55F89">
      <w:pPr>
        <w:widowControl w:val="0"/>
        <w:autoSpaceDE w:val="0"/>
        <w:autoSpaceDN w:val="0"/>
        <w:adjustRightInd w:val="0"/>
        <w:ind w:left="6480" w:firstLine="720"/>
        <w:rPr>
          <w:sz w:val="22"/>
          <w:szCs w:val="22"/>
        </w:rPr>
      </w:pPr>
      <w:r w:rsidRPr="00281559">
        <w:rPr>
          <w:sz w:val="22"/>
          <w:szCs w:val="22"/>
        </w:rPr>
        <w:t>Пески, 33.</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3A22BD" w:rsidRPr="00281559" w:rsidRDefault="00D55F89">
      <w:pPr>
        <w:widowControl w:val="0"/>
        <w:autoSpaceDE w:val="0"/>
        <w:autoSpaceDN w:val="0"/>
        <w:adjustRightInd w:val="0"/>
        <w:rPr>
          <w:b/>
          <w:sz w:val="22"/>
          <w:szCs w:val="22"/>
        </w:rPr>
      </w:pPr>
      <w:r w:rsidRPr="00281559">
        <w:rPr>
          <w:b/>
          <w:sz w:val="22"/>
          <w:szCs w:val="22"/>
        </w:rPr>
        <w:t>«</w:t>
      </w:r>
      <w:r w:rsidR="00C93EFD" w:rsidRPr="00281559">
        <w:rPr>
          <w:b/>
          <w:sz w:val="22"/>
          <w:szCs w:val="22"/>
        </w:rPr>
        <w:t>К знамениям Его относится и то, что ты видишь землю ис</w:t>
      </w:r>
      <w:r w:rsidR="00C93EFD" w:rsidRPr="00281559">
        <w:rPr>
          <w:b/>
          <w:sz w:val="22"/>
          <w:szCs w:val="22"/>
        </w:rPr>
        <w:softHyphen/>
        <w:t xml:space="preserve">сохшей, но когда мы ниспосылаем на неё воду, она вздымается и разбухает. Поистине, ожививший её оживит и покойников. Поистине, Он всё может!» </w:t>
      </w:r>
    </w:p>
    <w:p w:rsidR="00C93EFD" w:rsidRPr="00281559" w:rsidRDefault="00C93EFD" w:rsidP="003A22BD">
      <w:pPr>
        <w:widowControl w:val="0"/>
        <w:autoSpaceDE w:val="0"/>
        <w:autoSpaceDN w:val="0"/>
        <w:adjustRightInd w:val="0"/>
        <w:ind w:left="6480" w:firstLine="720"/>
        <w:rPr>
          <w:sz w:val="22"/>
          <w:szCs w:val="22"/>
        </w:rPr>
      </w:pPr>
      <w:r w:rsidRPr="00281559">
        <w:rPr>
          <w:sz w:val="22"/>
          <w:szCs w:val="22"/>
        </w:rPr>
        <w:t>Р</w:t>
      </w:r>
      <w:r w:rsidR="003A22BD" w:rsidRPr="00281559">
        <w:rPr>
          <w:sz w:val="22"/>
          <w:szCs w:val="22"/>
        </w:rPr>
        <w:t>азъяснены</w:t>
      </w:r>
      <w:r w:rsidRPr="00281559">
        <w:rPr>
          <w:sz w:val="22"/>
          <w:szCs w:val="22"/>
        </w:rPr>
        <w:t>, 39.</w:t>
      </w:r>
    </w:p>
    <w:p w:rsidR="00C93EFD" w:rsidRPr="00281559" w:rsidRDefault="00C93EFD">
      <w:pPr>
        <w:widowControl w:val="0"/>
        <w:autoSpaceDE w:val="0"/>
        <w:autoSpaceDN w:val="0"/>
        <w:adjustRightInd w:val="0"/>
        <w:rPr>
          <w:sz w:val="22"/>
          <w:szCs w:val="22"/>
        </w:rPr>
      </w:pPr>
      <w:r w:rsidRPr="00281559">
        <w:rPr>
          <w:sz w:val="22"/>
          <w:szCs w:val="22"/>
        </w:rPr>
        <w:t>В пример можно было привести и другие аяты.</w:t>
      </w:r>
    </w:p>
    <w:p w:rsidR="00C93EFD" w:rsidRPr="00281559" w:rsidRDefault="00C93EFD">
      <w:pPr>
        <w:widowControl w:val="0"/>
        <w:autoSpaceDE w:val="0"/>
        <w:autoSpaceDN w:val="0"/>
        <w:adjustRightInd w:val="0"/>
        <w:rPr>
          <w:sz w:val="22"/>
          <w:szCs w:val="22"/>
        </w:rPr>
      </w:pPr>
      <w:r w:rsidRPr="00281559">
        <w:rPr>
          <w:sz w:val="22"/>
          <w:szCs w:val="22"/>
        </w:rPr>
        <w:t>И Аллах Всевышний часто приводит в пример то, как Он оживляет землю водой, и земля, которая была до этого мёртвой и иссохшей, разбухает и покрывается зелёным убранством.</w:t>
      </w:r>
    </w:p>
    <w:p w:rsidR="00C93EFD" w:rsidRPr="00281559" w:rsidRDefault="00C93EFD">
      <w:pPr>
        <w:widowControl w:val="0"/>
        <w:autoSpaceDE w:val="0"/>
        <w:autoSpaceDN w:val="0"/>
        <w:adjustRightInd w:val="0"/>
        <w:rPr>
          <w:sz w:val="22"/>
          <w:szCs w:val="22"/>
        </w:rPr>
      </w:pPr>
      <w:r w:rsidRPr="00281559">
        <w:rPr>
          <w:sz w:val="22"/>
          <w:szCs w:val="22"/>
        </w:rPr>
        <w:t>Абу Хурайра, да будет доволен им Аллах, передал, что по</w:t>
      </w:r>
      <w:r w:rsidRPr="00281559">
        <w:rPr>
          <w:sz w:val="22"/>
          <w:szCs w:val="22"/>
        </w:rPr>
        <w:softHyphen/>
        <w:t>сланник Аллаха</w:t>
      </w:r>
      <w:r w:rsidR="008D1DC0" w:rsidRPr="00281559">
        <w:rPr>
          <w:sz w:val="22"/>
          <w:szCs w:val="22"/>
        </w:rPr>
        <w:t>, (с.г.с.),</w:t>
      </w:r>
      <w:r w:rsidR="005A0ED1">
        <w:rPr>
          <w:sz w:val="22"/>
          <w:szCs w:val="22"/>
        </w:rPr>
        <w:t xml:space="preserve"> </w:t>
      </w:r>
      <w:r w:rsidRPr="00281559">
        <w:rPr>
          <w:sz w:val="22"/>
          <w:szCs w:val="22"/>
        </w:rPr>
        <w:t>сказал:</w:t>
      </w:r>
    </w:p>
    <w:p w:rsidR="00C93EFD" w:rsidRPr="00281559" w:rsidRDefault="008D1DC0">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«Между двум трубными гласами (пройдёт) сорок»</w:t>
      </w:r>
      <w:r w:rsidR="00C93EFD" w:rsidRPr="00281559">
        <w:rPr>
          <w:sz w:val="22"/>
          <w:szCs w:val="22"/>
        </w:rPr>
        <w:t xml:space="preserve"> — , когда же Абу Хурейру, да будет доволен им Аллах, спросили, о чём идёт речь: о днях, месяцах или годах, он отказался отвечать.</w:t>
      </w:r>
    </w:p>
    <w:p w:rsidR="00C93EFD" w:rsidRPr="00281559" w:rsidRDefault="00C93EFD">
      <w:pPr>
        <w:widowControl w:val="0"/>
        <w:autoSpaceDE w:val="0"/>
        <w:autoSpaceDN w:val="0"/>
        <w:adjustRightInd w:val="0"/>
        <w:rPr>
          <w:sz w:val="22"/>
          <w:szCs w:val="22"/>
        </w:rPr>
      </w:pPr>
      <w:r w:rsidRPr="00281559">
        <w:rPr>
          <w:sz w:val="22"/>
          <w:szCs w:val="22"/>
        </w:rPr>
        <w:t>И он сообщил, что пророк</w:t>
      </w:r>
      <w:r w:rsidR="008D1DC0" w:rsidRPr="00281559">
        <w:rPr>
          <w:sz w:val="22"/>
          <w:szCs w:val="22"/>
        </w:rPr>
        <w:t>, (с.г.с.),</w:t>
      </w:r>
      <w:r w:rsidR="005A0ED1">
        <w:rPr>
          <w:sz w:val="22"/>
          <w:szCs w:val="22"/>
        </w:rPr>
        <w:t xml:space="preserve"> </w:t>
      </w:r>
      <w:r w:rsidRPr="00281559">
        <w:rPr>
          <w:sz w:val="22"/>
          <w:szCs w:val="22"/>
        </w:rPr>
        <w:t>сказал:</w:t>
      </w:r>
    </w:p>
    <w:p w:rsidR="008D1DC0" w:rsidRPr="00281559" w:rsidRDefault="00C93EFD">
      <w:pPr>
        <w:widowControl w:val="0"/>
        <w:autoSpaceDE w:val="0"/>
        <w:autoSpaceDN w:val="0"/>
        <w:adjustRightInd w:val="0"/>
        <w:rPr>
          <w:sz w:val="22"/>
          <w:szCs w:val="22"/>
        </w:rPr>
      </w:pPr>
      <w:r w:rsidRPr="00281559">
        <w:rPr>
          <w:b/>
          <w:i/>
          <w:sz w:val="22"/>
          <w:szCs w:val="22"/>
        </w:rPr>
        <w:t>«А потом Аллах ниспошлёт с небес воду, и (люди) станут ра</w:t>
      </w:r>
      <w:r w:rsidRPr="00281559">
        <w:rPr>
          <w:b/>
          <w:i/>
          <w:sz w:val="22"/>
          <w:szCs w:val="22"/>
        </w:rPr>
        <w:softHyphen/>
        <w:t>сти подобно траве. И не останется от человека ничего, что не истлело бы, кроме одной кости, а именно — копчика, и с него начнётся творение в день Воскресения».</w:t>
      </w:r>
      <w:r w:rsidR="008D1DC0" w:rsidRPr="00281559">
        <w:rPr>
          <w:sz w:val="22"/>
          <w:szCs w:val="22"/>
        </w:rPr>
        <w:t xml:space="preserve"> </w:t>
      </w:r>
    </w:p>
    <w:p w:rsidR="00C93EFD" w:rsidRPr="00281559" w:rsidRDefault="008D1DC0" w:rsidP="008D1DC0">
      <w:pPr>
        <w:widowControl w:val="0"/>
        <w:autoSpaceDE w:val="0"/>
        <w:autoSpaceDN w:val="0"/>
        <w:adjustRightInd w:val="0"/>
        <w:ind w:left="5760" w:firstLine="720"/>
        <w:rPr>
          <w:sz w:val="22"/>
          <w:szCs w:val="22"/>
        </w:rPr>
      </w:pPr>
      <w:r w:rsidRPr="00281559">
        <w:rPr>
          <w:sz w:val="22"/>
          <w:szCs w:val="22"/>
        </w:rPr>
        <w:t>Аль-Бухари, Муслим</w:t>
      </w:r>
      <w:r w:rsidR="00C93EFD" w:rsidRPr="00281559">
        <w:rPr>
          <w:sz w:val="22"/>
          <w:szCs w:val="22"/>
        </w:rPr>
        <w:t>.</w:t>
      </w:r>
    </w:p>
    <w:p w:rsidR="00C93EFD" w:rsidRPr="00281559" w:rsidRDefault="00C93EFD" w:rsidP="00E63368">
      <w:pPr>
        <w:pStyle w:val="2"/>
      </w:pPr>
      <w:bookmarkStart w:id="106" w:name="_Toc469834872"/>
      <w:r w:rsidRPr="00281559">
        <w:lastRenderedPageBreak/>
        <w:t>Вопрос 103. Какое суждение следует вынести о том, кто не верит в воскресение?</w:t>
      </w:r>
      <w:bookmarkEnd w:id="106"/>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Такой человек не верит ни в Аллаха Всемогущего и Великого, ни в Его Писания, ни в Его посланников, ведь Аллах Всевышний сказал:</w:t>
      </w:r>
    </w:p>
    <w:p w:rsidR="00446685" w:rsidRPr="00281559" w:rsidRDefault="008D1DC0">
      <w:pPr>
        <w:widowControl w:val="0"/>
        <w:autoSpaceDE w:val="0"/>
        <w:autoSpaceDN w:val="0"/>
        <w:adjustRightInd w:val="0"/>
        <w:rPr>
          <w:b/>
          <w:sz w:val="22"/>
          <w:szCs w:val="22"/>
        </w:rPr>
      </w:pPr>
      <w:r w:rsidRPr="00281559">
        <w:rPr>
          <w:b/>
          <w:sz w:val="22"/>
          <w:szCs w:val="22"/>
        </w:rPr>
        <w:t>«</w:t>
      </w:r>
      <w:r w:rsidR="009B3231" w:rsidRPr="00281559">
        <w:rPr>
          <w:b/>
          <w:sz w:val="22"/>
          <w:szCs w:val="22"/>
        </w:rPr>
        <w:t>Т</w:t>
      </w:r>
      <w:r w:rsidR="00C93EFD" w:rsidRPr="00281559">
        <w:rPr>
          <w:b/>
          <w:sz w:val="22"/>
          <w:szCs w:val="22"/>
        </w:rPr>
        <w:t xml:space="preserve">е, что не уверовали, говорят: "Неужели же после того, как мы вместе с нашими отцами станем прахом, нас действительно выведут (из могил)?!"» </w:t>
      </w:r>
    </w:p>
    <w:p w:rsidR="00C93EFD" w:rsidRPr="00281559" w:rsidRDefault="00C93EFD" w:rsidP="00446685">
      <w:pPr>
        <w:widowControl w:val="0"/>
        <w:autoSpaceDE w:val="0"/>
        <w:autoSpaceDN w:val="0"/>
        <w:adjustRightInd w:val="0"/>
        <w:ind w:left="5760" w:firstLine="720"/>
        <w:rPr>
          <w:sz w:val="22"/>
          <w:szCs w:val="22"/>
        </w:rPr>
      </w:pPr>
      <w:r w:rsidRPr="00281559">
        <w:rPr>
          <w:sz w:val="22"/>
          <w:szCs w:val="22"/>
        </w:rPr>
        <w:t>Муравьи,67.</w:t>
      </w:r>
    </w:p>
    <w:p w:rsidR="00C93EFD" w:rsidRPr="00281559" w:rsidRDefault="00C93EFD">
      <w:pPr>
        <w:widowControl w:val="0"/>
        <w:autoSpaceDE w:val="0"/>
        <w:autoSpaceDN w:val="0"/>
        <w:adjustRightInd w:val="0"/>
        <w:rPr>
          <w:sz w:val="22"/>
          <w:szCs w:val="22"/>
        </w:rPr>
      </w:pPr>
    </w:p>
    <w:p w:rsidR="00446685" w:rsidRPr="00281559" w:rsidRDefault="00446685">
      <w:pPr>
        <w:widowControl w:val="0"/>
        <w:autoSpaceDE w:val="0"/>
        <w:autoSpaceDN w:val="0"/>
        <w:adjustRightInd w:val="0"/>
        <w:rPr>
          <w:b/>
          <w:sz w:val="22"/>
          <w:szCs w:val="22"/>
        </w:rPr>
      </w:pPr>
      <w:r w:rsidRPr="00281559">
        <w:rPr>
          <w:b/>
          <w:sz w:val="22"/>
          <w:szCs w:val="22"/>
        </w:rPr>
        <w:t>«</w:t>
      </w:r>
      <w:r w:rsidR="00C93EFD" w:rsidRPr="00281559">
        <w:rPr>
          <w:b/>
          <w:sz w:val="22"/>
          <w:szCs w:val="22"/>
        </w:rPr>
        <w:t>А если ты удивлён</w:t>
      </w:r>
      <w:r w:rsidR="006E6D23">
        <w:rPr>
          <w:rStyle w:val="FootnoteReference"/>
          <w:b/>
          <w:sz w:val="22"/>
          <w:szCs w:val="22"/>
        </w:rPr>
        <w:footnoteReference w:id="233"/>
      </w:r>
      <w:r w:rsidR="00C93EFD" w:rsidRPr="00281559">
        <w:rPr>
          <w:b/>
          <w:sz w:val="22"/>
          <w:szCs w:val="22"/>
        </w:rPr>
        <w:t>, то достойны удивления и их</w:t>
      </w:r>
      <w:r w:rsidR="006E6D23">
        <w:rPr>
          <w:rStyle w:val="FootnoteReference"/>
          <w:b/>
          <w:sz w:val="22"/>
          <w:szCs w:val="22"/>
        </w:rPr>
        <w:footnoteReference w:id="234"/>
      </w:r>
      <w:r w:rsidR="00C93EFD" w:rsidRPr="00281559">
        <w:rPr>
          <w:b/>
          <w:sz w:val="22"/>
          <w:szCs w:val="22"/>
        </w:rPr>
        <w:t xml:space="preserve"> слова: "Неужели же после того, как мы станем прахом, создадут нас заново?!" Это - те, которые не уверовали в своего Господа, и это - те, у кого на шеях цепи</w:t>
      </w:r>
      <w:r w:rsidR="00413E04">
        <w:rPr>
          <w:rStyle w:val="FootnoteReference"/>
          <w:b/>
          <w:sz w:val="22"/>
          <w:szCs w:val="22"/>
        </w:rPr>
        <w:footnoteReference w:id="235"/>
      </w:r>
      <w:r w:rsidR="00C93EFD" w:rsidRPr="00281559">
        <w:rPr>
          <w:b/>
          <w:sz w:val="22"/>
          <w:szCs w:val="22"/>
        </w:rPr>
        <w:t>, и это - те, которые станут обита</w:t>
      </w:r>
      <w:r w:rsidR="00C93EFD" w:rsidRPr="00281559">
        <w:rPr>
          <w:b/>
          <w:sz w:val="22"/>
          <w:szCs w:val="22"/>
        </w:rPr>
        <w:softHyphen/>
        <w:t>телями огня и останутся в нём навек.</w:t>
      </w:r>
      <w:r w:rsidR="00E37734" w:rsidRPr="00281559">
        <w:rPr>
          <w:b/>
          <w:sz w:val="22"/>
          <w:szCs w:val="22"/>
        </w:rPr>
        <w:t>»</w:t>
      </w:r>
    </w:p>
    <w:p w:rsidR="00C93EFD" w:rsidRPr="00281559" w:rsidRDefault="00C93EFD" w:rsidP="00E37734">
      <w:pPr>
        <w:widowControl w:val="0"/>
        <w:autoSpaceDE w:val="0"/>
        <w:autoSpaceDN w:val="0"/>
        <w:adjustRightInd w:val="0"/>
        <w:ind w:left="5760" w:firstLine="720"/>
        <w:rPr>
          <w:sz w:val="22"/>
          <w:szCs w:val="22"/>
        </w:rPr>
      </w:pPr>
      <w:r w:rsidRPr="00281559">
        <w:rPr>
          <w:sz w:val="22"/>
          <w:szCs w:val="22"/>
        </w:rPr>
        <w:t xml:space="preserve"> Гром 5</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3C1CD5" w:rsidRPr="00281559" w:rsidRDefault="00603A73">
      <w:pPr>
        <w:widowControl w:val="0"/>
        <w:autoSpaceDE w:val="0"/>
        <w:autoSpaceDN w:val="0"/>
        <w:adjustRightInd w:val="0"/>
        <w:rPr>
          <w:b/>
          <w:sz w:val="22"/>
          <w:szCs w:val="22"/>
        </w:rPr>
      </w:pPr>
      <w:r w:rsidRPr="00281559">
        <w:rPr>
          <w:b/>
          <w:sz w:val="22"/>
          <w:szCs w:val="22"/>
        </w:rPr>
        <w:t>«</w:t>
      </w:r>
      <w:r w:rsidR="00C93EFD" w:rsidRPr="00281559">
        <w:rPr>
          <w:b/>
          <w:sz w:val="22"/>
          <w:szCs w:val="22"/>
        </w:rPr>
        <w:t>Неверные утверждают, что их никогда не воскресят. Ска</w:t>
      </w:r>
      <w:r w:rsidR="00C93EFD" w:rsidRPr="00281559">
        <w:rPr>
          <w:b/>
          <w:sz w:val="22"/>
          <w:szCs w:val="22"/>
        </w:rPr>
        <w:softHyphen/>
        <w:t>жи: "Напротив, клянусь моим Господом, вы будете воскрешены, а уж потом вам поведают о том, что вы торили, ведь это не составляет труда для Аллаха! "</w:t>
      </w:r>
      <w:r w:rsidR="003C1CD5" w:rsidRPr="00281559">
        <w:rPr>
          <w:b/>
          <w:sz w:val="22"/>
          <w:szCs w:val="22"/>
        </w:rPr>
        <w:t>»</w:t>
      </w:r>
    </w:p>
    <w:p w:rsidR="00C93EFD" w:rsidRPr="00281559" w:rsidRDefault="00C93EFD" w:rsidP="003C1CD5">
      <w:pPr>
        <w:widowControl w:val="0"/>
        <w:autoSpaceDE w:val="0"/>
        <w:autoSpaceDN w:val="0"/>
        <w:adjustRightInd w:val="0"/>
        <w:ind w:left="5760" w:firstLine="720"/>
        <w:rPr>
          <w:sz w:val="22"/>
          <w:szCs w:val="22"/>
        </w:rPr>
      </w:pPr>
      <w:r w:rsidRPr="00281559">
        <w:rPr>
          <w:sz w:val="22"/>
          <w:szCs w:val="22"/>
        </w:rPr>
        <w:t xml:space="preserve"> В</w:t>
      </w:r>
      <w:r w:rsidR="003C1CD5" w:rsidRPr="00281559">
        <w:rPr>
          <w:sz w:val="22"/>
          <w:szCs w:val="22"/>
        </w:rPr>
        <w:t>заимный обма</w:t>
      </w:r>
      <w:r w:rsidRPr="00281559">
        <w:rPr>
          <w:sz w:val="22"/>
          <w:szCs w:val="22"/>
        </w:rPr>
        <w:t>н, 7.</w:t>
      </w:r>
    </w:p>
    <w:p w:rsidR="00C93EFD" w:rsidRPr="00281559" w:rsidRDefault="00C93EFD">
      <w:pPr>
        <w:widowControl w:val="0"/>
        <w:autoSpaceDE w:val="0"/>
        <w:autoSpaceDN w:val="0"/>
        <w:adjustRightInd w:val="0"/>
        <w:rPr>
          <w:sz w:val="22"/>
          <w:szCs w:val="22"/>
        </w:rPr>
      </w:pPr>
      <w:r w:rsidRPr="00281559">
        <w:rPr>
          <w:sz w:val="22"/>
          <w:szCs w:val="22"/>
        </w:rPr>
        <w:t>А в обоих "Сахихах" приводится хадис, передаваемый со слов Абу Хурайры, да будет доволен им Аллах, который сообщил, что пророк</w:t>
      </w:r>
      <w:r w:rsidR="003C1CD5" w:rsidRPr="00281559">
        <w:rPr>
          <w:sz w:val="22"/>
          <w:szCs w:val="22"/>
        </w:rPr>
        <w:t>, (с.г.с.),</w:t>
      </w:r>
      <w:r w:rsidR="005A0ED1">
        <w:rPr>
          <w:sz w:val="22"/>
          <w:szCs w:val="22"/>
        </w:rPr>
        <w:t xml:space="preserve"> </w:t>
      </w:r>
      <w:r w:rsidRPr="00281559">
        <w:rPr>
          <w:sz w:val="22"/>
          <w:szCs w:val="22"/>
        </w:rPr>
        <w:t>сказал: «Аллах Всевышний сказал:</w:t>
      </w:r>
    </w:p>
    <w:p w:rsidR="00C93EFD" w:rsidRPr="00281559" w:rsidRDefault="00C93EFD">
      <w:pPr>
        <w:widowControl w:val="0"/>
        <w:autoSpaceDE w:val="0"/>
        <w:autoSpaceDN w:val="0"/>
        <w:adjustRightInd w:val="0"/>
        <w:rPr>
          <w:b/>
          <w:i/>
          <w:sz w:val="22"/>
          <w:szCs w:val="22"/>
        </w:rPr>
      </w:pPr>
      <w:r w:rsidRPr="00281559">
        <w:rPr>
          <w:b/>
          <w:i/>
          <w:sz w:val="22"/>
          <w:szCs w:val="22"/>
        </w:rPr>
        <w:t>"</w:t>
      </w:r>
      <w:r w:rsidR="003C1CD5" w:rsidRPr="00281559">
        <w:rPr>
          <w:b/>
          <w:i/>
          <w:sz w:val="22"/>
          <w:szCs w:val="22"/>
        </w:rPr>
        <w:t>Сын</w:t>
      </w:r>
      <w:r w:rsidR="00413E04">
        <w:rPr>
          <w:b/>
          <w:i/>
          <w:sz w:val="22"/>
          <w:szCs w:val="22"/>
        </w:rPr>
        <w:t xml:space="preserve"> Адама</w:t>
      </w:r>
      <w:r w:rsidR="00413E04">
        <w:rPr>
          <w:rStyle w:val="FootnoteReference"/>
          <w:b/>
          <w:i/>
          <w:sz w:val="22"/>
          <w:szCs w:val="22"/>
        </w:rPr>
        <w:footnoteReference w:id="236"/>
      </w:r>
      <w:r w:rsidR="005A0ED1">
        <w:rPr>
          <w:b/>
          <w:i/>
          <w:sz w:val="22"/>
          <w:szCs w:val="22"/>
        </w:rPr>
        <w:t xml:space="preserve"> </w:t>
      </w:r>
      <w:r w:rsidRPr="00281559">
        <w:rPr>
          <w:b/>
          <w:i/>
          <w:sz w:val="22"/>
          <w:szCs w:val="22"/>
        </w:rPr>
        <w:t>возвёл на Меня ложь, чего ему не следовало де</w:t>
      </w:r>
      <w:r w:rsidRPr="00281559">
        <w:rPr>
          <w:b/>
          <w:i/>
          <w:sz w:val="22"/>
          <w:szCs w:val="22"/>
        </w:rPr>
        <w:softHyphen/>
        <w:t>лать, и подверг Меня поношению, чего ему не следовало делать. Что касается возведения им лжи на Меня, то это выражается в его словах: «Он никогда не вернёт меня к жизни подобно тому, как создал меня в первый раз!» Что же касается его поношения Меня, то это выражается в его словах: «Аллах взял Себе ребёнка, - тогда как Я- Один, Вечный, не рождал Я и не был рождён и не был равным Мне никто!"»</w:t>
      </w:r>
    </w:p>
    <w:p w:rsidR="00C93EFD" w:rsidRPr="00281559" w:rsidRDefault="003C1CD5" w:rsidP="003C1CD5">
      <w:pPr>
        <w:widowControl w:val="0"/>
        <w:autoSpaceDE w:val="0"/>
        <w:autoSpaceDN w:val="0"/>
        <w:adjustRightInd w:val="0"/>
        <w:ind w:left="5760" w:firstLine="720"/>
        <w:rPr>
          <w:sz w:val="22"/>
          <w:szCs w:val="22"/>
        </w:rPr>
      </w:pPr>
      <w:r w:rsidRPr="00281559">
        <w:rPr>
          <w:sz w:val="22"/>
          <w:szCs w:val="22"/>
        </w:rPr>
        <w:t>Аль-Бу</w:t>
      </w:r>
      <w:r w:rsidR="00C93EFD" w:rsidRPr="00281559">
        <w:rPr>
          <w:sz w:val="22"/>
          <w:szCs w:val="22"/>
        </w:rPr>
        <w:t>хари</w:t>
      </w:r>
    </w:p>
    <w:p w:rsidR="00C93EFD" w:rsidRPr="00281559" w:rsidRDefault="00C93EFD" w:rsidP="00E63368">
      <w:pPr>
        <w:pStyle w:val="2"/>
      </w:pPr>
      <w:bookmarkStart w:id="107" w:name="_Toc469834873"/>
      <w:r w:rsidRPr="00281559">
        <w:t>Вопрос 104. Что является указанием на трубный глас и сколько раз протрубят в трубу в День воскресения?</w:t>
      </w:r>
      <w:bookmarkEnd w:id="107"/>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852E81" w:rsidRPr="00281559" w:rsidRDefault="003C1CD5">
      <w:pPr>
        <w:widowControl w:val="0"/>
        <w:autoSpaceDE w:val="0"/>
        <w:autoSpaceDN w:val="0"/>
        <w:adjustRightInd w:val="0"/>
        <w:rPr>
          <w:b/>
          <w:sz w:val="22"/>
          <w:szCs w:val="22"/>
        </w:rPr>
      </w:pPr>
      <w:r w:rsidRPr="00281559">
        <w:rPr>
          <w:b/>
          <w:sz w:val="22"/>
          <w:szCs w:val="22"/>
        </w:rPr>
        <w:t>«</w:t>
      </w:r>
      <w:r w:rsidR="00C93EFD" w:rsidRPr="00281559">
        <w:rPr>
          <w:b/>
          <w:sz w:val="22"/>
          <w:szCs w:val="22"/>
        </w:rPr>
        <w:t xml:space="preserve">И затрубят в трубу и </w:t>
      </w:r>
      <w:r w:rsidRPr="00281559">
        <w:rPr>
          <w:b/>
          <w:sz w:val="22"/>
          <w:szCs w:val="22"/>
        </w:rPr>
        <w:t>будут</w:t>
      </w:r>
      <w:r w:rsidR="00C93EFD" w:rsidRPr="00281559">
        <w:rPr>
          <w:b/>
          <w:sz w:val="22"/>
          <w:szCs w:val="22"/>
        </w:rPr>
        <w:t xml:space="preserve"> повержены словно молнией (все) обитатели небес и земли, кроме тех, кого Аллах пожелает (по</w:t>
      </w:r>
      <w:r w:rsidR="00C93EFD" w:rsidRPr="00281559">
        <w:rPr>
          <w:b/>
          <w:sz w:val="22"/>
          <w:szCs w:val="22"/>
        </w:rPr>
        <w:softHyphen/>
        <w:t xml:space="preserve">миловать). </w:t>
      </w:r>
      <w:r w:rsidR="00852E81" w:rsidRPr="00281559">
        <w:rPr>
          <w:b/>
          <w:sz w:val="22"/>
          <w:szCs w:val="22"/>
        </w:rPr>
        <w:t>Потом</w:t>
      </w:r>
      <w:r w:rsidR="00C93EFD" w:rsidRPr="00281559">
        <w:rPr>
          <w:b/>
          <w:sz w:val="22"/>
          <w:szCs w:val="22"/>
        </w:rPr>
        <w:t xml:space="preserve"> затрубят е</w:t>
      </w:r>
      <w:r w:rsidR="00852E81" w:rsidRPr="00281559">
        <w:rPr>
          <w:b/>
          <w:sz w:val="22"/>
          <w:szCs w:val="22"/>
        </w:rPr>
        <w:t>щ</w:t>
      </w:r>
      <w:r w:rsidR="00C93EFD" w:rsidRPr="00281559">
        <w:rPr>
          <w:b/>
          <w:sz w:val="22"/>
          <w:szCs w:val="22"/>
        </w:rPr>
        <w:t>ё раз и (люди) в</w:t>
      </w:r>
      <w:r w:rsidR="00852E81" w:rsidRPr="00281559">
        <w:rPr>
          <w:b/>
          <w:sz w:val="22"/>
          <w:szCs w:val="22"/>
        </w:rPr>
        <w:t>осстанут (из мо</w:t>
      </w:r>
      <w:r w:rsidR="00852E81" w:rsidRPr="00281559">
        <w:rPr>
          <w:b/>
          <w:sz w:val="22"/>
          <w:szCs w:val="22"/>
        </w:rPr>
        <w:softHyphen/>
        <w:t>гил), озираясь».</w:t>
      </w:r>
    </w:p>
    <w:p w:rsidR="00C93EFD" w:rsidRPr="00281559" w:rsidRDefault="00C93EFD" w:rsidP="00852E81">
      <w:pPr>
        <w:widowControl w:val="0"/>
        <w:autoSpaceDE w:val="0"/>
        <w:autoSpaceDN w:val="0"/>
        <w:adjustRightInd w:val="0"/>
        <w:ind w:left="5760" w:firstLine="720"/>
        <w:rPr>
          <w:sz w:val="22"/>
          <w:szCs w:val="22"/>
        </w:rPr>
      </w:pPr>
      <w:r w:rsidRPr="00281559">
        <w:rPr>
          <w:sz w:val="22"/>
          <w:szCs w:val="22"/>
        </w:rPr>
        <w:t>То</w:t>
      </w:r>
      <w:r w:rsidR="00852E81" w:rsidRPr="00281559">
        <w:rPr>
          <w:sz w:val="22"/>
          <w:szCs w:val="22"/>
        </w:rPr>
        <w:t>л</w:t>
      </w:r>
      <w:r w:rsidRPr="00281559">
        <w:rPr>
          <w:sz w:val="22"/>
          <w:szCs w:val="22"/>
        </w:rPr>
        <w:t>пы</w:t>
      </w:r>
      <w:r w:rsidR="00852E81" w:rsidRPr="00281559">
        <w:rPr>
          <w:sz w:val="22"/>
          <w:szCs w:val="22"/>
        </w:rPr>
        <w:t>, 68</w:t>
      </w:r>
    </w:p>
    <w:p w:rsidR="00C93EFD" w:rsidRPr="00281559" w:rsidRDefault="00C93EFD">
      <w:pPr>
        <w:widowControl w:val="0"/>
        <w:autoSpaceDE w:val="0"/>
        <w:autoSpaceDN w:val="0"/>
        <w:adjustRightInd w:val="0"/>
        <w:rPr>
          <w:sz w:val="22"/>
          <w:szCs w:val="22"/>
        </w:rPr>
      </w:pPr>
      <w:r w:rsidRPr="00281559">
        <w:rPr>
          <w:sz w:val="22"/>
          <w:szCs w:val="22"/>
        </w:rPr>
        <w:t>Таким образом, в данном аяте упоминается о двух трубных гласах: после первого будут повержены все живые существа</w:t>
      </w:r>
      <w:r w:rsidR="00FF3029">
        <w:rPr>
          <w:rStyle w:val="FootnoteReference"/>
          <w:sz w:val="22"/>
          <w:szCs w:val="22"/>
        </w:rPr>
        <w:footnoteReference w:id="237"/>
      </w:r>
      <w:r w:rsidRPr="00281559">
        <w:rPr>
          <w:sz w:val="22"/>
          <w:szCs w:val="22"/>
        </w:rPr>
        <w:t>, а после второго - воскрешены.</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3F15ED" w:rsidRPr="00281559" w:rsidRDefault="003F15ED">
      <w:pPr>
        <w:widowControl w:val="0"/>
        <w:autoSpaceDE w:val="0"/>
        <w:autoSpaceDN w:val="0"/>
        <w:adjustRightInd w:val="0"/>
        <w:rPr>
          <w:b/>
          <w:sz w:val="22"/>
          <w:szCs w:val="22"/>
        </w:rPr>
      </w:pPr>
      <w:r w:rsidRPr="00281559">
        <w:rPr>
          <w:b/>
          <w:sz w:val="22"/>
          <w:szCs w:val="22"/>
        </w:rPr>
        <w:t>«</w:t>
      </w:r>
      <w:r w:rsidR="00C93EFD" w:rsidRPr="00281559">
        <w:rPr>
          <w:b/>
          <w:sz w:val="22"/>
          <w:szCs w:val="22"/>
        </w:rPr>
        <w:t>(Помни о) том Дне, когда раздастся трубный глас. Тогда ус</w:t>
      </w:r>
      <w:r w:rsidR="00C93EFD" w:rsidRPr="00281559">
        <w:rPr>
          <w:b/>
          <w:sz w:val="22"/>
          <w:szCs w:val="22"/>
        </w:rPr>
        <w:softHyphen/>
        <w:t>трашатся обитатели небес и земли, кроме тех, кого пожелает Аллах (помиловать).»</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3F15ED" w:rsidRPr="00281559">
        <w:rPr>
          <w:sz w:val="22"/>
          <w:szCs w:val="22"/>
        </w:rPr>
        <w:tab/>
      </w:r>
      <w:r w:rsidR="003F15ED" w:rsidRPr="00281559">
        <w:rPr>
          <w:sz w:val="22"/>
          <w:szCs w:val="22"/>
        </w:rPr>
        <w:tab/>
      </w:r>
      <w:r w:rsidR="003F15ED" w:rsidRPr="00281559">
        <w:rPr>
          <w:sz w:val="22"/>
          <w:szCs w:val="22"/>
        </w:rPr>
        <w:tab/>
      </w:r>
      <w:r w:rsidR="003F15ED" w:rsidRPr="00281559">
        <w:rPr>
          <w:sz w:val="22"/>
          <w:szCs w:val="22"/>
        </w:rPr>
        <w:tab/>
      </w:r>
      <w:r w:rsidR="003F15ED" w:rsidRPr="00281559">
        <w:rPr>
          <w:sz w:val="22"/>
          <w:szCs w:val="22"/>
        </w:rPr>
        <w:tab/>
      </w:r>
      <w:r w:rsidR="003F15ED" w:rsidRPr="00281559">
        <w:rPr>
          <w:sz w:val="22"/>
          <w:szCs w:val="22"/>
        </w:rPr>
        <w:tab/>
      </w:r>
      <w:r w:rsidR="003F15ED" w:rsidRPr="00281559">
        <w:rPr>
          <w:sz w:val="22"/>
          <w:szCs w:val="22"/>
        </w:rPr>
        <w:tab/>
      </w:r>
      <w:r w:rsidR="003F15ED" w:rsidRPr="00281559">
        <w:rPr>
          <w:sz w:val="22"/>
          <w:szCs w:val="22"/>
        </w:rPr>
        <w:tab/>
      </w:r>
      <w:r w:rsidR="003F15ED" w:rsidRPr="00281559">
        <w:rPr>
          <w:sz w:val="22"/>
          <w:szCs w:val="22"/>
        </w:rPr>
        <w:tab/>
      </w:r>
      <w:r w:rsidRPr="00281559">
        <w:rPr>
          <w:sz w:val="22"/>
          <w:szCs w:val="22"/>
          <w:lang w:val="en-US"/>
        </w:rPr>
        <w:t>Myp</w:t>
      </w:r>
      <w:r w:rsidR="003F15ED" w:rsidRPr="00281559">
        <w:rPr>
          <w:sz w:val="22"/>
          <w:szCs w:val="22"/>
        </w:rPr>
        <w:t>авьи, 8</w:t>
      </w:r>
      <w:r w:rsidRPr="00281559">
        <w:rPr>
          <w:sz w:val="22"/>
          <w:szCs w:val="22"/>
        </w:rPr>
        <w:t>7.</w:t>
      </w:r>
    </w:p>
    <w:p w:rsidR="00C93EFD" w:rsidRPr="00281559" w:rsidRDefault="00C93EFD">
      <w:pPr>
        <w:widowControl w:val="0"/>
        <w:autoSpaceDE w:val="0"/>
        <w:autoSpaceDN w:val="0"/>
        <w:adjustRightInd w:val="0"/>
        <w:rPr>
          <w:sz w:val="22"/>
          <w:szCs w:val="22"/>
        </w:rPr>
      </w:pPr>
      <w:r w:rsidRPr="00281559">
        <w:rPr>
          <w:sz w:val="22"/>
          <w:szCs w:val="22"/>
        </w:rPr>
        <w:t xml:space="preserve">Люди, давшие толкование страху, о котором говорится в этом аяте, как указанию на то, что всё живое будет поражено, имеют в виду первый трубный глас, о чём говорится в цитированном выше аяте из суры "Толпы", и подтверждение этому имеется в одном из хадисов, приводимых в "Сахихе" </w:t>
      </w:r>
      <w:r w:rsidRPr="00281559">
        <w:rPr>
          <w:sz w:val="22"/>
          <w:szCs w:val="22"/>
        </w:rPr>
        <w:lastRenderedPageBreak/>
        <w:t>Муслима, где сооб</w:t>
      </w:r>
      <w:r w:rsidRPr="00281559">
        <w:rPr>
          <w:sz w:val="22"/>
          <w:szCs w:val="22"/>
        </w:rPr>
        <w:softHyphen/>
        <w:t>щается, что посланник Аллаха</w:t>
      </w:r>
      <w:r w:rsidR="00F80E03" w:rsidRPr="00281559">
        <w:rPr>
          <w:sz w:val="22"/>
          <w:szCs w:val="22"/>
        </w:rPr>
        <w:t>, (с.г.с.),</w:t>
      </w:r>
      <w:r w:rsidR="005A0ED1">
        <w:rPr>
          <w:sz w:val="22"/>
          <w:szCs w:val="22"/>
        </w:rPr>
        <w:t xml:space="preserve"> </w:t>
      </w:r>
      <w:r w:rsidRPr="00281559">
        <w:rPr>
          <w:sz w:val="22"/>
          <w:szCs w:val="22"/>
        </w:rPr>
        <w:t>сказал:</w:t>
      </w:r>
    </w:p>
    <w:p w:rsidR="00F80E03" w:rsidRPr="00281559" w:rsidRDefault="00F80E03">
      <w:pPr>
        <w:widowControl w:val="0"/>
        <w:autoSpaceDE w:val="0"/>
        <w:autoSpaceDN w:val="0"/>
        <w:adjustRightInd w:val="0"/>
        <w:rPr>
          <w:b/>
          <w:i/>
          <w:sz w:val="22"/>
          <w:szCs w:val="22"/>
        </w:rPr>
      </w:pPr>
      <w:r w:rsidRPr="00281559">
        <w:rPr>
          <w:b/>
          <w:i/>
          <w:sz w:val="22"/>
          <w:szCs w:val="22"/>
        </w:rPr>
        <w:t>«А п</w:t>
      </w:r>
      <w:r w:rsidR="00C93EFD" w:rsidRPr="00281559">
        <w:rPr>
          <w:b/>
          <w:i/>
          <w:sz w:val="22"/>
          <w:szCs w:val="22"/>
        </w:rPr>
        <w:t>отом раз</w:t>
      </w:r>
      <w:r w:rsidRPr="00281559">
        <w:rPr>
          <w:b/>
          <w:i/>
          <w:sz w:val="22"/>
          <w:szCs w:val="22"/>
        </w:rPr>
        <w:t>дас</w:t>
      </w:r>
      <w:r w:rsidR="00C93EFD" w:rsidRPr="00281559">
        <w:rPr>
          <w:b/>
          <w:i/>
          <w:sz w:val="22"/>
          <w:szCs w:val="22"/>
        </w:rPr>
        <w:t>тся трубный глас, любой услышавший, ста</w:t>
      </w:r>
      <w:r w:rsidR="00C93EFD" w:rsidRPr="00281559">
        <w:rPr>
          <w:b/>
          <w:i/>
          <w:sz w:val="22"/>
          <w:szCs w:val="22"/>
        </w:rPr>
        <w:softHyphen/>
        <w:t>нет прислушиваться, вытягивая шею. И первым услышавшим его окажется человек, который будет обмазывать глиной (стенки) водоёма для (поения) своих верблюдов, и он будет поражён, как поражены будут все люди, а потом Аллах пошлёт (или: ниспошлёт) мелкий дождь, подобный росе, от которого тела людей станут расти, после чего вострубят в трубу ешё раз, и они поднимутся, озираясь».</w:t>
      </w:r>
    </w:p>
    <w:p w:rsidR="00C93EFD" w:rsidRPr="00281559" w:rsidRDefault="00F80E03" w:rsidP="00F80E03">
      <w:pPr>
        <w:widowControl w:val="0"/>
        <w:autoSpaceDE w:val="0"/>
        <w:autoSpaceDN w:val="0"/>
        <w:adjustRightInd w:val="0"/>
        <w:ind w:left="5760" w:firstLine="720"/>
        <w:rPr>
          <w:sz w:val="22"/>
          <w:szCs w:val="22"/>
        </w:rPr>
      </w:pPr>
      <w:r w:rsidRPr="00281559">
        <w:rPr>
          <w:sz w:val="22"/>
          <w:szCs w:val="22"/>
        </w:rPr>
        <w:t>Мусли</w:t>
      </w:r>
      <w:r w:rsidR="00C93EFD" w:rsidRPr="00281559">
        <w:rPr>
          <w:sz w:val="22"/>
          <w:szCs w:val="22"/>
        </w:rPr>
        <w:t>м</w:t>
      </w:r>
    </w:p>
    <w:p w:rsidR="00C93EFD" w:rsidRPr="00281559" w:rsidRDefault="00C93EFD" w:rsidP="00E63368">
      <w:pPr>
        <w:pStyle w:val="2"/>
      </w:pPr>
      <w:bookmarkStart w:id="108" w:name="_Toc469834874"/>
      <w:r w:rsidRPr="00281559">
        <w:t>Вопрос 105. Как описывается сбор людей в День воскре</w:t>
      </w:r>
      <w:r w:rsidRPr="00281559">
        <w:softHyphen/>
        <w:t>сения в Коране?</w:t>
      </w:r>
      <w:bookmarkEnd w:id="108"/>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Описанию этого сбора посвящены многие аяты Ко</w:t>
      </w:r>
      <w:r w:rsidRPr="00281559">
        <w:rPr>
          <w:sz w:val="22"/>
          <w:szCs w:val="22"/>
        </w:rPr>
        <w:softHyphen/>
        <w:t>рана.</w:t>
      </w:r>
    </w:p>
    <w:p w:rsidR="00C93EFD" w:rsidRPr="00281559" w:rsidRDefault="00C93EFD">
      <w:pPr>
        <w:widowControl w:val="0"/>
        <w:autoSpaceDE w:val="0"/>
        <w:autoSpaceDN w:val="0"/>
        <w:adjustRightInd w:val="0"/>
        <w:rPr>
          <w:sz w:val="22"/>
          <w:szCs w:val="22"/>
        </w:rPr>
      </w:pPr>
      <w:r w:rsidRPr="00281559">
        <w:rPr>
          <w:sz w:val="22"/>
          <w:szCs w:val="22"/>
        </w:rPr>
        <w:t>Так, например, Аллах Всевышний сказал:</w:t>
      </w:r>
    </w:p>
    <w:p w:rsidR="00F80E03" w:rsidRPr="00281559" w:rsidRDefault="00F80E03">
      <w:pPr>
        <w:widowControl w:val="0"/>
        <w:autoSpaceDE w:val="0"/>
        <w:autoSpaceDN w:val="0"/>
        <w:adjustRightInd w:val="0"/>
        <w:rPr>
          <w:b/>
          <w:sz w:val="22"/>
          <w:szCs w:val="22"/>
        </w:rPr>
      </w:pPr>
      <w:r w:rsidRPr="00281559">
        <w:rPr>
          <w:b/>
          <w:sz w:val="22"/>
          <w:szCs w:val="22"/>
        </w:rPr>
        <w:t xml:space="preserve">«Вы </w:t>
      </w:r>
      <w:r w:rsidR="00C93EFD" w:rsidRPr="00281559">
        <w:rPr>
          <w:b/>
          <w:sz w:val="22"/>
          <w:szCs w:val="22"/>
        </w:rPr>
        <w:t>явились к Нам поодиночке (такими,) как Мы сотворили вас в первый раз...</w:t>
      </w:r>
      <w:r w:rsidRPr="00281559">
        <w:rPr>
          <w:b/>
          <w:sz w:val="22"/>
          <w:szCs w:val="22"/>
        </w:rPr>
        <w:t>»</w:t>
      </w:r>
    </w:p>
    <w:p w:rsidR="00C93EFD" w:rsidRPr="00281559" w:rsidRDefault="00C93EFD" w:rsidP="00F80E03">
      <w:pPr>
        <w:widowControl w:val="0"/>
        <w:autoSpaceDE w:val="0"/>
        <w:autoSpaceDN w:val="0"/>
        <w:adjustRightInd w:val="0"/>
        <w:ind w:left="5760" w:firstLine="720"/>
        <w:rPr>
          <w:sz w:val="22"/>
          <w:szCs w:val="22"/>
        </w:rPr>
      </w:pPr>
      <w:r w:rsidRPr="00281559">
        <w:rPr>
          <w:sz w:val="22"/>
          <w:szCs w:val="22"/>
        </w:rPr>
        <w:t xml:space="preserve"> Скот94</w:t>
      </w:r>
    </w:p>
    <w:p w:rsidR="00C93EFD" w:rsidRPr="00281559" w:rsidRDefault="00F80E03">
      <w:pPr>
        <w:widowControl w:val="0"/>
        <w:autoSpaceDE w:val="0"/>
        <w:autoSpaceDN w:val="0"/>
        <w:adjustRightInd w:val="0"/>
        <w:rPr>
          <w:b/>
          <w:sz w:val="22"/>
          <w:szCs w:val="22"/>
        </w:rPr>
      </w:pPr>
      <w:r w:rsidRPr="00281559">
        <w:rPr>
          <w:b/>
          <w:sz w:val="22"/>
          <w:szCs w:val="22"/>
        </w:rPr>
        <w:t xml:space="preserve">«…Мы </w:t>
      </w:r>
      <w:r w:rsidR="00C93EFD" w:rsidRPr="00281559">
        <w:rPr>
          <w:b/>
          <w:sz w:val="22"/>
          <w:szCs w:val="22"/>
        </w:rPr>
        <w:t>соберём их (всех) и не оста</w:t>
      </w:r>
      <w:r w:rsidRPr="00281559">
        <w:rPr>
          <w:b/>
          <w:sz w:val="22"/>
          <w:szCs w:val="22"/>
        </w:rPr>
        <w:t>вим из них ни единого.»</w:t>
      </w:r>
    </w:p>
    <w:p w:rsidR="00C93EFD" w:rsidRPr="00281559" w:rsidRDefault="00C93EFD" w:rsidP="00F80E03">
      <w:pPr>
        <w:widowControl w:val="0"/>
        <w:autoSpaceDE w:val="0"/>
        <w:autoSpaceDN w:val="0"/>
        <w:adjustRightInd w:val="0"/>
        <w:ind w:left="5760" w:firstLine="720"/>
        <w:rPr>
          <w:sz w:val="22"/>
          <w:szCs w:val="22"/>
        </w:rPr>
      </w:pPr>
      <w:r w:rsidRPr="00281559">
        <w:rPr>
          <w:sz w:val="22"/>
          <w:szCs w:val="22"/>
        </w:rPr>
        <w:t>П</w:t>
      </w:r>
      <w:r w:rsidR="00F80E03" w:rsidRPr="00281559">
        <w:rPr>
          <w:sz w:val="22"/>
          <w:szCs w:val="22"/>
        </w:rPr>
        <w:t>ещер</w:t>
      </w:r>
      <w:r w:rsidRPr="00281559">
        <w:rPr>
          <w:sz w:val="22"/>
          <w:szCs w:val="22"/>
        </w:rPr>
        <w:t>а</w:t>
      </w:r>
      <w:r w:rsidR="00F80E03" w:rsidRPr="00281559">
        <w:rPr>
          <w:sz w:val="22"/>
          <w:szCs w:val="22"/>
        </w:rPr>
        <w:t>,</w:t>
      </w:r>
      <w:r w:rsidRPr="00281559">
        <w:rPr>
          <w:sz w:val="22"/>
          <w:szCs w:val="22"/>
        </w:rPr>
        <w:t xml:space="preserve"> 47</w:t>
      </w:r>
    </w:p>
    <w:p w:rsidR="00C93EFD" w:rsidRPr="00281559" w:rsidRDefault="00C93EFD">
      <w:pPr>
        <w:widowControl w:val="0"/>
        <w:autoSpaceDE w:val="0"/>
        <w:autoSpaceDN w:val="0"/>
        <w:adjustRightInd w:val="0"/>
        <w:rPr>
          <w:b/>
          <w:sz w:val="22"/>
          <w:szCs w:val="22"/>
        </w:rPr>
      </w:pPr>
      <w:r w:rsidRPr="00281559">
        <w:rPr>
          <w:b/>
          <w:sz w:val="22"/>
          <w:szCs w:val="22"/>
        </w:rPr>
        <w:t>«(В тот) день Мы соберём благочестивых к Милостивому, и прибудут они (подобно) делегации</w:t>
      </w:r>
      <w:r w:rsidR="00FF3029">
        <w:rPr>
          <w:rStyle w:val="FootnoteReference"/>
          <w:b/>
          <w:sz w:val="22"/>
          <w:szCs w:val="22"/>
        </w:rPr>
        <w:footnoteReference w:id="238"/>
      </w:r>
      <w:r w:rsidRPr="00281559">
        <w:rPr>
          <w:b/>
          <w:sz w:val="22"/>
          <w:szCs w:val="22"/>
        </w:rPr>
        <w:t>,</w:t>
      </w:r>
      <w:r w:rsidR="005A0ED1">
        <w:rPr>
          <w:b/>
          <w:sz w:val="22"/>
          <w:szCs w:val="22"/>
        </w:rPr>
        <w:t xml:space="preserve"> </w:t>
      </w:r>
      <w:r w:rsidRPr="00281559">
        <w:rPr>
          <w:b/>
          <w:sz w:val="22"/>
          <w:szCs w:val="22"/>
        </w:rPr>
        <w:t>а грешников Мы пого</w:t>
      </w:r>
      <w:r w:rsidRPr="00281559">
        <w:rPr>
          <w:b/>
          <w:sz w:val="22"/>
          <w:szCs w:val="22"/>
        </w:rPr>
        <w:softHyphen/>
        <w:t>ним в ад, будто жаждущих на</w:t>
      </w:r>
      <w:r w:rsidR="00ED178D" w:rsidRPr="00281559">
        <w:rPr>
          <w:b/>
          <w:sz w:val="22"/>
          <w:szCs w:val="22"/>
        </w:rPr>
        <w:t xml:space="preserve"> водопой.»</w:t>
      </w:r>
      <w:r w:rsidRPr="00281559">
        <w:rPr>
          <w:b/>
          <w:sz w:val="22"/>
          <w:szCs w:val="22"/>
        </w:rPr>
        <w:t>.</w:t>
      </w:r>
    </w:p>
    <w:p w:rsidR="00C93EFD" w:rsidRPr="00281559" w:rsidRDefault="00ED178D" w:rsidP="00ED178D">
      <w:pPr>
        <w:widowControl w:val="0"/>
        <w:autoSpaceDE w:val="0"/>
        <w:autoSpaceDN w:val="0"/>
        <w:adjustRightInd w:val="0"/>
        <w:ind w:left="5760" w:firstLine="720"/>
        <w:rPr>
          <w:sz w:val="22"/>
          <w:szCs w:val="22"/>
        </w:rPr>
      </w:pPr>
      <w:r w:rsidRPr="00281559">
        <w:rPr>
          <w:sz w:val="22"/>
          <w:szCs w:val="22"/>
        </w:rPr>
        <w:t>Ма</w:t>
      </w:r>
      <w:r w:rsidR="00C93EFD" w:rsidRPr="00281559">
        <w:rPr>
          <w:sz w:val="22"/>
          <w:szCs w:val="22"/>
        </w:rPr>
        <w:t>р</w:t>
      </w:r>
      <w:r w:rsidRPr="00281559">
        <w:rPr>
          <w:sz w:val="22"/>
          <w:szCs w:val="22"/>
        </w:rPr>
        <w:t>йа</w:t>
      </w:r>
      <w:r w:rsidR="00C93EFD" w:rsidRPr="00281559">
        <w:rPr>
          <w:sz w:val="22"/>
          <w:szCs w:val="22"/>
        </w:rPr>
        <w:t xml:space="preserve">м, </w:t>
      </w:r>
      <w:r w:rsidRPr="00281559">
        <w:rPr>
          <w:sz w:val="22"/>
          <w:szCs w:val="22"/>
        </w:rPr>
        <w:t>85-86</w:t>
      </w:r>
      <w:r w:rsidR="00C93EFD" w:rsidRPr="00281559">
        <w:rPr>
          <w:sz w:val="22"/>
          <w:szCs w:val="22"/>
        </w:rPr>
        <w:t>.</w:t>
      </w:r>
    </w:p>
    <w:p w:rsidR="00ED178D" w:rsidRPr="00281559" w:rsidRDefault="00ED178D">
      <w:pPr>
        <w:widowControl w:val="0"/>
        <w:autoSpaceDE w:val="0"/>
        <w:autoSpaceDN w:val="0"/>
        <w:adjustRightInd w:val="0"/>
        <w:rPr>
          <w:b/>
          <w:sz w:val="22"/>
          <w:szCs w:val="22"/>
        </w:rPr>
      </w:pPr>
      <w:r w:rsidRPr="00281559">
        <w:rPr>
          <w:b/>
          <w:sz w:val="22"/>
          <w:szCs w:val="22"/>
        </w:rPr>
        <w:t>«</w:t>
      </w:r>
      <w:r w:rsidR="00C93EFD" w:rsidRPr="00281559">
        <w:rPr>
          <w:b/>
          <w:sz w:val="22"/>
          <w:szCs w:val="22"/>
        </w:rPr>
        <w:t>разделитесь вы на три группы:</w:t>
      </w:r>
      <w:r w:rsidR="005A0ED1">
        <w:rPr>
          <w:b/>
          <w:sz w:val="22"/>
          <w:szCs w:val="22"/>
        </w:rPr>
        <w:t xml:space="preserve"> </w:t>
      </w:r>
      <w:r w:rsidR="00C93EFD" w:rsidRPr="00281559">
        <w:rPr>
          <w:b/>
          <w:sz w:val="22"/>
          <w:szCs w:val="22"/>
        </w:rPr>
        <w:t>стоящие справа</w:t>
      </w:r>
      <w:r w:rsidR="00BF3AAD">
        <w:rPr>
          <w:rStyle w:val="FootnoteReference"/>
          <w:b/>
          <w:sz w:val="22"/>
          <w:szCs w:val="22"/>
        </w:rPr>
        <w:footnoteReference w:id="239"/>
      </w:r>
      <w:r w:rsidR="00C93EFD" w:rsidRPr="00281559">
        <w:rPr>
          <w:b/>
          <w:sz w:val="22"/>
          <w:szCs w:val="22"/>
        </w:rPr>
        <w:t xml:space="preserve"> - кто же встанет справа -,</w:t>
      </w:r>
      <w:r w:rsidR="005A0ED1">
        <w:rPr>
          <w:b/>
          <w:sz w:val="22"/>
          <w:szCs w:val="22"/>
        </w:rPr>
        <w:t xml:space="preserve"> </w:t>
      </w:r>
      <w:r w:rsidR="00C93EFD" w:rsidRPr="00281559">
        <w:rPr>
          <w:b/>
          <w:sz w:val="22"/>
          <w:szCs w:val="22"/>
        </w:rPr>
        <w:t>и стоящие слева</w:t>
      </w:r>
      <w:r w:rsidR="00BF3AAD">
        <w:rPr>
          <w:rStyle w:val="FootnoteReference"/>
          <w:b/>
          <w:sz w:val="22"/>
          <w:szCs w:val="22"/>
        </w:rPr>
        <w:footnoteReference w:id="240"/>
      </w:r>
      <w:r w:rsidR="00C93EFD" w:rsidRPr="00281559">
        <w:rPr>
          <w:b/>
          <w:sz w:val="22"/>
          <w:szCs w:val="22"/>
        </w:rPr>
        <w:t xml:space="preserve"> - кто же встанет слева? —</w:t>
      </w:r>
      <w:r w:rsidR="005A0ED1">
        <w:rPr>
          <w:b/>
          <w:sz w:val="22"/>
          <w:szCs w:val="22"/>
        </w:rPr>
        <w:t xml:space="preserve"> </w:t>
      </w:r>
      <w:r w:rsidR="00C93EFD" w:rsidRPr="00281559">
        <w:rPr>
          <w:b/>
          <w:sz w:val="22"/>
          <w:szCs w:val="22"/>
        </w:rPr>
        <w:t>и опережающие</w:t>
      </w:r>
      <w:r w:rsidR="00A66FD4">
        <w:rPr>
          <w:rStyle w:val="FootnoteReference"/>
          <w:b/>
          <w:sz w:val="22"/>
          <w:szCs w:val="22"/>
        </w:rPr>
        <w:footnoteReference w:id="241"/>
      </w:r>
      <w:r w:rsidR="00C93EFD" w:rsidRPr="00281559">
        <w:rPr>
          <w:b/>
          <w:sz w:val="22"/>
          <w:szCs w:val="22"/>
        </w:rPr>
        <w:t xml:space="preserve"> (, которые) опередят.</w:t>
      </w:r>
      <w:r w:rsidRPr="00281559">
        <w:rPr>
          <w:b/>
          <w:sz w:val="22"/>
          <w:szCs w:val="22"/>
        </w:rPr>
        <w:t>»</w:t>
      </w:r>
    </w:p>
    <w:p w:rsidR="00C93EFD" w:rsidRPr="00281559" w:rsidRDefault="00C93EFD" w:rsidP="00ED178D">
      <w:pPr>
        <w:widowControl w:val="0"/>
        <w:autoSpaceDE w:val="0"/>
        <w:autoSpaceDN w:val="0"/>
        <w:adjustRightInd w:val="0"/>
        <w:ind w:left="5760" w:firstLine="720"/>
        <w:rPr>
          <w:sz w:val="22"/>
          <w:szCs w:val="22"/>
        </w:rPr>
      </w:pPr>
      <w:r w:rsidRPr="00281559">
        <w:rPr>
          <w:sz w:val="22"/>
          <w:szCs w:val="22"/>
        </w:rPr>
        <w:t xml:space="preserve"> Воскр</w:t>
      </w:r>
      <w:r w:rsidR="00ED178D" w:rsidRPr="00281559">
        <w:rPr>
          <w:sz w:val="22"/>
          <w:szCs w:val="22"/>
        </w:rPr>
        <w:t>е</w:t>
      </w:r>
      <w:r w:rsidRPr="00281559">
        <w:rPr>
          <w:sz w:val="22"/>
          <w:szCs w:val="22"/>
        </w:rPr>
        <w:t>с</w:t>
      </w:r>
      <w:r w:rsidR="00ED178D" w:rsidRPr="00281559">
        <w:rPr>
          <w:sz w:val="22"/>
          <w:szCs w:val="22"/>
        </w:rPr>
        <w:t>е</w:t>
      </w:r>
      <w:r w:rsidRPr="00281559">
        <w:rPr>
          <w:sz w:val="22"/>
          <w:szCs w:val="22"/>
        </w:rPr>
        <w:t>ни</w:t>
      </w:r>
      <w:r w:rsidR="00ED178D" w:rsidRPr="00281559">
        <w:rPr>
          <w:sz w:val="22"/>
          <w:szCs w:val="22"/>
        </w:rPr>
        <w:t>е,</w:t>
      </w:r>
      <w:r w:rsidRPr="00281559">
        <w:rPr>
          <w:sz w:val="22"/>
          <w:szCs w:val="22"/>
        </w:rPr>
        <w:t xml:space="preserve"> 7</w:t>
      </w:r>
      <w:r w:rsidR="00ED178D" w:rsidRPr="00281559">
        <w:rPr>
          <w:sz w:val="22"/>
          <w:szCs w:val="22"/>
        </w:rPr>
        <w:t>-</w:t>
      </w:r>
      <w:r w:rsidRPr="00281559">
        <w:rPr>
          <w:sz w:val="22"/>
          <w:szCs w:val="22"/>
        </w:rPr>
        <w:t>10</w:t>
      </w:r>
    </w:p>
    <w:p w:rsidR="00ED178D" w:rsidRPr="00281559" w:rsidRDefault="00ED178D">
      <w:pPr>
        <w:widowControl w:val="0"/>
        <w:autoSpaceDE w:val="0"/>
        <w:autoSpaceDN w:val="0"/>
        <w:adjustRightInd w:val="0"/>
        <w:rPr>
          <w:b/>
          <w:sz w:val="22"/>
          <w:szCs w:val="22"/>
        </w:rPr>
      </w:pPr>
      <w:r w:rsidRPr="00281559">
        <w:rPr>
          <w:b/>
          <w:sz w:val="22"/>
          <w:szCs w:val="22"/>
        </w:rPr>
        <w:t>«</w:t>
      </w:r>
      <w:r w:rsidR="00C93EFD" w:rsidRPr="00281559">
        <w:rPr>
          <w:b/>
          <w:sz w:val="22"/>
          <w:szCs w:val="22"/>
        </w:rPr>
        <w:t>В тот День они последуют за призывающим</w:t>
      </w:r>
      <w:r w:rsidR="00A66FD4">
        <w:rPr>
          <w:rStyle w:val="FootnoteReference"/>
          <w:b/>
          <w:sz w:val="22"/>
          <w:szCs w:val="22"/>
        </w:rPr>
        <w:footnoteReference w:id="242"/>
      </w:r>
      <w:r w:rsidR="00C93EFD" w:rsidRPr="00281559">
        <w:rPr>
          <w:b/>
          <w:sz w:val="22"/>
          <w:szCs w:val="22"/>
        </w:rPr>
        <w:t>, от (зова) кото</w:t>
      </w:r>
      <w:r w:rsidR="00C93EFD" w:rsidRPr="00281559">
        <w:rPr>
          <w:b/>
          <w:sz w:val="22"/>
          <w:szCs w:val="22"/>
        </w:rPr>
        <w:softHyphen/>
        <w:t>рого не уклониться никому, и смиренными будут голоса перед Милостивым, и не ус</w:t>
      </w:r>
      <w:r w:rsidRPr="00281559">
        <w:rPr>
          <w:b/>
          <w:sz w:val="22"/>
          <w:szCs w:val="22"/>
        </w:rPr>
        <w:t>лышишь ты ничего, кроме шёпота!»</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ED178D" w:rsidRPr="00281559">
        <w:rPr>
          <w:sz w:val="22"/>
          <w:szCs w:val="22"/>
        </w:rPr>
        <w:tab/>
      </w:r>
      <w:r w:rsidR="00ED178D" w:rsidRPr="00281559">
        <w:rPr>
          <w:sz w:val="22"/>
          <w:szCs w:val="22"/>
        </w:rPr>
        <w:tab/>
      </w:r>
      <w:r w:rsidR="00ED178D" w:rsidRPr="00281559">
        <w:rPr>
          <w:sz w:val="22"/>
          <w:szCs w:val="22"/>
        </w:rPr>
        <w:tab/>
      </w:r>
      <w:r w:rsidR="00ED178D" w:rsidRPr="00281559">
        <w:rPr>
          <w:sz w:val="22"/>
          <w:szCs w:val="22"/>
        </w:rPr>
        <w:tab/>
      </w:r>
      <w:r w:rsidR="00ED178D" w:rsidRPr="00281559">
        <w:rPr>
          <w:sz w:val="22"/>
          <w:szCs w:val="22"/>
        </w:rPr>
        <w:tab/>
      </w:r>
      <w:r w:rsidR="00ED178D" w:rsidRPr="00281559">
        <w:rPr>
          <w:sz w:val="22"/>
          <w:szCs w:val="22"/>
        </w:rPr>
        <w:tab/>
      </w:r>
      <w:r w:rsidR="00ED178D" w:rsidRPr="00281559">
        <w:rPr>
          <w:sz w:val="22"/>
          <w:szCs w:val="22"/>
        </w:rPr>
        <w:tab/>
      </w:r>
      <w:r w:rsidR="00ED178D" w:rsidRPr="00281559">
        <w:rPr>
          <w:sz w:val="22"/>
          <w:szCs w:val="22"/>
        </w:rPr>
        <w:tab/>
      </w:r>
      <w:r w:rsidR="00ED178D" w:rsidRPr="00281559">
        <w:rPr>
          <w:sz w:val="22"/>
          <w:szCs w:val="22"/>
        </w:rPr>
        <w:tab/>
      </w:r>
      <w:r w:rsidRPr="00281559">
        <w:rPr>
          <w:sz w:val="22"/>
          <w:szCs w:val="22"/>
          <w:lang w:val="en-US"/>
        </w:rPr>
        <w:t>Ta</w:t>
      </w:r>
      <w:r w:rsidR="00ED178D" w:rsidRPr="00281559">
        <w:rPr>
          <w:sz w:val="22"/>
          <w:szCs w:val="22"/>
        </w:rPr>
        <w:t xml:space="preserve"> </w:t>
      </w:r>
      <w:r w:rsidRPr="00281559">
        <w:rPr>
          <w:sz w:val="22"/>
          <w:szCs w:val="22"/>
          <w:lang w:val="en-US"/>
        </w:rPr>
        <w:t>x</w:t>
      </w:r>
      <w:r w:rsidR="00ED178D" w:rsidRPr="00281559">
        <w:rPr>
          <w:sz w:val="22"/>
          <w:szCs w:val="22"/>
        </w:rPr>
        <w:t>а, 108</w:t>
      </w:r>
    </w:p>
    <w:p w:rsidR="00C93EFD" w:rsidRPr="00281559" w:rsidRDefault="00C93EFD">
      <w:pPr>
        <w:widowControl w:val="0"/>
        <w:autoSpaceDE w:val="0"/>
        <w:autoSpaceDN w:val="0"/>
        <w:adjustRightInd w:val="0"/>
        <w:rPr>
          <w:sz w:val="22"/>
          <w:szCs w:val="22"/>
        </w:rPr>
      </w:pPr>
      <w:r w:rsidRPr="00281559">
        <w:rPr>
          <w:sz w:val="22"/>
          <w:szCs w:val="22"/>
        </w:rPr>
        <w:t>Здесь имеется в виду, что люди покорно последуют к месту сбора, мягко ступая подобно верблюдам. Аллах Всевышний также сказал:</w:t>
      </w:r>
    </w:p>
    <w:p w:rsidR="008D34A2" w:rsidRPr="00281559" w:rsidRDefault="00ED178D">
      <w:pPr>
        <w:widowControl w:val="0"/>
        <w:autoSpaceDE w:val="0"/>
        <w:autoSpaceDN w:val="0"/>
        <w:adjustRightInd w:val="0"/>
        <w:rPr>
          <w:b/>
          <w:sz w:val="22"/>
          <w:szCs w:val="22"/>
        </w:rPr>
      </w:pPr>
      <w:r w:rsidRPr="00281559">
        <w:rPr>
          <w:b/>
          <w:sz w:val="22"/>
          <w:szCs w:val="22"/>
        </w:rPr>
        <w:t>«</w:t>
      </w:r>
      <w:r w:rsidR="00C93EFD" w:rsidRPr="00281559">
        <w:rPr>
          <w:b/>
          <w:sz w:val="22"/>
          <w:szCs w:val="22"/>
        </w:rPr>
        <w:t>Прямым путём следует лишь тот, кого ведёт Аллах, а для тех, кого Он сбивает с пути, ты никогда не найдёшь покровите</w:t>
      </w:r>
      <w:r w:rsidR="00C93EFD" w:rsidRPr="00281559">
        <w:rPr>
          <w:b/>
          <w:sz w:val="22"/>
          <w:szCs w:val="22"/>
        </w:rPr>
        <w:softHyphen/>
        <w:t>лей, кроме Него. В День воскресения Мы соберём их лицами</w:t>
      </w:r>
      <w:r w:rsidR="008D34A2" w:rsidRPr="00281559">
        <w:rPr>
          <w:b/>
          <w:sz w:val="22"/>
          <w:szCs w:val="22"/>
        </w:rPr>
        <w:t xml:space="preserve"> вниз</w:t>
      </w:r>
      <w:r w:rsidR="00023917">
        <w:rPr>
          <w:rStyle w:val="FootnoteReference"/>
          <w:b/>
          <w:sz w:val="22"/>
          <w:szCs w:val="22"/>
        </w:rPr>
        <w:footnoteReference w:id="243"/>
      </w:r>
      <w:r w:rsidR="00C93EFD" w:rsidRPr="00281559">
        <w:rPr>
          <w:b/>
          <w:sz w:val="22"/>
          <w:szCs w:val="22"/>
        </w:rPr>
        <w:t>. . .</w:t>
      </w:r>
      <w:r w:rsidR="008D34A2" w:rsidRPr="00281559">
        <w:rPr>
          <w:b/>
          <w:sz w:val="22"/>
          <w:szCs w:val="22"/>
        </w:rPr>
        <w:t>».</w:t>
      </w:r>
    </w:p>
    <w:p w:rsidR="00C93EFD" w:rsidRPr="00281559" w:rsidRDefault="008D34A2">
      <w:pPr>
        <w:widowControl w:val="0"/>
        <w:autoSpaceDE w:val="0"/>
        <w:autoSpaceDN w:val="0"/>
        <w:adjustRightInd w:val="0"/>
        <w:rPr>
          <w:sz w:val="22"/>
          <w:szCs w:val="22"/>
        </w:rPr>
      </w:pPr>
      <w:r w:rsidRPr="00281559">
        <w:rPr>
          <w:sz w:val="22"/>
          <w:szCs w:val="22"/>
        </w:rPr>
        <w:t xml:space="preserve"> </w:t>
      </w: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r>
      <w:r w:rsidRPr="00281559">
        <w:rPr>
          <w:sz w:val="22"/>
          <w:szCs w:val="22"/>
        </w:rPr>
        <w:tab/>
        <w:t>Ночное</w:t>
      </w:r>
      <w:r w:rsidR="00C93EFD" w:rsidRPr="00281559">
        <w:rPr>
          <w:sz w:val="22"/>
          <w:szCs w:val="22"/>
        </w:rPr>
        <w:t xml:space="preserve"> путешествие, 97.</w:t>
      </w:r>
    </w:p>
    <w:p w:rsidR="00C93EFD" w:rsidRPr="00281559" w:rsidRDefault="00C93EFD">
      <w:pPr>
        <w:widowControl w:val="0"/>
        <w:autoSpaceDE w:val="0"/>
        <w:autoSpaceDN w:val="0"/>
        <w:adjustRightInd w:val="0"/>
        <w:rPr>
          <w:sz w:val="22"/>
          <w:szCs w:val="22"/>
        </w:rPr>
      </w:pPr>
      <w:r w:rsidRPr="00281559">
        <w:rPr>
          <w:sz w:val="22"/>
          <w:szCs w:val="22"/>
        </w:rPr>
        <w:t>Имеется и много других аятов, в которых приводится описа</w:t>
      </w:r>
      <w:r w:rsidRPr="00281559">
        <w:rPr>
          <w:sz w:val="22"/>
          <w:szCs w:val="22"/>
        </w:rPr>
        <w:softHyphen/>
        <w:t>ние сбора в День воскресения.</w:t>
      </w:r>
    </w:p>
    <w:p w:rsidR="00C93EFD" w:rsidRPr="00281559" w:rsidRDefault="00C93EFD" w:rsidP="00E63368">
      <w:pPr>
        <w:pStyle w:val="2"/>
      </w:pPr>
      <w:bookmarkStart w:id="109" w:name="_Toc469834875"/>
      <w:r w:rsidRPr="00281559">
        <w:t>Вопрос 106. Как описывается сбор людей в День воскре</w:t>
      </w:r>
      <w:r w:rsidRPr="00281559">
        <w:softHyphen/>
        <w:t>сения в сунне?</w:t>
      </w:r>
      <w:bookmarkEnd w:id="109"/>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Сообщается, что пророк</w:t>
      </w:r>
      <w:r w:rsidR="008D34A2" w:rsidRPr="00281559">
        <w:rPr>
          <w:sz w:val="22"/>
          <w:szCs w:val="22"/>
        </w:rPr>
        <w:t>, (с.г.с.),</w:t>
      </w:r>
      <w:r w:rsidR="005A0ED1">
        <w:rPr>
          <w:sz w:val="22"/>
          <w:szCs w:val="22"/>
        </w:rPr>
        <w:t xml:space="preserve"> </w:t>
      </w:r>
      <w:r w:rsidRPr="00281559">
        <w:rPr>
          <w:sz w:val="22"/>
          <w:szCs w:val="22"/>
        </w:rPr>
        <w:t>сказал:</w:t>
      </w:r>
    </w:p>
    <w:p w:rsidR="008D34A2" w:rsidRPr="00281559" w:rsidRDefault="008D34A2">
      <w:pPr>
        <w:widowControl w:val="0"/>
        <w:autoSpaceDE w:val="0"/>
        <w:autoSpaceDN w:val="0"/>
        <w:adjustRightInd w:val="0"/>
        <w:rPr>
          <w:b/>
          <w:i/>
          <w:sz w:val="22"/>
          <w:szCs w:val="22"/>
        </w:rPr>
      </w:pPr>
      <w:r w:rsidRPr="00281559">
        <w:rPr>
          <w:b/>
          <w:i/>
          <w:sz w:val="22"/>
          <w:szCs w:val="22"/>
        </w:rPr>
        <w:t>«</w:t>
      </w:r>
      <w:r w:rsidR="00C93EFD" w:rsidRPr="00281559">
        <w:rPr>
          <w:b/>
          <w:i/>
          <w:sz w:val="22"/>
          <w:szCs w:val="22"/>
        </w:rPr>
        <w:t>(В День воскресения) люди будут собраны тремя способами: (первым из них будут собраны) желающие и боящиеся</w:t>
      </w:r>
      <w:r w:rsidR="00023917">
        <w:rPr>
          <w:rStyle w:val="FootnoteReference"/>
          <w:b/>
          <w:i/>
          <w:sz w:val="22"/>
          <w:szCs w:val="22"/>
        </w:rPr>
        <w:footnoteReference w:id="244"/>
      </w:r>
      <w:r w:rsidR="00C93EFD" w:rsidRPr="00281559">
        <w:rPr>
          <w:b/>
          <w:i/>
          <w:sz w:val="22"/>
          <w:szCs w:val="22"/>
        </w:rPr>
        <w:t>, (вто</w:t>
      </w:r>
      <w:r w:rsidR="00C93EFD" w:rsidRPr="00281559">
        <w:rPr>
          <w:b/>
          <w:i/>
          <w:sz w:val="22"/>
          <w:szCs w:val="22"/>
        </w:rPr>
        <w:softHyphen/>
        <w:t xml:space="preserve">рым способом будут собраны те, кого посадят) на верблюдов по двое, по трое, по четверо и по десять человек, что же касается остальных, то их соберёт </w:t>
      </w:r>
      <w:r w:rsidR="00C93EFD" w:rsidRPr="00281559">
        <w:rPr>
          <w:b/>
          <w:i/>
          <w:sz w:val="22"/>
          <w:szCs w:val="22"/>
        </w:rPr>
        <w:lastRenderedPageBreak/>
        <w:t>огонь</w:t>
      </w:r>
      <w:r w:rsidR="00023917">
        <w:rPr>
          <w:rStyle w:val="FootnoteReference"/>
          <w:b/>
          <w:i/>
          <w:sz w:val="22"/>
          <w:szCs w:val="22"/>
        </w:rPr>
        <w:footnoteReference w:id="245"/>
      </w:r>
      <w:r w:rsidR="00C93EFD" w:rsidRPr="00281559">
        <w:rPr>
          <w:b/>
          <w:i/>
          <w:sz w:val="22"/>
          <w:szCs w:val="22"/>
        </w:rPr>
        <w:t>, который останется вместе с ними там, где они будут ночевать, и там, где они будут останав</w:t>
      </w:r>
      <w:r w:rsidR="00C93EFD" w:rsidRPr="00281559">
        <w:rPr>
          <w:b/>
          <w:i/>
          <w:sz w:val="22"/>
          <w:szCs w:val="22"/>
        </w:rPr>
        <w:softHyphen/>
        <w:t>ливаться на полуденный отдых, и там, где они встретят утро, и там, где их застанет вечер».</w:t>
      </w:r>
    </w:p>
    <w:p w:rsidR="00C93EFD" w:rsidRPr="00281559" w:rsidRDefault="00C93EFD" w:rsidP="008D34A2">
      <w:pPr>
        <w:widowControl w:val="0"/>
        <w:autoSpaceDE w:val="0"/>
        <w:autoSpaceDN w:val="0"/>
        <w:adjustRightInd w:val="0"/>
        <w:ind w:left="5760" w:firstLine="720"/>
        <w:rPr>
          <w:sz w:val="22"/>
          <w:szCs w:val="22"/>
        </w:rPr>
      </w:pPr>
      <w:r w:rsidRPr="00281559">
        <w:rPr>
          <w:sz w:val="22"/>
          <w:szCs w:val="22"/>
        </w:rPr>
        <w:t xml:space="preserve"> Аль</w:t>
      </w:r>
      <w:r w:rsidR="008D34A2" w:rsidRPr="00281559">
        <w:rPr>
          <w:sz w:val="22"/>
          <w:szCs w:val="22"/>
        </w:rPr>
        <w:t>-</w:t>
      </w:r>
      <w:r w:rsidRPr="00281559">
        <w:rPr>
          <w:sz w:val="22"/>
          <w:szCs w:val="22"/>
        </w:rPr>
        <w:t>Бух</w:t>
      </w:r>
      <w:r w:rsidR="008D34A2" w:rsidRPr="00281559">
        <w:rPr>
          <w:sz w:val="22"/>
          <w:szCs w:val="22"/>
        </w:rPr>
        <w:t>а</w:t>
      </w:r>
      <w:r w:rsidRPr="00281559">
        <w:rPr>
          <w:sz w:val="22"/>
          <w:szCs w:val="22"/>
        </w:rPr>
        <w:t>р</w:t>
      </w:r>
      <w:r w:rsidR="008D34A2" w:rsidRPr="00281559">
        <w:rPr>
          <w:sz w:val="22"/>
          <w:szCs w:val="22"/>
        </w:rPr>
        <w:t>и</w:t>
      </w:r>
      <w:r w:rsidRPr="00281559">
        <w:rPr>
          <w:sz w:val="22"/>
          <w:szCs w:val="22"/>
        </w:rPr>
        <w:t>,</w:t>
      </w:r>
      <w:r w:rsidR="008D34A2" w:rsidRPr="00281559">
        <w:rPr>
          <w:sz w:val="22"/>
          <w:szCs w:val="22"/>
        </w:rPr>
        <w:t xml:space="preserve"> </w:t>
      </w:r>
      <w:r w:rsidRPr="00281559">
        <w:rPr>
          <w:sz w:val="22"/>
          <w:szCs w:val="22"/>
        </w:rPr>
        <w:t>Муслим.</w:t>
      </w:r>
    </w:p>
    <w:p w:rsidR="00A245F4" w:rsidRPr="00281559" w:rsidRDefault="00C93EFD">
      <w:pPr>
        <w:widowControl w:val="0"/>
        <w:autoSpaceDE w:val="0"/>
        <w:autoSpaceDN w:val="0"/>
        <w:adjustRightInd w:val="0"/>
        <w:rPr>
          <w:sz w:val="22"/>
          <w:szCs w:val="22"/>
        </w:rPr>
      </w:pPr>
      <w:r w:rsidRPr="00281559">
        <w:rPr>
          <w:sz w:val="22"/>
          <w:szCs w:val="22"/>
        </w:rPr>
        <w:t>Передают со слов Анаса бин Малика, да будет доволен им Аллах, что один человек спросил пророка</w:t>
      </w:r>
      <w:r w:rsidR="008D34A2" w:rsidRPr="00281559">
        <w:rPr>
          <w:sz w:val="22"/>
          <w:szCs w:val="22"/>
        </w:rPr>
        <w:t>, (с.г.с.),</w:t>
      </w:r>
      <w:r w:rsidRPr="00281559">
        <w:rPr>
          <w:sz w:val="22"/>
          <w:szCs w:val="22"/>
        </w:rPr>
        <w:t xml:space="preserve">: </w:t>
      </w:r>
      <w:r w:rsidRPr="00281559">
        <w:rPr>
          <w:b/>
          <w:i/>
          <w:sz w:val="22"/>
          <w:szCs w:val="22"/>
        </w:rPr>
        <w:t>"Как может быть неверный собран лицом вниз?"</w:t>
      </w:r>
    </w:p>
    <w:p w:rsidR="00C93EFD" w:rsidRPr="00281559" w:rsidRDefault="00C93EFD">
      <w:pPr>
        <w:widowControl w:val="0"/>
        <w:autoSpaceDE w:val="0"/>
        <w:autoSpaceDN w:val="0"/>
        <w:adjustRightInd w:val="0"/>
        <w:rPr>
          <w:sz w:val="22"/>
          <w:szCs w:val="22"/>
        </w:rPr>
      </w:pPr>
      <w:r w:rsidRPr="00281559">
        <w:rPr>
          <w:sz w:val="22"/>
          <w:szCs w:val="22"/>
        </w:rPr>
        <w:t xml:space="preserve"> Он ответил:</w:t>
      </w:r>
    </w:p>
    <w:p w:rsidR="00C93EFD" w:rsidRPr="00281559" w:rsidRDefault="00C93EFD">
      <w:pPr>
        <w:widowControl w:val="0"/>
        <w:autoSpaceDE w:val="0"/>
        <w:autoSpaceDN w:val="0"/>
        <w:adjustRightInd w:val="0"/>
        <w:rPr>
          <w:sz w:val="22"/>
          <w:szCs w:val="22"/>
        </w:rPr>
      </w:pPr>
      <w:r w:rsidRPr="00281559">
        <w:rPr>
          <w:b/>
          <w:i/>
          <w:sz w:val="22"/>
          <w:szCs w:val="22"/>
        </w:rPr>
        <w:t>«Разве Тот, кто в этом мире сделал так, что он ходил на двух ногах, не в силах заставить его влачиться лицо</w:t>
      </w:r>
      <w:r w:rsidR="00EB7DA4" w:rsidRPr="00281559">
        <w:rPr>
          <w:b/>
          <w:i/>
          <w:sz w:val="22"/>
          <w:szCs w:val="22"/>
        </w:rPr>
        <w:t>м (вниз) в День Воскресения?»</w:t>
      </w:r>
      <w:r w:rsidR="005A0ED1">
        <w:rPr>
          <w:sz w:val="22"/>
          <w:szCs w:val="22"/>
        </w:rPr>
        <w:t xml:space="preserve">                  </w:t>
      </w:r>
      <w:r w:rsidR="00EB7DA4" w:rsidRPr="00281559">
        <w:rPr>
          <w:sz w:val="22"/>
          <w:szCs w:val="22"/>
        </w:rPr>
        <w:t>Ал</w:t>
      </w:r>
      <w:r w:rsidRPr="00281559">
        <w:rPr>
          <w:sz w:val="22"/>
          <w:szCs w:val="22"/>
        </w:rPr>
        <w:t>ь</w:t>
      </w:r>
      <w:r w:rsidR="00EB7DA4" w:rsidRPr="00281559">
        <w:rPr>
          <w:sz w:val="22"/>
          <w:szCs w:val="22"/>
        </w:rPr>
        <w:t>-</w:t>
      </w:r>
      <w:r w:rsidRPr="00281559">
        <w:rPr>
          <w:sz w:val="22"/>
          <w:szCs w:val="22"/>
        </w:rPr>
        <w:t>Бухари, 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однажды пророк</w:t>
      </w:r>
      <w:r w:rsidR="00EB7DA4" w:rsidRPr="00281559">
        <w:rPr>
          <w:sz w:val="22"/>
          <w:szCs w:val="22"/>
        </w:rPr>
        <w:t>, (с.г.с.),</w:t>
      </w:r>
      <w:r w:rsidR="005A0ED1">
        <w:rPr>
          <w:sz w:val="22"/>
          <w:szCs w:val="22"/>
        </w:rPr>
        <w:t xml:space="preserve"> </w:t>
      </w:r>
      <w:r w:rsidRPr="00281559">
        <w:rPr>
          <w:sz w:val="22"/>
          <w:szCs w:val="22"/>
        </w:rPr>
        <w:t>сказал:</w:t>
      </w:r>
    </w:p>
    <w:p w:rsidR="00C93EFD" w:rsidRPr="00281559" w:rsidRDefault="00C93EFD">
      <w:pPr>
        <w:widowControl w:val="0"/>
        <w:autoSpaceDE w:val="0"/>
        <w:autoSpaceDN w:val="0"/>
        <w:adjustRightInd w:val="0"/>
        <w:rPr>
          <w:sz w:val="22"/>
          <w:szCs w:val="22"/>
        </w:rPr>
      </w:pPr>
      <w:r w:rsidRPr="00281559">
        <w:rPr>
          <w:b/>
          <w:i/>
          <w:sz w:val="22"/>
          <w:szCs w:val="22"/>
        </w:rPr>
        <w:t>"Поистине, будете вы собра</w:t>
      </w:r>
      <w:r w:rsidRPr="00281559">
        <w:rPr>
          <w:b/>
          <w:i/>
          <w:sz w:val="22"/>
          <w:szCs w:val="22"/>
        </w:rPr>
        <w:softHyphen/>
        <w:t>ны босыми, нагими и необрезанными»,</w:t>
      </w:r>
      <w:r w:rsidRPr="00281559">
        <w:rPr>
          <w:sz w:val="22"/>
          <w:szCs w:val="22"/>
        </w:rPr>
        <w:t xml:space="preserve"> - после чего прочитал</w:t>
      </w:r>
    </w:p>
    <w:p w:rsidR="00C93EFD" w:rsidRPr="00281559" w:rsidRDefault="00C93EFD">
      <w:pPr>
        <w:widowControl w:val="0"/>
        <w:autoSpaceDE w:val="0"/>
        <w:autoSpaceDN w:val="0"/>
        <w:adjustRightInd w:val="0"/>
        <w:rPr>
          <w:sz w:val="22"/>
          <w:szCs w:val="22"/>
        </w:rPr>
      </w:pPr>
      <w:r w:rsidRPr="00281559">
        <w:rPr>
          <w:sz w:val="22"/>
          <w:szCs w:val="22"/>
        </w:rPr>
        <w:t>тот аят, в котором говорится:</w:t>
      </w:r>
    </w:p>
    <w:p w:rsidR="00C93EFD" w:rsidRPr="00281559" w:rsidRDefault="0041322E">
      <w:pPr>
        <w:widowControl w:val="0"/>
        <w:autoSpaceDE w:val="0"/>
        <w:autoSpaceDN w:val="0"/>
        <w:adjustRightInd w:val="0"/>
        <w:rPr>
          <w:b/>
          <w:sz w:val="22"/>
          <w:szCs w:val="22"/>
        </w:rPr>
      </w:pPr>
      <w:r w:rsidRPr="00281559">
        <w:rPr>
          <w:b/>
          <w:sz w:val="22"/>
          <w:szCs w:val="22"/>
        </w:rPr>
        <w:t>«.</w:t>
      </w:r>
      <w:r w:rsidR="00C93EFD" w:rsidRPr="00281559">
        <w:rPr>
          <w:b/>
          <w:sz w:val="22"/>
          <w:szCs w:val="22"/>
        </w:rPr>
        <w:t>.. как создали Мы всё в пе</w:t>
      </w:r>
      <w:r w:rsidRPr="00281559">
        <w:rPr>
          <w:b/>
          <w:sz w:val="22"/>
          <w:szCs w:val="22"/>
        </w:rPr>
        <w:t>рвый раз, так и повторим это...</w:t>
      </w:r>
      <w:r w:rsidR="00C93EFD" w:rsidRPr="00281559">
        <w:rPr>
          <w:b/>
          <w:sz w:val="22"/>
          <w:szCs w:val="22"/>
        </w:rPr>
        <w:t>»</w:t>
      </w:r>
    </w:p>
    <w:p w:rsidR="00C93EFD" w:rsidRPr="00281559" w:rsidRDefault="00C93EFD" w:rsidP="0041322E">
      <w:pPr>
        <w:widowControl w:val="0"/>
        <w:autoSpaceDE w:val="0"/>
        <w:autoSpaceDN w:val="0"/>
        <w:adjustRightInd w:val="0"/>
        <w:ind w:left="576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Затем он сказал:</w:t>
      </w:r>
    </w:p>
    <w:p w:rsidR="0041322E" w:rsidRPr="00281559" w:rsidRDefault="0041322E">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«Поистине первым, кого оденут в</w:t>
      </w:r>
      <w:r w:rsidRPr="00281559">
        <w:rPr>
          <w:b/>
          <w:i/>
          <w:sz w:val="22"/>
          <w:szCs w:val="22"/>
        </w:rPr>
        <w:t xml:space="preserve"> Д</w:t>
      </w:r>
      <w:r w:rsidR="00C93EFD" w:rsidRPr="00281559">
        <w:rPr>
          <w:b/>
          <w:i/>
          <w:sz w:val="22"/>
          <w:szCs w:val="22"/>
        </w:rPr>
        <w:t xml:space="preserve">ень воскресения, будет Ибрахим. . . » </w:t>
      </w:r>
    </w:p>
    <w:p w:rsidR="0041322E" w:rsidRPr="00281559" w:rsidRDefault="0041322E" w:rsidP="0041322E">
      <w:pPr>
        <w:widowControl w:val="0"/>
        <w:autoSpaceDE w:val="0"/>
        <w:autoSpaceDN w:val="0"/>
        <w:adjustRightInd w:val="0"/>
        <w:ind w:left="576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что Аиша, да будет доволен ею Аллах, спросила пророка</w:t>
      </w:r>
      <w:r w:rsidR="00A245F4" w:rsidRPr="00281559">
        <w:rPr>
          <w:sz w:val="22"/>
          <w:szCs w:val="22"/>
        </w:rPr>
        <w:t>, (с.г.с.),</w:t>
      </w:r>
      <w:r w:rsidR="005A0ED1">
        <w:rPr>
          <w:sz w:val="22"/>
          <w:szCs w:val="22"/>
        </w:rPr>
        <w:t xml:space="preserve"> </w:t>
      </w:r>
      <w:r w:rsidRPr="00281559">
        <w:rPr>
          <w:sz w:val="22"/>
          <w:szCs w:val="22"/>
        </w:rPr>
        <w:t xml:space="preserve">в связи с этим: </w:t>
      </w:r>
      <w:r w:rsidRPr="00281559">
        <w:rPr>
          <w:b/>
          <w:i/>
          <w:sz w:val="22"/>
          <w:szCs w:val="22"/>
        </w:rPr>
        <w:t>"О посланник Аллаха, и</w:t>
      </w:r>
      <w:r w:rsidR="00A245F4" w:rsidRPr="00281559">
        <w:rPr>
          <w:b/>
          <w:i/>
          <w:sz w:val="22"/>
          <w:szCs w:val="22"/>
        </w:rPr>
        <w:t xml:space="preserve"> </w:t>
      </w:r>
      <w:r w:rsidRPr="00281559">
        <w:rPr>
          <w:b/>
          <w:i/>
          <w:sz w:val="22"/>
          <w:szCs w:val="22"/>
        </w:rPr>
        <w:t>мужчины и женщины будут смотреть друг на друга?!"</w:t>
      </w:r>
      <w:r w:rsidRPr="00281559">
        <w:rPr>
          <w:b/>
          <w:sz w:val="22"/>
          <w:szCs w:val="22"/>
        </w:rPr>
        <w:t>,</w:t>
      </w:r>
      <w:r w:rsidRPr="00281559">
        <w:rPr>
          <w:sz w:val="22"/>
          <w:szCs w:val="22"/>
        </w:rPr>
        <w:t xml:space="preserve"> - на что он отве</w:t>
      </w:r>
      <w:r w:rsidRPr="00281559">
        <w:rPr>
          <w:sz w:val="22"/>
          <w:szCs w:val="22"/>
        </w:rPr>
        <w:softHyphen/>
        <w:t>тил:</w:t>
      </w:r>
    </w:p>
    <w:p w:rsidR="00C93EFD" w:rsidRPr="00281559" w:rsidRDefault="00A245F4">
      <w:pPr>
        <w:widowControl w:val="0"/>
        <w:autoSpaceDE w:val="0"/>
        <w:autoSpaceDN w:val="0"/>
        <w:adjustRightInd w:val="0"/>
        <w:rPr>
          <w:b/>
          <w:i/>
          <w:sz w:val="22"/>
          <w:szCs w:val="22"/>
        </w:rPr>
      </w:pPr>
      <w:r w:rsidRPr="00281559">
        <w:rPr>
          <w:b/>
          <w:i/>
          <w:sz w:val="22"/>
          <w:szCs w:val="22"/>
        </w:rPr>
        <w:t>«</w:t>
      </w:r>
      <w:r w:rsidR="00C93EFD" w:rsidRPr="00281559">
        <w:rPr>
          <w:b/>
          <w:i/>
          <w:sz w:val="22"/>
          <w:szCs w:val="22"/>
        </w:rPr>
        <w:t>(Окажутся они в таком) положении, что им будет не до этого».</w:t>
      </w:r>
    </w:p>
    <w:p w:rsidR="00C93EFD" w:rsidRPr="00281559" w:rsidRDefault="00C93EFD" w:rsidP="00A245F4">
      <w:pPr>
        <w:widowControl w:val="0"/>
        <w:autoSpaceDE w:val="0"/>
        <w:autoSpaceDN w:val="0"/>
        <w:adjustRightInd w:val="0"/>
        <w:ind w:left="5760" w:firstLine="720"/>
        <w:rPr>
          <w:sz w:val="22"/>
          <w:szCs w:val="22"/>
        </w:rPr>
      </w:pPr>
      <w:r w:rsidRPr="00281559">
        <w:rPr>
          <w:sz w:val="22"/>
          <w:szCs w:val="22"/>
        </w:rPr>
        <w:t>Аль-Бухари, Муслим.</w:t>
      </w:r>
    </w:p>
    <w:p w:rsidR="00C93EFD" w:rsidRPr="00281559" w:rsidRDefault="00C93EFD" w:rsidP="00E63368">
      <w:pPr>
        <w:pStyle w:val="2"/>
      </w:pPr>
      <w:bookmarkStart w:id="110" w:name="_Toc469834876"/>
      <w:r w:rsidRPr="00281559">
        <w:t>Вопрос 107. Как описывается в Коране положение тех, кто будет стоять в ожидании Суда (аль-маукыф) в День вос</w:t>
      </w:r>
      <w:r w:rsidRPr="00281559">
        <w:softHyphen/>
        <w:t>кресения?</w:t>
      </w:r>
      <w:bookmarkEnd w:id="110"/>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C93EFD" w:rsidRPr="00281559" w:rsidRDefault="00741FDA">
      <w:pPr>
        <w:widowControl w:val="0"/>
        <w:autoSpaceDE w:val="0"/>
        <w:autoSpaceDN w:val="0"/>
        <w:adjustRightInd w:val="0"/>
        <w:rPr>
          <w:b/>
          <w:sz w:val="22"/>
          <w:szCs w:val="22"/>
        </w:rPr>
      </w:pPr>
      <w:r w:rsidRPr="00281559">
        <w:rPr>
          <w:b/>
          <w:sz w:val="22"/>
          <w:szCs w:val="22"/>
        </w:rPr>
        <w:t>«</w:t>
      </w:r>
      <w:r w:rsidR="00C93EFD" w:rsidRPr="00281559">
        <w:rPr>
          <w:b/>
          <w:sz w:val="22"/>
          <w:szCs w:val="22"/>
        </w:rPr>
        <w:t xml:space="preserve">И ни в коем случае не думай, что Аллах не замечает того, что творят несправедливые! Он только даёт им отсрочку до того </w:t>
      </w:r>
      <w:r w:rsidRPr="00281559">
        <w:rPr>
          <w:b/>
          <w:sz w:val="22"/>
          <w:szCs w:val="22"/>
        </w:rPr>
        <w:t>Д</w:t>
      </w:r>
      <w:r w:rsidR="00C93EFD" w:rsidRPr="00281559">
        <w:rPr>
          <w:b/>
          <w:sz w:val="22"/>
          <w:szCs w:val="22"/>
        </w:rPr>
        <w:t>ня, когда глаза устремятся (к небесам,</w:t>
      </w:r>
      <w:r w:rsidR="005A0ED1">
        <w:rPr>
          <w:b/>
          <w:sz w:val="22"/>
          <w:szCs w:val="22"/>
        </w:rPr>
        <w:t xml:space="preserve"> </w:t>
      </w:r>
      <w:r w:rsidR="00C93EFD" w:rsidRPr="00281559">
        <w:rPr>
          <w:b/>
          <w:sz w:val="22"/>
          <w:szCs w:val="22"/>
        </w:rPr>
        <w:t>а люди), подняв голо</w:t>
      </w:r>
      <w:r w:rsidR="00C93EFD" w:rsidRPr="00281559">
        <w:rPr>
          <w:b/>
          <w:sz w:val="22"/>
          <w:szCs w:val="22"/>
        </w:rPr>
        <w:softHyphen/>
        <w:t>вы, поспешат</w:t>
      </w:r>
      <w:r w:rsidR="003D7B7E">
        <w:rPr>
          <w:rStyle w:val="FootnoteReference"/>
          <w:b/>
          <w:sz w:val="22"/>
          <w:szCs w:val="22"/>
        </w:rPr>
        <w:footnoteReference w:id="246"/>
      </w:r>
      <w:r w:rsidR="00C93EFD" w:rsidRPr="00281559">
        <w:rPr>
          <w:b/>
          <w:sz w:val="22"/>
          <w:szCs w:val="22"/>
        </w:rPr>
        <w:t xml:space="preserve"> с застывшими взорами и пустыми сердцами</w:t>
      </w:r>
      <w:r w:rsidR="003D7B7E">
        <w:rPr>
          <w:rStyle w:val="FootnoteReference"/>
          <w:b/>
          <w:sz w:val="22"/>
          <w:szCs w:val="22"/>
        </w:rPr>
        <w:footnoteReference w:id="247"/>
      </w:r>
      <w:r w:rsidR="00C93EFD" w:rsidRPr="00281559">
        <w:rPr>
          <w:b/>
          <w:sz w:val="22"/>
          <w:szCs w:val="22"/>
        </w:rPr>
        <w:t>»</w:t>
      </w:r>
      <w:r w:rsidRPr="00281559">
        <w:rPr>
          <w:b/>
          <w:sz w:val="22"/>
          <w:szCs w:val="22"/>
        </w:rPr>
        <w:t>.</w:t>
      </w:r>
    </w:p>
    <w:p w:rsidR="00C93EFD" w:rsidRPr="00281559" w:rsidRDefault="00C93EFD" w:rsidP="00741FDA">
      <w:pPr>
        <w:widowControl w:val="0"/>
        <w:autoSpaceDE w:val="0"/>
        <w:autoSpaceDN w:val="0"/>
        <w:adjustRightInd w:val="0"/>
        <w:ind w:left="5760" w:firstLine="720"/>
        <w:rPr>
          <w:sz w:val="22"/>
          <w:szCs w:val="22"/>
        </w:rPr>
      </w:pPr>
      <w:r w:rsidRPr="00281559">
        <w:rPr>
          <w:sz w:val="22"/>
          <w:szCs w:val="22"/>
        </w:rPr>
        <w:t>Ибрахим, 42 - 43.</w:t>
      </w:r>
    </w:p>
    <w:p w:rsidR="0081352A" w:rsidRPr="00281559" w:rsidRDefault="00741FDA">
      <w:pPr>
        <w:widowControl w:val="0"/>
        <w:autoSpaceDE w:val="0"/>
        <w:autoSpaceDN w:val="0"/>
        <w:adjustRightInd w:val="0"/>
        <w:rPr>
          <w:b/>
          <w:sz w:val="22"/>
          <w:szCs w:val="22"/>
        </w:rPr>
      </w:pPr>
      <w:r w:rsidRPr="00281559">
        <w:rPr>
          <w:b/>
          <w:sz w:val="22"/>
          <w:szCs w:val="22"/>
        </w:rPr>
        <w:t>«..</w:t>
      </w:r>
      <w:r w:rsidR="00C93EFD" w:rsidRPr="00281559">
        <w:rPr>
          <w:b/>
          <w:sz w:val="22"/>
          <w:szCs w:val="22"/>
        </w:rPr>
        <w:t>..в тот День, когда Дух</w:t>
      </w:r>
      <w:r w:rsidR="009E1A0F">
        <w:rPr>
          <w:rStyle w:val="FootnoteReference"/>
          <w:b/>
          <w:sz w:val="22"/>
          <w:szCs w:val="22"/>
        </w:rPr>
        <w:footnoteReference w:id="248"/>
      </w:r>
      <w:r w:rsidR="00C93EFD" w:rsidRPr="00281559">
        <w:rPr>
          <w:b/>
          <w:sz w:val="22"/>
          <w:szCs w:val="22"/>
        </w:rPr>
        <w:t xml:space="preserve"> и ангелы выстроятся рядами. Не заговорит никто за исключением тех, кому позволит Милости</w:t>
      </w:r>
      <w:r w:rsidR="00C93EFD" w:rsidRPr="00281559">
        <w:rPr>
          <w:b/>
          <w:sz w:val="22"/>
          <w:szCs w:val="22"/>
        </w:rPr>
        <w:softHyphen/>
        <w:t>вый, и скажет он истину.</w:t>
      </w:r>
      <w:r w:rsidR="009E1A0F">
        <w:rPr>
          <w:rStyle w:val="FootnoteReference"/>
          <w:b/>
          <w:sz w:val="22"/>
          <w:szCs w:val="22"/>
        </w:rPr>
        <w:footnoteReference w:id="249"/>
      </w:r>
      <w:r w:rsidR="0081352A" w:rsidRPr="00281559">
        <w:rPr>
          <w:b/>
          <w:sz w:val="22"/>
          <w:szCs w:val="22"/>
        </w:rPr>
        <w:t>»</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81352A" w:rsidRPr="00281559">
        <w:rPr>
          <w:sz w:val="22"/>
          <w:szCs w:val="22"/>
        </w:rPr>
        <w:tab/>
      </w:r>
      <w:r w:rsidR="0081352A" w:rsidRPr="00281559">
        <w:rPr>
          <w:sz w:val="22"/>
          <w:szCs w:val="22"/>
        </w:rPr>
        <w:tab/>
      </w:r>
      <w:r w:rsidR="0081352A" w:rsidRPr="00281559">
        <w:rPr>
          <w:sz w:val="22"/>
          <w:szCs w:val="22"/>
        </w:rPr>
        <w:tab/>
      </w:r>
      <w:r w:rsidR="0081352A" w:rsidRPr="00281559">
        <w:rPr>
          <w:sz w:val="22"/>
          <w:szCs w:val="22"/>
        </w:rPr>
        <w:tab/>
      </w:r>
      <w:r w:rsidR="0081352A" w:rsidRPr="00281559">
        <w:rPr>
          <w:sz w:val="22"/>
          <w:szCs w:val="22"/>
        </w:rPr>
        <w:tab/>
      </w:r>
      <w:r w:rsidR="0081352A" w:rsidRPr="00281559">
        <w:rPr>
          <w:sz w:val="22"/>
          <w:szCs w:val="22"/>
        </w:rPr>
        <w:tab/>
      </w:r>
      <w:r w:rsidR="0081352A" w:rsidRPr="00281559">
        <w:rPr>
          <w:sz w:val="22"/>
          <w:szCs w:val="22"/>
        </w:rPr>
        <w:tab/>
      </w:r>
      <w:r w:rsidR="0081352A" w:rsidRPr="00281559">
        <w:rPr>
          <w:sz w:val="22"/>
          <w:szCs w:val="22"/>
        </w:rPr>
        <w:tab/>
      </w:r>
      <w:r w:rsidR="0081352A" w:rsidRPr="00281559">
        <w:rPr>
          <w:sz w:val="22"/>
          <w:szCs w:val="22"/>
        </w:rPr>
        <w:tab/>
      </w:r>
      <w:r w:rsidRPr="00281559">
        <w:rPr>
          <w:sz w:val="22"/>
          <w:szCs w:val="22"/>
        </w:rPr>
        <w:t>Весть</w:t>
      </w:r>
      <w:r w:rsidR="0081352A" w:rsidRPr="00281559">
        <w:rPr>
          <w:sz w:val="22"/>
          <w:szCs w:val="22"/>
        </w:rPr>
        <w:t>,</w:t>
      </w:r>
      <w:r w:rsidR="005A0ED1">
        <w:rPr>
          <w:sz w:val="22"/>
          <w:szCs w:val="22"/>
        </w:rPr>
        <w:t xml:space="preserve"> </w:t>
      </w:r>
      <w:r w:rsidRPr="00281559">
        <w:rPr>
          <w:sz w:val="22"/>
          <w:szCs w:val="22"/>
        </w:rPr>
        <w:t>3</w:t>
      </w:r>
      <w:r w:rsidR="0081352A" w:rsidRPr="00281559">
        <w:rPr>
          <w:sz w:val="22"/>
          <w:szCs w:val="22"/>
        </w:rPr>
        <w:t>8</w:t>
      </w:r>
    </w:p>
    <w:p w:rsidR="0081352A" w:rsidRPr="00281559" w:rsidRDefault="0081352A">
      <w:pPr>
        <w:widowControl w:val="0"/>
        <w:autoSpaceDE w:val="0"/>
        <w:autoSpaceDN w:val="0"/>
        <w:adjustRightInd w:val="0"/>
        <w:rPr>
          <w:b/>
          <w:sz w:val="22"/>
          <w:szCs w:val="22"/>
        </w:rPr>
      </w:pPr>
      <w:r w:rsidRPr="00281559">
        <w:rPr>
          <w:b/>
          <w:sz w:val="22"/>
          <w:szCs w:val="22"/>
        </w:rPr>
        <w:t>«</w:t>
      </w:r>
      <w:r w:rsidR="00C93EFD" w:rsidRPr="00281559">
        <w:rPr>
          <w:b/>
          <w:sz w:val="22"/>
          <w:szCs w:val="22"/>
        </w:rPr>
        <w:t>И увещевай их(, напоминая о) Дне приближающемся, когда сердца от страха (поднимутся) к горлу, сдерживая (скорбь). Не будет у несправедливых (в тот День) ни близкого друга, ни зас</w:t>
      </w:r>
      <w:r w:rsidR="00C93EFD" w:rsidRPr="00281559">
        <w:rPr>
          <w:b/>
          <w:sz w:val="22"/>
          <w:szCs w:val="22"/>
        </w:rPr>
        <w:softHyphen/>
        <w:t>тупника</w:t>
      </w:r>
      <w:r w:rsidRPr="00281559">
        <w:rPr>
          <w:b/>
          <w:sz w:val="22"/>
          <w:szCs w:val="22"/>
        </w:rPr>
        <w:t xml:space="preserve"> (,</w:t>
      </w:r>
      <w:r w:rsidR="00C93EFD" w:rsidRPr="00281559">
        <w:rPr>
          <w:b/>
          <w:sz w:val="22"/>
          <w:szCs w:val="22"/>
        </w:rPr>
        <w:t xml:space="preserve"> к которому могли бы) прислушаться.</w:t>
      </w:r>
      <w:r w:rsidRPr="00281559">
        <w:rPr>
          <w:b/>
          <w:sz w:val="22"/>
          <w:szCs w:val="22"/>
        </w:rPr>
        <w:t>»</w:t>
      </w:r>
    </w:p>
    <w:p w:rsidR="00C93EFD" w:rsidRPr="00281559" w:rsidRDefault="0081352A" w:rsidP="0081352A">
      <w:pPr>
        <w:widowControl w:val="0"/>
        <w:autoSpaceDE w:val="0"/>
        <w:autoSpaceDN w:val="0"/>
        <w:adjustRightInd w:val="0"/>
        <w:ind w:left="5760" w:firstLine="720"/>
        <w:rPr>
          <w:sz w:val="22"/>
          <w:szCs w:val="22"/>
        </w:rPr>
      </w:pPr>
      <w:r w:rsidRPr="00281559">
        <w:rPr>
          <w:sz w:val="22"/>
          <w:szCs w:val="22"/>
        </w:rPr>
        <w:t xml:space="preserve"> Прощ</w:t>
      </w:r>
      <w:r w:rsidR="00C93EFD" w:rsidRPr="00281559">
        <w:rPr>
          <w:sz w:val="22"/>
          <w:szCs w:val="22"/>
        </w:rPr>
        <w:t>а</w:t>
      </w:r>
      <w:r w:rsidRPr="00281559">
        <w:rPr>
          <w:sz w:val="22"/>
          <w:szCs w:val="22"/>
        </w:rPr>
        <w:t>ющ</w:t>
      </w:r>
      <w:r w:rsidR="00C93EFD" w:rsidRPr="00281559">
        <w:rPr>
          <w:sz w:val="22"/>
          <w:szCs w:val="22"/>
        </w:rPr>
        <w:t>ий</w:t>
      </w:r>
      <w:r w:rsidRPr="00281559">
        <w:rPr>
          <w:sz w:val="22"/>
          <w:szCs w:val="22"/>
        </w:rPr>
        <w:t>,</w:t>
      </w:r>
      <w:r w:rsidR="00C93EFD" w:rsidRPr="00281559">
        <w:rPr>
          <w:sz w:val="22"/>
          <w:szCs w:val="22"/>
        </w:rPr>
        <w:t xml:space="preserve"> 1</w:t>
      </w:r>
      <w:r w:rsidRPr="00281559">
        <w:rPr>
          <w:sz w:val="22"/>
          <w:szCs w:val="22"/>
        </w:rPr>
        <w:t>8</w:t>
      </w:r>
    </w:p>
    <w:p w:rsidR="00C93EFD" w:rsidRPr="00281559" w:rsidRDefault="0081352A">
      <w:pPr>
        <w:widowControl w:val="0"/>
        <w:autoSpaceDE w:val="0"/>
        <w:autoSpaceDN w:val="0"/>
        <w:adjustRightInd w:val="0"/>
        <w:rPr>
          <w:b/>
          <w:sz w:val="22"/>
          <w:szCs w:val="22"/>
        </w:rPr>
      </w:pPr>
      <w:r w:rsidRPr="00281559">
        <w:rPr>
          <w:b/>
          <w:sz w:val="22"/>
          <w:szCs w:val="22"/>
        </w:rPr>
        <w:t>«</w:t>
      </w:r>
      <w:r w:rsidR="00C93EFD" w:rsidRPr="00281559">
        <w:rPr>
          <w:b/>
          <w:sz w:val="22"/>
          <w:szCs w:val="22"/>
        </w:rPr>
        <w:t>... в День, равный пятидесяти</w:t>
      </w:r>
      <w:r w:rsidRPr="00281559">
        <w:rPr>
          <w:b/>
          <w:sz w:val="22"/>
          <w:szCs w:val="22"/>
        </w:rPr>
        <w:t xml:space="preserve"> </w:t>
      </w:r>
      <w:r w:rsidR="00C93EFD" w:rsidRPr="00281559">
        <w:rPr>
          <w:b/>
          <w:sz w:val="22"/>
          <w:szCs w:val="22"/>
        </w:rPr>
        <w:t>тысячам</w:t>
      </w:r>
      <w:r w:rsidRPr="00281559">
        <w:rPr>
          <w:b/>
          <w:sz w:val="22"/>
          <w:szCs w:val="22"/>
        </w:rPr>
        <w:t xml:space="preserve"> лет».</w:t>
      </w:r>
    </w:p>
    <w:p w:rsidR="0081352A" w:rsidRPr="00281559" w:rsidRDefault="0081352A" w:rsidP="0081352A">
      <w:pPr>
        <w:widowControl w:val="0"/>
        <w:autoSpaceDE w:val="0"/>
        <w:autoSpaceDN w:val="0"/>
        <w:adjustRightInd w:val="0"/>
        <w:ind w:left="5760" w:firstLine="720"/>
        <w:rPr>
          <w:sz w:val="22"/>
          <w:szCs w:val="22"/>
        </w:rPr>
      </w:pPr>
      <w:r w:rsidRPr="00281559">
        <w:rPr>
          <w:sz w:val="22"/>
          <w:szCs w:val="22"/>
        </w:rPr>
        <w:t>Ступени, 4</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C93EFD" w:rsidRPr="00281559" w:rsidRDefault="0081352A">
      <w:pPr>
        <w:widowControl w:val="0"/>
        <w:autoSpaceDE w:val="0"/>
        <w:autoSpaceDN w:val="0"/>
        <w:adjustRightInd w:val="0"/>
        <w:rPr>
          <w:b/>
          <w:sz w:val="22"/>
          <w:szCs w:val="22"/>
        </w:rPr>
      </w:pPr>
      <w:r w:rsidRPr="00281559">
        <w:rPr>
          <w:b/>
          <w:sz w:val="22"/>
          <w:szCs w:val="22"/>
        </w:rPr>
        <w:t>«</w:t>
      </w:r>
      <w:r w:rsidR="00C93EFD" w:rsidRPr="00281559">
        <w:rPr>
          <w:b/>
          <w:sz w:val="22"/>
          <w:szCs w:val="22"/>
        </w:rPr>
        <w:t>(Скоро уже) Мы займёмся вами</w:t>
      </w:r>
      <w:r w:rsidR="009E1A0F">
        <w:rPr>
          <w:rStyle w:val="FootnoteReference"/>
          <w:b/>
          <w:sz w:val="22"/>
          <w:szCs w:val="22"/>
        </w:rPr>
        <w:footnoteReference w:id="250"/>
      </w:r>
      <w:r w:rsidR="00C93EFD" w:rsidRPr="00281559">
        <w:rPr>
          <w:b/>
          <w:sz w:val="22"/>
          <w:szCs w:val="22"/>
        </w:rPr>
        <w:t>, о люди и джинны!</w:t>
      </w:r>
      <w:r w:rsidRPr="00281559">
        <w:rPr>
          <w:b/>
          <w:sz w:val="22"/>
          <w:szCs w:val="22"/>
        </w:rPr>
        <w:t>»</w:t>
      </w:r>
    </w:p>
    <w:p w:rsidR="00C93EFD" w:rsidRPr="00281559" w:rsidRDefault="00C93EFD" w:rsidP="0081352A">
      <w:pPr>
        <w:widowControl w:val="0"/>
        <w:autoSpaceDE w:val="0"/>
        <w:autoSpaceDN w:val="0"/>
        <w:adjustRightInd w:val="0"/>
        <w:ind w:left="5760" w:firstLine="720"/>
        <w:rPr>
          <w:sz w:val="22"/>
          <w:szCs w:val="22"/>
        </w:rPr>
      </w:pPr>
      <w:r w:rsidRPr="00281559">
        <w:rPr>
          <w:sz w:val="22"/>
          <w:szCs w:val="22"/>
        </w:rPr>
        <w:t>Милос</w:t>
      </w:r>
      <w:r w:rsidR="0081352A" w:rsidRPr="00281559">
        <w:rPr>
          <w:sz w:val="22"/>
          <w:szCs w:val="22"/>
        </w:rPr>
        <w:t>тив</w:t>
      </w:r>
      <w:r w:rsidRPr="00281559">
        <w:rPr>
          <w:sz w:val="22"/>
          <w:szCs w:val="22"/>
        </w:rPr>
        <w:t>ый, 31.</w:t>
      </w:r>
    </w:p>
    <w:p w:rsidR="00C93EFD" w:rsidRPr="00281559" w:rsidRDefault="00C93EFD">
      <w:pPr>
        <w:widowControl w:val="0"/>
        <w:autoSpaceDE w:val="0"/>
        <w:autoSpaceDN w:val="0"/>
        <w:adjustRightInd w:val="0"/>
        <w:rPr>
          <w:sz w:val="22"/>
          <w:szCs w:val="22"/>
        </w:rPr>
      </w:pPr>
      <w:r w:rsidRPr="00281559">
        <w:rPr>
          <w:sz w:val="22"/>
          <w:szCs w:val="22"/>
        </w:rPr>
        <w:lastRenderedPageBreak/>
        <w:t>И можно было бы привести в пример и другие аяты.</w:t>
      </w:r>
    </w:p>
    <w:p w:rsidR="00C93EFD" w:rsidRPr="00281559" w:rsidRDefault="00C93EFD" w:rsidP="00E63368">
      <w:pPr>
        <w:pStyle w:val="2"/>
      </w:pPr>
      <w:bookmarkStart w:id="111" w:name="_Toc469834877"/>
      <w:r w:rsidRPr="00281559">
        <w:t>Вопрос 108. Как описывается в сунне положение тех, кто будет стоять в ожидании Суда в День воскресения?</w:t>
      </w:r>
      <w:bookmarkEnd w:id="111"/>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Хадисов с описанием этого известно много. Один из них передают со слов Ибн Умара, да будет доволен Аллах ими обоими, сообщившего, что о словах Всевышнего:</w:t>
      </w:r>
    </w:p>
    <w:p w:rsidR="0081352A" w:rsidRPr="00281559" w:rsidRDefault="0081352A">
      <w:pPr>
        <w:widowControl w:val="0"/>
        <w:autoSpaceDE w:val="0"/>
        <w:autoSpaceDN w:val="0"/>
        <w:adjustRightInd w:val="0"/>
        <w:rPr>
          <w:b/>
          <w:sz w:val="22"/>
          <w:szCs w:val="22"/>
        </w:rPr>
      </w:pPr>
      <w:r w:rsidRPr="00281559">
        <w:rPr>
          <w:b/>
          <w:sz w:val="22"/>
          <w:szCs w:val="22"/>
        </w:rPr>
        <w:t>«….</w:t>
      </w:r>
      <w:r w:rsidR="00C93EFD" w:rsidRPr="00281559">
        <w:rPr>
          <w:b/>
          <w:sz w:val="22"/>
          <w:szCs w:val="22"/>
        </w:rPr>
        <w:t xml:space="preserve"> (того) Дня, когда предс</w:t>
      </w:r>
      <w:r w:rsidRPr="00281559">
        <w:rPr>
          <w:b/>
          <w:sz w:val="22"/>
          <w:szCs w:val="22"/>
        </w:rPr>
        <w:t>танут люди пред Господом миров.».</w:t>
      </w:r>
    </w:p>
    <w:p w:rsidR="00A1101F" w:rsidRPr="00281559" w:rsidRDefault="0081352A" w:rsidP="00A1101F">
      <w:pPr>
        <w:widowControl w:val="0"/>
        <w:autoSpaceDE w:val="0"/>
        <w:autoSpaceDN w:val="0"/>
        <w:adjustRightInd w:val="0"/>
        <w:ind w:left="5040" w:firstLine="720"/>
        <w:rPr>
          <w:sz w:val="22"/>
          <w:szCs w:val="22"/>
        </w:rPr>
      </w:pPr>
      <w:r w:rsidRPr="00281559">
        <w:rPr>
          <w:sz w:val="22"/>
          <w:szCs w:val="22"/>
        </w:rPr>
        <w:t>Обвешивающие, 6</w:t>
      </w:r>
      <w:r w:rsidR="005A0ED1">
        <w:rPr>
          <w:sz w:val="22"/>
          <w:szCs w:val="22"/>
        </w:rPr>
        <w:t xml:space="preserve"> </w:t>
      </w:r>
    </w:p>
    <w:p w:rsidR="00C93EFD" w:rsidRPr="00281559" w:rsidRDefault="00C93EFD">
      <w:pPr>
        <w:widowControl w:val="0"/>
        <w:autoSpaceDE w:val="0"/>
        <w:autoSpaceDN w:val="0"/>
        <w:adjustRightInd w:val="0"/>
        <w:rPr>
          <w:sz w:val="22"/>
          <w:szCs w:val="22"/>
        </w:rPr>
      </w:pPr>
      <w:r w:rsidRPr="00281559">
        <w:rPr>
          <w:sz w:val="22"/>
          <w:szCs w:val="22"/>
        </w:rPr>
        <w:t>— пророк</w:t>
      </w:r>
      <w:r w:rsidR="0081352A" w:rsidRPr="00281559">
        <w:rPr>
          <w:sz w:val="22"/>
          <w:szCs w:val="22"/>
        </w:rPr>
        <w:t>, (с.г.с.),</w:t>
      </w:r>
      <w:r w:rsidR="005A0ED1">
        <w:rPr>
          <w:sz w:val="22"/>
          <w:szCs w:val="22"/>
        </w:rPr>
        <w:t xml:space="preserve"> </w:t>
      </w:r>
      <w:r w:rsidRPr="00281559">
        <w:rPr>
          <w:sz w:val="22"/>
          <w:szCs w:val="22"/>
        </w:rPr>
        <w:t>сказал:</w:t>
      </w:r>
    </w:p>
    <w:p w:rsidR="00A1101F" w:rsidRPr="00281559" w:rsidRDefault="0081352A">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«Некоторые из них будут стоять погружёнными в собствен</w:t>
      </w:r>
      <w:r w:rsidR="00C93EFD" w:rsidRPr="00281559">
        <w:rPr>
          <w:b/>
          <w:i/>
          <w:sz w:val="22"/>
          <w:szCs w:val="22"/>
        </w:rPr>
        <w:softHyphen/>
        <w:t>ный пот до середины ушей».</w:t>
      </w:r>
      <w:r w:rsidR="00C93EFD" w:rsidRPr="00281559">
        <w:rPr>
          <w:sz w:val="22"/>
          <w:szCs w:val="22"/>
        </w:rPr>
        <w:t xml:space="preserve"> </w:t>
      </w:r>
    </w:p>
    <w:p w:rsidR="00C93EFD" w:rsidRPr="00281559" w:rsidRDefault="00C93EFD" w:rsidP="00A1101F">
      <w:pPr>
        <w:widowControl w:val="0"/>
        <w:autoSpaceDE w:val="0"/>
        <w:autoSpaceDN w:val="0"/>
        <w:adjustRightInd w:val="0"/>
        <w:ind w:left="5040" w:firstLine="720"/>
        <w:rPr>
          <w:sz w:val="22"/>
          <w:szCs w:val="22"/>
        </w:rPr>
      </w:pPr>
      <w:r w:rsidRPr="00281559">
        <w:rPr>
          <w:sz w:val="22"/>
          <w:szCs w:val="22"/>
        </w:rPr>
        <w:t>Аль</w:t>
      </w:r>
      <w:r w:rsidR="00A1101F" w:rsidRPr="00281559">
        <w:rPr>
          <w:sz w:val="22"/>
          <w:szCs w:val="22"/>
        </w:rPr>
        <w:t>-</w:t>
      </w:r>
      <w:r w:rsidRPr="00281559">
        <w:rPr>
          <w:sz w:val="22"/>
          <w:szCs w:val="22"/>
        </w:rPr>
        <w:t>Бу</w:t>
      </w:r>
      <w:r w:rsidR="00A1101F" w:rsidRPr="00281559">
        <w:rPr>
          <w:sz w:val="22"/>
          <w:szCs w:val="22"/>
        </w:rPr>
        <w:t>ха</w:t>
      </w:r>
      <w:r w:rsidRPr="00281559">
        <w:rPr>
          <w:sz w:val="22"/>
          <w:szCs w:val="22"/>
        </w:rPr>
        <w:t>ри</w:t>
      </w:r>
      <w:r w:rsidR="00A1101F" w:rsidRPr="00281559">
        <w:rPr>
          <w:sz w:val="22"/>
          <w:szCs w:val="22"/>
        </w:rPr>
        <w:t>,</w:t>
      </w:r>
      <w:r w:rsidRPr="00281559">
        <w:rPr>
          <w:sz w:val="22"/>
          <w:szCs w:val="22"/>
        </w:rPr>
        <w:t xml:space="preserve"> </w:t>
      </w:r>
      <w:r w:rsidR="00A1101F" w:rsidRPr="00281559">
        <w:rPr>
          <w:sz w:val="22"/>
          <w:szCs w:val="22"/>
        </w:rPr>
        <w:t>Муслим</w:t>
      </w:r>
      <w:r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Известен и другой хадис, передаваемый со слов Абу Хурайры, да будет доволен им Аллах.</w:t>
      </w:r>
    </w:p>
    <w:p w:rsidR="00C93EFD" w:rsidRPr="00281559" w:rsidRDefault="00C93EFD">
      <w:pPr>
        <w:widowControl w:val="0"/>
        <w:autoSpaceDE w:val="0"/>
        <w:autoSpaceDN w:val="0"/>
        <w:adjustRightInd w:val="0"/>
        <w:rPr>
          <w:sz w:val="22"/>
          <w:szCs w:val="22"/>
        </w:rPr>
      </w:pPr>
      <w:r w:rsidRPr="00281559">
        <w:rPr>
          <w:sz w:val="22"/>
          <w:szCs w:val="22"/>
        </w:rPr>
        <w:t>В нём сообщается, что посланник Аллаха</w:t>
      </w:r>
      <w:r w:rsidR="00706B84" w:rsidRPr="00281559">
        <w:rPr>
          <w:sz w:val="22"/>
          <w:szCs w:val="22"/>
        </w:rPr>
        <w:t>, (с.г.с.),</w:t>
      </w:r>
      <w:r w:rsidR="005A0ED1">
        <w:rPr>
          <w:sz w:val="22"/>
          <w:szCs w:val="22"/>
        </w:rPr>
        <w:t xml:space="preserve"> </w:t>
      </w:r>
      <w:r w:rsidRPr="00281559">
        <w:rPr>
          <w:sz w:val="22"/>
          <w:szCs w:val="22"/>
        </w:rPr>
        <w:t>сказал:</w:t>
      </w:r>
    </w:p>
    <w:p w:rsidR="00C93EFD" w:rsidRPr="00281559" w:rsidRDefault="00C93EFD">
      <w:pPr>
        <w:widowControl w:val="0"/>
        <w:autoSpaceDE w:val="0"/>
        <w:autoSpaceDN w:val="0"/>
        <w:adjustRightInd w:val="0"/>
        <w:rPr>
          <w:b/>
          <w:i/>
          <w:sz w:val="22"/>
          <w:szCs w:val="22"/>
        </w:rPr>
      </w:pPr>
      <w:r w:rsidRPr="00281559">
        <w:rPr>
          <w:b/>
          <w:i/>
          <w:sz w:val="22"/>
          <w:szCs w:val="22"/>
        </w:rPr>
        <w:t>«В</w:t>
      </w:r>
      <w:r w:rsidR="00706B84" w:rsidRPr="00281559">
        <w:rPr>
          <w:b/>
          <w:i/>
          <w:sz w:val="22"/>
          <w:szCs w:val="22"/>
        </w:rPr>
        <w:t xml:space="preserve"> </w:t>
      </w:r>
      <w:r w:rsidRPr="00281559">
        <w:rPr>
          <w:b/>
          <w:i/>
          <w:sz w:val="22"/>
          <w:szCs w:val="22"/>
        </w:rPr>
        <w:t>День воскресения люди будут исходить потом так сильно, что земля пропитается их потом на семьдесят локтей в глубину, и пот их поднимется до (уровня) их (рта и) ушей»,</w:t>
      </w:r>
    </w:p>
    <w:p w:rsidR="00C93EFD" w:rsidRPr="00281559" w:rsidRDefault="00C93EFD">
      <w:pPr>
        <w:widowControl w:val="0"/>
        <w:autoSpaceDE w:val="0"/>
        <w:autoSpaceDN w:val="0"/>
        <w:adjustRightInd w:val="0"/>
        <w:rPr>
          <w:sz w:val="22"/>
          <w:szCs w:val="22"/>
        </w:rPr>
      </w:pPr>
      <w:r w:rsidRPr="00281559">
        <w:rPr>
          <w:sz w:val="22"/>
          <w:szCs w:val="22"/>
        </w:rPr>
        <w:t>Известно также и много других хадисов такого рода.</w:t>
      </w:r>
    </w:p>
    <w:p w:rsidR="00C93EFD" w:rsidRPr="00281559" w:rsidRDefault="00C93EFD" w:rsidP="00E63368">
      <w:pPr>
        <w:pStyle w:val="2"/>
      </w:pPr>
      <w:bookmarkStart w:id="112" w:name="_Toc469834878"/>
      <w:r w:rsidRPr="00281559">
        <w:t xml:space="preserve">Вопрос 109. Как описывается в Коране предстояние </w:t>
      </w:r>
      <w:r w:rsidR="00706B84" w:rsidRPr="00281559">
        <w:t>(аль 'ард) и расчёт (аль-хисаб)?</w:t>
      </w:r>
      <w:bookmarkEnd w:id="112"/>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706B84" w:rsidRPr="00281559" w:rsidRDefault="00706B84">
      <w:pPr>
        <w:widowControl w:val="0"/>
        <w:autoSpaceDE w:val="0"/>
        <w:autoSpaceDN w:val="0"/>
        <w:adjustRightInd w:val="0"/>
        <w:rPr>
          <w:b/>
          <w:sz w:val="22"/>
          <w:szCs w:val="22"/>
        </w:rPr>
      </w:pPr>
      <w:r w:rsidRPr="00281559">
        <w:rPr>
          <w:b/>
          <w:sz w:val="22"/>
          <w:szCs w:val="22"/>
        </w:rPr>
        <w:t>«</w:t>
      </w:r>
      <w:r w:rsidR="00C93EFD" w:rsidRPr="00281559">
        <w:rPr>
          <w:b/>
          <w:sz w:val="22"/>
          <w:szCs w:val="22"/>
        </w:rPr>
        <w:t>В тот День будете вы поставлены (пред Аллахом), и не оста</w:t>
      </w:r>
      <w:r w:rsidR="00C93EFD" w:rsidRPr="00281559">
        <w:rPr>
          <w:b/>
          <w:sz w:val="22"/>
          <w:szCs w:val="22"/>
        </w:rPr>
        <w:softHyphen/>
        <w:t>нется скрытой ни одна из тайн ваших</w:t>
      </w:r>
      <w:r w:rsidRPr="00281559">
        <w:rPr>
          <w:b/>
          <w:sz w:val="22"/>
          <w:szCs w:val="22"/>
        </w:rPr>
        <w:t>».</w:t>
      </w:r>
    </w:p>
    <w:p w:rsidR="00C93EFD" w:rsidRPr="00281559" w:rsidRDefault="00C93EFD" w:rsidP="00706B84">
      <w:pPr>
        <w:widowControl w:val="0"/>
        <w:autoSpaceDE w:val="0"/>
        <w:autoSpaceDN w:val="0"/>
        <w:adjustRightInd w:val="0"/>
        <w:ind w:left="5760" w:firstLine="720"/>
        <w:rPr>
          <w:sz w:val="22"/>
          <w:szCs w:val="22"/>
        </w:rPr>
      </w:pPr>
      <w:r w:rsidRPr="00281559">
        <w:rPr>
          <w:sz w:val="22"/>
          <w:szCs w:val="22"/>
        </w:rPr>
        <w:t xml:space="preserve"> Судный д.нь 1</w:t>
      </w:r>
      <w:r w:rsidRPr="00281559">
        <w:rPr>
          <w:sz w:val="22"/>
          <w:szCs w:val="22"/>
          <w:lang w:val="en-US"/>
        </w:rPr>
        <w:t>S</w:t>
      </w:r>
    </w:p>
    <w:p w:rsidR="000D7CA2" w:rsidRPr="00281559" w:rsidRDefault="00706B84">
      <w:pPr>
        <w:widowControl w:val="0"/>
        <w:autoSpaceDE w:val="0"/>
        <w:autoSpaceDN w:val="0"/>
        <w:adjustRightInd w:val="0"/>
        <w:rPr>
          <w:b/>
          <w:sz w:val="22"/>
          <w:szCs w:val="22"/>
        </w:rPr>
      </w:pPr>
      <w:r w:rsidRPr="00281559">
        <w:rPr>
          <w:b/>
          <w:sz w:val="22"/>
          <w:szCs w:val="22"/>
        </w:rPr>
        <w:t>«</w:t>
      </w:r>
      <w:r w:rsidR="00C93EFD" w:rsidRPr="00281559">
        <w:rPr>
          <w:b/>
          <w:sz w:val="22"/>
          <w:szCs w:val="22"/>
        </w:rPr>
        <w:t>И (когда придётся) им предстать пред Господом твоим</w:t>
      </w:r>
      <w:r w:rsidR="005A0ED1">
        <w:rPr>
          <w:b/>
          <w:sz w:val="22"/>
          <w:szCs w:val="22"/>
        </w:rPr>
        <w:t xml:space="preserve"> </w:t>
      </w:r>
      <w:r w:rsidR="00C93EFD" w:rsidRPr="00281559">
        <w:rPr>
          <w:b/>
          <w:sz w:val="22"/>
          <w:szCs w:val="22"/>
        </w:rPr>
        <w:t>(, выстроившись) рядами</w:t>
      </w:r>
      <w:r w:rsidR="000D7CA2" w:rsidRPr="00281559">
        <w:rPr>
          <w:b/>
          <w:sz w:val="22"/>
          <w:szCs w:val="22"/>
        </w:rPr>
        <w:t xml:space="preserve"> </w:t>
      </w:r>
      <w:r w:rsidR="00C93EFD" w:rsidRPr="00281559">
        <w:rPr>
          <w:b/>
          <w:sz w:val="22"/>
          <w:szCs w:val="22"/>
        </w:rPr>
        <w:t>(, будет сказано): "Вы пришли к Нам та</w:t>
      </w:r>
      <w:r w:rsidR="00C93EFD" w:rsidRPr="00281559">
        <w:rPr>
          <w:b/>
          <w:sz w:val="22"/>
          <w:szCs w:val="22"/>
        </w:rPr>
        <w:softHyphen/>
        <w:t>кими, какими Мы создали вас в первый раз..."</w:t>
      </w:r>
      <w:r w:rsidR="000D7CA2" w:rsidRPr="00281559">
        <w:rPr>
          <w:b/>
          <w:sz w:val="22"/>
          <w:szCs w:val="22"/>
        </w:rPr>
        <w:t>»</w:t>
      </w:r>
    </w:p>
    <w:p w:rsidR="00C93EFD" w:rsidRPr="00281559" w:rsidRDefault="00C93EFD">
      <w:pPr>
        <w:widowControl w:val="0"/>
        <w:autoSpaceDE w:val="0"/>
        <w:autoSpaceDN w:val="0"/>
        <w:adjustRightInd w:val="0"/>
        <w:rPr>
          <w:sz w:val="22"/>
          <w:szCs w:val="22"/>
        </w:rPr>
      </w:pPr>
      <w:r w:rsidRPr="00281559">
        <w:rPr>
          <w:sz w:val="22"/>
          <w:szCs w:val="22"/>
        </w:rPr>
        <w:t xml:space="preserve"> П</w:t>
      </w:r>
      <w:r w:rsidR="000D7CA2" w:rsidRPr="00281559">
        <w:rPr>
          <w:sz w:val="22"/>
          <w:szCs w:val="22"/>
        </w:rPr>
        <w:t>еще</w:t>
      </w:r>
      <w:r w:rsidRPr="00281559">
        <w:rPr>
          <w:sz w:val="22"/>
          <w:szCs w:val="22"/>
        </w:rPr>
        <w:t>ра</w:t>
      </w:r>
      <w:r w:rsidR="000D7CA2" w:rsidRPr="00281559">
        <w:rPr>
          <w:sz w:val="22"/>
          <w:szCs w:val="22"/>
        </w:rPr>
        <w:t>, 48</w:t>
      </w:r>
    </w:p>
    <w:p w:rsidR="008860B1" w:rsidRDefault="008860B1">
      <w:pPr>
        <w:widowControl w:val="0"/>
        <w:autoSpaceDE w:val="0"/>
        <w:autoSpaceDN w:val="0"/>
        <w:adjustRightInd w:val="0"/>
        <w:rPr>
          <w:sz w:val="22"/>
          <w:szCs w:val="22"/>
          <w:rtl/>
        </w:rPr>
      </w:pPr>
      <w:r>
        <w:rPr>
          <w:rFonts w:hint="cs"/>
          <w:sz w:val="22"/>
          <w:szCs w:val="22"/>
          <w:rtl/>
        </w:rPr>
        <w:t>.</w:t>
      </w:r>
    </w:p>
    <w:p w:rsidR="00C93EFD" w:rsidRPr="00281559" w:rsidRDefault="008860B1" w:rsidP="008860B1">
      <w:pPr>
        <w:widowControl w:val="0"/>
        <w:autoSpaceDE w:val="0"/>
        <w:autoSpaceDN w:val="0"/>
        <w:bidi/>
        <w:adjustRightInd w:val="0"/>
        <w:ind w:left="1701"/>
        <w:jc w:val="both"/>
        <w:rPr>
          <w:sz w:val="22"/>
          <w:szCs w:val="22"/>
        </w:rPr>
      </w:pPr>
      <w:r>
        <w:rPr>
          <w:rFonts w:cs="Traditional Arabic"/>
          <w:color w:val="000000"/>
          <w:sz w:val="22"/>
          <w:szCs w:val="28"/>
          <w:shd w:val="clear" w:color="auto" w:fill="FFFFFF"/>
          <w:rtl/>
        </w:rPr>
        <w:t>﴿</w:t>
      </w:r>
      <w:r w:rsidRPr="008860B1">
        <w:rPr>
          <w:rStyle w:val="Char"/>
          <w:rtl/>
        </w:rPr>
        <w:t>وَيَوْمَ نَحْشُرُ مِنْ كُلِّ أُمَّةٍ فَوْجًا مِمَّنْ يُكَذِّبُ بِآيَاتِنَا فَهُمْ يُوزَعُونَ٨٣ حَتَّى إِذَا جَاءُوا قَالَ أَكَذَّبْتُمْ بِآيَاتِي وَلَمْ تُحِيطُوا بِهَا عِلْمًا أَمَّاذَا كُنْتُمْ تَعْمَلُونَ٨٤ وَوَقَعَ الْقَوْلُ عَلَيْهِمْ بِمَا ظَلَمُوا فَهُمْ لَا يَنْطِقُونَ٨٥</w:t>
      </w:r>
      <w:r>
        <w:rPr>
          <w:rFonts w:cs="Traditional Arabic"/>
          <w:color w:val="000000"/>
          <w:sz w:val="22"/>
          <w:szCs w:val="28"/>
          <w:shd w:val="clear" w:color="auto" w:fill="FFFFFF"/>
          <w:rtl/>
        </w:rPr>
        <w:t>﴾</w:t>
      </w:r>
      <w:r>
        <w:rPr>
          <w:rFonts w:cs="KFGQPC Uthmanic Script HAFS"/>
          <w:color w:val="000000"/>
          <w:sz w:val="22"/>
          <w:szCs w:val="28"/>
          <w:shd w:val="clear" w:color="auto" w:fill="FFFFFF"/>
          <w:rtl/>
        </w:rPr>
        <w:t xml:space="preserve"> </w:t>
      </w:r>
      <w:r>
        <w:rPr>
          <w:rFonts w:cs="mylotus"/>
          <w:color w:val="000000"/>
          <w:sz w:val="22"/>
          <w:shd w:val="clear" w:color="auto" w:fill="FFFFFF"/>
          <w:rtl/>
        </w:rPr>
        <w:t>[النمل: 83-85]</w:t>
      </w:r>
    </w:p>
    <w:p w:rsidR="009555BB" w:rsidRPr="00281559" w:rsidRDefault="000D7CA2">
      <w:pPr>
        <w:widowControl w:val="0"/>
        <w:autoSpaceDE w:val="0"/>
        <w:autoSpaceDN w:val="0"/>
        <w:adjustRightInd w:val="0"/>
        <w:rPr>
          <w:sz w:val="22"/>
          <w:szCs w:val="22"/>
        </w:rPr>
      </w:pPr>
      <w:r w:rsidRPr="00281559">
        <w:rPr>
          <w:b/>
          <w:sz w:val="22"/>
          <w:szCs w:val="22"/>
        </w:rPr>
        <w:t>«…</w:t>
      </w:r>
      <w:r w:rsidR="00C93EFD" w:rsidRPr="00281559">
        <w:rPr>
          <w:b/>
          <w:sz w:val="22"/>
          <w:szCs w:val="22"/>
        </w:rPr>
        <w:t xml:space="preserve"> в тот День, когда Мы соберём из каждой </w:t>
      </w:r>
      <w:r w:rsidRPr="00281559">
        <w:rPr>
          <w:b/>
          <w:sz w:val="22"/>
          <w:szCs w:val="22"/>
        </w:rPr>
        <w:t>общины</w:t>
      </w:r>
      <w:r w:rsidR="00C93EFD" w:rsidRPr="00281559">
        <w:rPr>
          <w:b/>
          <w:sz w:val="22"/>
          <w:szCs w:val="22"/>
        </w:rPr>
        <w:t xml:space="preserve"> толпу из тех, кто объявляет ложью Наши знамения, и будут они удержаны</w:t>
      </w:r>
      <w:r w:rsidR="00C04643">
        <w:rPr>
          <w:rStyle w:val="FootnoteReference"/>
          <w:b/>
          <w:sz w:val="22"/>
          <w:szCs w:val="22"/>
        </w:rPr>
        <w:footnoteReference w:id="251"/>
      </w:r>
      <w:r w:rsidR="00C93EFD" w:rsidRPr="00281559">
        <w:rPr>
          <w:b/>
          <w:sz w:val="22"/>
          <w:szCs w:val="22"/>
        </w:rPr>
        <w:t>, а когда явятся (другие), Он скажет: "Неужели вы посчи</w:t>
      </w:r>
      <w:r w:rsidR="00C93EFD" w:rsidRPr="00281559">
        <w:rPr>
          <w:b/>
          <w:sz w:val="22"/>
          <w:szCs w:val="22"/>
        </w:rPr>
        <w:softHyphen/>
        <w:t>тали ложью Мои знамения, ничего не узнав о них? Так чем же вы были заняты?"</w:t>
      </w:r>
      <w:r w:rsidR="005A0ED1">
        <w:rPr>
          <w:b/>
          <w:sz w:val="22"/>
          <w:szCs w:val="22"/>
        </w:rPr>
        <w:t xml:space="preserve"> </w:t>
      </w:r>
      <w:r w:rsidR="00C93EFD" w:rsidRPr="00281559">
        <w:rPr>
          <w:b/>
          <w:sz w:val="22"/>
          <w:szCs w:val="22"/>
        </w:rPr>
        <w:t>И (тогда) сбудется речённое для них за то, что они поступали несправедливо, и не скажут они (ничего в своё оправдание).»</w:t>
      </w:r>
      <w:r w:rsidR="00C93EFD" w:rsidRPr="00281559">
        <w:rPr>
          <w:sz w:val="22"/>
          <w:szCs w:val="22"/>
        </w:rPr>
        <w:t xml:space="preserve"> </w:t>
      </w:r>
    </w:p>
    <w:p w:rsidR="00C93EFD" w:rsidRPr="00281559" w:rsidRDefault="00C93EFD" w:rsidP="009555BB">
      <w:pPr>
        <w:widowControl w:val="0"/>
        <w:autoSpaceDE w:val="0"/>
        <w:autoSpaceDN w:val="0"/>
        <w:adjustRightInd w:val="0"/>
        <w:ind w:left="5760" w:firstLine="720"/>
        <w:rPr>
          <w:sz w:val="22"/>
          <w:szCs w:val="22"/>
        </w:rPr>
      </w:pPr>
      <w:r w:rsidRPr="00281559">
        <w:rPr>
          <w:sz w:val="22"/>
          <w:szCs w:val="22"/>
        </w:rPr>
        <w:t>Муравьи</w:t>
      </w:r>
      <w:r w:rsidR="009555BB" w:rsidRPr="00281559">
        <w:rPr>
          <w:sz w:val="22"/>
          <w:szCs w:val="22"/>
        </w:rPr>
        <w:t>, 83-85</w:t>
      </w:r>
    </w:p>
    <w:p w:rsidR="003375FA" w:rsidRPr="00281559" w:rsidRDefault="003375FA">
      <w:pPr>
        <w:widowControl w:val="0"/>
        <w:autoSpaceDE w:val="0"/>
        <w:autoSpaceDN w:val="0"/>
        <w:adjustRightInd w:val="0"/>
        <w:rPr>
          <w:b/>
          <w:sz w:val="22"/>
          <w:szCs w:val="22"/>
        </w:rPr>
      </w:pPr>
      <w:r w:rsidRPr="00281559">
        <w:rPr>
          <w:b/>
          <w:sz w:val="22"/>
          <w:szCs w:val="22"/>
        </w:rPr>
        <w:t>«</w:t>
      </w:r>
      <w:r w:rsidR="00C93EFD" w:rsidRPr="00281559">
        <w:rPr>
          <w:b/>
          <w:sz w:val="22"/>
          <w:szCs w:val="22"/>
          <w:lang w:val="en-US"/>
        </w:rPr>
        <w:t>B</w:t>
      </w:r>
      <w:r w:rsidR="00C93EFD" w:rsidRPr="00281559">
        <w:rPr>
          <w:b/>
          <w:sz w:val="22"/>
          <w:szCs w:val="22"/>
        </w:rPr>
        <w:t xml:space="preserve"> тот День люди выйдут (из своих могил) по-разному</w:t>
      </w:r>
      <w:r w:rsidR="00C04643">
        <w:rPr>
          <w:rStyle w:val="FootnoteReference"/>
          <w:b/>
          <w:sz w:val="22"/>
          <w:szCs w:val="22"/>
        </w:rPr>
        <w:footnoteReference w:id="252"/>
      </w:r>
      <w:r w:rsidR="00C93EFD" w:rsidRPr="00281559">
        <w:rPr>
          <w:b/>
          <w:sz w:val="22"/>
          <w:szCs w:val="22"/>
        </w:rPr>
        <w:t>, что</w:t>
      </w:r>
      <w:r w:rsidR="00C93EFD" w:rsidRPr="00281559">
        <w:rPr>
          <w:b/>
          <w:sz w:val="22"/>
          <w:szCs w:val="22"/>
        </w:rPr>
        <w:softHyphen/>
        <w:t>бы показаны были им дела их</w:t>
      </w:r>
      <w:r w:rsidR="00C5495B">
        <w:rPr>
          <w:rStyle w:val="FootnoteReference"/>
          <w:b/>
          <w:sz w:val="22"/>
          <w:szCs w:val="22"/>
        </w:rPr>
        <w:footnoteReference w:id="253"/>
      </w:r>
      <w:r w:rsidR="00C93EFD" w:rsidRPr="00281559">
        <w:rPr>
          <w:b/>
          <w:sz w:val="22"/>
          <w:szCs w:val="22"/>
        </w:rPr>
        <w:t>,</w:t>
      </w:r>
      <w:r w:rsidR="005A0ED1">
        <w:rPr>
          <w:b/>
          <w:sz w:val="22"/>
          <w:szCs w:val="22"/>
        </w:rPr>
        <w:t xml:space="preserve"> </w:t>
      </w:r>
      <w:r w:rsidR="00C93EFD" w:rsidRPr="00281559">
        <w:rPr>
          <w:b/>
          <w:sz w:val="22"/>
          <w:szCs w:val="22"/>
        </w:rPr>
        <w:t>и совершивший добро весом с пылинку увидит его,</w:t>
      </w:r>
      <w:r w:rsidR="005A0ED1">
        <w:rPr>
          <w:b/>
          <w:sz w:val="22"/>
          <w:szCs w:val="22"/>
        </w:rPr>
        <w:t xml:space="preserve"> </w:t>
      </w:r>
      <w:r w:rsidR="00C93EFD" w:rsidRPr="00281559">
        <w:rPr>
          <w:b/>
          <w:sz w:val="22"/>
          <w:szCs w:val="22"/>
        </w:rPr>
        <w:t>как и совершивший зло весом с пылинку увидит его</w:t>
      </w:r>
      <w:r w:rsidRPr="00281559">
        <w:rPr>
          <w:b/>
          <w:sz w:val="22"/>
          <w:szCs w:val="22"/>
        </w:rPr>
        <w:t>».</w:t>
      </w:r>
    </w:p>
    <w:p w:rsidR="00C93EFD" w:rsidRPr="00281559" w:rsidRDefault="003375FA" w:rsidP="003375FA">
      <w:pPr>
        <w:widowControl w:val="0"/>
        <w:autoSpaceDE w:val="0"/>
        <w:autoSpaceDN w:val="0"/>
        <w:adjustRightInd w:val="0"/>
        <w:ind w:left="5760" w:firstLine="720"/>
        <w:rPr>
          <w:sz w:val="22"/>
          <w:szCs w:val="22"/>
        </w:rPr>
      </w:pPr>
      <w:r w:rsidRPr="00281559">
        <w:rPr>
          <w:sz w:val="22"/>
          <w:szCs w:val="22"/>
        </w:rPr>
        <w:t>3е</w:t>
      </w:r>
      <w:r w:rsidR="00C93EFD" w:rsidRPr="00281559">
        <w:rPr>
          <w:sz w:val="22"/>
          <w:szCs w:val="22"/>
        </w:rPr>
        <w:t>мл</w:t>
      </w:r>
      <w:r w:rsidRPr="00281559">
        <w:rPr>
          <w:sz w:val="22"/>
          <w:szCs w:val="22"/>
        </w:rPr>
        <w:t>е</w:t>
      </w:r>
      <w:r w:rsidR="00C93EFD" w:rsidRPr="00281559">
        <w:rPr>
          <w:sz w:val="22"/>
          <w:szCs w:val="22"/>
        </w:rPr>
        <w:t>тряс</w:t>
      </w:r>
      <w:r w:rsidRPr="00281559">
        <w:rPr>
          <w:sz w:val="22"/>
          <w:szCs w:val="22"/>
        </w:rPr>
        <w:t>е</w:t>
      </w:r>
      <w:r w:rsidR="00C93EFD" w:rsidRPr="00281559">
        <w:rPr>
          <w:sz w:val="22"/>
          <w:szCs w:val="22"/>
        </w:rPr>
        <w:t>ни</w:t>
      </w:r>
      <w:r w:rsidRPr="00281559">
        <w:rPr>
          <w:sz w:val="22"/>
          <w:szCs w:val="22"/>
        </w:rPr>
        <w:t xml:space="preserve">е, </w:t>
      </w:r>
      <w:r w:rsidR="00C93EFD" w:rsidRPr="00281559">
        <w:rPr>
          <w:sz w:val="22"/>
          <w:szCs w:val="22"/>
        </w:rPr>
        <w:t>6</w:t>
      </w:r>
      <w:r w:rsidRPr="00281559">
        <w:rPr>
          <w:sz w:val="22"/>
          <w:szCs w:val="22"/>
        </w:rPr>
        <w:t>-</w:t>
      </w:r>
      <w:r w:rsidR="00C93EFD" w:rsidRPr="00281559">
        <w:rPr>
          <w:sz w:val="22"/>
          <w:szCs w:val="22"/>
        </w:rPr>
        <w:t>8</w:t>
      </w:r>
    </w:p>
    <w:p w:rsidR="006C1ABF" w:rsidRPr="00281559" w:rsidRDefault="003375FA">
      <w:pPr>
        <w:widowControl w:val="0"/>
        <w:autoSpaceDE w:val="0"/>
        <w:autoSpaceDN w:val="0"/>
        <w:adjustRightInd w:val="0"/>
        <w:rPr>
          <w:b/>
          <w:sz w:val="22"/>
          <w:szCs w:val="22"/>
        </w:rPr>
      </w:pPr>
      <w:r w:rsidRPr="00281559">
        <w:rPr>
          <w:b/>
          <w:sz w:val="22"/>
          <w:szCs w:val="22"/>
        </w:rPr>
        <w:t>«</w:t>
      </w:r>
      <w:r w:rsidR="00C93EFD" w:rsidRPr="00281559">
        <w:rPr>
          <w:b/>
          <w:sz w:val="22"/>
          <w:szCs w:val="22"/>
        </w:rPr>
        <w:t>И клянусь Господом твоим, Мы непременно спросим их всех о том, что они творили!»</w:t>
      </w:r>
    </w:p>
    <w:p w:rsidR="00C93EFD" w:rsidRPr="00281559" w:rsidRDefault="006C1ABF" w:rsidP="006C1ABF">
      <w:pPr>
        <w:widowControl w:val="0"/>
        <w:autoSpaceDE w:val="0"/>
        <w:autoSpaceDN w:val="0"/>
        <w:adjustRightInd w:val="0"/>
        <w:ind w:left="5760" w:firstLine="720"/>
        <w:rPr>
          <w:sz w:val="22"/>
          <w:szCs w:val="22"/>
        </w:rPr>
      </w:pPr>
      <w:r w:rsidRPr="00281559">
        <w:rPr>
          <w:sz w:val="22"/>
          <w:szCs w:val="22"/>
        </w:rPr>
        <w:t>Аль-Хиджр, 93</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C93EFD" w:rsidRPr="00281559" w:rsidRDefault="006C1ABF">
      <w:pPr>
        <w:widowControl w:val="0"/>
        <w:autoSpaceDE w:val="0"/>
        <w:autoSpaceDN w:val="0"/>
        <w:adjustRightInd w:val="0"/>
        <w:rPr>
          <w:b/>
          <w:sz w:val="22"/>
          <w:szCs w:val="22"/>
        </w:rPr>
      </w:pPr>
      <w:r w:rsidRPr="00281559">
        <w:rPr>
          <w:b/>
          <w:sz w:val="22"/>
          <w:szCs w:val="22"/>
        </w:rPr>
        <w:lastRenderedPageBreak/>
        <w:t>«</w:t>
      </w:r>
      <w:r w:rsidR="00C93EFD" w:rsidRPr="00281559">
        <w:rPr>
          <w:b/>
          <w:sz w:val="22"/>
          <w:szCs w:val="22"/>
        </w:rPr>
        <w:t>... и остановите</w:t>
      </w:r>
      <w:r w:rsidR="00C5495B">
        <w:rPr>
          <w:rStyle w:val="FootnoteReference"/>
          <w:b/>
          <w:sz w:val="22"/>
          <w:szCs w:val="22"/>
        </w:rPr>
        <w:footnoteReference w:id="254"/>
      </w:r>
      <w:r w:rsidR="00C93EFD" w:rsidRPr="00281559">
        <w:rPr>
          <w:b/>
          <w:sz w:val="22"/>
          <w:szCs w:val="22"/>
        </w:rPr>
        <w:t xml:space="preserve"> их, поистине, они будут спрошены...»</w:t>
      </w:r>
    </w:p>
    <w:p w:rsidR="00C93EFD" w:rsidRPr="00281559" w:rsidRDefault="00C93EFD" w:rsidP="006C1ABF">
      <w:pPr>
        <w:widowControl w:val="0"/>
        <w:autoSpaceDE w:val="0"/>
        <w:autoSpaceDN w:val="0"/>
        <w:adjustRightInd w:val="0"/>
        <w:ind w:left="5760" w:firstLine="720"/>
        <w:rPr>
          <w:sz w:val="22"/>
          <w:szCs w:val="22"/>
        </w:rPr>
      </w:pPr>
      <w:r w:rsidRPr="00281559">
        <w:rPr>
          <w:sz w:val="22"/>
          <w:szCs w:val="22"/>
        </w:rPr>
        <w:t>Выстроившиеся в ряд, 24.</w:t>
      </w:r>
    </w:p>
    <w:p w:rsidR="00C93EFD" w:rsidRPr="00281559" w:rsidRDefault="00C93EFD">
      <w:pPr>
        <w:widowControl w:val="0"/>
        <w:autoSpaceDE w:val="0"/>
        <w:autoSpaceDN w:val="0"/>
        <w:adjustRightInd w:val="0"/>
        <w:rPr>
          <w:sz w:val="22"/>
          <w:szCs w:val="22"/>
        </w:rPr>
      </w:pPr>
      <w:r w:rsidRPr="00281559">
        <w:rPr>
          <w:sz w:val="22"/>
          <w:szCs w:val="22"/>
        </w:rPr>
        <w:t>И можно было бы привести в пример и другие аяты.</w:t>
      </w:r>
    </w:p>
    <w:p w:rsidR="006C1ABF" w:rsidRPr="00281559" w:rsidRDefault="00C93EFD" w:rsidP="00E63368">
      <w:pPr>
        <w:pStyle w:val="2"/>
      </w:pPr>
      <w:bookmarkStart w:id="113" w:name="_Toc469834879"/>
      <w:r w:rsidRPr="00281559">
        <w:t>Вопрос 110. Как описывается в сунне предстояние и расчёт?</w:t>
      </w:r>
      <w:bookmarkEnd w:id="113"/>
      <w:r w:rsidRPr="00281559">
        <w:t xml:space="preserve"> </w:t>
      </w:r>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Об этом говорится во многих хадисах.</w:t>
      </w:r>
    </w:p>
    <w:p w:rsidR="009270D0" w:rsidRPr="00281559" w:rsidRDefault="00C93EFD">
      <w:pPr>
        <w:widowControl w:val="0"/>
        <w:autoSpaceDE w:val="0"/>
        <w:autoSpaceDN w:val="0"/>
        <w:adjustRightInd w:val="0"/>
        <w:rPr>
          <w:sz w:val="22"/>
          <w:szCs w:val="22"/>
        </w:rPr>
      </w:pPr>
      <w:r w:rsidRPr="00281559">
        <w:rPr>
          <w:sz w:val="22"/>
          <w:szCs w:val="22"/>
        </w:rPr>
        <w:t>Так, например, сообщается, что когда пророк</w:t>
      </w:r>
      <w:r w:rsidR="009270D0" w:rsidRPr="00281559">
        <w:rPr>
          <w:sz w:val="22"/>
          <w:szCs w:val="22"/>
        </w:rPr>
        <w:t>, (с.г.с.),</w:t>
      </w:r>
      <w:r w:rsidR="005A0ED1">
        <w:rPr>
          <w:sz w:val="22"/>
          <w:szCs w:val="22"/>
        </w:rPr>
        <w:t xml:space="preserve"> </w:t>
      </w:r>
      <w:r w:rsidRPr="00281559">
        <w:rPr>
          <w:sz w:val="22"/>
          <w:szCs w:val="22"/>
        </w:rPr>
        <w:t>сказал:</w:t>
      </w:r>
    </w:p>
    <w:p w:rsidR="0045570D" w:rsidRPr="00281559" w:rsidRDefault="00C93EFD">
      <w:pPr>
        <w:widowControl w:val="0"/>
        <w:autoSpaceDE w:val="0"/>
        <w:autoSpaceDN w:val="0"/>
        <w:adjustRightInd w:val="0"/>
        <w:rPr>
          <w:sz w:val="22"/>
          <w:szCs w:val="22"/>
        </w:rPr>
      </w:pPr>
      <w:r w:rsidRPr="00281559">
        <w:rPr>
          <w:b/>
          <w:i/>
          <w:sz w:val="22"/>
          <w:szCs w:val="22"/>
        </w:rPr>
        <w:t xml:space="preserve"> «Тот, у кого потребуют полного отчёта</w:t>
      </w:r>
      <w:r w:rsidR="00732504">
        <w:rPr>
          <w:rStyle w:val="FootnoteReference"/>
          <w:b/>
          <w:i/>
          <w:sz w:val="22"/>
          <w:szCs w:val="22"/>
        </w:rPr>
        <w:footnoteReference w:id="255"/>
      </w:r>
      <w:r w:rsidRPr="00281559">
        <w:rPr>
          <w:b/>
          <w:i/>
          <w:sz w:val="22"/>
          <w:szCs w:val="22"/>
        </w:rPr>
        <w:t>, будет подвергнут на</w:t>
      </w:r>
      <w:r w:rsidRPr="00281559">
        <w:rPr>
          <w:b/>
          <w:i/>
          <w:sz w:val="22"/>
          <w:szCs w:val="22"/>
        </w:rPr>
        <w:softHyphen/>
        <w:t>казанию»,</w:t>
      </w:r>
      <w:r w:rsidRPr="00281559">
        <w:rPr>
          <w:sz w:val="22"/>
          <w:szCs w:val="22"/>
        </w:rPr>
        <w:t xml:space="preserve"> - Аиша, да будет доволен ею Аллах, спросила</w:t>
      </w:r>
      <w:r w:rsidRPr="00281559">
        <w:rPr>
          <w:b/>
          <w:i/>
          <w:sz w:val="22"/>
          <w:szCs w:val="22"/>
        </w:rPr>
        <w:t>: "Разве</w:t>
      </w:r>
      <w:r w:rsidR="009270D0" w:rsidRPr="00281559">
        <w:rPr>
          <w:b/>
          <w:i/>
          <w:sz w:val="22"/>
          <w:szCs w:val="22"/>
        </w:rPr>
        <w:t xml:space="preserve"> </w:t>
      </w:r>
      <w:r w:rsidRPr="00281559">
        <w:rPr>
          <w:b/>
          <w:i/>
          <w:sz w:val="22"/>
          <w:szCs w:val="22"/>
        </w:rPr>
        <w:t>Аллах Всевышний не говорит:</w:t>
      </w:r>
      <w:r w:rsidR="005A0ED1">
        <w:rPr>
          <w:sz w:val="22"/>
          <w:szCs w:val="22"/>
        </w:rPr>
        <w:t xml:space="preserve"> </w:t>
      </w:r>
    </w:p>
    <w:p w:rsidR="0045570D" w:rsidRPr="00281559" w:rsidRDefault="00C93EFD">
      <w:pPr>
        <w:widowControl w:val="0"/>
        <w:autoSpaceDE w:val="0"/>
        <w:autoSpaceDN w:val="0"/>
        <w:adjustRightInd w:val="0"/>
        <w:rPr>
          <w:sz w:val="22"/>
          <w:szCs w:val="22"/>
        </w:rPr>
      </w:pPr>
      <w:r w:rsidRPr="00281559">
        <w:rPr>
          <w:b/>
          <w:sz w:val="22"/>
          <w:szCs w:val="22"/>
        </w:rPr>
        <w:t xml:space="preserve"> </w:t>
      </w:r>
      <w:r w:rsidR="0045570D" w:rsidRPr="00281559">
        <w:rPr>
          <w:b/>
          <w:sz w:val="22"/>
          <w:szCs w:val="22"/>
        </w:rPr>
        <w:t>«</w:t>
      </w:r>
      <w:r w:rsidRPr="00281559">
        <w:rPr>
          <w:b/>
          <w:sz w:val="22"/>
          <w:szCs w:val="22"/>
        </w:rPr>
        <w:t>... он не</w:t>
      </w:r>
      <w:r w:rsidRPr="00281559">
        <w:rPr>
          <w:b/>
          <w:sz w:val="22"/>
          <w:szCs w:val="22"/>
        </w:rPr>
        <w:softHyphen/>
        <w:t xml:space="preserve">пременно будет </w:t>
      </w:r>
      <w:r w:rsidR="0045570D" w:rsidRPr="00281559">
        <w:rPr>
          <w:b/>
          <w:sz w:val="22"/>
          <w:szCs w:val="22"/>
        </w:rPr>
        <w:t>рассчитан</w:t>
      </w:r>
      <w:r w:rsidRPr="00281559">
        <w:rPr>
          <w:b/>
          <w:sz w:val="22"/>
          <w:szCs w:val="22"/>
        </w:rPr>
        <w:t xml:space="preserve"> расчётом лёгким...»</w:t>
      </w:r>
      <w:r w:rsidR="0045570D" w:rsidRPr="00281559">
        <w:rPr>
          <w:sz w:val="22"/>
          <w:szCs w:val="22"/>
        </w:rPr>
        <w:t xml:space="preserve"> </w:t>
      </w:r>
      <w:r w:rsidR="0045570D" w:rsidRPr="00281559">
        <w:rPr>
          <w:sz w:val="22"/>
          <w:szCs w:val="22"/>
        </w:rPr>
        <w:tab/>
      </w:r>
      <w:r w:rsidR="0045570D" w:rsidRPr="00281559">
        <w:rPr>
          <w:sz w:val="22"/>
          <w:szCs w:val="22"/>
        </w:rPr>
        <w:tab/>
      </w:r>
      <w:r w:rsidR="0045570D" w:rsidRPr="00281559">
        <w:rPr>
          <w:sz w:val="22"/>
          <w:szCs w:val="22"/>
        </w:rPr>
        <w:tab/>
        <w:t>Раскалывание, 8.</w:t>
      </w:r>
      <w:r w:rsidRPr="00281559">
        <w:rPr>
          <w:sz w:val="22"/>
          <w:szCs w:val="22"/>
        </w:rPr>
        <w:t>?"</w:t>
      </w:r>
    </w:p>
    <w:p w:rsidR="0045570D" w:rsidRPr="00281559" w:rsidRDefault="00C93EFD">
      <w:pPr>
        <w:widowControl w:val="0"/>
        <w:autoSpaceDE w:val="0"/>
        <w:autoSpaceDN w:val="0"/>
        <w:adjustRightInd w:val="0"/>
        <w:rPr>
          <w:sz w:val="22"/>
          <w:szCs w:val="22"/>
        </w:rPr>
      </w:pPr>
      <w:r w:rsidRPr="00281559">
        <w:rPr>
          <w:sz w:val="22"/>
          <w:szCs w:val="22"/>
        </w:rPr>
        <w:t xml:space="preserve"> (На это пророк</w:t>
      </w:r>
      <w:r w:rsidR="0045570D" w:rsidRPr="00281559">
        <w:rPr>
          <w:sz w:val="22"/>
          <w:szCs w:val="22"/>
        </w:rPr>
        <w:t xml:space="preserve">, (с.г.с.), </w:t>
      </w:r>
      <w:r w:rsidRPr="00281559">
        <w:rPr>
          <w:sz w:val="22"/>
          <w:szCs w:val="22"/>
        </w:rPr>
        <w:t xml:space="preserve">) сказал: </w:t>
      </w:r>
    </w:p>
    <w:p w:rsidR="0098367D" w:rsidRPr="00281559" w:rsidRDefault="00C93EFD">
      <w:pPr>
        <w:widowControl w:val="0"/>
        <w:autoSpaceDE w:val="0"/>
        <w:autoSpaceDN w:val="0"/>
        <w:adjustRightInd w:val="0"/>
        <w:rPr>
          <w:sz w:val="22"/>
          <w:szCs w:val="22"/>
        </w:rPr>
      </w:pPr>
      <w:r w:rsidRPr="00281559">
        <w:rPr>
          <w:b/>
          <w:i/>
          <w:sz w:val="22"/>
          <w:szCs w:val="22"/>
        </w:rPr>
        <w:t>«Это (касается только) представления</w:t>
      </w:r>
      <w:r w:rsidR="00732504">
        <w:rPr>
          <w:rStyle w:val="FootnoteReference"/>
          <w:b/>
          <w:i/>
          <w:sz w:val="22"/>
          <w:szCs w:val="22"/>
        </w:rPr>
        <w:footnoteReference w:id="256"/>
      </w:r>
      <w:r w:rsidRPr="00281559">
        <w:rPr>
          <w:b/>
          <w:i/>
          <w:sz w:val="22"/>
          <w:szCs w:val="22"/>
        </w:rPr>
        <w:t>!»</w:t>
      </w:r>
      <w:r w:rsidR="005A0ED1">
        <w:rPr>
          <w:b/>
          <w:i/>
          <w:sz w:val="22"/>
          <w:szCs w:val="22"/>
        </w:rPr>
        <w:t xml:space="preserve"> </w:t>
      </w:r>
      <w:r w:rsidR="0098367D" w:rsidRPr="00281559">
        <w:rPr>
          <w:sz w:val="22"/>
          <w:szCs w:val="22"/>
        </w:rPr>
        <w:tab/>
      </w:r>
      <w:r w:rsidR="0098367D" w:rsidRPr="00281559">
        <w:rPr>
          <w:sz w:val="22"/>
          <w:szCs w:val="22"/>
        </w:rPr>
        <w:tab/>
      </w:r>
      <w:r w:rsidR="0098367D" w:rsidRPr="00281559">
        <w:rPr>
          <w:sz w:val="22"/>
          <w:szCs w:val="22"/>
        </w:rPr>
        <w:tab/>
        <w:t>Аль-Бухари, ат-Тирмизи, Ахмад</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98367D" w:rsidRPr="00281559">
        <w:rPr>
          <w:sz w:val="22"/>
          <w:szCs w:val="22"/>
        </w:rPr>
        <w:t>, (с.г.с.),</w:t>
      </w:r>
      <w:r w:rsidR="005A0ED1">
        <w:rPr>
          <w:sz w:val="22"/>
          <w:szCs w:val="22"/>
        </w:rPr>
        <w:t xml:space="preserve"> </w:t>
      </w:r>
      <w:r w:rsidRPr="00281559">
        <w:rPr>
          <w:sz w:val="22"/>
          <w:szCs w:val="22"/>
        </w:rPr>
        <w:t>сказал:</w:t>
      </w:r>
    </w:p>
    <w:p w:rsidR="00C93EFD" w:rsidRPr="00281559" w:rsidRDefault="0098367D">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w:t>
      </w:r>
      <w:r w:rsidR="003967BE" w:rsidRPr="00281559">
        <w:rPr>
          <w:b/>
          <w:i/>
          <w:sz w:val="22"/>
          <w:szCs w:val="22"/>
        </w:rPr>
        <w:t>В</w:t>
      </w:r>
      <w:r w:rsidR="00C93EFD" w:rsidRPr="00281559">
        <w:rPr>
          <w:b/>
          <w:i/>
          <w:sz w:val="22"/>
          <w:szCs w:val="22"/>
        </w:rPr>
        <w:t xml:space="preserve"> День воскресения приведут </w:t>
      </w:r>
      <w:r w:rsidR="003967BE" w:rsidRPr="00281559">
        <w:rPr>
          <w:b/>
          <w:i/>
          <w:sz w:val="22"/>
          <w:szCs w:val="22"/>
        </w:rPr>
        <w:t>неверного,</w:t>
      </w:r>
      <w:r w:rsidR="00C93EFD" w:rsidRPr="00281559">
        <w:rPr>
          <w:b/>
          <w:i/>
          <w:sz w:val="22"/>
          <w:szCs w:val="22"/>
        </w:rPr>
        <w:t xml:space="preserve"> и будет сказано ему. "Скажи Мне, будь у тебя столько золота, что оно могло бы наполнить собой всю землю, (пожелал) бы ты откупиться</w:t>
      </w:r>
      <w:r w:rsidR="00732504">
        <w:rPr>
          <w:rStyle w:val="FootnoteReference"/>
          <w:b/>
          <w:i/>
          <w:sz w:val="22"/>
          <w:szCs w:val="22"/>
        </w:rPr>
        <w:footnoteReference w:id="257"/>
      </w:r>
      <w:r w:rsidR="00C93EFD" w:rsidRPr="00281559">
        <w:rPr>
          <w:b/>
          <w:i/>
          <w:sz w:val="22"/>
          <w:szCs w:val="22"/>
        </w:rPr>
        <w:t xml:space="preserve"> им?" Он скажет: "Да!", - и тогда будет сказано ему: "А ведь просили тебя, о том, что легче этого!"»</w:t>
      </w:r>
    </w:p>
    <w:p w:rsidR="00C93EFD" w:rsidRPr="00281559" w:rsidRDefault="00C93EFD">
      <w:pPr>
        <w:widowControl w:val="0"/>
        <w:autoSpaceDE w:val="0"/>
        <w:autoSpaceDN w:val="0"/>
        <w:adjustRightInd w:val="0"/>
        <w:rPr>
          <w:sz w:val="22"/>
          <w:szCs w:val="22"/>
        </w:rPr>
      </w:pPr>
      <w:r w:rsidRPr="00281559">
        <w:rPr>
          <w:sz w:val="22"/>
          <w:szCs w:val="22"/>
        </w:rPr>
        <w:t>В другой версии этого хадиса сообщается, что пророк</w:t>
      </w:r>
      <w:r w:rsidR="003967BE" w:rsidRPr="00281559">
        <w:rPr>
          <w:sz w:val="22"/>
          <w:szCs w:val="22"/>
        </w:rPr>
        <w:t xml:space="preserve">, (с.г.с.), </w:t>
      </w:r>
      <w:r w:rsidRPr="00281559">
        <w:rPr>
          <w:sz w:val="22"/>
          <w:szCs w:val="22"/>
        </w:rPr>
        <w:t>сказал:</w:t>
      </w:r>
    </w:p>
    <w:p w:rsidR="004E55EA" w:rsidRPr="00281559" w:rsidRDefault="00C93EFD">
      <w:pPr>
        <w:widowControl w:val="0"/>
        <w:autoSpaceDE w:val="0"/>
        <w:autoSpaceDN w:val="0"/>
        <w:adjustRightInd w:val="0"/>
        <w:rPr>
          <w:b/>
          <w:i/>
          <w:sz w:val="22"/>
          <w:szCs w:val="22"/>
        </w:rPr>
      </w:pPr>
      <w:r w:rsidRPr="00281559">
        <w:rPr>
          <w:b/>
          <w:i/>
          <w:sz w:val="22"/>
          <w:szCs w:val="22"/>
        </w:rPr>
        <w:t>". . .и тогда будет сказано: "А ведь когда находился ты е</w:t>
      </w:r>
      <w:r w:rsidR="004E55EA" w:rsidRPr="00281559">
        <w:rPr>
          <w:b/>
          <w:i/>
          <w:sz w:val="22"/>
          <w:szCs w:val="22"/>
        </w:rPr>
        <w:t>щ</w:t>
      </w:r>
      <w:r w:rsidRPr="00281559">
        <w:rPr>
          <w:b/>
          <w:i/>
          <w:sz w:val="22"/>
          <w:szCs w:val="22"/>
        </w:rPr>
        <w:t>ё в чреслах Адама</w:t>
      </w:r>
      <w:r w:rsidR="0092174C">
        <w:rPr>
          <w:rStyle w:val="FootnoteReference"/>
          <w:b/>
          <w:i/>
          <w:sz w:val="22"/>
          <w:szCs w:val="22"/>
        </w:rPr>
        <w:footnoteReference w:id="258"/>
      </w:r>
      <w:r w:rsidRPr="00281559">
        <w:rPr>
          <w:b/>
          <w:i/>
          <w:sz w:val="22"/>
          <w:szCs w:val="22"/>
        </w:rPr>
        <w:t>, Я просил тебя о том, что легче этого, (о том,)</w:t>
      </w:r>
      <w:r w:rsidR="003967BE" w:rsidRPr="00281559">
        <w:rPr>
          <w:b/>
          <w:i/>
          <w:sz w:val="22"/>
          <w:szCs w:val="22"/>
        </w:rPr>
        <w:t xml:space="preserve"> </w:t>
      </w:r>
      <w:r w:rsidRPr="00281559">
        <w:rPr>
          <w:b/>
          <w:i/>
          <w:sz w:val="22"/>
          <w:szCs w:val="22"/>
        </w:rPr>
        <w:t>чтобы не поклонялся ты никому более наряду со Мной, но ты отказался (придерживаться чего-либо иного), кроме многобо</w:t>
      </w:r>
      <w:r w:rsidR="004E55EA" w:rsidRPr="00281559">
        <w:rPr>
          <w:b/>
          <w:i/>
          <w:sz w:val="22"/>
          <w:szCs w:val="22"/>
        </w:rPr>
        <w:t>жия!»</w:t>
      </w:r>
    </w:p>
    <w:p w:rsidR="00C93EFD" w:rsidRPr="00281559" w:rsidRDefault="00C93EFD" w:rsidP="004E55EA">
      <w:pPr>
        <w:widowControl w:val="0"/>
        <w:autoSpaceDE w:val="0"/>
        <w:autoSpaceDN w:val="0"/>
        <w:adjustRightInd w:val="0"/>
        <w:ind w:left="6480"/>
        <w:rPr>
          <w:sz w:val="22"/>
          <w:szCs w:val="22"/>
        </w:rPr>
      </w:pPr>
      <w:r w:rsidRPr="00281559">
        <w:rPr>
          <w:sz w:val="22"/>
          <w:szCs w:val="22"/>
        </w:rPr>
        <w:t>Аль-Бух</w:t>
      </w:r>
      <w:r w:rsidR="004E55EA" w:rsidRPr="00281559">
        <w:rPr>
          <w:sz w:val="22"/>
          <w:szCs w:val="22"/>
        </w:rPr>
        <w:t>а</w:t>
      </w:r>
      <w:r w:rsidRPr="00281559">
        <w:rPr>
          <w:sz w:val="22"/>
          <w:szCs w:val="22"/>
        </w:rPr>
        <w:t>р</w:t>
      </w:r>
      <w:r w:rsidR="004E55EA" w:rsidRPr="00281559">
        <w:rPr>
          <w:sz w:val="22"/>
          <w:szCs w:val="22"/>
        </w:rPr>
        <w:t>и</w:t>
      </w:r>
      <w:r w:rsidRPr="00281559">
        <w:rPr>
          <w:sz w:val="22"/>
          <w:szCs w:val="22"/>
        </w:rPr>
        <w:t>, Ахмад.</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593C27" w:rsidRPr="00281559">
        <w:rPr>
          <w:sz w:val="22"/>
          <w:szCs w:val="22"/>
        </w:rPr>
        <w:t>, (с.г.с.), сказал:</w:t>
      </w:r>
    </w:p>
    <w:p w:rsidR="00593C27" w:rsidRPr="00281559" w:rsidRDefault="00593C27">
      <w:pPr>
        <w:widowControl w:val="0"/>
        <w:autoSpaceDE w:val="0"/>
        <w:autoSpaceDN w:val="0"/>
        <w:adjustRightInd w:val="0"/>
        <w:rPr>
          <w:b/>
          <w:i/>
          <w:sz w:val="22"/>
          <w:szCs w:val="22"/>
        </w:rPr>
      </w:pPr>
      <w:r w:rsidRPr="00281559">
        <w:rPr>
          <w:b/>
          <w:i/>
          <w:sz w:val="22"/>
          <w:szCs w:val="22"/>
        </w:rPr>
        <w:t xml:space="preserve">«Нет </w:t>
      </w:r>
      <w:r w:rsidR="00C93EFD" w:rsidRPr="00281559">
        <w:rPr>
          <w:b/>
          <w:i/>
          <w:sz w:val="22"/>
          <w:szCs w:val="22"/>
        </w:rPr>
        <w:t>среди вас такого, с кем Господь его не будет говорить так, что не будет меж ними посредника, и тогда посмотрит (че</w:t>
      </w:r>
      <w:r w:rsidR="00C93EFD" w:rsidRPr="00281559">
        <w:rPr>
          <w:b/>
          <w:i/>
          <w:sz w:val="22"/>
          <w:szCs w:val="22"/>
        </w:rPr>
        <w:softHyphen/>
        <w:t>ловек) направо и не увидит ничего, кроме того, что он совер</w:t>
      </w:r>
      <w:r w:rsidR="00C93EFD" w:rsidRPr="00281559">
        <w:rPr>
          <w:b/>
          <w:i/>
          <w:sz w:val="22"/>
          <w:szCs w:val="22"/>
        </w:rPr>
        <w:softHyphen/>
        <w:t>шил прежде, и посмотрит он налево и не увидит ничего, кроме того, что он совершил прежде, а (потом) посмотрит он вперёд и не увидит перед собой ничего, кроме огня, так (постарайтесь) же защититься от этого огня хотя бы половинкой финика</w:t>
      </w:r>
      <w:r w:rsidR="0092174C">
        <w:rPr>
          <w:rStyle w:val="FootnoteReference"/>
          <w:b/>
          <w:i/>
          <w:sz w:val="22"/>
          <w:szCs w:val="22"/>
        </w:rPr>
        <w:footnoteReference w:id="259"/>
      </w:r>
      <w:r w:rsidR="00C93EFD" w:rsidRPr="00281559">
        <w:rPr>
          <w:b/>
          <w:i/>
          <w:sz w:val="22"/>
          <w:szCs w:val="22"/>
        </w:rPr>
        <w:t>, хотя бы добрым словом</w:t>
      </w:r>
      <w:r w:rsidR="0092174C">
        <w:rPr>
          <w:rStyle w:val="FootnoteReference"/>
          <w:b/>
          <w:i/>
          <w:sz w:val="22"/>
          <w:szCs w:val="22"/>
        </w:rPr>
        <w:footnoteReference w:id="260"/>
      </w:r>
      <w:r w:rsidR="00C93EFD" w:rsidRPr="00281559">
        <w:rPr>
          <w:b/>
          <w:i/>
          <w:sz w:val="22"/>
          <w:szCs w:val="22"/>
        </w:rPr>
        <w:t>!»</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576EA2" w:rsidRPr="00281559">
        <w:rPr>
          <w:sz w:val="22"/>
          <w:szCs w:val="22"/>
        </w:rPr>
        <w:tab/>
      </w:r>
      <w:r w:rsidR="00576EA2" w:rsidRPr="00281559">
        <w:rPr>
          <w:sz w:val="22"/>
          <w:szCs w:val="22"/>
        </w:rPr>
        <w:tab/>
      </w:r>
      <w:r w:rsidR="00576EA2" w:rsidRPr="00281559">
        <w:rPr>
          <w:sz w:val="22"/>
          <w:szCs w:val="22"/>
        </w:rPr>
        <w:tab/>
      </w:r>
      <w:r w:rsidR="00576EA2" w:rsidRPr="00281559">
        <w:rPr>
          <w:sz w:val="22"/>
          <w:szCs w:val="22"/>
        </w:rPr>
        <w:tab/>
      </w:r>
      <w:r w:rsidR="00576EA2" w:rsidRPr="00281559">
        <w:rPr>
          <w:sz w:val="22"/>
          <w:szCs w:val="22"/>
        </w:rPr>
        <w:tab/>
      </w:r>
      <w:r w:rsidR="00576EA2" w:rsidRPr="00281559">
        <w:rPr>
          <w:sz w:val="22"/>
          <w:szCs w:val="22"/>
        </w:rPr>
        <w:tab/>
      </w:r>
      <w:r w:rsidR="00576EA2" w:rsidRPr="00281559">
        <w:rPr>
          <w:sz w:val="22"/>
          <w:szCs w:val="22"/>
        </w:rPr>
        <w:tab/>
      </w:r>
      <w:r w:rsidR="00576EA2" w:rsidRPr="00281559">
        <w:rPr>
          <w:sz w:val="22"/>
          <w:szCs w:val="22"/>
        </w:rPr>
        <w:tab/>
      </w:r>
      <w:r w:rsidR="00576EA2" w:rsidRPr="00281559">
        <w:rPr>
          <w:sz w:val="22"/>
          <w:szCs w:val="22"/>
        </w:rPr>
        <w:tab/>
      </w:r>
      <w:r w:rsidRPr="00281559">
        <w:rPr>
          <w:sz w:val="22"/>
          <w:szCs w:val="22"/>
        </w:rPr>
        <w:t>А</w:t>
      </w:r>
      <w:r w:rsidR="00576EA2" w:rsidRPr="00281559">
        <w:rPr>
          <w:sz w:val="22"/>
          <w:szCs w:val="22"/>
        </w:rPr>
        <w:t>л</w:t>
      </w:r>
      <w:r w:rsidRPr="00281559">
        <w:rPr>
          <w:sz w:val="22"/>
          <w:szCs w:val="22"/>
        </w:rPr>
        <w:t>ь</w:t>
      </w:r>
      <w:r w:rsidR="00593C27" w:rsidRPr="00281559">
        <w:rPr>
          <w:sz w:val="22"/>
          <w:szCs w:val="22"/>
        </w:rPr>
        <w:t>-</w:t>
      </w:r>
      <w:r w:rsidRPr="00281559">
        <w:rPr>
          <w:sz w:val="22"/>
          <w:szCs w:val="22"/>
        </w:rPr>
        <w:t xml:space="preserve">Бухари, </w:t>
      </w:r>
      <w:r w:rsidR="00576EA2" w:rsidRPr="00281559">
        <w:rPr>
          <w:sz w:val="22"/>
          <w:szCs w:val="22"/>
        </w:rPr>
        <w:t>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576EA2" w:rsidRPr="00281559">
        <w:rPr>
          <w:sz w:val="22"/>
          <w:szCs w:val="22"/>
        </w:rPr>
        <w:t>, (с.г.с.),</w:t>
      </w:r>
      <w:r w:rsidRPr="00281559">
        <w:rPr>
          <w:sz w:val="22"/>
          <w:szCs w:val="22"/>
        </w:rPr>
        <w:t>сказал:</w:t>
      </w:r>
    </w:p>
    <w:p w:rsidR="009B3EDF" w:rsidRPr="00281559" w:rsidRDefault="00576EA2">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«Каждый из вас</w:t>
      </w:r>
      <w:r w:rsidR="0005553B">
        <w:rPr>
          <w:rStyle w:val="FootnoteReference"/>
          <w:b/>
          <w:i/>
          <w:sz w:val="22"/>
          <w:szCs w:val="22"/>
        </w:rPr>
        <w:footnoteReference w:id="261"/>
      </w:r>
      <w:r w:rsidR="00C93EFD" w:rsidRPr="00281559">
        <w:rPr>
          <w:b/>
          <w:i/>
          <w:sz w:val="22"/>
          <w:szCs w:val="22"/>
        </w:rPr>
        <w:t xml:space="preserve"> приблизится к Господу своему настолько, что Он покроет его, а потом Он скажет: "Ты совершил то-то и</w:t>
      </w:r>
      <w:r w:rsidRPr="00281559">
        <w:rPr>
          <w:b/>
          <w:i/>
          <w:sz w:val="22"/>
          <w:szCs w:val="22"/>
        </w:rPr>
        <w:t xml:space="preserve"> </w:t>
      </w:r>
      <w:r w:rsidR="00C93EFD" w:rsidRPr="00281559">
        <w:rPr>
          <w:b/>
          <w:i/>
          <w:sz w:val="22"/>
          <w:szCs w:val="22"/>
        </w:rPr>
        <w:t>то-то</w:t>
      </w:r>
      <w:r w:rsidR="0005553B">
        <w:rPr>
          <w:rStyle w:val="FootnoteReference"/>
          <w:b/>
          <w:i/>
          <w:sz w:val="22"/>
          <w:szCs w:val="22"/>
        </w:rPr>
        <w:footnoteReference w:id="262"/>
      </w:r>
      <w:r w:rsidR="00C93EFD" w:rsidRPr="00281559">
        <w:rPr>
          <w:b/>
          <w:i/>
          <w:sz w:val="22"/>
          <w:szCs w:val="22"/>
        </w:rPr>
        <w:t xml:space="preserve">", </w:t>
      </w:r>
      <w:r w:rsidR="009B3EDF" w:rsidRPr="00281559">
        <w:rPr>
          <w:b/>
          <w:i/>
          <w:sz w:val="22"/>
          <w:szCs w:val="22"/>
        </w:rPr>
        <w:t>- я</w:t>
      </w:r>
      <w:r w:rsidR="00C93EFD" w:rsidRPr="00281559">
        <w:rPr>
          <w:b/>
          <w:i/>
          <w:sz w:val="22"/>
          <w:szCs w:val="22"/>
        </w:rPr>
        <w:t xml:space="preserve"> (человек) скажет: "Да". И Он скажет: "Ты совершил то-то и то-то ", - (человек) скажет: "Да ", - и Он заставит его признать свои грехи, а потом скажет: "Поистине, Я покрыл тебя</w:t>
      </w:r>
      <w:r w:rsidR="0005553B">
        <w:rPr>
          <w:rStyle w:val="FootnoteReference"/>
          <w:b/>
          <w:i/>
          <w:sz w:val="22"/>
          <w:szCs w:val="22"/>
        </w:rPr>
        <w:footnoteReference w:id="263"/>
      </w:r>
      <w:r w:rsidR="00C93EFD" w:rsidRPr="00281559">
        <w:rPr>
          <w:b/>
          <w:i/>
          <w:sz w:val="22"/>
          <w:szCs w:val="22"/>
        </w:rPr>
        <w:t xml:space="preserve"> в мире </w:t>
      </w:r>
      <w:r w:rsidR="009B3EDF" w:rsidRPr="00281559">
        <w:rPr>
          <w:b/>
          <w:i/>
          <w:sz w:val="22"/>
          <w:szCs w:val="22"/>
        </w:rPr>
        <w:t>этом,</w:t>
      </w:r>
      <w:r w:rsidR="00C93EFD" w:rsidRPr="00281559">
        <w:rPr>
          <w:b/>
          <w:i/>
          <w:sz w:val="22"/>
          <w:szCs w:val="22"/>
        </w:rPr>
        <w:t xml:space="preserve"> и Я про</w:t>
      </w:r>
      <w:r w:rsidR="009B3EDF" w:rsidRPr="00281559">
        <w:rPr>
          <w:b/>
          <w:i/>
          <w:sz w:val="22"/>
          <w:szCs w:val="22"/>
        </w:rPr>
        <w:t>щ</w:t>
      </w:r>
      <w:r w:rsidR="00C93EFD" w:rsidRPr="00281559">
        <w:rPr>
          <w:b/>
          <w:i/>
          <w:sz w:val="22"/>
          <w:szCs w:val="22"/>
        </w:rPr>
        <w:t>аю тебе их</w:t>
      </w:r>
      <w:r w:rsidR="00F7439F">
        <w:rPr>
          <w:rStyle w:val="FootnoteReference"/>
          <w:b/>
          <w:i/>
          <w:sz w:val="22"/>
          <w:szCs w:val="22"/>
        </w:rPr>
        <w:footnoteReference w:id="264"/>
      </w:r>
      <w:r w:rsidR="00C93EFD" w:rsidRPr="00281559">
        <w:rPr>
          <w:b/>
          <w:i/>
          <w:sz w:val="22"/>
          <w:szCs w:val="22"/>
        </w:rPr>
        <w:t xml:space="preserve"> сегодня!"» </w:t>
      </w:r>
    </w:p>
    <w:p w:rsidR="009B3EDF" w:rsidRPr="00281559" w:rsidRDefault="009B3EDF" w:rsidP="009B3EDF">
      <w:pPr>
        <w:widowControl w:val="0"/>
        <w:autoSpaceDE w:val="0"/>
        <w:autoSpaceDN w:val="0"/>
        <w:adjustRightInd w:val="0"/>
        <w:ind w:left="5760" w:firstLine="720"/>
        <w:rPr>
          <w:sz w:val="22"/>
          <w:szCs w:val="22"/>
        </w:rPr>
      </w:pPr>
      <w:r w:rsidRPr="00281559">
        <w:rPr>
          <w:sz w:val="22"/>
          <w:szCs w:val="22"/>
        </w:rPr>
        <w:lastRenderedPageBreak/>
        <w:t>Аль-Бухари</w:t>
      </w:r>
    </w:p>
    <w:p w:rsidR="00C93EFD" w:rsidRPr="00281559" w:rsidRDefault="00C93EFD">
      <w:pPr>
        <w:widowControl w:val="0"/>
        <w:autoSpaceDE w:val="0"/>
        <w:autoSpaceDN w:val="0"/>
        <w:adjustRightInd w:val="0"/>
        <w:rPr>
          <w:sz w:val="22"/>
          <w:szCs w:val="22"/>
        </w:rPr>
      </w:pPr>
      <w:r w:rsidRPr="00281559">
        <w:rPr>
          <w:sz w:val="22"/>
          <w:szCs w:val="22"/>
        </w:rPr>
        <w:t>Примером могут служить и другие хадисы.</w:t>
      </w:r>
    </w:p>
    <w:p w:rsidR="00C93EFD" w:rsidRPr="00281559" w:rsidRDefault="00C93EFD" w:rsidP="00E63368">
      <w:pPr>
        <w:pStyle w:val="2"/>
      </w:pPr>
      <w:bookmarkStart w:id="114" w:name="_Toc469834880"/>
      <w:r w:rsidRPr="00281559">
        <w:t>Вопрос 111. Как описывается в Коране разворачивание свитков?</w:t>
      </w:r>
      <w:bookmarkEnd w:id="114"/>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1A466E" w:rsidRPr="00281559" w:rsidRDefault="00FD62FB">
      <w:pPr>
        <w:widowControl w:val="0"/>
        <w:autoSpaceDE w:val="0"/>
        <w:autoSpaceDN w:val="0"/>
        <w:adjustRightInd w:val="0"/>
        <w:rPr>
          <w:b/>
          <w:sz w:val="22"/>
          <w:szCs w:val="22"/>
        </w:rPr>
      </w:pPr>
      <w:r w:rsidRPr="00281559">
        <w:rPr>
          <w:b/>
          <w:sz w:val="22"/>
          <w:szCs w:val="22"/>
        </w:rPr>
        <w:t>«</w:t>
      </w:r>
      <w:r w:rsidR="00C93EFD" w:rsidRPr="00281559">
        <w:rPr>
          <w:b/>
          <w:sz w:val="22"/>
          <w:szCs w:val="22"/>
        </w:rPr>
        <w:t>Каждому человеку определили Мы его судьбу</w:t>
      </w:r>
      <w:r w:rsidR="00F7439F">
        <w:rPr>
          <w:rStyle w:val="FootnoteReference"/>
          <w:b/>
          <w:sz w:val="22"/>
          <w:szCs w:val="22"/>
        </w:rPr>
        <w:footnoteReference w:id="265"/>
      </w:r>
      <w:r w:rsidR="00C93EFD" w:rsidRPr="00281559">
        <w:rPr>
          <w:b/>
          <w:sz w:val="22"/>
          <w:szCs w:val="22"/>
        </w:rPr>
        <w:t>, а в День воскресения Мы представим ему книгу, и увидит он её развёрнутой</w:t>
      </w:r>
      <w:r w:rsidR="00380A45" w:rsidRPr="00281559">
        <w:rPr>
          <w:b/>
          <w:sz w:val="22"/>
          <w:szCs w:val="22"/>
        </w:rPr>
        <w:t xml:space="preserve"> </w:t>
      </w:r>
      <w:r w:rsidR="00C93EFD" w:rsidRPr="00281559">
        <w:rPr>
          <w:b/>
          <w:sz w:val="22"/>
          <w:szCs w:val="22"/>
        </w:rPr>
        <w:t>(, а Мы скажем):</w:t>
      </w:r>
      <w:r w:rsidR="005A0ED1">
        <w:rPr>
          <w:b/>
          <w:sz w:val="22"/>
          <w:szCs w:val="22"/>
        </w:rPr>
        <w:t xml:space="preserve"> </w:t>
      </w:r>
      <w:r w:rsidR="00C93EFD" w:rsidRPr="00281559">
        <w:rPr>
          <w:b/>
          <w:sz w:val="22"/>
          <w:szCs w:val="22"/>
        </w:rPr>
        <w:t>"Читай свою книгу! Сегодня ты сам сумеешь подсчитать всё!"</w:t>
      </w:r>
      <w:r w:rsidR="00F7439F">
        <w:rPr>
          <w:rStyle w:val="FootnoteReference"/>
          <w:b/>
          <w:sz w:val="22"/>
          <w:szCs w:val="22"/>
        </w:rPr>
        <w:footnoteReference w:id="266"/>
      </w:r>
      <w:r w:rsidR="00C93EFD" w:rsidRPr="00281559">
        <w:rPr>
          <w:b/>
          <w:sz w:val="22"/>
          <w:szCs w:val="22"/>
        </w:rPr>
        <w:t xml:space="preserve">» </w:t>
      </w:r>
    </w:p>
    <w:p w:rsidR="00C93EFD" w:rsidRPr="00281559" w:rsidRDefault="00C93EFD" w:rsidP="001A466E">
      <w:pPr>
        <w:widowControl w:val="0"/>
        <w:autoSpaceDE w:val="0"/>
        <w:autoSpaceDN w:val="0"/>
        <w:adjustRightInd w:val="0"/>
        <w:ind w:left="5040" w:firstLine="720"/>
        <w:rPr>
          <w:sz w:val="22"/>
          <w:szCs w:val="22"/>
        </w:rPr>
      </w:pPr>
      <w:r w:rsidRPr="00281559">
        <w:rPr>
          <w:sz w:val="22"/>
          <w:szCs w:val="22"/>
        </w:rPr>
        <w:t>Ночн</w:t>
      </w:r>
      <w:r w:rsidR="001A466E" w:rsidRPr="00281559">
        <w:rPr>
          <w:sz w:val="22"/>
          <w:szCs w:val="22"/>
        </w:rPr>
        <w:t>ое путешествие,</w:t>
      </w:r>
      <w:r w:rsidRPr="00281559">
        <w:rPr>
          <w:sz w:val="22"/>
          <w:szCs w:val="22"/>
        </w:rPr>
        <w:t xml:space="preserve"> 13</w:t>
      </w:r>
      <w:r w:rsidR="001A466E" w:rsidRPr="00281559">
        <w:rPr>
          <w:sz w:val="22"/>
          <w:szCs w:val="22"/>
        </w:rPr>
        <w:t>-</w:t>
      </w:r>
      <w:r w:rsidRPr="00281559">
        <w:rPr>
          <w:sz w:val="22"/>
          <w:szCs w:val="22"/>
        </w:rPr>
        <w:t>14</w:t>
      </w:r>
    </w:p>
    <w:p w:rsidR="006A234B" w:rsidRPr="00281559" w:rsidRDefault="006A234B">
      <w:pPr>
        <w:widowControl w:val="0"/>
        <w:autoSpaceDE w:val="0"/>
        <w:autoSpaceDN w:val="0"/>
        <w:adjustRightInd w:val="0"/>
        <w:rPr>
          <w:b/>
          <w:sz w:val="22"/>
          <w:szCs w:val="22"/>
        </w:rPr>
      </w:pPr>
      <w:r w:rsidRPr="00281559">
        <w:rPr>
          <w:b/>
          <w:sz w:val="22"/>
          <w:szCs w:val="22"/>
        </w:rPr>
        <w:t>«…</w:t>
      </w:r>
      <w:r w:rsidR="00C93EFD" w:rsidRPr="00281559">
        <w:rPr>
          <w:b/>
          <w:sz w:val="22"/>
          <w:szCs w:val="22"/>
        </w:rPr>
        <w:t xml:space="preserve"> когда развернут свитки... » </w:t>
      </w:r>
    </w:p>
    <w:p w:rsidR="00C93EFD" w:rsidRPr="00281559" w:rsidRDefault="00C93EFD" w:rsidP="006A234B">
      <w:pPr>
        <w:widowControl w:val="0"/>
        <w:autoSpaceDE w:val="0"/>
        <w:autoSpaceDN w:val="0"/>
        <w:adjustRightInd w:val="0"/>
        <w:ind w:left="5040" w:firstLine="720"/>
        <w:rPr>
          <w:sz w:val="22"/>
          <w:szCs w:val="22"/>
        </w:rPr>
      </w:pPr>
      <w:r w:rsidRPr="00281559">
        <w:rPr>
          <w:sz w:val="22"/>
          <w:szCs w:val="22"/>
        </w:rPr>
        <w:t>Свор</w:t>
      </w:r>
      <w:r w:rsidR="006A234B" w:rsidRPr="00281559">
        <w:rPr>
          <w:sz w:val="22"/>
          <w:szCs w:val="22"/>
        </w:rPr>
        <w:t>а</w:t>
      </w:r>
      <w:r w:rsidRPr="00281559">
        <w:rPr>
          <w:sz w:val="22"/>
          <w:szCs w:val="22"/>
        </w:rPr>
        <w:t>чи</w:t>
      </w:r>
      <w:r w:rsidR="006A234B" w:rsidRPr="00281559">
        <w:rPr>
          <w:sz w:val="22"/>
          <w:szCs w:val="22"/>
        </w:rPr>
        <w:t>ва</w:t>
      </w:r>
      <w:r w:rsidRPr="00281559">
        <w:rPr>
          <w:sz w:val="22"/>
          <w:szCs w:val="22"/>
        </w:rPr>
        <w:t>ни</w:t>
      </w:r>
      <w:r w:rsidR="006A234B" w:rsidRPr="00281559">
        <w:rPr>
          <w:sz w:val="22"/>
          <w:szCs w:val="22"/>
        </w:rPr>
        <w:t>е,</w:t>
      </w:r>
      <w:r w:rsidRPr="00281559">
        <w:rPr>
          <w:sz w:val="22"/>
          <w:szCs w:val="22"/>
        </w:rPr>
        <w:t xml:space="preserve"> 10.</w:t>
      </w:r>
    </w:p>
    <w:p w:rsidR="001D5D1F" w:rsidRPr="00281559" w:rsidRDefault="006A234B">
      <w:pPr>
        <w:widowControl w:val="0"/>
        <w:autoSpaceDE w:val="0"/>
        <w:autoSpaceDN w:val="0"/>
        <w:adjustRightInd w:val="0"/>
        <w:rPr>
          <w:b/>
          <w:sz w:val="22"/>
          <w:szCs w:val="22"/>
        </w:rPr>
      </w:pPr>
      <w:r w:rsidRPr="00281559">
        <w:rPr>
          <w:b/>
          <w:sz w:val="22"/>
          <w:szCs w:val="22"/>
        </w:rPr>
        <w:t>«</w:t>
      </w:r>
      <w:r w:rsidR="00C93EFD" w:rsidRPr="00281559">
        <w:rPr>
          <w:b/>
          <w:sz w:val="22"/>
          <w:szCs w:val="22"/>
        </w:rPr>
        <w:t>И будет положена книга, и увидишь ты, как устрашатся греш</w:t>
      </w:r>
      <w:r w:rsidR="00C93EFD" w:rsidRPr="00281559">
        <w:rPr>
          <w:b/>
          <w:sz w:val="22"/>
          <w:szCs w:val="22"/>
        </w:rPr>
        <w:softHyphen/>
        <w:t>ники того, что в ней будет, и скажут: "О горе нам! Что это за книга, в которой сочтено всё и не упущено ни малое, ни боль</w:t>
      </w:r>
      <w:r w:rsidR="00C93EFD" w:rsidRPr="00281559">
        <w:rPr>
          <w:b/>
          <w:sz w:val="22"/>
          <w:szCs w:val="22"/>
        </w:rPr>
        <w:softHyphen/>
        <w:t>шое?!" И найдут они там всё то, что они творили, а Господь твой никого не обидит несправедливо!</w:t>
      </w:r>
      <w:r w:rsidR="001D5D1F" w:rsidRPr="00281559">
        <w:rPr>
          <w:b/>
          <w:sz w:val="22"/>
          <w:szCs w:val="22"/>
        </w:rPr>
        <w:t>»</w:t>
      </w:r>
    </w:p>
    <w:p w:rsidR="00C93EFD" w:rsidRPr="00281559" w:rsidRDefault="001D5D1F" w:rsidP="001D5D1F">
      <w:pPr>
        <w:widowControl w:val="0"/>
        <w:autoSpaceDE w:val="0"/>
        <w:autoSpaceDN w:val="0"/>
        <w:adjustRightInd w:val="0"/>
        <w:ind w:left="5760" w:firstLine="720"/>
        <w:rPr>
          <w:sz w:val="22"/>
          <w:szCs w:val="22"/>
        </w:rPr>
      </w:pPr>
      <w:r w:rsidRPr="00281559">
        <w:rPr>
          <w:sz w:val="22"/>
          <w:szCs w:val="22"/>
        </w:rPr>
        <w:t>Пещера</w:t>
      </w:r>
      <w:r w:rsidR="00C93EFD" w:rsidRPr="00281559">
        <w:rPr>
          <w:sz w:val="22"/>
          <w:szCs w:val="22"/>
        </w:rPr>
        <w:t>,49.</w:t>
      </w:r>
    </w:p>
    <w:p w:rsidR="00C93EFD" w:rsidRPr="00281559" w:rsidRDefault="008860B1" w:rsidP="00570910">
      <w:pPr>
        <w:pStyle w:val="NoSpacing"/>
        <w:bidi/>
        <w:ind w:left="1701"/>
        <w:jc w:val="both"/>
        <w:rPr>
          <w:szCs w:val="22"/>
        </w:rPr>
      </w:pPr>
      <w:r>
        <w:rPr>
          <w:rFonts w:cs="Traditional Arabic"/>
          <w:shd w:val="clear" w:color="auto" w:fill="FFFFFF"/>
          <w:rtl/>
        </w:rPr>
        <w:t>﴿</w:t>
      </w:r>
      <w:r w:rsidRPr="008860B1">
        <w:rPr>
          <w:rStyle w:val="Char"/>
          <w:rtl/>
        </w:rPr>
        <w:t>فَأَمَّا مَنْ أُوتِيَ كِتَابَهُ بِيَمِينِهِ فَيَقُولُ هَاؤُمُ اقْرَءُوا كِتَابِيَهْ١٩ إِنِّي ظَنَنْتُ أَنِّي مُلَاقٍ حِسَابِيَهْ٢٠ فَهُوَ فِي عِيشَةٍ رَاضِيَةٍ٢١ فِي جَنَّةٍ عَالِيَةٍ٢٢ قُطُوفُهَا دَانِيَةٌ٢٣ كُلُوا وَاشْرَبُوا هَنِيئًا بِمَا أَسْلَفْتُمْ</w:t>
      </w:r>
      <w:r>
        <w:rPr>
          <w:rFonts w:cs="Traditional Arabic"/>
          <w:shd w:val="clear" w:color="auto" w:fill="FFFFFF"/>
          <w:rtl/>
        </w:rPr>
        <w:t>﴾</w:t>
      </w:r>
      <w:r>
        <w:rPr>
          <w:shd w:val="clear" w:color="auto" w:fill="FFFFFF"/>
          <w:rtl/>
        </w:rPr>
        <w:t xml:space="preserve"> </w:t>
      </w:r>
      <w:r>
        <w:rPr>
          <w:rFonts w:cs="mylotus"/>
          <w:shd w:val="clear" w:color="auto" w:fill="FFFFFF"/>
          <w:rtl/>
        </w:rPr>
        <w:t>[الحاقة: 19-24]</w:t>
      </w:r>
    </w:p>
    <w:p w:rsidR="00C93EFD" w:rsidRPr="00281559" w:rsidRDefault="00C93EFD">
      <w:pPr>
        <w:widowControl w:val="0"/>
        <w:autoSpaceDE w:val="0"/>
        <w:autoSpaceDN w:val="0"/>
        <w:adjustRightInd w:val="0"/>
        <w:rPr>
          <w:sz w:val="22"/>
          <w:szCs w:val="22"/>
        </w:rPr>
      </w:pPr>
    </w:p>
    <w:p w:rsidR="007318BF" w:rsidRPr="00281559" w:rsidRDefault="00E76DF1">
      <w:pPr>
        <w:widowControl w:val="0"/>
        <w:autoSpaceDE w:val="0"/>
        <w:autoSpaceDN w:val="0"/>
        <w:adjustRightInd w:val="0"/>
        <w:rPr>
          <w:b/>
          <w:sz w:val="22"/>
          <w:szCs w:val="22"/>
        </w:rPr>
      </w:pPr>
      <w:r w:rsidRPr="00281559">
        <w:rPr>
          <w:b/>
          <w:sz w:val="22"/>
          <w:szCs w:val="22"/>
        </w:rPr>
        <w:t>«</w:t>
      </w:r>
      <w:r w:rsidR="00C93EFD" w:rsidRPr="00281559">
        <w:rPr>
          <w:b/>
          <w:sz w:val="22"/>
          <w:szCs w:val="22"/>
        </w:rPr>
        <w:t>Что касается того, кому подадут книгу его в правую руку, то он скажет: "Возьмите и прочтите мою запись! Поистине, я верил, что предстану пред счётом своих дел!" И (будет он вести) жизнь, которая его порадует,</w:t>
      </w:r>
      <w:r w:rsidR="005A0ED1">
        <w:rPr>
          <w:b/>
          <w:sz w:val="22"/>
          <w:szCs w:val="22"/>
        </w:rPr>
        <w:t xml:space="preserve"> </w:t>
      </w:r>
      <w:r w:rsidR="00C93EFD" w:rsidRPr="00281559">
        <w:rPr>
          <w:b/>
          <w:sz w:val="22"/>
          <w:szCs w:val="22"/>
        </w:rPr>
        <w:t>в вышнем саду</w:t>
      </w:r>
      <w:r w:rsidR="005A0ED1">
        <w:rPr>
          <w:b/>
          <w:sz w:val="22"/>
          <w:szCs w:val="22"/>
        </w:rPr>
        <w:t xml:space="preserve"> </w:t>
      </w:r>
      <w:r w:rsidR="00C93EFD" w:rsidRPr="00281559">
        <w:rPr>
          <w:b/>
          <w:sz w:val="22"/>
          <w:szCs w:val="22"/>
        </w:rPr>
        <w:t>с пло</w:t>
      </w:r>
      <w:r w:rsidR="00C93EFD" w:rsidRPr="00281559">
        <w:rPr>
          <w:b/>
          <w:sz w:val="22"/>
          <w:szCs w:val="22"/>
        </w:rPr>
        <w:softHyphen/>
        <w:t>дами склоняющимися.</w:t>
      </w:r>
      <w:r w:rsidR="005A0ED1">
        <w:rPr>
          <w:b/>
          <w:sz w:val="22"/>
          <w:szCs w:val="22"/>
        </w:rPr>
        <w:t xml:space="preserve"> </w:t>
      </w:r>
      <w:r w:rsidR="00C93EFD" w:rsidRPr="00281559">
        <w:rPr>
          <w:b/>
          <w:sz w:val="22"/>
          <w:szCs w:val="22"/>
        </w:rPr>
        <w:t>(Таким скажут): "Ешьте и пейте на здо</w:t>
      </w:r>
      <w:r w:rsidR="00C93EFD" w:rsidRPr="00281559">
        <w:rPr>
          <w:b/>
          <w:sz w:val="22"/>
          <w:szCs w:val="22"/>
        </w:rPr>
        <w:softHyphen/>
        <w:t>ровье за то, что делали вы в минувшие дни!"</w:t>
      </w:r>
      <w:r w:rsidR="005A0ED1">
        <w:rPr>
          <w:b/>
          <w:sz w:val="22"/>
          <w:szCs w:val="22"/>
        </w:rPr>
        <w:t xml:space="preserve"> </w:t>
      </w:r>
      <w:r w:rsidR="00C93EFD" w:rsidRPr="00281559">
        <w:rPr>
          <w:b/>
          <w:sz w:val="22"/>
          <w:szCs w:val="22"/>
        </w:rPr>
        <w:t>Что же касается того, кому книгу его подадут в левую руку, то он скажет: " если бы не давали мне мою запись</w:t>
      </w:r>
      <w:r w:rsidR="005A0ED1">
        <w:rPr>
          <w:b/>
          <w:sz w:val="22"/>
          <w:szCs w:val="22"/>
        </w:rPr>
        <w:t xml:space="preserve"> </w:t>
      </w:r>
      <w:r w:rsidR="00C93EFD" w:rsidRPr="00281559">
        <w:rPr>
          <w:b/>
          <w:sz w:val="22"/>
          <w:szCs w:val="22"/>
        </w:rPr>
        <w:t>и не знал бы я, каков счёт мой!</w:t>
      </w:r>
      <w:r w:rsidR="005A0ED1">
        <w:rPr>
          <w:b/>
          <w:sz w:val="22"/>
          <w:szCs w:val="22"/>
        </w:rPr>
        <w:t xml:space="preserve"> </w:t>
      </w:r>
      <w:r w:rsidR="00C93EFD" w:rsidRPr="00281559">
        <w:rPr>
          <w:b/>
          <w:sz w:val="22"/>
          <w:szCs w:val="22"/>
        </w:rPr>
        <w:t>О если бы была она</w:t>
      </w:r>
      <w:r w:rsidR="00F2757C">
        <w:rPr>
          <w:rStyle w:val="FootnoteReference"/>
          <w:b/>
          <w:sz w:val="22"/>
          <w:szCs w:val="22"/>
        </w:rPr>
        <w:footnoteReference w:id="267"/>
      </w:r>
      <w:r w:rsidR="00C93EFD" w:rsidRPr="00281559">
        <w:rPr>
          <w:b/>
          <w:sz w:val="22"/>
          <w:szCs w:val="22"/>
        </w:rPr>
        <w:t xml:space="preserve"> окончательной! Не спасло меня моё достояние,</w:t>
      </w:r>
      <w:r w:rsidR="005A0ED1">
        <w:rPr>
          <w:b/>
          <w:sz w:val="22"/>
          <w:szCs w:val="22"/>
        </w:rPr>
        <w:t xml:space="preserve"> </w:t>
      </w:r>
      <w:r w:rsidR="00C93EFD" w:rsidRPr="00281559">
        <w:rPr>
          <w:b/>
          <w:sz w:val="22"/>
          <w:szCs w:val="22"/>
        </w:rPr>
        <w:t>и лишился я сил!"</w:t>
      </w:r>
      <w:r w:rsidR="005A0ED1">
        <w:rPr>
          <w:b/>
          <w:sz w:val="22"/>
          <w:szCs w:val="22"/>
        </w:rPr>
        <w:t xml:space="preserve"> </w:t>
      </w:r>
      <w:r w:rsidR="00C93EFD" w:rsidRPr="00281559">
        <w:rPr>
          <w:b/>
          <w:sz w:val="22"/>
          <w:szCs w:val="22"/>
        </w:rPr>
        <w:t>(И повелит Аллах): "Схва</w:t>
      </w:r>
      <w:r w:rsidR="00C93EFD" w:rsidRPr="00281559">
        <w:rPr>
          <w:b/>
          <w:sz w:val="22"/>
          <w:szCs w:val="22"/>
        </w:rPr>
        <w:softHyphen/>
        <w:t>тите его и закуйте,</w:t>
      </w:r>
      <w:r w:rsidR="005A0ED1">
        <w:rPr>
          <w:b/>
          <w:sz w:val="22"/>
          <w:szCs w:val="22"/>
        </w:rPr>
        <w:t xml:space="preserve"> </w:t>
      </w:r>
      <w:r w:rsidR="00C93EFD" w:rsidRPr="00281559">
        <w:rPr>
          <w:b/>
          <w:sz w:val="22"/>
          <w:szCs w:val="22"/>
        </w:rPr>
        <w:t>потом ввергните в ад,</w:t>
      </w:r>
      <w:r w:rsidR="005A0ED1">
        <w:rPr>
          <w:b/>
          <w:sz w:val="22"/>
          <w:szCs w:val="22"/>
        </w:rPr>
        <w:t xml:space="preserve"> </w:t>
      </w:r>
      <w:r w:rsidR="00C93EFD" w:rsidRPr="00281559">
        <w:rPr>
          <w:b/>
          <w:sz w:val="22"/>
          <w:szCs w:val="22"/>
        </w:rPr>
        <w:t>потом нанижите его на цепь длиной в семьдесят локтей,</w:t>
      </w:r>
      <w:r w:rsidR="005A0ED1">
        <w:rPr>
          <w:b/>
          <w:sz w:val="22"/>
          <w:szCs w:val="22"/>
        </w:rPr>
        <w:t xml:space="preserve"> </w:t>
      </w:r>
      <w:r w:rsidR="00C93EFD" w:rsidRPr="00281559">
        <w:rPr>
          <w:b/>
          <w:sz w:val="22"/>
          <w:szCs w:val="22"/>
        </w:rPr>
        <w:t>ибо не веровал он в Аллаха Великого</w:t>
      </w:r>
      <w:r w:rsidR="005A0ED1">
        <w:rPr>
          <w:b/>
          <w:sz w:val="22"/>
          <w:szCs w:val="22"/>
        </w:rPr>
        <w:t xml:space="preserve"> </w:t>
      </w:r>
      <w:r w:rsidR="00C93EFD" w:rsidRPr="00281559">
        <w:rPr>
          <w:b/>
          <w:sz w:val="22"/>
          <w:szCs w:val="22"/>
        </w:rPr>
        <w:t>и не побуждал (давать) еду беднякам! Сегодня не найдётся для него здесь ни верного друга,</w:t>
      </w:r>
      <w:r w:rsidR="005A0ED1">
        <w:rPr>
          <w:b/>
          <w:sz w:val="22"/>
          <w:szCs w:val="22"/>
        </w:rPr>
        <w:t xml:space="preserve"> </w:t>
      </w:r>
      <w:r w:rsidR="00C93EFD" w:rsidRPr="00281559">
        <w:rPr>
          <w:b/>
          <w:sz w:val="22"/>
          <w:szCs w:val="22"/>
        </w:rPr>
        <w:t>ни</w:t>
      </w:r>
      <w:r w:rsidR="007318BF" w:rsidRPr="00281559">
        <w:rPr>
          <w:b/>
          <w:sz w:val="22"/>
          <w:szCs w:val="22"/>
        </w:rPr>
        <w:t xml:space="preserve"> </w:t>
      </w:r>
      <w:r w:rsidR="00C93EFD" w:rsidRPr="00281559">
        <w:rPr>
          <w:b/>
          <w:sz w:val="22"/>
          <w:szCs w:val="22"/>
        </w:rPr>
        <w:t>пи</w:t>
      </w:r>
      <w:r w:rsidR="007318BF" w:rsidRPr="00281559">
        <w:rPr>
          <w:b/>
          <w:sz w:val="22"/>
          <w:szCs w:val="22"/>
        </w:rPr>
        <w:t>щ</w:t>
      </w:r>
      <w:r w:rsidR="00C93EFD" w:rsidRPr="00281559">
        <w:rPr>
          <w:b/>
          <w:sz w:val="22"/>
          <w:szCs w:val="22"/>
        </w:rPr>
        <w:t>и, кроме гноя, —</w:t>
      </w:r>
      <w:r w:rsidR="005A0ED1">
        <w:rPr>
          <w:b/>
          <w:sz w:val="22"/>
          <w:szCs w:val="22"/>
        </w:rPr>
        <w:t xml:space="preserve"> </w:t>
      </w:r>
      <w:r w:rsidR="00C93EFD" w:rsidRPr="00281559">
        <w:rPr>
          <w:b/>
          <w:sz w:val="22"/>
          <w:szCs w:val="22"/>
        </w:rPr>
        <w:t>не придётся есть этого никому за ис</w:t>
      </w:r>
      <w:r w:rsidR="00C93EFD" w:rsidRPr="00281559">
        <w:rPr>
          <w:b/>
          <w:sz w:val="22"/>
          <w:szCs w:val="22"/>
        </w:rPr>
        <w:softHyphen/>
        <w:t>ключением грешников!</w:t>
      </w:r>
      <w:r w:rsidR="007318BF" w:rsidRPr="00281559">
        <w:rPr>
          <w:b/>
          <w:sz w:val="22"/>
          <w:szCs w:val="22"/>
        </w:rPr>
        <w:t>»</w:t>
      </w:r>
    </w:p>
    <w:p w:rsidR="00C93EFD" w:rsidRPr="00281559" w:rsidRDefault="007318BF" w:rsidP="00C57668">
      <w:pPr>
        <w:widowControl w:val="0"/>
        <w:autoSpaceDE w:val="0"/>
        <w:autoSpaceDN w:val="0"/>
        <w:adjustRightInd w:val="0"/>
        <w:ind w:left="5760" w:firstLine="720"/>
        <w:rPr>
          <w:sz w:val="22"/>
          <w:szCs w:val="22"/>
        </w:rPr>
      </w:pPr>
      <w:r w:rsidRPr="00281559">
        <w:rPr>
          <w:sz w:val="22"/>
          <w:szCs w:val="22"/>
        </w:rPr>
        <w:t xml:space="preserve">Судный день, </w:t>
      </w:r>
      <w:r w:rsidR="00C93EFD" w:rsidRPr="00281559">
        <w:rPr>
          <w:sz w:val="22"/>
          <w:szCs w:val="22"/>
        </w:rPr>
        <w:t>19</w:t>
      </w:r>
      <w:r w:rsidRPr="00281559">
        <w:rPr>
          <w:sz w:val="22"/>
          <w:szCs w:val="22"/>
        </w:rPr>
        <w:t>-</w:t>
      </w:r>
      <w:r w:rsidR="00C93EFD" w:rsidRPr="00281559">
        <w:rPr>
          <w:sz w:val="22"/>
          <w:szCs w:val="22"/>
        </w:rPr>
        <w:t>37</w:t>
      </w:r>
    </w:p>
    <w:p w:rsidR="00C57668" w:rsidRPr="00281559" w:rsidRDefault="00C57668">
      <w:pPr>
        <w:widowControl w:val="0"/>
        <w:autoSpaceDE w:val="0"/>
        <w:autoSpaceDN w:val="0"/>
        <w:adjustRightInd w:val="0"/>
        <w:rPr>
          <w:b/>
          <w:sz w:val="22"/>
          <w:szCs w:val="22"/>
        </w:rPr>
      </w:pPr>
      <w:r w:rsidRPr="00281559">
        <w:rPr>
          <w:b/>
          <w:sz w:val="22"/>
          <w:szCs w:val="22"/>
        </w:rPr>
        <w:t>«</w:t>
      </w:r>
      <w:r w:rsidR="00C93EFD" w:rsidRPr="00281559">
        <w:rPr>
          <w:b/>
          <w:sz w:val="22"/>
          <w:szCs w:val="22"/>
        </w:rPr>
        <w:t>Что касается того, кому книгу его подадут в правую руку...</w:t>
      </w:r>
      <w:r w:rsidRPr="00281559">
        <w:rPr>
          <w:b/>
          <w:sz w:val="22"/>
          <w:szCs w:val="22"/>
        </w:rPr>
        <w:t>»</w:t>
      </w:r>
    </w:p>
    <w:p w:rsidR="00C93EFD" w:rsidRPr="00281559" w:rsidRDefault="00C93EFD" w:rsidP="00C57668">
      <w:pPr>
        <w:widowControl w:val="0"/>
        <w:autoSpaceDE w:val="0"/>
        <w:autoSpaceDN w:val="0"/>
        <w:adjustRightInd w:val="0"/>
        <w:ind w:left="5760" w:firstLine="720"/>
        <w:rPr>
          <w:sz w:val="22"/>
          <w:szCs w:val="22"/>
        </w:rPr>
      </w:pPr>
      <w:r w:rsidRPr="00281559">
        <w:rPr>
          <w:sz w:val="22"/>
          <w:szCs w:val="22"/>
        </w:rPr>
        <w:t xml:space="preserve"> Р</w:t>
      </w:r>
      <w:r w:rsidR="00C57668" w:rsidRPr="00281559">
        <w:rPr>
          <w:sz w:val="22"/>
          <w:szCs w:val="22"/>
        </w:rPr>
        <w:t xml:space="preserve">аскалывание, </w:t>
      </w:r>
      <w:r w:rsidRPr="00281559">
        <w:rPr>
          <w:sz w:val="22"/>
          <w:szCs w:val="22"/>
        </w:rPr>
        <w:t>7.</w:t>
      </w:r>
    </w:p>
    <w:p w:rsidR="00EC517A" w:rsidRPr="00281559" w:rsidRDefault="00EC517A">
      <w:pPr>
        <w:widowControl w:val="0"/>
        <w:autoSpaceDE w:val="0"/>
        <w:autoSpaceDN w:val="0"/>
        <w:adjustRightInd w:val="0"/>
        <w:rPr>
          <w:b/>
          <w:sz w:val="22"/>
          <w:szCs w:val="22"/>
        </w:rPr>
      </w:pPr>
      <w:r w:rsidRPr="00281559">
        <w:rPr>
          <w:b/>
          <w:sz w:val="22"/>
          <w:szCs w:val="22"/>
        </w:rPr>
        <w:t>«Ч</w:t>
      </w:r>
      <w:r w:rsidR="00C93EFD" w:rsidRPr="00281559">
        <w:rPr>
          <w:b/>
          <w:sz w:val="22"/>
          <w:szCs w:val="22"/>
        </w:rPr>
        <w:t>то же касается того, кому Книгу его</w:t>
      </w:r>
      <w:r w:rsidRPr="00281559">
        <w:rPr>
          <w:b/>
          <w:sz w:val="22"/>
          <w:szCs w:val="22"/>
        </w:rPr>
        <w:t xml:space="preserve"> </w:t>
      </w:r>
      <w:r w:rsidR="00C93EFD" w:rsidRPr="00281559">
        <w:rPr>
          <w:b/>
          <w:sz w:val="22"/>
          <w:szCs w:val="22"/>
        </w:rPr>
        <w:t>подадут сзади...</w:t>
      </w:r>
      <w:r w:rsidRPr="00281559">
        <w:rPr>
          <w:b/>
          <w:sz w:val="22"/>
          <w:szCs w:val="22"/>
        </w:rPr>
        <w:t>»</w:t>
      </w:r>
    </w:p>
    <w:p w:rsidR="00EC517A" w:rsidRPr="00281559" w:rsidRDefault="00EC517A" w:rsidP="00EC517A">
      <w:pPr>
        <w:widowControl w:val="0"/>
        <w:autoSpaceDE w:val="0"/>
        <w:autoSpaceDN w:val="0"/>
        <w:adjustRightInd w:val="0"/>
        <w:ind w:left="5760" w:firstLine="720"/>
        <w:rPr>
          <w:sz w:val="22"/>
          <w:szCs w:val="22"/>
        </w:rPr>
      </w:pPr>
      <w:r w:rsidRPr="00281559">
        <w:rPr>
          <w:sz w:val="22"/>
          <w:szCs w:val="22"/>
        </w:rPr>
        <w:t>Раскалывание, 10.</w:t>
      </w:r>
    </w:p>
    <w:p w:rsidR="00C93EFD" w:rsidRPr="00281559" w:rsidRDefault="00C93EFD">
      <w:pPr>
        <w:widowControl w:val="0"/>
        <w:autoSpaceDE w:val="0"/>
        <w:autoSpaceDN w:val="0"/>
        <w:adjustRightInd w:val="0"/>
        <w:rPr>
          <w:sz w:val="22"/>
          <w:szCs w:val="22"/>
        </w:rPr>
      </w:pPr>
      <w:r w:rsidRPr="00281559">
        <w:rPr>
          <w:sz w:val="22"/>
          <w:szCs w:val="22"/>
        </w:rPr>
        <w:t>Эти слова служат указанием на то, что если человеку его кни</w:t>
      </w:r>
      <w:r w:rsidRPr="00281559">
        <w:rPr>
          <w:sz w:val="22"/>
          <w:szCs w:val="22"/>
        </w:rPr>
        <w:softHyphen/>
        <w:t>га будет подана в правую руку, то она будет подана ему спереди, тому же, кому её подадут в левую руку, она будет подана сзади, и мы молим Аллаха Всемогущего и Великого о защите от этого!</w:t>
      </w:r>
    </w:p>
    <w:p w:rsidR="00C93EFD" w:rsidRPr="00281559" w:rsidRDefault="00C93EFD" w:rsidP="00E63368">
      <w:pPr>
        <w:pStyle w:val="2"/>
      </w:pPr>
      <w:bookmarkStart w:id="115" w:name="_Toc469834881"/>
      <w:r w:rsidRPr="00281559">
        <w:lastRenderedPageBreak/>
        <w:t>Вопрос 112. Как описывается разворачивание свитков в сунне?</w:t>
      </w:r>
      <w:bookmarkEnd w:id="115"/>
    </w:p>
    <w:p w:rsidR="00C93EFD" w:rsidRPr="00281559" w:rsidRDefault="00C93EFD">
      <w:pPr>
        <w:widowControl w:val="0"/>
        <w:autoSpaceDE w:val="0"/>
        <w:autoSpaceDN w:val="0"/>
        <w:adjustRightInd w:val="0"/>
        <w:rPr>
          <w:b/>
          <w:sz w:val="22"/>
          <w:szCs w:val="22"/>
        </w:rPr>
      </w:pPr>
      <w:r w:rsidRPr="00281559">
        <w:rPr>
          <w:b/>
          <w:sz w:val="22"/>
          <w:szCs w:val="22"/>
        </w:rPr>
        <w:t>Ответ. Об этом говорится во многих хадисах.</w:t>
      </w:r>
    </w:p>
    <w:p w:rsidR="00C93EFD" w:rsidRPr="00281559" w:rsidRDefault="00C93EFD">
      <w:pPr>
        <w:widowControl w:val="0"/>
        <w:autoSpaceDE w:val="0"/>
        <w:autoSpaceDN w:val="0"/>
        <w:adjustRightInd w:val="0"/>
        <w:rPr>
          <w:sz w:val="22"/>
          <w:szCs w:val="22"/>
        </w:rPr>
      </w:pPr>
      <w:r w:rsidRPr="00281559">
        <w:rPr>
          <w:sz w:val="22"/>
          <w:szCs w:val="22"/>
        </w:rPr>
        <w:t xml:space="preserve">Так, например, сообщается, что пророк, </w:t>
      </w:r>
      <w:r w:rsidR="00EC517A" w:rsidRPr="00281559">
        <w:rPr>
          <w:sz w:val="22"/>
          <w:szCs w:val="22"/>
        </w:rPr>
        <w:t>(с.г.с.),</w:t>
      </w:r>
      <w:r w:rsidRPr="00281559">
        <w:rPr>
          <w:sz w:val="22"/>
          <w:szCs w:val="22"/>
        </w:rPr>
        <w:t xml:space="preserve"> сказал:</w:t>
      </w:r>
    </w:p>
    <w:p w:rsidR="00F974F8" w:rsidRPr="00281559" w:rsidRDefault="00C93EFD">
      <w:pPr>
        <w:widowControl w:val="0"/>
        <w:autoSpaceDE w:val="0"/>
        <w:autoSpaceDN w:val="0"/>
        <w:adjustRightInd w:val="0"/>
        <w:rPr>
          <w:b/>
          <w:i/>
          <w:sz w:val="22"/>
          <w:szCs w:val="22"/>
        </w:rPr>
      </w:pPr>
      <w:r w:rsidRPr="00281559">
        <w:rPr>
          <w:b/>
          <w:i/>
          <w:sz w:val="22"/>
          <w:szCs w:val="22"/>
        </w:rPr>
        <w:t>"Верующий будет приближен к Господу своему настолько, что Он покроет его, а потом Он заставит его сознаться (во всех его грехах, говоря): "Признаёшься ли ты в таком-то грехе?", - и он будет говорить: "Признаюсь ", - и скажет: "Господь, призна</w:t>
      </w:r>
      <w:r w:rsidRPr="00281559">
        <w:rPr>
          <w:b/>
          <w:i/>
          <w:sz w:val="22"/>
          <w:szCs w:val="22"/>
        </w:rPr>
        <w:softHyphen/>
        <w:t xml:space="preserve">юсь! ", - дважды, и тогда скажет Он: " Я покрыл тебя в мире </w:t>
      </w:r>
      <w:r w:rsidR="00AB251B" w:rsidRPr="00281559">
        <w:rPr>
          <w:b/>
          <w:i/>
          <w:sz w:val="22"/>
          <w:szCs w:val="22"/>
        </w:rPr>
        <w:t>этом,</w:t>
      </w:r>
      <w:r w:rsidRPr="00281559">
        <w:rPr>
          <w:b/>
          <w:i/>
          <w:sz w:val="22"/>
          <w:szCs w:val="22"/>
        </w:rPr>
        <w:t xml:space="preserve"> и Я про</w:t>
      </w:r>
      <w:r w:rsidR="00AB251B" w:rsidRPr="00281559">
        <w:rPr>
          <w:b/>
          <w:i/>
          <w:sz w:val="22"/>
          <w:szCs w:val="22"/>
        </w:rPr>
        <w:t>щ</w:t>
      </w:r>
      <w:r w:rsidRPr="00281559">
        <w:rPr>
          <w:b/>
          <w:i/>
          <w:sz w:val="22"/>
          <w:szCs w:val="22"/>
        </w:rPr>
        <w:t>аю тебе их сегодня! ", - после чего свиток с запи</w:t>
      </w:r>
      <w:r w:rsidRPr="00281559">
        <w:rPr>
          <w:b/>
          <w:i/>
          <w:sz w:val="22"/>
          <w:szCs w:val="22"/>
        </w:rPr>
        <w:softHyphen/>
        <w:t>сями его добрых дел будут свёрнут. Что же касается прочих (или:</w:t>
      </w:r>
      <w:r w:rsidR="007C69B0" w:rsidRPr="00281559">
        <w:rPr>
          <w:b/>
          <w:i/>
          <w:sz w:val="22"/>
          <w:szCs w:val="22"/>
        </w:rPr>
        <w:t xml:space="preserve"> </w:t>
      </w:r>
      <w:r w:rsidRPr="00281559">
        <w:rPr>
          <w:b/>
          <w:i/>
          <w:sz w:val="22"/>
          <w:szCs w:val="22"/>
        </w:rPr>
        <w:t>.</w:t>
      </w:r>
      <w:r w:rsidR="00AB251B" w:rsidRPr="00281559">
        <w:rPr>
          <w:b/>
          <w:i/>
          <w:sz w:val="22"/>
          <w:szCs w:val="22"/>
        </w:rPr>
        <w:t>.</w:t>
      </w:r>
      <w:r w:rsidRPr="00281559">
        <w:rPr>
          <w:b/>
          <w:i/>
          <w:sz w:val="22"/>
          <w:szCs w:val="22"/>
        </w:rPr>
        <w:t>.</w:t>
      </w:r>
      <w:r w:rsidR="00AB251B" w:rsidRPr="00281559">
        <w:rPr>
          <w:b/>
          <w:i/>
          <w:sz w:val="22"/>
          <w:szCs w:val="22"/>
        </w:rPr>
        <w:t xml:space="preserve"> </w:t>
      </w:r>
      <w:r w:rsidRPr="00281559">
        <w:rPr>
          <w:b/>
          <w:i/>
          <w:sz w:val="22"/>
          <w:szCs w:val="22"/>
        </w:rPr>
        <w:t>неверных), то обратятся (к ним) при свидетелях (и будет сказано</w:t>
      </w:r>
      <w:r w:rsidR="00F974F8" w:rsidRPr="00281559">
        <w:rPr>
          <w:b/>
          <w:i/>
          <w:sz w:val="22"/>
          <w:szCs w:val="22"/>
        </w:rPr>
        <w:t>):</w:t>
      </w:r>
    </w:p>
    <w:p w:rsidR="00F974F8" w:rsidRPr="00281559" w:rsidRDefault="00F974F8" w:rsidP="007C69B0">
      <w:pPr>
        <w:widowControl w:val="0"/>
        <w:autoSpaceDE w:val="0"/>
        <w:autoSpaceDN w:val="0"/>
        <w:adjustRightInd w:val="0"/>
        <w:rPr>
          <w:sz w:val="22"/>
          <w:szCs w:val="22"/>
        </w:rPr>
      </w:pPr>
      <w:r w:rsidRPr="00281559">
        <w:rPr>
          <w:b/>
          <w:sz w:val="22"/>
          <w:szCs w:val="22"/>
        </w:rPr>
        <w:t>«</w:t>
      </w:r>
      <w:r w:rsidR="00C93EFD" w:rsidRPr="00281559">
        <w:rPr>
          <w:b/>
          <w:sz w:val="22"/>
          <w:szCs w:val="22"/>
        </w:rPr>
        <w:t>Это те, которые возво</w:t>
      </w:r>
      <w:r w:rsidR="00C93EFD" w:rsidRPr="00281559">
        <w:rPr>
          <w:b/>
          <w:sz w:val="22"/>
          <w:szCs w:val="22"/>
        </w:rPr>
        <w:softHyphen/>
        <w:t>дили ложь на</w:t>
      </w:r>
      <w:r w:rsidRPr="00281559">
        <w:rPr>
          <w:b/>
          <w:sz w:val="22"/>
          <w:szCs w:val="22"/>
        </w:rPr>
        <w:t xml:space="preserve"> </w:t>
      </w:r>
      <w:r w:rsidR="00C93EFD" w:rsidRPr="00281559">
        <w:rPr>
          <w:b/>
          <w:sz w:val="22"/>
          <w:szCs w:val="22"/>
        </w:rPr>
        <w:t>своего Господа!»</w:t>
      </w:r>
      <w:r w:rsidR="005A0ED1">
        <w:rPr>
          <w:b/>
          <w:sz w:val="22"/>
          <w:szCs w:val="22"/>
        </w:rPr>
        <w:t xml:space="preserve">                </w:t>
      </w:r>
      <w:r w:rsidR="00C93EFD" w:rsidRPr="00281559">
        <w:rPr>
          <w:sz w:val="22"/>
          <w:szCs w:val="22"/>
        </w:rPr>
        <w:t>Худ</w:t>
      </w:r>
      <w:r w:rsidRPr="00281559">
        <w:rPr>
          <w:sz w:val="22"/>
          <w:szCs w:val="22"/>
        </w:rPr>
        <w:t>,</w:t>
      </w:r>
      <w:r w:rsidR="00C93EFD" w:rsidRPr="00281559">
        <w:rPr>
          <w:sz w:val="22"/>
          <w:szCs w:val="22"/>
        </w:rPr>
        <w:t xml:space="preserve"> 18. </w:t>
      </w:r>
    </w:p>
    <w:p w:rsidR="00C93EFD" w:rsidRPr="00281559" w:rsidRDefault="00C93EFD" w:rsidP="00F974F8">
      <w:pPr>
        <w:widowControl w:val="0"/>
        <w:autoSpaceDE w:val="0"/>
        <w:autoSpaceDN w:val="0"/>
        <w:adjustRightInd w:val="0"/>
        <w:ind w:left="6480" w:firstLine="720"/>
        <w:rPr>
          <w:sz w:val="22"/>
          <w:szCs w:val="22"/>
        </w:rPr>
      </w:pPr>
      <w:r w:rsidRPr="00281559">
        <w:rPr>
          <w:sz w:val="22"/>
          <w:szCs w:val="22"/>
        </w:rPr>
        <w:t xml:space="preserve"> Аль</w:t>
      </w:r>
      <w:r w:rsidR="00F974F8" w:rsidRPr="00281559">
        <w:rPr>
          <w:sz w:val="22"/>
          <w:szCs w:val="22"/>
        </w:rPr>
        <w:t>-</w:t>
      </w:r>
      <w:r w:rsidRPr="00281559">
        <w:rPr>
          <w:sz w:val="22"/>
          <w:szCs w:val="22"/>
        </w:rPr>
        <w:t>Бухари.</w:t>
      </w:r>
    </w:p>
    <w:p w:rsidR="00073C6B" w:rsidRPr="00281559" w:rsidRDefault="00C93EFD">
      <w:pPr>
        <w:widowControl w:val="0"/>
        <w:autoSpaceDE w:val="0"/>
        <w:autoSpaceDN w:val="0"/>
        <w:adjustRightInd w:val="0"/>
        <w:rPr>
          <w:b/>
          <w:i/>
          <w:sz w:val="22"/>
          <w:szCs w:val="22"/>
        </w:rPr>
      </w:pPr>
      <w:r w:rsidRPr="00281559">
        <w:rPr>
          <w:sz w:val="22"/>
          <w:szCs w:val="22"/>
        </w:rPr>
        <w:t xml:space="preserve">Сообщается, что Аиша, да будет доволен ею Аллах, сказала: </w:t>
      </w:r>
      <w:r w:rsidRPr="00281559">
        <w:rPr>
          <w:b/>
          <w:i/>
          <w:sz w:val="22"/>
          <w:szCs w:val="22"/>
        </w:rPr>
        <w:t>"(Однажды) я спросила: "О посланник Аллаха, будет ли чело</w:t>
      </w:r>
      <w:r w:rsidRPr="00281559">
        <w:rPr>
          <w:b/>
          <w:i/>
          <w:sz w:val="22"/>
          <w:szCs w:val="22"/>
        </w:rPr>
        <w:softHyphen/>
        <w:t>век вспоминать о том, кого он любит, в День воскресения?"</w:t>
      </w:r>
    </w:p>
    <w:p w:rsidR="00C93EFD" w:rsidRPr="00281559" w:rsidRDefault="00C93EFD">
      <w:pPr>
        <w:widowControl w:val="0"/>
        <w:autoSpaceDE w:val="0"/>
        <w:autoSpaceDN w:val="0"/>
        <w:adjustRightInd w:val="0"/>
        <w:rPr>
          <w:sz w:val="22"/>
          <w:szCs w:val="22"/>
        </w:rPr>
      </w:pPr>
      <w:r w:rsidRPr="00281559">
        <w:rPr>
          <w:b/>
          <w:i/>
          <w:sz w:val="22"/>
          <w:szCs w:val="22"/>
        </w:rPr>
        <w:t xml:space="preserve"> </w:t>
      </w:r>
      <w:r w:rsidRPr="00281559">
        <w:rPr>
          <w:sz w:val="22"/>
          <w:szCs w:val="22"/>
        </w:rPr>
        <w:t>Он ответил</w:t>
      </w:r>
      <w:r w:rsidRPr="00281559">
        <w:rPr>
          <w:b/>
          <w:i/>
          <w:sz w:val="22"/>
          <w:szCs w:val="22"/>
        </w:rPr>
        <w:t>:</w:t>
      </w:r>
    </w:p>
    <w:p w:rsidR="002A333D" w:rsidRPr="00281559" w:rsidRDefault="00C93EFD">
      <w:pPr>
        <w:widowControl w:val="0"/>
        <w:autoSpaceDE w:val="0"/>
        <w:autoSpaceDN w:val="0"/>
        <w:adjustRightInd w:val="0"/>
        <w:rPr>
          <w:b/>
          <w:i/>
          <w:sz w:val="22"/>
          <w:szCs w:val="22"/>
        </w:rPr>
      </w:pPr>
      <w:r w:rsidRPr="00281559">
        <w:rPr>
          <w:b/>
          <w:i/>
          <w:sz w:val="22"/>
          <w:szCs w:val="22"/>
        </w:rPr>
        <w:t>«О Аиша, что касается трёх (мест), то</w:t>
      </w:r>
      <w:r w:rsidR="002A333D" w:rsidRPr="00281559">
        <w:rPr>
          <w:b/>
          <w:i/>
          <w:sz w:val="22"/>
          <w:szCs w:val="22"/>
        </w:rPr>
        <w:t xml:space="preserve"> </w:t>
      </w:r>
      <w:r w:rsidRPr="00281559">
        <w:rPr>
          <w:b/>
          <w:i/>
          <w:sz w:val="22"/>
          <w:szCs w:val="22"/>
        </w:rPr>
        <w:t>(, оказавшись там,) он не будет вспоминать: он не будет вспоминать о любимом, ока</w:t>
      </w:r>
      <w:r w:rsidRPr="00281559">
        <w:rPr>
          <w:b/>
          <w:i/>
          <w:sz w:val="22"/>
          <w:szCs w:val="22"/>
        </w:rPr>
        <w:softHyphen/>
        <w:t>завшись у Весов (, пока не выяснится,) тяжела или легка (чаша с его благими делами), и он не будет вспоминать о нём, когда станут разносить книги (с записями добрых и дурных дел, пока не выяснится), в правую руку подадут ему (его книгу) или в ле</w:t>
      </w:r>
      <w:r w:rsidRPr="00281559">
        <w:rPr>
          <w:b/>
          <w:i/>
          <w:sz w:val="22"/>
          <w:szCs w:val="22"/>
        </w:rPr>
        <w:softHyphen/>
        <w:t>вую, и он не будет вспоминать, когда покажутся языки (адского)</w:t>
      </w:r>
      <w:r w:rsidR="002A333D" w:rsidRPr="00281559">
        <w:rPr>
          <w:b/>
          <w:i/>
          <w:sz w:val="22"/>
          <w:szCs w:val="22"/>
        </w:rPr>
        <w:t xml:space="preserve"> пламени</w:t>
      </w:r>
      <w:r w:rsidRPr="00281559">
        <w:rPr>
          <w:b/>
          <w:i/>
          <w:sz w:val="22"/>
          <w:szCs w:val="22"/>
        </w:rPr>
        <w:t>».</w:t>
      </w:r>
      <w:r w:rsidR="005A0ED1">
        <w:rPr>
          <w:b/>
          <w:i/>
          <w:sz w:val="22"/>
          <w:szCs w:val="22"/>
        </w:rPr>
        <w:t xml:space="preserve"> </w:t>
      </w:r>
    </w:p>
    <w:p w:rsidR="00C93EFD" w:rsidRPr="00281559" w:rsidRDefault="00C93EFD">
      <w:pPr>
        <w:widowControl w:val="0"/>
        <w:autoSpaceDE w:val="0"/>
        <w:autoSpaceDN w:val="0"/>
        <w:adjustRightInd w:val="0"/>
        <w:rPr>
          <w:sz w:val="22"/>
          <w:szCs w:val="22"/>
        </w:rPr>
      </w:pPr>
      <w:r w:rsidRPr="00281559">
        <w:rPr>
          <w:sz w:val="22"/>
          <w:szCs w:val="22"/>
        </w:rPr>
        <w:t xml:space="preserve"> Ахмад</w:t>
      </w:r>
      <w:r w:rsidR="002A333D" w:rsidRPr="00281559">
        <w:rPr>
          <w:sz w:val="22"/>
          <w:szCs w:val="22"/>
        </w:rPr>
        <w:t>, А</w:t>
      </w:r>
      <w:r w:rsidRPr="00281559">
        <w:rPr>
          <w:sz w:val="22"/>
          <w:szCs w:val="22"/>
        </w:rPr>
        <w:t>бу Дауд (часть длинного хадиса).</w:t>
      </w:r>
    </w:p>
    <w:p w:rsidR="00C93EFD" w:rsidRPr="00281559" w:rsidRDefault="00C93EFD" w:rsidP="00E63368">
      <w:pPr>
        <w:pStyle w:val="2"/>
      </w:pPr>
      <w:bookmarkStart w:id="116" w:name="_Toc469834882"/>
      <w:r w:rsidRPr="00281559">
        <w:t>Вопрос 113. Какие аяты Корана служат указанием на то, что в День воскресения будут установлены Весы, и как бу</w:t>
      </w:r>
      <w:r w:rsidRPr="00281559">
        <w:softHyphen/>
        <w:t>дет происходить взвешивание?</w:t>
      </w:r>
      <w:bookmarkEnd w:id="116"/>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C93EFD" w:rsidRPr="00281559" w:rsidRDefault="00073C6B">
      <w:pPr>
        <w:widowControl w:val="0"/>
        <w:autoSpaceDE w:val="0"/>
        <w:autoSpaceDN w:val="0"/>
        <w:adjustRightInd w:val="0"/>
        <w:rPr>
          <w:b/>
          <w:sz w:val="22"/>
          <w:szCs w:val="22"/>
        </w:rPr>
      </w:pPr>
      <w:r w:rsidRPr="00281559">
        <w:rPr>
          <w:b/>
          <w:sz w:val="22"/>
          <w:szCs w:val="22"/>
        </w:rPr>
        <w:t>«</w:t>
      </w:r>
      <w:r w:rsidR="00C93EFD" w:rsidRPr="00281559">
        <w:rPr>
          <w:b/>
          <w:sz w:val="22"/>
          <w:szCs w:val="22"/>
        </w:rPr>
        <w:t>И установим Мы весы верные для Дня воскресения, и не будет обижен никто и ни в чём, и даже если будет нечто весом с пылинку, Мы принесём и это, и вполне достаточно будет Нас для по</w:t>
      </w:r>
      <w:r w:rsidRPr="00281559">
        <w:rPr>
          <w:b/>
          <w:sz w:val="22"/>
          <w:szCs w:val="22"/>
        </w:rPr>
        <w:t>д</w:t>
      </w:r>
      <w:r w:rsidR="00C93EFD" w:rsidRPr="00281559">
        <w:rPr>
          <w:b/>
          <w:sz w:val="22"/>
          <w:szCs w:val="22"/>
        </w:rPr>
        <w:t>счёта!»</w:t>
      </w:r>
    </w:p>
    <w:p w:rsidR="00C93EFD" w:rsidRPr="00281559" w:rsidRDefault="00C93EFD" w:rsidP="00073C6B">
      <w:pPr>
        <w:widowControl w:val="0"/>
        <w:autoSpaceDE w:val="0"/>
        <w:autoSpaceDN w:val="0"/>
        <w:adjustRightInd w:val="0"/>
        <w:ind w:left="5760" w:firstLine="720"/>
        <w:rPr>
          <w:sz w:val="22"/>
          <w:szCs w:val="22"/>
        </w:rPr>
      </w:pPr>
      <w:r w:rsidRPr="00281559">
        <w:rPr>
          <w:sz w:val="22"/>
          <w:szCs w:val="22"/>
        </w:rPr>
        <w:t>Пророки, 47.</w:t>
      </w:r>
    </w:p>
    <w:p w:rsidR="002A333D" w:rsidRPr="00281559" w:rsidRDefault="002A333D" w:rsidP="002A333D">
      <w:pPr>
        <w:widowControl w:val="0"/>
        <w:autoSpaceDE w:val="0"/>
        <w:autoSpaceDN w:val="0"/>
        <w:adjustRightInd w:val="0"/>
        <w:rPr>
          <w:sz w:val="22"/>
          <w:szCs w:val="22"/>
        </w:rPr>
      </w:pPr>
      <w:r w:rsidRPr="00281559">
        <w:rPr>
          <w:sz w:val="22"/>
          <w:szCs w:val="22"/>
        </w:rPr>
        <w:t>Аллах Всевышний также сказал:</w:t>
      </w:r>
    </w:p>
    <w:p w:rsidR="000B6568" w:rsidRPr="00281559" w:rsidRDefault="00073C6B">
      <w:pPr>
        <w:widowControl w:val="0"/>
        <w:autoSpaceDE w:val="0"/>
        <w:autoSpaceDN w:val="0"/>
        <w:adjustRightInd w:val="0"/>
        <w:rPr>
          <w:b/>
          <w:sz w:val="22"/>
          <w:szCs w:val="22"/>
        </w:rPr>
      </w:pPr>
      <w:r w:rsidRPr="00281559">
        <w:rPr>
          <w:b/>
          <w:sz w:val="22"/>
          <w:szCs w:val="22"/>
        </w:rPr>
        <w:t>«</w:t>
      </w:r>
      <w:r w:rsidR="00C93EFD" w:rsidRPr="00281559">
        <w:rPr>
          <w:b/>
          <w:sz w:val="22"/>
          <w:szCs w:val="22"/>
        </w:rPr>
        <w:t>И взвешивание в тот День (будет проводится сообразно) истине: те, у кого (чаша) Весов будет тяжела</w:t>
      </w:r>
      <w:r w:rsidR="00F2757C">
        <w:rPr>
          <w:rStyle w:val="FootnoteReference"/>
          <w:b/>
          <w:sz w:val="22"/>
          <w:szCs w:val="22"/>
        </w:rPr>
        <w:footnoteReference w:id="268"/>
      </w:r>
      <w:r w:rsidR="00C93EFD" w:rsidRPr="00281559">
        <w:rPr>
          <w:b/>
          <w:sz w:val="22"/>
          <w:szCs w:val="22"/>
        </w:rPr>
        <w:t>, преуспеют,</w:t>
      </w:r>
      <w:r w:rsidR="005A0ED1">
        <w:rPr>
          <w:b/>
          <w:sz w:val="22"/>
          <w:szCs w:val="22"/>
        </w:rPr>
        <w:t xml:space="preserve"> </w:t>
      </w:r>
      <w:r w:rsidR="00C93EFD" w:rsidRPr="00281559">
        <w:rPr>
          <w:b/>
          <w:sz w:val="22"/>
          <w:szCs w:val="22"/>
        </w:rPr>
        <w:t xml:space="preserve">а те, у кого чаша Весов окажется лёгкой, сами себе нанесли </w:t>
      </w:r>
      <w:r w:rsidR="000B6568" w:rsidRPr="00281559">
        <w:rPr>
          <w:b/>
          <w:sz w:val="22"/>
          <w:szCs w:val="22"/>
        </w:rPr>
        <w:t>ущерб</w:t>
      </w:r>
      <w:r w:rsidR="00C93EFD" w:rsidRPr="00281559">
        <w:rPr>
          <w:b/>
          <w:sz w:val="22"/>
          <w:szCs w:val="22"/>
        </w:rPr>
        <w:t>, проявляя несправедливость по отношению к Нашим знамениям</w:t>
      </w:r>
      <w:r w:rsidR="00F2757C">
        <w:rPr>
          <w:rStyle w:val="FootnoteReference"/>
          <w:b/>
          <w:sz w:val="22"/>
          <w:szCs w:val="22"/>
        </w:rPr>
        <w:footnoteReference w:id="269"/>
      </w:r>
      <w:r w:rsidR="00C93EFD" w:rsidRPr="00281559">
        <w:rPr>
          <w:b/>
          <w:sz w:val="22"/>
          <w:szCs w:val="22"/>
        </w:rPr>
        <w:t xml:space="preserve">. » </w:t>
      </w:r>
    </w:p>
    <w:p w:rsidR="00C93EFD" w:rsidRPr="00281559" w:rsidRDefault="00C93EFD" w:rsidP="000B6568">
      <w:pPr>
        <w:widowControl w:val="0"/>
        <w:autoSpaceDE w:val="0"/>
        <w:autoSpaceDN w:val="0"/>
        <w:adjustRightInd w:val="0"/>
        <w:ind w:left="5760" w:firstLine="720"/>
        <w:rPr>
          <w:sz w:val="22"/>
          <w:szCs w:val="22"/>
        </w:rPr>
      </w:pPr>
      <w:r w:rsidRPr="00281559">
        <w:rPr>
          <w:sz w:val="22"/>
          <w:szCs w:val="22"/>
        </w:rPr>
        <w:t>Пр</w:t>
      </w:r>
      <w:r w:rsidR="000B6568" w:rsidRPr="00281559">
        <w:rPr>
          <w:sz w:val="22"/>
          <w:szCs w:val="22"/>
        </w:rPr>
        <w:t>егр</w:t>
      </w:r>
      <w:r w:rsidRPr="00281559">
        <w:rPr>
          <w:sz w:val="22"/>
          <w:szCs w:val="22"/>
        </w:rPr>
        <w:t>ады,</w:t>
      </w:r>
      <w:r w:rsidR="000B6568" w:rsidRPr="00281559">
        <w:rPr>
          <w:sz w:val="22"/>
          <w:szCs w:val="22"/>
        </w:rPr>
        <w:t xml:space="preserve"> 8-</w:t>
      </w:r>
      <w:r w:rsidRPr="00281559">
        <w:rPr>
          <w:sz w:val="22"/>
          <w:szCs w:val="22"/>
        </w:rPr>
        <w:t>9.</w:t>
      </w:r>
    </w:p>
    <w:p w:rsidR="00C93EFD" w:rsidRPr="00281559" w:rsidRDefault="00C93EFD">
      <w:pPr>
        <w:widowControl w:val="0"/>
        <w:autoSpaceDE w:val="0"/>
        <w:autoSpaceDN w:val="0"/>
        <w:adjustRightInd w:val="0"/>
        <w:rPr>
          <w:sz w:val="22"/>
          <w:szCs w:val="22"/>
        </w:rPr>
      </w:pPr>
      <w:r w:rsidRPr="00281559">
        <w:rPr>
          <w:sz w:val="22"/>
          <w:szCs w:val="22"/>
        </w:rPr>
        <w:t>Что же касается неверных, то Аллах Всевышний также ска</w:t>
      </w:r>
      <w:r w:rsidRPr="00281559">
        <w:rPr>
          <w:sz w:val="22"/>
          <w:szCs w:val="22"/>
        </w:rPr>
        <w:softHyphen/>
        <w:t>зал:</w:t>
      </w:r>
    </w:p>
    <w:p w:rsidR="000B6568" w:rsidRPr="00281559" w:rsidRDefault="000B6568">
      <w:pPr>
        <w:widowControl w:val="0"/>
        <w:autoSpaceDE w:val="0"/>
        <w:autoSpaceDN w:val="0"/>
        <w:adjustRightInd w:val="0"/>
        <w:rPr>
          <w:b/>
          <w:sz w:val="22"/>
          <w:szCs w:val="22"/>
        </w:rPr>
      </w:pPr>
      <w:r w:rsidRPr="00281559">
        <w:rPr>
          <w:b/>
          <w:sz w:val="22"/>
          <w:szCs w:val="22"/>
        </w:rPr>
        <w:t>«</w:t>
      </w:r>
      <w:r w:rsidR="00C93EFD" w:rsidRPr="00281559">
        <w:rPr>
          <w:b/>
          <w:sz w:val="22"/>
          <w:szCs w:val="22"/>
        </w:rPr>
        <w:t>...и не придадим Мы им в День воскресения (никакого)</w:t>
      </w:r>
      <w:r w:rsidRPr="00281559">
        <w:rPr>
          <w:b/>
          <w:sz w:val="22"/>
          <w:szCs w:val="22"/>
        </w:rPr>
        <w:t xml:space="preserve"> веса</w:t>
      </w:r>
      <w:r w:rsidR="001A0BB3">
        <w:rPr>
          <w:rStyle w:val="FootnoteReference"/>
          <w:b/>
          <w:sz w:val="22"/>
          <w:szCs w:val="22"/>
        </w:rPr>
        <w:footnoteReference w:id="270"/>
      </w:r>
      <w:r w:rsidRPr="00281559">
        <w:rPr>
          <w:b/>
          <w:sz w:val="22"/>
          <w:szCs w:val="22"/>
        </w:rPr>
        <w:t>».</w:t>
      </w:r>
    </w:p>
    <w:p w:rsidR="00C93EFD" w:rsidRPr="00281559" w:rsidRDefault="00C93EFD" w:rsidP="000B6568">
      <w:pPr>
        <w:widowControl w:val="0"/>
        <w:autoSpaceDE w:val="0"/>
        <w:autoSpaceDN w:val="0"/>
        <w:adjustRightInd w:val="0"/>
        <w:ind w:left="5760" w:firstLine="720"/>
        <w:rPr>
          <w:sz w:val="22"/>
          <w:szCs w:val="22"/>
        </w:rPr>
      </w:pPr>
      <w:r w:rsidRPr="00281559">
        <w:rPr>
          <w:sz w:val="22"/>
          <w:szCs w:val="22"/>
        </w:rPr>
        <w:t xml:space="preserve"> Пещера, 105.</w:t>
      </w:r>
    </w:p>
    <w:p w:rsidR="00C93EFD" w:rsidRPr="00281559" w:rsidRDefault="00C93EFD">
      <w:pPr>
        <w:widowControl w:val="0"/>
        <w:autoSpaceDE w:val="0"/>
        <w:autoSpaceDN w:val="0"/>
        <w:adjustRightInd w:val="0"/>
        <w:rPr>
          <w:sz w:val="22"/>
          <w:szCs w:val="22"/>
        </w:rPr>
      </w:pPr>
      <w:r w:rsidRPr="00281559">
        <w:rPr>
          <w:sz w:val="22"/>
          <w:szCs w:val="22"/>
        </w:rPr>
        <w:t>Примером могут служить также и другие аяты.</w:t>
      </w:r>
    </w:p>
    <w:p w:rsidR="00C93EFD" w:rsidRPr="00281559" w:rsidRDefault="00C93EFD" w:rsidP="00E63368">
      <w:pPr>
        <w:pStyle w:val="2"/>
      </w:pPr>
      <w:bookmarkStart w:id="117" w:name="_Toc469834883"/>
      <w:r w:rsidRPr="00281559">
        <w:t>Вопрос 114. Какие хадисы служат указанием на то, что в День воскресения будут установлены Весы, и как будет про</w:t>
      </w:r>
      <w:r w:rsidRPr="00281559">
        <w:softHyphen/>
        <w:t>исходить взвешивание согласно сунне?</w:t>
      </w:r>
      <w:bookmarkEnd w:id="117"/>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Об этом говорится во многих хадисах, примером чего может служить хадис, где сообщается о той записке</w:t>
      </w:r>
      <w:r w:rsidR="001A0BB3">
        <w:rPr>
          <w:rStyle w:val="FootnoteReference"/>
          <w:sz w:val="22"/>
          <w:szCs w:val="22"/>
        </w:rPr>
        <w:footnoteReference w:id="271"/>
      </w:r>
      <w:r w:rsidRPr="00281559">
        <w:rPr>
          <w:sz w:val="22"/>
          <w:szCs w:val="22"/>
        </w:rPr>
        <w:t xml:space="preserve"> с двумя сви</w:t>
      </w:r>
      <w:r w:rsidRPr="00281559">
        <w:rPr>
          <w:sz w:val="22"/>
          <w:szCs w:val="22"/>
        </w:rPr>
        <w:softHyphen/>
        <w:t xml:space="preserve">детельствами человека, которая перевесит собой девяносто книг с записями </w:t>
      </w:r>
      <w:r w:rsidRPr="00281559">
        <w:rPr>
          <w:sz w:val="22"/>
          <w:szCs w:val="22"/>
        </w:rPr>
        <w:lastRenderedPageBreak/>
        <w:t>дурных дел, несмотря на то, что каждая книга будет простираться насколько хватит глаз.</w:t>
      </w:r>
    </w:p>
    <w:p w:rsidR="00C93EFD" w:rsidRPr="00281559" w:rsidRDefault="00C93EFD">
      <w:pPr>
        <w:widowControl w:val="0"/>
        <w:autoSpaceDE w:val="0"/>
        <w:autoSpaceDN w:val="0"/>
        <w:adjustRightInd w:val="0"/>
        <w:rPr>
          <w:sz w:val="22"/>
          <w:szCs w:val="22"/>
        </w:rPr>
      </w:pPr>
      <w:r w:rsidRPr="00281559">
        <w:rPr>
          <w:sz w:val="22"/>
          <w:szCs w:val="22"/>
        </w:rPr>
        <w:t>В пример можно привести также и то, что пророк</w:t>
      </w:r>
      <w:r w:rsidR="001F3B6A" w:rsidRPr="00281559">
        <w:rPr>
          <w:sz w:val="22"/>
          <w:szCs w:val="22"/>
        </w:rPr>
        <w:t xml:space="preserve">, (с.г.с.), </w:t>
      </w:r>
      <w:r w:rsidRPr="00281559">
        <w:rPr>
          <w:sz w:val="22"/>
          <w:szCs w:val="22"/>
        </w:rPr>
        <w:t>ска</w:t>
      </w:r>
      <w:r w:rsidRPr="00281559">
        <w:rPr>
          <w:sz w:val="22"/>
          <w:szCs w:val="22"/>
        </w:rPr>
        <w:softHyphen/>
        <w:t>зал об Ибн Мас'уде, да будет доволен им Аллах (следующее):</w:t>
      </w:r>
    </w:p>
    <w:p w:rsidR="00C93EFD" w:rsidRPr="00281559" w:rsidRDefault="005A0523">
      <w:pPr>
        <w:widowControl w:val="0"/>
        <w:autoSpaceDE w:val="0"/>
        <w:autoSpaceDN w:val="0"/>
        <w:adjustRightInd w:val="0"/>
        <w:rPr>
          <w:b/>
          <w:i/>
          <w:sz w:val="22"/>
          <w:szCs w:val="22"/>
        </w:rPr>
      </w:pPr>
      <w:r w:rsidRPr="00281559">
        <w:rPr>
          <w:sz w:val="22"/>
          <w:szCs w:val="22"/>
        </w:rPr>
        <w:t xml:space="preserve"> </w:t>
      </w:r>
      <w:r w:rsidR="00C93EFD" w:rsidRPr="00281559">
        <w:rPr>
          <w:b/>
          <w:i/>
          <w:sz w:val="22"/>
          <w:szCs w:val="22"/>
        </w:rPr>
        <w:t>«Вы удивляетесь тонкости его голеней? Клянусь Тем, в чьей длани душа моя, на Весах они окажутся тяжелее (горы) Ухуд!»</w:t>
      </w:r>
    </w:p>
    <w:p w:rsidR="00C93EFD" w:rsidRPr="00281559" w:rsidRDefault="00C93EFD" w:rsidP="005A0523">
      <w:pPr>
        <w:widowControl w:val="0"/>
        <w:autoSpaceDE w:val="0"/>
        <w:autoSpaceDN w:val="0"/>
        <w:adjustRightInd w:val="0"/>
        <w:ind w:left="5040" w:firstLine="720"/>
        <w:rPr>
          <w:sz w:val="22"/>
          <w:szCs w:val="22"/>
        </w:rPr>
      </w:pPr>
      <w:r w:rsidRPr="00281559">
        <w:rPr>
          <w:sz w:val="22"/>
          <w:szCs w:val="22"/>
        </w:rPr>
        <w:t>Ахмад, аль-Хаким, аль-Хайсами.</w:t>
      </w:r>
    </w:p>
    <w:p w:rsidR="00C93EFD" w:rsidRPr="00281559" w:rsidRDefault="00C93EFD">
      <w:pPr>
        <w:widowControl w:val="0"/>
        <w:autoSpaceDE w:val="0"/>
        <w:autoSpaceDN w:val="0"/>
        <w:adjustRightInd w:val="0"/>
        <w:rPr>
          <w:sz w:val="22"/>
          <w:szCs w:val="22"/>
        </w:rPr>
      </w:pPr>
      <w:r w:rsidRPr="00281559">
        <w:rPr>
          <w:sz w:val="22"/>
          <w:szCs w:val="22"/>
        </w:rPr>
        <w:t>Примером может служить и тот хадис, в котором сообщается, что однажды пророк</w:t>
      </w:r>
      <w:r w:rsidR="00A76F09" w:rsidRPr="00281559">
        <w:rPr>
          <w:sz w:val="22"/>
          <w:szCs w:val="22"/>
        </w:rPr>
        <w:t xml:space="preserve">, (с.г.с.), </w:t>
      </w:r>
      <w:r w:rsidRPr="00281559">
        <w:rPr>
          <w:sz w:val="22"/>
          <w:szCs w:val="22"/>
        </w:rPr>
        <w:t xml:space="preserve">сказал: </w:t>
      </w:r>
    </w:p>
    <w:p w:rsidR="00C93EFD" w:rsidRPr="00281559" w:rsidRDefault="00C93EFD">
      <w:pPr>
        <w:widowControl w:val="0"/>
        <w:autoSpaceDE w:val="0"/>
        <w:autoSpaceDN w:val="0"/>
        <w:adjustRightInd w:val="0"/>
        <w:rPr>
          <w:sz w:val="22"/>
          <w:szCs w:val="22"/>
        </w:rPr>
      </w:pPr>
      <w:r w:rsidRPr="00281559">
        <w:rPr>
          <w:b/>
          <w:i/>
          <w:sz w:val="22"/>
          <w:szCs w:val="22"/>
        </w:rPr>
        <w:t xml:space="preserve">«Поистине, в </w:t>
      </w:r>
      <w:r w:rsidR="00A76F09" w:rsidRPr="00281559">
        <w:rPr>
          <w:b/>
          <w:i/>
          <w:sz w:val="22"/>
          <w:szCs w:val="22"/>
        </w:rPr>
        <w:t>Д</w:t>
      </w:r>
      <w:r w:rsidRPr="00281559">
        <w:rPr>
          <w:b/>
          <w:i/>
          <w:sz w:val="22"/>
          <w:szCs w:val="22"/>
        </w:rPr>
        <w:t>ень воскресения приведут огромного и тучного человека, который пред Аллахом окажется легче комарино</w:t>
      </w:r>
      <w:r w:rsidRPr="00281559">
        <w:rPr>
          <w:b/>
          <w:i/>
          <w:sz w:val="22"/>
          <w:szCs w:val="22"/>
        </w:rPr>
        <w:softHyphen/>
        <w:t>го крыла!»</w:t>
      </w:r>
      <w:r w:rsidRPr="00281559">
        <w:rPr>
          <w:sz w:val="22"/>
          <w:szCs w:val="22"/>
        </w:rPr>
        <w:t xml:space="preserve">, - (после чего добавил): </w:t>
      </w:r>
      <w:r w:rsidRPr="00281559">
        <w:rPr>
          <w:b/>
          <w:i/>
          <w:sz w:val="22"/>
          <w:szCs w:val="22"/>
        </w:rPr>
        <w:t>«Читайте</w:t>
      </w:r>
      <w:r w:rsidRPr="00281559">
        <w:rPr>
          <w:sz w:val="22"/>
          <w:szCs w:val="22"/>
        </w:rPr>
        <w:t>:</w:t>
      </w:r>
      <w:r w:rsidR="00A76F09" w:rsidRPr="00281559">
        <w:rPr>
          <w:sz w:val="22"/>
          <w:szCs w:val="22"/>
        </w:rPr>
        <w:t xml:space="preserve"> </w:t>
      </w:r>
      <w:r w:rsidR="00A76F09" w:rsidRPr="00281559">
        <w:rPr>
          <w:b/>
          <w:sz w:val="22"/>
          <w:szCs w:val="22"/>
        </w:rPr>
        <w:t>«…</w:t>
      </w:r>
      <w:r w:rsidRPr="00281559">
        <w:rPr>
          <w:b/>
          <w:sz w:val="22"/>
          <w:szCs w:val="22"/>
        </w:rPr>
        <w:t xml:space="preserve"> и не придадим Мы им в </w:t>
      </w:r>
      <w:r w:rsidR="00A76F09" w:rsidRPr="00281559">
        <w:rPr>
          <w:b/>
          <w:sz w:val="22"/>
          <w:szCs w:val="22"/>
        </w:rPr>
        <w:t>Д</w:t>
      </w:r>
      <w:r w:rsidRPr="00281559">
        <w:rPr>
          <w:b/>
          <w:sz w:val="22"/>
          <w:szCs w:val="22"/>
        </w:rPr>
        <w:t>ень воскресения (никакого) веса.</w:t>
      </w:r>
      <w:r w:rsidR="00A76F09" w:rsidRPr="00281559">
        <w:rPr>
          <w:b/>
          <w:sz w:val="22"/>
          <w:szCs w:val="22"/>
        </w:rPr>
        <w:t>»</w:t>
      </w:r>
      <w:r w:rsidR="005A0ED1">
        <w:rPr>
          <w:sz w:val="22"/>
          <w:szCs w:val="22"/>
        </w:rPr>
        <w:t xml:space="preserve">          </w:t>
      </w:r>
      <w:r w:rsidR="00A76F09" w:rsidRPr="00281559">
        <w:rPr>
          <w:sz w:val="22"/>
          <w:szCs w:val="22"/>
        </w:rPr>
        <w:t>"Пещера", 105.</w:t>
      </w:r>
    </w:p>
    <w:p w:rsidR="00C93EFD" w:rsidRPr="00281559" w:rsidRDefault="00C93EFD" w:rsidP="00F94341">
      <w:pPr>
        <w:widowControl w:val="0"/>
        <w:autoSpaceDE w:val="0"/>
        <w:autoSpaceDN w:val="0"/>
        <w:adjustRightInd w:val="0"/>
        <w:ind w:left="576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Можно привести и другие примеры.</w:t>
      </w:r>
    </w:p>
    <w:p w:rsidR="00F94341" w:rsidRPr="00281559" w:rsidRDefault="00C93EFD" w:rsidP="00E63368">
      <w:pPr>
        <w:pStyle w:val="2"/>
      </w:pPr>
      <w:bookmarkStart w:id="118" w:name="_Toc469834884"/>
      <w:r w:rsidRPr="00281559">
        <w:t>Вопрос 115. Какие указания на Сират имеются в Коране?</w:t>
      </w:r>
      <w:bookmarkEnd w:id="118"/>
      <w:r w:rsidRPr="00281559">
        <w:t xml:space="preserve"> </w:t>
      </w:r>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Всемогущий и Великий сказал:</w:t>
      </w:r>
    </w:p>
    <w:p w:rsidR="00C93EFD" w:rsidRPr="00281559" w:rsidRDefault="00F94341">
      <w:pPr>
        <w:widowControl w:val="0"/>
        <w:autoSpaceDE w:val="0"/>
        <w:autoSpaceDN w:val="0"/>
        <w:adjustRightInd w:val="0"/>
        <w:rPr>
          <w:b/>
          <w:sz w:val="22"/>
          <w:szCs w:val="22"/>
        </w:rPr>
      </w:pPr>
      <w:r w:rsidRPr="00281559">
        <w:rPr>
          <w:b/>
          <w:sz w:val="22"/>
          <w:szCs w:val="22"/>
        </w:rPr>
        <w:t>«</w:t>
      </w:r>
      <w:r w:rsidR="00C93EFD" w:rsidRPr="00281559">
        <w:rPr>
          <w:b/>
          <w:sz w:val="22"/>
          <w:szCs w:val="22"/>
        </w:rPr>
        <w:t>И нет среди вас такого, кто не подойдёт (к аду</w:t>
      </w:r>
      <w:r w:rsidR="006E633B">
        <w:rPr>
          <w:rStyle w:val="FootnoteReference"/>
          <w:b/>
          <w:sz w:val="22"/>
          <w:szCs w:val="22"/>
        </w:rPr>
        <w:footnoteReference w:id="272"/>
      </w:r>
      <w:r w:rsidR="00C93EFD" w:rsidRPr="00281559">
        <w:rPr>
          <w:b/>
          <w:sz w:val="22"/>
          <w:szCs w:val="22"/>
        </w:rPr>
        <w:t>), а Госпо</w:t>
      </w:r>
      <w:r w:rsidR="00C93EFD" w:rsidRPr="00281559">
        <w:rPr>
          <w:b/>
          <w:sz w:val="22"/>
          <w:szCs w:val="22"/>
        </w:rPr>
        <w:softHyphen/>
        <w:t>дом твоим это решено окончательно.</w:t>
      </w:r>
      <w:r w:rsidR="005A0ED1">
        <w:rPr>
          <w:b/>
          <w:sz w:val="22"/>
          <w:szCs w:val="22"/>
        </w:rPr>
        <w:t xml:space="preserve"> </w:t>
      </w:r>
      <w:r w:rsidR="00C93EFD" w:rsidRPr="00281559">
        <w:rPr>
          <w:b/>
          <w:sz w:val="22"/>
          <w:szCs w:val="22"/>
        </w:rPr>
        <w:t>Потом Мы спасём бо</w:t>
      </w:r>
      <w:r w:rsidR="00C93EFD" w:rsidRPr="00281559">
        <w:rPr>
          <w:b/>
          <w:sz w:val="22"/>
          <w:szCs w:val="22"/>
        </w:rPr>
        <w:softHyphen/>
        <w:t>гобоязненных, а несправедливых оставим стоять на коленях.</w:t>
      </w:r>
      <w:r w:rsidRPr="00281559">
        <w:rPr>
          <w:b/>
          <w:sz w:val="22"/>
          <w:szCs w:val="22"/>
        </w:rPr>
        <w:t>».</w:t>
      </w:r>
    </w:p>
    <w:p w:rsidR="00C93EFD" w:rsidRPr="00281559" w:rsidRDefault="00C93EFD" w:rsidP="0059520F">
      <w:pPr>
        <w:widowControl w:val="0"/>
        <w:autoSpaceDE w:val="0"/>
        <w:autoSpaceDN w:val="0"/>
        <w:adjustRightInd w:val="0"/>
        <w:ind w:left="5760" w:firstLine="720"/>
        <w:rPr>
          <w:sz w:val="22"/>
          <w:szCs w:val="22"/>
        </w:rPr>
      </w:pPr>
      <w:r w:rsidRPr="00281559">
        <w:rPr>
          <w:sz w:val="22"/>
          <w:szCs w:val="22"/>
        </w:rPr>
        <w:t>Марйам, 71 -72.</w:t>
      </w:r>
    </w:p>
    <w:p w:rsidR="005A0523" w:rsidRPr="00281559" w:rsidRDefault="005A0523" w:rsidP="005A0523">
      <w:pPr>
        <w:widowControl w:val="0"/>
        <w:autoSpaceDE w:val="0"/>
        <w:autoSpaceDN w:val="0"/>
        <w:adjustRightInd w:val="0"/>
        <w:rPr>
          <w:sz w:val="22"/>
          <w:szCs w:val="22"/>
        </w:rPr>
      </w:pPr>
      <w:r w:rsidRPr="00281559">
        <w:rPr>
          <w:sz w:val="22"/>
          <w:szCs w:val="22"/>
        </w:rPr>
        <w:t>Аллах Всевышний также сказал:</w:t>
      </w:r>
    </w:p>
    <w:p w:rsidR="0059520F" w:rsidRPr="00281559" w:rsidRDefault="0059520F">
      <w:pPr>
        <w:widowControl w:val="0"/>
        <w:autoSpaceDE w:val="0"/>
        <w:autoSpaceDN w:val="0"/>
        <w:adjustRightInd w:val="0"/>
        <w:rPr>
          <w:b/>
          <w:sz w:val="22"/>
          <w:szCs w:val="22"/>
        </w:rPr>
      </w:pPr>
      <w:r w:rsidRPr="00281559">
        <w:rPr>
          <w:b/>
          <w:sz w:val="22"/>
          <w:szCs w:val="22"/>
        </w:rPr>
        <w:t>«</w:t>
      </w:r>
      <w:r w:rsidR="00C93EFD" w:rsidRPr="00281559">
        <w:rPr>
          <w:b/>
          <w:sz w:val="22"/>
          <w:szCs w:val="22"/>
        </w:rPr>
        <w:t>В тот День, когда увидишь ты верующих мужчин и женщин, и свет их будет изливаться перед ними и справа от них</w:t>
      </w:r>
      <w:r w:rsidRPr="00281559">
        <w:rPr>
          <w:b/>
          <w:sz w:val="22"/>
          <w:szCs w:val="22"/>
        </w:rPr>
        <w:t>….».</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180585" w:rsidRPr="00281559">
        <w:rPr>
          <w:sz w:val="22"/>
          <w:szCs w:val="22"/>
        </w:rPr>
        <w:tab/>
      </w:r>
      <w:r w:rsidR="00180585" w:rsidRPr="00281559">
        <w:rPr>
          <w:sz w:val="22"/>
          <w:szCs w:val="22"/>
        </w:rPr>
        <w:tab/>
      </w:r>
      <w:r w:rsidR="00180585" w:rsidRPr="00281559">
        <w:rPr>
          <w:sz w:val="22"/>
          <w:szCs w:val="22"/>
        </w:rPr>
        <w:tab/>
      </w:r>
      <w:r w:rsidR="00180585" w:rsidRPr="00281559">
        <w:rPr>
          <w:sz w:val="22"/>
          <w:szCs w:val="22"/>
        </w:rPr>
        <w:tab/>
      </w:r>
      <w:r w:rsidR="00180585" w:rsidRPr="00281559">
        <w:rPr>
          <w:sz w:val="22"/>
          <w:szCs w:val="22"/>
        </w:rPr>
        <w:tab/>
      </w:r>
      <w:r w:rsidR="00180585" w:rsidRPr="00281559">
        <w:rPr>
          <w:sz w:val="22"/>
          <w:szCs w:val="22"/>
        </w:rPr>
        <w:tab/>
      </w:r>
      <w:r w:rsidR="00180585" w:rsidRPr="00281559">
        <w:rPr>
          <w:sz w:val="22"/>
          <w:szCs w:val="22"/>
        </w:rPr>
        <w:tab/>
      </w:r>
      <w:r w:rsidR="00180585" w:rsidRPr="00281559">
        <w:rPr>
          <w:sz w:val="22"/>
          <w:szCs w:val="22"/>
        </w:rPr>
        <w:tab/>
      </w:r>
      <w:r w:rsidR="00180585" w:rsidRPr="00281559">
        <w:rPr>
          <w:sz w:val="22"/>
          <w:szCs w:val="22"/>
        </w:rPr>
        <w:tab/>
      </w:r>
      <w:r w:rsidRPr="00281559">
        <w:rPr>
          <w:sz w:val="22"/>
          <w:szCs w:val="22"/>
        </w:rPr>
        <w:t>Ж</w:t>
      </w:r>
      <w:r w:rsidR="00180585" w:rsidRPr="00281559">
        <w:rPr>
          <w:sz w:val="22"/>
          <w:szCs w:val="22"/>
        </w:rPr>
        <w:t>е</w:t>
      </w:r>
      <w:r w:rsidRPr="00281559">
        <w:rPr>
          <w:sz w:val="22"/>
          <w:szCs w:val="22"/>
        </w:rPr>
        <w:t>л</w:t>
      </w:r>
      <w:r w:rsidR="00180585" w:rsidRPr="00281559">
        <w:rPr>
          <w:sz w:val="22"/>
          <w:szCs w:val="22"/>
        </w:rPr>
        <w:t>ез</w:t>
      </w:r>
      <w:r w:rsidRPr="00281559">
        <w:rPr>
          <w:sz w:val="22"/>
          <w:szCs w:val="22"/>
        </w:rPr>
        <w:t>о</w:t>
      </w:r>
      <w:r w:rsidR="00180585" w:rsidRPr="00281559">
        <w:rPr>
          <w:sz w:val="22"/>
          <w:szCs w:val="22"/>
        </w:rPr>
        <w:t>,</w:t>
      </w:r>
      <w:r w:rsidRPr="00281559">
        <w:rPr>
          <w:sz w:val="22"/>
          <w:szCs w:val="22"/>
        </w:rPr>
        <w:t xml:space="preserve"> 12</w:t>
      </w:r>
    </w:p>
    <w:p w:rsidR="00C93EFD" w:rsidRPr="00281559" w:rsidRDefault="00C93EFD" w:rsidP="00E63368">
      <w:pPr>
        <w:pStyle w:val="2"/>
      </w:pPr>
      <w:bookmarkStart w:id="119" w:name="_Toc469834885"/>
      <w:r w:rsidRPr="00281559">
        <w:t>Вопрос 116. Какие указания на Сират имеются в сунне и как он описывается в хадисах?</w:t>
      </w:r>
      <w:bookmarkEnd w:id="119"/>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Об этом говорится во многих хадисах, например, в хадисе о заступничестве, в котором сообщается, что однажды пророк</w:t>
      </w:r>
      <w:r w:rsidR="00180585" w:rsidRPr="00281559">
        <w:rPr>
          <w:sz w:val="22"/>
          <w:szCs w:val="22"/>
        </w:rPr>
        <w:t xml:space="preserve">, (с.г.с.), </w:t>
      </w:r>
      <w:r w:rsidRPr="00281559">
        <w:rPr>
          <w:sz w:val="22"/>
          <w:szCs w:val="22"/>
        </w:rPr>
        <w:t>сказал:</w:t>
      </w:r>
    </w:p>
    <w:p w:rsidR="00C93EFD" w:rsidRPr="00281559" w:rsidRDefault="003B57C3">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«Будет установлен мост и перекинут над адом». Люди спро</w:t>
      </w:r>
      <w:r w:rsidR="00C93EFD" w:rsidRPr="00281559">
        <w:rPr>
          <w:b/>
          <w:i/>
          <w:sz w:val="22"/>
          <w:szCs w:val="22"/>
        </w:rPr>
        <w:softHyphen/>
        <w:t>сили: "О посланник Аллаха, что это за мост?" Он ответил: «Сколь</w:t>
      </w:r>
      <w:r w:rsidR="00C93EFD" w:rsidRPr="00281559">
        <w:rPr>
          <w:b/>
          <w:i/>
          <w:sz w:val="22"/>
          <w:szCs w:val="22"/>
        </w:rPr>
        <w:softHyphen/>
        <w:t>зкое место, на котором будут всевозможные крючья и много места займут колючие растения с изогнутыми шипами, подоб</w:t>
      </w:r>
      <w:r w:rsidR="00C93EFD" w:rsidRPr="00281559">
        <w:rPr>
          <w:b/>
          <w:i/>
          <w:sz w:val="22"/>
          <w:szCs w:val="22"/>
        </w:rPr>
        <w:softHyphen/>
        <w:t>ные тем, что растут в Неджде</w:t>
      </w:r>
      <w:r w:rsidR="006E633B">
        <w:rPr>
          <w:rStyle w:val="FootnoteReference"/>
          <w:b/>
          <w:i/>
          <w:sz w:val="22"/>
          <w:szCs w:val="22"/>
        </w:rPr>
        <w:footnoteReference w:id="273"/>
      </w:r>
      <w:r w:rsidR="00C93EFD" w:rsidRPr="00281559">
        <w:rPr>
          <w:b/>
          <w:i/>
          <w:sz w:val="22"/>
          <w:szCs w:val="22"/>
        </w:rPr>
        <w:t xml:space="preserve"> и называются ас-са'дан. Верую</w:t>
      </w:r>
      <w:r w:rsidR="00C93EFD" w:rsidRPr="00281559">
        <w:rPr>
          <w:b/>
          <w:i/>
          <w:sz w:val="22"/>
          <w:szCs w:val="22"/>
        </w:rPr>
        <w:softHyphen/>
        <w:t>щие будут проходить по нему (с быстротой) взора, и (с быстро</w:t>
      </w:r>
      <w:r w:rsidR="00C93EFD" w:rsidRPr="00281559">
        <w:rPr>
          <w:b/>
          <w:i/>
          <w:sz w:val="22"/>
          <w:szCs w:val="22"/>
        </w:rPr>
        <w:softHyphen/>
        <w:t>той) молнии, и (с быстротой) ветра, и (с быстротой) хорошего скакуна, и спасётся (</w:t>
      </w:r>
      <w:r w:rsidRPr="00281559">
        <w:rPr>
          <w:b/>
          <w:i/>
          <w:sz w:val="22"/>
          <w:szCs w:val="22"/>
        </w:rPr>
        <w:t>тот</w:t>
      </w:r>
      <w:r w:rsidR="00C93EFD" w:rsidRPr="00281559">
        <w:rPr>
          <w:b/>
          <w:i/>
          <w:sz w:val="22"/>
          <w:szCs w:val="22"/>
        </w:rPr>
        <w:t xml:space="preserve"> , кого не заденут эти растения), как спа</w:t>
      </w:r>
      <w:r w:rsidR="00C93EFD" w:rsidRPr="00281559">
        <w:rPr>
          <w:b/>
          <w:i/>
          <w:sz w:val="22"/>
          <w:szCs w:val="22"/>
        </w:rPr>
        <w:softHyphen/>
        <w:t xml:space="preserve">сётся и тот, кто будет (только) поцарапан (этими </w:t>
      </w:r>
      <w:r w:rsidRPr="00281559">
        <w:rPr>
          <w:b/>
          <w:i/>
          <w:sz w:val="22"/>
          <w:szCs w:val="22"/>
        </w:rPr>
        <w:t>крючьями</w:t>
      </w:r>
      <w:r w:rsidR="00C93EFD" w:rsidRPr="00281559">
        <w:rPr>
          <w:b/>
          <w:i/>
          <w:sz w:val="22"/>
          <w:szCs w:val="22"/>
        </w:rPr>
        <w:t xml:space="preserve"> и шипами), а те, которые окажутся сваленными в кучу, попадут в адское пламя, и (так будет продолжаться) до тех пор, пока не проволоку</w:t>
      </w:r>
      <w:r w:rsidR="00A41144" w:rsidRPr="00281559">
        <w:rPr>
          <w:b/>
          <w:i/>
          <w:sz w:val="22"/>
          <w:szCs w:val="22"/>
        </w:rPr>
        <w:t>т</w:t>
      </w:r>
      <w:r w:rsidR="00C93EFD" w:rsidRPr="00281559">
        <w:rPr>
          <w:b/>
          <w:i/>
          <w:sz w:val="22"/>
          <w:szCs w:val="22"/>
        </w:rPr>
        <w:t xml:space="preserve"> последнего из них».</w:t>
      </w:r>
    </w:p>
    <w:p w:rsidR="00A41144" w:rsidRPr="00281559" w:rsidRDefault="00C93EFD">
      <w:pPr>
        <w:widowControl w:val="0"/>
        <w:autoSpaceDE w:val="0"/>
        <w:autoSpaceDN w:val="0"/>
        <w:adjustRightInd w:val="0"/>
        <w:rPr>
          <w:b/>
          <w:i/>
          <w:sz w:val="22"/>
          <w:szCs w:val="22"/>
        </w:rPr>
      </w:pPr>
      <w:r w:rsidRPr="00281559">
        <w:rPr>
          <w:sz w:val="22"/>
          <w:szCs w:val="22"/>
        </w:rPr>
        <w:t>Что же касается Абу Са'ида</w:t>
      </w:r>
      <w:r w:rsidR="00B44630">
        <w:rPr>
          <w:rStyle w:val="FootnoteReference"/>
          <w:sz w:val="22"/>
          <w:szCs w:val="22"/>
        </w:rPr>
        <w:footnoteReference w:id="274"/>
      </w:r>
      <w:r w:rsidR="00485EE3" w:rsidRPr="00281559">
        <w:rPr>
          <w:sz w:val="22"/>
          <w:szCs w:val="22"/>
        </w:rPr>
        <w:t>,</w:t>
      </w:r>
      <w:r w:rsidRPr="00281559">
        <w:rPr>
          <w:sz w:val="22"/>
          <w:szCs w:val="22"/>
        </w:rPr>
        <w:t xml:space="preserve"> да будет доволен им Аллах, то он сказал: </w:t>
      </w:r>
      <w:r w:rsidRPr="00281559">
        <w:rPr>
          <w:b/>
          <w:i/>
          <w:sz w:val="22"/>
          <w:szCs w:val="22"/>
        </w:rPr>
        <w:t xml:space="preserve">"Дошло до меня, что этот мост будет тоньше волоса и острее меча ". </w:t>
      </w:r>
    </w:p>
    <w:p w:rsidR="00C93EFD" w:rsidRPr="00281559" w:rsidRDefault="00C93EFD" w:rsidP="00A41144">
      <w:pPr>
        <w:widowControl w:val="0"/>
        <w:autoSpaceDE w:val="0"/>
        <w:autoSpaceDN w:val="0"/>
        <w:adjustRightInd w:val="0"/>
        <w:ind w:left="3600" w:firstLine="720"/>
        <w:rPr>
          <w:sz w:val="22"/>
          <w:szCs w:val="22"/>
        </w:rPr>
      </w:pPr>
      <w:r w:rsidRPr="00281559">
        <w:rPr>
          <w:sz w:val="22"/>
          <w:szCs w:val="22"/>
        </w:rPr>
        <w:t>Аль</w:t>
      </w:r>
      <w:r w:rsidR="00A41144" w:rsidRPr="00281559">
        <w:rPr>
          <w:sz w:val="22"/>
          <w:szCs w:val="22"/>
        </w:rPr>
        <w:t>-</w:t>
      </w:r>
      <w:r w:rsidRPr="00281559">
        <w:rPr>
          <w:sz w:val="22"/>
          <w:szCs w:val="22"/>
        </w:rPr>
        <w:t>Бу</w:t>
      </w:r>
      <w:r w:rsidR="00A41144" w:rsidRPr="00281559">
        <w:rPr>
          <w:sz w:val="22"/>
          <w:szCs w:val="22"/>
        </w:rPr>
        <w:t>ха</w:t>
      </w:r>
      <w:r w:rsidRPr="00281559">
        <w:rPr>
          <w:sz w:val="22"/>
          <w:szCs w:val="22"/>
        </w:rPr>
        <w:t>р</w:t>
      </w:r>
      <w:r w:rsidR="00A41144" w:rsidRPr="00281559">
        <w:rPr>
          <w:sz w:val="22"/>
          <w:szCs w:val="22"/>
        </w:rPr>
        <w:t>и,</w:t>
      </w:r>
      <w:r w:rsidRPr="00281559">
        <w:rPr>
          <w:sz w:val="22"/>
          <w:szCs w:val="22"/>
        </w:rPr>
        <w:t xml:space="preserve"> Муслим (ч</w:t>
      </w:r>
      <w:r w:rsidR="00A41144" w:rsidRPr="00281559">
        <w:rPr>
          <w:sz w:val="22"/>
          <w:szCs w:val="22"/>
        </w:rPr>
        <w:t>а</w:t>
      </w:r>
      <w:r w:rsidRPr="00281559">
        <w:rPr>
          <w:sz w:val="22"/>
          <w:szCs w:val="22"/>
        </w:rPr>
        <w:t xml:space="preserve">сть </w:t>
      </w:r>
      <w:r w:rsidR="00A41144" w:rsidRPr="00281559">
        <w:rPr>
          <w:sz w:val="22"/>
          <w:szCs w:val="22"/>
        </w:rPr>
        <w:t>длинного хадиса)</w:t>
      </w:r>
    </w:p>
    <w:p w:rsidR="00C93EFD" w:rsidRPr="00281559" w:rsidRDefault="00C93EFD" w:rsidP="00E63368">
      <w:pPr>
        <w:pStyle w:val="2"/>
      </w:pPr>
      <w:bookmarkStart w:id="120" w:name="_Toc469834886"/>
      <w:r w:rsidRPr="00281559">
        <w:t>Вопрос 117. Какие указания на воздаяние равным (аль-кисас) в День воскресения имеются в Коране?</w:t>
      </w:r>
      <w:bookmarkEnd w:id="120"/>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485EE3" w:rsidRPr="00281559" w:rsidRDefault="00485EE3">
      <w:pPr>
        <w:widowControl w:val="0"/>
        <w:autoSpaceDE w:val="0"/>
        <w:autoSpaceDN w:val="0"/>
        <w:adjustRightInd w:val="0"/>
        <w:rPr>
          <w:b/>
          <w:sz w:val="22"/>
          <w:szCs w:val="22"/>
        </w:rPr>
      </w:pPr>
      <w:r w:rsidRPr="00281559">
        <w:rPr>
          <w:b/>
          <w:sz w:val="22"/>
          <w:szCs w:val="22"/>
        </w:rPr>
        <w:t>«</w:t>
      </w:r>
      <w:r w:rsidR="00C93EFD" w:rsidRPr="00281559">
        <w:rPr>
          <w:b/>
          <w:sz w:val="22"/>
          <w:szCs w:val="22"/>
        </w:rPr>
        <w:t xml:space="preserve">Поистине, Аллах не обидит (никого и) на вес пылинки, а если (кто-нибудь совершит) доброе дело, Он приумножит его и </w:t>
      </w:r>
      <w:r w:rsidRPr="00281559">
        <w:rPr>
          <w:b/>
          <w:sz w:val="22"/>
          <w:szCs w:val="22"/>
        </w:rPr>
        <w:t>дарует</w:t>
      </w:r>
      <w:r w:rsidR="00C93EFD" w:rsidRPr="00281559">
        <w:rPr>
          <w:b/>
          <w:sz w:val="22"/>
          <w:szCs w:val="22"/>
        </w:rPr>
        <w:t xml:space="preserve"> от Себя награду великую.</w:t>
      </w:r>
      <w:r w:rsidRPr="00281559">
        <w:rPr>
          <w:b/>
          <w:sz w:val="22"/>
          <w:szCs w:val="22"/>
        </w:rPr>
        <w:t>»</w:t>
      </w:r>
    </w:p>
    <w:p w:rsidR="00C93EFD" w:rsidRPr="00281559" w:rsidRDefault="00C93EFD" w:rsidP="00083846">
      <w:pPr>
        <w:widowControl w:val="0"/>
        <w:autoSpaceDE w:val="0"/>
        <w:autoSpaceDN w:val="0"/>
        <w:adjustRightInd w:val="0"/>
        <w:ind w:left="5760" w:firstLine="720"/>
        <w:rPr>
          <w:sz w:val="22"/>
          <w:szCs w:val="22"/>
        </w:rPr>
      </w:pPr>
      <w:r w:rsidRPr="00281559">
        <w:rPr>
          <w:sz w:val="22"/>
          <w:szCs w:val="22"/>
        </w:rPr>
        <w:t xml:space="preserve"> Ж</w:t>
      </w:r>
      <w:r w:rsidR="00485EE3" w:rsidRPr="00281559">
        <w:rPr>
          <w:sz w:val="22"/>
          <w:szCs w:val="22"/>
        </w:rPr>
        <w:t xml:space="preserve">енщины, </w:t>
      </w:r>
      <w:r w:rsidRPr="00281559">
        <w:rPr>
          <w:sz w:val="22"/>
          <w:szCs w:val="22"/>
        </w:rPr>
        <w:t>40</w:t>
      </w:r>
    </w:p>
    <w:p w:rsidR="00FC67FD" w:rsidRPr="00FC67FD" w:rsidRDefault="00FC67FD" w:rsidP="00FC67FD">
      <w:pPr>
        <w:widowControl w:val="0"/>
        <w:autoSpaceDE w:val="0"/>
        <w:autoSpaceDN w:val="0"/>
        <w:bidi/>
        <w:adjustRightInd w:val="0"/>
        <w:ind w:left="1701"/>
        <w:jc w:val="both"/>
        <w:rPr>
          <w:rFonts w:cs="mylotus"/>
          <w:color w:val="000000"/>
          <w:sz w:val="22"/>
          <w:rtl/>
        </w:rPr>
      </w:pPr>
      <w:r>
        <w:rPr>
          <w:rFonts w:cs="Traditional Arabic"/>
          <w:color w:val="000000"/>
          <w:sz w:val="22"/>
          <w:szCs w:val="28"/>
          <w:shd w:val="clear" w:color="auto" w:fill="FFFFFF"/>
          <w:rtl/>
        </w:rPr>
        <w:t>﴿</w:t>
      </w:r>
      <w:r w:rsidRPr="00FC67FD">
        <w:rPr>
          <w:rStyle w:val="Char"/>
          <w:rtl/>
        </w:rPr>
        <w:t>الْيَوْمَ تُجْزَى كُلُّ نَفْسٍ بِمَا كَسَبَتْ</w:t>
      </w:r>
      <w:r w:rsidR="005A0ED1">
        <w:rPr>
          <w:rStyle w:val="Char"/>
          <w:rtl/>
        </w:rPr>
        <w:t xml:space="preserve"> </w:t>
      </w:r>
      <w:r w:rsidRPr="00FC67FD">
        <w:rPr>
          <w:rStyle w:val="Char"/>
          <w:rtl/>
        </w:rPr>
        <w:t>لَا ظُلْمَ الْيَوْمَ</w:t>
      </w:r>
      <w:r w:rsidR="005A0ED1">
        <w:rPr>
          <w:rStyle w:val="Char"/>
          <w:rtl/>
        </w:rPr>
        <w:t xml:space="preserve"> </w:t>
      </w:r>
      <w:r w:rsidRPr="00FC67FD">
        <w:rPr>
          <w:rStyle w:val="Char"/>
          <w:rtl/>
        </w:rPr>
        <w:t xml:space="preserve">إِنَّ اللَّهَ سَرِيعُ الْحِسَابِ١٧ وَأَنْذِرْهُمْ يَوْمَ الْآزِفَةِ إِذِ </w:t>
      </w:r>
      <w:r w:rsidRPr="00FC67FD">
        <w:rPr>
          <w:rStyle w:val="Char"/>
          <w:rtl/>
        </w:rPr>
        <w:lastRenderedPageBreak/>
        <w:t>الْقُلُوبُ لَدَى الْحَنَاجِرِ كَاظِمِينَ</w:t>
      </w:r>
      <w:r w:rsidR="005A0ED1">
        <w:rPr>
          <w:rStyle w:val="Char"/>
          <w:rtl/>
        </w:rPr>
        <w:t xml:space="preserve"> </w:t>
      </w:r>
      <w:r w:rsidRPr="00FC67FD">
        <w:rPr>
          <w:rStyle w:val="Char"/>
          <w:rtl/>
        </w:rPr>
        <w:t>مَا لِلظَّالِمِينَ مِنْ حَمِيمٍ وَلَا شَفِيعٍ يُطَاعُ١٨ يَعْلَمُ خَائِنَةَ الْأَعْيُنِ وَمَا تُخْفِي الصُّدُورُ١٩ وَاللَّهُ يَقْضِي بِالْحَقِّ</w:t>
      </w:r>
      <w:r>
        <w:rPr>
          <w:rFonts w:cs="Traditional Arabic"/>
          <w:color w:val="000000"/>
          <w:sz w:val="22"/>
          <w:szCs w:val="28"/>
          <w:shd w:val="clear" w:color="auto" w:fill="FFFFFF"/>
          <w:rtl/>
        </w:rPr>
        <w:t>﴾</w:t>
      </w:r>
      <w:r>
        <w:rPr>
          <w:rFonts w:cs="KFGQPC Uthmanic Script HAFS"/>
          <w:color w:val="000000"/>
          <w:sz w:val="22"/>
          <w:szCs w:val="28"/>
          <w:shd w:val="clear" w:color="auto" w:fill="FFFFFF"/>
          <w:rtl/>
        </w:rPr>
        <w:t xml:space="preserve"> </w:t>
      </w:r>
      <w:r>
        <w:rPr>
          <w:rFonts w:cs="mylotus"/>
          <w:color w:val="000000"/>
          <w:sz w:val="22"/>
          <w:shd w:val="clear" w:color="auto" w:fill="FFFFFF"/>
          <w:rtl/>
        </w:rPr>
        <w:t>[غافر: 17-20]</w:t>
      </w:r>
    </w:p>
    <w:p w:rsidR="006F6AC5" w:rsidRPr="00281559" w:rsidRDefault="00083846">
      <w:pPr>
        <w:widowControl w:val="0"/>
        <w:autoSpaceDE w:val="0"/>
        <w:autoSpaceDN w:val="0"/>
        <w:adjustRightInd w:val="0"/>
        <w:rPr>
          <w:b/>
          <w:sz w:val="22"/>
          <w:szCs w:val="22"/>
        </w:rPr>
      </w:pPr>
      <w:r w:rsidRPr="00281559">
        <w:rPr>
          <w:b/>
          <w:sz w:val="22"/>
          <w:szCs w:val="22"/>
        </w:rPr>
        <w:t>«</w:t>
      </w:r>
      <w:r w:rsidR="00C93EFD" w:rsidRPr="00281559">
        <w:rPr>
          <w:b/>
          <w:sz w:val="22"/>
          <w:szCs w:val="22"/>
          <w:lang w:val="en-US"/>
        </w:rPr>
        <w:t>B</w:t>
      </w:r>
      <w:r w:rsidR="00C93EFD" w:rsidRPr="00281559">
        <w:rPr>
          <w:b/>
          <w:sz w:val="22"/>
          <w:szCs w:val="22"/>
        </w:rPr>
        <w:t xml:space="preserve"> тот Лень каждому человеку воздастся за то, что он совер</w:t>
      </w:r>
      <w:r w:rsidR="00C93EFD" w:rsidRPr="00281559">
        <w:rPr>
          <w:b/>
          <w:sz w:val="22"/>
          <w:szCs w:val="22"/>
        </w:rPr>
        <w:softHyphen/>
        <w:t xml:space="preserve">шал, и не будет несправедливости в тот </w:t>
      </w:r>
      <w:r w:rsidRPr="00281559">
        <w:rPr>
          <w:b/>
          <w:sz w:val="22"/>
          <w:szCs w:val="22"/>
        </w:rPr>
        <w:t>Д</w:t>
      </w:r>
      <w:r w:rsidR="00C93EFD" w:rsidRPr="00281559">
        <w:rPr>
          <w:b/>
          <w:sz w:val="22"/>
          <w:szCs w:val="22"/>
        </w:rPr>
        <w:t>ень. Поистине, Аллах скор в расчёте!</w:t>
      </w:r>
      <w:r w:rsidR="005A0ED1">
        <w:rPr>
          <w:b/>
          <w:sz w:val="22"/>
          <w:szCs w:val="22"/>
        </w:rPr>
        <w:t xml:space="preserve"> </w:t>
      </w:r>
      <w:r w:rsidR="00C93EFD" w:rsidRPr="00281559">
        <w:rPr>
          <w:b/>
          <w:sz w:val="22"/>
          <w:szCs w:val="22"/>
        </w:rPr>
        <w:t xml:space="preserve">И </w:t>
      </w:r>
      <w:r w:rsidRPr="00281559">
        <w:rPr>
          <w:b/>
          <w:sz w:val="22"/>
          <w:szCs w:val="22"/>
        </w:rPr>
        <w:t>увещевай</w:t>
      </w:r>
      <w:r w:rsidR="00C93EFD" w:rsidRPr="00281559">
        <w:rPr>
          <w:b/>
          <w:sz w:val="22"/>
          <w:szCs w:val="22"/>
        </w:rPr>
        <w:t xml:space="preserve"> их(, напоминая о) Дне приближа</w:t>
      </w:r>
      <w:r w:rsidR="00C93EFD" w:rsidRPr="00281559">
        <w:rPr>
          <w:b/>
          <w:sz w:val="22"/>
          <w:szCs w:val="22"/>
        </w:rPr>
        <w:softHyphen/>
        <w:t>ющемся, когда сердца от страха (поднимутся) к горлу, сдержи</w:t>
      </w:r>
      <w:r w:rsidR="00C93EFD" w:rsidRPr="00281559">
        <w:rPr>
          <w:b/>
          <w:sz w:val="22"/>
          <w:szCs w:val="22"/>
        </w:rPr>
        <w:softHyphen/>
        <w:t>вая (скорбь). Не будет у несправедливых (в тот День) ни близко</w:t>
      </w:r>
      <w:r w:rsidR="00C93EFD" w:rsidRPr="00281559">
        <w:rPr>
          <w:b/>
          <w:sz w:val="22"/>
          <w:szCs w:val="22"/>
        </w:rPr>
        <w:softHyphen/>
        <w:t>го друга, ни заступника</w:t>
      </w:r>
      <w:r w:rsidRPr="00281559">
        <w:rPr>
          <w:b/>
          <w:sz w:val="22"/>
          <w:szCs w:val="22"/>
        </w:rPr>
        <w:t xml:space="preserve"> </w:t>
      </w:r>
      <w:r w:rsidR="00C93EFD" w:rsidRPr="00281559">
        <w:rPr>
          <w:b/>
          <w:sz w:val="22"/>
          <w:szCs w:val="22"/>
        </w:rPr>
        <w:t>(, к которому могли бы) прислушаться.</w:t>
      </w:r>
      <w:r w:rsidR="005A0ED1">
        <w:rPr>
          <w:b/>
          <w:sz w:val="22"/>
          <w:szCs w:val="22"/>
        </w:rPr>
        <w:t xml:space="preserve"> </w:t>
      </w:r>
      <w:r w:rsidR="00C93EFD" w:rsidRPr="00281559">
        <w:rPr>
          <w:b/>
          <w:sz w:val="22"/>
          <w:szCs w:val="22"/>
        </w:rPr>
        <w:t>Знает Аллах о вероломстве глаз</w:t>
      </w:r>
      <w:r w:rsidR="00B44630">
        <w:rPr>
          <w:rStyle w:val="FootnoteReference"/>
          <w:b/>
          <w:sz w:val="22"/>
          <w:szCs w:val="22"/>
        </w:rPr>
        <w:footnoteReference w:id="275"/>
      </w:r>
      <w:r w:rsidR="00C93EFD" w:rsidRPr="00281559">
        <w:rPr>
          <w:b/>
          <w:sz w:val="22"/>
          <w:szCs w:val="22"/>
        </w:rPr>
        <w:t xml:space="preserve"> и о том, что скрыто в серд</w:t>
      </w:r>
      <w:r w:rsidR="00C93EFD" w:rsidRPr="00281559">
        <w:rPr>
          <w:b/>
          <w:sz w:val="22"/>
          <w:szCs w:val="22"/>
        </w:rPr>
        <w:softHyphen/>
        <w:t>цах, и Аллах будет судить по истине...</w:t>
      </w:r>
      <w:r w:rsidR="006F6AC5" w:rsidRPr="00281559">
        <w:rPr>
          <w:b/>
          <w:sz w:val="22"/>
          <w:szCs w:val="22"/>
        </w:rPr>
        <w:t>»</w:t>
      </w:r>
    </w:p>
    <w:p w:rsidR="00C93EFD" w:rsidRPr="00281559" w:rsidRDefault="00C93EFD" w:rsidP="006F6AC5">
      <w:pPr>
        <w:widowControl w:val="0"/>
        <w:autoSpaceDE w:val="0"/>
        <w:autoSpaceDN w:val="0"/>
        <w:adjustRightInd w:val="0"/>
        <w:ind w:left="5760" w:firstLine="720"/>
        <w:rPr>
          <w:sz w:val="22"/>
          <w:szCs w:val="22"/>
        </w:rPr>
      </w:pPr>
      <w:r w:rsidRPr="00281559">
        <w:rPr>
          <w:sz w:val="22"/>
          <w:szCs w:val="22"/>
        </w:rPr>
        <w:t xml:space="preserve"> Прощающий</w:t>
      </w:r>
      <w:r w:rsidR="006F6AC5" w:rsidRPr="00281559">
        <w:rPr>
          <w:sz w:val="22"/>
          <w:szCs w:val="22"/>
        </w:rPr>
        <w:t xml:space="preserve">, </w:t>
      </w:r>
      <w:r w:rsidRPr="00281559">
        <w:rPr>
          <w:sz w:val="22"/>
          <w:szCs w:val="22"/>
        </w:rPr>
        <w:t>17</w:t>
      </w:r>
      <w:r w:rsidR="006F6AC5" w:rsidRPr="00281559">
        <w:rPr>
          <w:sz w:val="22"/>
          <w:szCs w:val="22"/>
        </w:rPr>
        <w:t>-</w:t>
      </w:r>
      <w:r w:rsidRPr="00281559">
        <w:rPr>
          <w:sz w:val="22"/>
          <w:szCs w:val="22"/>
        </w:rPr>
        <w:t>20.</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C93EFD" w:rsidRPr="00281559" w:rsidRDefault="006F6AC5">
      <w:pPr>
        <w:widowControl w:val="0"/>
        <w:autoSpaceDE w:val="0"/>
        <w:autoSpaceDN w:val="0"/>
        <w:adjustRightInd w:val="0"/>
        <w:rPr>
          <w:b/>
          <w:sz w:val="22"/>
          <w:szCs w:val="22"/>
        </w:rPr>
      </w:pPr>
      <w:r w:rsidRPr="00281559">
        <w:rPr>
          <w:b/>
          <w:sz w:val="22"/>
          <w:szCs w:val="22"/>
        </w:rPr>
        <w:t>«..</w:t>
      </w:r>
      <w:r w:rsidR="00C93EFD" w:rsidRPr="00281559">
        <w:rPr>
          <w:b/>
          <w:sz w:val="22"/>
          <w:szCs w:val="22"/>
        </w:rPr>
        <w:t>..и рассудят их по истине и не будут они обижены.</w:t>
      </w:r>
      <w:r w:rsidRPr="00281559">
        <w:rPr>
          <w:b/>
          <w:sz w:val="22"/>
          <w:szCs w:val="22"/>
        </w:rPr>
        <w:t>»</w:t>
      </w:r>
    </w:p>
    <w:p w:rsidR="00C93EFD" w:rsidRPr="00281559" w:rsidRDefault="005A0ED1" w:rsidP="006F6AC5">
      <w:pPr>
        <w:widowControl w:val="0"/>
        <w:autoSpaceDE w:val="0"/>
        <w:autoSpaceDN w:val="0"/>
        <w:adjustRightInd w:val="0"/>
        <w:ind w:left="1440" w:firstLine="720"/>
        <w:rPr>
          <w:sz w:val="22"/>
          <w:szCs w:val="22"/>
        </w:rPr>
      </w:pPr>
      <w:r>
        <w:rPr>
          <w:sz w:val="22"/>
          <w:szCs w:val="22"/>
        </w:rPr>
        <w:t xml:space="preserve">                                        </w:t>
      </w:r>
      <w:r w:rsidR="00C93EFD" w:rsidRPr="00281559">
        <w:rPr>
          <w:sz w:val="22"/>
          <w:szCs w:val="22"/>
        </w:rPr>
        <w:t>Толпы, 69.</w:t>
      </w:r>
    </w:p>
    <w:p w:rsidR="00C93EFD" w:rsidRPr="00281559" w:rsidRDefault="00C93EFD" w:rsidP="00E63368">
      <w:pPr>
        <w:pStyle w:val="2"/>
      </w:pPr>
      <w:bookmarkStart w:id="121" w:name="_Toc469834887"/>
      <w:r w:rsidRPr="00281559">
        <w:t>Вопрос 118. Какие указания на воздаяние равным в День воскресения имеются в сунне и что оно будет собой пред</w:t>
      </w:r>
      <w:r w:rsidRPr="00281559">
        <w:softHyphen/>
        <w:t>ставлять?</w:t>
      </w:r>
      <w:bookmarkEnd w:id="121"/>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Об этом говорится во многих хадисах.</w:t>
      </w:r>
    </w:p>
    <w:p w:rsidR="00C93EFD" w:rsidRPr="00281559" w:rsidRDefault="00C93EFD">
      <w:pPr>
        <w:widowControl w:val="0"/>
        <w:autoSpaceDE w:val="0"/>
        <w:autoSpaceDN w:val="0"/>
        <w:adjustRightInd w:val="0"/>
        <w:rPr>
          <w:sz w:val="22"/>
          <w:szCs w:val="22"/>
        </w:rPr>
      </w:pPr>
      <w:r w:rsidRPr="00281559">
        <w:rPr>
          <w:sz w:val="22"/>
          <w:szCs w:val="22"/>
        </w:rPr>
        <w:t>Так, например, сообщается, что пророк</w:t>
      </w:r>
      <w:r w:rsidR="00EF6BFC" w:rsidRPr="00281559">
        <w:rPr>
          <w:sz w:val="22"/>
          <w:szCs w:val="22"/>
        </w:rPr>
        <w:t xml:space="preserve">, (с.г.с.), </w:t>
      </w:r>
      <w:r w:rsidRPr="00281559">
        <w:rPr>
          <w:sz w:val="22"/>
          <w:szCs w:val="22"/>
        </w:rPr>
        <w:t>сказал:</w:t>
      </w:r>
    </w:p>
    <w:p w:rsidR="00C93EFD" w:rsidRPr="00281559" w:rsidRDefault="00EF6BFC">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«Прежде всего рассудят людей между собой в том, что связа</w:t>
      </w:r>
      <w:r w:rsidR="00C93EFD" w:rsidRPr="00281559">
        <w:rPr>
          <w:b/>
          <w:i/>
          <w:sz w:val="22"/>
          <w:szCs w:val="22"/>
        </w:rPr>
        <w:softHyphen/>
        <w:t>но с кровопролитием»</w:t>
      </w:r>
      <w:r w:rsidRPr="00281559">
        <w:rPr>
          <w:b/>
          <w:i/>
          <w:sz w:val="22"/>
          <w:szCs w:val="22"/>
        </w:rPr>
        <w:t>.</w:t>
      </w:r>
    </w:p>
    <w:p w:rsidR="00EF6BFC" w:rsidRPr="00281559" w:rsidRDefault="003077D5" w:rsidP="003077D5">
      <w:pPr>
        <w:widowControl w:val="0"/>
        <w:autoSpaceDE w:val="0"/>
        <w:autoSpaceDN w:val="0"/>
        <w:adjustRightInd w:val="0"/>
        <w:ind w:left="576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EF6BFC" w:rsidRPr="00281559">
        <w:rPr>
          <w:sz w:val="22"/>
          <w:szCs w:val="22"/>
        </w:rPr>
        <w:t xml:space="preserve">, (с.г.с.), </w:t>
      </w:r>
      <w:r w:rsidRPr="00281559">
        <w:rPr>
          <w:sz w:val="22"/>
          <w:szCs w:val="22"/>
        </w:rPr>
        <w:t>сказал:</w:t>
      </w:r>
    </w:p>
    <w:p w:rsidR="00C93EFD" w:rsidRPr="00281559" w:rsidRDefault="00EF6BFC">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 xml:space="preserve">«Если есть у человека что-либо несправедливо присвоенное им и </w:t>
      </w:r>
      <w:r w:rsidRPr="00281559">
        <w:rPr>
          <w:b/>
          <w:i/>
          <w:sz w:val="22"/>
          <w:szCs w:val="22"/>
        </w:rPr>
        <w:t>принадлежащее</w:t>
      </w:r>
      <w:r w:rsidR="00C93EFD" w:rsidRPr="00281559">
        <w:rPr>
          <w:b/>
          <w:i/>
          <w:sz w:val="22"/>
          <w:szCs w:val="22"/>
        </w:rPr>
        <w:t xml:space="preserve"> его брату, пусть освободится от этого се</w:t>
      </w:r>
      <w:r w:rsidR="00C93EFD" w:rsidRPr="00281559">
        <w:rPr>
          <w:b/>
          <w:i/>
          <w:sz w:val="22"/>
          <w:szCs w:val="22"/>
        </w:rPr>
        <w:softHyphen/>
        <w:t>годня</w:t>
      </w:r>
      <w:r w:rsidR="00710126">
        <w:rPr>
          <w:rStyle w:val="FootnoteReference"/>
          <w:b/>
          <w:i/>
          <w:sz w:val="22"/>
          <w:szCs w:val="22"/>
        </w:rPr>
        <w:footnoteReference w:id="276"/>
      </w:r>
      <w:r w:rsidR="00C93EFD" w:rsidRPr="00281559">
        <w:rPr>
          <w:b/>
          <w:i/>
          <w:sz w:val="22"/>
          <w:szCs w:val="22"/>
        </w:rPr>
        <w:t>, ведь(</w:t>
      </w:r>
      <w:r w:rsidRPr="00281559">
        <w:rPr>
          <w:b/>
          <w:i/>
          <w:sz w:val="22"/>
          <w:szCs w:val="22"/>
        </w:rPr>
        <w:t>в</w:t>
      </w:r>
      <w:r w:rsidR="00C93EFD" w:rsidRPr="00281559">
        <w:rPr>
          <w:b/>
          <w:i/>
          <w:sz w:val="22"/>
          <w:szCs w:val="22"/>
        </w:rPr>
        <w:t xml:space="preserve"> мире вечном) уже не будет ни динаров, ни дирхе</w:t>
      </w:r>
      <w:r w:rsidR="00C93EFD" w:rsidRPr="00281559">
        <w:rPr>
          <w:b/>
          <w:i/>
          <w:sz w:val="22"/>
          <w:szCs w:val="22"/>
        </w:rPr>
        <w:softHyphen/>
        <w:t>мов (, а поэтому необходимо сделать это), прежде чем станут забирать у него его добрые дела (</w:t>
      </w:r>
      <w:r w:rsidR="003077D5" w:rsidRPr="00281559">
        <w:rPr>
          <w:b/>
          <w:i/>
          <w:sz w:val="22"/>
          <w:szCs w:val="22"/>
        </w:rPr>
        <w:t>и</w:t>
      </w:r>
      <w:r w:rsidR="00C93EFD" w:rsidRPr="00281559">
        <w:rPr>
          <w:b/>
          <w:i/>
          <w:sz w:val="22"/>
          <w:szCs w:val="22"/>
        </w:rPr>
        <w:t xml:space="preserve"> отдавать их) его брату</w:t>
      </w:r>
      <w:r w:rsidR="00710126">
        <w:rPr>
          <w:rStyle w:val="FootnoteReference"/>
          <w:b/>
          <w:i/>
          <w:sz w:val="22"/>
          <w:szCs w:val="22"/>
        </w:rPr>
        <w:footnoteReference w:id="277"/>
      </w:r>
      <w:r w:rsidR="00C93EFD" w:rsidRPr="00281559">
        <w:rPr>
          <w:b/>
          <w:i/>
          <w:sz w:val="22"/>
          <w:szCs w:val="22"/>
        </w:rPr>
        <w:t>, если же не окажется у него добрых дел, то станут брать дурные дела его брата и бросать их на него».</w:t>
      </w:r>
    </w:p>
    <w:p w:rsidR="00C93EFD" w:rsidRPr="00281559" w:rsidRDefault="003077D5" w:rsidP="005F10CF">
      <w:pPr>
        <w:widowControl w:val="0"/>
        <w:autoSpaceDE w:val="0"/>
        <w:autoSpaceDN w:val="0"/>
        <w:adjustRightInd w:val="0"/>
        <w:ind w:left="5760" w:firstLine="720"/>
        <w:rPr>
          <w:sz w:val="22"/>
          <w:szCs w:val="22"/>
        </w:rPr>
      </w:pPr>
      <w:r w:rsidRPr="00281559">
        <w:rPr>
          <w:sz w:val="22"/>
          <w:szCs w:val="22"/>
        </w:rPr>
        <w:t xml:space="preserve">Аль-Бухари, </w:t>
      </w:r>
      <w:r w:rsidR="00C93EFD" w:rsidRPr="00281559">
        <w:rPr>
          <w:sz w:val="22"/>
          <w:szCs w:val="22"/>
        </w:rPr>
        <w:t>Ахмад, аль-Багави.</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5F10CF" w:rsidRPr="00281559">
        <w:rPr>
          <w:sz w:val="22"/>
          <w:szCs w:val="22"/>
        </w:rPr>
        <w:t xml:space="preserve">, (с.г.с.), </w:t>
      </w:r>
      <w:r w:rsidRPr="00281559">
        <w:rPr>
          <w:sz w:val="22"/>
          <w:szCs w:val="22"/>
        </w:rPr>
        <w:t>сказал:</w:t>
      </w:r>
    </w:p>
    <w:p w:rsidR="00C93EFD" w:rsidRPr="00281559" w:rsidRDefault="00C93EFD">
      <w:pPr>
        <w:widowControl w:val="0"/>
        <w:autoSpaceDE w:val="0"/>
        <w:autoSpaceDN w:val="0"/>
        <w:adjustRightInd w:val="0"/>
        <w:rPr>
          <w:b/>
          <w:i/>
          <w:sz w:val="22"/>
          <w:szCs w:val="22"/>
        </w:rPr>
      </w:pPr>
      <w:r w:rsidRPr="00281559">
        <w:rPr>
          <w:b/>
          <w:i/>
          <w:sz w:val="22"/>
          <w:szCs w:val="22"/>
        </w:rPr>
        <w:t>«Верующие спасутся от огня и будут задержаны на мосту меж</w:t>
      </w:r>
      <w:r w:rsidRPr="00281559">
        <w:rPr>
          <w:b/>
          <w:i/>
          <w:sz w:val="22"/>
          <w:szCs w:val="22"/>
        </w:rPr>
        <w:softHyphen/>
        <w:t xml:space="preserve">ду раем и адом, где все они получат </w:t>
      </w:r>
      <w:r w:rsidR="005F10CF" w:rsidRPr="00281559">
        <w:rPr>
          <w:b/>
          <w:i/>
          <w:sz w:val="22"/>
          <w:szCs w:val="22"/>
        </w:rPr>
        <w:t>возмещение</w:t>
      </w:r>
      <w:r w:rsidRPr="00281559">
        <w:rPr>
          <w:b/>
          <w:i/>
          <w:sz w:val="22"/>
          <w:szCs w:val="22"/>
        </w:rPr>
        <w:t xml:space="preserve"> за несправед</w:t>
      </w:r>
      <w:r w:rsidRPr="00281559">
        <w:rPr>
          <w:b/>
          <w:i/>
          <w:sz w:val="22"/>
          <w:szCs w:val="22"/>
        </w:rPr>
        <w:softHyphen/>
        <w:t>ливости, допущенные ими по отношению друг к другу в мире этом, а когда они будут исправлены и очищены, им позволят войти в рай».</w:t>
      </w:r>
    </w:p>
    <w:p w:rsidR="00C93EFD" w:rsidRPr="00281559" w:rsidRDefault="005A0ED1" w:rsidP="00C64C27">
      <w:pPr>
        <w:widowControl w:val="0"/>
        <w:autoSpaceDE w:val="0"/>
        <w:autoSpaceDN w:val="0"/>
        <w:adjustRightInd w:val="0"/>
        <w:ind w:left="5760"/>
        <w:rPr>
          <w:sz w:val="22"/>
          <w:szCs w:val="22"/>
        </w:rPr>
      </w:pPr>
      <w:r>
        <w:rPr>
          <w:sz w:val="22"/>
          <w:szCs w:val="22"/>
        </w:rPr>
        <w:t xml:space="preserve">      </w:t>
      </w:r>
      <w:r w:rsidR="00C93EFD" w:rsidRPr="00281559">
        <w:rPr>
          <w:sz w:val="22"/>
          <w:szCs w:val="22"/>
        </w:rPr>
        <w:t xml:space="preserve"> Аль-Бух</w:t>
      </w:r>
      <w:r w:rsidR="00C64C27" w:rsidRPr="00281559">
        <w:rPr>
          <w:sz w:val="22"/>
          <w:szCs w:val="22"/>
        </w:rPr>
        <w:t>а</w:t>
      </w:r>
      <w:r w:rsidR="00C93EFD" w:rsidRPr="00281559">
        <w:rPr>
          <w:sz w:val="22"/>
          <w:szCs w:val="22"/>
        </w:rPr>
        <w:t>ри.</w:t>
      </w:r>
    </w:p>
    <w:p w:rsidR="00C93EFD" w:rsidRPr="00281559" w:rsidRDefault="00C93EFD">
      <w:pPr>
        <w:widowControl w:val="0"/>
        <w:autoSpaceDE w:val="0"/>
        <w:autoSpaceDN w:val="0"/>
        <w:adjustRightInd w:val="0"/>
        <w:rPr>
          <w:sz w:val="22"/>
          <w:szCs w:val="22"/>
        </w:rPr>
      </w:pPr>
      <w:r w:rsidRPr="00281559">
        <w:rPr>
          <w:sz w:val="22"/>
          <w:szCs w:val="22"/>
        </w:rPr>
        <w:t>И хадисов такого рода известно много.</w:t>
      </w:r>
    </w:p>
    <w:p w:rsidR="00C93EFD" w:rsidRPr="00281559" w:rsidRDefault="00C93EFD" w:rsidP="00E63368">
      <w:pPr>
        <w:pStyle w:val="2"/>
      </w:pPr>
      <w:bookmarkStart w:id="122" w:name="_Toc469834888"/>
      <w:r w:rsidRPr="00281559">
        <w:t>Вопрос 119. Какие указания на водоём имеются в Коране</w:t>
      </w:r>
      <w:r w:rsidR="00C64C27" w:rsidRPr="00281559">
        <w:t>,</w:t>
      </w:r>
      <w:r w:rsidRPr="00281559">
        <w:t xml:space="preserve"> и как он оп</w:t>
      </w:r>
      <w:r w:rsidR="00C64C27" w:rsidRPr="00281559">
        <w:t>и</w:t>
      </w:r>
      <w:r w:rsidRPr="00281559">
        <w:t>сыв</w:t>
      </w:r>
      <w:r w:rsidR="00C64C27" w:rsidRPr="00281559">
        <w:t>а</w:t>
      </w:r>
      <w:r w:rsidRPr="00281559">
        <w:t>ется в сунне?</w:t>
      </w:r>
      <w:bookmarkEnd w:id="122"/>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Всемогущий и Великий сказал Своему проро</w:t>
      </w:r>
      <w:r w:rsidRPr="00281559">
        <w:rPr>
          <w:sz w:val="22"/>
          <w:szCs w:val="22"/>
        </w:rPr>
        <w:softHyphen/>
        <w:t>ку Мухаммаду</w:t>
      </w:r>
      <w:r w:rsidR="006A5D7D" w:rsidRPr="00281559">
        <w:rPr>
          <w:sz w:val="22"/>
          <w:szCs w:val="22"/>
        </w:rPr>
        <w:t>, (с.г.с.),</w:t>
      </w:r>
    </w:p>
    <w:p w:rsidR="006A5D7D" w:rsidRPr="00281559" w:rsidRDefault="006A5D7D">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Мы даровали тебе аль-Каусар</w:t>
      </w:r>
      <w:r w:rsidR="00CB77E8">
        <w:rPr>
          <w:rStyle w:val="FootnoteReference"/>
          <w:b/>
          <w:sz w:val="22"/>
          <w:szCs w:val="22"/>
        </w:rPr>
        <w:footnoteReference w:id="278"/>
      </w:r>
      <w:r w:rsidRPr="00281559">
        <w:rPr>
          <w:b/>
          <w:sz w:val="22"/>
          <w:szCs w:val="22"/>
        </w:rPr>
        <w:t>»</w:t>
      </w:r>
      <w:r w:rsidR="00C93EFD" w:rsidRPr="00281559">
        <w:rPr>
          <w:b/>
          <w:sz w:val="22"/>
          <w:szCs w:val="22"/>
        </w:rPr>
        <w:t>.</w:t>
      </w:r>
    </w:p>
    <w:p w:rsidR="00C93EFD" w:rsidRPr="00281559" w:rsidRDefault="006A5D7D" w:rsidP="006A5D7D">
      <w:pPr>
        <w:widowControl w:val="0"/>
        <w:autoSpaceDE w:val="0"/>
        <w:autoSpaceDN w:val="0"/>
        <w:adjustRightInd w:val="0"/>
        <w:ind w:left="5760" w:firstLine="720"/>
        <w:rPr>
          <w:sz w:val="22"/>
          <w:szCs w:val="22"/>
        </w:rPr>
      </w:pPr>
      <w:r w:rsidRPr="00281559">
        <w:rPr>
          <w:sz w:val="22"/>
          <w:szCs w:val="22"/>
        </w:rPr>
        <w:t>Аль-Каусар,</w:t>
      </w:r>
      <w:r w:rsidR="00C93EFD" w:rsidRPr="00281559">
        <w:rPr>
          <w:sz w:val="22"/>
          <w:szCs w:val="22"/>
        </w:rPr>
        <w:t xml:space="preserve"> 1</w:t>
      </w:r>
    </w:p>
    <w:p w:rsidR="00C93EFD" w:rsidRPr="00281559" w:rsidRDefault="00C93EFD">
      <w:pPr>
        <w:widowControl w:val="0"/>
        <w:autoSpaceDE w:val="0"/>
        <w:autoSpaceDN w:val="0"/>
        <w:adjustRightInd w:val="0"/>
        <w:rPr>
          <w:sz w:val="22"/>
          <w:szCs w:val="22"/>
        </w:rPr>
      </w:pPr>
      <w:r w:rsidRPr="00281559">
        <w:rPr>
          <w:sz w:val="22"/>
          <w:szCs w:val="22"/>
        </w:rPr>
        <w:t>Известно великое множество хадисов, указывающих на его существование.</w:t>
      </w:r>
    </w:p>
    <w:p w:rsidR="00C93EFD" w:rsidRPr="00281559" w:rsidRDefault="00C93EFD">
      <w:pPr>
        <w:widowControl w:val="0"/>
        <w:autoSpaceDE w:val="0"/>
        <w:autoSpaceDN w:val="0"/>
        <w:adjustRightInd w:val="0"/>
        <w:rPr>
          <w:sz w:val="22"/>
          <w:szCs w:val="22"/>
        </w:rPr>
      </w:pPr>
      <w:r w:rsidRPr="00281559">
        <w:rPr>
          <w:sz w:val="22"/>
          <w:szCs w:val="22"/>
        </w:rPr>
        <w:t>Так, например, сообщается, что пророк</w:t>
      </w:r>
      <w:r w:rsidR="006A5D7D" w:rsidRPr="00281559">
        <w:rPr>
          <w:sz w:val="22"/>
          <w:szCs w:val="22"/>
        </w:rPr>
        <w:t xml:space="preserve">, (с.г.с.), </w:t>
      </w:r>
      <w:r w:rsidRPr="00281559">
        <w:rPr>
          <w:sz w:val="22"/>
          <w:szCs w:val="22"/>
        </w:rPr>
        <w:t>сказал:</w:t>
      </w:r>
    </w:p>
    <w:p w:rsidR="00854C06" w:rsidRPr="00281559" w:rsidRDefault="006A5D7D">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«Я приду к водоёму раньше вас</w:t>
      </w:r>
      <w:r w:rsidR="00854C06" w:rsidRPr="00281559">
        <w:rPr>
          <w:b/>
          <w:i/>
          <w:sz w:val="22"/>
          <w:szCs w:val="22"/>
        </w:rPr>
        <w:t>»</w:t>
      </w:r>
      <w:r w:rsidR="00CB77E8">
        <w:rPr>
          <w:rStyle w:val="FootnoteReference"/>
          <w:b/>
          <w:i/>
          <w:sz w:val="22"/>
          <w:szCs w:val="22"/>
        </w:rPr>
        <w:footnoteReference w:id="279"/>
      </w:r>
      <w:r w:rsidR="00C93EFD" w:rsidRPr="00281559">
        <w:rPr>
          <w:b/>
          <w:i/>
          <w:sz w:val="22"/>
          <w:szCs w:val="22"/>
        </w:rPr>
        <w:t>.</w:t>
      </w:r>
    </w:p>
    <w:p w:rsidR="00854C06" w:rsidRPr="00281559" w:rsidRDefault="00C93EFD" w:rsidP="00854C06">
      <w:pPr>
        <w:widowControl w:val="0"/>
        <w:autoSpaceDE w:val="0"/>
        <w:autoSpaceDN w:val="0"/>
        <w:adjustRightInd w:val="0"/>
        <w:rPr>
          <w:sz w:val="22"/>
          <w:szCs w:val="22"/>
        </w:rPr>
      </w:pPr>
      <w:r w:rsidRPr="00281559">
        <w:rPr>
          <w:sz w:val="22"/>
          <w:szCs w:val="22"/>
        </w:rPr>
        <w:lastRenderedPageBreak/>
        <w:t xml:space="preserve"> </w:t>
      </w:r>
      <w:r w:rsidR="00674659" w:rsidRPr="00281559">
        <w:rPr>
          <w:sz w:val="22"/>
          <w:szCs w:val="22"/>
        </w:rPr>
        <w:tab/>
      </w:r>
      <w:r w:rsidR="00674659" w:rsidRPr="00281559">
        <w:rPr>
          <w:sz w:val="22"/>
          <w:szCs w:val="22"/>
        </w:rPr>
        <w:tab/>
      </w:r>
      <w:r w:rsidR="00674659" w:rsidRPr="00281559">
        <w:rPr>
          <w:sz w:val="22"/>
          <w:szCs w:val="22"/>
        </w:rPr>
        <w:tab/>
      </w:r>
      <w:r w:rsidR="00674659" w:rsidRPr="00281559">
        <w:rPr>
          <w:sz w:val="22"/>
          <w:szCs w:val="22"/>
        </w:rPr>
        <w:tab/>
      </w:r>
      <w:r w:rsidR="00674659" w:rsidRPr="00281559">
        <w:rPr>
          <w:sz w:val="22"/>
          <w:szCs w:val="22"/>
        </w:rPr>
        <w:tab/>
      </w:r>
      <w:r w:rsidR="00674659" w:rsidRPr="00281559">
        <w:rPr>
          <w:sz w:val="22"/>
          <w:szCs w:val="22"/>
        </w:rPr>
        <w:tab/>
      </w:r>
      <w:r w:rsidR="00674659" w:rsidRPr="00281559">
        <w:rPr>
          <w:sz w:val="22"/>
          <w:szCs w:val="22"/>
        </w:rPr>
        <w:tab/>
      </w:r>
      <w:r w:rsidR="00674659" w:rsidRPr="00281559">
        <w:rPr>
          <w:sz w:val="22"/>
          <w:szCs w:val="22"/>
        </w:rPr>
        <w:tab/>
      </w:r>
      <w:r w:rsidR="00674659" w:rsidRPr="00281559">
        <w:rPr>
          <w:sz w:val="22"/>
          <w:szCs w:val="22"/>
        </w:rPr>
        <w:tab/>
      </w:r>
      <w:r w:rsidR="00854C06" w:rsidRPr="00281559">
        <w:rPr>
          <w:sz w:val="22"/>
          <w:szCs w:val="22"/>
        </w:rPr>
        <w:t xml:space="preserve"> Аль-Бухари, Муслим.</w:t>
      </w:r>
    </w:p>
    <w:p w:rsidR="00C93EFD" w:rsidRPr="00281559" w:rsidRDefault="00C93EFD">
      <w:pPr>
        <w:widowControl w:val="0"/>
        <w:autoSpaceDE w:val="0"/>
        <w:autoSpaceDN w:val="0"/>
        <w:adjustRightInd w:val="0"/>
        <w:rPr>
          <w:sz w:val="22"/>
          <w:szCs w:val="22"/>
        </w:rPr>
      </w:pPr>
      <w:r w:rsidRPr="00281559">
        <w:rPr>
          <w:sz w:val="22"/>
          <w:szCs w:val="22"/>
        </w:rPr>
        <w:t xml:space="preserve"> Сообща</w:t>
      </w:r>
      <w:r w:rsidR="00674659" w:rsidRPr="00281559">
        <w:rPr>
          <w:sz w:val="22"/>
          <w:szCs w:val="22"/>
        </w:rPr>
        <w:t>ет</w:t>
      </w:r>
      <w:r w:rsidRPr="00281559">
        <w:rPr>
          <w:sz w:val="22"/>
          <w:szCs w:val="22"/>
        </w:rPr>
        <w:t>ся также, ч</w:t>
      </w:r>
      <w:r w:rsidR="00854C06" w:rsidRPr="00281559">
        <w:rPr>
          <w:sz w:val="22"/>
          <w:szCs w:val="22"/>
        </w:rPr>
        <w:t>т</w:t>
      </w:r>
      <w:r w:rsidRPr="00281559">
        <w:rPr>
          <w:sz w:val="22"/>
          <w:szCs w:val="22"/>
        </w:rPr>
        <w:t>о (однажды</w:t>
      </w:r>
      <w:r w:rsidR="00854C06" w:rsidRPr="00281559">
        <w:rPr>
          <w:sz w:val="22"/>
          <w:szCs w:val="22"/>
        </w:rPr>
        <w:t>) пр</w:t>
      </w:r>
      <w:r w:rsidRPr="00281559">
        <w:rPr>
          <w:sz w:val="22"/>
          <w:szCs w:val="22"/>
        </w:rPr>
        <w:t>орок</w:t>
      </w:r>
      <w:r w:rsidR="00854C06" w:rsidRPr="00281559">
        <w:rPr>
          <w:sz w:val="22"/>
          <w:szCs w:val="22"/>
        </w:rPr>
        <w:t>, (с.г.с.), сказ</w:t>
      </w:r>
      <w:r w:rsidRPr="00281559">
        <w:rPr>
          <w:sz w:val="22"/>
          <w:szCs w:val="22"/>
        </w:rPr>
        <w:t>ал.</w:t>
      </w:r>
    </w:p>
    <w:p w:rsidR="00275A63" w:rsidRPr="00281559" w:rsidRDefault="00854C06">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«Поистине, я опережу вас, и, поистине, я буду свидетел</w:t>
      </w:r>
      <w:r w:rsidR="00275A63" w:rsidRPr="00281559">
        <w:rPr>
          <w:b/>
          <w:i/>
          <w:sz w:val="22"/>
          <w:szCs w:val="22"/>
        </w:rPr>
        <w:t>ьс</w:t>
      </w:r>
      <w:r w:rsidR="00BC57D7" w:rsidRPr="00281559">
        <w:rPr>
          <w:b/>
          <w:i/>
          <w:sz w:val="22"/>
          <w:szCs w:val="22"/>
        </w:rPr>
        <w:t>твовать</w:t>
      </w:r>
      <w:r w:rsidR="005A0ED1">
        <w:rPr>
          <w:b/>
          <w:i/>
          <w:sz w:val="22"/>
          <w:szCs w:val="22"/>
        </w:rPr>
        <w:t xml:space="preserve"> </w:t>
      </w:r>
      <w:r w:rsidR="00C93EFD" w:rsidRPr="00281559">
        <w:rPr>
          <w:b/>
          <w:i/>
          <w:sz w:val="22"/>
          <w:szCs w:val="22"/>
        </w:rPr>
        <w:t xml:space="preserve">о </w:t>
      </w:r>
      <w:r w:rsidR="00BC57D7" w:rsidRPr="00281559">
        <w:rPr>
          <w:b/>
          <w:i/>
          <w:sz w:val="22"/>
          <w:szCs w:val="22"/>
        </w:rPr>
        <w:t>вас</w:t>
      </w:r>
      <w:r w:rsidR="00C93EFD" w:rsidRPr="00281559">
        <w:rPr>
          <w:b/>
          <w:i/>
          <w:sz w:val="22"/>
          <w:szCs w:val="22"/>
        </w:rPr>
        <w:t xml:space="preserve"> и, к</w:t>
      </w:r>
      <w:r w:rsidR="00BC57D7" w:rsidRPr="00281559">
        <w:rPr>
          <w:b/>
          <w:i/>
          <w:sz w:val="22"/>
          <w:szCs w:val="22"/>
        </w:rPr>
        <w:t>ля</w:t>
      </w:r>
      <w:r w:rsidR="00C93EFD" w:rsidRPr="00281559">
        <w:rPr>
          <w:b/>
          <w:i/>
          <w:sz w:val="22"/>
          <w:szCs w:val="22"/>
        </w:rPr>
        <w:t xml:space="preserve">нусь </w:t>
      </w:r>
      <w:r w:rsidR="00BC57D7" w:rsidRPr="00281559">
        <w:rPr>
          <w:b/>
          <w:i/>
          <w:sz w:val="22"/>
          <w:szCs w:val="22"/>
        </w:rPr>
        <w:t>Алла</w:t>
      </w:r>
      <w:r w:rsidR="00C93EFD" w:rsidRPr="00281559">
        <w:rPr>
          <w:b/>
          <w:i/>
          <w:sz w:val="22"/>
          <w:szCs w:val="22"/>
        </w:rPr>
        <w:t>хом, поистине, сейчас я смотрю на свой водоём!»</w:t>
      </w:r>
      <w:r w:rsidR="00C93EFD" w:rsidRPr="00281559">
        <w:rPr>
          <w:sz w:val="22"/>
          <w:szCs w:val="22"/>
        </w:rPr>
        <w:t xml:space="preserve"> </w:t>
      </w:r>
    </w:p>
    <w:p w:rsidR="00C93EFD" w:rsidRPr="00281559" w:rsidRDefault="00C93EFD" w:rsidP="00275A63">
      <w:pPr>
        <w:widowControl w:val="0"/>
        <w:autoSpaceDE w:val="0"/>
        <w:autoSpaceDN w:val="0"/>
        <w:adjustRightInd w:val="0"/>
        <w:ind w:left="576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275A63" w:rsidRPr="00281559">
        <w:rPr>
          <w:sz w:val="22"/>
          <w:szCs w:val="22"/>
        </w:rPr>
        <w:t xml:space="preserve">, (с.г.с.), </w:t>
      </w:r>
      <w:r w:rsidRPr="00281559">
        <w:rPr>
          <w:sz w:val="22"/>
          <w:szCs w:val="22"/>
        </w:rPr>
        <w:t>сказал:</w:t>
      </w:r>
    </w:p>
    <w:p w:rsidR="00C93EFD" w:rsidRPr="00281559" w:rsidRDefault="00E8169C">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«Мой водоём размером с месяц пути, вода его белее молока, аромат его приятнее мускуса, а кувшины его подобны звёздам</w:t>
      </w:r>
      <w:r w:rsidR="00F17E2D">
        <w:rPr>
          <w:rStyle w:val="FootnoteReference"/>
          <w:b/>
          <w:i/>
          <w:sz w:val="22"/>
          <w:szCs w:val="22"/>
        </w:rPr>
        <w:footnoteReference w:id="280"/>
      </w:r>
      <w:r w:rsidR="00C93EFD" w:rsidRPr="00281559">
        <w:rPr>
          <w:b/>
          <w:i/>
          <w:sz w:val="22"/>
          <w:szCs w:val="22"/>
        </w:rPr>
        <w:t xml:space="preserve"> небесным, и тот, кто напьётся из него, уже никогда не испытает</w:t>
      </w:r>
      <w:r w:rsidRPr="00281559">
        <w:rPr>
          <w:b/>
          <w:i/>
          <w:sz w:val="22"/>
          <w:szCs w:val="22"/>
        </w:rPr>
        <w:t xml:space="preserve"> жажды».</w:t>
      </w:r>
    </w:p>
    <w:p w:rsidR="00E8169C" w:rsidRPr="00281559" w:rsidRDefault="00E8169C" w:rsidP="00E8169C">
      <w:pPr>
        <w:widowControl w:val="0"/>
        <w:autoSpaceDE w:val="0"/>
        <w:autoSpaceDN w:val="0"/>
        <w:adjustRightInd w:val="0"/>
        <w:ind w:left="576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413C66" w:rsidRPr="00281559">
        <w:rPr>
          <w:sz w:val="22"/>
          <w:szCs w:val="22"/>
        </w:rPr>
        <w:t xml:space="preserve">, (с.г.с.), </w:t>
      </w:r>
      <w:r w:rsidRPr="00281559">
        <w:rPr>
          <w:sz w:val="22"/>
          <w:szCs w:val="22"/>
        </w:rPr>
        <w:t>сказал:</w:t>
      </w:r>
    </w:p>
    <w:p w:rsidR="00413C66" w:rsidRPr="00281559" w:rsidRDefault="00C93EFD">
      <w:pPr>
        <w:widowControl w:val="0"/>
        <w:autoSpaceDE w:val="0"/>
        <w:autoSpaceDN w:val="0"/>
        <w:adjustRightInd w:val="0"/>
        <w:rPr>
          <w:b/>
          <w:i/>
          <w:sz w:val="22"/>
          <w:szCs w:val="22"/>
        </w:rPr>
      </w:pPr>
      <w:r w:rsidRPr="00281559">
        <w:rPr>
          <w:b/>
          <w:i/>
          <w:sz w:val="22"/>
          <w:szCs w:val="22"/>
        </w:rPr>
        <w:t>«Я пришёл к реке</w:t>
      </w:r>
      <w:r w:rsidR="00F17E2D">
        <w:rPr>
          <w:rStyle w:val="FootnoteReference"/>
          <w:b/>
          <w:i/>
          <w:sz w:val="22"/>
          <w:szCs w:val="22"/>
        </w:rPr>
        <w:footnoteReference w:id="281"/>
      </w:r>
      <w:r w:rsidRPr="00281559">
        <w:rPr>
          <w:b/>
          <w:i/>
          <w:sz w:val="22"/>
          <w:szCs w:val="22"/>
        </w:rPr>
        <w:t xml:space="preserve">, берега которой образовывали собой шатры из полых жемчужин, и спросил: "Что это, о Джибрил?" Он ответил: "Это -аль-Каусар. "» </w:t>
      </w:r>
    </w:p>
    <w:p w:rsidR="00C93EFD" w:rsidRPr="00281559" w:rsidRDefault="00C93EFD" w:rsidP="00413C66">
      <w:pPr>
        <w:widowControl w:val="0"/>
        <w:autoSpaceDE w:val="0"/>
        <w:autoSpaceDN w:val="0"/>
        <w:adjustRightInd w:val="0"/>
        <w:ind w:left="5760" w:firstLine="720"/>
        <w:rPr>
          <w:sz w:val="22"/>
          <w:szCs w:val="22"/>
        </w:rPr>
      </w:pPr>
      <w:r w:rsidRPr="00281559">
        <w:rPr>
          <w:sz w:val="22"/>
          <w:szCs w:val="22"/>
        </w:rPr>
        <w:t>Аль</w:t>
      </w:r>
      <w:r w:rsidR="00413C66" w:rsidRPr="00281559">
        <w:rPr>
          <w:sz w:val="22"/>
          <w:szCs w:val="22"/>
        </w:rPr>
        <w:t>-</w:t>
      </w:r>
      <w:r w:rsidRPr="00281559">
        <w:rPr>
          <w:sz w:val="22"/>
          <w:szCs w:val="22"/>
        </w:rPr>
        <w:t>Бухари</w:t>
      </w:r>
      <w:r w:rsidR="00413C66" w:rsidRPr="00281559">
        <w:rPr>
          <w:sz w:val="22"/>
          <w:szCs w:val="22"/>
        </w:rPr>
        <w:t xml:space="preserve">, </w:t>
      </w:r>
      <w:r w:rsidRPr="00281559">
        <w:rPr>
          <w:sz w:val="22"/>
          <w:szCs w:val="22"/>
        </w:rPr>
        <w:t>Ахмад.</w:t>
      </w:r>
    </w:p>
    <w:p w:rsidR="00C93EFD" w:rsidRPr="00281559" w:rsidRDefault="00C93EFD">
      <w:pPr>
        <w:widowControl w:val="0"/>
        <w:autoSpaceDE w:val="0"/>
        <w:autoSpaceDN w:val="0"/>
        <w:adjustRightInd w:val="0"/>
        <w:rPr>
          <w:sz w:val="22"/>
          <w:szCs w:val="22"/>
        </w:rPr>
      </w:pPr>
      <w:r w:rsidRPr="00281559">
        <w:rPr>
          <w:sz w:val="22"/>
          <w:szCs w:val="22"/>
        </w:rPr>
        <w:t>И можно было бы привести в пример много других хади</w:t>
      </w:r>
      <w:r w:rsidRPr="00281559">
        <w:rPr>
          <w:sz w:val="22"/>
          <w:szCs w:val="22"/>
        </w:rPr>
        <w:softHyphen/>
        <w:t>сов.</w:t>
      </w:r>
    </w:p>
    <w:p w:rsidR="00C93EFD" w:rsidRPr="00281559" w:rsidRDefault="00C93EFD" w:rsidP="00E63368">
      <w:pPr>
        <w:pStyle w:val="2"/>
      </w:pPr>
      <w:bookmarkStart w:id="123" w:name="_Toc469834889"/>
      <w:r w:rsidRPr="00281559">
        <w:t>Вопрос 120. Что является указанием на обязательность веры в рай и ад?</w:t>
      </w:r>
      <w:bookmarkEnd w:id="123"/>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w:t>
      </w:r>
      <w:r w:rsidR="003379AD" w:rsidRPr="00281559">
        <w:rPr>
          <w:sz w:val="22"/>
          <w:szCs w:val="22"/>
        </w:rPr>
        <w:t>вы</w:t>
      </w:r>
      <w:r w:rsidRPr="00281559">
        <w:rPr>
          <w:sz w:val="22"/>
          <w:szCs w:val="22"/>
        </w:rPr>
        <w:t>ш</w:t>
      </w:r>
      <w:r w:rsidR="003379AD" w:rsidRPr="00281559">
        <w:rPr>
          <w:sz w:val="22"/>
          <w:szCs w:val="22"/>
        </w:rPr>
        <w:t>н</w:t>
      </w:r>
      <w:r w:rsidRPr="00281559">
        <w:rPr>
          <w:sz w:val="22"/>
          <w:szCs w:val="22"/>
        </w:rPr>
        <w:t>ий ска</w:t>
      </w:r>
      <w:r w:rsidR="003379AD" w:rsidRPr="00281559">
        <w:rPr>
          <w:sz w:val="22"/>
          <w:szCs w:val="22"/>
        </w:rPr>
        <w:t>з</w:t>
      </w:r>
      <w:r w:rsidRPr="00281559">
        <w:rPr>
          <w:sz w:val="22"/>
          <w:szCs w:val="22"/>
        </w:rPr>
        <w:t>ал</w:t>
      </w:r>
      <w:r w:rsidR="003379AD" w:rsidRPr="00281559">
        <w:rPr>
          <w:sz w:val="22"/>
          <w:szCs w:val="22"/>
        </w:rPr>
        <w:t>:</w:t>
      </w:r>
    </w:p>
    <w:p w:rsidR="00511586" w:rsidRPr="00281559" w:rsidRDefault="003379AD">
      <w:pPr>
        <w:widowControl w:val="0"/>
        <w:autoSpaceDE w:val="0"/>
        <w:autoSpaceDN w:val="0"/>
        <w:adjustRightInd w:val="0"/>
        <w:rPr>
          <w:b/>
          <w:sz w:val="22"/>
          <w:szCs w:val="22"/>
        </w:rPr>
      </w:pPr>
      <w:r w:rsidRPr="00281559">
        <w:rPr>
          <w:b/>
          <w:sz w:val="22"/>
          <w:szCs w:val="22"/>
        </w:rPr>
        <w:t>«….стр</w:t>
      </w:r>
      <w:r w:rsidR="00C93EFD" w:rsidRPr="00281559">
        <w:rPr>
          <w:b/>
          <w:sz w:val="22"/>
          <w:szCs w:val="22"/>
        </w:rPr>
        <w:t>ашитесь же огня, топливом для которого послужат лю</w:t>
      </w:r>
      <w:r w:rsidRPr="00281559">
        <w:rPr>
          <w:b/>
          <w:sz w:val="22"/>
          <w:szCs w:val="22"/>
        </w:rPr>
        <w:t>д</w:t>
      </w:r>
      <w:r w:rsidR="00C93EFD" w:rsidRPr="00281559">
        <w:rPr>
          <w:b/>
          <w:sz w:val="22"/>
          <w:szCs w:val="22"/>
        </w:rPr>
        <w:t>и и камни, уготованного для неверных,</w:t>
      </w:r>
      <w:r w:rsidR="005A0ED1">
        <w:rPr>
          <w:b/>
          <w:sz w:val="22"/>
          <w:szCs w:val="22"/>
        </w:rPr>
        <w:t xml:space="preserve"> </w:t>
      </w:r>
      <w:r w:rsidR="00C93EFD" w:rsidRPr="00281559">
        <w:rPr>
          <w:b/>
          <w:sz w:val="22"/>
          <w:szCs w:val="22"/>
        </w:rPr>
        <w:t>и порадуй тех, кото</w:t>
      </w:r>
      <w:r w:rsidR="00C93EFD" w:rsidRPr="00281559">
        <w:rPr>
          <w:b/>
          <w:sz w:val="22"/>
          <w:szCs w:val="22"/>
        </w:rPr>
        <w:softHyphen/>
        <w:t>рые уверовали и совершали праведные дела, вестью о том, что для них (приготовлены) сады, где внизу текут реки.</w:t>
      </w:r>
      <w:r w:rsidR="00511586" w:rsidRPr="00281559">
        <w:rPr>
          <w:b/>
          <w:sz w:val="22"/>
          <w:szCs w:val="22"/>
        </w:rPr>
        <w:t>»</w:t>
      </w:r>
    </w:p>
    <w:p w:rsidR="00C93EFD" w:rsidRPr="00281559" w:rsidRDefault="00C93EFD" w:rsidP="00511586">
      <w:pPr>
        <w:widowControl w:val="0"/>
        <w:autoSpaceDE w:val="0"/>
        <w:autoSpaceDN w:val="0"/>
        <w:adjustRightInd w:val="0"/>
        <w:ind w:left="5760" w:firstLine="720"/>
        <w:rPr>
          <w:sz w:val="22"/>
          <w:szCs w:val="22"/>
        </w:rPr>
      </w:pPr>
      <w:r w:rsidRPr="00281559">
        <w:rPr>
          <w:sz w:val="22"/>
          <w:szCs w:val="22"/>
        </w:rPr>
        <w:t xml:space="preserve"> Корова</w:t>
      </w:r>
      <w:r w:rsidR="00511586" w:rsidRPr="00281559">
        <w:rPr>
          <w:sz w:val="22"/>
          <w:szCs w:val="22"/>
        </w:rPr>
        <w:t>,</w:t>
      </w:r>
      <w:r w:rsidRPr="00281559">
        <w:rPr>
          <w:sz w:val="22"/>
          <w:szCs w:val="22"/>
        </w:rPr>
        <w:t xml:space="preserve"> 24</w:t>
      </w:r>
      <w:r w:rsidR="00511586" w:rsidRPr="00281559">
        <w:rPr>
          <w:sz w:val="22"/>
          <w:szCs w:val="22"/>
        </w:rPr>
        <w:t>-</w:t>
      </w:r>
      <w:r w:rsidRPr="00281559">
        <w:rPr>
          <w:sz w:val="22"/>
          <w:szCs w:val="22"/>
        </w:rPr>
        <w:t>26</w:t>
      </w:r>
    </w:p>
    <w:p w:rsidR="00C93EFD" w:rsidRPr="00281559" w:rsidRDefault="00C93EFD">
      <w:pPr>
        <w:widowControl w:val="0"/>
        <w:autoSpaceDE w:val="0"/>
        <w:autoSpaceDN w:val="0"/>
        <w:adjustRightInd w:val="0"/>
        <w:rPr>
          <w:sz w:val="22"/>
          <w:szCs w:val="22"/>
        </w:rPr>
      </w:pPr>
      <w:r w:rsidRPr="00281559">
        <w:rPr>
          <w:sz w:val="22"/>
          <w:szCs w:val="22"/>
        </w:rPr>
        <w:t>И существует огромное количество других аятов. указываю</w:t>
      </w:r>
      <w:r w:rsidRPr="00281559">
        <w:rPr>
          <w:sz w:val="22"/>
          <w:szCs w:val="22"/>
        </w:rPr>
        <w:softHyphen/>
        <w:t>щих на это.</w:t>
      </w:r>
    </w:p>
    <w:p w:rsidR="00511586" w:rsidRPr="00281559" w:rsidRDefault="00511586">
      <w:pPr>
        <w:widowControl w:val="0"/>
        <w:autoSpaceDE w:val="0"/>
        <w:autoSpaceDN w:val="0"/>
        <w:adjustRightInd w:val="0"/>
        <w:rPr>
          <w:sz w:val="22"/>
          <w:szCs w:val="22"/>
        </w:rPr>
      </w:pPr>
    </w:p>
    <w:p w:rsidR="00C93EFD" w:rsidRPr="00281559" w:rsidRDefault="00C93EFD">
      <w:pPr>
        <w:widowControl w:val="0"/>
        <w:autoSpaceDE w:val="0"/>
        <w:autoSpaceDN w:val="0"/>
        <w:adjustRightInd w:val="0"/>
        <w:rPr>
          <w:sz w:val="22"/>
          <w:szCs w:val="22"/>
        </w:rPr>
      </w:pPr>
      <w:r w:rsidRPr="00281559">
        <w:rPr>
          <w:sz w:val="22"/>
          <w:szCs w:val="22"/>
        </w:rPr>
        <w:t xml:space="preserve">Что же касается пророка, </w:t>
      </w:r>
      <w:r w:rsidR="00511586" w:rsidRPr="00281559">
        <w:rPr>
          <w:sz w:val="22"/>
          <w:szCs w:val="22"/>
        </w:rPr>
        <w:t xml:space="preserve">(с.г.с.), </w:t>
      </w:r>
      <w:r w:rsidRPr="00281559">
        <w:rPr>
          <w:sz w:val="22"/>
          <w:szCs w:val="22"/>
        </w:rPr>
        <w:t>то сообщается, что обраща</w:t>
      </w:r>
      <w:r w:rsidRPr="00281559">
        <w:rPr>
          <w:sz w:val="22"/>
          <w:szCs w:val="22"/>
        </w:rPr>
        <w:softHyphen/>
        <w:t>ясь к Аллаху перед началом добровольных ночных молитв, он говорил:</w:t>
      </w:r>
    </w:p>
    <w:p w:rsidR="00C93EFD" w:rsidRPr="00281559" w:rsidRDefault="00511586">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w:t>
      </w:r>
      <w:r w:rsidR="00CD0B8D" w:rsidRPr="00281559">
        <w:rPr>
          <w:b/>
          <w:i/>
          <w:sz w:val="22"/>
          <w:szCs w:val="22"/>
        </w:rPr>
        <w:t>И</w:t>
      </w:r>
      <w:r w:rsidR="00C93EFD" w:rsidRPr="00281559">
        <w:rPr>
          <w:b/>
          <w:i/>
          <w:sz w:val="22"/>
          <w:szCs w:val="22"/>
        </w:rPr>
        <w:t xml:space="preserve"> хвала Тебе, Ты - Истина, и обещание Твоё - истина, и встреча с Тобой - истина, и слове Твоё - истина, и рай - исти</w:t>
      </w:r>
      <w:r w:rsidR="00C93EFD" w:rsidRPr="00281559">
        <w:rPr>
          <w:b/>
          <w:i/>
          <w:sz w:val="22"/>
          <w:szCs w:val="22"/>
        </w:rPr>
        <w:softHyphen/>
        <w:t xml:space="preserve">на, </w:t>
      </w:r>
      <w:r w:rsidR="00927E24" w:rsidRPr="00281559">
        <w:rPr>
          <w:b/>
          <w:i/>
          <w:sz w:val="22"/>
          <w:szCs w:val="22"/>
        </w:rPr>
        <w:t xml:space="preserve">и </w:t>
      </w:r>
      <w:r w:rsidR="00C93EFD" w:rsidRPr="00281559">
        <w:rPr>
          <w:b/>
          <w:i/>
          <w:sz w:val="22"/>
          <w:szCs w:val="22"/>
        </w:rPr>
        <w:t>огонь -истина, и пророки - истина, и Мухамм</w:t>
      </w:r>
      <w:r w:rsidR="00927E24" w:rsidRPr="00281559">
        <w:rPr>
          <w:b/>
          <w:i/>
          <w:sz w:val="22"/>
          <w:szCs w:val="22"/>
        </w:rPr>
        <w:t>а</w:t>
      </w:r>
      <w:r w:rsidR="00C93EFD" w:rsidRPr="00281559">
        <w:rPr>
          <w:b/>
          <w:i/>
          <w:sz w:val="22"/>
          <w:szCs w:val="22"/>
        </w:rPr>
        <w:t>д</w:t>
      </w:r>
      <w:r w:rsidR="00927E24" w:rsidRPr="00281559">
        <w:rPr>
          <w:b/>
          <w:i/>
          <w:sz w:val="22"/>
          <w:szCs w:val="22"/>
        </w:rPr>
        <w:t>, (с.г.с.),-</w:t>
      </w:r>
      <w:r w:rsidR="00C93EFD" w:rsidRPr="00281559">
        <w:rPr>
          <w:b/>
          <w:i/>
          <w:sz w:val="22"/>
          <w:szCs w:val="22"/>
        </w:rPr>
        <w:t>истина и Час этот</w:t>
      </w:r>
      <w:r w:rsidR="000600BC">
        <w:rPr>
          <w:rStyle w:val="FootnoteReference"/>
          <w:b/>
          <w:i/>
          <w:sz w:val="22"/>
          <w:szCs w:val="22"/>
        </w:rPr>
        <w:footnoteReference w:id="282"/>
      </w:r>
      <w:r w:rsidR="00C93EFD" w:rsidRPr="00281559">
        <w:rPr>
          <w:b/>
          <w:i/>
          <w:sz w:val="22"/>
          <w:szCs w:val="22"/>
        </w:rPr>
        <w:t xml:space="preserve"> </w:t>
      </w:r>
      <w:r w:rsidR="00927E24" w:rsidRPr="00281559">
        <w:rPr>
          <w:b/>
          <w:i/>
          <w:sz w:val="22"/>
          <w:szCs w:val="22"/>
        </w:rPr>
        <w:t>–</w:t>
      </w:r>
      <w:r w:rsidR="00C93EFD" w:rsidRPr="00281559">
        <w:rPr>
          <w:b/>
          <w:i/>
          <w:sz w:val="22"/>
          <w:szCs w:val="22"/>
        </w:rPr>
        <w:t xml:space="preserve"> истина</w:t>
      </w:r>
      <w:r w:rsidR="00927E24" w:rsidRPr="00281559">
        <w:rPr>
          <w:b/>
          <w:i/>
          <w:sz w:val="22"/>
          <w:szCs w:val="22"/>
        </w:rPr>
        <w:t>.</w:t>
      </w:r>
      <w:r w:rsidR="00C93EFD" w:rsidRPr="00281559">
        <w:rPr>
          <w:b/>
          <w:i/>
          <w:sz w:val="22"/>
          <w:szCs w:val="22"/>
        </w:rPr>
        <w:t xml:space="preserve"> ..»</w:t>
      </w:r>
    </w:p>
    <w:p w:rsidR="00C93EFD" w:rsidRPr="00281559" w:rsidRDefault="00C93EFD">
      <w:pPr>
        <w:widowControl w:val="0"/>
        <w:autoSpaceDE w:val="0"/>
        <w:autoSpaceDN w:val="0"/>
        <w:adjustRightInd w:val="0"/>
        <w:rPr>
          <w:b/>
          <w:i/>
          <w:sz w:val="22"/>
          <w:szCs w:val="22"/>
        </w:rPr>
      </w:pPr>
      <w:r w:rsidRPr="00281559">
        <w:rPr>
          <w:b/>
          <w:i/>
          <w:sz w:val="22"/>
          <w:szCs w:val="22"/>
        </w:rPr>
        <w:t>/В</w:t>
      </w:r>
      <w:r w:rsidR="00927E24" w:rsidRPr="00281559">
        <w:rPr>
          <w:b/>
          <w:i/>
          <w:sz w:val="22"/>
          <w:szCs w:val="22"/>
        </w:rPr>
        <w:t>а</w:t>
      </w:r>
      <w:r w:rsidRPr="00281559">
        <w:rPr>
          <w:b/>
          <w:i/>
          <w:sz w:val="22"/>
          <w:szCs w:val="22"/>
        </w:rPr>
        <w:t xml:space="preserve"> ля-кя-ль-хамду, Анта-ль-Хакку, </w:t>
      </w:r>
      <w:r w:rsidR="00BE5A19" w:rsidRPr="00281559">
        <w:rPr>
          <w:b/>
          <w:i/>
          <w:sz w:val="22"/>
          <w:szCs w:val="22"/>
        </w:rPr>
        <w:t>в</w:t>
      </w:r>
      <w:r w:rsidRPr="00281559">
        <w:rPr>
          <w:b/>
          <w:i/>
          <w:sz w:val="22"/>
          <w:szCs w:val="22"/>
        </w:rPr>
        <w:t xml:space="preserve">а </w:t>
      </w:r>
      <w:r w:rsidR="00BE5A19" w:rsidRPr="00281559">
        <w:rPr>
          <w:b/>
          <w:i/>
          <w:sz w:val="22"/>
          <w:szCs w:val="22"/>
        </w:rPr>
        <w:t>в</w:t>
      </w:r>
      <w:r w:rsidRPr="00281559">
        <w:rPr>
          <w:b/>
          <w:i/>
          <w:sz w:val="22"/>
          <w:szCs w:val="22"/>
        </w:rPr>
        <w:t xml:space="preserve">а'ду-кя-ль-хакку, </w:t>
      </w:r>
      <w:r w:rsidR="00BE5A19" w:rsidRPr="00281559">
        <w:rPr>
          <w:b/>
          <w:i/>
          <w:sz w:val="22"/>
          <w:szCs w:val="22"/>
        </w:rPr>
        <w:t>ва лика 'у-кя хаккун, в</w:t>
      </w:r>
      <w:r w:rsidRPr="00281559">
        <w:rPr>
          <w:b/>
          <w:i/>
          <w:sz w:val="22"/>
          <w:szCs w:val="22"/>
        </w:rPr>
        <w:t>а каулю-кя хаккун, Ва-ль-джаннату хаккун, ва-н-нару хаккун,</w:t>
      </w:r>
      <w:r w:rsidR="00BE5A19" w:rsidRPr="00281559">
        <w:rPr>
          <w:b/>
          <w:i/>
          <w:sz w:val="22"/>
          <w:szCs w:val="22"/>
        </w:rPr>
        <w:t xml:space="preserve"> </w:t>
      </w:r>
      <w:r w:rsidRPr="00281559">
        <w:rPr>
          <w:b/>
          <w:i/>
          <w:sz w:val="22"/>
          <w:szCs w:val="22"/>
        </w:rPr>
        <w:t>ва-н-набийуна хаккун,</w:t>
      </w:r>
      <w:r w:rsidR="00BE5A19" w:rsidRPr="00281559">
        <w:rPr>
          <w:b/>
          <w:i/>
          <w:sz w:val="22"/>
          <w:szCs w:val="22"/>
        </w:rPr>
        <w:t xml:space="preserve"> </w:t>
      </w:r>
      <w:r w:rsidRPr="00281559">
        <w:rPr>
          <w:b/>
          <w:i/>
          <w:sz w:val="22"/>
          <w:szCs w:val="22"/>
        </w:rPr>
        <w:t>Ва Мухаммадун,салля-Ллаху 'аляй-хи васалляма, хаккун, ва-с-са'ату хаккун...</w:t>
      </w:r>
      <w:r w:rsidR="00BE5A19" w:rsidRPr="00281559">
        <w:rPr>
          <w:b/>
          <w:i/>
          <w:sz w:val="22"/>
          <w:szCs w:val="22"/>
        </w:rPr>
        <w:t>/</w:t>
      </w:r>
    </w:p>
    <w:p w:rsidR="00C93EFD" w:rsidRPr="00281559" w:rsidRDefault="00C93EFD" w:rsidP="00BE5A19">
      <w:pPr>
        <w:widowControl w:val="0"/>
        <w:autoSpaceDE w:val="0"/>
        <w:autoSpaceDN w:val="0"/>
        <w:adjustRightInd w:val="0"/>
        <w:ind w:left="576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И сообщается что пророк</w:t>
      </w:r>
      <w:r w:rsidR="00BE5A19" w:rsidRPr="00281559">
        <w:rPr>
          <w:sz w:val="22"/>
          <w:szCs w:val="22"/>
        </w:rPr>
        <w:t xml:space="preserve">, (с.г.с.), </w:t>
      </w:r>
      <w:r w:rsidRPr="00281559">
        <w:rPr>
          <w:sz w:val="22"/>
          <w:szCs w:val="22"/>
        </w:rPr>
        <w:t>сказал:</w:t>
      </w:r>
    </w:p>
    <w:p w:rsidR="00C93EFD" w:rsidRPr="00281559" w:rsidRDefault="002E7381">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«Засвидетельствовавшего, что нет бога, кроме одного лишь Аллаха, у которого нет сотоварища, и что Мухамм</w:t>
      </w:r>
      <w:r w:rsidRPr="00281559">
        <w:rPr>
          <w:b/>
          <w:i/>
          <w:sz w:val="22"/>
          <w:szCs w:val="22"/>
        </w:rPr>
        <w:t>а</w:t>
      </w:r>
      <w:r w:rsidR="00C93EFD" w:rsidRPr="00281559">
        <w:rPr>
          <w:b/>
          <w:i/>
          <w:sz w:val="22"/>
          <w:szCs w:val="22"/>
        </w:rPr>
        <w:t>д - Его раб и Его посланник, и что Иса - раб Аллаха, и Его посланник, и Его слово, с которым Он обратился к Марйам, и дух от Него, и что ра</w:t>
      </w:r>
      <w:r w:rsidRPr="00281559">
        <w:rPr>
          <w:b/>
          <w:i/>
          <w:sz w:val="22"/>
          <w:szCs w:val="22"/>
        </w:rPr>
        <w:t>й</w:t>
      </w:r>
      <w:r w:rsidR="00C93EFD" w:rsidRPr="00281559">
        <w:rPr>
          <w:b/>
          <w:i/>
          <w:sz w:val="22"/>
          <w:szCs w:val="22"/>
        </w:rPr>
        <w:t xml:space="preserve"> - истин</w:t>
      </w:r>
      <w:r w:rsidRPr="00281559">
        <w:rPr>
          <w:b/>
          <w:i/>
          <w:sz w:val="22"/>
          <w:szCs w:val="22"/>
        </w:rPr>
        <w:t>а</w:t>
      </w:r>
      <w:r w:rsidR="00C93EFD" w:rsidRPr="00281559">
        <w:rPr>
          <w:b/>
          <w:i/>
          <w:sz w:val="22"/>
          <w:szCs w:val="22"/>
        </w:rPr>
        <w:t xml:space="preserve"> и </w:t>
      </w:r>
      <w:r w:rsidRPr="00281559">
        <w:rPr>
          <w:b/>
          <w:i/>
          <w:sz w:val="22"/>
          <w:szCs w:val="22"/>
        </w:rPr>
        <w:t>что</w:t>
      </w:r>
      <w:r w:rsidR="00C93EFD" w:rsidRPr="00281559">
        <w:rPr>
          <w:b/>
          <w:i/>
          <w:sz w:val="22"/>
          <w:szCs w:val="22"/>
        </w:rPr>
        <w:t xml:space="preserve"> огонь - истина. </w:t>
      </w:r>
      <w:r w:rsidRPr="00281559">
        <w:rPr>
          <w:b/>
          <w:i/>
          <w:sz w:val="22"/>
          <w:szCs w:val="22"/>
        </w:rPr>
        <w:t xml:space="preserve">Аллах </w:t>
      </w:r>
      <w:r w:rsidR="00C93EFD" w:rsidRPr="00281559">
        <w:rPr>
          <w:b/>
          <w:i/>
          <w:sz w:val="22"/>
          <w:szCs w:val="22"/>
        </w:rPr>
        <w:t>вве</w:t>
      </w:r>
      <w:r w:rsidRPr="00281559">
        <w:rPr>
          <w:b/>
          <w:i/>
          <w:sz w:val="22"/>
          <w:szCs w:val="22"/>
        </w:rPr>
        <w:t>д</w:t>
      </w:r>
      <w:r w:rsidR="00C93EFD" w:rsidRPr="00281559">
        <w:rPr>
          <w:b/>
          <w:i/>
          <w:sz w:val="22"/>
          <w:szCs w:val="22"/>
        </w:rPr>
        <w:t>ёт в рай неза</w:t>
      </w:r>
      <w:r w:rsidR="00C93EFD" w:rsidRPr="00281559">
        <w:rPr>
          <w:b/>
          <w:i/>
          <w:sz w:val="22"/>
          <w:szCs w:val="22"/>
        </w:rPr>
        <w:softHyphen/>
        <w:t>висимо от того, какими будут его дела».</w:t>
      </w:r>
    </w:p>
    <w:p w:rsidR="00734E68" w:rsidRPr="00281559" w:rsidRDefault="00C93EFD">
      <w:pPr>
        <w:widowControl w:val="0"/>
        <w:autoSpaceDE w:val="0"/>
        <w:autoSpaceDN w:val="0"/>
        <w:adjustRightInd w:val="0"/>
        <w:rPr>
          <w:sz w:val="22"/>
          <w:szCs w:val="22"/>
        </w:rPr>
      </w:pPr>
      <w:r w:rsidRPr="00281559">
        <w:rPr>
          <w:sz w:val="22"/>
          <w:szCs w:val="22"/>
        </w:rPr>
        <w:t>В другой версии этого хадиса сообщается, что пророк, также сказал:</w:t>
      </w:r>
      <w:r w:rsidR="005A0ED1">
        <w:rPr>
          <w:sz w:val="22"/>
          <w:szCs w:val="22"/>
        </w:rPr>
        <w:t xml:space="preserve"> </w:t>
      </w:r>
      <w:r w:rsidRPr="00281559">
        <w:rPr>
          <w:sz w:val="22"/>
          <w:szCs w:val="22"/>
        </w:rPr>
        <w:t xml:space="preserve"> </w:t>
      </w:r>
    </w:p>
    <w:p w:rsidR="00C93EFD" w:rsidRPr="00281559" w:rsidRDefault="00734E68">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 xml:space="preserve">«. . . через любые из восьми </w:t>
      </w:r>
      <w:r w:rsidRPr="00281559">
        <w:rPr>
          <w:b/>
          <w:i/>
          <w:sz w:val="22"/>
          <w:szCs w:val="22"/>
        </w:rPr>
        <w:t>врат рая по его собственному же</w:t>
      </w:r>
      <w:r w:rsidR="00C93EFD" w:rsidRPr="00281559">
        <w:rPr>
          <w:b/>
          <w:i/>
          <w:sz w:val="22"/>
          <w:szCs w:val="22"/>
        </w:rPr>
        <w:t>ланию. . . »</w:t>
      </w:r>
    </w:p>
    <w:p w:rsidR="00734E68" w:rsidRPr="00281559" w:rsidRDefault="00734E68" w:rsidP="00734E68">
      <w:pPr>
        <w:widowControl w:val="0"/>
        <w:autoSpaceDE w:val="0"/>
        <w:autoSpaceDN w:val="0"/>
        <w:adjustRightInd w:val="0"/>
        <w:ind w:left="5760" w:firstLine="720"/>
        <w:rPr>
          <w:sz w:val="22"/>
          <w:szCs w:val="22"/>
        </w:rPr>
      </w:pPr>
      <w:r w:rsidRPr="00281559">
        <w:rPr>
          <w:sz w:val="22"/>
          <w:szCs w:val="22"/>
        </w:rPr>
        <w:t>Аль-Бухари, Муслим.</w:t>
      </w:r>
    </w:p>
    <w:p w:rsidR="00C93EFD" w:rsidRPr="00281559" w:rsidRDefault="00C93EFD" w:rsidP="00E63368">
      <w:pPr>
        <w:pStyle w:val="2"/>
      </w:pPr>
      <w:bookmarkStart w:id="124" w:name="_Toc469834890"/>
      <w:r w:rsidRPr="00281559">
        <w:t>Вопрос 121. Что подразумевает собой вера в рай и в ад?</w:t>
      </w:r>
      <w:bookmarkEnd w:id="124"/>
    </w:p>
    <w:p w:rsidR="00C93EFD" w:rsidRDefault="00C93EFD">
      <w:pPr>
        <w:widowControl w:val="0"/>
        <w:autoSpaceDE w:val="0"/>
        <w:autoSpaceDN w:val="0"/>
        <w:adjustRightInd w:val="0"/>
        <w:rPr>
          <w:sz w:val="22"/>
          <w:szCs w:val="22"/>
          <w:rtl/>
        </w:rPr>
      </w:pPr>
      <w:r w:rsidRPr="00281559">
        <w:rPr>
          <w:b/>
          <w:sz w:val="22"/>
          <w:szCs w:val="22"/>
        </w:rPr>
        <w:t>Ответ.</w:t>
      </w:r>
      <w:r w:rsidRPr="00281559">
        <w:rPr>
          <w:sz w:val="22"/>
          <w:szCs w:val="22"/>
        </w:rPr>
        <w:t xml:space="preserve"> Такая вера подразумевает собой глубокую убеждён</w:t>
      </w:r>
      <w:r w:rsidRPr="00281559">
        <w:rPr>
          <w:sz w:val="22"/>
          <w:szCs w:val="22"/>
        </w:rPr>
        <w:softHyphen/>
        <w:t>ность в том, что они сотворены и существуют уже сейчас и что по воле Аллаха они пребудут вечно и никогда не исчезнут. Со</w:t>
      </w:r>
      <w:r w:rsidRPr="00281559">
        <w:rPr>
          <w:sz w:val="22"/>
          <w:szCs w:val="22"/>
        </w:rPr>
        <w:softHyphen/>
        <w:t>ставной частью этого является и вера в блаженство рая и муче</w:t>
      </w:r>
      <w:r w:rsidRPr="00281559">
        <w:rPr>
          <w:sz w:val="22"/>
          <w:szCs w:val="22"/>
        </w:rPr>
        <w:softHyphen/>
        <w:t>ния ада.</w:t>
      </w:r>
    </w:p>
    <w:p w:rsidR="00C93EFD" w:rsidRPr="00281559" w:rsidRDefault="00C93EFD" w:rsidP="00E63368">
      <w:pPr>
        <w:pStyle w:val="2"/>
      </w:pPr>
      <w:bookmarkStart w:id="125" w:name="_Toc469834891"/>
      <w:r w:rsidRPr="00281559">
        <w:lastRenderedPageBreak/>
        <w:t>Вопрос 122. Что указывает на существование рая и ада в настоящее время?</w:t>
      </w:r>
      <w:bookmarkEnd w:id="125"/>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Всемогущий и Великий поведал нам, что и то, и другое уже существует. Так, например, о рае Он сказал:</w:t>
      </w:r>
    </w:p>
    <w:p w:rsidR="00C93EFD" w:rsidRPr="00281559" w:rsidRDefault="00B83B76">
      <w:pPr>
        <w:widowControl w:val="0"/>
        <w:autoSpaceDE w:val="0"/>
        <w:autoSpaceDN w:val="0"/>
        <w:adjustRightInd w:val="0"/>
        <w:rPr>
          <w:b/>
          <w:sz w:val="22"/>
          <w:szCs w:val="22"/>
        </w:rPr>
      </w:pPr>
      <w:r w:rsidRPr="00281559">
        <w:rPr>
          <w:b/>
          <w:sz w:val="22"/>
          <w:szCs w:val="22"/>
        </w:rPr>
        <w:t>«….</w:t>
      </w:r>
      <w:r w:rsidR="00C93EFD" w:rsidRPr="00281559">
        <w:rPr>
          <w:b/>
          <w:sz w:val="22"/>
          <w:szCs w:val="22"/>
        </w:rPr>
        <w:t>и уготованному для богобоязненных.</w:t>
      </w:r>
      <w:r w:rsidR="00E35CF0" w:rsidRPr="00281559">
        <w:rPr>
          <w:b/>
          <w:sz w:val="22"/>
          <w:szCs w:val="22"/>
        </w:rPr>
        <w:t>»</w:t>
      </w:r>
    </w:p>
    <w:p w:rsidR="00C93EFD" w:rsidRPr="00281559" w:rsidRDefault="00C93EFD" w:rsidP="00A42716">
      <w:pPr>
        <w:widowControl w:val="0"/>
        <w:autoSpaceDE w:val="0"/>
        <w:autoSpaceDN w:val="0"/>
        <w:adjustRightInd w:val="0"/>
        <w:ind w:left="5040" w:firstLine="720"/>
        <w:rPr>
          <w:sz w:val="22"/>
          <w:szCs w:val="22"/>
        </w:rPr>
      </w:pPr>
      <w:r w:rsidRPr="00281559">
        <w:rPr>
          <w:sz w:val="22"/>
          <w:szCs w:val="22"/>
        </w:rPr>
        <w:t>С</w:t>
      </w:r>
      <w:r w:rsidR="00E35CF0" w:rsidRPr="00281559">
        <w:rPr>
          <w:sz w:val="22"/>
          <w:szCs w:val="22"/>
        </w:rPr>
        <w:t>еме</w:t>
      </w:r>
      <w:r w:rsidRPr="00281559">
        <w:rPr>
          <w:sz w:val="22"/>
          <w:szCs w:val="22"/>
        </w:rPr>
        <w:t>й</w:t>
      </w:r>
      <w:r w:rsidR="00E35CF0" w:rsidRPr="00281559">
        <w:rPr>
          <w:sz w:val="22"/>
          <w:szCs w:val="22"/>
        </w:rPr>
        <w:t>с</w:t>
      </w:r>
      <w:r w:rsidRPr="00281559">
        <w:rPr>
          <w:sz w:val="22"/>
          <w:szCs w:val="22"/>
        </w:rPr>
        <w:t>тво Имр</w:t>
      </w:r>
      <w:r w:rsidR="00E35CF0" w:rsidRPr="00281559">
        <w:rPr>
          <w:sz w:val="22"/>
          <w:szCs w:val="22"/>
        </w:rPr>
        <w:t>ана</w:t>
      </w:r>
      <w:r w:rsidRPr="00281559">
        <w:rPr>
          <w:sz w:val="22"/>
          <w:szCs w:val="22"/>
        </w:rPr>
        <w:t>, 133.</w:t>
      </w:r>
    </w:p>
    <w:p w:rsidR="00A42716" w:rsidRPr="00281559" w:rsidRDefault="00C93EFD">
      <w:pPr>
        <w:widowControl w:val="0"/>
        <w:autoSpaceDE w:val="0"/>
        <w:autoSpaceDN w:val="0"/>
        <w:adjustRightInd w:val="0"/>
        <w:rPr>
          <w:sz w:val="22"/>
          <w:szCs w:val="22"/>
        </w:rPr>
      </w:pPr>
      <w:r w:rsidRPr="00281559">
        <w:rPr>
          <w:sz w:val="22"/>
          <w:szCs w:val="22"/>
        </w:rPr>
        <w:t>Что же касается ада, то о нём Всевышний сказал:</w:t>
      </w:r>
    </w:p>
    <w:p w:rsidR="00C93EFD" w:rsidRPr="00281559" w:rsidRDefault="00A42716">
      <w:pPr>
        <w:widowControl w:val="0"/>
        <w:autoSpaceDE w:val="0"/>
        <w:autoSpaceDN w:val="0"/>
        <w:adjustRightInd w:val="0"/>
        <w:rPr>
          <w:b/>
          <w:sz w:val="22"/>
          <w:szCs w:val="22"/>
        </w:rPr>
      </w:pPr>
      <w:r w:rsidRPr="00281559">
        <w:rPr>
          <w:b/>
          <w:sz w:val="22"/>
          <w:szCs w:val="22"/>
        </w:rPr>
        <w:t>«</w:t>
      </w:r>
      <w:r w:rsidR="00C93EFD" w:rsidRPr="00281559">
        <w:rPr>
          <w:b/>
          <w:sz w:val="22"/>
          <w:szCs w:val="22"/>
        </w:rPr>
        <w:t>...уготованного для неверных!</w:t>
      </w:r>
      <w:r w:rsidRPr="00281559">
        <w:rPr>
          <w:b/>
          <w:sz w:val="22"/>
          <w:szCs w:val="22"/>
        </w:rPr>
        <w:t>»</w:t>
      </w:r>
    </w:p>
    <w:p w:rsidR="00C93EFD" w:rsidRPr="00281559" w:rsidRDefault="00C93EFD" w:rsidP="00A42716">
      <w:pPr>
        <w:widowControl w:val="0"/>
        <w:autoSpaceDE w:val="0"/>
        <w:autoSpaceDN w:val="0"/>
        <w:adjustRightInd w:val="0"/>
        <w:ind w:left="5040" w:firstLine="720"/>
        <w:rPr>
          <w:sz w:val="22"/>
          <w:szCs w:val="22"/>
        </w:rPr>
      </w:pPr>
      <w:r w:rsidRPr="00281559">
        <w:rPr>
          <w:sz w:val="22"/>
          <w:szCs w:val="22"/>
        </w:rPr>
        <w:t>Семейство Имрана, 131.</w:t>
      </w:r>
    </w:p>
    <w:p w:rsidR="00C93EFD" w:rsidRPr="00281559" w:rsidRDefault="00C93EFD">
      <w:pPr>
        <w:widowControl w:val="0"/>
        <w:autoSpaceDE w:val="0"/>
        <w:autoSpaceDN w:val="0"/>
        <w:adjustRightInd w:val="0"/>
        <w:rPr>
          <w:sz w:val="22"/>
          <w:szCs w:val="22"/>
        </w:rPr>
      </w:pPr>
      <w:r w:rsidRPr="00281559">
        <w:rPr>
          <w:sz w:val="22"/>
          <w:szCs w:val="22"/>
        </w:rPr>
        <w:t>И Всевышний поведал нам, что Он поселил Адама и его</w:t>
      </w:r>
      <w:r w:rsidR="00DA6E7A" w:rsidRPr="00281559">
        <w:rPr>
          <w:sz w:val="22"/>
          <w:szCs w:val="22"/>
        </w:rPr>
        <w:t xml:space="preserve"> </w:t>
      </w:r>
      <w:r w:rsidRPr="00281559">
        <w:rPr>
          <w:sz w:val="22"/>
          <w:szCs w:val="22"/>
        </w:rPr>
        <w:t>суп</w:t>
      </w:r>
      <w:r w:rsidRPr="00281559">
        <w:rPr>
          <w:sz w:val="22"/>
          <w:szCs w:val="22"/>
        </w:rPr>
        <w:softHyphen/>
        <w:t>ругу в раю, где они и оставались, пока не вкусили плодов с зап</w:t>
      </w:r>
      <w:r w:rsidRPr="00281559">
        <w:rPr>
          <w:sz w:val="22"/>
          <w:szCs w:val="22"/>
        </w:rPr>
        <w:softHyphen/>
        <w:t>ретного древа. Кроме того, Всевышний поведал нам о том, что неверным, находящимся в своих могилах, показывают ад утром и вечером</w:t>
      </w:r>
      <w:r w:rsidR="000600BC">
        <w:rPr>
          <w:rStyle w:val="FootnoteReference"/>
          <w:sz w:val="22"/>
          <w:szCs w:val="22"/>
        </w:rPr>
        <w:footnoteReference w:id="283"/>
      </w:r>
      <w:r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DA6E7A" w:rsidRPr="00281559">
        <w:rPr>
          <w:sz w:val="22"/>
          <w:szCs w:val="22"/>
        </w:rPr>
        <w:t>, (с.г.с.)</w:t>
      </w:r>
      <w:r w:rsidRPr="00281559">
        <w:rPr>
          <w:sz w:val="22"/>
          <w:szCs w:val="22"/>
        </w:rPr>
        <w:t>, то сообщается, что он ска</w:t>
      </w:r>
      <w:r w:rsidRPr="00281559">
        <w:rPr>
          <w:sz w:val="22"/>
          <w:szCs w:val="22"/>
        </w:rPr>
        <w:softHyphen/>
        <w:t>зал:</w:t>
      </w:r>
    </w:p>
    <w:p w:rsidR="002450DE" w:rsidRPr="00281559" w:rsidRDefault="00DA6E7A">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«Мне был показан рай, и я увидел, что большинство из его обитателей составляют собой бедняки, и мне был показан ад, и я увидел, что большинство из его обитател</w:t>
      </w:r>
      <w:r w:rsidR="002450DE" w:rsidRPr="00281559">
        <w:rPr>
          <w:b/>
          <w:i/>
          <w:sz w:val="22"/>
          <w:szCs w:val="22"/>
        </w:rPr>
        <w:t>ей составляют собой женщины».</w:t>
      </w:r>
      <w:r w:rsidR="002450DE" w:rsidRPr="00281559">
        <w:rPr>
          <w:sz w:val="22"/>
          <w:szCs w:val="22"/>
        </w:rPr>
        <w:t xml:space="preserve"> </w:t>
      </w:r>
    </w:p>
    <w:p w:rsidR="00C93EFD" w:rsidRPr="00281559" w:rsidRDefault="002450DE" w:rsidP="002450DE">
      <w:pPr>
        <w:widowControl w:val="0"/>
        <w:autoSpaceDE w:val="0"/>
        <w:autoSpaceDN w:val="0"/>
        <w:adjustRightInd w:val="0"/>
        <w:ind w:left="5760" w:firstLine="720"/>
        <w:rPr>
          <w:sz w:val="22"/>
          <w:szCs w:val="22"/>
        </w:rPr>
      </w:pPr>
      <w:r w:rsidRPr="00281559">
        <w:rPr>
          <w:sz w:val="22"/>
          <w:szCs w:val="22"/>
        </w:rPr>
        <w:t>Ал</w:t>
      </w:r>
      <w:r w:rsidR="00C93EFD" w:rsidRPr="00281559">
        <w:rPr>
          <w:sz w:val="22"/>
          <w:szCs w:val="22"/>
        </w:rPr>
        <w:t>ь</w:t>
      </w:r>
      <w:r w:rsidRPr="00281559">
        <w:rPr>
          <w:sz w:val="22"/>
          <w:szCs w:val="22"/>
        </w:rPr>
        <w:t>-Буха</w:t>
      </w:r>
      <w:r w:rsidR="00C93EFD" w:rsidRPr="00281559">
        <w:rPr>
          <w:sz w:val="22"/>
          <w:szCs w:val="22"/>
        </w:rPr>
        <w:t>р</w:t>
      </w:r>
      <w:r w:rsidRPr="00281559">
        <w:rPr>
          <w:sz w:val="22"/>
          <w:szCs w:val="22"/>
        </w:rPr>
        <w:t xml:space="preserve">и, </w:t>
      </w:r>
      <w:r w:rsidR="00C93EFD" w:rsidRPr="00281559">
        <w:rPr>
          <w:sz w:val="22"/>
          <w:szCs w:val="22"/>
        </w:rPr>
        <w:t>Мус</w:t>
      </w:r>
      <w:r w:rsidRPr="00281559">
        <w:rPr>
          <w:sz w:val="22"/>
          <w:szCs w:val="22"/>
        </w:rPr>
        <w:t>ли</w:t>
      </w:r>
      <w:r w:rsidR="00C93EFD" w:rsidRPr="00281559">
        <w:rPr>
          <w:sz w:val="22"/>
          <w:szCs w:val="22"/>
        </w:rPr>
        <w:t>м.</w:t>
      </w:r>
    </w:p>
    <w:p w:rsidR="00C93EFD" w:rsidRPr="00281559" w:rsidRDefault="00C93EFD">
      <w:pPr>
        <w:widowControl w:val="0"/>
        <w:autoSpaceDE w:val="0"/>
        <w:autoSpaceDN w:val="0"/>
        <w:adjustRightInd w:val="0"/>
        <w:rPr>
          <w:sz w:val="22"/>
          <w:szCs w:val="22"/>
        </w:rPr>
      </w:pPr>
      <w:r w:rsidRPr="00281559">
        <w:rPr>
          <w:sz w:val="22"/>
          <w:szCs w:val="22"/>
        </w:rPr>
        <w:t>Ранее же, когда речь шла об испытаниях и мучениях могилы, мы уже приводили слова пророка</w:t>
      </w:r>
      <w:r w:rsidR="002450DE" w:rsidRPr="00281559">
        <w:rPr>
          <w:sz w:val="22"/>
          <w:szCs w:val="22"/>
        </w:rPr>
        <w:t xml:space="preserve">, (с.г.с.), </w:t>
      </w:r>
      <w:r w:rsidRPr="00281559">
        <w:rPr>
          <w:sz w:val="22"/>
          <w:szCs w:val="22"/>
        </w:rPr>
        <w:t>который сказал:</w:t>
      </w:r>
    </w:p>
    <w:p w:rsidR="00C93EFD" w:rsidRPr="00281559" w:rsidRDefault="002450DE">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 . .когда умрёт любой из вас, ему будут показывать его ме</w:t>
      </w:r>
      <w:r w:rsidR="008417E1" w:rsidRPr="00281559">
        <w:rPr>
          <w:b/>
          <w:i/>
          <w:sz w:val="22"/>
          <w:szCs w:val="22"/>
        </w:rPr>
        <w:t>с</w:t>
      </w:r>
      <w:r w:rsidR="00C93EFD" w:rsidRPr="00281559">
        <w:rPr>
          <w:b/>
          <w:i/>
          <w:sz w:val="22"/>
          <w:szCs w:val="22"/>
        </w:rPr>
        <w:t>то...»</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8417E1" w:rsidRPr="00281559">
        <w:rPr>
          <w:sz w:val="22"/>
          <w:szCs w:val="22"/>
        </w:rPr>
        <w:t xml:space="preserve">, (с.г.с.), </w:t>
      </w:r>
      <w:r w:rsidRPr="00281559">
        <w:rPr>
          <w:sz w:val="22"/>
          <w:szCs w:val="22"/>
        </w:rPr>
        <w:t>сказал:</w:t>
      </w:r>
    </w:p>
    <w:p w:rsidR="00C93EFD" w:rsidRPr="00281559" w:rsidRDefault="00C93EFD">
      <w:pPr>
        <w:widowControl w:val="0"/>
        <w:autoSpaceDE w:val="0"/>
        <w:autoSpaceDN w:val="0"/>
        <w:adjustRightInd w:val="0"/>
        <w:rPr>
          <w:b/>
          <w:i/>
          <w:sz w:val="22"/>
          <w:szCs w:val="22"/>
        </w:rPr>
      </w:pPr>
      <w:r w:rsidRPr="00281559">
        <w:rPr>
          <w:b/>
          <w:i/>
          <w:sz w:val="22"/>
          <w:szCs w:val="22"/>
        </w:rPr>
        <w:t>«Откладывайте молитву</w:t>
      </w:r>
      <w:r w:rsidR="000600BC">
        <w:rPr>
          <w:rStyle w:val="FootnoteReference"/>
          <w:b/>
          <w:i/>
          <w:sz w:val="22"/>
          <w:szCs w:val="22"/>
        </w:rPr>
        <w:footnoteReference w:id="284"/>
      </w:r>
      <w:r w:rsidRPr="00281559">
        <w:rPr>
          <w:b/>
          <w:i/>
          <w:sz w:val="22"/>
          <w:szCs w:val="22"/>
        </w:rPr>
        <w:t>, пока не станет прохладнее, ибо, поистине, жара усиливается от распространения жара ада...»</w:t>
      </w:r>
    </w:p>
    <w:p w:rsidR="00C93EFD" w:rsidRPr="00281559" w:rsidRDefault="00C93EFD" w:rsidP="008417E1">
      <w:pPr>
        <w:widowControl w:val="0"/>
        <w:autoSpaceDE w:val="0"/>
        <w:autoSpaceDN w:val="0"/>
        <w:adjustRightInd w:val="0"/>
        <w:ind w:left="576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8417E1" w:rsidRPr="00281559">
        <w:rPr>
          <w:sz w:val="22"/>
          <w:szCs w:val="22"/>
        </w:rPr>
        <w:t xml:space="preserve">, (с.г.с.), </w:t>
      </w:r>
      <w:r w:rsidRPr="00281559">
        <w:rPr>
          <w:sz w:val="22"/>
          <w:szCs w:val="22"/>
        </w:rPr>
        <w:t>сказал:</w:t>
      </w:r>
    </w:p>
    <w:p w:rsidR="008417E1" w:rsidRPr="00281559" w:rsidRDefault="008417E1">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 ...(в своё время) пламя (ада) пожаловалось своему Господу, сказав: "Господь Мой, одна часть меня поглотила другую!" И (Аллах) позволил ему делать два выдоха</w:t>
      </w:r>
      <w:r w:rsidR="007F6C89">
        <w:rPr>
          <w:rStyle w:val="FootnoteReference"/>
          <w:b/>
          <w:i/>
          <w:sz w:val="22"/>
          <w:szCs w:val="22"/>
        </w:rPr>
        <w:footnoteReference w:id="285"/>
      </w:r>
      <w:r w:rsidR="00C93EFD" w:rsidRPr="00281559">
        <w:rPr>
          <w:b/>
          <w:i/>
          <w:sz w:val="22"/>
          <w:szCs w:val="22"/>
        </w:rPr>
        <w:t>: выдох зимой и выдох летом, когда вы о</w:t>
      </w:r>
      <w:r w:rsidRPr="00281559">
        <w:rPr>
          <w:b/>
          <w:i/>
          <w:sz w:val="22"/>
          <w:szCs w:val="22"/>
        </w:rPr>
        <w:t>щ</w:t>
      </w:r>
      <w:r w:rsidR="00C93EFD" w:rsidRPr="00281559">
        <w:rPr>
          <w:b/>
          <w:i/>
          <w:sz w:val="22"/>
          <w:szCs w:val="22"/>
        </w:rPr>
        <w:t>у</w:t>
      </w:r>
      <w:r w:rsidRPr="00281559">
        <w:rPr>
          <w:b/>
          <w:i/>
          <w:sz w:val="22"/>
          <w:szCs w:val="22"/>
        </w:rPr>
        <w:t>щ</w:t>
      </w:r>
      <w:r w:rsidR="00C93EFD" w:rsidRPr="00281559">
        <w:rPr>
          <w:b/>
          <w:i/>
          <w:sz w:val="22"/>
          <w:szCs w:val="22"/>
        </w:rPr>
        <w:t xml:space="preserve">аете наиболее сильную жару и наиболее сильный холод». </w:t>
      </w:r>
    </w:p>
    <w:p w:rsidR="00C93EFD" w:rsidRPr="00281559" w:rsidRDefault="00C93EFD" w:rsidP="00792EFF">
      <w:pPr>
        <w:widowControl w:val="0"/>
        <w:autoSpaceDE w:val="0"/>
        <w:autoSpaceDN w:val="0"/>
        <w:adjustRightInd w:val="0"/>
        <w:ind w:left="5760" w:firstLine="720"/>
        <w:rPr>
          <w:sz w:val="22"/>
          <w:szCs w:val="22"/>
        </w:rPr>
      </w:pPr>
      <w:r w:rsidRPr="00281559">
        <w:rPr>
          <w:sz w:val="22"/>
          <w:szCs w:val="22"/>
        </w:rPr>
        <w:t>Аль</w:t>
      </w:r>
      <w:r w:rsidR="008417E1" w:rsidRPr="00281559">
        <w:rPr>
          <w:sz w:val="22"/>
          <w:szCs w:val="22"/>
        </w:rPr>
        <w:t>-</w:t>
      </w:r>
      <w:r w:rsidRPr="00281559">
        <w:rPr>
          <w:sz w:val="22"/>
          <w:szCs w:val="22"/>
        </w:rPr>
        <w:t xml:space="preserve">Бухари, </w:t>
      </w:r>
      <w:r w:rsidR="008417E1" w:rsidRPr="00281559">
        <w:rPr>
          <w:sz w:val="22"/>
          <w:szCs w:val="22"/>
        </w:rPr>
        <w:t>М</w:t>
      </w:r>
      <w:r w:rsidRPr="00281559">
        <w:rPr>
          <w:sz w:val="22"/>
          <w:szCs w:val="22"/>
        </w:rPr>
        <w:t>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792EFF" w:rsidRPr="00281559">
        <w:rPr>
          <w:sz w:val="22"/>
          <w:szCs w:val="22"/>
        </w:rPr>
        <w:t xml:space="preserve">, (с.г.с.), </w:t>
      </w:r>
      <w:r w:rsidRPr="00281559">
        <w:rPr>
          <w:sz w:val="22"/>
          <w:szCs w:val="22"/>
        </w:rPr>
        <w:t>сказал:</w:t>
      </w:r>
    </w:p>
    <w:p w:rsidR="00792EFF" w:rsidRPr="00281559" w:rsidRDefault="00792EFF" w:rsidP="00792EFF">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 xml:space="preserve">«Лихорадка (начинается) </w:t>
      </w:r>
      <w:r w:rsidRPr="00281559">
        <w:rPr>
          <w:b/>
          <w:i/>
          <w:sz w:val="22"/>
          <w:szCs w:val="22"/>
        </w:rPr>
        <w:t>от распространения жара ада, охлаждайте же её водой».</w:t>
      </w:r>
    </w:p>
    <w:p w:rsidR="00C93EFD" w:rsidRPr="00281559" w:rsidRDefault="00C93EFD" w:rsidP="00792EFF">
      <w:pPr>
        <w:widowControl w:val="0"/>
        <w:autoSpaceDE w:val="0"/>
        <w:autoSpaceDN w:val="0"/>
        <w:adjustRightInd w:val="0"/>
        <w:ind w:left="5760" w:firstLine="720"/>
        <w:rPr>
          <w:sz w:val="22"/>
          <w:szCs w:val="22"/>
        </w:rPr>
      </w:pPr>
      <w:r w:rsidRPr="00281559">
        <w:rPr>
          <w:sz w:val="22"/>
          <w:szCs w:val="22"/>
        </w:rPr>
        <w:t>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263587" w:rsidRPr="00281559">
        <w:rPr>
          <w:sz w:val="22"/>
          <w:szCs w:val="22"/>
        </w:rPr>
        <w:t xml:space="preserve">, (с.г.с.), </w:t>
      </w:r>
      <w:r w:rsidRPr="00281559">
        <w:rPr>
          <w:sz w:val="22"/>
          <w:szCs w:val="22"/>
        </w:rPr>
        <w:t>сказал:</w:t>
      </w:r>
    </w:p>
    <w:p w:rsidR="00C93EFD" w:rsidRPr="00281559" w:rsidRDefault="00263587">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«Когда Аллах создал рай и ад, Он направил Джибрила в рай и сказал: "Посмотри на него..."»</w:t>
      </w:r>
    </w:p>
    <w:p w:rsidR="00C93EFD" w:rsidRPr="00281559" w:rsidRDefault="00C93EFD" w:rsidP="00263587">
      <w:pPr>
        <w:widowControl w:val="0"/>
        <w:autoSpaceDE w:val="0"/>
        <w:autoSpaceDN w:val="0"/>
        <w:adjustRightInd w:val="0"/>
        <w:ind w:left="3600" w:firstLine="720"/>
        <w:rPr>
          <w:sz w:val="22"/>
          <w:szCs w:val="22"/>
        </w:rPr>
      </w:pPr>
      <w:r w:rsidRPr="00281559">
        <w:rPr>
          <w:sz w:val="22"/>
          <w:szCs w:val="22"/>
        </w:rPr>
        <w:t>Ан-Насаи, ат-Тирмизи (часть длинного хадиса).</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однажды во время солнечного затме</w:t>
      </w:r>
      <w:r w:rsidRPr="00281559">
        <w:rPr>
          <w:sz w:val="22"/>
          <w:szCs w:val="22"/>
        </w:rPr>
        <w:softHyphen/>
        <w:t>ния пророку</w:t>
      </w:r>
      <w:r w:rsidR="00263587" w:rsidRPr="00281559">
        <w:rPr>
          <w:sz w:val="22"/>
          <w:szCs w:val="22"/>
        </w:rPr>
        <w:t xml:space="preserve">, (с.г.с.), </w:t>
      </w:r>
      <w:r w:rsidRPr="00281559">
        <w:rPr>
          <w:sz w:val="22"/>
          <w:szCs w:val="22"/>
        </w:rPr>
        <w:t>были показаны рай и ад, как были они пока</w:t>
      </w:r>
      <w:r w:rsidRPr="00281559">
        <w:rPr>
          <w:sz w:val="22"/>
          <w:szCs w:val="22"/>
        </w:rPr>
        <w:softHyphen/>
        <w:t>заны ему во время ночного путешествия, и существует великое множество других достоверных хадисов, где говорится об этом.</w:t>
      </w:r>
    </w:p>
    <w:p w:rsidR="00C93EFD" w:rsidRPr="00281559" w:rsidRDefault="00C93EFD" w:rsidP="00E63368">
      <w:pPr>
        <w:pStyle w:val="2"/>
      </w:pPr>
      <w:bookmarkStart w:id="126" w:name="_Toc469834892"/>
      <w:r w:rsidRPr="00281559">
        <w:t>Вопрос 123. Какие указания существуют на то, что рай и ад будут существовать вечно и никогда не исчезнут?</w:t>
      </w:r>
      <w:bookmarkEnd w:id="126"/>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Что касается рая, то о нём Аллах Всевышний сказал так:</w:t>
      </w:r>
    </w:p>
    <w:p w:rsidR="00C93EFD" w:rsidRPr="00281559" w:rsidRDefault="00A01703">
      <w:pPr>
        <w:widowControl w:val="0"/>
        <w:autoSpaceDE w:val="0"/>
        <w:autoSpaceDN w:val="0"/>
        <w:adjustRightInd w:val="0"/>
        <w:rPr>
          <w:b/>
          <w:sz w:val="22"/>
          <w:szCs w:val="22"/>
        </w:rPr>
      </w:pPr>
      <w:r w:rsidRPr="00281559">
        <w:rPr>
          <w:b/>
          <w:sz w:val="22"/>
          <w:szCs w:val="22"/>
        </w:rPr>
        <w:t>«</w:t>
      </w:r>
      <w:r w:rsidR="00C93EFD" w:rsidRPr="00281559">
        <w:rPr>
          <w:b/>
          <w:sz w:val="22"/>
          <w:szCs w:val="22"/>
        </w:rPr>
        <w:t>...(и где останутся) они навечно. Это - великий успех!»</w:t>
      </w:r>
    </w:p>
    <w:p w:rsidR="00C93EFD" w:rsidRPr="00281559" w:rsidRDefault="00C93EFD" w:rsidP="00A01703">
      <w:pPr>
        <w:widowControl w:val="0"/>
        <w:autoSpaceDE w:val="0"/>
        <w:autoSpaceDN w:val="0"/>
        <w:adjustRightInd w:val="0"/>
        <w:ind w:left="5760" w:firstLine="720"/>
        <w:rPr>
          <w:sz w:val="22"/>
          <w:szCs w:val="22"/>
        </w:rPr>
      </w:pPr>
      <w:r w:rsidRPr="00281559">
        <w:rPr>
          <w:sz w:val="22"/>
          <w:szCs w:val="22"/>
        </w:rPr>
        <w:t>Покаяние, 100.</w:t>
      </w:r>
    </w:p>
    <w:p w:rsidR="00B94CF6" w:rsidRDefault="00B94CF6" w:rsidP="001C672B">
      <w:pPr>
        <w:widowControl w:val="0"/>
        <w:autoSpaceDE w:val="0"/>
        <w:autoSpaceDN w:val="0"/>
        <w:bidi/>
        <w:adjustRightInd w:val="0"/>
        <w:ind w:left="2835"/>
        <w:jc w:val="both"/>
        <w:rPr>
          <w:rFonts w:cs="mylotus"/>
          <w:color w:val="000000"/>
          <w:sz w:val="22"/>
          <w:shd w:val="clear" w:color="auto" w:fill="FFFFFF"/>
          <w:rtl/>
        </w:rPr>
      </w:pPr>
      <w:r>
        <w:rPr>
          <w:rFonts w:cs="Traditional Arabic"/>
          <w:color w:val="000000"/>
          <w:sz w:val="22"/>
          <w:szCs w:val="28"/>
          <w:shd w:val="clear" w:color="auto" w:fill="FFFFFF"/>
          <w:rtl/>
        </w:rPr>
        <w:t>﴿</w:t>
      </w:r>
      <w:r w:rsidRPr="001F7FDD">
        <w:rPr>
          <w:rStyle w:val="Char"/>
          <w:rtl/>
        </w:rPr>
        <w:t>وَمَا هُمْ مِنْهَا بِمُخْرَجِينَ٤٨</w:t>
      </w:r>
      <w:r>
        <w:rPr>
          <w:rFonts w:cs="Traditional Arabic"/>
          <w:color w:val="000000"/>
          <w:sz w:val="22"/>
          <w:szCs w:val="28"/>
          <w:shd w:val="clear" w:color="auto" w:fill="FFFFFF"/>
          <w:rtl/>
        </w:rPr>
        <w:t>﴾</w:t>
      </w:r>
      <w:r>
        <w:rPr>
          <w:rFonts w:cs="KFGQPC Uthmanic Script HAFS"/>
          <w:color w:val="000000"/>
          <w:sz w:val="22"/>
          <w:szCs w:val="28"/>
          <w:shd w:val="clear" w:color="auto" w:fill="FFFFFF"/>
          <w:rtl/>
        </w:rPr>
        <w:t xml:space="preserve"> </w:t>
      </w:r>
      <w:r>
        <w:rPr>
          <w:rFonts w:cs="mylotus"/>
          <w:color w:val="000000"/>
          <w:sz w:val="22"/>
          <w:shd w:val="clear" w:color="auto" w:fill="FFFFFF"/>
          <w:rtl/>
        </w:rPr>
        <w:t>[الحجر: 48]</w:t>
      </w:r>
    </w:p>
    <w:p w:rsidR="00B94CF6" w:rsidRDefault="00B94CF6" w:rsidP="001C672B">
      <w:pPr>
        <w:widowControl w:val="0"/>
        <w:autoSpaceDE w:val="0"/>
        <w:autoSpaceDN w:val="0"/>
        <w:bidi/>
        <w:adjustRightInd w:val="0"/>
        <w:ind w:left="2835"/>
        <w:jc w:val="both"/>
        <w:rPr>
          <w:rFonts w:cs="mylotus"/>
          <w:color w:val="000000"/>
          <w:sz w:val="22"/>
          <w:shd w:val="clear" w:color="auto" w:fill="FFFFFF"/>
          <w:rtl/>
        </w:rPr>
      </w:pPr>
      <w:r>
        <w:rPr>
          <w:rFonts w:cs="Traditional Arabic"/>
          <w:color w:val="000000"/>
          <w:sz w:val="22"/>
          <w:szCs w:val="28"/>
          <w:shd w:val="clear" w:color="auto" w:fill="FFFFFF"/>
          <w:rtl/>
        </w:rPr>
        <w:t>﴿</w:t>
      </w:r>
      <w:r w:rsidRPr="001F7FDD">
        <w:rPr>
          <w:rStyle w:val="Char"/>
          <w:rtl/>
        </w:rPr>
        <w:t>عَطَاءً غَيْرَ مَجْذُوذٍ١٠٨</w:t>
      </w:r>
      <w:r>
        <w:rPr>
          <w:rFonts w:cs="Traditional Arabic"/>
          <w:color w:val="000000"/>
          <w:sz w:val="22"/>
          <w:szCs w:val="28"/>
          <w:shd w:val="clear" w:color="auto" w:fill="FFFFFF"/>
          <w:rtl/>
        </w:rPr>
        <w:t>﴾</w:t>
      </w:r>
      <w:r>
        <w:rPr>
          <w:rFonts w:cs="KFGQPC Uthmanic Script HAFS"/>
          <w:color w:val="000000"/>
          <w:sz w:val="22"/>
          <w:szCs w:val="28"/>
          <w:shd w:val="clear" w:color="auto" w:fill="FFFFFF"/>
          <w:rtl/>
        </w:rPr>
        <w:t xml:space="preserve"> </w:t>
      </w:r>
      <w:r>
        <w:rPr>
          <w:rFonts w:cs="mylotus"/>
          <w:color w:val="000000"/>
          <w:sz w:val="22"/>
          <w:shd w:val="clear" w:color="auto" w:fill="FFFFFF"/>
          <w:rtl/>
        </w:rPr>
        <w:t>[هود: 108]</w:t>
      </w:r>
    </w:p>
    <w:p w:rsidR="00B94CF6" w:rsidRDefault="00B94CF6" w:rsidP="001C672B">
      <w:pPr>
        <w:widowControl w:val="0"/>
        <w:autoSpaceDE w:val="0"/>
        <w:autoSpaceDN w:val="0"/>
        <w:bidi/>
        <w:adjustRightInd w:val="0"/>
        <w:ind w:left="2835"/>
        <w:jc w:val="both"/>
        <w:rPr>
          <w:rFonts w:cs="mylotus"/>
          <w:color w:val="000000"/>
          <w:sz w:val="22"/>
          <w:shd w:val="clear" w:color="auto" w:fill="FFFFFF"/>
          <w:rtl/>
        </w:rPr>
      </w:pPr>
      <w:r>
        <w:rPr>
          <w:rFonts w:cs="Traditional Arabic"/>
          <w:color w:val="000000"/>
          <w:sz w:val="22"/>
          <w:szCs w:val="28"/>
          <w:shd w:val="clear" w:color="auto" w:fill="FFFFFF"/>
          <w:rtl/>
        </w:rPr>
        <w:lastRenderedPageBreak/>
        <w:t>﴿</w:t>
      </w:r>
      <w:r w:rsidRPr="001F7FDD">
        <w:rPr>
          <w:rStyle w:val="Char"/>
          <w:rtl/>
        </w:rPr>
        <w:t>لَا مَقْطُوعَةٍ وَلَا مَمْنُوعَةٍ٣٣</w:t>
      </w:r>
      <w:r>
        <w:rPr>
          <w:rFonts w:cs="Traditional Arabic"/>
          <w:color w:val="000000"/>
          <w:sz w:val="22"/>
          <w:szCs w:val="28"/>
          <w:shd w:val="clear" w:color="auto" w:fill="FFFFFF"/>
          <w:rtl/>
        </w:rPr>
        <w:t>﴾</w:t>
      </w:r>
      <w:r>
        <w:rPr>
          <w:rFonts w:cs="KFGQPC Uthmanic Script HAFS"/>
          <w:color w:val="000000"/>
          <w:sz w:val="22"/>
          <w:szCs w:val="28"/>
          <w:shd w:val="clear" w:color="auto" w:fill="FFFFFF"/>
          <w:rtl/>
        </w:rPr>
        <w:t xml:space="preserve"> </w:t>
      </w:r>
      <w:r>
        <w:rPr>
          <w:rFonts w:cs="mylotus"/>
          <w:color w:val="000000"/>
          <w:sz w:val="22"/>
          <w:shd w:val="clear" w:color="auto" w:fill="FFFFFF"/>
          <w:rtl/>
        </w:rPr>
        <w:t>[الواقعة: 33]</w:t>
      </w:r>
    </w:p>
    <w:p w:rsidR="00B94CF6" w:rsidRPr="00B94CF6" w:rsidRDefault="00B94CF6" w:rsidP="001C672B">
      <w:pPr>
        <w:widowControl w:val="0"/>
        <w:autoSpaceDE w:val="0"/>
        <w:autoSpaceDN w:val="0"/>
        <w:bidi/>
        <w:adjustRightInd w:val="0"/>
        <w:ind w:left="2835"/>
        <w:jc w:val="both"/>
        <w:rPr>
          <w:rFonts w:cs="mylotus"/>
          <w:color w:val="000000"/>
          <w:sz w:val="22"/>
          <w:rtl/>
        </w:rPr>
      </w:pPr>
      <w:r>
        <w:rPr>
          <w:rFonts w:cs="Traditional Arabic"/>
          <w:color w:val="000000"/>
          <w:sz w:val="22"/>
          <w:szCs w:val="28"/>
          <w:shd w:val="clear" w:color="auto" w:fill="FFFFFF"/>
          <w:rtl/>
        </w:rPr>
        <w:t>﴿</w:t>
      </w:r>
      <w:r w:rsidRPr="001F7FDD">
        <w:rPr>
          <w:rStyle w:val="Char"/>
          <w:rtl/>
        </w:rPr>
        <w:t>إِنَّ هَذَا لَرِزْقُنَا مَا لَهُ مِنْ نَفَادٍ٥٤</w:t>
      </w:r>
      <w:r>
        <w:rPr>
          <w:rFonts w:cs="Traditional Arabic"/>
          <w:color w:val="000000"/>
          <w:sz w:val="22"/>
          <w:szCs w:val="28"/>
          <w:shd w:val="clear" w:color="auto" w:fill="FFFFFF"/>
          <w:rtl/>
        </w:rPr>
        <w:t>﴾</w:t>
      </w:r>
      <w:r>
        <w:rPr>
          <w:rFonts w:cs="KFGQPC Uthmanic Script HAFS"/>
          <w:color w:val="000000"/>
          <w:sz w:val="22"/>
          <w:szCs w:val="28"/>
          <w:shd w:val="clear" w:color="auto" w:fill="FFFFFF"/>
          <w:rtl/>
        </w:rPr>
        <w:t xml:space="preserve"> </w:t>
      </w:r>
      <w:r>
        <w:rPr>
          <w:rFonts w:cs="mylotus"/>
          <w:color w:val="000000"/>
          <w:sz w:val="22"/>
          <w:shd w:val="clear" w:color="auto" w:fill="FFFFFF"/>
          <w:rtl/>
        </w:rPr>
        <w:t>[ص: 54]</w:t>
      </w:r>
    </w:p>
    <w:p w:rsidR="00A01703" w:rsidRPr="00281559" w:rsidRDefault="00A01703">
      <w:pPr>
        <w:widowControl w:val="0"/>
        <w:autoSpaceDE w:val="0"/>
        <w:autoSpaceDN w:val="0"/>
        <w:adjustRightInd w:val="0"/>
        <w:rPr>
          <w:b/>
          <w:sz w:val="22"/>
          <w:szCs w:val="22"/>
        </w:rPr>
      </w:pPr>
      <w:r w:rsidRPr="00281559">
        <w:rPr>
          <w:b/>
          <w:sz w:val="22"/>
          <w:szCs w:val="22"/>
        </w:rPr>
        <w:t>«….</w:t>
      </w:r>
      <w:r w:rsidR="00C93EFD" w:rsidRPr="00281559">
        <w:rPr>
          <w:b/>
          <w:sz w:val="22"/>
          <w:szCs w:val="22"/>
        </w:rPr>
        <w:t xml:space="preserve"> и не изгонят их оттуда.</w:t>
      </w:r>
      <w:r w:rsidRPr="00281559">
        <w:rPr>
          <w:b/>
          <w:sz w:val="22"/>
          <w:szCs w:val="22"/>
        </w:rPr>
        <w:t>»</w:t>
      </w:r>
    </w:p>
    <w:p w:rsidR="00A01703" w:rsidRPr="00281559" w:rsidRDefault="00C93EFD">
      <w:pPr>
        <w:widowControl w:val="0"/>
        <w:autoSpaceDE w:val="0"/>
        <w:autoSpaceDN w:val="0"/>
        <w:adjustRightInd w:val="0"/>
        <w:rPr>
          <w:sz w:val="22"/>
          <w:szCs w:val="22"/>
        </w:rPr>
      </w:pPr>
      <w:r w:rsidRPr="00281559">
        <w:rPr>
          <w:sz w:val="22"/>
          <w:szCs w:val="22"/>
        </w:rPr>
        <w:t xml:space="preserve"> </w:t>
      </w:r>
      <w:r w:rsidR="00A01703" w:rsidRPr="00281559">
        <w:rPr>
          <w:sz w:val="22"/>
          <w:szCs w:val="22"/>
        </w:rPr>
        <w:tab/>
      </w:r>
      <w:r w:rsidR="00A01703" w:rsidRPr="00281559">
        <w:rPr>
          <w:sz w:val="22"/>
          <w:szCs w:val="22"/>
        </w:rPr>
        <w:tab/>
      </w:r>
      <w:r w:rsidR="00A01703" w:rsidRPr="00281559">
        <w:rPr>
          <w:sz w:val="22"/>
          <w:szCs w:val="22"/>
        </w:rPr>
        <w:tab/>
      </w:r>
      <w:r w:rsidR="00A01703" w:rsidRPr="00281559">
        <w:rPr>
          <w:sz w:val="22"/>
          <w:szCs w:val="22"/>
        </w:rPr>
        <w:tab/>
      </w:r>
      <w:r w:rsidR="00A01703" w:rsidRPr="00281559">
        <w:rPr>
          <w:sz w:val="22"/>
          <w:szCs w:val="22"/>
        </w:rPr>
        <w:tab/>
      </w:r>
      <w:r w:rsidR="00A01703" w:rsidRPr="00281559">
        <w:rPr>
          <w:sz w:val="22"/>
          <w:szCs w:val="22"/>
        </w:rPr>
        <w:tab/>
      </w:r>
      <w:r w:rsidR="00A01703" w:rsidRPr="00281559">
        <w:rPr>
          <w:sz w:val="22"/>
          <w:szCs w:val="22"/>
        </w:rPr>
        <w:tab/>
      </w:r>
      <w:r w:rsidR="00A01703" w:rsidRPr="00281559">
        <w:rPr>
          <w:sz w:val="22"/>
          <w:szCs w:val="22"/>
        </w:rPr>
        <w:tab/>
      </w:r>
      <w:r w:rsidR="00A01703" w:rsidRPr="00281559">
        <w:rPr>
          <w:sz w:val="22"/>
          <w:szCs w:val="22"/>
        </w:rPr>
        <w:tab/>
        <w:t>Аль-Хиджр, 48</w:t>
      </w:r>
      <w:r w:rsidRPr="00281559">
        <w:rPr>
          <w:sz w:val="22"/>
          <w:szCs w:val="22"/>
        </w:rPr>
        <w:t>.</w:t>
      </w:r>
    </w:p>
    <w:p w:rsidR="00A01703" w:rsidRPr="00281559" w:rsidRDefault="003204FF">
      <w:pPr>
        <w:widowControl w:val="0"/>
        <w:autoSpaceDE w:val="0"/>
        <w:autoSpaceDN w:val="0"/>
        <w:adjustRightInd w:val="0"/>
        <w:rPr>
          <w:b/>
          <w:sz w:val="22"/>
          <w:szCs w:val="22"/>
        </w:rPr>
      </w:pPr>
      <w:r w:rsidRPr="00281559">
        <w:rPr>
          <w:b/>
          <w:sz w:val="22"/>
          <w:szCs w:val="22"/>
        </w:rPr>
        <w:t>«…</w:t>
      </w:r>
      <w:r w:rsidR="00C93EFD" w:rsidRPr="00281559">
        <w:rPr>
          <w:b/>
          <w:sz w:val="22"/>
          <w:szCs w:val="22"/>
        </w:rPr>
        <w:t xml:space="preserve"> как дар неиссякаемый.</w:t>
      </w:r>
      <w:r w:rsidRPr="00281559">
        <w:rPr>
          <w:b/>
          <w:sz w:val="22"/>
          <w:szCs w:val="22"/>
        </w:rPr>
        <w:t>»</w:t>
      </w:r>
      <w:r w:rsidR="00C93EFD" w:rsidRPr="00281559">
        <w:rPr>
          <w:b/>
          <w:sz w:val="22"/>
          <w:szCs w:val="22"/>
        </w:rPr>
        <w:t xml:space="preserve"> </w:t>
      </w:r>
    </w:p>
    <w:p w:rsidR="00C93EFD" w:rsidRPr="00281559" w:rsidRDefault="00C93EFD" w:rsidP="003204FF">
      <w:pPr>
        <w:widowControl w:val="0"/>
        <w:autoSpaceDE w:val="0"/>
        <w:autoSpaceDN w:val="0"/>
        <w:adjustRightInd w:val="0"/>
        <w:ind w:left="5760" w:firstLine="720"/>
        <w:rPr>
          <w:sz w:val="22"/>
          <w:szCs w:val="22"/>
        </w:rPr>
      </w:pPr>
      <w:r w:rsidRPr="00281559">
        <w:rPr>
          <w:sz w:val="22"/>
          <w:szCs w:val="22"/>
        </w:rPr>
        <w:t>Ху</w:t>
      </w:r>
      <w:r w:rsidR="003204FF" w:rsidRPr="00281559">
        <w:rPr>
          <w:sz w:val="22"/>
          <w:szCs w:val="22"/>
        </w:rPr>
        <w:t>д,</w:t>
      </w:r>
      <w:r w:rsidRPr="00281559">
        <w:rPr>
          <w:sz w:val="22"/>
          <w:szCs w:val="22"/>
        </w:rPr>
        <w:t xml:space="preserve"> 108</w:t>
      </w:r>
    </w:p>
    <w:p w:rsidR="00C93EFD" w:rsidRPr="00281559" w:rsidRDefault="003204FF">
      <w:pPr>
        <w:widowControl w:val="0"/>
        <w:autoSpaceDE w:val="0"/>
        <w:autoSpaceDN w:val="0"/>
        <w:adjustRightInd w:val="0"/>
        <w:rPr>
          <w:b/>
          <w:sz w:val="22"/>
          <w:szCs w:val="22"/>
        </w:rPr>
      </w:pPr>
      <w:r w:rsidRPr="00281559">
        <w:rPr>
          <w:b/>
          <w:sz w:val="22"/>
          <w:szCs w:val="22"/>
        </w:rPr>
        <w:t>«..</w:t>
      </w:r>
      <w:r w:rsidR="00C93EFD" w:rsidRPr="00281559">
        <w:rPr>
          <w:b/>
          <w:sz w:val="22"/>
          <w:szCs w:val="22"/>
        </w:rPr>
        <w:t>.неиссякаемых и не запретных</w:t>
      </w:r>
      <w:r w:rsidRPr="00281559">
        <w:rPr>
          <w:b/>
          <w:sz w:val="22"/>
          <w:szCs w:val="22"/>
        </w:rPr>
        <w:t>…</w:t>
      </w:r>
      <w:r w:rsidR="007F6C89">
        <w:rPr>
          <w:rStyle w:val="FootnoteReference"/>
          <w:b/>
          <w:sz w:val="22"/>
          <w:szCs w:val="22"/>
        </w:rPr>
        <w:footnoteReference w:id="286"/>
      </w:r>
      <w:r w:rsidRPr="00281559">
        <w:rPr>
          <w:b/>
          <w:sz w:val="22"/>
          <w:szCs w:val="22"/>
        </w:rPr>
        <w:t>»</w:t>
      </w:r>
    </w:p>
    <w:p w:rsidR="00C93EFD" w:rsidRPr="00281559" w:rsidRDefault="00C93EFD" w:rsidP="003204FF">
      <w:pPr>
        <w:widowControl w:val="0"/>
        <w:autoSpaceDE w:val="0"/>
        <w:autoSpaceDN w:val="0"/>
        <w:adjustRightInd w:val="0"/>
        <w:ind w:left="5760" w:firstLine="720"/>
        <w:rPr>
          <w:sz w:val="22"/>
          <w:szCs w:val="22"/>
        </w:rPr>
      </w:pPr>
      <w:r w:rsidRPr="00281559">
        <w:rPr>
          <w:sz w:val="22"/>
          <w:szCs w:val="22"/>
        </w:rPr>
        <w:t>Воскресение, 33.</w:t>
      </w:r>
    </w:p>
    <w:p w:rsidR="003204FF" w:rsidRPr="00281559" w:rsidRDefault="00386546" w:rsidP="003204FF">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это - удел Наш</w:t>
      </w:r>
      <w:r w:rsidR="00C86CED">
        <w:rPr>
          <w:rStyle w:val="FootnoteReference"/>
          <w:b/>
          <w:sz w:val="22"/>
          <w:szCs w:val="22"/>
        </w:rPr>
        <w:footnoteReference w:id="287"/>
      </w:r>
      <w:r w:rsidR="00C93EFD" w:rsidRPr="00281559">
        <w:rPr>
          <w:b/>
          <w:sz w:val="22"/>
          <w:szCs w:val="22"/>
        </w:rPr>
        <w:t>, и он не ис</w:t>
      </w:r>
      <w:r w:rsidR="003204FF" w:rsidRPr="00281559">
        <w:rPr>
          <w:b/>
          <w:sz w:val="22"/>
          <w:szCs w:val="22"/>
        </w:rPr>
        <w:t>сякнет.»</w:t>
      </w:r>
    </w:p>
    <w:p w:rsidR="00C93EFD" w:rsidRPr="00281559" w:rsidRDefault="00C93EFD" w:rsidP="00386546">
      <w:pPr>
        <w:widowControl w:val="0"/>
        <w:autoSpaceDE w:val="0"/>
        <w:autoSpaceDN w:val="0"/>
        <w:adjustRightInd w:val="0"/>
        <w:ind w:left="5760" w:firstLine="720"/>
        <w:rPr>
          <w:sz w:val="22"/>
          <w:szCs w:val="22"/>
        </w:rPr>
      </w:pPr>
      <w:r w:rsidRPr="00281559">
        <w:rPr>
          <w:sz w:val="22"/>
          <w:szCs w:val="22"/>
        </w:rPr>
        <w:t>Са</w:t>
      </w:r>
      <w:r w:rsidR="00386546" w:rsidRPr="00281559">
        <w:rPr>
          <w:sz w:val="22"/>
          <w:szCs w:val="22"/>
        </w:rPr>
        <w:t xml:space="preserve">д, </w:t>
      </w:r>
      <w:r w:rsidRPr="00281559">
        <w:rPr>
          <w:sz w:val="22"/>
          <w:szCs w:val="22"/>
        </w:rPr>
        <w:t>54</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1F7FDD" w:rsidRPr="001F7FDD" w:rsidRDefault="001F7FDD" w:rsidP="001F7FDD">
      <w:pPr>
        <w:widowControl w:val="0"/>
        <w:autoSpaceDE w:val="0"/>
        <w:autoSpaceDN w:val="0"/>
        <w:bidi/>
        <w:adjustRightInd w:val="0"/>
        <w:ind w:left="1701"/>
        <w:jc w:val="both"/>
        <w:rPr>
          <w:rFonts w:cs="mylotus"/>
          <w:color w:val="000000"/>
          <w:sz w:val="22"/>
          <w:rtl/>
        </w:rPr>
      </w:pPr>
      <w:r>
        <w:rPr>
          <w:rFonts w:cs="Traditional Arabic"/>
          <w:color w:val="000000"/>
          <w:sz w:val="22"/>
          <w:szCs w:val="28"/>
          <w:shd w:val="clear" w:color="auto" w:fill="FFFFFF"/>
          <w:rtl/>
        </w:rPr>
        <w:t>﴿</w:t>
      </w:r>
      <w:r w:rsidRPr="001F7FDD">
        <w:rPr>
          <w:rStyle w:val="Char"/>
          <w:rtl/>
        </w:rPr>
        <w:t>إِنَّ الْمُتَّقِينَ فِي مَقَامٍ أَمِينٍ٥١ فِي جَنَّاتٍ وَعُيُونٍ٥٢ يَلْبَسُونَ مِنْ سُنْدُسٍ وَإِسْتَبْرَقٍ مُتَقَابِلِينَ٥٣ كَذَلِكَ وَزَوَّجْنَاهُمْ بِحُورٍ عِينٍ٥٤ يَدْعُونَ فِيهَا بِكُلِّ فَاكِهَةٍ</w:t>
      </w:r>
      <w:r>
        <w:rPr>
          <w:rFonts w:cs="Traditional Arabic"/>
          <w:color w:val="000000"/>
          <w:sz w:val="22"/>
          <w:szCs w:val="28"/>
          <w:shd w:val="clear" w:color="auto" w:fill="FFFFFF"/>
          <w:rtl/>
        </w:rPr>
        <w:t>﴾</w:t>
      </w:r>
      <w:r>
        <w:rPr>
          <w:rFonts w:cs="KFGQPC Uthmanic Script HAFS"/>
          <w:color w:val="000000"/>
          <w:sz w:val="22"/>
          <w:szCs w:val="28"/>
          <w:shd w:val="clear" w:color="auto" w:fill="FFFFFF"/>
          <w:rtl/>
        </w:rPr>
        <w:t xml:space="preserve"> </w:t>
      </w:r>
      <w:r>
        <w:rPr>
          <w:rFonts w:cs="mylotus"/>
          <w:color w:val="000000"/>
          <w:sz w:val="22"/>
          <w:shd w:val="clear" w:color="auto" w:fill="FFFFFF"/>
          <w:rtl/>
        </w:rPr>
        <w:t>[الدخان: 51-55]</w:t>
      </w:r>
    </w:p>
    <w:p w:rsidR="00CD6966" w:rsidRPr="00281559" w:rsidRDefault="00CD6966">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богобоязненные (окажутся) в безопасном месте,</w:t>
      </w:r>
      <w:r w:rsidR="005A0ED1">
        <w:rPr>
          <w:b/>
          <w:sz w:val="22"/>
          <w:szCs w:val="22"/>
        </w:rPr>
        <w:t xml:space="preserve"> </w:t>
      </w:r>
      <w:r w:rsidR="00C93EFD" w:rsidRPr="00281559">
        <w:rPr>
          <w:b/>
          <w:sz w:val="22"/>
          <w:szCs w:val="22"/>
        </w:rPr>
        <w:t>среди садов и источников,</w:t>
      </w:r>
      <w:r w:rsidR="005A0ED1">
        <w:rPr>
          <w:b/>
          <w:sz w:val="22"/>
          <w:szCs w:val="22"/>
        </w:rPr>
        <w:t xml:space="preserve"> </w:t>
      </w:r>
      <w:r w:rsidR="00C93EFD" w:rsidRPr="00281559">
        <w:rPr>
          <w:b/>
          <w:sz w:val="22"/>
          <w:szCs w:val="22"/>
        </w:rPr>
        <w:t>(и) станут облачаться в тончай</w:t>
      </w:r>
      <w:r w:rsidR="00C93EFD" w:rsidRPr="00281559">
        <w:rPr>
          <w:b/>
          <w:sz w:val="22"/>
          <w:szCs w:val="22"/>
        </w:rPr>
        <w:softHyphen/>
        <w:t xml:space="preserve">шие шелка и парчу, </w:t>
      </w:r>
      <w:r w:rsidR="008E197F" w:rsidRPr="00281559">
        <w:rPr>
          <w:b/>
          <w:sz w:val="22"/>
          <w:szCs w:val="22"/>
        </w:rPr>
        <w:t>находясь,</w:t>
      </w:r>
      <w:r w:rsidR="00C93EFD" w:rsidRPr="00281559">
        <w:rPr>
          <w:b/>
          <w:sz w:val="22"/>
          <w:szCs w:val="22"/>
        </w:rPr>
        <w:t xml:space="preserve"> друг против друга.</w:t>
      </w:r>
      <w:r w:rsidR="005A0ED1">
        <w:rPr>
          <w:b/>
          <w:sz w:val="22"/>
          <w:szCs w:val="22"/>
        </w:rPr>
        <w:t xml:space="preserve"> </w:t>
      </w:r>
      <w:r w:rsidR="00C93EFD" w:rsidRPr="00281559">
        <w:rPr>
          <w:b/>
          <w:sz w:val="22"/>
          <w:szCs w:val="22"/>
        </w:rPr>
        <w:t>Так (будет)! И Мы дадим им в жёны гурий</w:t>
      </w:r>
      <w:r w:rsidR="00C8783B">
        <w:rPr>
          <w:rStyle w:val="FootnoteReference"/>
          <w:b/>
          <w:sz w:val="22"/>
          <w:szCs w:val="22"/>
        </w:rPr>
        <w:footnoteReference w:id="288"/>
      </w:r>
      <w:r w:rsidR="00C93EFD" w:rsidRPr="00281559">
        <w:rPr>
          <w:b/>
          <w:sz w:val="22"/>
          <w:szCs w:val="22"/>
        </w:rPr>
        <w:t>. В раю (смогут) потребовать они любых плодов, пользуясь (полной) безопасностью,</w:t>
      </w:r>
      <w:r w:rsidR="005A0ED1">
        <w:rPr>
          <w:b/>
          <w:sz w:val="22"/>
          <w:szCs w:val="22"/>
        </w:rPr>
        <w:t xml:space="preserve"> </w:t>
      </w:r>
      <w:r w:rsidR="00C93EFD" w:rsidRPr="00281559">
        <w:rPr>
          <w:b/>
          <w:sz w:val="22"/>
          <w:szCs w:val="22"/>
        </w:rPr>
        <w:t>в нём не вкусят они смерти помимо смерти первой, и Он защитит их от</w:t>
      </w:r>
      <w:r w:rsidRPr="00281559">
        <w:rPr>
          <w:b/>
          <w:sz w:val="22"/>
          <w:szCs w:val="22"/>
        </w:rPr>
        <w:t xml:space="preserve"> </w:t>
      </w:r>
      <w:r w:rsidR="00C93EFD" w:rsidRPr="00281559">
        <w:rPr>
          <w:b/>
          <w:sz w:val="22"/>
          <w:szCs w:val="22"/>
        </w:rPr>
        <w:t>мук</w:t>
      </w:r>
      <w:r w:rsidRPr="00281559">
        <w:rPr>
          <w:b/>
          <w:sz w:val="22"/>
          <w:szCs w:val="22"/>
        </w:rPr>
        <w:t xml:space="preserve"> </w:t>
      </w:r>
      <w:r w:rsidR="00C93EFD" w:rsidRPr="00281559">
        <w:rPr>
          <w:b/>
          <w:sz w:val="22"/>
          <w:szCs w:val="22"/>
        </w:rPr>
        <w:t>ада.»</w:t>
      </w:r>
    </w:p>
    <w:p w:rsidR="00C93EFD" w:rsidRPr="00281559" w:rsidRDefault="00C93EFD" w:rsidP="003615DE">
      <w:pPr>
        <w:widowControl w:val="0"/>
        <w:autoSpaceDE w:val="0"/>
        <w:autoSpaceDN w:val="0"/>
        <w:adjustRightInd w:val="0"/>
        <w:ind w:left="5760" w:firstLine="720"/>
        <w:rPr>
          <w:sz w:val="22"/>
          <w:szCs w:val="22"/>
        </w:rPr>
      </w:pPr>
      <w:r w:rsidRPr="00281559">
        <w:rPr>
          <w:sz w:val="22"/>
          <w:szCs w:val="22"/>
        </w:rPr>
        <w:t>Д</w:t>
      </w:r>
      <w:r w:rsidR="00CD6966" w:rsidRPr="00281559">
        <w:rPr>
          <w:sz w:val="22"/>
          <w:szCs w:val="22"/>
        </w:rPr>
        <w:t>ы</w:t>
      </w:r>
      <w:r w:rsidRPr="00281559">
        <w:rPr>
          <w:sz w:val="22"/>
          <w:szCs w:val="22"/>
        </w:rPr>
        <w:t>м</w:t>
      </w:r>
      <w:r w:rsidR="00CD6966" w:rsidRPr="00281559">
        <w:rPr>
          <w:sz w:val="22"/>
          <w:szCs w:val="22"/>
        </w:rPr>
        <w:t xml:space="preserve">, </w:t>
      </w:r>
      <w:r w:rsidRPr="00281559">
        <w:rPr>
          <w:sz w:val="22"/>
          <w:szCs w:val="22"/>
        </w:rPr>
        <w:t>51</w:t>
      </w:r>
      <w:r w:rsidR="00CD6966" w:rsidRPr="00281559">
        <w:rPr>
          <w:sz w:val="22"/>
          <w:szCs w:val="22"/>
        </w:rPr>
        <w:t>-</w:t>
      </w:r>
      <w:r w:rsidRPr="00281559">
        <w:rPr>
          <w:sz w:val="22"/>
          <w:szCs w:val="22"/>
        </w:rPr>
        <w:t>56</w:t>
      </w:r>
    </w:p>
    <w:p w:rsidR="00C93EFD" w:rsidRPr="00281559" w:rsidRDefault="00C93EFD">
      <w:pPr>
        <w:widowControl w:val="0"/>
        <w:autoSpaceDE w:val="0"/>
        <w:autoSpaceDN w:val="0"/>
        <w:adjustRightInd w:val="0"/>
        <w:rPr>
          <w:sz w:val="22"/>
          <w:szCs w:val="22"/>
        </w:rPr>
      </w:pPr>
      <w:r w:rsidRPr="00281559">
        <w:rPr>
          <w:sz w:val="22"/>
          <w:szCs w:val="22"/>
        </w:rPr>
        <w:t>И можно было бы привести другие аяты, являющиеся указа</w:t>
      </w:r>
      <w:r w:rsidRPr="00281559">
        <w:rPr>
          <w:sz w:val="22"/>
          <w:szCs w:val="22"/>
        </w:rPr>
        <w:softHyphen/>
        <w:t>нием на это.</w:t>
      </w:r>
    </w:p>
    <w:p w:rsidR="00C93EFD" w:rsidRPr="00281559" w:rsidRDefault="00C93EFD">
      <w:pPr>
        <w:widowControl w:val="0"/>
        <w:autoSpaceDE w:val="0"/>
        <w:autoSpaceDN w:val="0"/>
        <w:adjustRightInd w:val="0"/>
        <w:rPr>
          <w:sz w:val="22"/>
          <w:szCs w:val="22"/>
        </w:rPr>
      </w:pPr>
      <w:r w:rsidRPr="00281559">
        <w:rPr>
          <w:sz w:val="22"/>
          <w:szCs w:val="22"/>
        </w:rPr>
        <w:t>Таким образом, Всевышний поведал о вечности рая, о вечно</w:t>
      </w:r>
      <w:r w:rsidRPr="00281559">
        <w:rPr>
          <w:sz w:val="22"/>
          <w:szCs w:val="22"/>
        </w:rPr>
        <w:softHyphen/>
        <w:t>сти жизни его обитателей, о том, что жизнь эта не прекратится, а также о том, что они не покинут рай.</w:t>
      </w:r>
    </w:p>
    <w:p w:rsidR="00C93EFD" w:rsidRPr="00281559" w:rsidRDefault="00C93EFD">
      <w:pPr>
        <w:widowControl w:val="0"/>
        <w:autoSpaceDE w:val="0"/>
        <w:autoSpaceDN w:val="0"/>
        <w:adjustRightInd w:val="0"/>
        <w:rPr>
          <w:sz w:val="22"/>
          <w:szCs w:val="22"/>
        </w:rPr>
      </w:pPr>
      <w:r w:rsidRPr="00281559">
        <w:rPr>
          <w:sz w:val="22"/>
          <w:szCs w:val="22"/>
        </w:rPr>
        <w:t>То же самое касается и ада, о котором Всевышний, в частно</w:t>
      </w:r>
      <w:r w:rsidRPr="00281559">
        <w:rPr>
          <w:sz w:val="22"/>
          <w:szCs w:val="22"/>
        </w:rPr>
        <w:softHyphen/>
        <w:t>сти, сказал:</w:t>
      </w:r>
    </w:p>
    <w:p w:rsidR="008E197F" w:rsidRPr="00281559" w:rsidRDefault="008E197F">
      <w:pPr>
        <w:widowControl w:val="0"/>
        <w:autoSpaceDE w:val="0"/>
        <w:autoSpaceDN w:val="0"/>
        <w:adjustRightInd w:val="0"/>
        <w:rPr>
          <w:b/>
          <w:sz w:val="22"/>
          <w:szCs w:val="22"/>
        </w:rPr>
      </w:pPr>
      <w:r w:rsidRPr="00281559">
        <w:rPr>
          <w:b/>
          <w:sz w:val="22"/>
          <w:szCs w:val="22"/>
        </w:rPr>
        <w:t>«…</w:t>
      </w:r>
      <w:r w:rsidR="00C93EFD" w:rsidRPr="00281559">
        <w:rPr>
          <w:b/>
          <w:sz w:val="22"/>
          <w:szCs w:val="22"/>
        </w:rPr>
        <w:t xml:space="preserve">разве что (поведёт Он их) путём(, ведущим в) ад, в котором они (останутся) навечно...» </w:t>
      </w:r>
    </w:p>
    <w:p w:rsidR="00C93EFD" w:rsidRPr="00281559" w:rsidRDefault="00C93EFD" w:rsidP="003615DE">
      <w:pPr>
        <w:widowControl w:val="0"/>
        <w:autoSpaceDE w:val="0"/>
        <w:autoSpaceDN w:val="0"/>
        <w:adjustRightInd w:val="0"/>
        <w:ind w:left="5760" w:firstLine="720"/>
        <w:rPr>
          <w:sz w:val="22"/>
          <w:szCs w:val="22"/>
        </w:rPr>
      </w:pPr>
      <w:r w:rsidRPr="00281559">
        <w:rPr>
          <w:sz w:val="22"/>
          <w:szCs w:val="22"/>
        </w:rPr>
        <w:t>Женщины, 169.</w:t>
      </w:r>
    </w:p>
    <w:p w:rsidR="00C93EFD" w:rsidRPr="00281559" w:rsidRDefault="00EA0F3C">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Аллах проклял неверных и уготовал для них адс</w:t>
      </w:r>
      <w:r w:rsidR="00C93EFD" w:rsidRPr="00281559">
        <w:rPr>
          <w:b/>
          <w:sz w:val="22"/>
          <w:szCs w:val="22"/>
        </w:rPr>
        <w:softHyphen/>
        <w:t>кое пламя,</w:t>
      </w:r>
      <w:r w:rsidR="005A0ED1">
        <w:rPr>
          <w:b/>
          <w:sz w:val="22"/>
          <w:szCs w:val="22"/>
        </w:rPr>
        <w:t xml:space="preserve"> </w:t>
      </w:r>
      <w:r w:rsidR="00C93EFD" w:rsidRPr="00281559">
        <w:rPr>
          <w:b/>
          <w:sz w:val="22"/>
          <w:szCs w:val="22"/>
        </w:rPr>
        <w:t>в котором они пребудут вечно. Не найдут они ни покровителя, ни помощника...</w:t>
      </w:r>
      <w:r w:rsidRPr="00281559">
        <w:rPr>
          <w:b/>
          <w:sz w:val="22"/>
          <w:szCs w:val="22"/>
        </w:rPr>
        <w:t>».</w:t>
      </w:r>
    </w:p>
    <w:p w:rsidR="00C93EFD" w:rsidRPr="00281559" w:rsidRDefault="00C93EFD" w:rsidP="003615DE">
      <w:pPr>
        <w:widowControl w:val="0"/>
        <w:autoSpaceDE w:val="0"/>
        <w:autoSpaceDN w:val="0"/>
        <w:adjustRightInd w:val="0"/>
        <w:ind w:left="5760" w:firstLine="720"/>
        <w:rPr>
          <w:sz w:val="22"/>
          <w:szCs w:val="22"/>
        </w:rPr>
      </w:pPr>
      <w:r w:rsidRPr="00281559">
        <w:rPr>
          <w:sz w:val="22"/>
          <w:szCs w:val="22"/>
        </w:rPr>
        <w:t>Сонмы, 64-65.</w:t>
      </w:r>
    </w:p>
    <w:p w:rsidR="00A80D46" w:rsidRPr="00281559" w:rsidRDefault="00A80D46">
      <w:pPr>
        <w:widowControl w:val="0"/>
        <w:autoSpaceDE w:val="0"/>
        <w:autoSpaceDN w:val="0"/>
        <w:adjustRightInd w:val="0"/>
        <w:rPr>
          <w:b/>
          <w:sz w:val="22"/>
          <w:szCs w:val="22"/>
        </w:rPr>
      </w:pPr>
      <w:r w:rsidRPr="00281559">
        <w:rPr>
          <w:b/>
          <w:sz w:val="22"/>
          <w:szCs w:val="22"/>
        </w:rPr>
        <w:t>«</w:t>
      </w:r>
      <w:r w:rsidR="00C93EFD" w:rsidRPr="00281559">
        <w:rPr>
          <w:b/>
          <w:sz w:val="22"/>
          <w:szCs w:val="22"/>
        </w:rPr>
        <w:t>А для тех, кто</w:t>
      </w:r>
      <w:r w:rsidR="00EA0F3C" w:rsidRPr="00281559">
        <w:rPr>
          <w:b/>
          <w:sz w:val="22"/>
          <w:szCs w:val="22"/>
        </w:rPr>
        <w:t xml:space="preserve"> </w:t>
      </w:r>
      <w:r w:rsidR="00C93EFD" w:rsidRPr="00281559">
        <w:rPr>
          <w:b/>
          <w:sz w:val="22"/>
          <w:szCs w:val="22"/>
        </w:rPr>
        <w:t xml:space="preserve">ослушается Аллаха </w:t>
      </w:r>
      <w:r w:rsidR="00EA0F3C" w:rsidRPr="00281559">
        <w:rPr>
          <w:b/>
          <w:sz w:val="22"/>
          <w:szCs w:val="22"/>
        </w:rPr>
        <w:t>и</w:t>
      </w:r>
      <w:r w:rsidR="00C93EFD" w:rsidRPr="00281559">
        <w:rPr>
          <w:b/>
          <w:sz w:val="22"/>
          <w:szCs w:val="22"/>
        </w:rPr>
        <w:t xml:space="preserve"> посланника </w:t>
      </w:r>
      <w:r w:rsidRPr="00281559">
        <w:rPr>
          <w:b/>
          <w:sz w:val="22"/>
          <w:szCs w:val="22"/>
        </w:rPr>
        <w:t>Его</w:t>
      </w:r>
      <w:r w:rsidR="00C93EFD" w:rsidRPr="00281559">
        <w:rPr>
          <w:b/>
          <w:sz w:val="22"/>
          <w:szCs w:val="22"/>
        </w:rPr>
        <w:t>, (уго</w:t>
      </w:r>
      <w:r w:rsidRPr="00281559">
        <w:rPr>
          <w:b/>
          <w:sz w:val="22"/>
          <w:szCs w:val="22"/>
        </w:rPr>
        <w:t>това</w:t>
      </w:r>
      <w:r w:rsidR="00C93EFD" w:rsidRPr="00281559">
        <w:rPr>
          <w:b/>
          <w:sz w:val="22"/>
          <w:szCs w:val="22"/>
        </w:rPr>
        <w:t>но) пламя ада, в котором они останутся навечно.</w:t>
      </w:r>
      <w:r w:rsidRPr="00281559">
        <w:rPr>
          <w:b/>
          <w:sz w:val="22"/>
          <w:szCs w:val="22"/>
        </w:rPr>
        <w:t>».</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A80D46" w:rsidRPr="00281559">
        <w:rPr>
          <w:sz w:val="22"/>
          <w:szCs w:val="22"/>
        </w:rPr>
        <w:tab/>
      </w:r>
      <w:r w:rsidR="00A80D46" w:rsidRPr="00281559">
        <w:rPr>
          <w:sz w:val="22"/>
          <w:szCs w:val="22"/>
        </w:rPr>
        <w:tab/>
      </w:r>
      <w:r w:rsidR="00A80D46" w:rsidRPr="00281559">
        <w:rPr>
          <w:sz w:val="22"/>
          <w:szCs w:val="22"/>
        </w:rPr>
        <w:tab/>
      </w:r>
      <w:r w:rsidR="00A80D46" w:rsidRPr="00281559">
        <w:rPr>
          <w:sz w:val="22"/>
          <w:szCs w:val="22"/>
        </w:rPr>
        <w:tab/>
      </w:r>
      <w:r w:rsidR="00A80D46" w:rsidRPr="00281559">
        <w:rPr>
          <w:sz w:val="22"/>
          <w:szCs w:val="22"/>
        </w:rPr>
        <w:tab/>
      </w:r>
      <w:r w:rsidR="00A80D46" w:rsidRPr="00281559">
        <w:rPr>
          <w:sz w:val="22"/>
          <w:szCs w:val="22"/>
        </w:rPr>
        <w:tab/>
      </w:r>
      <w:r w:rsidR="00A80D46" w:rsidRPr="00281559">
        <w:rPr>
          <w:sz w:val="22"/>
          <w:szCs w:val="22"/>
        </w:rPr>
        <w:tab/>
      </w:r>
      <w:r w:rsidR="00A80D46" w:rsidRPr="00281559">
        <w:rPr>
          <w:sz w:val="22"/>
          <w:szCs w:val="22"/>
        </w:rPr>
        <w:tab/>
      </w:r>
      <w:r w:rsidR="00A80D46" w:rsidRPr="00281559">
        <w:rPr>
          <w:sz w:val="22"/>
          <w:szCs w:val="22"/>
        </w:rPr>
        <w:tab/>
      </w:r>
      <w:r w:rsidRPr="00281559">
        <w:rPr>
          <w:sz w:val="22"/>
          <w:szCs w:val="22"/>
        </w:rPr>
        <w:t>Джинны</w:t>
      </w:r>
      <w:r w:rsidR="00A80D46" w:rsidRPr="00281559">
        <w:rPr>
          <w:sz w:val="22"/>
          <w:szCs w:val="22"/>
        </w:rPr>
        <w:t>, 23</w:t>
      </w:r>
    </w:p>
    <w:p w:rsidR="004D3376" w:rsidRPr="00281559" w:rsidRDefault="004D3376">
      <w:pPr>
        <w:widowControl w:val="0"/>
        <w:autoSpaceDE w:val="0"/>
        <w:autoSpaceDN w:val="0"/>
        <w:adjustRightInd w:val="0"/>
        <w:rPr>
          <w:b/>
          <w:sz w:val="22"/>
          <w:szCs w:val="22"/>
        </w:rPr>
      </w:pPr>
      <w:r w:rsidRPr="00281559">
        <w:rPr>
          <w:b/>
          <w:sz w:val="22"/>
          <w:szCs w:val="22"/>
        </w:rPr>
        <w:t>«… и они не выйдут из огня!».</w:t>
      </w:r>
    </w:p>
    <w:p w:rsidR="00C93EFD" w:rsidRPr="00281559" w:rsidRDefault="00C93EFD" w:rsidP="003615DE">
      <w:pPr>
        <w:widowControl w:val="0"/>
        <w:autoSpaceDE w:val="0"/>
        <w:autoSpaceDN w:val="0"/>
        <w:adjustRightInd w:val="0"/>
        <w:ind w:left="5760" w:firstLine="720"/>
        <w:rPr>
          <w:sz w:val="22"/>
          <w:szCs w:val="22"/>
        </w:rPr>
      </w:pPr>
      <w:r w:rsidRPr="00281559">
        <w:rPr>
          <w:sz w:val="22"/>
          <w:szCs w:val="22"/>
        </w:rPr>
        <w:t>Коро</w:t>
      </w:r>
      <w:r w:rsidR="004D3376" w:rsidRPr="00281559">
        <w:rPr>
          <w:sz w:val="22"/>
          <w:szCs w:val="22"/>
        </w:rPr>
        <w:t>ва,</w:t>
      </w:r>
      <w:r w:rsidRPr="00281559">
        <w:rPr>
          <w:sz w:val="22"/>
          <w:szCs w:val="22"/>
        </w:rPr>
        <w:t>167.</w:t>
      </w:r>
    </w:p>
    <w:p w:rsidR="003615DE" w:rsidRPr="00281559" w:rsidRDefault="004D3376">
      <w:pPr>
        <w:widowControl w:val="0"/>
        <w:autoSpaceDE w:val="0"/>
        <w:autoSpaceDN w:val="0"/>
        <w:adjustRightInd w:val="0"/>
        <w:rPr>
          <w:b/>
          <w:sz w:val="22"/>
          <w:szCs w:val="22"/>
        </w:rPr>
      </w:pPr>
      <w:r w:rsidRPr="00281559">
        <w:rPr>
          <w:b/>
          <w:sz w:val="22"/>
          <w:szCs w:val="22"/>
        </w:rPr>
        <w:t>«</w:t>
      </w:r>
      <w:r w:rsidR="003615DE" w:rsidRPr="00281559">
        <w:rPr>
          <w:b/>
          <w:sz w:val="22"/>
          <w:szCs w:val="22"/>
        </w:rPr>
        <w:t>Не будет дл</w:t>
      </w:r>
      <w:r w:rsidR="00C93EFD" w:rsidRPr="00281559">
        <w:rPr>
          <w:b/>
          <w:sz w:val="22"/>
          <w:szCs w:val="22"/>
        </w:rPr>
        <w:t>я них послаблений, и ох</w:t>
      </w:r>
      <w:r w:rsidR="00C93EFD" w:rsidRPr="00281559">
        <w:rPr>
          <w:b/>
          <w:sz w:val="22"/>
          <w:szCs w:val="22"/>
        </w:rPr>
        <w:softHyphen/>
        <w:t>ватит их там отчаяние.</w:t>
      </w:r>
      <w:r w:rsidR="003615DE" w:rsidRPr="00281559">
        <w:rPr>
          <w:b/>
          <w:sz w:val="22"/>
          <w:szCs w:val="22"/>
        </w:rPr>
        <w:t>».</w:t>
      </w:r>
    </w:p>
    <w:p w:rsidR="00C93EFD" w:rsidRPr="00281559" w:rsidRDefault="003615DE" w:rsidP="003615DE">
      <w:pPr>
        <w:widowControl w:val="0"/>
        <w:autoSpaceDE w:val="0"/>
        <w:autoSpaceDN w:val="0"/>
        <w:adjustRightInd w:val="0"/>
        <w:ind w:left="5760" w:firstLine="720"/>
        <w:rPr>
          <w:sz w:val="22"/>
          <w:szCs w:val="22"/>
        </w:rPr>
      </w:pPr>
      <w:r w:rsidRPr="00281559">
        <w:rPr>
          <w:sz w:val="22"/>
          <w:szCs w:val="22"/>
        </w:rPr>
        <w:t>Украшения, 76</w:t>
      </w:r>
    </w:p>
    <w:p w:rsidR="00D85729" w:rsidRPr="00281559" w:rsidRDefault="00D85729">
      <w:pPr>
        <w:widowControl w:val="0"/>
        <w:autoSpaceDE w:val="0"/>
        <w:autoSpaceDN w:val="0"/>
        <w:adjustRightInd w:val="0"/>
        <w:rPr>
          <w:b/>
          <w:sz w:val="22"/>
          <w:szCs w:val="22"/>
        </w:rPr>
      </w:pPr>
      <w:r w:rsidRPr="00281559">
        <w:rPr>
          <w:b/>
          <w:sz w:val="22"/>
          <w:szCs w:val="22"/>
        </w:rPr>
        <w:t>«С</w:t>
      </w:r>
      <w:r w:rsidR="00C93EFD" w:rsidRPr="00281559">
        <w:rPr>
          <w:b/>
          <w:sz w:val="22"/>
          <w:szCs w:val="22"/>
        </w:rPr>
        <w:t xml:space="preserve"> </w:t>
      </w:r>
      <w:r w:rsidRPr="00281559">
        <w:rPr>
          <w:b/>
          <w:sz w:val="22"/>
          <w:szCs w:val="22"/>
        </w:rPr>
        <w:t>ними</w:t>
      </w:r>
      <w:r w:rsidR="00C93EFD" w:rsidRPr="00281559">
        <w:rPr>
          <w:b/>
          <w:sz w:val="22"/>
          <w:szCs w:val="22"/>
        </w:rPr>
        <w:t xml:space="preserve"> там не покончат так, чтобы они умерли, и не будут облегчены для них муки (ада)</w:t>
      </w:r>
      <w:r w:rsidRPr="00281559">
        <w:rPr>
          <w:b/>
          <w:sz w:val="22"/>
          <w:szCs w:val="22"/>
        </w:rPr>
        <w:t>».</w:t>
      </w:r>
    </w:p>
    <w:p w:rsidR="00C93EFD" w:rsidRPr="00281559" w:rsidRDefault="00C93EFD" w:rsidP="00D85729">
      <w:pPr>
        <w:widowControl w:val="0"/>
        <w:autoSpaceDE w:val="0"/>
        <w:autoSpaceDN w:val="0"/>
        <w:adjustRightInd w:val="0"/>
        <w:ind w:left="5760" w:firstLine="720"/>
        <w:rPr>
          <w:sz w:val="22"/>
          <w:szCs w:val="22"/>
        </w:rPr>
      </w:pPr>
      <w:r w:rsidRPr="00281559">
        <w:rPr>
          <w:sz w:val="22"/>
          <w:szCs w:val="22"/>
        </w:rPr>
        <w:t xml:space="preserve"> Создат</w:t>
      </w:r>
      <w:r w:rsidR="00D85729" w:rsidRPr="00281559">
        <w:rPr>
          <w:sz w:val="22"/>
          <w:szCs w:val="22"/>
        </w:rPr>
        <w:t>е</w:t>
      </w:r>
      <w:r w:rsidRPr="00281559">
        <w:rPr>
          <w:sz w:val="22"/>
          <w:szCs w:val="22"/>
        </w:rPr>
        <w:t>ль</w:t>
      </w:r>
      <w:r w:rsidR="00D85729" w:rsidRPr="00281559">
        <w:rPr>
          <w:sz w:val="22"/>
          <w:szCs w:val="22"/>
        </w:rPr>
        <w:t xml:space="preserve">, </w:t>
      </w:r>
      <w:r w:rsidRPr="00281559">
        <w:rPr>
          <w:sz w:val="22"/>
          <w:szCs w:val="22"/>
        </w:rPr>
        <w:t>36</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D85729" w:rsidRPr="00281559" w:rsidRDefault="00D85729">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для того, кто явится к Господу своему как греш</w:t>
      </w:r>
      <w:r w:rsidR="00C93EFD" w:rsidRPr="00281559">
        <w:rPr>
          <w:b/>
          <w:sz w:val="22"/>
          <w:szCs w:val="22"/>
        </w:rPr>
        <w:softHyphen/>
        <w:t>ник, (уготован) ад, в котором не (сможет) он ни умереть, ни</w:t>
      </w:r>
      <w:r w:rsidRPr="00281559">
        <w:rPr>
          <w:b/>
          <w:sz w:val="22"/>
          <w:szCs w:val="22"/>
        </w:rPr>
        <w:t xml:space="preserve"> </w:t>
      </w:r>
      <w:r w:rsidR="00C93EFD" w:rsidRPr="00281559">
        <w:rPr>
          <w:b/>
          <w:sz w:val="22"/>
          <w:szCs w:val="22"/>
        </w:rPr>
        <w:t>жить.»</w:t>
      </w:r>
    </w:p>
    <w:p w:rsidR="00C93EFD" w:rsidRPr="00281559" w:rsidRDefault="00C93EFD" w:rsidP="00D85729">
      <w:pPr>
        <w:widowControl w:val="0"/>
        <w:autoSpaceDE w:val="0"/>
        <w:autoSpaceDN w:val="0"/>
        <w:adjustRightInd w:val="0"/>
        <w:ind w:left="5760" w:firstLine="720"/>
        <w:rPr>
          <w:sz w:val="22"/>
          <w:szCs w:val="22"/>
        </w:rPr>
      </w:pPr>
      <w:r w:rsidRPr="00281559">
        <w:rPr>
          <w:sz w:val="22"/>
          <w:szCs w:val="22"/>
        </w:rPr>
        <w:t xml:space="preserve"> </w:t>
      </w:r>
      <w:r w:rsidR="00D85729" w:rsidRPr="00281559">
        <w:rPr>
          <w:sz w:val="22"/>
          <w:szCs w:val="22"/>
        </w:rPr>
        <w:t>Та ха, 74</w:t>
      </w:r>
      <w:r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В этих и подобных им аятах Всевышний поведал нам о том, что обитатели ада, которые заслуживают его, для которых он был создан и которые были созданы для него, останутся в нём навечно. И Всевышний отверг возможность того, что они поки</w:t>
      </w:r>
      <w:r w:rsidRPr="00281559">
        <w:rPr>
          <w:sz w:val="22"/>
          <w:szCs w:val="22"/>
        </w:rPr>
        <w:softHyphen/>
        <w:t>нут его, сказав</w:t>
      </w:r>
      <w:r w:rsidR="00BE4EDC" w:rsidRPr="00281559">
        <w:rPr>
          <w:sz w:val="22"/>
          <w:szCs w:val="22"/>
        </w:rPr>
        <w:t>:</w:t>
      </w:r>
    </w:p>
    <w:p w:rsidR="00BE4EDC" w:rsidRPr="00281559" w:rsidRDefault="00BE4EDC">
      <w:pPr>
        <w:widowControl w:val="0"/>
        <w:autoSpaceDE w:val="0"/>
        <w:autoSpaceDN w:val="0"/>
        <w:adjustRightInd w:val="0"/>
        <w:rPr>
          <w:b/>
          <w:sz w:val="22"/>
          <w:szCs w:val="22"/>
        </w:rPr>
      </w:pPr>
      <w:r w:rsidRPr="00281559">
        <w:rPr>
          <w:b/>
          <w:sz w:val="22"/>
          <w:szCs w:val="22"/>
        </w:rPr>
        <w:t>«..</w:t>
      </w:r>
      <w:r w:rsidR="00C93EFD" w:rsidRPr="00281559">
        <w:rPr>
          <w:b/>
          <w:sz w:val="22"/>
          <w:szCs w:val="22"/>
        </w:rPr>
        <w:t>.и они не выйдут из огня</w:t>
      </w:r>
      <w:r w:rsidRPr="00281559">
        <w:rPr>
          <w:b/>
          <w:sz w:val="22"/>
          <w:szCs w:val="22"/>
        </w:rPr>
        <w:t>!</w:t>
      </w:r>
      <w:r w:rsidR="00C93EFD" w:rsidRPr="00281559">
        <w:rPr>
          <w:b/>
          <w:sz w:val="22"/>
          <w:szCs w:val="22"/>
        </w:rPr>
        <w:t xml:space="preserve"> »</w:t>
      </w:r>
    </w:p>
    <w:p w:rsidR="00C93EFD" w:rsidRPr="00281559" w:rsidRDefault="00C93EFD" w:rsidP="00BE4EDC">
      <w:pPr>
        <w:widowControl w:val="0"/>
        <w:autoSpaceDE w:val="0"/>
        <w:autoSpaceDN w:val="0"/>
        <w:adjustRightInd w:val="0"/>
        <w:ind w:left="5760" w:firstLine="720"/>
        <w:rPr>
          <w:sz w:val="22"/>
          <w:szCs w:val="22"/>
        </w:rPr>
      </w:pPr>
      <w:r w:rsidRPr="00281559">
        <w:rPr>
          <w:sz w:val="22"/>
          <w:szCs w:val="22"/>
        </w:rPr>
        <w:lastRenderedPageBreak/>
        <w:t>Коро</w:t>
      </w:r>
      <w:r w:rsidR="00BE4EDC" w:rsidRPr="00281559">
        <w:rPr>
          <w:sz w:val="22"/>
          <w:szCs w:val="22"/>
        </w:rPr>
        <w:t>ва,</w:t>
      </w:r>
      <w:r w:rsidRPr="00281559">
        <w:rPr>
          <w:sz w:val="22"/>
          <w:szCs w:val="22"/>
        </w:rPr>
        <w:t xml:space="preserve"> 167.</w:t>
      </w:r>
    </w:p>
    <w:p w:rsidR="00C93EFD" w:rsidRPr="00281559" w:rsidRDefault="00C93EFD">
      <w:pPr>
        <w:widowControl w:val="0"/>
        <w:autoSpaceDE w:val="0"/>
        <w:autoSpaceDN w:val="0"/>
        <w:adjustRightInd w:val="0"/>
        <w:rPr>
          <w:sz w:val="22"/>
          <w:szCs w:val="22"/>
        </w:rPr>
      </w:pPr>
      <w:r w:rsidRPr="00281559">
        <w:rPr>
          <w:sz w:val="22"/>
          <w:szCs w:val="22"/>
        </w:rPr>
        <w:t>И Он отверг возможность того, что мучения их прекратятся, сказав:</w:t>
      </w:r>
    </w:p>
    <w:p w:rsidR="00BE4EDC" w:rsidRPr="00281559" w:rsidRDefault="00BE4EDC">
      <w:pPr>
        <w:widowControl w:val="0"/>
        <w:autoSpaceDE w:val="0"/>
        <w:autoSpaceDN w:val="0"/>
        <w:adjustRightInd w:val="0"/>
        <w:rPr>
          <w:b/>
          <w:sz w:val="22"/>
          <w:szCs w:val="22"/>
        </w:rPr>
      </w:pPr>
      <w:r w:rsidRPr="00281559">
        <w:rPr>
          <w:b/>
          <w:sz w:val="22"/>
          <w:szCs w:val="22"/>
        </w:rPr>
        <w:t>«</w:t>
      </w:r>
      <w:r w:rsidR="00C93EFD" w:rsidRPr="00281559">
        <w:rPr>
          <w:b/>
          <w:sz w:val="22"/>
          <w:szCs w:val="22"/>
        </w:rPr>
        <w:t>Не будет для них послаблений, и охватит их там отчаяние</w:t>
      </w:r>
      <w:r w:rsidRPr="00281559">
        <w:rPr>
          <w:b/>
          <w:sz w:val="22"/>
          <w:szCs w:val="22"/>
        </w:rPr>
        <w:t>».</w:t>
      </w:r>
    </w:p>
    <w:p w:rsidR="00C8661A" w:rsidRPr="00281559" w:rsidRDefault="00C93EFD" w:rsidP="00C8661A">
      <w:pPr>
        <w:widowControl w:val="0"/>
        <w:autoSpaceDE w:val="0"/>
        <w:autoSpaceDN w:val="0"/>
        <w:adjustRightInd w:val="0"/>
        <w:ind w:left="5760" w:firstLine="720"/>
        <w:rPr>
          <w:sz w:val="22"/>
          <w:szCs w:val="22"/>
        </w:rPr>
      </w:pPr>
      <w:r w:rsidRPr="00281559">
        <w:rPr>
          <w:sz w:val="22"/>
          <w:szCs w:val="22"/>
        </w:rPr>
        <w:t>Украшения</w:t>
      </w:r>
      <w:r w:rsidR="00C8661A" w:rsidRPr="00281559">
        <w:rPr>
          <w:sz w:val="22"/>
          <w:szCs w:val="22"/>
        </w:rPr>
        <w:t>, 75</w:t>
      </w:r>
    </w:p>
    <w:p w:rsidR="00C93EFD" w:rsidRPr="00281559" w:rsidRDefault="00C93EFD">
      <w:pPr>
        <w:widowControl w:val="0"/>
        <w:autoSpaceDE w:val="0"/>
        <w:autoSpaceDN w:val="0"/>
        <w:adjustRightInd w:val="0"/>
        <w:rPr>
          <w:sz w:val="22"/>
          <w:szCs w:val="22"/>
        </w:rPr>
      </w:pPr>
      <w:r w:rsidRPr="00281559">
        <w:rPr>
          <w:sz w:val="22"/>
          <w:szCs w:val="22"/>
        </w:rPr>
        <w:t xml:space="preserve"> — как </w:t>
      </w:r>
      <w:r w:rsidR="00C8661A" w:rsidRPr="00281559">
        <w:rPr>
          <w:sz w:val="22"/>
          <w:szCs w:val="22"/>
        </w:rPr>
        <w:t>о</w:t>
      </w:r>
      <w:r w:rsidRPr="00281559">
        <w:rPr>
          <w:sz w:val="22"/>
          <w:szCs w:val="22"/>
        </w:rPr>
        <w:t>тве</w:t>
      </w:r>
      <w:r w:rsidR="00C8661A" w:rsidRPr="00281559">
        <w:rPr>
          <w:sz w:val="22"/>
          <w:szCs w:val="22"/>
        </w:rPr>
        <w:t>р</w:t>
      </w:r>
      <w:r w:rsidRPr="00281559">
        <w:rPr>
          <w:sz w:val="22"/>
          <w:szCs w:val="22"/>
        </w:rPr>
        <w:t>г Он и возможность того, что они умрут, сказав:</w:t>
      </w:r>
    </w:p>
    <w:p w:rsidR="00C93EFD" w:rsidRPr="00281559" w:rsidRDefault="00C8661A">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для того, кто явится к Господу Своему как греш</w:t>
      </w:r>
      <w:r w:rsidR="00C93EFD" w:rsidRPr="00281559">
        <w:rPr>
          <w:b/>
          <w:sz w:val="22"/>
          <w:szCs w:val="22"/>
        </w:rPr>
        <w:softHyphen/>
        <w:t>ник, (уготован) ад, в котором не (сможет) он ни умереть, ни жить.</w:t>
      </w:r>
      <w:r w:rsidR="006120F1">
        <w:rPr>
          <w:rStyle w:val="FootnoteReference"/>
          <w:b/>
          <w:sz w:val="22"/>
          <w:szCs w:val="22"/>
        </w:rPr>
        <w:footnoteReference w:id="289"/>
      </w:r>
      <w:r w:rsidRPr="00281559">
        <w:rPr>
          <w:b/>
          <w:sz w:val="22"/>
          <w:szCs w:val="22"/>
        </w:rPr>
        <w:t>»</w:t>
      </w:r>
      <w:r w:rsidR="00C93EFD" w:rsidRPr="00281559">
        <w:rPr>
          <w:b/>
          <w:sz w:val="22"/>
          <w:szCs w:val="22"/>
        </w:rPr>
        <w:t>.</w:t>
      </w:r>
    </w:p>
    <w:p w:rsidR="00C93EFD" w:rsidRPr="00281559" w:rsidRDefault="00C93EFD" w:rsidP="00C8661A">
      <w:pPr>
        <w:widowControl w:val="0"/>
        <w:autoSpaceDE w:val="0"/>
        <w:autoSpaceDN w:val="0"/>
        <w:adjustRightInd w:val="0"/>
        <w:ind w:left="5760" w:firstLine="720"/>
        <w:rPr>
          <w:sz w:val="22"/>
          <w:szCs w:val="22"/>
        </w:rPr>
      </w:pPr>
      <w:r w:rsidRPr="00281559">
        <w:rPr>
          <w:sz w:val="22"/>
          <w:szCs w:val="22"/>
        </w:rPr>
        <w:t>Та</w:t>
      </w:r>
      <w:r w:rsidR="00C8661A" w:rsidRPr="00281559">
        <w:rPr>
          <w:sz w:val="22"/>
          <w:szCs w:val="22"/>
        </w:rPr>
        <w:t xml:space="preserve"> </w:t>
      </w:r>
      <w:r w:rsidRPr="00281559">
        <w:rPr>
          <w:sz w:val="22"/>
          <w:szCs w:val="22"/>
        </w:rPr>
        <w:t>ха ,74.</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E91464" w:rsidRPr="00281559">
        <w:rPr>
          <w:sz w:val="22"/>
          <w:szCs w:val="22"/>
        </w:rPr>
        <w:t xml:space="preserve">, (с.г.с.), </w:t>
      </w:r>
      <w:r w:rsidRPr="00281559">
        <w:rPr>
          <w:sz w:val="22"/>
          <w:szCs w:val="22"/>
        </w:rPr>
        <w:t>то сообщается, что он сказал:</w:t>
      </w:r>
    </w:p>
    <w:p w:rsidR="00C93EFD" w:rsidRPr="00281559" w:rsidRDefault="00E91464">
      <w:pPr>
        <w:widowControl w:val="0"/>
        <w:autoSpaceDE w:val="0"/>
        <w:autoSpaceDN w:val="0"/>
        <w:adjustRightInd w:val="0"/>
        <w:rPr>
          <w:b/>
          <w:i/>
          <w:sz w:val="22"/>
          <w:szCs w:val="22"/>
        </w:rPr>
      </w:pPr>
      <w:r w:rsidRPr="00281559">
        <w:rPr>
          <w:b/>
          <w:i/>
          <w:sz w:val="22"/>
          <w:szCs w:val="22"/>
        </w:rPr>
        <w:t xml:space="preserve">«Что </w:t>
      </w:r>
      <w:r w:rsidR="00C93EFD" w:rsidRPr="00281559">
        <w:rPr>
          <w:b/>
          <w:i/>
          <w:sz w:val="22"/>
          <w:szCs w:val="22"/>
        </w:rPr>
        <w:t>же до обитателей ада, которые заслуживают его, то, поистине, они не умрут в нём (, но) и жить не будут».</w:t>
      </w:r>
    </w:p>
    <w:p w:rsidR="00C93EFD" w:rsidRPr="00281559" w:rsidRDefault="00C93EFD" w:rsidP="007E3060">
      <w:pPr>
        <w:widowControl w:val="0"/>
        <w:autoSpaceDE w:val="0"/>
        <w:autoSpaceDN w:val="0"/>
        <w:adjustRightInd w:val="0"/>
        <w:ind w:left="4320" w:firstLine="720"/>
        <w:rPr>
          <w:sz w:val="22"/>
          <w:szCs w:val="22"/>
        </w:rPr>
      </w:pPr>
      <w:r w:rsidRPr="00281559">
        <w:rPr>
          <w:sz w:val="22"/>
          <w:szCs w:val="22"/>
        </w:rPr>
        <w:t>Муслим, Ахм</w:t>
      </w:r>
      <w:r w:rsidR="00E91464" w:rsidRPr="00281559">
        <w:rPr>
          <w:sz w:val="22"/>
          <w:szCs w:val="22"/>
        </w:rPr>
        <w:t>а</w:t>
      </w:r>
      <w:r w:rsidRPr="00281559">
        <w:rPr>
          <w:sz w:val="22"/>
          <w:szCs w:val="22"/>
        </w:rPr>
        <w:t>д, Ибн М</w:t>
      </w:r>
      <w:r w:rsidR="00E91464" w:rsidRPr="00281559">
        <w:rPr>
          <w:sz w:val="22"/>
          <w:szCs w:val="22"/>
        </w:rPr>
        <w:t>а</w:t>
      </w:r>
      <w:r w:rsidRPr="00281559">
        <w:rPr>
          <w:sz w:val="22"/>
          <w:szCs w:val="22"/>
        </w:rPr>
        <w:t>дж</w:t>
      </w:r>
      <w:r w:rsidR="00E91464" w:rsidRPr="00281559">
        <w:rPr>
          <w:sz w:val="22"/>
          <w:szCs w:val="22"/>
        </w:rPr>
        <w:t>а</w:t>
      </w:r>
      <w:r w:rsidRPr="00281559">
        <w:rPr>
          <w:sz w:val="22"/>
          <w:szCs w:val="22"/>
        </w:rPr>
        <w:t xml:space="preserve"> (часть хадис</w:t>
      </w:r>
      <w:r w:rsidR="00E91464" w:rsidRPr="00281559">
        <w:rPr>
          <w:sz w:val="22"/>
          <w:szCs w:val="22"/>
        </w:rPr>
        <w:t>а</w:t>
      </w:r>
      <w:r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7E3060" w:rsidRPr="00281559">
        <w:rPr>
          <w:sz w:val="22"/>
          <w:szCs w:val="22"/>
        </w:rPr>
        <w:t xml:space="preserve">, (с.г.с.), </w:t>
      </w:r>
      <w:r w:rsidRPr="00281559">
        <w:rPr>
          <w:sz w:val="22"/>
          <w:szCs w:val="22"/>
        </w:rPr>
        <w:t>сказал:</w:t>
      </w:r>
    </w:p>
    <w:p w:rsidR="00C93EFD" w:rsidRPr="00281559" w:rsidRDefault="007E3060">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«Когда обитатели рая окажутся в раю, а обитатели ада - в аду, будет приведена смерть, которую поместят между раем и адом, после чего её зарежут, а потом глашатай возвестит: "О обитатели рая, смерти (больше) нет! О обитатели ада, смерти (больше) нет!", - и тогда к радости обитателей рая добавится (новая) радость, а к скорби обитателей ада добавится (новая) скорбь (и каждый навечно останется там, где он будет)</w:t>
      </w:r>
      <w:r w:rsidRPr="00281559">
        <w:rPr>
          <w:b/>
          <w:i/>
          <w:sz w:val="22"/>
          <w:szCs w:val="22"/>
        </w:rPr>
        <w:t>»</w:t>
      </w:r>
      <w:r w:rsidR="00C93EFD" w:rsidRPr="00281559">
        <w:rPr>
          <w:b/>
          <w:i/>
          <w:sz w:val="22"/>
          <w:szCs w:val="22"/>
        </w:rPr>
        <w:t>.</w:t>
      </w:r>
    </w:p>
    <w:p w:rsidR="00C93EFD" w:rsidRPr="00281559" w:rsidRDefault="00C93EFD">
      <w:pPr>
        <w:widowControl w:val="0"/>
        <w:autoSpaceDE w:val="0"/>
        <w:autoSpaceDN w:val="0"/>
        <w:adjustRightInd w:val="0"/>
        <w:rPr>
          <w:sz w:val="22"/>
          <w:szCs w:val="22"/>
        </w:rPr>
      </w:pPr>
      <w:r w:rsidRPr="00281559">
        <w:rPr>
          <w:sz w:val="22"/>
          <w:szCs w:val="22"/>
        </w:rPr>
        <w:t>В другой версии этого хадиса сообщается также, что, сказав это, посланник Аллаха</w:t>
      </w:r>
      <w:r w:rsidR="007E3060" w:rsidRPr="00281559">
        <w:rPr>
          <w:sz w:val="22"/>
          <w:szCs w:val="22"/>
        </w:rPr>
        <w:t xml:space="preserve">, (с.г.с.), </w:t>
      </w:r>
      <w:r w:rsidRPr="00281559">
        <w:rPr>
          <w:sz w:val="22"/>
          <w:szCs w:val="22"/>
        </w:rPr>
        <w:t>прочитал следующий аят:</w:t>
      </w:r>
    </w:p>
    <w:p w:rsidR="007E3060" w:rsidRPr="00281559" w:rsidRDefault="007E3060">
      <w:pPr>
        <w:widowControl w:val="0"/>
        <w:autoSpaceDE w:val="0"/>
        <w:autoSpaceDN w:val="0"/>
        <w:adjustRightInd w:val="0"/>
        <w:rPr>
          <w:b/>
          <w:sz w:val="22"/>
          <w:szCs w:val="22"/>
        </w:rPr>
      </w:pPr>
      <w:r w:rsidRPr="00281559">
        <w:rPr>
          <w:b/>
          <w:sz w:val="22"/>
          <w:szCs w:val="22"/>
        </w:rPr>
        <w:t>«</w:t>
      </w:r>
      <w:r w:rsidR="00C93EFD" w:rsidRPr="00281559">
        <w:rPr>
          <w:b/>
          <w:sz w:val="22"/>
          <w:szCs w:val="22"/>
        </w:rPr>
        <w:t>И предупреди их о Дне скорби</w:t>
      </w:r>
      <w:r w:rsidR="006120F1">
        <w:rPr>
          <w:rStyle w:val="FootnoteReference"/>
          <w:b/>
          <w:sz w:val="22"/>
          <w:szCs w:val="22"/>
        </w:rPr>
        <w:footnoteReference w:id="290"/>
      </w:r>
      <w:r w:rsidR="00C93EFD" w:rsidRPr="00281559">
        <w:rPr>
          <w:b/>
          <w:sz w:val="22"/>
          <w:szCs w:val="22"/>
        </w:rPr>
        <w:t>, когда всё будет решено</w:t>
      </w:r>
      <w:r w:rsidR="007758A6">
        <w:rPr>
          <w:rStyle w:val="FootnoteReference"/>
          <w:b/>
          <w:sz w:val="22"/>
          <w:szCs w:val="22"/>
        </w:rPr>
        <w:footnoteReference w:id="291"/>
      </w:r>
      <w:r w:rsidR="00C93EFD" w:rsidRPr="00281559">
        <w:rPr>
          <w:b/>
          <w:sz w:val="22"/>
          <w:szCs w:val="22"/>
        </w:rPr>
        <w:t>, (ведь) они беспечны и они не веруют!</w:t>
      </w:r>
      <w:r w:rsidRPr="00281559">
        <w:rPr>
          <w:b/>
          <w:sz w:val="22"/>
          <w:szCs w:val="22"/>
        </w:rPr>
        <w:t>»</w:t>
      </w:r>
      <w:r w:rsidR="00C93EFD" w:rsidRPr="00281559">
        <w:rPr>
          <w:b/>
          <w:sz w:val="22"/>
          <w:szCs w:val="22"/>
        </w:rPr>
        <w:t xml:space="preserve"> </w:t>
      </w:r>
    </w:p>
    <w:p w:rsidR="00C93EFD" w:rsidRPr="00281559" w:rsidRDefault="007E3060" w:rsidP="007E3060">
      <w:pPr>
        <w:widowControl w:val="0"/>
        <w:autoSpaceDE w:val="0"/>
        <w:autoSpaceDN w:val="0"/>
        <w:adjustRightInd w:val="0"/>
        <w:ind w:left="5040" w:firstLine="720"/>
        <w:rPr>
          <w:sz w:val="22"/>
          <w:szCs w:val="22"/>
        </w:rPr>
      </w:pPr>
      <w:r w:rsidRPr="00281559">
        <w:rPr>
          <w:sz w:val="22"/>
          <w:szCs w:val="22"/>
        </w:rPr>
        <w:t>М</w:t>
      </w:r>
      <w:r w:rsidR="00C93EFD" w:rsidRPr="00281559">
        <w:rPr>
          <w:sz w:val="22"/>
          <w:szCs w:val="22"/>
        </w:rPr>
        <w:t>арйам., 39</w:t>
      </w:r>
    </w:p>
    <w:p w:rsidR="00C93EFD" w:rsidRPr="00281559" w:rsidRDefault="00C93EFD" w:rsidP="007E3060">
      <w:pPr>
        <w:widowControl w:val="0"/>
        <w:autoSpaceDE w:val="0"/>
        <w:autoSpaceDN w:val="0"/>
        <w:adjustRightInd w:val="0"/>
        <w:ind w:left="576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И есть также и другие хадисы, в которых говорится об этом.</w:t>
      </w:r>
    </w:p>
    <w:p w:rsidR="00C93EFD" w:rsidRPr="00281559" w:rsidRDefault="00C93EFD" w:rsidP="00E63368">
      <w:pPr>
        <w:pStyle w:val="2"/>
      </w:pPr>
      <w:bookmarkStart w:id="127" w:name="_Toc469834893"/>
      <w:r w:rsidRPr="00281559">
        <w:t>Вопрос 124. Какие указания существуют на то, что в мире вечном верующие увидят своего Всеблагого и Всевышнего Господа?</w:t>
      </w:r>
      <w:bookmarkEnd w:id="127"/>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C93EFD" w:rsidRPr="00281559" w:rsidRDefault="00A01B7A">
      <w:pPr>
        <w:widowControl w:val="0"/>
        <w:autoSpaceDE w:val="0"/>
        <w:autoSpaceDN w:val="0"/>
        <w:adjustRightInd w:val="0"/>
        <w:rPr>
          <w:b/>
          <w:sz w:val="22"/>
          <w:szCs w:val="22"/>
        </w:rPr>
      </w:pPr>
      <w:r w:rsidRPr="00281559">
        <w:rPr>
          <w:b/>
          <w:sz w:val="22"/>
          <w:szCs w:val="22"/>
        </w:rPr>
        <w:t>«Лиц</w:t>
      </w:r>
      <w:r w:rsidR="00C93EFD" w:rsidRPr="00281559">
        <w:rPr>
          <w:b/>
          <w:sz w:val="22"/>
          <w:szCs w:val="22"/>
        </w:rPr>
        <w:t>а в тот День будут сиять</w:t>
      </w:r>
      <w:r w:rsidR="005A0ED1">
        <w:rPr>
          <w:b/>
          <w:sz w:val="22"/>
          <w:szCs w:val="22"/>
        </w:rPr>
        <w:t xml:space="preserve"> </w:t>
      </w:r>
      <w:r w:rsidR="00C93EFD" w:rsidRPr="00281559">
        <w:rPr>
          <w:b/>
          <w:sz w:val="22"/>
          <w:szCs w:val="22"/>
        </w:rPr>
        <w:t>и на Господа своего взирать</w:t>
      </w:r>
      <w:r w:rsidRPr="00281559">
        <w:rPr>
          <w:b/>
          <w:sz w:val="22"/>
          <w:szCs w:val="22"/>
        </w:rPr>
        <w:t>…</w:t>
      </w:r>
      <w:r w:rsidR="00C93EFD" w:rsidRPr="00281559">
        <w:rPr>
          <w:b/>
          <w:sz w:val="22"/>
          <w:szCs w:val="22"/>
        </w:rPr>
        <w:t>.</w:t>
      </w:r>
      <w:r w:rsidRPr="00281559">
        <w:rPr>
          <w:b/>
          <w:sz w:val="22"/>
          <w:szCs w:val="22"/>
        </w:rPr>
        <w:t>».</w:t>
      </w:r>
    </w:p>
    <w:p w:rsidR="00C93EFD" w:rsidRPr="00281559" w:rsidRDefault="00C93EFD" w:rsidP="00A01B7A">
      <w:pPr>
        <w:widowControl w:val="0"/>
        <w:autoSpaceDE w:val="0"/>
        <w:autoSpaceDN w:val="0"/>
        <w:adjustRightInd w:val="0"/>
        <w:ind w:left="5760" w:firstLine="720"/>
        <w:rPr>
          <w:sz w:val="22"/>
          <w:szCs w:val="22"/>
        </w:rPr>
      </w:pPr>
      <w:r w:rsidRPr="00281559">
        <w:rPr>
          <w:sz w:val="22"/>
          <w:szCs w:val="22"/>
        </w:rPr>
        <w:t>Воскресение, 23.</w:t>
      </w:r>
    </w:p>
    <w:p w:rsidR="00A01B7A" w:rsidRPr="00281559" w:rsidRDefault="00A01B7A">
      <w:pPr>
        <w:widowControl w:val="0"/>
        <w:autoSpaceDE w:val="0"/>
        <w:autoSpaceDN w:val="0"/>
        <w:adjustRightInd w:val="0"/>
        <w:rPr>
          <w:b/>
          <w:sz w:val="22"/>
          <w:szCs w:val="22"/>
        </w:rPr>
      </w:pPr>
      <w:r w:rsidRPr="00281559">
        <w:rPr>
          <w:b/>
          <w:sz w:val="22"/>
          <w:szCs w:val="22"/>
        </w:rPr>
        <w:t>«</w:t>
      </w:r>
      <w:r w:rsidR="00C93EFD" w:rsidRPr="00281559">
        <w:rPr>
          <w:b/>
          <w:sz w:val="22"/>
          <w:szCs w:val="22"/>
        </w:rPr>
        <w:t>Тем, которые совершали благие дела, - благое и с придачей...»</w:t>
      </w:r>
    </w:p>
    <w:p w:rsidR="00C93EFD" w:rsidRPr="00281559" w:rsidRDefault="00A01B7A" w:rsidP="00A01B7A">
      <w:pPr>
        <w:widowControl w:val="0"/>
        <w:autoSpaceDE w:val="0"/>
        <w:autoSpaceDN w:val="0"/>
        <w:adjustRightInd w:val="0"/>
        <w:ind w:left="5760" w:firstLine="720"/>
        <w:rPr>
          <w:sz w:val="22"/>
          <w:szCs w:val="22"/>
        </w:rPr>
      </w:pPr>
      <w:r w:rsidRPr="00281559">
        <w:rPr>
          <w:sz w:val="22"/>
          <w:szCs w:val="22"/>
        </w:rPr>
        <w:t>Й</w:t>
      </w:r>
      <w:r w:rsidR="00C93EFD" w:rsidRPr="00281559">
        <w:rPr>
          <w:sz w:val="22"/>
          <w:szCs w:val="22"/>
        </w:rPr>
        <w:t>унус</w:t>
      </w:r>
      <w:r w:rsidRPr="00281559">
        <w:rPr>
          <w:sz w:val="22"/>
          <w:szCs w:val="22"/>
        </w:rPr>
        <w:t>,</w:t>
      </w:r>
      <w:r w:rsidR="00C93EFD" w:rsidRPr="00281559">
        <w:rPr>
          <w:sz w:val="22"/>
          <w:szCs w:val="22"/>
        </w:rPr>
        <w:t xml:space="preserve"> 26</w:t>
      </w:r>
    </w:p>
    <w:p w:rsidR="00C93EFD" w:rsidRPr="00281559" w:rsidRDefault="00C93EFD">
      <w:pPr>
        <w:widowControl w:val="0"/>
        <w:autoSpaceDE w:val="0"/>
        <w:autoSpaceDN w:val="0"/>
        <w:adjustRightInd w:val="0"/>
        <w:rPr>
          <w:sz w:val="22"/>
          <w:szCs w:val="22"/>
        </w:rPr>
      </w:pPr>
      <w:r w:rsidRPr="00281559">
        <w:rPr>
          <w:sz w:val="22"/>
          <w:szCs w:val="22"/>
        </w:rPr>
        <w:t>Что же касается неверных, то о них Аллах Всевышний сказал так:</w:t>
      </w:r>
    </w:p>
    <w:p w:rsidR="00C93EFD" w:rsidRPr="00281559" w:rsidRDefault="00587C1A">
      <w:pPr>
        <w:widowControl w:val="0"/>
        <w:autoSpaceDE w:val="0"/>
        <w:autoSpaceDN w:val="0"/>
        <w:adjustRightInd w:val="0"/>
        <w:rPr>
          <w:b/>
          <w:sz w:val="22"/>
          <w:szCs w:val="22"/>
        </w:rPr>
      </w:pPr>
      <w:r w:rsidRPr="00281559">
        <w:rPr>
          <w:b/>
          <w:sz w:val="22"/>
          <w:szCs w:val="22"/>
        </w:rPr>
        <w:t>«</w:t>
      </w:r>
      <w:r w:rsidR="00C93EFD" w:rsidRPr="00281559">
        <w:rPr>
          <w:b/>
          <w:sz w:val="22"/>
          <w:szCs w:val="22"/>
        </w:rPr>
        <w:t>Вовсе нет! Поистине, в День тот они окажутся отделённы</w:t>
      </w:r>
      <w:r w:rsidR="00C93EFD" w:rsidRPr="00281559">
        <w:rPr>
          <w:b/>
          <w:sz w:val="22"/>
          <w:szCs w:val="22"/>
        </w:rPr>
        <w:softHyphen/>
        <w:t>ми от своего Господа</w:t>
      </w:r>
      <w:r w:rsidRPr="00281559">
        <w:rPr>
          <w:b/>
          <w:sz w:val="22"/>
          <w:szCs w:val="22"/>
        </w:rPr>
        <w:t>…».</w:t>
      </w:r>
    </w:p>
    <w:p w:rsidR="00C93EFD" w:rsidRPr="00281559" w:rsidRDefault="00587C1A" w:rsidP="00587C1A">
      <w:pPr>
        <w:widowControl w:val="0"/>
        <w:autoSpaceDE w:val="0"/>
        <w:autoSpaceDN w:val="0"/>
        <w:adjustRightInd w:val="0"/>
        <w:ind w:left="5760" w:firstLine="720"/>
        <w:rPr>
          <w:sz w:val="22"/>
          <w:szCs w:val="22"/>
        </w:rPr>
      </w:pPr>
      <w:r w:rsidRPr="00281559">
        <w:rPr>
          <w:sz w:val="22"/>
          <w:szCs w:val="22"/>
        </w:rPr>
        <w:t>Обвешивающие,</w:t>
      </w:r>
      <w:r w:rsidR="00C93EFD" w:rsidRPr="00281559">
        <w:rPr>
          <w:sz w:val="22"/>
          <w:szCs w:val="22"/>
        </w:rPr>
        <w:t xml:space="preserve"> 15.</w:t>
      </w:r>
    </w:p>
    <w:p w:rsidR="00C93EFD" w:rsidRPr="00281559" w:rsidRDefault="00C93EFD">
      <w:pPr>
        <w:widowControl w:val="0"/>
        <w:autoSpaceDE w:val="0"/>
        <w:autoSpaceDN w:val="0"/>
        <w:adjustRightInd w:val="0"/>
        <w:rPr>
          <w:sz w:val="22"/>
          <w:szCs w:val="22"/>
        </w:rPr>
      </w:pPr>
      <w:r w:rsidRPr="00281559">
        <w:rPr>
          <w:sz w:val="22"/>
          <w:szCs w:val="22"/>
        </w:rPr>
        <w:t>Но если враги Аллаха окажутся отделёнными от Него, то не будут отделены те, кто к Нему близок.</w:t>
      </w:r>
    </w:p>
    <w:p w:rsidR="00C93EFD" w:rsidRPr="00281559" w:rsidRDefault="00C93EFD">
      <w:pPr>
        <w:widowControl w:val="0"/>
        <w:autoSpaceDE w:val="0"/>
        <w:autoSpaceDN w:val="0"/>
        <w:adjustRightInd w:val="0"/>
        <w:rPr>
          <w:b/>
          <w:i/>
          <w:sz w:val="22"/>
          <w:szCs w:val="22"/>
        </w:rPr>
      </w:pPr>
      <w:r w:rsidRPr="00281559">
        <w:rPr>
          <w:sz w:val="22"/>
          <w:szCs w:val="22"/>
        </w:rPr>
        <w:t xml:space="preserve">Передают, что Джарир бин Абдуллах, да будет доволен им Аллах, сказал: </w:t>
      </w:r>
      <w:r w:rsidRPr="00281559">
        <w:rPr>
          <w:b/>
          <w:i/>
          <w:sz w:val="22"/>
          <w:szCs w:val="22"/>
        </w:rPr>
        <w:t>"Однажды , когда мы находились вместе с проро</w:t>
      </w:r>
      <w:r w:rsidRPr="00281559">
        <w:rPr>
          <w:b/>
          <w:i/>
          <w:sz w:val="22"/>
          <w:szCs w:val="22"/>
        </w:rPr>
        <w:softHyphen/>
        <w:t>ком</w:t>
      </w:r>
      <w:r w:rsidR="00C82407" w:rsidRPr="00281559">
        <w:rPr>
          <w:b/>
          <w:i/>
          <w:sz w:val="22"/>
          <w:szCs w:val="22"/>
        </w:rPr>
        <w:t>, (с.г.с.),</w:t>
      </w:r>
      <w:r w:rsidR="005A0ED1">
        <w:rPr>
          <w:b/>
          <w:i/>
          <w:sz w:val="22"/>
          <w:szCs w:val="22"/>
        </w:rPr>
        <w:t xml:space="preserve"> </w:t>
      </w:r>
      <w:r w:rsidRPr="00281559">
        <w:rPr>
          <w:b/>
          <w:i/>
          <w:sz w:val="22"/>
          <w:szCs w:val="22"/>
        </w:rPr>
        <w:t>в четырнадцатую н</w:t>
      </w:r>
      <w:r w:rsidR="00C82407" w:rsidRPr="00281559">
        <w:rPr>
          <w:b/>
          <w:i/>
          <w:sz w:val="22"/>
          <w:szCs w:val="22"/>
        </w:rPr>
        <w:t>очь месяца, он посмотрел на пол</w:t>
      </w:r>
      <w:r w:rsidRPr="00281559">
        <w:rPr>
          <w:b/>
          <w:i/>
          <w:sz w:val="22"/>
          <w:szCs w:val="22"/>
        </w:rPr>
        <w:t>ную луну и сказал:</w:t>
      </w:r>
    </w:p>
    <w:p w:rsidR="00AD76F0" w:rsidRPr="00281559" w:rsidRDefault="00C82407">
      <w:pPr>
        <w:widowControl w:val="0"/>
        <w:autoSpaceDE w:val="0"/>
        <w:autoSpaceDN w:val="0"/>
        <w:adjustRightInd w:val="0"/>
        <w:rPr>
          <w:b/>
          <w:i/>
          <w:sz w:val="22"/>
          <w:szCs w:val="22"/>
        </w:rPr>
      </w:pPr>
      <w:r w:rsidRPr="00281559">
        <w:rPr>
          <w:i/>
          <w:sz w:val="22"/>
          <w:szCs w:val="22"/>
        </w:rPr>
        <w:t xml:space="preserve"> </w:t>
      </w:r>
      <w:r w:rsidR="00C93EFD" w:rsidRPr="00281559">
        <w:rPr>
          <w:b/>
          <w:i/>
          <w:sz w:val="22"/>
          <w:szCs w:val="22"/>
        </w:rPr>
        <w:t>«Поистине, вы увидите Господа вашего, как видите эту луну, и не будете вы обижены в том, что касается лицезрения Его! И если сможете вы добиться того, чтобы, несмотря ни на что</w:t>
      </w:r>
      <w:r w:rsidR="0059683C">
        <w:rPr>
          <w:rStyle w:val="FootnoteReference"/>
          <w:b/>
          <w:i/>
          <w:sz w:val="22"/>
          <w:szCs w:val="22"/>
        </w:rPr>
        <w:footnoteReference w:id="292"/>
      </w:r>
      <w:r w:rsidR="00C93EFD" w:rsidRPr="00281559">
        <w:rPr>
          <w:b/>
          <w:i/>
          <w:sz w:val="22"/>
          <w:szCs w:val="22"/>
        </w:rPr>
        <w:t>, совершать молитвы перед восходом солнца и перед закатом его</w:t>
      </w:r>
      <w:r w:rsidR="000E7EA0">
        <w:rPr>
          <w:rStyle w:val="FootnoteReference"/>
          <w:b/>
          <w:i/>
          <w:sz w:val="22"/>
          <w:szCs w:val="22"/>
        </w:rPr>
        <w:footnoteReference w:id="293"/>
      </w:r>
      <w:r w:rsidR="00C93EFD" w:rsidRPr="00281559">
        <w:rPr>
          <w:b/>
          <w:i/>
          <w:sz w:val="22"/>
          <w:szCs w:val="22"/>
        </w:rPr>
        <w:t>, то</w:t>
      </w:r>
      <w:r w:rsidRPr="00281559">
        <w:rPr>
          <w:b/>
          <w:i/>
          <w:sz w:val="22"/>
          <w:szCs w:val="22"/>
        </w:rPr>
        <w:t xml:space="preserve"> </w:t>
      </w:r>
      <w:r w:rsidR="00C93EFD" w:rsidRPr="00281559">
        <w:rPr>
          <w:b/>
          <w:i/>
          <w:sz w:val="22"/>
          <w:szCs w:val="22"/>
        </w:rPr>
        <w:t>совершайте (их)-.</w:t>
      </w:r>
      <w:r w:rsidR="00AD76F0" w:rsidRPr="00281559">
        <w:rPr>
          <w:b/>
          <w:i/>
          <w:sz w:val="22"/>
          <w:szCs w:val="22"/>
        </w:rPr>
        <w:t>»</w:t>
      </w:r>
    </w:p>
    <w:p w:rsidR="00C93EFD" w:rsidRPr="00281559" w:rsidRDefault="00C93EFD" w:rsidP="00AD76F0">
      <w:pPr>
        <w:widowControl w:val="0"/>
        <w:autoSpaceDE w:val="0"/>
        <w:autoSpaceDN w:val="0"/>
        <w:adjustRightInd w:val="0"/>
        <w:ind w:left="5760" w:firstLine="720"/>
        <w:rPr>
          <w:sz w:val="22"/>
          <w:szCs w:val="22"/>
        </w:rPr>
      </w:pPr>
      <w:r w:rsidRPr="00281559">
        <w:rPr>
          <w:sz w:val="22"/>
          <w:szCs w:val="22"/>
        </w:rPr>
        <w:lastRenderedPageBreak/>
        <w:t xml:space="preserve"> Аль</w:t>
      </w:r>
      <w:r w:rsidR="00C82407" w:rsidRPr="00281559">
        <w:rPr>
          <w:sz w:val="22"/>
          <w:szCs w:val="22"/>
        </w:rPr>
        <w:t>-</w:t>
      </w:r>
      <w:r w:rsidRPr="00281559">
        <w:rPr>
          <w:sz w:val="22"/>
          <w:szCs w:val="22"/>
        </w:rPr>
        <w:t>Бу</w:t>
      </w:r>
      <w:r w:rsidR="00C82407" w:rsidRPr="00281559">
        <w:rPr>
          <w:sz w:val="22"/>
          <w:szCs w:val="22"/>
        </w:rPr>
        <w:t>ха</w:t>
      </w:r>
      <w:r w:rsidRPr="00281559">
        <w:rPr>
          <w:sz w:val="22"/>
          <w:szCs w:val="22"/>
        </w:rPr>
        <w:t>ри</w:t>
      </w:r>
      <w:r w:rsidR="00C82407" w:rsidRPr="00281559">
        <w:rPr>
          <w:sz w:val="22"/>
          <w:szCs w:val="22"/>
        </w:rPr>
        <w:t>,</w:t>
      </w:r>
      <w:r w:rsidRPr="00281559">
        <w:rPr>
          <w:sz w:val="22"/>
          <w:szCs w:val="22"/>
        </w:rPr>
        <w:t xml:space="preserve"> </w:t>
      </w:r>
      <w:r w:rsidR="00C82407" w:rsidRPr="00281559">
        <w:rPr>
          <w:sz w:val="22"/>
          <w:szCs w:val="22"/>
        </w:rPr>
        <w:t>Муслим</w:t>
      </w:r>
      <w:r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Слова пророка</w:t>
      </w:r>
      <w:r w:rsidR="007F70E5" w:rsidRPr="00281559">
        <w:rPr>
          <w:sz w:val="22"/>
          <w:szCs w:val="22"/>
        </w:rPr>
        <w:t xml:space="preserve">, (с.г.с.), </w:t>
      </w:r>
      <w:r w:rsidRPr="00281559">
        <w:rPr>
          <w:sz w:val="22"/>
          <w:szCs w:val="22"/>
        </w:rPr>
        <w:t xml:space="preserve">сказавшего </w:t>
      </w:r>
      <w:r w:rsidRPr="00281559">
        <w:rPr>
          <w:b/>
          <w:i/>
          <w:sz w:val="22"/>
          <w:szCs w:val="22"/>
        </w:rPr>
        <w:t>«...как</w:t>
      </w:r>
      <w:r w:rsidR="007F70E5" w:rsidRPr="00281559">
        <w:rPr>
          <w:b/>
          <w:i/>
          <w:sz w:val="22"/>
          <w:szCs w:val="22"/>
        </w:rPr>
        <w:t xml:space="preserve"> </w:t>
      </w:r>
      <w:r w:rsidRPr="00281559">
        <w:rPr>
          <w:b/>
          <w:i/>
          <w:sz w:val="22"/>
          <w:szCs w:val="22"/>
        </w:rPr>
        <w:t>ви</w:t>
      </w:r>
      <w:r w:rsidRPr="00281559">
        <w:rPr>
          <w:b/>
          <w:i/>
          <w:sz w:val="22"/>
          <w:szCs w:val="22"/>
        </w:rPr>
        <w:softHyphen/>
        <w:t>дите это...»,</w:t>
      </w:r>
      <w:r w:rsidRPr="00281559">
        <w:rPr>
          <w:sz w:val="22"/>
          <w:szCs w:val="22"/>
        </w:rPr>
        <w:t xml:space="preserve"> иными словами, </w:t>
      </w:r>
      <w:r w:rsidRPr="00281559">
        <w:rPr>
          <w:b/>
          <w:i/>
          <w:sz w:val="22"/>
          <w:szCs w:val="22"/>
        </w:rPr>
        <w:t>«как</w:t>
      </w:r>
      <w:r w:rsidR="007F70E5" w:rsidRPr="00281559">
        <w:rPr>
          <w:b/>
          <w:i/>
          <w:sz w:val="22"/>
          <w:szCs w:val="22"/>
        </w:rPr>
        <w:t xml:space="preserve"> </w:t>
      </w:r>
      <w:r w:rsidRPr="00281559">
        <w:rPr>
          <w:b/>
          <w:i/>
          <w:sz w:val="22"/>
          <w:szCs w:val="22"/>
        </w:rPr>
        <w:t xml:space="preserve">видите вы эту </w:t>
      </w:r>
      <w:r w:rsidR="007F70E5" w:rsidRPr="00281559">
        <w:rPr>
          <w:b/>
          <w:i/>
          <w:sz w:val="22"/>
          <w:szCs w:val="22"/>
        </w:rPr>
        <w:t>л</w:t>
      </w:r>
      <w:r w:rsidRPr="00281559">
        <w:rPr>
          <w:b/>
          <w:i/>
          <w:sz w:val="22"/>
          <w:szCs w:val="22"/>
        </w:rPr>
        <w:t>у</w:t>
      </w:r>
      <w:r w:rsidR="007F70E5" w:rsidRPr="00281559">
        <w:rPr>
          <w:b/>
          <w:i/>
          <w:sz w:val="22"/>
          <w:szCs w:val="22"/>
        </w:rPr>
        <w:t>н</w:t>
      </w:r>
      <w:r w:rsidRPr="00281559">
        <w:rPr>
          <w:b/>
          <w:i/>
          <w:sz w:val="22"/>
          <w:szCs w:val="22"/>
        </w:rPr>
        <w:t>у»</w:t>
      </w:r>
      <w:r w:rsidRPr="00281559">
        <w:rPr>
          <w:sz w:val="22"/>
          <w:szCs w:val="22"/>
        </w:rPr>
        <w:t xml:space="preserve"> означают, что одно видение уподобляется другому, но это не означает, что один объект наблюдения уподобляется другому. То же самое</w:t>
      </w:r>
      <w:r w:rsidR="00090315" w:rsidRPr="00281559">
        <w:rPr>
          <w:sz w:val="22"/>
          <w:szCs w:val="22"/>
        </w:rPr>
        <w:t xml:space="preserve"> </w:t>
      </w:r>
      <w:r w:rsidRPr="00281559">
        <w:rPr>
          <w:sz w:val="22"/>
          <w:szCs w:val="22"/>
        </w:rPr>
        <w:t>относится</w:t>
      </w:r>
      <w:r w:rsidR="005A0ED1">
        <w:rPr>
          <w:sz w:val="22"/>
          <w:szCs w:val="22"/>
        </w:rPr>
        <w:t xml:space="preserve"> </w:t>
      </w:r>
      <w:r w:rsidRPr="00281559">
        <w:rPr>
          <w:sz w:val="22"/>
          <w:szCs w:val="22"/>
        </w:rPr>
        <w:t>и</w:t>
      </w:r>
      <w:r w:rsidR="005A0ED1">
        <w:rPr>
          <w:sz w:val="22"/>
          <w:szCs w:val="22"/>
        </w:rPr>
        <w:t xml:space="preserve"> </w:t>
      </w:r>
      <w:r w:rsidRPr="00281559">
        <w:rPr>
          <w:sz w:val="22"/>
          <w:szCs w:val="22"/>
        </w:rPr>
        <w:t>к</w:t>
      </w:r>
      <w:r w:rsidR="005A0ED1">
        <w:rPr>
          <w:sz w:val="22"/>
          <w:szCs w:val="22"/>
        </w:rPr>
        <w:t xml:space="preserve"> </w:t>
      </w:r>
      <w:r w:rsidRPr="00281559">
        <w:rPr>
          <w:sz w:val="22"/>
          <w:szCs w:val="22"/>
        </w:rPr>
        <w:t>словам</w:t>
      </w:r>
      <w:r w:rsidR="005A0ED1">
        <w:rPr>
          <w:sz w:val="22"/>
          <w:szCs w:val="22"/>
        </w:rPr>
        <w:t xml:space="preserve"> </w:t>
      </w:r>
      <w:r w:rsidRPr="00281559">
        <w:rPr>
          <w:sz w:val="22"/>
          <w:szCs w:val="22"/>
        </w:rPr>
        <w:t>пророка</w:t>
      </w:r>
      <w:r w:rsidR="00090315" w:rsidRPr="00281559">
        <w:rPr>
          <w:sz w:val="22"/>
          <w:szCs w:val="22"/>
        </w:rPr>
        <w:t xml:space="preserve">, (с.г.с.), </w:t>
      </w:r>
      <w:r w:rsidRPr="00281559">
        <w:rPr>
          <w:sz w:val="22"/>
          <w:szCs w:val="22"/>
        </w:rPr>
        <w:t>сказавшего,</w:t>
      </w:r>
    </w:p>
    <w:p w:rsidR="00090315" w:rsidRPr="00281559" w:rsidRDefault="00C93EFD">
      <w:pPr>
        <w:widowControl w:val="0"/>
        <w:autoSpaceDE w:val="0"/>
        <w:autoSpaceDN w:val="0"/>
        <w:adjustRightInd w:val="0"/>
        <w:rPr>
          <w:b/>
          <w:i/>
          <w:sz w:val="22"/>
          <w:szCs w:val="22"/>
        </w:rPr>
      </w:pPr>
      <w:r w:rsidRPr="00281559">
        <w:rPr>
          <w:b/>
          <w:i/>
          <w:sz w:val="22"/>
          <w:szCs w:val="22"/>
        </w:rPr>
        <w:t>«когда Аллах, решает что-нибудь на небе, ангелы хлопают кры</w:t>
      </w:r>
      <w:r w:rsidRPr="00281559">
        <w:rPr>
          <w:b/>
          <w:i/>
          <w:sz w:val="22"/>
          <w:szCs w:val="22"/>
        </w:rPr>
        <w:softHyphen/>
        <w:t>льями выражая покорность сказанному Им (, и при этом разда</w:t>
      </w:r>
      <w:r w:rsidRPr="00281559">
        <w:rPr>
          <w:b/>
          <w:i/>
          <w:sz w:val="22"/>
          <w:szCs w:val="22"/>
        </w:rPr>
        <w:softHyphen/>
        <w:t xml:space="preserve">ётся звук), будто цепью проводят по камню». </w:t>
      </w:r>
    </w:p>
    <w:p w:rsidR="00390168" w:rsidRPr="00281559" w:rsidRDefault="00090315" w:rsidP="00390168">
      <w:pPr>
        <w:widowControl w:val="0"/>
        <w:autoSpaceDE w:val="0"/>
        <w:autoSpaceDN w:val="0"/>
        <w:adjustRightInd w:val="0"/>
        <w:ind w:left="5760" w:firstLine="720"/>
        <w:rPr>
          <w:sz w:val="22"/>
          <w:szCs w:val="22"/>
        </w:rPr>
      </w:pPr>
      <w:r w:rsidRPr="00281559">
        <w:rPr>
          <w:sz w:val="22"/>
          <w:szCs w:val="22"/>
        </w:rPr>
        <w:t xml:space="preserve">Аль-Бухари </w:t>
      </w:r>
      <w:r w:rsidR="00C93EFD" w:rsidRPr="00281559">
        <w:rPr>
          <w:sz w:val="22"/>
          <w:szCs w:val="22"/>
        </w:rPr>
        <w:t>и И6н Мад</w:t>
      </w:r>
      <w:r w:rsidR="00390168" w:rsidRPr="00281559">
        <w:rPr>
          <w:sz w:val="22"/>
          <w:szCs w:val="22"/>
        </w:rPr>
        <w:t>жа</w:t>
      </w:r>
    </w:p>
    <w:p w:rsidR="00C93EFD" w:rsidRPr="00281559" w:rsidRDefault="00C93EFD">
      <w:pPr>
        <w:widowControl w:val="0"/>
        <w:autoSpaceDE w:val="0"/>
        <w:autoSpaceDN w:val="0"/>
        <w:adjustRightInd w:val="0"/>
        <w:rPr>
          <w:sz w:val="22"/>
          <w:szCs w:val="22"/>
        </w:rPr>
      </w:pPr>
      <w:r w:rsidRPr="00281559">
        <w:rPr>
          <w:sz w:val="22"/>
          <w:szCs w:val="22"/>
        </w:rPr>
        <w:t xml:space="preserve"> В</w:t>
      </w:r>
      <w:r w:rsidR="00390168" w:rsidRPr="00281559">
        <w:rPr>
          <w:sz w:val="22"/>
          <w:szCs w:val="22"/>
        </w:rPr>
        <w:t xml:space="preserve"> </w:t>
      </w:r>
      <w:r w:rsidRPr="00281559">
        <w:rPr>
          <w:sz w:val="22"/>
          <w:szCs w:val="22"/>
        </w:rPr>
        <w:t>данном случае одно слушание уподобляется другому, но вос</w:t>
      </w:r>
      <w:r w:rsidRPr="00281559">
        <w:rPr>
          <w:sz w:val="22"/>
          <w:szCs w:val="22"/>
        </w:rPr>
        <w:softHyphen/>
        <w:t>принимаемое на слух в первом и во втором случае друг другу не уподобляется, поскольку Аллах выше того, чтобы уподоблять Его сущность или Его атрибуты чему-либо сотворённому, что же касается пророка</w:t>
      </w:r>
      <w:r w:rsidR="00390168" w:rsidRPr="00281559">
        <w:rPr>
          <w:sz w:val="22"/>
          <w:szCs w:val="22"/>
        </w:rPr>
        <w:t xml:space="preserve">, (с.г.с.), </w:t>
      </w:r>
      <w:r w:rsidRPr="00281559">
        <w:rPr>
          <w:sz w:val="22"/>
          <w:szCs w:val="22"/>
        </w:rPr>
        <w:t>то невозможно даже представить себе, что его слова имеют отношение к уподоблению, ведь он больше всех людей знал об Аллахе Всемогущем и Великом.</w:t>
      </w:r>
    </w:p>
    <w:p w:rsidR="00C93EFD" w:rsidRPr="00281559" w:rsidRDefault="00C93EFD">
      <w:pPr>
        <w:widowControl w:val="0"/>
        <w:autoSpaceDE w:val="0"/>
        <w:autoSpaceDN w:val="0"/>
        <w:adjustRightInd w:val="0"/>
        <w:rPr>
          <w:sz w:val="22"/>
          <w:szCs w:val="22"/>
        </w:rPr>
      </w:pPr>
      <w:r w:rsidRPr="00281559">
        <w:rPr>
          <w:sz w:val="22"/>
          <w:szCs w:val="22"/>
        </w:rPr>
        <w:t>А в хадисе, передаваемом со слов Сухайба, да будет доволен им Аллах, сообщается, что однажды пророк</w:t>
      </w:r>
      <w:r w:rsidR="00390168" w:rsidRPr="00281559">
        <w:rPr>
          <w:sz w:val="22"/>
          <w:szCs w:val="22"/>
        </w:rPr>
        <w:t xml:space="preserve">, (с.г.с.), </w:t>
      </w:r>
      <w:r w:rsidRPr="00281559">
        <w:rPr>
          <w:sz w:val="22"/>
          <w:szCs w:val="22"/>
        </w:rPr>
        <w:t>сказал:</w:t>
      </w:r>
    </w:p>
    <w:p w:rsidR="00C93EFD" w:rsidRPr="00281559" w:rsidRDefault="00390168">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«И будет снят покров и не получат они дара более желанно</w:t>
      </w:r>
      <w:r w:rsidR="00C93EFD" w:rsidRPr="00281559">
        <w:rPr>
          <w:b/>
          <w:i/>
          <w:sz w:val="22"/>
          <w:szCs w:val="22"/>
        </w:rPr>
        <w:softHyphen/>
        <w:t>го для них, чем (возможность) взирать на их Всемогущего и Ве</w:t>
      </w:r>
      <w:r w:rsidR="00C93EFD" w:rsidRPr="00281559">
        <w:rPr>
          <w:b/>
          <w:i/>
          <w:sz w:val="22"/>
          <w:szCs w:val="22"/>
        </w:rPr>
        <w:softHyphen/>
        <w:t xml:space="preserve">ликого Господа», </w:t>
      </w:r>
      <w:r w:rsidR="00C93EFD" w:rsidRPr="00281559">
        <w:rPr>
          <w:sz w:val="22"/>
          <w:szCs w:val="22"/>
        </w:rPr>
        <w:t>- после чего он прочитал нижеследующий аят:</w:t>
      </w:r>
    </w:p>
    <w:p w:rsidR="00C93EFD" w:rsidRPr="00281559" w:rsidRDefault="00390168">
      <w:pPr>
        <w:widowControl w:val="0"/>
        <w:autoSpaceDE w:val="0"/>
        <w:autoSpaceDN w:val="0"/>
        <w:adjustRightInd w:val="0"/>
        <w:rPr>
          <w:b/>
          <w:sz w:val="22"/>
          <w:szCs w:val="22"/>
        </w:rPr>
      </w:pPr>
      <w:r w:rsidRPr="00281559">
        <w:rPr>
          <w:b/>
          <w:sz w:val="22"/>
          <w:szCs w:val="22"/>
        </w:rPr>
        <w:t>«Т</w:t>
      </w:r>
      <w:r w:rsidR="00C93EFD" w:rsidRPr="00281559">
        <w:rPr>
          <w:b/>
          <w:sz w:val="22"/>
          <w:szCs w:val="22"/>
        </w:rPr>
        <w:t>ем, которые совершали благие дела, - благое</w:t>
      </w:r>
      <w:r w:rsidR="000E7EA0">
        <w:rPr>
          <w:rStyle w:val="FootnoteReference"/>
          <w:b/>
          <w:sz w:val="22"/>
          <w:szCs w:val="22"/>
        </w:rPr>
        <w:footnoteReference w:id="294"/>
      </w:r>
      <w:r w:rsidR="00C93EFD" w:rsidRPr="00281559">
        <w:rPr>
          <w:b/>
          <w:sz w:val="22"/>
          <w:szCs w:val="22"/>
        </w:rPr>
        <w:t xml:space="preserve"> и с прида</w:t>
      </w:r>
      <w:r w:rsidR="00C93EFD" w:rsidRPr="00281559">
        <w:rPr>
          <w:b/>
          <w:sz w:val="22"/>
          <w:szCs w:val="22"/>
        </w:rPr>
        <w:softHyphen/>
        <w:t>чей</w:t>
      </w:r>
      <w:r w:rsidR="00B86F9B">
        <w:rPr>
          <w:rStyle w:val="FootnoteReference"/>
          <w:b/>
          <w:sz w:val="22"/>
          <w:szCs w:val="22"/>
        </w:rPr>
        <w:footnoteReference w:id="295"/>
      </w:r>
      <w:r w:rsidR="00C93EFD" w:rsidRPr="00281559">
        <w:rPr>
          <w:b/>
          <w:sz w:val="22"/>
          <w:szCs w:val="22"/>
        </w:rPr>
        <w:t>...</w:t>
      </w:r>
      <w:r w:rsidRPr="00281559">
        <w:rPr>
          <w:b/>
          <w:sz w:val="22"/>
          <w:szCs w:val="22"/>
        </w:rPr>
        <w:t>.</w:t>
      </w:r>
      <w:r w:rsidR="00C93EFD" w:rsidRPr="00281559">
        <w:rPr>
          <w:b/>
          <w:sz w:val="22"/>
          <w:szCs w:val="22"/>
        </w:rPr>
        <w:t>»</w:t>
      </w:r>
    </w:p>
    <w:p w:rsidR="00C93EFD" w:rsidRPr="00281559" w:rsidRDefault="00C93EFD" w:rsidP="00390168">
      <w:pPr>
        <w:widowControl w:val="0"/>
        <w:autoSpaceDE w:val="0"/>
        <w:autoSpaceDN w:val="0"/>
        <w:adjustRightInd w:val="0"/>
        <w:ind w:left="5040" w:firstLine="720"/>
        <w:rPr>
          <w:sz w:val="22"/>
          <w:szCs w:val="22"/>
        </w:rPr>
      </w:pPr>
      <w:r w:rsidRPr="00281559">
        <w:rPr>
          <w:sz w:val="22"/>
          <w:szCs w:val="22"/>
        </w:rPr>
        <w:t>Йунус, 26.</w:t>
      </w:r>
    </w:p>
    <w:p w:rsidR="00C93EFD" w:rsidRPr="00281559" w:rsidRDefault="00C93EFD" w:rsidP="00390168">
      <w:pPr>
        <w:widowControl w:val="0"/>
        <w:autoSpaceDE w:val="0"/>
        <w:autoSpaceDN w:val="0"/>
        <w:adjustRightInd w:val="0"/>
        <w:ind w:left="5760" w:firstLine="720"/>
        <w:rPr>
          <w:sz w:val="22"/>
          <w:szCs w:val="22"/>
        </w:rPr>
      </w:pPr>
      <w:r w:rsidRPr="00281559">
        <w:rPr>
          <w:sz w:val="22"/>
          <w:szCs w:val="22"/>
        </w:rPr>
        <w:t>Муслим, ат-Тирмизи.</w:t>
      </w:r>
    </w:p>
    <w:p w:rsidR="00C93EFD" w:rsidRPr="00281559" w:rsidRDefault="00C93EFD">
      <w:pPr>
        <w:widowControl w:val="0"/>
        <w:autoSpaceDE w:val="0"/>
        <w:autoSpaceDN w:val="0"/>
        <w:adjustRightInd w:val="0"/>
        <w:rPr>
          <w:sz w:val="22"/>
          <w:szCs w:val="22"/>
        </w:rPr>
      </w:pPr>
      <w:r w:rsidRPr="00281559">
        <w:rPr>
          <w:sz w:val="22"/>
          <w:szCs w:val="22"/>
        </w:rPr>
        <w:t>На это же недвусмысленно указывает многие достоверные хадисы. Что же касается отвергающего это, то он не верит ни в Коран, ни в то, с чем Аллах направлял к людям Своих послан</w:t>
      </w:r>
      <w:r w:rsidRPr="00281559">
        <w:rPr>
          <w:sz w:val="22"/>
          <w:szCs w:val="22"/>
        </w:rPr>
        <w:softHyphen/>
        <w:t>ников, и такой человек относит</w:t>
      </w:r>
      <w:r w:rsidR="00E46452" w:rsidRPr="00281559">
        <w:rPr>
          <w:sz w:val="22"/>
          <w:szCs w:val="22"/>
        </w:rPr>
        <w:t>ся к числу тех, о ком Аллах Все</w:t>
      </w:r>
      <w:r w:rsidRPr="00281559">
        <w:rPr>
          <w:sz w:val="22"/>
          <w:szCs w:val="22"/>
        </w:rPr>
        <w:t>вышний сказал:</w:t>
      </w:r>
    </w:p>
    <w:p w:rsidR="00C93EFD" w:rsidRPr="00281559" w:rsidRDefault="00E46452">
      <w:pPr>
        <w:widowControl w:val="0"/>
        <w:autoSpaceDE w:val="0"/>
        <w:autoSpaceDN w:val="0"/>
        <w:adjustRightInd w:val="0"/>
        <w:rPr>
          <w:b/>
          <w:sz w:val="22"/>
          <w:szCs w:val="22"/>
        </w:rPr>
      </w:pPr>
      <w:r w:rsidRPr="00281559">
        <w:rPr>
          <w:b/>
          <w:sz w:val="22"/>
          <w:szCs w:val="22"/>
        </w:rPr>
        <w:t>«</w:t>
      </w:r>
      <w:r w:rsidR="00C93EFD" w:rsidRPr="00281559">
        <w:rPr>
          <w:b/>
          <w:sz w:val="22"/>
          <w:szCs w:val="22"/>
        </w:rPr>
        <w:t>Вовсе нет! Поистине, в День тот они окажутся отделённы</w:t>
      </w:r>
      <w:r w:rsidR="00C93EFD" w:rsidRPr="00281559">
        <w:rPr>
          <w:b/>
          <w:sz w:val="22"/>
          <w:szCs w:val="22"/>
        </w:rPr>
        <w:softHyphen/>
        <w:t>ми</w:t>
      </w:r>
      <w:r w:rsidR="00B86F9B">
        <w:rPr>
          <w:rStyle w:val="FootnoteReference"/>
          <w:b/>
          <w:sz w:val="22"/>
          <w:szCs w:val="22"/>
        </w:rPr>
        <w:footnoteReference w:id="296"/>
      </w:r>
      <w:r w:rsidR="00C93EFD" w:rsidRPr="00281559">
        <w:rPr>
          <w:b/>
          <w:sz w:val="22"/>
          <w:szCs w:val="22"/>
        </w:rPr>
        <w:t xml:space="preserve"> от своего Господа...</w:t>
      </w:r>
      <w:r w:rsidRPr="00281559">
        <w:rPr>
          <w:b/>
          <w:sz w:val="22"/>
          <w:szCs w:val="22"/>
        </w:rPr>
        <w:t>».</w:t>
      </w:r>
    </w:p>
    <w:p w:rsidR="000C205A" w:rsidRPr="00281559" w:rsidRDefault="000C205A" w:rsidP="000C205A">
      <w:pPr>
        <w:widowControl w:val="0"/>
        <w:autoSpaceDE w:val="0"/>
        <w:autoSpaceDN w:val="0"/>
        <w:adjustRightInd w:val="0"/>
        <w:ind w:left="5760" w:firstLine="720"/>
        <w:rPr>
          <w:sz w:val="22"/>
          <w:szCs w:val="22"/>
        </w:rPr>
      </w:pPr>
      <w:r w:rsidRPr="00281559">
        <w:rPr>
          <w:sz w:val="22"/>
          <w:szCs w:val="22"/>
        </w:rPr>
        <w:t>Обвешивающие, 15.</w:t>
      </w:r>
    </w:p>
    <w:p w:rsidR="00C93EFD" w:rsidRPr="00281559" w:rsidRDefault="00C93EFD">
      <w:pPr>
        <w:widowControl w:val="0"/>
        <w:autoSpaceDE w:val="0"/>
        <w:autoSpaceDN w:val="0"/>
        <w:adjustRightInd w:val="0"/>
        <w:rPr>
          <w:sz w:val="22"/>
          <w:szCs w:val="22"/>
        </w:rPr>
      </w:pPr>
      <w:r w:rsidRPr="00281559">
        <w:rPr>
          <w:sz w:val="22"/>
          <w:szCs w:val="22"/>
        </w:rPr>
        <w:t>Мы же молим Аллаха Всевышнего о прощении и избавлении от подобного, а также о том, чтобы Он даровал нам возмож</w:t>
      </w:r>
      <w:r w:rsidRPr="00281559">
        <w:rPr>
          <w:sz w:val="22"/>
          <w:szCs w:val="22"/>
        </w:rPr>
        <w:softHyphen/>
        <w:t>ность насладиться взором на Его лик, аминь.</w:t>
      </w:r>
    </w:p>
    <w:p w:rsidR="00C93EFD" w:rsidRPr="00281559" w:rsidRDefault="00C93EFD" w:rsidP="00E63368">
      <w:pPr>
        <w:pStyle w:val="2"/>
      </w:pPr>
      <w:bookmarkStart w:id="128" w:name="_Toc469834894"/>
      <w:r w:rsidRPr="00281559">
        <w:t>Вопрос 125. Что является указанием на (обязательность) веры в заступничество (шафа'а), кто станет заступником, кто получит право на заступничество и когда это будет?</w:t>
      </w:r>
      <w:bookmarkEnd w:id="128"/>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Всемогущий и Великий говорит о заступниче</w:t>
      </w:r>
      <w:r w:rsidRPr="00281559">
        <w:rPr>
          <w:sz w:val="22"/>
          <w:szCs w:val="22"/>
        </w:rPr>
        <w:softHyphen/>
        <w:t>стве во многих аятах Своей Книги, связывая его с целым рядом непременных условий. Так, например, Всевышний поведал нам о том, что всем имеющим отношение к этому заступничеству ста</w:t>
      </w:r>
      <w:r w:rsidRPr="00281559">
        <w:rPr>
          <w:sz w:val="22"/>
          <w:szCs w:val="22"/>
        </w:rPr>
        <w:softHyphen/>
        <w:t>нет распоряжаться только Он Сам и больше никто другой.</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C93EFD" w:rsidRPr="00281559" w:rsidRDefault="000C205A">
      <w:pPr>
        <w:widowControl w:val="0"/>
        <w:autoSpaceDE w:val="0"/>
        <w:autoSpaceDN w:val="0"/>
        <w:adjustRightInd w:val="0"/>
        <w:rPr>
          <w:b/>
          <w:sz w:val="22"/>
          <w:szCs w:val="22"/>
        </w:rPr>
      </w:pPr>
      <w:r w:rsidRPr="00281559">
        <w:rPr>
          <w:b/>
          <w:sz w:val="22"/>
          <w:szCs w:val="22"/>
        </w:rPr>
        <w:t>«</w:t>
      </w:r>
      <w:r w:rsidR="00C93EFD" w:rsidRPr="00281559">
        <w:rPr>
          <w:b/>
          <w:sz w:val="22"/>
          <w:szCs w:val="22"/>
        </w:rPr>
        <w:t>Скажи: "Заступничество все</w:t>
      </w:r>
      <w:r w:rsidRPr="00281559">
        <w:rPr>
          <w:b/>
          <w:sz w:val="22"/>
          <w:szCs w:val="22"/>
        </w:rPr>
        <w:t>цело принадлежит Аллаху».</w:t>
      </w:r>
    </w:p>
    <w:p w:rsidR="00C93EFD" w:rsidRPr="00281559" w:rsidRDefault="00C93EFD" w:rsidP="000C205A">
      <w:pPr>
        <w:widowControl w:val="0"/>
        <w:autoSpaceDE w:val="0"/>
        <w:autoSpaceDN w:val="0"/>
        <w:adjustRightInd w:val="0"/>
        <w:ind w:left="5760" w:firstLine="720"/>
        <w:rPr>
          <w:sz w:val="22"/>
          <w:szCs w:val="22"/>
        </w:rPr>
      </w:pPr>
      <w:r w:rsidRPr="00281559">
        <w:rPr>
          <w:sz w:val="22"/>
          <w:szCs w:val="22"/>
        </w:rPr>
        <w:t>Толпы, 44.</w:t>
      </w:r>
    </w:p>
    <w:p w:rsidR="00C93EFD" w:rsidRPr="00281559" w:rsidRDefault="00C93EFD">
      <w:pPr>
        <w:widowControl w:val="0"/>
        <w:autoSpaceDE w:val="0"/>
        <w:autoSpaceDN w:val="0"/>
        <w:adjustRightInd w:val="0"/>
        <w:rPr>
          <w:sz w:val="22"/>
          <w:szCs w:val="22"/>
        </w:rPr>
      </w:pPr>
      <w:r w:rsidRPr="00281559">
        <w:rPr>
          <w:sz w:val="22"/>
          <w:szCs w:val="22"/>
        </w:rPr>
        <w:t>Если говорить о том, когда заступничество будет иметь мес</w:t>
      </w:r>
      <w:r w:rsidRPr="00281559">
        <w:rPr>
          <w:sz w:val="22"/>
          <w:szCs w:val="22"/>
        </w:rPr>
        <w:softHyphen/>
        <w:t>то, то об этом Всемогущий и Великий поведал нам, что это слу</w:t>
      </w:r>
      <w:r w:rsidRPr="00281559">
        <w:rPr>
          <w:sz w:val="22"/>
          <w:szCs w:val="22"/>
        </w:rPr>
        <w:softHyphen/>
        <w:t>чится только с Его позволения.</w:t>
      </w:r>
    </w:p>
    <w:p w:rsidR="00C46FCA" w:rsidRPr="00281559" w:rsidRDefault="00C93EFD">
      <w:pPr>
        <w:widowControl w:val="0"/>
        <w:autoSpaceDE w:val="0"/>
        <w:autoSpaceDN w:val="0"/>
        <w:adjustRightInd w:val="0"/>
        <w:rPr>
          <w:sz w:val="22"/>
          <w:szCs w:val="22"/>
        </w:rPr>
      </w:pPr>
      <w:r w:rsidRPr="00281559">
        <w:rPr>
          <w:sz w:val="22"/>
          <w:szCs w:val="22"/>
        </w:rPr>
        <w:t xml:space="preserve">Аллах Всевышний сказал: </w:t>
      </w:r>
    </w:p>
    <w:p w:rsidR="00C93EFD" w:rsidRPr="00281559" w:rsidRDefault="00C46FCA">
      <w:pPr>
        <w:widowControl w:val="0"/>
        <w:autoSpaceDE w:val="0"/>
        <w:autoSpaceDN w:val="0"/>
        <w:adjustRightInd w:val="0"/>
        <w:rPr>
          <w:b/>
          <w:sz w:val="22"/>
          <w:szCs w:val="22"/>
        </w:rPr>
      </w:pPr>
      <w:r w:rsidRPr="00281559">
        <w:rPr>
          <w:b/>
          <w:sz w:val="22"/>
          <w:szCs w:val="22"/>
        </w:rPr>
        <w:t>«</w:t>
      </w:r>
      <w:r w:rsidR="00C93EFD" w:rsidRPr="00281559">
        <w:rPr>
          <w:b/>
          <w:sz w:val="22"/>
          <w:szCs w:val="22"/>
        </w:rPr>
        <w:t>...Кто заступится пред Ним, иначе как с Его позволения?...</w:t>
      </w:r>
      <w:r w:rsidRPr="00281559">
        <w:rPr>
          <w:b/>
          <w:sz w:val="22"/>
          <w:szCs w:val="22"/>
        </w:rPr>
        <w:t>».</w:t>
      </w:r>
    </w:p>
    <w:p w:rsidR="00C93EFD" w:rsidRPr="00281559" w:rsidRDefault="00C93EFD" w:rsidP="00C46FCA">
      <w:pPr>
        <w:widowControl w:val="0"/>
        <w:autoSpaceDE w:val="0"/>
        <w:autoSpaceDN w:val="0"/>
        <w:adjustRightInd w:val="0"/>
        <w:ind w:left="5760" w:firstLine="720"/>
        <w:rPr>
          <w:sz w:val="22"/>
          <w:szCs w:val="22"/>
        </w:rPr>
      </w:pPr>
      <w:r w:rsidRPr="00281559">
        <w:rPr>
          <w:sz w:val="22"/>
          <w:szCs w:val="22"/>
        </w:rPr>
        <w:t>Коро</w:t>
      </w:r>
      <w:r w:rsidR="00C46FCA" w:rsidRPr="00281559">
        <w:rPr>
          <w:sz w:val="22"/>
          <w:szCs w:val="22"/>
        </w:rPr>
        <w:t>ва</w:t>
      </w:r>
      <w:r w:rsidRPr="00281559">
        <w:rPr>
          <w:sz w:val="22"/>
          <w:szCs w:val="22"/>
        </w:rPr>
        <w:t>, 2</w:t>
      </w:r>
      <w:r w:rsidR="00C46FCA" w:rsidRPr="00281559">
        <w:rPr>
          <w:sz w:val="22"/>
          <w:szCs w:val="22"/>
        </w:rPr>
        <w:t>5</w:t>
      </w:r>
      <w:r w:rsidRPr="00281559">
        <w:rPr>
          <w:sz w:val="22"/>
          <w:szCs w:val="22"/>
        </w:rPr>
        <w:t>5.</w:t>
      </w:r>
    </w:p>
    <w:p w:rsidR="00C93EFD" w:rsidRPr="00281559" w:rsidRDefault="00C46FCA">
      <w:pPr>
        <w:widowControl w:val="0"/>
        <w:autoSpaceDE w:val="0"/>
        <w:autoSpaceDN w:val="0"/>
        <w:adjustRightInd w:val="0"/>
        <w:rPr>
          <w:b/>
          <w:sz w:val="22"/>
          <w:szCs w:val="22"/>
        </w:rPr>
      </w:pPr>
      <w:r w:rsidRPr="00281559">
        <w:rPr>
          <w:b/>
          <w:sz w:val="22"/>
          <w:szCs w:val="22"/>
        </w:rPr>
        <w:t xml:space="preserve">«Не </w:t>
      </w:r>
      <w:r w:rsidR="00C93EFD" w:rsidRPr="00281559">
        <w:rPr>
          <w:b/>
          <w:sz w:val="22"/>
          <w:szCs w:val="22"/>
        </w:rPr>
        <w:t>(появится) заступник иначе как с Его позволения</w:t>
      </w:r>
      <w:r w:rsidRPr="00281559">
        <w:rPr>
          <w:b/>
          <w:sz w:val="22"/>
          <w:szCs w:val="22"/>
        </w:rPr>
        <w:t>».</w:t>
      </w:r>
    </w:p>
    <w:p w:rsidR="00C93EFD" w:rsidRPr="00281559" w:rsidRDefault="00C93EFD" w:rsidP="00C46FCA">
      <w:pPr>
        <w:widowControl w:val="0"/>
        <w:autoSpaceDE w:val="0"/>
        <w:autoSpaceDN w:val="0"/>
        <w:adjustRightInd w:val="0"/>
        <w:ind w:left="5760" w:firstLine="720"/>
        <w:rPr>
          <w:sz w:val="22"/>
          <w:szCs w:val="22"/>
        </w:rPr>
      </w:pPr>
      <w:r w:rsidRPr="00281559">
        <w:rPr>
          <w:sz w:val="22"/>
          <w:szCs w:val="22"/>
        </w:rPr>
        <w:t>Йунус, 3.</w:t>
      </w:r>
    </w:p>
    <w:p w:rsidR="00C93EFD" w:rsidRPr="00281559" w:rsidRDefault="00D02CB1">
      <w:pPr>
        <w:widowControl w:val="0"/>
        <w:autoSpaceDE w:val="0"/>
        <w:autoSpaceDN w:val="0"/>
        <w:adjustRightInd w:val="0"/>
        <w:rPr>
          <w:b/>
          <w:sz w:val="22"/>
          <w:szCs w:val="22"/>
        </w:rPr>
      </w:pPr>
      <w:r w:rsidRPr="00281559">
        <w:rPr>
          <w:b/>
          <w:sz w:val="22"/>
          <w:szCs w:val="22"/>
        </w:rPr>
        <w:t>«</w:t>
      </w:r>
      <w:r w:rsidR="00C93EFD" w:rsidRPr="00281559">
        <w:rPr>
          <w:b/>
          <w:sz w:val="22"/>
          <w:szCs w:val="22"/>
        </w:rPr>
        <w:t>Сколь много в небесах ангелов, заступничество которых принесёт пользу только после того, как Аллах позволит засту</w:t>
      </w:r>
      <w:r w:rsidR="00C93EFD" w:rsidRPr="00281559">
        <w:rPr>
          <w:b/>
          <w:sz w:val="22"/>
          <w:szCs w:val="22"/>
        </w:rPr>
        <w:softHyphen/>
        <w:t>питься , кому пожелает, (за тех, кем) Он будет доволен!</w:t>
      </w:r>
      <w:r w:rsidRPr="00281559">
        <w:rPr>
          <w:b/>
          <w:sz w:val="22"/>
          <w:szCs w:val="22"/>
        </w:rPr>
        <w:t>»</w:t>
      </w:r>
    </w:p>
    <w:p w:rsidR="00C93EFD" w:rsidRPr="00281559" w:rsidRDefault="00D02CB1" w:rsidP="00D02CB1">
      <w:pPr>
        <w:widowControl w:val="0"/>
        <w:autoSpaceDE w:val="0"/>
        <w:autoSpaceDN w:val="0"/>
        <w:adjustRightInd w:val="0"/>
        <w:ind w:left="5760" w:firstLine="720"/>
        <w:rPr>
          <w:sz w:val="22"/>
          <w:szCs w:val="22"/>
        </w:rPr>
      </w:pPr>
      <w:r w:rsidRPr="00281559">
        <w:rPr>
          <w:sz w:val="22"/>
          <w:szCs w:val="22"/>
        </w:rPr>
        <w:lastRenderedPageBreak/>
        <w:t>З</w:t>
      </w:r>
      <w:r w:rsidR="00C93EFD" w:rsidRPr="00281559">
        <w:rPr>
          <w:sz w:val="22"/>
          <w:szCs w:val="22"/>
        </w:rPr>
        <w:t xml:space="preserve">везда, </w:t>
      </w:r>
      <w:r w:rsidRPr="00281559">
        <w:rPr>
          <w:sz w:val="22"/>
          <w:szCs w:val="22"/>
        </w:rPr>
        <w:t>26</w:t>
      </w:r>
      <w:r w:rsidR="00C93EFD" w:rsidRPr="00281559">
        <w:rPr>
          <w:sz w:val="22"/>
          <w:szCs w:val="22"/>
        </w:rPr>
        <w:t>.</w:t>
      </w:r>
    </w:p>
    <w:p w:rsidR="0093746C" w:rsidRPr="00281559" w:rsidRDefault="00D02CB1">
      <w:pPr>
        <w:widowControl w:val="0"/>
        <w:autoSpaceDE w:val="0"/>
        <w:autoSpaceDN w:val="0"/>
        <w:adjustRightInd w:val="0"/>
        <w:rPr>
          <w:sz w:val="22"/>
          <w:szCs w:val="22"/>
        </w:rPr>
      </w:pPr>
      <w:r w:rsidRPr="00281559">
        <w:rPr>
          <w:b/>
          <w:sz w:val="22"/>
          <w:szCs w:val="22"/>
        </w:rPr>
        <w:t>«..</w:t>
      </w:r>
      <w:r w:rsidR="00C93EFD" w:rsidRPr="00281559">
        <w:rPr>
          <w:b/>
          <w:sz w:val="22"/>
          <w:szCs w:val="22"/>
        </w:rPr>
        <w:t>.и не принесёт пользы заступничество пред Ним, кроме (заступничества) того, кому Он позволит.»</w:t>
      </w:r>
    </w:p>
    <w:p w:rsidR="00C93EFD" w:rsidRPr="00281559" w:rsidRDefault="0093746C" w:rsidP="0093746C">
      <w:pPr>
        <w:widowControl w:val="0"/>
        <w:autoSpaceDE w:val="0"/>
        <w:autoSpaceDN w:val="0"/>
        <w:adjustRightInd w:val="0"/>
        <w:ind w:left="5760" w:firstLine="720"/>
        <w:rPr>
          <w:sz w:val="22"/>
          <w:szCs w:val="22"/>
        </w:rPr>
      </w:pPr>
      <w:r w:rsidRPr="00281559">
        <w:rPr>
          <w:sz w:val="22"/>
          <w:szCs w:val="22"/>
        </w:rPr>
        <w:t>Саба, 23</w:t>
      </w:r>
    </w:p>
    <w:p w:rsidR="00C93EFD" w:rsidRPr="00281559" w:rsidRDefault="00C93EFD">
      <w:pPr>
        <w:widowControl w:val="0"/>
        <w:autoSpaceDE w:val="0"/>
        <w:autoSpaceDN w:val="0"/>
        <w:adjustRightInd w:val="0"/>
        <w:rPr>
          <w:sz w:val="22"/>
          <w:szCs w:val="22"/>
        </w:rPr>
      </w:pPr>
      <w:r w:rsidRPr="00281559">
        <w:rPr>
          <w:sz w:val="22"/>
          <w:szCs w:val="22"/>
        </w:rPr>
        <w:t>Что же касается вопроса о том, кому будет позволено обра</w:t>
      </w:r>
      <w:r w:rsidRPr="00281559">
        <w:rPr>
          <w:sz w:val="22"/>
          <w:szCs w:val="22"/>
        </w:rPr>
        <w:softHyphen/>
        <w:t>титься к Аллаху со словами заступничества, то Всевышний по</w:t>
      </w:r>
      <w:r w:rsidRPr="00281559">
        <w:rPr>
          <w:sz w:val="22"/>
          <w:szCs w:val="22"/>
        </w:rPr>
        <w:softHyphen/>
        <w:t>ведал нам не только о возможности этого лишь с его позволе</w:t>
      </w:r>
      <w:r w:rsidRPr="00281559">
        <w:rPr>
          <w:sz w:val="22"/>
          <w:szCs w:val="22"/>
        </w:rPr>
        <w:softHyphen/>
        <w:t xml:space="preserve">ния, но </w:t>
      </w:r>
      <w:r w:rsidR="0093746C" w:rsidRPr="00281559">
        <w:rPr>
          <w:sz w:val="22"/>
          <w:szCs w:val="22"/>
        </w:rPr>
        <w:t>и</w:t>
      </w:r>
      <w:r w:rsidRPr="00281559">
        <w:rPr>
          <w:sz w:val="22"/>
          <w:szCs w:val="22"/>
        </w:rPr>
        <w:t xml:space="preserve"> о том, что Он не позволит сделать это никому, кроме близких к Нему избранных.</w:t>
      </w:r>
    </w:p>
    <w:p w:rsidR="0093746C" w:rsidRPr="00281559" w:rsidRDefault="00C93EFD" w:rsidP="0093746C">
      <w:pPr>
        <w:widowControl w:val="0"/>
        <w:tabs>
          <w:tab w:val="right" w:pos="9641"/>
        </w:tabs>
        <w:autoSpaceDE w:val="0"/>
        <w:autoSpaceDN w:val="0"/>
        <w:adjustRightInd w:val="0"/>
        <w:rPr>
          <w:b/>
          <w:sz w:val="22"/>
          <w:szCs w:val="22"/>
        </w:rPr>
      </w:pPr>
      <w:r w:rsidRPr="00281559">
        <w:rPr>
          <w:b/>
          <w:sz w:val="22"/>
          <w:szCs w:val="22"/>
        </w:rPr>
        <w:t>«Не заговорит никто за исключением тех, кому позв</w:t>
      </w:r>
      <w:r w:rsidR="0093746C" w:rsidRPr="00281559">
        <w:rPr>
          <w:b/>
          <w:sz w:val="22"/>
          <w:szCs w:val="22"/>
        </w:rPr>
        <w:t>олит Милостивый, и скажет он истину».</w:t>
      </w:r>
      <w:r w:rsidR="0093746C" w:rsidRPr="00281559">
        <w:rPr>
          <w:b/>
          <w:sz w:val="22"/>
          <w:szCs w:val="22"/>
        </w:rPr>
        <w:tab/>
      </w:r>
    </w:p>
    <w:p w:rsidR="00C93EFD" w:rsidRPr="00281559" w:rsidRDefault="00C93EFD" w:rsidP="0093746C">
      <w:pPr>
        <w:widowControl w:val="0"/>
        <w:autoSpaceDE w:val="0"/>
        <w:autoSpaceDN w:val="0"/>
        <w:adjustRightInd w:val="0"/>
        <w:ind w:left="5760" w:firstLine="720"/>
        <w:rPr>
          <w:sz w:val="22"/>
          <w:szCs w:val="22"/>
        </w:rPr>
      </w:pPr>
      <w:r w:rsidRPr="00281559">
        <w:rPr>
          <w:sz w:val="22"/>
          <w:szCs w:val="22"/>
        </w:rPr>
        <w:t>Весть, 38.</w:t>
      </w:r>
    </w:p>
    <w:p w:rsidR="00C93EFD" w:rsidRPr="00281559" w:rsidRDefault="0093746C">
      <w:pPr>
        <w:widowControl w:val="0"/>
        <w:autoSpaceDE w:val="0"/>
        <w:autoSpaceDN w:val="0"/>
        <w:adjustRightInd w:val="0"/>
        <w:rPr>
          <w:b/>
          <w:sz w:val="22"/>
          <w:szCs w:val="22"/>
        </w:rPr>
      </w:pPr>
      <w:r w:rsidRPr="00281559">
        <w:rPr>
          <w:b/>
          <w:sz w:val="22"/>
          <w:szCs w:val="22"/>
        </w:rPr>
        <w:t>«</w:t>
      </w:r>
      <w:r w:rsidR="005C465A" w:rsidRPr="00281559">
        <w:rPr>
          <w:b/>
          <w:sz w:val="22"/>
          <w:szCs w:val="22"/>
        </w:rPr>
        <w:t>….</w:t>
      </w:r>
      <w:r w:rsidR="00C93EFD" w:rsidRPr="00281559">
        <w:rPr>
          <w:b/>
          <w:sz w:val="22"/>
          <w:szCs w:val="22"/>
        </w:rPr>
        <w:t>(и) не (смогут) они</w:t>
      </w:r>
      <w:r w:rsidR="008B280B">
        <w:rPr>
          <w:rStyle w:val="FootnoteReference"/>
          <w:b/>
          <w:sz w:val="22"/>
          <w:szCs w:val="22"/>
        </w:rPr>
        <w:footnoteReference w:id="297"/>
      </w:r>
      <w:r w:rsidR="00C93EFD" w:rsidRPr="00281559">
        <w:rPr>
          <w:b/>
          <w:sz w:val="22"/>
          <w:szCs w:val="22"/>
        </w:rPr>
        <w:t xml:space="preserve"> заступиться (ни за кого), кроме давших пред Милостивым обет.</w:t>
      </w:r>
      <w:r w:rsidR="008B280B">
        <w:rPr>
          <w:rStyle w:val="FootnoteReference"/>
          <w:b/>
          <w:sz w:val="22"/>
          <w:szCs w:val="22"/>
        </w:rPr>
        <w:footnoteReference w:id="298"/>
      </w:r>
      <w:r w:rsidR="005C465A" w:rsidRPr="00281559">
        <w:rPr>
          <w:b/>
          <w:sz w:val="22"/>
          <w:szCs w:val="22"/>
        </w:rPr>
        <w:t>»</w:t>
      </w:r>
    </w:p>
    <w:p w:rsidR="00C93EFD" w:rsidRPr="00281559" w:rsidRDefault="00C93EFD" w:rsidP="005C465A">
      <w:pPr>
        <w:widowControl w:val="0"/>
        <w:autoSpaceDE w:val="0"/>
        <w:autoSpaceDN w:val="0"/>
        <w:adjustRightInd w:val="0"/>
        <w:ind w:left="6480"/>
        <w:rPr>
          <w:sz w:val="22"/>
          <w:szCs w:val="22"/>
        </w:rPr>
      </w:pPr>
      <w:r w:rsidRPr="00281559">
        <w:rPr>
          <w:sz w:val="22"/>
          <w:szCs w:val="22"/>
        </w:rPr>
        <w:t>Марйам, 87,</w:t>
      </w:r>
    </w:p>
    <w:p w:rsidR="00C93EFD" w:rsidRPr="00281559" w:rsidRDefault="00C93EFD">
      <w:pPr>
        <w:widowControl w:val="0"/>
        <w:autoSpaceDE w:val="0"/>
        <w:autoSpaceDN w:val="0"/>
        <w:adjustRightInd w:val="0"/>
        <w:rPr>
          <w:sz w:val="22"/>
          <w:szCs w:val="22"/>
        </w:rPr>
      </w:pPr>
      <w:r w:rsidRPr="00281559">
        <w:rPr>
          <w:sz w:val="22"/>
          <w:szCs w:val="22"/>
        </w:rPr>
        <w:t>Что касается тех, за кого можно будет заступиться, то Аллах поведал нам, что позволит Он заступаться лишь за тех, кем Он будет доволен.</w:t>
      </w:r>
    </w:p>
    <w:p w:rsidR="005C465A" w:rsidRPr="00281559" w:rsidRDefault="005C465A">
      <w:pPr>
        <w:widowControl w:val="0"/>
        <w:autoSpaceDE w:val="0"/>
        <w:autoSpaceDN w:val="0"/>
        <w:adjustRightInd w:val="0"/>
        <w:rPr>
          <w:b/>
          <w:sz w:val="22"/>
          <w:szCs w:val="22"/>
        </w:rPr>
      </w:pPr>
      <w:r w:rsidRPr="00281559">
        <w:rPr>
          <w:b/>
          <w:sz w:val="22"/>
          <w:szCs w:val="22"/>
        </w:rPr>
        <w:t>«….</w:t>
      </w:r>
      <w:r w:rsidR="00C93EFD" w:rsidRPr="00281559">
        <w:rPr>
          <w:b/>
          <w:sz w:val="22"/>
          <w:szCs w:val="22"/>
        </w:rPr>
        <w:t>а (</w:t>
      </w:r>
      <w:r w:rsidRPr="00281559">
        <w:rPr>
          <w:b/>
          <w:sz w:val="22"/>
          <w:szCs w:val="22"/>
        </w:rPr>
        <w:t>смогут</w:t>
      </w:r>
      <w:r w:rsidR="00C93EFD" w:rsidRPr="00281559">
        <w:rPr>
          <w:b/>
          <w:sz w:val="22"/>
          <w:szCs w:val="22"/>
        </w:rPr>
        <w:t>) заступиться они только за тех, кем будет доволен Аллах ...</w:t>
      </w:r>
      <w:r w:rsidRPr="00281559">
        <w:rPr>
          <w:b/>
          <w:sz w:val="22"/>
          <w:szCs w:val="22"/>
        </w:rPr>
        <w:t>».</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5C465A" w:rsidRPr="00281559">
        <w:rPr>
          <w:sz w:val="22"/>
          <w:szCs w:val="22"/>
        </w:rPr>
        <w:tab/>
      </w:r>
      <w:r w:rsidR="005C465A" w:rsidRPr="00281559">
        <w:rPr>
          <w:sz w:val="22"/>
          <w:szCs w:val="22"/>
        </w:rPr>
        <w:tab/>
      </w:r>
      <w:r w:rsidR="005C465A" w:rsidRPr="00281559">
        <w:rPr>
          <w:sz w:val="22"/>
          <w:szCs w:val="22"/>
        </w:rPr>
        <w:tab/>
      </w:r>
      <w:r w:rsidR="005C465A" w:rsidRPr="00281559">
        <w:rPr>
          <w:sz w:val="22"/>
          <w:szCs w:val="22"/>
        </w:rPr>
        <w:tab/>
      </w:r>
      <w:r w:rsidR="005C465A" w:rsidRPr="00281559">
        <w:rPr>
          <w:sz w:val="22"/>
          <w:szCs w:val="22"/>
        </w:rPr>
        <w:tab/>
      </w:r>
      <w:r w:rsidR="005C465A" w:rsidRPr="00281559">
        <w:rPr>
          <w:sz w:val="22"/>
          <w:szCs w:val="22"/>
        </w:rPr>
        <w:tab/>
      </w:r>
      <w:r w:rsidR="005C465A" w:rsidRPr="00281559">
        <w:rPr>
          <w:sz w:val="22"/>
          <w:szCs w:val="22"/>
        </w:rPr>
        <w:tab/>
      </w:r>
      <w:r w:rsidR="005C465A" w:rsidRPr="00281559">
        <w:rPr>
          <w:sz w:val="22"/>
          <w:szCs w:val="22"/>
        </w:rPr>
        <w:tab/>
      </w:r>
      <w:r w:rsidR="005C465A" w:rsidRPr="00281559">
        <w:rPr>
          <w:sz w:val="22"/>
          <w:szCs w:val="22"/>
        </w:rPr>
        <w:tab/>
      </w:r>
      <w:r w:rsidRPr="00281559">
        <w:rPr>
          <w:sz w:val="22"/>
          <w:szCs w:val="22"/>
        </w:rPr>
        <w:t>Пророки 28</w:t>
      </w:r>
    </w:p>
    <w:p w:rsidR="00BE20BC" w:rsidRPr="00281559" w:rsidRDefault="00BE20BC">
      <w:pPr>
        <w:widowControl w:val="0"/>
        <w:autoSpaceDE w:val="0"/>
        <w:autoSpaceDN w:val="0"/>
        <w:adjustRightInd w:val="0"/>
        <w:rPr>
          <w:b/>
          <w:sz w:val="22"/>
          <w:szCs w:val="22"/>
        </w:rPr>
      </w:pPr>
      <w:r w:rsidRPr="00281559">
        <w:rPr>
          <w:b/>
          <w:sz w:val="22"/>
          <w:szCs w:val="22"/>
        </w:rPr>
        <w:t>«В тот День беспо</w:t>
      </w:r>
      <w:r w:rsidR="00C93EFD" w:rsidRPr="00281559">
        <w:rPr>
          <w:b/>
          <w:sz w:val="22"/>
          <w:szCs w:val="22"/>
        </w:rPr>
        <w:t>лезным окажется (любое) заступничество, кроме (заступничества) тех, которым Милостивый позволит и словами которых Он ос</w:t>
      </w:r>
      <w:r w:rsidR="00C93EFD" w:rsidRPr="00281559">
        <w:rPr>
          <w:b/>
          <w:sz w:val="22"/>
          <w:szCs w:val="22"/>
        </w:rPr>
        <w:softHyphen/>
        <w:t>танется доволен.</w:t>
      </w:r>
      <w:r w:rsidRPr="00281559">
        <w:rPr>
          <w:b/>
          <w:sz w:val="22"/>
          <w:szCs w:val="22"/>
        </w:rPr>
        <w:t>»</w:t>
      </w:r>
    </w:p>
    <w:p w:rsidR="00C93EFD" w:rsidRPr="00281559" w:rsidRDefault="00BE20BC" w:rsidP="00BE20BC">
      <w:pPr>
        <w:widowControl w:val="0"/>
        <w:autoSpaceDE w:val="0"/>
        <w:autoSpaceDN w:val="0"/>
        <w:adjustRightInd w:val="0"/>
        <w:ind w:left="5760" w:firstLine="720"/>
        <w:rPr>
          <w:sz w:val="22"/>
          <w:szCs w:val="22"/>
        </w:rPr>
      </w:pPr>
      <w:r w:rsidRPr="00281559">
        <w:rPr>
          <w:sz w:val="22"/>
          <w:szCs w:val="22"/>
        </w:rPr>
        <w:t xml:space="preserve">Та ха, </w:t>
      </w:r>
      <w:r w:rsidR="00C93EFD" w:rsidRPr="00281559">
        <w:rPr>
          <w:sz w:val="22"/>
          <w:szCs w:val="22"/>
        </w:rPr>
        <w:t>109</w:t>
      </w:r>
    </w:p>
    <w:p w:rsidR="00C93EFD" w:rsidRPr="00281559" w:rsidRDefault="00C93EFD">
      <w:pPr>
        <w:widowControl w:val="0"/>
        <w:autoSpaceDE w:val="0"/>
        <w:autoSpaceDN w:val="0"/>
        <w:adjustRightInd w:val="0"/>
        <w:rPr>
          <w:sz w:val="22"/>
          <w:szCs w:val="22"/>
        </w:rPr>
      </w:pPr>
      <w:r w:rsidRPr="00281559">
        <w:rPr>
          <w:sz w:val="22"/>
          <w:szCs w:val="22"/>
        </w:rPr>
        <w:t>Но Он, слава Ему, будет доволен только исповедующими единобожие и искренними людь</w:t>
      </w:r>
      <w:r w:rsidR="00BD12AB" w:rsidRPr="00281559">
        <w:rPr>
          <w:sz w:val="22"/>
          <w:szCs w:val="22"/>
        </w:rPr>
        <w:t>ми, а обо всех прочих Аллах Все</w:t>
      </w:r>
      <w:r w:rsidRPr="00281559">
        <w:rPr>
          <w:sz w:val="22"/>
          <w:szCs w:val="22"/>
        </w:rPr>
        <w:t>вышний сказал:</w:t>
      </w:r>
    </w:p>
    <w:p w:rsidR="00C93EFD" w:rsidRPr="00281559" w:rsidRDefault="00BD12AB">
      <w:pPr>
        <w:widowControl w:val="0"/>
        <w:autoSpaceDE w:val="0"/>
        <w:autoSpaceDN w:val="0"/>
        <w:adjustRightInd w:val="0"/>
        <w:rPr>
          <w:b/>
          <w:sz w:val="22"/>
          <w:szCs w:val="22"/>
        </w:rPr>
      </w:pPr>
      <w:r w:rsidRPr="00281559">
        <w:rPr>
          <w:b/>
          <w:sz w:val="22"/>
          <w:szCs w:val="22"/>
        </w:rPr>
        <w:t>«</w:t>
      </w:r>
      <w:r w:rsidR="00C93EFD" w:rsidRPr="00281559">
        <w:rPr>
          <w:b/>
          <w:sz w:val="22"/>
          <w:szCs w:val="22"/>
        </w:rPr>
        <w:t>Не будет у несправедливых (в тот День) ни близкого друга, ни заступника (, к которому могли бы) прислушаться.</w:t>
      </w:r>
      <w:r w:rsidRPr="00281559">
        <w:rPr>
          <w:b/>
          <w:sz w:val="22"/>
          <w:szCs w:val="22"/>
        </w:rPr>
        <w:t>».</w:t>
      </w:r>
    </w:p>
    <w:p w:rsidR="00C93EFD" w:rsidRPr="00281559" w:rsidRDefault="00C93EFD" w:rsidP="00BD12AB">
      <w:pPr>
        <w:widowControl w:val="0"/>
        <w:autoSpaceDE w:val="0"/>
        <w:autoSpaceDN w:val="0"/>
        <w:adjustRightInd w:val="0"/>
        <w:ind w:left="5760" w:firstLine="720"/>
        <w:rPr>
          <w:sz w:val="22"/>
          <w:szCs w:val="22"/>
        </w:rPr>
      </w:pPr>
      <w:r w:rsidRPr="00281559">
        <w:rPr>
          <w:sz w:val="22"/>
          <w:szCs w:val="22"/>
        </w:rPr>
        <w:t>Прощающий, 18.</w:t>
      </w:r>
    </w:p>
    <w:p w:rsidR="00BD12AB" w:rsidRPr="00281559" w:rsidRDefault="00C93EFD">
      <w:pPr>
        <w:widowControl w:val="0"/>
        <w:autoSpaceDE w:val="0"/>
        <w:autoSpaceDN w:val="0"/>
        <w:adjustRightInd w:val="0"/>
        <w:rPr>
          <w:sz w:val="22"/>
          <w:szCs w:val="22"/>
        </w:rPr>
      </w:pPr>
      <w:r w:rsidRPr="00281559">
        <w:rPr>
          <w:sz w:val="22"/>
          <w:szCs w:val="22"/>
        </w:rPr>
        <w:t xml:space="preserve">И Аллах Всевышний также поведал, что в День воскресения они будут говорить: </w:t>
      </w:r>
    </w:p>
    <w:p w:rsidR="00C93EFD" w:rsidRPr="00281559" w:rsidRDefault="00BD12AB">
      <w:pPr>
        <w:widowControl w:val="0"/>
        <w:autoSpaceDE w:val="0"/>
        <w:autoSpaceDN w:val="0"/>
        <w:adjustRightInd w:val="0"/>
        <w:rPr>
          <w:b/>
          <w:sz w:val="22"/>
          <w:szCs w:val="22"/>
        </w:rPr>
      </w:pPr>
      <w:r w:rsidRPr="00281559">
        <w:rPr>
          <w:b/>
          <w:sz w:val="22"/>
          <w:szCs w:val="22"/>
        </w:rPr>
        <w:t>«.</w:t>
      </w:r>
      <w:r w:rsidR="00C93EFD" w:rsidRPr="00281559">
        <w:rPr>
          <w:b/>
          <w:sz w:val="22"/>
          <w:szCs w:val="22"/>
        </w:rPr>
        <w:t>.. и нет у нас ни заступников, ни преданного друга!</w:t>
      </w:r>
      <w:r w:rsidRPr="00281559">
        <w:rPr>
          <w:b/>
          <w:sz w:val="22"/>
          <w:szCs w:val="22"/>
        </w:rPr>
        <w:t>»</w:t>
      </w:r>
    </w:p>
    <w:p w:rsidR="00C93EFD" w:rsidRPr="00281559" w:rsidRDefault="00C93EFD" w:rsidP="00BD12AB">
      <w:pPr>
        <w:widowControl w:val="0"/>
        <w:autoSpaceDE w:val="0"/>
        <w:autoSpaceDN w:val="0"/>
        <w:adjustRightInd w:val="0"/>
        <w:ind w:left="5760" w:firstLine="720"/>
        <w:rPr>
          <w:sz w:val="22"/>
          <w:szCs w:val="22"/>
        </w:rPr>
      </w:pPr>
      <w:r w:rsidRPr="00281559">
        <w:rPr>
          <w:sz w:val="22"/>
          <w:szCs w:val="22"/>
        </w:rPr>
        <w:t>Поэты, 100-101.</w:t>
      </w:r>
    </w:p>
    <w:p w:rsidR="00C93EFD" w:rsidRPr="00281559" w:rsidRDefault="00C93EFD">
      <w:pPr>
        <w:widowControl w:val="0"/>
        <w:autoSpaceDE w:val="0"/>
        <w:autoSpaceDN w:val="0"/>
        <w:adjustRightInd w:val="0"/>
        <w:rPr>
          <w:sz w:val="22"/>
          <w:szCs w:val="22"/>
        </w:rPr>
      </w:pPr>
      <w:r w:rsidRPr="00281559">
        <w:rPr>
          <w:sz w:val="22"/>
          <w:szCs w:val="22"/>
        </w:rPr>
        <w:t>Алах Всевышний также сказал:</w:t>
      </w:r>
    </w:p>
    <w:p w:rsidR="00C93EFD" w:rsidRPr="00281559" w:rsidRDefault="00C93EFD">
      <w:pPr>
        <w:widowControl w:val="0"/>
        <w:autoSpaceDE w:val="0"/>
        <w:autoSpaceDN w:val="0"/>
        <w:adjustRightInd w:val="0"/>
        <w:rPr>
          <w:b/>
          <w:sz w:val="22"/>
          <w:szCs w:val="22"/>
        </w:rPr>
      </w:pPr>
      <w:r w:rsidRPr="00281559">
        <w:rPr>
          <w:b/>
          <w:sz w:val="22"/>
          <w:szCs w:val="22"/>
        </w:rPr>
        <w:t>«Не принесёт им пользы заступничество заступников.</w:t>
      </w:r>
      <w:r w:rsidR="00BD12AB" w:rsidRPr="00281559">
        <w:rPr>
          <w:b/>
          <w:sz w:val="22"/>
          <w:szCs w:val="22"/>
        </w:rPr>
        <w:t>»</w:t>
      </w:r>
    </w:p>
    <w:p w:rsidR="00C93EFD" w:rsidRPr="00281559" w:rsidRDefault="00C93EFD" w:rsidP="00BD12AB">
      <w:pPr>
        <w:widowControl w:val="0"/>
        <w:autoSpaceDE w:val="0"/>
        <w:autoSpaceDN w:val="0"/>
        <w:adjustRightInd w:val="0"/>
        <w:ind w:left="5760" w:firstLine="720"/>
        <w:rPr>
          <w:sz w:val="22"/>
          <w:szCs w:val="22"/>
        </w:rPr>
      </w:pPr>
      <w:r w:rsidRPr="00281559">
        <w:rPr>
          <w:sz w:val="22"/>
          <w:szCs w:val="22"/>
        </w:rPr>
        <w:t>Завернувшийся, 48.</w:t>
      </w:r>
    </w:p>
    <w:p w:rsidR="00C93EFD" w:rsidRPr="00281559" w:rsidRDefault="00C93EFD">
      <w:pPr>
        <w:widowControl w:val="0"/>
        <w:autoSpaceDE w:val="0"/>
        <w:autoSpaceDN w:val="0"/>
        <w:adjustRightInd w:val="0"/>
        <w:rPr>
          <w:sz w:val="22"/>
          <w:szCs w:val="22"/>
        </w:rPr>
      </w:pPr>
      <w:r w:rsidRPr="00281559">
        <w:rPr>
          <w:sz w:val="22"/>
          <w:szCs w:val="22"/>
        </w:rPr>
        <w:t xml:space="preserve">Если же говорить о пророке, </w:t>
      </w:r>
      <w:r w:rsidR="00B56C25" w:rsidRPr="00281559">
        <w:rPr>
          <w:sz w:val="22"/>
          <w:szCs w:val="22"/>
        </w:rPr>
        <w:t>(с.г.с.)</w:t>
      </w:r>
      <w:r w:rsidRPr="00281559">
        <w:rPr>
          <w:sz w:val="22"/>
          <w:szCs w:val="22"/>
        </w:rPr>
        <w:t>, то он поведал нам, что ему было даровано право заступничества, как поведал он нам и о том, что он придёт к престолу Аллаха, совершит около него земной поклон и воздаст Аллаху хвалу такими словами, кото</w:t>
      </w:r>
      <w:r w:rsidRPr="00281559">
        <w:rPr>
          <w:sz w:val="22"/>
          <w:szCs w:val="22"/>
        </w:rPr>
        <w:softHyphen/>
        <w:t>рым Аллах научит его, и он не станет заступаться ни за кого до тех пор, пока ему не будет сказано:</w:t>
      </w:r>
    </w:p>
    <w:p w:rsidR="00C93EFD" w:rsidRPr="00281559" w:rsidRDefault="00B56C25">
      <w:pPr>
        <w:widowControl w:val="0"/>
        <w:autoSpaceDE w:val="0"/>
        <w:autoSpaceDN w:val="0"/>
        <w:adjustRightInd w:val="0"/>
        <w:rPr>
          <w:b/>
          <w:i/>
          <w:sz w:val="22"/>
          <w:szCs w:val="22"/>
        </w:rPr>
      </w:pPr>
      <w:r w:rsidRPr="00281559">
        <w:rPr>
          <w:sz w:val="22"/>
          <w:szCs w:val="22"/>
        </w:rPr>
        <w:t xml:space="preserve"> </w:t>
      </w:r>
      <w:r w:rsidR="00C93EFD" w:rsidRPr="00281559">
        <w:rPr>
          <w:b/>
          <w:i/>
          <w:sz w:val="22"/>
          <w:szCs w:val="22"/>
        </w:rPr>
        <w:t>«Подними голову и проси - будет даровано тебе(то, о чем ты попросишь,) и говори - будет услышано (то , что ты скажешь), и заступайся - будет даровано тебе (право) заступничества».</w:t>
      </w:r>
    </w:p>
    <w:p w:rsidR="00C93EFD" w:rsidRPr="00281559" w:rsidRDefault="00C93EFD" w:rsidP="00B56C25">
      <w:pPr>
        <w:widowControl w:val="0"/>
        <w:autoSpaceDE w:val="0"/>
        <w:autoSpaceDN w:val="0"/>
        <w:adjustRightInd w:val="0"/>
        <w:ind w:left="2880" w:firstLine="720"/>
        <w:rPr>
          <w:sz w:val="22"/>
          <w:szCs w:val="22"/>
        </w:rPr>
      </w:pPr>
      <w:r w:rsidRPr="00281559">
        <w:rPr>
          <w:sz w:val="22"/>
          <w:szCs w:val="22"/>
        </w:rPr>
        <w:t>Аль-Бухари, Муслим и другие (часть длинного хадиса).</w:t>
      </w:r>
    </w:p>
    <w:p w:rsidR="00C93EFD" w:rsidRPr="00281559" w:rsidRDefault="00C93EFD">
      <w:pPr>
        <w:widowControl w:val="0"/>
        <w:autoSpaceDE w:val="0"/>
        <w:autoSpaceDN w:val="0"/>
        <w:adjustRightInd w:val="0"/>
        <w:rPr>
          <w:sz w:val="22"/>
          <w:szCs w:val="22"/>
        </w:rPr>
      </w:pPr>
      <w:r w:rsidRPr="00281559">
        <w:rPr>
          <w:sz w:val="22"/>
          <w:szCs w:val="22"/>
        </w:rPr>
        <w:t>Кроме того, пророк</w:t>
      </w:r>
      <w:r w:rsidR="00B56C25" w:rsidRPr="00281559">
        <w:rPr>
          <w:sz w:val="22"/>
          <w:szCs w:val="22"/>
        </w:rPr>
        <w:t xml:space="preserve">, (с.г.с.), </w:t>
      </w:r>
      <w:r w:rsidRPr="00281559">
        <w:rPr>
          <w:sz w:val="22"/>
          <w:szCs w:val="22"/>
        </w:rPr>
        <w:t>сообщил, что ему будет предос</w:t>
      </w:r>
      <w:r w:rsidRPr="00281559">
        <w:rPr>
          <w:sz w:val="22"/>
          <w:szCs w:val="22"/>
        </w:rPr>
        <w:softHyphen/>
        <w:t>тавлено право заступничества не за всех ослушников из числа исповедующих единобожие сразу.</w:t>
      </w:r>
    </w:p>
    <w:p w:rsidR="00C93EFD" w:rsidRPr="00281559" w:rsidRDefault="00C93EFD">
      <w:pPr>
        <w:widowControl w:val="0"/>
        <w:autoSpaceDE w:val="0"/>
        <w:autoSpaceDN w:val="0"/>
        <w:adjustRightInd w:val="0"/>
        <w:rPr>
          <w:sz w:val="22"/>
          <w:szCs w:val="22"/>
        </w:rPr>
      </w:pPr>
      <w:r w:rsidRPr="00281559">
        <w:rPr>
          <w:sz w:val="22"/>
          <w:szCs w:val="22"/>
        </w:rPr>
        <w:t>Он сказал:</w:t>
      </w:r>
    </w:p>
    <w:p w:rsidR="00C93EFD" w:rsidRPr="00281559" w:rsidRDefault="00C93EFD">
      <w:pPr>
        <w:widowControl w:val="0"/>
        <w:autoSpaceDE w:val="0"/>
        <w:autoSpaceDN w:val="0"/>
        <w:adjustRightInd w:val="0"/>
        <w:rPr>
          <w:sz w:val="22"/>
          <w:szCs w:val="22"/>
        </w:rPr>
      </w:pPr>
      <w:r w:rsidRPr="00281559">
        <w:rPr>
          <w:b/>
          <w:i/>
          <w:sz w:val="22"/>
          <w:szCs w:val="22"/>
        </w:rPr>
        <w:t>«Установит Он для меня определённый предел, а потом вве</w:t>
      </w:r>
      <w:r w:rsidRPr="00281559">
        <w:rPr>
          <w:b/>
          <w:i/>
          <w:sz w:val="22"/>
          <w:szCs w:val="22"/>
        </w:rPr>
        <w:softHyphen/>
        <w:t>дёт их в рай»</w:t>
      </w:r>
      <w:r w:rsidR="006237F5">
        <w:rPr>
          <w:rStyle w:val="FootnoteReference"/>
          <w:b/>
          <w:i/>
          <w:sz w:val="22"/>
          <w:szCs w:val="22"/>
        </w:rPr>
        <w:footnoteReference w:id="299"/>
      </w:r>
      <w:r w:rsidRPr="00281559">
        <w:rPr>
          <w:sz w:val="22"/>
          <w:szCs w:val="22"/>
        </w:rPr>
        <w:t xml:space="preserve"> , - после чего указал, что снова вернётся и скло</w:t>
      </w:r>
      <w:r w:rsidRPr="00281559">
        <w:rPr>
          <w:sz w:val="22"/>
          <w:szCs w:val="22"/>
        </w:rPr>
        <w:softHyphen/>
        <w:t>нится в земном поклоне пред Аллахом, а Он снова установит для него определённый предел и так далее, о чём говорится в хадисе о заступничестве.</w:t>
      </w:r>
    </w:p>
    <w:p w:rsidR="00F138F5" w:rsidRPr="00281559" w:rsidRDefault="00C93EFD">
      <w:pPr>
        <w:widowControl w:val="0"/>
        <w:autoSpaceDE w:val="0"/>
        <w:autoSpaceDN w:val="0"/>
        <w:adjustRightInd w:val="0"/>
        <w:rPr>
          <w:sz w:val="22"/>
          <w:szCs w:val="22"/>
        </w:rPr>
      </w:pPr>
      <w:r w:rsidRPr="00281559">
        <w:rPr>
          <w:sz w:val="22"/>
          <w:szCs w:val="22"/>
        </w:rPr>
        <w:t>Сообщается , что Абу Хурайра, да будет доволен им Аллах, спросил пророка</w:t>
      </w:r>
      <w:r w:rsidR="00F138F5" w:rsidRPr="00281559">
        <w:rPr>
          <w:sz w:val="22"/>
          <w:szCs w:val="22"/>
        </w:rPr>
        <w:t>, (с.г.с.),</w:t>
      </w:r>
      <w:r w:rsidRPr="00281559">
        <w:rPr>
          <w:sz w:val="22"/>
          <w:szCs w:val="22"/>
        </w:rPr>
        <w:t xml:space="preserve">: </w:t>
      </w:r>
      <w:r w:rsidRPr="00281559">
        <w:rPr>
          <w:b/>
          <w:i/>
          <w:sz w:val="22"/>
          <w:szCs w:val="22"/>
        </w:rPr>
        <w:t>"Кто станет счастливейшим из людей благодаря твоему заступничеству?"</w:t>
      </w:r>
    </w:p>
    <w:p w:rsidR="00C93EFD" w:rsidRPr="00281559" w:rsidRDefault="00C93EFD">
      <w:pPr>
        <w:widowControl w:val="0"/>
        <w:autoSpaceDE w:val="0"/>
        <w:autoSpaceDN w:val="0"/>
        <w:adjustRightInd w:val="0"/>
        <w:rPr>
          <w:sz w:val="22"/>
          <w:szCs w:val="22"/>
        </w:rPr>
      </w:pPr>
      <w:r w:rsidRPr="00281559">
        <w:rPr>
          <w:sz w:val="22"/>
          <w:szCs w:val="22"/>
        </w:rPr>
        <w:t xml:space="preserve"> Он ответил:</w:t>
      </w:r>
    </w:p>
    <w:p w:rsidR="00C93EFD" w:rsidRPr="00281559" w:rsidRDefault="00C93EFD">
      <w:pPr>
        <w:widowControl w:val="0"/>
        <w:autoSpaceDE w:val="0"/>
        <w:autoSpaceDN w:val="0"/>
        <w:adjustRightInd w:val="0"/>
        <w:rPr>
          <w:b/>
          <w:i/>
          <w:sz w:val="22"/>
          <w:szCs w:val="22"/>
        </w:rPr>
      </w:pPr>
      <w:r w:rsidRPr="00281559">
        <w:rPr>
          <w:b/>
          <w:i/>
          <w:sz w:val="22"/>
          <w:szCs w:val="22"/>
        </w:rPr>
        <w:t>"</w:t>
      </w:r>
      <w:r w:rsidRPr="00281559">
        <w:rPr>
          <w:b/>
          <w:i/>
          <w:sz w:val="22"/>
          <w:szCs w:val="22"/>
          <w:lang w:val="en-US"/>
        </w:rPr>
        <w:t>To</w:t>
      </w:r>
      <w:r w:rsidR="00F138F5" w:rsidRPr="00281559">
        <w:rPr>
          <w:b/>
          <w:i/>
          <w:sz w:val="22"/>
          <w:szCs w:val="22"/>
        </w:rPr>
        <w:t>т</w:t>
      </w:r>
      <w:r w:rsidRPr="00281559">
        <w:rPr>
          <w:b/>
          <w:i/>
          <w:sz w:val="22"/>
          <w:szCs w:val="22"/>
        </w:rPr>
        <w:t xml:space="preserve">, </w:t>
      </w:r>
      <w:r w:rsidR="00F138F5" w:rsidRPr="00281559">
        <w:rPr>
          <w:b/>
          <w:i/>
          <w:sz w:val="22"/>
          <w:szCs w:val="22"/>
        </w:rPr>
        <w:t>кто</w:t>
      </w:r>
      <w:r w:rsidRPr="00281559">
        <w:rPr>
          <w:b/>
          <w:i/>
          <w:sz w:val="22"/>
          <w:szCs w:val="22"/>
        </w:rPr>
        <w:t xml:space="preserve"> от чистого серд</w:t>
      </w:r>
      <w:r w:rsidR="00F138F5" w:rsidRPr="00281559">
        <w:rPr>
          <w:b/>
          <w:i/>
          <w:sz w:val="22"/>
          <w:szCs w:val="22"/>
        </w:rPr>
        <w:t>ц</w:t>
      </w:r>
      <w:r w:rsidRPr="00281559">
        <w:rPr>
          <w:b/>
          <w:i/>
          <w:sz w:val="22"/>
          <w:szCs w:val="22"/>
        </w:rPr>
        <w:t>а скажет: "Нет бога, кроме Алла</w:t>
      </w:r>
      <w:r w:rsidR="00F138F5" w:rsidRPr="00281559">
        <w:rPr>
          <w:b/>
          <w:i/>
          <w:sz w:val="22"/>
          <w:szCs w:val="22"/>
        </w:rPr>
        <w:t>ха».</w:t>
      </w:r>
    </w:p>
    <w:p w:rsidR="00C93EFD" w:rsidRPr="00281559" w:rsidRDefault="00C93EFD" w:rsidP="00F138F5">
      <w:pPr>
        <w:widowControl w:val="0"/>
        <w:autoSpaceDE w:val="0"/>
        <w:autoSpaceDN w:val="0"/>
        <w:adjustRightInd w:val="0"/>
        <w:ind w:left="5040" w:firstLine="720"/>
        <w:rPr>
          <w:sz w:val="22"/>
          <w:szCs w:val="22"/>
        </w:rPr>
      </w:pPr>
      <w:r w:rsidRPr="00281559">
        <w:rPr>
          <w:sz w:val="22"/>
          <w:szCs w:val="22"/>
        </w:rPr>
        <w:t>Аль-Бухари, Ахмад.</w:t>
      </w:r>
    </w:p>
    <w:p w:rsidR="00C93EFD" w:rsidRPr="00281559" w:rsidRDefault="00C93EFD" w:rsidP="00E63368">
      <w:pPr>
        <w:pStyle w:val="2"/>
      </w:pPr>
      <w:bookmarkStart w:id="129" w:name="_Toc469834895"/>
      <w:r w:rsidRPr="00281559">
        <w:lastRenderedPageBreak/>
        <w:t xml:space="preserve">Вопрос 126. Сколько насчитывается видов </w:t>
      </w:r>
      <w:r w:rsidR="007416DE" w:rsidRPr="00281559">
        <w:t>заступничества,</w:t>
      </w:r>
      <w:r w:rsidRPr="00281559">
        <w:t xml:space="preserve"> и какой из них станет величайшим?</w:t>
      </w:r>
      <w:bookmarkEnd w:id="129"/>
    </w:p>
    <w:p w:rsidR="00684C60"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w:t>
      </w:r>
    </w:p>
    <w:p w:rsidR="00C93EFD" w:rsidRPr="00281559" w:rsidRDefault="00C93EFD">
      <w:pPr>
        <w:widowControl w:val="0"/>
        <w:autoSpaceDE w:val="0"/>
        <w:autoSpaceDN w:val="0"/>
        <w:adjustRightInd w:val="0"/>
        <w:rPr>
          <w:sz w:val="22"/>
          <w:szCs w:val="22"/>
        </w:rPr>
      </w:pPr>
      <w:r w:rsidRPr="00281559">
        <w:rPr>
          <w:sz w:val="22"/>
          <w:szCs w:val="22"/>
        </w:rPr>
        <w:t>1 - Величайшим станет заступничество в День вос</w:t>
      </w:r>
      <w:r w:rsidRPr="00281559">
        <w:rPr>
          <w:sz w:val="22"/>
          <w:szCs w:val="22"/>
        </w:rPr>
        <w:softHyphen/>
        <w:t>кресения, когда люди будут стоять на месте (маукыф) в ожида</w:t>
      </w:r>
      <w:r w:rsidRPr="00281559">
        <w:rPr>
          <w:sz w:val="22"/>
          <w:szCs w:val="22"/>
        </w:rPr>
        <w:softHyphen/>
        <w:t>нии окончательного решения, которое Аллах примет о Своих рабах. Право такого заступничества будет предоставлено толь</w:t>
      </w:r>
      <w:r w:rsidRPr="00281559">
        <w:rPr>
          <w:sz w:val="22"/>
          <w:szCs w:val="22"/>
        </w:rPr>
        <w:softHyphen/>
        <w:t>ко нашему пророку Мухаммаду</w:t>
      </w:r>
      <w:r w:rsidR="00977C2D" w:rsidRPr="00281559">
        <w:rPr>
          <w:sz w:val="22"/>
          <w:szCs w:val="22"/>
        </w:rPr>
        <w:t xml:space="preserve">, (с.г.с.), </w:t>
      </w:r>
      <w:r w:rsidRPr="00281559">
        <w:rPr>
          <w:sz w:val="22"/>
          <w:szCs w:val="22"/>
        </w:rPr>
        <w:t>и это - то самое достохвальное место (аль-макаму-ль-махмуд), которое было обещано ему Всемогущим и Великим Аллахом, о чём Он сказал так:</w:t>
      </w:r>
    </w:p>
    <w:p w:rsidR="00C93EFD" w:rsidRPr="00281559" w:rsidRDefault="00977C2D">
      <w:pPr>
        <w:widowControl w:val="0"/>
        <w:autoSpaceDE w:val="0"/>
        <w:autoSpaceDN w:val="0"/>
        <w:adjustRightInd w:val="0"/>
        <w:rPr>
          <w:b/>
          <w:sz w:val="22"/>
          <w:szCs w:val="22"/>
        </w:rPr>
      </w:pPr>
      <w:r w:rsidRPr="00281559">
        <w:rPr>
          <w:b/>
          <w:sz w:val="22"/>
          <w:szCs w:val="22"/>
        </w:rPr>
        <w:t>«.</w:t>
      </w:r>
      <w:r w:rsidR="00C93EFD" w:rsidRPr="00281559">
        <w:rPr>
          <w:b/>
          <w:sz w:val="22"/>
          <w:szCs w:val="22"/>
        </w:rPr>
        <w:t>..и Господь твой приведёт тебя к месту достохвальному.</w:t>
      </w:r>
      <w:r w:rsidRPr="00281559">
        <w:rPr>
          <w:b/>
          <w:sz w:val="22"/>
          <w:szCs w:val="22"/>
        </w:rPr>
        <w:t>»</w:t>
      </w:r>
    </w:p>
    <w:p w:rsidR="00C93EFD" w:rsidRPr="00281559" w:rsidRDefault="00C93EFD" w:rsidP="00977C2D">
      <w:pPr>
        <w:widowControl w:val="0"/>
        <w:autoSpaceDE w:val="0"/>
        <w:autoSpaceDN w:val="0"/>
        <w:adjustRightInd w:val="0"/>
        <w:ind w:left="5040" w:firstLine="720"/>
        <w:rPr>
          <w:sz w:val="22"/>
          <w:szCs w:val="22"/>
        </w:rPr>
      </w:pPr>
      <w:r w:rsidRPr="00281559">
        <w:rPr>
          <w:sz w:val="22"/>
          <w:szCs w:val="22"/>
        </w:rPr>
        <w:t>Ночное путешествие, 79.</w:t>
      </w:r>
    </w:p>
    <w:p w:rsidR="00A21BC5" w:rsidRPr="00281559" w:rsidRDefault="00C93EFD">
      <w:pPr>
        <w:widowControl w:val="0"/>
        <w:autoSpaceDE w:val="0"/>
        <w:autoSpaceDN w:val="0"/>
        <w:adjustRightInd w:val="0"/>
        <w:rPr>
          <w:sz w:val="22"/>
          <w:szCs w:val="22"/>
        </w:rPr>
      </w:pPr>
      <w:r w:rsidRPr="00281559">
        <w:rPr>
          <w:sz w:val="22"/>
          <w:szCs w:val="22"/>
        </w:rPr>
        <w:t>Здесь имеется в виду то, что когда людям станет невмоготу и дальше находиться на этом месте, и пребывание их там затянет</w:t>
      </w:r>
      <w:r w:rsidRPr="00281559">
        <w:rPr>
          <w:sz w:val="22"/>
          <w:szCs w:val="22"/>
        </w:rPr>
        <w:softHyphen/>
        <w:t>ся, и волнение их усилится</w:t>
      </w:r>
      <w:r w:rsidR="000B74B9" w:rsidRPr="00281559">
        <w:rPr>
          <w:sz w:val="22"/>
          <w:szCs w:val="22"/>
        </w:rPr>
        <w:t>,</w:t>
      </w:r>
      <w:r w:rsidRPr="00281559">
        <w:rPr>
          <w:sz w:val="22"/>
          <w:szCs w:val="22"/>
        </w:rPr>
        <w:t xml:space="preserve"> и они погрузятся в свой собственный </w:t>
      </w:r>
      <w:r w:rsidR="003E3BED" w:rsidRPr="00281559">
        <w:rPr>
          <w:sz w:val="22"/>
          <w:szCs w:val="22"/>
        </w:rPr>
        <w:t>п</w:t>
      </w:r>
      <w:r w:rsidRPr="00281559">
        <w:rPr>
          <w:sz w:val="22"/>
          <w:szCs w:val="22"/>
        </w:rPr>
        <w:t xml:space="preserve">от настолько, что </w:t>
      </w:r>
      <w:r w:rsidR="000B74B9" w:rsidRPr="00281559">
        <w:rPr>
          <w:sz w:val="22"/>
          <w:szCs w:val="22"/>
        </w:rPr>
        <w:t>и</w:t>
      </w:r>
      <w:r w:rsidRPr="00281559">
        <w:rPr>
          <w:sz w:val="22"/>
          <w:szCs w:val="22"/>
        </w:rPr>
        <w:t>м станет трудно дышать, они станут искать заступничества, желая того</w:t>
      </w:r>
      <w:r w:rsidR="000B74B9" w:rsidRPr="00281559">
        <w:rPr>
          <w:sz w:val="22"/>
          <w:szCs w:val="22"/>
        </w:rPr>
        <w:t>, чтобы Аллах принял о них окон</w:t>
      </w:r>
      <w:r w:rsidRPr="00281559">
        <w:rPr>
          <w:sz w:val="22"/>
          <w:szCs w:val="22"/>
        </w:rPr>
        <w:t xml:space="preserve">чательное решение. И они сначала обратятся к Адаму, потом - к Нуху, потом - к Ибрахиму, потом - к Мусе, потом - к Исе, сыну Марйам, и каждый из них скажет: </w:t>
      </w:r>
      <w:r w:rsidRPr="00281559">
        <w:rPr>
          <w:b/>
          <w:i/>
          <w:sz w:val="22"/>
          <w:szCs w:val="22"/>
        </w:rPr>
        <w:t>"Я сам, я сам!"</w:t>
      </w:r>
      <w:r w:rsidR="006237F5">
        <w:rPr>
          <w:rStyle w:val="FootnoteReference"/>
          <w:b/>
          <w:i/>
          <w:sz w:val="22"/>
          <w:szCs w:val="22"/>
        </w:rPr>
        <w:footnoteReference w:id="300"/>
      </w:r>
      <w:r w:rsidRPr="00281559">
        <w:rPr>
          <w:b/>
          <w:i/>
          <w:sz w:val="22"/>
          <w:szCs w:val="22"/>
        </w:rPr>
        <w:t>,</w:t>
      </w:r>
      <w:r w:rsidRPr="00281559">
        <w:rPr>
          <w:sz w:val="22"/>
          <w:szCs w:val="22"/>
        </w:rPr>
        <w:t xml:space="preserve"> - и это будет продолжаться до тех пор, пока они не придут к нашему пророку Мухаммаду</w:t>
      </w:r>
      <w:r w:rsidR="00A21BC5" w:rsidRPr="00281559">
        <w:rPr>
          <w:sz w:val="22"/>
          <w:szCs w:val="22"/>
        </w:rPr>
        <w:t xml:space="preserve">, (с.г.с.), </w:t>
      </w:r>
      <w:r w:rsidRPr="00281559">
        <w:rPr>
          <w:sz w:val="22"/>
          <w:szCs w:val="22"/>
        </w:rPr>
        <w:t>который скажет, что он готов обратиться с просьбой о заступничестве</w:t>
      </w:r>
      <w:r w:rsidR="00A21BC5" w:rsidRPr="00281559">
        <w:rPr>
          <w:sz w:val="22"/>
          <w:szCs w:val="22"/>
        </w:rPr>
        <w:t>.</w:t>
      </w:r>
    </w:p>
    <w:p w:rsidR="00A21BC5" w:rsidRPr="00281559" w:rsidRDefault="00C93EFD" w:rsidP="00A21BC5">
      <w:pPr>
        <w:widowControl w:val="0"/>
        <w:autoSpaceDE w:val="0"/>
        <w:autoSpaceDN w:val="0"/>
        <w:adjustRightInd w:val="0"/>
        <w:ind w:left="5040" w:firstLine="720"/>
        <w:rPr>
          <w:sz w:val="22"/>
          <w:szCs w:val="22"/>
        </w:rPr>
      </w:pPr>
      <w:r w:rsidRPr="00281559">
        <w:rPr>
          <w:sz w:val="22"/>
          <w:szCs w:val="22"/>
        </w:rPr>
        <w:t>А</w:t>
      </w:r>
      <w:r w:rsidR="00A21BC5" w:rsidRPr="00281559">
        <w:rPr>
          <w:sz w:val="22"/>
          <w:szCs w:val="22"/>
        </w:rPr>
        <w:t>л</w:t>
      </w:r>
      <w:r w:rsidRPr="00281559">
        <w:rPr>
          <w:sz w:val="22"/>
          <w:szCs w:val="22"/>
        </w:rPr>
        <w:t>ь</w:t>
      </w:r>
      <w:r w:rsidR="00A21BC5" w:rsidRPr="00281559">
        <w:rPr>
          <w:sz w:val="22"/>
          <w:szCs w:val="22"/>
        </w:rPr>
        <w:t>-</w:t>
      </w:r>
      <w:r w:rsidRPr="00281559">
        <w:rPr>
          <w:sz w:val="22"/>
          <w:szCs w:val="22"/>
        </w:rPr>
        <w:t>Бух</w:t>
      </w:r>
      <w:r w:rsidR="00A21BC5" w:rsidRPr="00281559">
        <w:rPr>
          <w:sz w:val="22"/>
          <w:szCs w:val="22"/>
        </w:rPr>
        <w:t>ари, Муслим и другие.</w:t>
      </w:r>
    </w:p>
    <w:p w:rsidR="00C93EFD" w:rsidRPr="00281559" w:rsidRDefault="00C93EFD">
      <w:pPr>
        <w:widowControl w:val="0"/>
        <w:autoSpaceDE w:val="0"/>
        <w:autoSpaceDN w:val="0"/>
        <w:adjustRightInd w:val="0"/>
        <w:rPr>
          <w:sz w:val="22"/>
          <w:szCs w:val="22"/>
        </w:rPr>
      </w:pPr>
      <w:r w:rsidRPr="00281559">
        <w:rPr>
          <w:sz w:val="22"/>
          <w:szCs w:val="22"/>
        </w:rPr>
        <w:t>, о чём подробно говорится в хадисах, приводимых в обоих "Сахихах", а также и в других источниках.</w:t>
      </w:r>
    </w:p>
    <w:p w:rsidR="00C93EFD" w:rsidRPr="00281559" w:rsidRDefault="00C93EFD">
      <w:pPr>
        <w:widowControl w:val="0"/>
        <w:autoSpaceDE w:val="0"/>
        <w:autoSpaceDN w:val="0"/>
        <w:adjustRightInd w:val="0"/>
        <w:rPr>
          <w:sz w:val="22"/>
          <w:szCs w:val="22"/>
        </w:rPr>
      </w:pPr>
      <w:r w:rsidRPr="00281559">
        <w:rPr>
          <w:sz w:val="22"/>
          <w:szCs w:val="22"/>
        </w:rPr>
        <w:t>2</w:t>
      </w:r>
      <w:r w:rsidR="005A0ED1">
        <w:rPr>
          <w:sz w:val="22"/>
          <w:szCs w:val="22"/>
        </w:rPr>
        <w:t xml:space="preserve"> </w:t>
      </w:r>
      <w:r w:rsidRPr="00281559">
        <w:rPr>
          <w:sz w:val="22"/>
          <w:szCs w:val="22"/>
        </w:rPr>
        <w:t xml:space="preserve"> - Заступничество, которое выразится в мольбе о том, чтобы врата рая были открыты. Первым, кто откроет их, станет наш пророк Мухаммад</w:t>
      </w:r>
      <w:r w:rsidR="00A94623" w:rsidRPr="00281559">
        <w:rPr>
          <w:sz w:val="22"/>
          <w:szCs w:val="22"/>
        </w:rPr>
        <w:t xml:space="preserve">, (с.г.с.), </w:t>
      </w:r>
      <w:r w:rsidRPr="00281559">
        <w:rPr>
          <w:sz w:val="22"/>
          <w:szCs w:val="22"/>
        </w:rPr>
        <w:t>а первой общиной, которая войдёт туда, станет его община.</w:t>
      </w:r>
    </w:p>
    <w:p w:rsidR="00C93EFD" w:rsidRPr="00281559" w:rsidRDefault="00C93EFD">
      <w:pPr>
        <w:widowControl w:val="0"/>
        <w:autoSpaceDE w:val="0"/>
        <w:autoSpaceDN w:val="0"/>
        <w:adjustRightInd w:val="0"/>
        <w:rPr>
          <w:sz w:val="22"/>
          <w:szCs w:val="22"/>
        </w:rPr>
      </w:pPr>
      <w:r w:rsidRPr="00281559">
        <w:rPr>
          <w:sz w:val="22"/>
          <w:szCs w:val="22"/>
        </w:rPr>
        <w:t>3</w:t>
      </w:r>
      <w:r w:rsidR="005A0ED1">
        <w:rPr>
          <w:sz w:val="22"/>
          <w:szCs w:val="22"/>
        </w:rPr>
        <w:t xml:space="preserve"> </w:t>
      </w:r>
      <w:r w:rsidRPr="00281559">
        <w:rPr>
          <w:sz w:val="22"/>
          <w:szCs w:val="22"/>
        </w:rPr>
        <w:t xml:space="preserve"> - Заступничество за тех, кого Аллах велит ввергнуть в ад, чтобы они не оказались там.</w:t>
      </w:r>
    </w:p>
    <w:p w:rsidR="00C93EFD" w:rsidRPr="00281559" w:rsidRDefault="00C93EFD">
      <w:pPr>
        <w:widowControl w:val="0"/>
        <w:autoSpaceDE w:val="0"/>
        <w:autoSpaceDN w:val="0"/>
        <w:adjustRightInd w:val="0"/>
        <w:rPr>
          <w:sz w:val="22"/>
          <w:szCs w:val="22"/>
        </w:rPr>
      </w:pPr>
      <w:r w:rsidRPr="00281559">
        <w:rPr>
          <w:sz w:val="22"/>
          <w:szCs w:val="22"/>
        </w:rPr>
        <w:t>4</w:t>
      </w:r>
      <w:r w:rsidR="005A0ED1">
        <w:rPr>
          <w:sz w:val="22"/>
          <w:szCs w:val="22"/>
        </w:rPr>
        <w:t xml:space="preserve"> </w:t>
      </w:r>
      <w:r w:rsidRPr="00281559">
        <w:rPr>
          <w:sz w:val="22"/>
          <w:szCs w:val="22"/>
        </w:rPr>
        <w:t xml:space="preserve"> - Заступничество за тех исповедовавших религию единобо</w:t>
      </w:r>
      <w:r w:rsidRPr="00281559">
        <w:rPr>
          <w:sz w:val="22"/>
          <w:szCs w:val="22"/>
        </w:rPr>
        <w:softHyphen/>
        <w:t>жия людей, которые окажутся в аду. Оно выразится в мольбе о том, чтобы их вывели оттуда, после чего они будут выведены из ада обгоревшими и подобными углю, а затем их бросят в реку жизни, и они станут расти подобно тому, как прорастает семя, подхватываемое потоком.</w:t>
      </w:r>
    </w:p>
    <w:p w:rsidR="00C93EFD" w:rsidRPr="00281559" w:rsidRDefault="00C93EFD">
      <w:pPr>
        <w:widowControl w:val="0"/>
        <w:autoSpaceDE w:val="0"/>
        <w:autoSpaceDN w:val="0"/>
        <w:adjustRightInd w:val="0"/>
        <w:rPr>
          <w:sz w:val="22"/>
          <w:szCs w:val="22"/>
        </w:rPr>
      </w:pPr>
      <w:r w:rsidRPr="00281559">
        <w:rPr>
          <w:sz w:val="22"/>
          <w:szCs w:val="22"/>
        </w:rPr>
        <w:t>5</w:t>
      </w:r>
      <w:r w:rsidR="005A0ED1">
        <w:rPr>
          <w:sz w:val="22"/>
          <w:szCs w:val="22"/>
        </w:rPr>
        <w:t xml:space="preserve"> </w:t>
      </w:r>
      <w:r w:rsidRPr="00281559">
        <w:rPr>
          <w:sz w:val="22"/>
          <w:szCs w:val="22"/>
        </w:rPr>
        <w:t>- Заступничество, целью которого станет возвышение сте</w:t>
      </w:r>
      <w:r w:rsidRPr="00281559">
        <w:rPr>
          <w:sz w:val="22"/>
          <w:szCs w:val="22"/>
        </w:rPr>
        <w:softHyphen/>
        <w:t>пени тех, кто попадёт в рай. В трёх последних случаях засту</w:t>
      </w:r>
      <w:r w:rsidRPr="00281559">
        <w:rPr>
          <w:sz w:val="22"/>
          <w:szCs w:val="22"/>
        </w:rPr>
        <w:softHyphen/>
        <w:t>паться перед Аллахом за людей будет позволено не только на</w:t>
      </w:r>
      <w:r w:rsidRPr="00281559">
        <w:rPr>
          <w:sz w:val="22"/>
          <w:szCs w:val="22"/>
        </w:rPr>
        <w:softHyphen/>
        <w:t>шему пророку</w:t>
      </w:r>
      <w:r w:rsidR="00A94623" w:rsidRPr="00281559">
        <w:rPr>
          <w:sz w:val="22"/>
          <w:szCs w:val="22"/>
        </w:rPr>
        <w:t xml:space="preserve">, (с.г.с.), </w:t>
      </w:r>
      <w:r w:rsidRPr="00281559">
        <w:rPr>
          <w:sz w:val="22"/>
          <w:szCs w:val="22"/>
        </w:rPr>
        <w:t>но здесь он будет первым, а за ним после</w:t>
      </w:r>
      <w:r w:rsidRPr="00281559">
        <w:rPr>
          <w:sz w:val="22"/>
          <w:szCs w:val="22"/>
        </w:rPr>
        <w:softHyphen/>
        <w:t>дуют другие пророки, ангелы, угодники (аулийа) и малолетние дети, умершие прежде своих родителей (афрат), после чего Ал</w:t>
      </w:r>
      <w:r w:rsidRPr="00281559">
        <w:rPr>
          <w:sz w:val="22"/>
          <w:szCs w:val="22"/>
        </w:rPr>
        <w:softHyphen/>
        <w:t>лах Всевышний по милости Своей выведет из огня бесчисленное множество людей и введёт их в рай.</w:t>
      </w:r>
    </w:p>
    <w:p w:rsidR="00C93EFD" w:rsidRPr="00281559" w:rsidRDefault="00C93EFD">
      <w:pPr>
        <w:widowControl w:val="0"/>
        <w:autoSpaceDE w:val="0"/>
        <w:autoSpaceDN w:val="0"/>
        <w:adjustRightInd w:val="0"/>
        <w:rPr>
          <w:sz w:val="22"/>
          <w:szCs w:val="22"/>
        </w:rPr>
      </w:pPr>
      <w:r w:rsidRPr="00281559">
        <w:rPr>
          <w:sz w:val="22"/>
          <w:szCs w:val="22"/>
        </w:rPr>
        <w:t>6</w:t>
      </w:r>
      <w:r w:rsidR="005A0ED1">
        <w:rPr>
          <w:sz w:val="22"/>
          <w:szCs w:val="22"/>
        </w:rPr>
        <w:t xml:space="preserve"> </w:t>
      </w:r>
      <w:r w:rsidRPr="00281559">
        <w:rPr>
          <w:sz w:val="22"/>
          <w:szCs w:val="22"/>
        </w:rPr>
        <w:t>- Заступничество, целью которого является облегчение му</w:t>
      </w:r>
      <w:r w:rsidRPr="00281559">
        <w:rPr>
          <w:sz w:val="22"/>
          <w:szCs w:val="22"/>
        </w:rPr>
        <w:softHyphen/>
        <w:t>чений некоторых неверных, право которого предоставлено только нашему пророку Мухаммаду</w:t>
      </w:r>
      <w:r w:rsidR="0082097F" w:rsidRPr="00281559">
        <w:rPr>
          <w:sz w:val="22"/>
          <w:szCs w:val="22"/>
        </w:rPr>
        <w:t xml:space="preserve">, (с.г.с.), </w:t>
      </w:r>
      <w:r w:rsidRPr="00281559">
        <w:rPr>
          <w:sz w:val="22"/>
          <w:szCs w:val="22"/>
        </w:rPr>
        <w:t>и касается его дяди Абу Талиба, о чём сообщается в "Сахихе" Муслима и других источ</w:t>
      </w:r>
      <w:r w:rsidRPr="00281559">
        <w:rPr>
          <w:sz w:val="22"/>
          <w:szCs w:val="22"/>
        </w:rPr>
        <w:softHyphen/>
        <w:t>никах.</w:t>
      </w:r>
    </w:p>
    <w:p w:rsidR="00C93EFD" w:rsidRPr="00281559" w:rsidRDefault="00C93EFD">
      <w:pPr>
        <w:widowControl w:val="0"/>
        <w:autoSpaceDE w:val="0"/>
        <w:autoSpaceDN w:val="0"/>
        <w:adjustRightInd w:val="0"/>
        <w:rPr>
          <w:sz w:val="22"/>
          <w:szCs w:val="22"/>
        </w:rPr>
      </w:pPr>
      <w:r w:rsidRPr="00281559">
        <w:rPr>
          <w:sz w:val="22"/>
          <w:szCs w:val="22"/>
        </w:rPr>
        <w:t>Этот хадис приводит также и аль-Бухари. В нём сообщается, что посланник Аллаха</w:t>
      </w:r>
      <w:r w:rsidR="0082097F" w:rsidRPr="00281559">
        <w:rPr>
          <w:sz w:val="22"/>
          <w:szCs w:val="22"/>
        </w:rPr>
        <w:t xml:space="preserve">, (с.г.с.), </w:t>
      </w:r>
      <w:r w:rsidRPr="00281559">
        <w:rPr>
          <w:sz w:val="22"/>
          <w:szCs w:val="22"/>
        </w:rPr>
        <w:t>сказал:</w:t>
      </w:r>
    </w:p>
    <w:p w:rsidR="00C93EFD" w:rsidRPr="00281559" w:rsidRDefault="0082097F">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«Может быть, моё заступничество в Лень воскресения прине</w:t>
      </w:r>
      <w:r w:rsidR="00C93EFD" w:rsidRPr="00281559">
        <w:rPr>
          <w:b/>
          <w:i/>
          <w:sz w:val="22"/>
          <w:szCs w:val="22"/>
        </w:rPr>
        <w:softHyphen/>
        <w:t>сёт ему пользу и он будет помешен в верхний слой огня, кото</w:t>
      </w:r>
      <w:r w:rsidR="00C93EFD" w:rsidRPr="00281559">
        <w:rPr>
          <w:b/>
          <w:i/>
          <w:sz w:val="22"/>
          <w:szCs w:val="22"/>
        </w:rPr>
        <w:softHyphen/>
        <w:t>рый будет доходить ему (только) до пяток и от которого станет кипеть его мозг».</w:t>
      </w:r>
    </w:p>
    <w:p w:rsidR="00C93EFD" w:rsidRPr="00281559" w:rsidRDefault="00C93EFD">
      <w:pPr>
        <w:widowControl w:val="0"/>
        <w:autoSpaceDE w:val="0"/>
        <w:autoSpaceDN w:val="0"/>
        <w:adjustRightInd w:val="0"/>
        <w:rPr>
          <w:sz w:val="22"/>
          <w:szCs w:val="22"/>
        </w:rPr>
      </w:pPr>
      <w:r w:rsidRPr="00281559">
        <w:rPr>
          <w:sz w:val="22"/>
          <w:szCs w:val="22"/>
        </w:rPr>
        <w:t>Сообщается, что пророк</w:t>
      </w:r>
      <w:r w:rsidR="00933FFC" w:rsidRPr="00281559">
        <w:rPr>
          <w:sz w:val="22"/>
          <w:szCs w:val="22"/>
        </w:rPr>
        <w:t xml:space="preserve">, (с.г.с.), </w:t>
      </w:r>
      <w:r w:rsidRPr="00281559">
        <w:rPr>
          <w:sz w:val="22"/>
          <w:szCs w:val="22"/>
        </w:rPr>
        <w:t>сказал:</w:t>
      </w:r>
    </w:p>
    <w:p w:rsidR="00C93EFD" w:rsidRPr="00281559" w:rsidRDefault="00933FFC">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w:t>
      </w:r>
      <w:r w:rsidR="00C93EFD" w:rsidRPr="00281559">
        <w:rPr>
          <w:b/>
          <w:i/>
          <w:sz w:val="22"/>
          <w:szCs w:val="22"/>
          <w:lang w:val="en-US"/>
        </w:rPr>
        <w:t>He</w:t>
      </w:r>
      <w:r w:rsidR="00C93EFD" w:rsidRPr="00281559">
        <w:rPr>
          <w:b/>
          <w:i/>
          <w:sz w:val="22"/>
          <w:szCs w:val="22"/>
        </w:rPr>
        <w:t xml:space="preserve"> перестанут бросать (людей) в </w:t>
      </w:r>
      <w:r w:rsidRPr="00281559">
        <w:rPr>
          <w:b/>
          <w:i/>
          <w:sz w:val="22"/>
          <w:szCs w:val="22"/>
          <w:lang w:val="en-US"/>
        </w:rPr>
        <w:t>a</w:t>
      </w:r>
      <w:r w:rsidRPr="00281559">
        <w:rPr>
          <w:b/>
          <w:i/>
          <w:sz w:val="22"/>
          <w:szCs w:val="22"/>
        </w:rPr>
        <w:t>д</w:t>
      </w:r>
      <w:r w:rsidR="00C93EFD" w:rsidRPr="00281559">
        <w:rPr>
          <w:b/>
          <w:i/>
          <w:sz w:val="22"/>
          <w:szCs w:val="22"/>
        </w:rPr>
        <w:t xml:space="preserve"> и (не </w:t>
      </w:r>
      <w:r w:rsidRPr="00281559">
        <w:rPr>
          <w:b/>
          <w:i/>
          <w:sz w:val="22"/>
          <w:szCs w:val="22"/>
        </w:rPr>
        <w:t>перестанет</w:t>
      </w:r>
      <w:r w:rsidR="00C93EFD" w:rsidRPr="00281559">
        <w:rPr>
          <w:b/>
          <w:i/>
          <w:sz w:val="22"/>
          <w:szCs w:val="22"/>
        </w:rPr>
        <w:t>) он говорить: "Будет ли добавка?", - до тех пор, пока Господь славы не наступит на него Своей ногой, и тогда одна его часть войдёт в другую, и он скажет: "Довольно, довольно, клянусь славой Твоей и щедростью Твоей!" А в раю будет продолжать оставаться свободное место до тех пор, пока Аллах не создаст для него (новых) людей, которых Он поселит на это место».</w:t>
      </w:r>
    </w:p>
    <w:p w:rsidR="00C93EFD" w:rsidRPr="00281559" w:rsidRDefault="00C93EFD" w:rsidP="00933FFC">
      <w:pPr>
        <w:widowControl w:val="0"/>
        <w:autoSpaceDE w:val="0"/>
        <w:autoSpaceDN w:val="0"/>
        <w:adjustRightInd w:val="0"/>
        <w:ind w:left="5040" w:firstLine="720"/>
        <w:rPr>
          <w:sz w:val="22"/>
          <w:szCs w:val="22"/>
        </w:rPr>
      </w:pPr>
      <w:r w:rsidRPr="00281559">
        <w:rPr>
          <w:sz w:val="22"/>
          <w:szCs w:val="22"/>
        </w:rPr>
        <w:t>Аль-Бухари, Муслим.</w:t>
      </w:r>
    </w:p>
    <w:p w:rsidR="00C93EFD" w:rsidRPr="00281559" w:rsidRDefault="00C93EFD" w:rsidP="00E63368">
      <w:pPr>
        <w:pStyle w:val="2"/>
      </w:pPr>
      <w:bookmarkStart w:id="130" w:name="_Toc469834896"/>
      <w:r w:rsidRPr="00281559">
        <w:t>Вопрос 127. Сможет ли кто-нибудь войти в рай или спас</w:t>
      </w:r>
      <w:r w:rsidRPr="00281559">
        <w:softHyphen/>
        <w:t>тись от ада благодаря своим делам?</w:t>
      </w:r>
      <w:bookmarkEnd w:id="130"/>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Сообщается, что однажды посланник Аллаха</w:t>
      </w:r>
      <w:r w:rsidR="0047549C" w:rsidRPr="00281559">
        <w:rPr>
          <w:sz w:val="22"/>
          <w:szCs w:val="22"/>
        </w:rPr>
        <w:t xml:space="preserve">, (с.г.с.), </w:t>
      </w:r>
      <w:r w:rsidRPr="00281559">
        <w:rPr>
          <w:sz w:val="22"/>
          <w:szCs w:val="22"/>
        </w:rPr>
        <w:t>сказал:</w:t>
      </w:r>
    </w:p>
    <w:p w:rsidR="00C93EFD" w:rsidRPr="00281559" w:rsidRDefault="00C93EFD">
      <w:pPr>
        <w:widowControl w:val="0"/>
        <w:autoSpaceDE w:val="0"/>
        <w:autoSpaceDN w:val="0"/>
        <w:adjustRightInd w:val="0"/>
        <w:rPr>
          <w:b/>
          <w:i/>
          <w:sz w:val="22"/>
          <w:szCs w:val="22"/>
        </w:rPr>
      </w:pPr>
      <w:r w:rsidRPr="00281559">
        <w:rPr>
          <w:b/>
          <w:i/>
          <w:sz w:val="22"/>
          <w:szCs w:val="22"/>
        </w:rPr>
        <w:t>"Приближайтесь</w:t>
      </w:r>
      <w:r w:rsidR="0099120E">
        <w:rPr>
          <w:rStyle w:val="FootnoteReference"/>
          <w:b/>
          <w:i/>
          <w:sz w:val="22"/>
          <w:szCs w:val="22"/>
        </w:rPr>
        <w:footnoteReference w:id="301"/>
      </w:r>
      <w:r w:rsidRPr="00281559">
        <w:rPr>
          <w:b/>
          <w:i/>
          <w:sz w:val="22"/>
          <w:szCs w:val="22"/>
        </w:rPr>
        <w:t xml:space="preserve">, старайтесь придерживаться правильного и знайте, что никогда не </w:t>
      </w:r>
      <w:r w:rsidRPr="00281559">
        <w:rPr>
          <w:b/>
          <w:i/>
          <w:sz w:val="22"/>
          <w:szCs w:val="22"/>
        </w:rPr>
        <w:lastRenderedPageBreak/>
        <w:t>спастись никому из вас благодаря де</w:t>
      </w:r>
      <w:r w:rsidRPr="00281559">
        <w:rPr>
          <w:b/>
          <w:i/>
          <w:sz w:val="22"/>
          <w:szCs w:val="22"/>
        </w:rPr>
        <w:softHyphen/>
        <w:t xml:space="preserve">лам его». </w:t>
      </w:r>
      <w:r w:rsidRPr="00281559">
        <w:rPr>
          <w:sz w:val="22"/>
          <w:szCs w:val="22"/>
        </w:rPr>
        <w:t>(Люди) спросили:</w:t>
      </w:r>
      <w:r w:rsidRPr="00281559">
        <w:rPr>
          <w:b/>
          <w:i/>
          <w:sz w:val="22"/>
          <w:szCs w:val="22"/>
        </w:rPr>
        <w:t xml:space="preserve"> "И даже тебе, о посланник Аллаха?" Он сказал: «В том числе и мне, если только Аллах не проявит по отношению ко мне милосердие и не окажет милость».</w:t>
      </w:r>
    </w:p>
    <w:p w:rsidR="00C93EFD" w:rsidRPr="00281559" w:rsidRDefault="00C93EFD">
      <w:pPr>
        <w:widowControl w:val="0"/>
        <w:autoSpaceDE w:val="0"/>
        <w:autoSpaceDN w:val="0"/>
        <w:adjustRightInd w:val="0"/>
        <w:rPr>
          <w:sz w:val="22"/>
          <w:szCs w:val="22"/>
        </w:rPr>
      </w:pPr>
      <w:r w:rsidRPr="00281559">
        <w:rPr>
          <w:sz w:val="22"/>
          <w:szCs w:val="22"/>
        </w:rPr>
        <w:t>В другой версии этого хадиса сообщается, что когда пророк</w:t>
      </w:r>
      <w:r w:rsidR="0047549C" w:rsidRPr="00281559">
        <w:rPr>
          <w:sz w:val="22"/>
          <w:szCs w:val="22"/>
        </w:rPr>
        <w:t xml:space="preserve">, (с.г.с.), </w:t>
      </w:r>
      <w:r w:rsidRPr="00281559">
        <w:rPr>
          <w:sz w:val="22"/>
          <w:szCs w:val="22"/>
        </w:rPr>
        <w:t>сказал:</w:t>
      </w:r>
    </w:p>
    <w:p w:rsidR="00D16B54" w:rsidRPr="00281559" w:rsidRDefault="0047549C">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«Старайтесь придерживаться правильного, приближайтесь, радуйтесь (и знайте, что), поистине, никого дела его не введут в рай», - (люди) спросили: "Даже и тебя, о посланник Аллаха?" Он ответил: «И меня, если только Аллах не проявит по отношению ко мне милосердие, и знайте, что больше всего Аллах любит те дела, которые совершаются наиболее постоянно, даже если их и будет немного».</w:t>
      </w:r>
      <w:r w:rsidR="00C93EFD" w:rsidRPr="00281559">
        <w:rPr>
          <w:sz w:val="22"/>
          <w:szCs w:val="22"/>
        </w:rPr>
        <w:t xml:space="preserve"> </w:t>
      </w:r>
    </w:p>
    <w:p w:rsidR="00C93EFD" w:rsidRPr="00281559" w:rsidRDefault="00D16B54" w:rsidP="00D16B54">
      <w:pPr>
        <w:widowControl w:val="0"/>
        <w:autoSpaceDE w:val="0"/>
        <w:autoSpaceDN w:val="0"/>
        <w:adjustRightInd w:val="0"/>
        <w:ind w:left="5040" w:firstLine="720"/>
        <w:rPr>
          <w:sz w:val="22"/>
          <w:szCs w:val="22"/>
        </w:rPr>
      </w:pPr>
      <w:r w:rsidRPr="00281559">
        <w:rPr>
          <w:sz w:val="22"/>
          <w:szCs w:val="22"/>
        </w:rPr>
        <w:t>Аль-Бухари</w:t>
      </w:r>
      <w:r w:rsidR="00C93EFD" w:rsidRPr="00281559">
        <w:rPr>
          <w:sz w:val="22"/>
          <w:szCs w:val="22"/>
        </w:rPr>
        <w:t>, Муслим.</w:t>
      </w:r>
    </w:p>
    <w:p w:rsidR="00C93EFD" w:rsidRPr="00281559" w:rsidRDefault="00C93EFD" w:rsidP="00E63368">
      <w:pPr>
        <w:pStyle w:val="2"/>
      </w:pPr>
      <w:bookmarkStart w:id="131" w:name="_Toc469834897"/>
      <w:r w:rsidRPr="00281559">
        <w:t xml:space="preserve">Вопрос </w:t>
      </w:r>
      <w:r w:rsidR="00D16B54" w:rsidRPr="00281559">
        <w:t>1</w:t>
      </w:r>
      <w:r w:rsidRPr="00281559">
        <w:t>28. Как совмещается вышеупомянутый хадис со</w:t>
      </w:r>
      <w:r w:rsidR="00D16B54" w:rsidRPr="00281559">
        <w:t xml:space="preserve"> </w:t>
      </w:r>
      <w:r w:rsidRPr="00281559">
        <w:t>словами Всевышнего:</w:t>
      </w:r>
      <w:r w:rsidR="00E63368">
        <w:rPr>
          <w:rFonts w:hint="cs"/>
          <w:rtl/>
        </w:rPr>
        <w:t xml:space="preserve"> </w:t>
      </w:r>
      <w:r w:rsidR="00D16B54" w:rsidRPr="00281559">
        <w:t>«</w:t>
      </w:r>
      <w:r w:rsidRPr="00281559">
        <w:t>И обратятся к ним: «Вот сад, который был дан вам в на</w:t>
      </w:r>
      <w:r w:rsidRPr="00281559">
        <w:softHyphen/>
        <w:t>следство за то, что (би-ма) вы делали»</w:t>
      </w:r>
      <w:r w:rsidR="00E63368" w:rsidRPr="00E63368">
        <w:t xml:space="preserve"> </w:t>
      </w:r>
      <w:r w:rsidR="00BF3949" w:rsidRPr="00281559">
        <w:t>Преград</w:t>
      </w:r>
      <w:r w:rsidRPr="00281559">
        <w:t>ы</w:t>
      </w:r>
      <w:r w:rsidR="00BF3949" w:rsidRPr="00281559">
        <w:t xml:space="preserve">, </w:t>
      </w:r>
      <w:r w:rsidRPr="00281559">
        <w:t>43 ?</w:t>
      </w:r>
      <w:bookmarkEnd w:id="131"/>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Хвала Аллаху, между этим хадисом и словами Все</w:t>
      </w:r>
      <w:r w:rsidRPr="00281559">
        <w:rPr>
          <w:sz w:val="22"/>
          <w:szCs w:val="22"/>
        </w:rPr>
        <w:softHyphen/>
        <w:t>вышнего нет никаких противоречий. Дело в том, что подтверж</w:t>
      </w:r>
      <w:r w:rsidRPr="00281559">
        <w:rPr>
          <w:sz w:val="22"/>
          <w:szCs w:val="22"/>
        </w:rPr>
        <w:softHyphen/>
        <w:t>дающий предлог " би" , использованный в данном аяте, указыва</w:t>
      </w:r>
      <w:r w:rsidRPr="00281559">
        <w:rPr>
          <w:sz w:val="22"/>
          <w:szCs w:val="22"/>
        </w:rPr>
        <w:softHyphen/>
        <w:t>ет на причинность, ведь именно праведные дела станут причи</w:t>
      </w:r>
      <w:r w:rsidRPr="00281559">
        <w:rPr>
          <w:sz w:val="22"/>
          <w:szCs w:val="22"/>
        </w:rPr>
        <w:softHyphen/>
        <w:t>ной того, что человек окажется в раю. а без них это будет невозможно, ведь следствие существует только в силу существования причины.</w:t>
      </w:r>
    </w:p>
    <w:p w:rsidR="00C93EFD" w:rsidRPr="000F4E60" w:rsidRDefault="00C93EFD">
      <w:pPr>
        <w:widowControl w:val="0"/>
        <w:autoSpaceDE w:val="0"/>
        <w:autoSpaceDN w:val="0"/>
        <w:adjustRightInd w:val="0"/>
        <w:rPr>
          <w:sz w:val="22"/>
          <w:szCs w:val="22"/>
        </w:rPr>
      </w:pPr>
      <w:r w:rsidRPr="00281559">
        <w:rPr>
          <w:sz w:val="22"/>
          <w:szCs w:val="22"/>
        </w:rPr>
        <w:t xml:space="preserve">Что же касается хадиса, то в нём отрицается, что предлог "би" является показателем оценки, </w:t>
      </w:r>
      <w:r w:rsidR="00EB2D08" w:rsidRPr="00281559">
        <w:rPr>
          <w:sz w:val="22"/>
          <w:szCs w:val="22"/>
        </w:rPr>
        <w:t>п</w:t>
      </w:r>
      <w:r w:rsidRPr="00281559">
        <w:rPr>
          <w:sz w:val="22"/>
          <w:szCs w:val="22"/>
        </w:rPr>
        <w:t>оскольку даже если раб Ал</w:t>
      </w:r>
      <w:r w:rsidRPr="00281559">
        <w:rPr>
          <w:sz w:val="22"/>
          <w:szCs w:val="22"/>
        </w:rPr>
        <w:softHyphen/>
        <w:t>лаха проживёт до скончания веков и всё это время он будет по</w:t>
      </w:r>
      <w:r w:rsidRPr="00281559">
        <w:rPr>
          <w:sz w:val="22"/>
          <w:szCs w:val="22"/>
        </w:rPr>
        <w:softHyphen/>
        <w:t>ститься днём, молиться по ночам и не совершит ни единого гре</w:t>
      </w:r>
      <w:r w:rsidRPr="00281559">
        <w:rPr>
          <w:sz w:val="22"/>
          <w:szCs w:val="22"/>
        </w:rPr>
        <w:softHyphen/>
        <w:t>ха, то и тогда все его дела не уравновесят собой и одной сотой части наименьшей из числа явных и тайных милостей, оказан</w:t>
      </w:r>
      <w:r w:rsidRPr="00281559">
        <w:rPr>
          <w:sz w:val="22"/>
          <w:szCs w:val="22"/>
        </w:rPr>
        <w:softHyphen/>
        <w:t>ных ему Аллахом, но как же в таком случае они могут послу</w:t>
      </w:r>
      <w:r w:rsidRPr="00281559">
        <w:rPr>
          <w:sz w:val="22"/>
          <w:szCs w:val="22"/>
        </w:rPr>
        <w:softHyphen/>
        <w:t xml:space="preserve">жить платой за вход в рай? </w:t>
      </w:r>
    </w:p>
    <w:p w:rsidR="00D73EFA" w:rsidRPr="00281559" w:rsidRDefault="00D73EFA">
      <w:pPr>
        <w:widowControl w:val="0"/>
        <w:autoSpaceDE w:val="0"/>
        <w:autoSpaceDN w:val="0"/>
        <w:adjustRightInd w:val="0"/>
        <w:rPr>
          <w:b/>
          <w:sz w:val="22"/>
          <w:szCs w:val="22"/>
        </w:rPr>
      </w:pPr>
      <w:r w:rsidRPr="00281559">
        <w:rPr>
          <w:b/>
          <w:sz w:val="22"/>
          <w:szCs w:val="22"/>
        </w:rPr>
        <w:t>«</w:t>
      </w:r>
      <w:r w:rsidR="00C93EFD" w:rsidRPr="00281559">
        <w:rPr>
          <w:b/>
          <w:sz w:val="22"/>
          <w:szCs w:val="22"/>
        </w:rPr>
        <w:t>Господь мой, прости и помилуй, (ведь) Ты - лучший из мило</w:t>
      </w:r>
      <w:r w:rsidR="00C93EFD" w:rsidRPr="00281559">
        <w:rPr>
          <w:b/>
          <w:sz w:val="22"/>
          <w:szCs w:val="22"/>
        </w:rPr>
        <w:softHyphen/>
        <w:t>стивых!</w:t>
      </w:r>
      <w:r w:rsidR="008139F0">
        <w:rPr>
          <w:rStyle w:val="FootnoteReference"/>
          <w:b/>
          <w:sz w:val="22"/>
          <w:szCs w:val="22"/>
        </w:rPr>
        <w:footnoteReference w:id="302"/>
      </w:r>
      <w:r w:rsidR="00C93EFD" w:rsidRPr="00281559">
        <w:rPr>
          <w:b/>
          <w:sz w:val="22"/>
          <w:szCs w:val="22"/>
        </w:rPr>
        <w:t>»</w:t>
      </w:r>
    </w:p>
    <w:p w:rsidR="00C93EFD" w:rsidRPr="00281559" w:rsidRDefault="00C93EFD" w:rsidP="00D73EFA">
      <w:pPr>
        <w:widowControl w:val="0"/>
        <w:autoSpaceDE w:val="0"/>
        <w:autoSpaceDN w:val="0"/>
        <w:adjustRightInd w:val="0"/>
        <w:ind w:left="5760" w:firstLine="720"/>
        <w:rPr>
          <w:sz w:val="22"/>
          <w:szCs w:val="22"/>
        </w:rPr>
      </w:pPr>
      <w:r w:rsidRPr="00281559">
        <w:rPr>
          <w:sz w:val="22"/>
          <w:szCs w:val="22"/>
        </w:rPr>
        <w:t>Верующи</w:t>
      </w:r>
      <w:r w:rsidR="00D73EFA" w:rsidRPr="00281559">
        <w:rPr>
          <w:sz w:val="22"/>
          <w:szCs w:val="22"/>
        </w:rPr>
        <w:t>е, 1</w:t>
      </w:r>
      <w:r w:rsidRPr="00281559">
        <w:rPr>
          <w:sz w:val="22"/>
          <w:szCs w:val="22"/>
        </w:rPr>
        <w:t>18.</w:t>
      </w:r>
    </w:p>
    <w:p w:rsidR="00C93EFD" w:rsidRPr="00281559" w:rsidRDefault="00C93EFD" w:rsidP="00E63368">
      <w:pPr>
        <w:pStyle w:val="2"/>
      </w:pPr>
      <w:bookmarkStart w:id="132" w:name="_Toc469834898"/>
      <w:r w:rsidRPr="00281559">
        <w:t>Вопрос 129. Что является указанием на обязательность веры в предопределённость в целом?</w:t>
      </w:r>
      <w:bookmarkEnd w:id="132"/>
    </w:p>
    <w:p w:rsidR="00D73EFA"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 </w:t>
      </w:r>
    </w:p>
    <w:p w:rsidR="00C664DC" w:rsidRPr="00281559" w:rsidRDefault="00C664DC">
      <w:pPr>
        <w:widowControl w:val="0"/>
        <w:autoSpaceDE w:val="0"/>
        <w:autoSpaceDN w:val="0"/>
        <w:adjustRightInd w:val="0"/>
        <w:rPr>
          <w:b/>
          <w:sz w:val="22"/>
          <w:szCs w:val="22"/>
        </w:rPr>
      </w:pPr>
      <w:r w:rsidRPr="00281559">
        <w:rPr>
          <w:b/>
          <w:sz w:val="22"/>
          <w:szCs w:val="22"/>
        </w:rPr>
        <w:t>«</w:t>
      </w:r>
      <w:r w:rsidR="00C93EFD" w:rsidRPr="00281559">
        <w:rPr>
          <w:b/>
          <w:sz w:val="22"/>
          <w:szCs w:val="22"/>
        </w:rPr>
        <w:t>А веление Аллаха предопределено</w:t>
      </w:r>
      <w:r w:rsidR="008139F0">
        <w:rPr>
          <w:rStyle w:val="FootnoteReference"/>
          <w:b/>
          <w:sz w:val="22"/>
          <w:szCs w:val="22"/>
        </w:rPr>
        <w:footnoteReference w:id="303"/>
      </w:r>
      <w:r w:rsidRPr="00281559">
        <w:rPr>
          <w:b/>
          <w:sz w:val="22"/>
          <w:szCs w:val="22"/>
        </w:rPr>
        <w:t>»</w:t>
      </w:r>
      <w:r w:rsidR="00C93EFD" w:rsidRPr="00281559">
        <w:rPr>
          <w:b/>
          <w:sz w:val="22"/>
          <w:szCs w:val="22"/>
        </w:rPr>
        <w:t>.</w:t>
      </w:r>
    </w:p>
    <w:p w:rsidR="00C93EFD" w:rsidRPr="00281559" w:rsidRDefault="00C93EFD" w:rsidP="00C664DC">
      <w:pPr>
        <w:widowControl w:val="0"/>
        <w:autoSpaceDE w:val="0"/>
        <w:autoSpaceDN w:val="0"/>
        <w:adjustRightInd w:val="0"/>
        <w:ind w:left="5760" w:firstLine="720"/>
        <w:rPr>
          <w:sz w:val="22"/>
          <w:szCs w:val="22"/>
        </w:rPr>
      </w:pPr>
      <w:r w:rsidRPr="00281559">
        <w:rPr>
          <w:sz w:val="22"/>
          <w:szCs w:val="22"/>
        </w:rPr>
        <w:t xml:space="preserve"> Сон</w:t>
      </w:r>
      <w:r w:rsidR="00C664DC" w:rsidRPr="00281559">
        <w:rPr>
          <w:sz w:val="22"/>
          <w:szCs w:val="22"/>
        </w:rPr>
        <w:t>мы, 38</w:t>
      </w:r>
    </w:p>
    <w:p w:rsidR="00C664DC" w:rsidRPr="00281559" w:rsidRDefault="00C664DC">
      <w:pPr>
        <w:widowControl w:val="0"/>
        <w:autoSpaceDE w:val="0"/>
        <w:autoSpaceDN w:val="0"/>
        <w:adjustRightInd w:val="0"/>
        <w:rPr>
          <w:b/>
          <w:sz w:val="22"/>
          <w:szCs w:val="22"/>
        </w:rPr>
      </w:pPr>
      <w:r w:rsidRPr="00281559">
        <w:rPr>
          <w:b/>
          <w:sz w:val="22"/>
          <w:szCs w:val="22"/>
        </w:rPr>
        <w:t>«</w:t>
      </w:r>
      <w:r w:rsidR="00C93EFD" w:rsidRPr="00281559">
        <w:rPr>
          <w:b/>
          <w:sz w:val="22"/>
          <w:szCs w:val="22"/>
        </w:rPr>
        <w:t>...чтобы Аллах свершил дело решенное...</w:t>
      </w:r>
      <w:r w:rsidRPr="00281559">
        <w:rPr>
          <w:b/>
          <w:sz w:val="22"/>
          <w:szCs w:val="22"/>
        </w:rPr>
        <w:t>».</w:t>
      </w:r>
    </w:p>
    <w:p w:rsidR="00C93EFD" w:rsidRPr="00281559" w:rsidRDefault="00C93EFD" w:rsidP="00C664DC">
      <w:pPr>
        <w:widowControl w:val="0"/>
        <w:autoSpaceDE w:val="0"/>
        <w:autoSpaceDN w:val="0"/>
        <w:adjustRightInd w:val="0"/>
        <w:ind w:left="5760" w:firstLine="720"/>
        <w:rPr>
          <w:sz w:val="22"/>
          <w:szCs w:val="22"/>
        </w:rPr>
      </w:pPr>
      <w:r w:rsidRPr="00281559">
        <w:rPr>
          <w:sz w:val="22"/>
          <w:szCs w:val="22"/>
        </w:rPr>
        <w:t>Доб</w:t>
      </w:r>
      <w:r w:rsidR="00C664DC" w:rsidRPr="00281559">
        <w:rPr>
          <w:sz w:val="22"/>
          <w:szCs w:val="22"/>
        </w:rPr>
        <w:t>ы</w:t>
      </w:r>
      <w:r w:rsidRPr="00281559">
        <w:rPr>
          <w:sz w:val="22"/>
          <w:szCs w:val="22"/>
        </w:rPr>
        <w:t>ч</w:t>
      </w:r>
      <w:r w:rsidR="00C664DC" w:rsidRPr="00281559">
        <w:rPr>
          <w:sz w:val="22"/>
          <w:szCs w:val="22"/>
        </w:rPr>
        <w:t xml:space="preserve">а, </w:t>
      </w:r>
      <w:r w:rsidRPr="00281559">
        <w:rPr>
          <w:sz w:val="22"/>
          <w:szCs w:val="22"/>
        </w:rPr>
        <w:t>42</w:t>
      </w:r>
    </w:p>
    <w:p w:rsidR="00C93EFD" w:rsidRPr="00281559" w:rsidRDefault="00C664DC">
      <w:pPr>
        <w:widowControl w:val="0"/>
        <w:autoSpaceDE w:val="0"/>
        <w:autoSpaceDN w:val="0"/>
        <w:adjustRightInd w:val="0"/>
        <w:rPr>
          <w:b/>
          <w:sz w:val="22"/>
          <w:szCs w:val="22"/>
        </w:rPr>
      </w:pPr>
      <w:r w:rsidRPr="00281559">
        <w:rPr>
          <w:b/>
          <w:sz w:val="22"/>
          <w:szCs w:val="22"/>
        </w:rPr>
        <w:t>«</w:t>
      </w:r>
      <w:r w:rsidR="00C93EFD" w:rsidRPr="00281559">
        <w:rPr>
          <w:b/>
          <w:sz w:val="22"/>
          <w:szCs w:val="22"/>
        </w:rPr>
        <w:t>А вел</w:t>
      </w:r>
      <w:r w:rsidR="00E7200E" w:rsidRPr="00281559">
        <w:rPr>
          <w:b/>
          <w:sz w:val="22"/>
          <w:szCs w:val="22"/>
        </w:rPr>
        <w:t>ение Аллаха будет выполнено (непременно)».</w:t>
      </w:r>
    </w:p>
    <w:p w:rsidR="00C93EFD" w:rsidRPr="00281559" w:rsidRDefault="00C93EFD" w:rsidP="00E7200E">
      <w:pPr>
        <w:widowControl w:val="0"/>
        <w:autoSpaceDE w:val="0"/>
        <w:autoSpaceDN w:val="0"/>
        <w:adjustRightInd w:val="0"/>
        <w:ind w:left="5760" w:firstLine="720"/>
        <w:rPr>
          <w:sz w:val="22"/>
          <w:szCs w:val="22"/>
        </w:rPr>
      </w:pPr>
      <w:r w:rsidRPr="00281559">
        <w:rPr>
          <w:sz w:val="22"/>
          <w:szCs w:val="22"/>
        </w:rPr>
        <w:t>Сонмы, 37.</w:t>
      </w:r>
    </w:p>
    <w:p w:rsidR="00BF34E5" w:rsidRPr="00281559" w:rsidRDefault="00E7200E">
      <w:pPr>
        <w:widowControl w:val="0"/>
        <w:autoSpaceDE w:val="0"/>
        <w:autoSpaceDN w:val="0"/>
        <w:adjustRightInd w:val="0"/>
        <w:rPr>
          <w:b/>
          <w:sz w:val="22"/>
          <w:szCs w:val="22"/>
        </w:rPr>
      </w:pPr>
      <w:r w:rsidRPr="00281559">
        <w:rPr>
          <w:b/>
          <w:sz w:val="22"/>
          <w:szCs w:val="22"/>
        </w:rPr>
        <w:t>«</w:t>
      </w:r>
      <w:r w:rsidR="00C93EFD" w:rsidRPr="00281559">
        <w:rPr>
          <w:b/>
          <w:sz w:val="22"/>
          <w:szCs w:val="22"/>
        </w:rPr>
        <w:t>Любое бе</w:t>
      </w:r>
      <w:r w:rsidRPr="00281559">
        <w:rPr>
          <w:b/>
          <w:sz w:val="22"/>
          <w:szCs w:val="22"/>
        </w:rPr>
        <w:t>д</w:t>
      </w:r>
      <w:r w:rsidR="00C93EFD" w:rsidRPr="00281559">
        <w:rPr>
          <w:b/>
          <w:sz w:val="22"/>
          <w:szCs w:val="22"/>
        </w:rPr>
        <w:t xml:space="preserve">ствие поражает лишь по соизволению Аллаха, а сердце того, кто верует в Аллаха, Он направит на правильный путь.» </w:t>
      </w:r>
    </w:p>
    <w:p w:rsidR="00C93EFD" w:rsidRPr="00281559" w:rsidRDefault="00E7200E" w:rsidP="00BF34E5">
      <w:pPr>
        <w:widowControl w:val="0"/>
        <w:autoSpaceDE w:val="0"/>
        <w:autoSpaceDN w:val="0"/>
        <w:adjustRightInd w:val="0"/>
        <w:ind w:left="5760" w:firstLine="720"/>
        <w:rPr>
          <w:sz w:val="22"/>
          <w:szCs w:val="22"/>
        </w:rPr>
      </w:pPr>
      <w:r w:rsidRPr="00281559">
        <w:rPr>
          <w:sz w:val="22"/>
          <w:szCs w:val="22"/>
        </w:rPr>
        <w:t>Вз</w:t>
      </w:r>
      <w:r w:rsidR="00C93EFD" w:rsidRPr="00281559">
        <w:rPr>
          <w:sz w:val="22"/>
          <w:szCs w:val="22"/>
        </w:rPr>
        <w:t>аимн</w:t>
      </w:r>
      <w:r w:rsidRPr="00281559">
        <w:rPr>
          <w:sz w:val="22"/>
          <w:szCs w:val="22"/>
        </w:rPr>
        <w:t>ы</w:t>
      </w:r>
      <w:r w:rsidR="00C93EFD" w:rsidRPr="00281559">
        <w:rPr>
          <w:sz w:val="22"/>
          <w:szCs w:val="22"/>
        </w:rPr>
        <w:t>й</w:t>
      </w:r>
      <w:r w:rsidRPr="00281559">
        <w:rPr>
          <w:sz w:val="22"/>
          <w:szCs w:val="22"/>
        </w:rPr>
        <w:t xml:space="preserve"> </w:t>
      </w:r>
      <w:r w:rsidR="00C93EFD" w:rsidRPr="00281559">
        <w:rPr>
          <w:sz w:val="22"/>
          <w:szCs w:val="22"/>
        </w:rPr>
        <w:t>обм</w:t>
      </w:r>
      <w:r w:rsidRPr="00281559">
        <w:rPr>
          <w:sz w:val="22"/>
          <w:szCs w:val="22"/>
        </w:rPr>
        <w:t>а</w:t>
      </w:r>
      <w:r w:rsidR="00C93EFD" w:rsidRPr="00281559">
        <w:rPr>
          <w:sz w:val="22"/>
          <w:szCs w:val="22"/>
        </w:rPr>
        <w:t>н</w:t>
      </w:r>
      <w:r w:rsidRPr="00281559">
        <w:rPr>
          <w:sz w:val="22"/>
          <w:szCs w:val="22"/>
        </w:rPr>
        <w:t xml:space="preserve">, </w:t>
      </w:r>
      <w:r w:rsidR="00BF34E5" w:rsidRPr="00281559">
        <w:rPr>
          <w:sz w:val="22"/>
          <w:szCs w:val="22"/>
        </w:rPr>
        <w:t>11</w:t>
      </w:r>
    </w:p>
    <w:p w:rsidR="00C93EFD" w:rsidRPr="00281559" w:rsidRDefault="00BF34E5">
      <w:pPr>
        <w:widowControl w:val="0"/>
        <w:autoSpaceDE w:val="0"/>
        <w:autoSpaceDN w:val="0"/>
        <w:adjustRightInd w:val="0"/>
        <w:rPr>
          <w:b/>
          <w:sz w:val="22"/>
          <w:szCs w:val="22"/>
        </w:rPr>
      </w:pPr>
      <w:r w:rsidRPr="00281559">
        <w:rPr>
          <w:b/>
          <w:sz w:val="22"/>
          <w:szCs w:val="22"/>
        </w:rPr>
        <w:t>«</w:t>
      </w:r>
      <w:r w:rsidR="00C93EFD" w:rsidRPr="00281559">
        <w:rPr>
          <w:b/>
          <w:sz w:val="22"/>
          <w:szCs w:val="22"/>
          <w:lang w:val="en-US"/>
        </w:rPr>
        <w:t>A</w:t>
      </w:r>
      <w:r w:rsidR="00C93EFD" w:rsidRPr="00281559">
        <w:rPr>
          <w:b/>
          <w:sz w:val="22"/>
          <w:szCs w:val="22"/>
        </w:rPr>
        <w:t xml:space="preserve"> то, что постигло вас, когда встретились две рати</w:t>
      </w:r>
      <w:r w:rsidR="008139F0">
        <w:rPr>
          <w:rStyle w:val="FootnoteReference"/>
          <w:b/>
          <w:sz w:val="22"/>
          <w:szCs w:val="22"/>
        </w:rPr>
        <w:footnoteReference w:id="304"/>
      </w:r>
      <w:r w:rsidR="00C93EFD" w:rsidRPr="00281559">
        <w:rPr>
          <w:b/>
          <w:sz w:val="22"/>
          <w:szCs w:val="22"/>
        </w:rPr>
        <w:t xml:space="preserve"> (, случилось) с дозволения Аллаха...</w:t>
      </w:r>
      <w:r w:rsidRPr="00281559">
        <w:rPr>
          <w:b/>
          <w:sz w:val="22"/>
          <w:szCs w:val="22"/>
        </w:rPr>
        <w:t>».</w:t>
      </w:r>
    </w:p>
    <w:p w:rsidR="00C93EFD" w:rsidRPr="00281559" w:rsidRDefault="005A0ED1" w:rsidP="004871D3">
      <w:pPr>
        <w:widowControl w:val="0"/>
        <w:autoSpaceDE w:val="0"/>
        <w:autoSpaceDN w:val="0"/>
        <w:adjustRightInd w:val="0"/>
        <w:ind w:left="1440" w:firstLine="720"/>
        <w:rPr>
          <w:sz w:val="22"/>
          <w:szCs w:val="22"/>
        </w:rPr>
      </w:pPr>
      <w:r>
        <w:rPr>
          <w:sz w:val="22"/>
          <w:szCs w:val="22"/>
        </w:rPr>
        <w:t xml:space="preserve">                                       </w:t>
      </w:r>
      <w:r w:rsidR="00C93EFD" w:rsidRPr="00281559">
        <w:rPr>
          <w:sz w:val="22"/>
          <w:szCs w:val="22"/>
        </w:rPr>
        <w:t xml:space="preserve"> Семейство Имрана, 166.</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4871D3" w:rsidRPr="00281559" w:rsidRDefault="004871D3">
      <w:pPr>
        <w:widowControl w:val="0"/>
        <w:autoSpaceDE w:val="0"/>
        <w:autoSpaceDN w:val="0"/>
        <w:adjustRightInd w:val="0"/>
        <w:rPr>
          <w:b/>
          <w:sz w:val="22"/>
          <w:szCs w:val="22"/>
        </w:rPr>
      </w:pPr>
      <w:r w:rsidRPr="00281559">
        <w:rPr>
          <w:b/>
          <w:sz w:val="22"/>
          <w:szCs w:val="22"/>
        </w:rPr>
        <w:t>«</w:t>
      </w:r>
      <w:r w:rsidR="00C93EFD" w:rsidRPr="00281559">
        <w:rPr>
          <w:b/>
          <w:sz w:val="22"/>
          <w:szCs w:val="22"/>
        </w:rPr>
        <w:t>... и порадуй терпеливых,</w:t>
      </w:r>
      <w:r w:rsidR="005A0ED1">
        <w:rPr>
          <w:b/>
          <w:sz w:val="22"/>
          <w:szCs w:val="22"/>
        </w:rPr>
        <w:t xml:space="preserve"> </w:t>
      </w:r>
      <w:r w:rsidR="00C93EFD" w:rsidRPr="00281559">
        <w:rPr>
          <w:b/>
          <w:sz w:val="22"/>
          <w:szCs w:val="22"/>
        </w:rPr>
        <w:t>которые говорят, когда их по</w:t>
      </w:r>
      <w:r w:rsidR="00C93EFD" w:rsidRPr="00281559">
        <w:rPr>
          <w:b/>
          <w:sz w:val="22"/>
          <w:szCs w:val="22"/>
        </w:rPr>
        <w:softHyphen/>
        <w:t>стигает несчастье; "Поистине, мы (принадлежим) Аллаху и, по</w:t>
      </w:r>
      <w:r w:rsidR="00C93EFD" w:rsidRPr="00281559">
        <w:rPr>
          <w:b/>
          <w:sz w:val="22"/>
          <w:szCs w:val="22"/>
        </w:rPr>
        <w:softHyphen/>
        <w:t>истине, к Нему (мы) вернёмся".</w:t>
      </w:r>
      <w:r w:rsidR="005A0ED1">
        <w:rPr>
          <w:b/>
          <w:sz w:val="22"/>
          <w:szCs w:val="22"/>
        </w:rPr>
        <w:t xml:space="preserve"> </w:t>
      </w:r>
      <w:r w:rsidR="00C93EFD" w:rsidRPr="00281559">
        <w:rPr>
          <w:b/>
          <w:sz w:val="22"/>
          <w:szCs w:val="22"/>
        </w:rPr>
        <w:t>На таких (нисходят) благо</w:t>
      </w:r>
      <w:r w:rsidR="00C93EFD" w:rsidRPr="00281559">
        <w:rPr>
          <w:b/>
          <w:sz w:val="22"/>
          <w:szCs w:val="22"/>
        </w:rPr>
        <w:softHyphen/>
      </w:r>
      <w:r w:rsidR="00C93EFD" w:rsidRPr="00281559">
        <w:rPr>
          <w:b/>
          <w:sz w:val="22"/>
          <w:szCs w:val="22"/>
        </w:rPr>
        <w:lastRenderedPageBreak/>
        <w:t>словения Господа их и милость, и это они следуют правильным п</w:t>
      </w:r>
      <w:r w:rsidRPr="00281559">
        <w:rPr>
          <w:b/>
          <w:sz w:val="22"/>
          <w:szCs w:val="22"/>
        </w:rPr>
        <w:t>у</w:t>
      </w:r>
      <w:r w:rsidR="00C93EFD" w:rsidRPr="00281559">
        <w:rPr>
          <w:b/>
          <w:sz w:val="22"/>
          <w:szCs w:val="22"/>
        </w:rPr>
        <w:t>тём</w:t>
      </w:r>
      <w:r w:rsidRPr="00281559">
        <w:rPr>
          <w:b/>
          <w:sz w:val="22"/>
          <w:szCs w:val="22"/>
        </w:rPr>
        <w:t>».</w:t>
      </w:r>
    </w:p>
    <w:p w:rsidR="00C93EFD" w:rsidRPr="00281559" w:rsidRDefault="00C93EFD" w:rsidP="00BD5CCC">
      <w:pPr>
        <w:widowControl w:val="0"/>
        <w:autoSpaceDE w:val="0"/>
        <w:autoSpaceDN w:val="0"/>
        <w:adjustRightInd w:val="0"/>
        <w:ind w:left="5760" w:firstLine="720"/>
        <w:rPr>
          <w:sz w:val="22"/>
          <w:szCs w:val="22"/>
        </w:rPr>
      </w:pPr>
      <w:r w:rsidRPr="00281559">
        <w:rPr>
          <w:sz w:val="22"/>
          <w:szCs w:val="22"/>
        </w:rPr>
        <w:t xml:space="preserve"> Коро</w:t>
      </w:r>
      <w:r w:rsidR="004871D3" w:rsidRPr="00281559">
        <w:rPr>
          <w:sz w:val="22"/>
          <w:szCs w:val="22"/>
        </w:rPr>
        <w:t xml:space="preserve">ва, </w:t>
      </w:r>
      <w:r w:rsidRPr="00281559">
        <w:rPr>
          <w:sz w:val="22"/>
          <w:szCs w:val="22"/>
        </w:rPr>
        <w:t>155</w:t>
      </w:r>
      <w:r w:rsidR="004871D3" w:rsidRPr="00281559">
        <w:rPr>
          <w:sz w:val="22"/>
          <w:szCs w:val="22"/>
        </w:rPr>
        <w:t>-157</w:t>
      </w:r>
    </w:p>
    <w:p w:rsidR="00C93EFD" w:rsidRPr="00281559" w:rsidRDefault="00C93EFD">
      <w:pPr>
        <w:widowControl w:val="0"/>
        <w:autoSpaceDE w:val="0"/>
        <w:autoSpaceDN w:val="0"/>
        <w:adjustRightInd w:val="0"/>
        <w:rPr>
          <w:sz w:val="22"/>
          <w:szCs w:val="22"/>
        </w:rPr>
      </w:pPr>
      <w:r w:rsidRPr="00281559">
        <w:rPr>
          <w:sz w:val="22"/>
          <w:szCs w:val="22"/>
        </w:rPr>
        <w:t>Примером могут служить и другие аяты.</w:t>
      </w:r>
    </w:p>
    <w:p w:rsidR="00BD5CCC" w:rsidRPr="00281559" w:rsidRDefault="00C93EFD">
      <w:pPr>
        <w:widowControl w:val="0"/>
        <w:autoSpaceDE w:val="0"/>
        <w:autoSpaceDN w:val="0"/>
        <w:adjustRightInd w:val="0"/>
        <w:rPr>
          <w:sz w:val="22"/>
          <w:szCs w:val="22"/>
        </w:rPr>
      </w:pPr>
      <w:r w:rsidRPr="00281559">
        <w:rPr>
          <w:sz w:val="22"/>
          <w:szCs w:val="22"/>
        </w:rPr>
        <w:t>А в хадисе о вопросах Джибрила сообщается, что посланник</w:t>
      </w:r>
      <w:r w:rsidR="00BD5CCC" w:rsidRPr="00281559">
        <w:rPr>
          <w:sz w:val="22"/>
          <w:szCs w:val="22"/>
        </w:rPr>
        <w:t xml:space="preserve"> </w:t>
      </w:r>
      <w:r w:rsidRPr="00281559">
        <w:rPr>
          <w:sz w:val="22"/>
          <w:szCs w:val="22"/>
        </w:rPr>
        <w:t>Аллаха</w:t>
      </w:r>
      <w:r w:rsidR="00BD5CCC" w:rsidRPr="00281559">
        <w:rPr>
          <w:sz w:val="22"/>
          <w:szCs w:val="22"/>
        </w:rPr>
        <w:t xml:space="preserve">, (с.г.с.), </w:t>
      </w:r>
      <w:r w:rsidRPr="00281559">
        <w:rPr>
          <w:sz w:val="22"/>
          <w:szCs w:val="22"/>
        </w:rPr>
        <w:t xml:space="preserve">сказал: </w:t>
      </w:r>
    </w:p>
    <w:p w:rsidR="00C93EFD" w:rsidRPr="00281559" w:rsidRDefault="00C93EFD">
      <w:pPr>
        <w:widowControl w:val="0"/>
        <w:autoSpaceDE w:val="0"/>
        <w:autoSpaceDN w:val="0"/>
        <w:adjustRightInd w:val="0"/>
        <w:rPr>
          <w:b/>
          <w:i/>
          <w:sz w:val="22"/>
          <w:szCs w:val="22"/>
        </w:rPr>
      </w:pPr>
      <w:r w:rsidRPr="00281559">
        <w:rPr>
          <w:b/>
          <w:i/>
          <w:sz w:val="22"/>
          <w:szCs w:val="22"/>
        </w:rPr>
        <w:t>«...и чтобы верил ты в предопределённость как хорошего, так и дурного».</w:t>
      </w:r>
    </w:p>
    <w:p w:rsidR="00C93EFD" w:rsidRPr="00281559" w:rsidRDefault="00C93EFD" w:rsidP="007D3B0E">
      <w:pPr>
        <w:widowControl w:val="0"/>
        <w:autoSpaceDE w:val="0"/>
        <w:autoSpaceDN w:val="0"/>
        <w:adjustRightInd w:val="0"/>
        <w:ind w:left="720" w:firstLine="720"/>
        <w:rPr>
          <w:sz w:val="22"/>
          <w:szCs w:val="22"/>
        </w:rPr>
      </w:pPr>
      <w:r w:rsidRPr="00281559">
        <w:rPr>
          <w:sz w:val="22"/>
          <w:szCs w:val="22"/>
        </w:rPr>
        <w:t xml:space="preserve">Аль-Бухари, Муслим, Абу Дауд, Ибн </w:t>
      </w:r>
      <w:r w:rsidR="00BD5CCC" w:rsidRPr="00281559">
        <w:rPr>
          <w:sz w:val="22"/>
          <w:szCs w:val="22"/>
        </w:rPr>
        <w:t>Маджа</w:t>
      </w:r>
      <w:r w:rsidRPr="00281559">
        <w:rPr>
          <w:sz w:val="22"/>
          <w:szCs w:val="22"/>
        </w:rPr>
        <w:t xml:space="preserve"> и а</w:t>
      </w:r>
      <w:r w:rsidR="00BD5CCC" w:rsidRPr="00281559">
        <w:rPr>
          <w:sz w:val="22"/>
          <w:szCs w:val="22"/>
        </w:rPr>
        <w:t>н</w:t>
      </w:r>
      <w:r w:rsidRPr="00281559">
        <w:rPr>
          <w:sz w:val="22"/>
          <w:szCs w:val="22"/>
        </w:rPr>
        <w:t>-Насаи (часть длинного хадиса).</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7D3B0E" w:rsidRPr="00281559">
        <w:rPr>
          <w:sz w:val="22"/>
          <w:szCs w:val="22"/>
        </w:rPr>
        <w:t xml:space="preserve">, (с.г.с.), </w:t>
      </w:r>
      <w:r w:rsidRPr="00281559">
        <w:rPr>
          <w:sz w:val="22"/>
          <w:szCs w:val="22"/>
        </w:rPr>
        <w:t>сказал:</w:t>
      </w:r>
    </w:p>
    <w:p w:rsidR="00C93EFD" w:rsidRPr="00281559" w:rsidRDefault="00C93EFD">
      <w:pPr>
        <w:widowControl w:val="0"/>
        <w:autoSpaceDE w:val="0"/>
        <w:autoSpaceDN w:val="0"/>
        <w:adjustRightInd w:val="0"/>
        <w:rPr>
          <w:b/>
          <w:i/>
          <w:sz w:val="22"/>
          <w:szCs w:val="22"/>
        </w:rPr>
      </w:pPr>
      <w:r w:rsidRPr="00281559">
        <w:rPr>
          <w:b/>
          <w:i/>
          <w:sz w:val="22"/>
          <w:szCs w:val="22"/>
        </w:rPr>
        <w:t>«И знай, что постигшее тебя не могло обойти тебя стороной, а то, что обошло тебя стороной, не могло случиться с тобой».</w:t>
      </w:r>
    </w:p>
    <w:p w:rsidR="00C93EFD" w:rsidRPr="00281559" w:rsidRDefault="00C93EFD" w:rsidP="007D3B0E">
      <w:pPr>
        <w:widowControl w:val="0"/>
        <w:autoSpaceDE w:val="0"/>
        <w:autoSpaceDN w:val="0"/>
        <w:adjustRightInd w:val="0"/>
        <w:ind w:left="5040" w:firstLine="720"/>
        <w:rPr>
          <w:sz w:val="22"/>
          <w:szCs w:val="22"/>
        </w:rPr>
      </w:pPr>
      <w:r w:rsidRPr="00281559">
        <w:rPr>
          <w:sz w:val="22"/>
          <w:szCs w:val="22"/>
        </w:rPr>
        <w:t>Абу Дауд. Ибн Маджа, Ахмад.</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7D3B0E" w:rsidRPr="00281559">
        <w:rPr>
          <w:sz w:val="22"/>
          <w:szCs w:val="22"/>
        </w:rPr>
        <w:t xml:space="preserve">, (с.г.с.), </w:t>
      </w:r>
      <w:r w:rsidRPr="00281559">
        <w:rPr>
          <w:sz w:val="22"/>
          <w:szCs w:val="22"/>
        </w:rPr>
        <w:t>сказал:</w:t>
      </w:r>
    </w:p>
    <w:p w:rsidR="007D3B0E" w:rsidRPr="00281559" w:rsidRDefault="007D3B0E">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«...а если постигнет тебя что-либо, не говори: "Если бы сде</w:t>
      </w:r>
      <w:r w:rsidR="00C93EFD" w:rsidRPr="00281559">
        <w:rPr>
          <w:b/>
          <w:i/>
          <w:sz w:val="22"/>
          <w:szCs w:val="22"/>
        </w:rPr>
        <w:softHyphen/>
        <w:t xml:space="preserve">лал я то-то и то-то, это не постигло бы меня! ", - но говори: "Это предопределено Аллахом, и Он сделал, что пожелал"» </w:t>
      </w:r>
    </w:p>
    <w:p w:rsidR="00C93EFD" w:rsidRPr="00281559" w:rsidRDefault="00C93EFD" w:rsidP="00F80DE6">
      <w:pPr>
        <w:widowControl w:val="0"/>
        <w:autoSpaceDE w:val="0"/>
        <w:autoSpaceDN w:val="0"/>
        <w:adjustRightInd w:val="0"/>
        <w:ind w:left="5760" w:firstLine="720"/>
        <w:rPr>
          <w:sz w:val="22"/>
          <w:szCs w:val="22"/>
        </w:rPr>
      </w:pPr>
      <w:r w:rsidRPr="00281559">
        <w:rPr>
          <w:sz w:val="22"/>
          <w:szCs w:val="22"/>
        </w:rPr>
        <w:t>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7D3B0E" w:rsidRPr="00281559">
        <w:rPr>
          <w:sz w:val="22"/>
          <w:szCs w:val="22"/>
        </w:rPr>
        <w:t xml:space="preserve">, (с.г.с.), </w:t>
      </w:r>
      <w:r w:rsidRPr="00281559">
        <w:rPr>
          <w:sz w:val="22"/>
          <w:szCs w:val="22"/>
        </w:rPr>
        <w:t>сказал:</w:t>
      </w:r>
    </w:p>
    <w:p w:rsidR="00C93EFD" w:rsidRPr="00281559" w:rsidRDefault="007D3B0E">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«Всё предопределено, в том числе неспособность и сообра</w:t>
      </w:r>
      <w:r w:rsidR="00C93EFD" w:rsidRPr="00281559">
        <w:rPr>
          <w:b/>
          <w:i/>
          <w:sz w:val="22"/>
          <w:szCs w:val="22"/>
        </w:rPr>
        <w:softHyphen/>
        <w:t>зительность»</w:t>
      </w:r>
    </w:p>
    <w:p w:rsidR="00C93EFD" w:rsidRPr="00281559" w:rsidRDefault="00C93EFD" w:rsidP="00F80DE6">
      <w:pPr>
        <w:widowControl w:val="0"/>
        <w:autoSpaceDE w:val="0"/>
        <w:autoSpaceDN w:val="0"/>
        <w:adjustRightInd w:val="0"/>
        <w:ind w:left="5760" w:firstLine="720"/>
        <w:rPr>
          <w:sz w:val="22"/>
          <w:szCs w:val="22"/>
        </w:rPr>
      </w:pPr>
      <w:r w:rsidRPr="00281559">
        <w:rPr>
          <w:sz w:val="22"/>
          <w:szCs w:val="22"/>
        </w:rPr>
        <w:t>Муслим, Ахмад</w:t>
      </w:r>
      <w:r w:rsidR="00F80DE6" w:rsidRPr="00281559">
        <w:rPr>
          <w:sz w:val="22"/>
          <w:szCs w:val="22"/>
        </w:rPr>
        <w:t>,</w:t>
      </w:r>
      <w:r w:rsidRPr="00281559">
        <w:rPr>
          <w:sz w:val="22"/>
          <w:szCs w:val="22"/>
        </w:rPr>
        <w:t xml:space="preserve"> М</w:t>
      </w:r>
      <w:r w:rsidR="00F80DE6" w:rsidRPr="00281559">
        <w:rPr>
          <w:sz w:val="22"/>
          <w:szCs w:val="22"/>
        </w:rPr>
        <w:t>а</w:t>
      </w:r>
      <w:r w:rsidRPr="00281559">
        <w:rPr>
          <w:sz w:val="22"/>
          <w:szCs w:val="22"/>
        </w:rPr>
        <w:t>лик.</w:t>
      </w:r>
    </w:p>
    <w:p w:rsidR="00C93EFD" w:rsidRPr="00281559" w:rsidRDefault="00C93EFD">
      <w:pPr>
        <w:widowControl w:val="0"/>
        <w:autoSpaceDE w:val="0"/>
        <w:autoSpaceDN w:val="0"/>
        <w:adjustRightInd w:val="0"/>
        <w:rPr>
          <w:sz w:val="22"/>
          <w:szCs w:val="22"/>
        </w:rPr>
      </w:pPr>
      <w:r w:rsidRPr="00281559">
        <w:rPr>
          <w:sz w:val="22"/>
          <w:szCs w:val="22"/>
        </w:rPr>
        <w:t>Примером могут служить и другие хадисы.</w:t>
      </w:r>
    </w:p>
    <w:p w:rsidR="00C93EFD" w:rsidRPr="00281559" w:rsidRDefault="00C93EFD" w:rsidP="00E63368">
      <w:pPr>
        <w:pStyle w:val="2"/>
      </w:pPr>
      <w:bookmarkStart w:id="133" w:name="_Toc469834899"/>
      <w:r w:rsidRPr="00281559">
        <w:t>Вопрос 130. На сколько ступеней подразделяется вера в предопределение?</w:t>
      </w:r>
      <w:bookmarkEnd w:id="133"/>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Вера в предопределение подразделяется на четыре ступени:</w:t>
      </w:r>
    </w:p>
    <w:p w:rsidR="00C93EFD" w:rsidRPr="00281559" w:rsidRDefault="00C93EFD">
      <w:pPr>
        <w:widowControl w:val="0"/>
        <w:autoSpaceDE w:val="0"/>
        <w:autoSpaceDN w:val="0"/>
        <w:adjustRightInd w:val="0"/>
        <w:rPr>
          <w:sz w:val="22"/>
          <w:szCs w:val="22"/>
        </w:rPr>
      </w:pPr>
      <w:r w:rsidRPr="00281559">
        <w:rPr>
          <w:b/>
          <w:sz w:val="22"/>
          <w:szCs w:val="22"/>
        </w:rPr>
        <w:t>ПЕРВАЯ СТУПЕНЬ</w:t>
      </w:r>
      <w:r w:rsidRPr="00281559">
        <w:rPr>
          <w:sz w:val="22"/>
          <w:szCs w:val="22"/>
        </w:rPr>
        <w:t>: вера в то, что знание Аллаха объемлет собой всё, и ничто, будь оно весом даже с пылинку не может ус</w:t>
      </w:r>
      <w:r w:rsidRPr="00281559">
        <w:rPr>
          <w:sz w:val="22"/>
          <w:szCs w:val="22"/>
        </w:rPr>
        <w:softHyphen/>
        <w:t>кользнуть от Него ни на небесах, ни на земле, что Всевышний знал обо всех Своих творениях ещё до того, как Он сотворил их, и что Он заранее знал о том, каков будет их удел и их срок, и знал о том, что они будут говорить и что будут делать, и знал об их движении и покое, и знал обо всех их явных и тайных проявлениях и знал о том, кто из них попадёт в рай, а кто окажется в аду.</w:t>
      </w:r>
    </w:p>
    <w:p w:rsidR="00C93EFD" w:rsidRPr="00281559" w:rsidRDefault="00C93EFD">
      <w:pPr>
        <w:widowControl w:val="0"/>
        <w:autoSpaceDE w:val="0"/>
        <w:autoSpaceDN w:val="0"/>
        <w:adjustRightInd w:val="0"/>
        <w:rPr>
          <w:sz w:val="22"/>
          <w:szCs w:val="22"/>
        </w:rPr>
      </w:pPr>
      <w:r w:rsidRPr="00281559">
        <w:rPr>
          <w:b/>
          <w:sz w:val="22"/>
          <w:szCs w:val="22"/>
        </w:rPr>
        <w:t>ВТОРАЯ СТУПЕНЬ</w:t>
      </w:r>
      <w:r w:rsidRPr="00281559">
        <w:rPr>
          <w:sz w:val="22"/>
          <w:szCs w:val="22"/>
        </w:rPr>
        <w:t>: вера в то, что всё это было записано, иначе говоря, в то, что Всевышний записал всё, о существовании чего Он знал заранее, что включает в себя вера в сущ</w:t>
      </w:r>
      <w:r w:rsidR="00036B62">
        <w:rPr>
          <w:sz w:val="22"/>
          <w:szCs w:val="22"/>
        </w:rPr>
        <w:t>ествование Сохраняемой Скрижали</w:t>
      </w:r>
      <w:r w:rsidR="00036B62">
        <w:rPr>
          <w:rStyle w:val="FootnoteReference"/>
          <w:sz w:val="22"/>
          <w:szCs w:val="22"/>
        </w:rPr>
        <w:footnoteReference w:id="305"/>
      </w:r>
      <w:r w:rsidRPr="00281559">
        <w:rPr>
          <w:sz w:val="22"/>
          <w:szCs w:val="22"/>
        </w:rPr>
        <w:t xml:space="preserve"> (аль-Ляуху-ль-Махфуз) и вера в калям</w:t>
      </w:r>
      <w:r w:rsidR="00036B62">
        <w:rPr>
          <w:rStyle w:val="FootnoteReference"/>
          <w:sz w:val="22"/>
          <w:szCs w:val="22"/>
        </w:rPr>
        <w:footnoteReference w:id="306"/>
      </w:r>
      <w:r w:rsidRPr="00281559">
        <w:rPr>
          <w:sz w:val="22"/>
          <w:szCs w:val="22"/>
        </w:rPr>
        <w:t>.</w:t>
      </w:r>
    </w:p>
    <w:p w:rsidR="00C93EFD" w:rsidRPr="00281559" w:rsidRDefault="00C93EFD">
      <w:pPr>
        <w:widowControl w:val="0"/>
        <w:autoSpaceDE w:val="0"/>
        <w:autoSpaceDN w:val="0"/>
        <w:adjustRightInd w:val="0"/>
        <w:rPr>
          <w:sz w:val="22"/>
          <w:szCs w:val="22"/>
        </w:rPr>
      </w:pPr>
      <w:r w:rsidRPr="00281559">
        <w:rPr>
          <w:b/>
          <w:sz w:val="22"/>
          <w:szCs w:val="22"/>
        </w:rPr>
        <w:t>ТРЕТЬЯ СТУПЕНЬ</w:t>
      </w:r>
      <w:r w:rsidRPr="00281559">
        <w:rPr>
          <w:sz w:val="22"/>
          <w:szCs w:val="22"/>
        </w:rPr>
        <w:t>: вера во всепроникающую волю Аллаха и в Его всемогущество как в неотделимые друг от друга вещи, если говорить о том, что уже было и что обязательно будет, и как в то, что не является таковым, если говорить о том, чего не было и что не существует. Таким образом, то, чего желает Ал</w:t>
      </w:r>
      <w:r w:rsidRPr="00281559">
        <w:rPr>
          <w:sz w:val="22"/>
          <w:szCs w:val="22"/>
        </w:rPr>
        <w:softHyphen/>
        <w:t>лах Всевышний, неизбежно появляется в силу Его могущества, если же говорить о том, чего Аллах Всевышний не желает, то это не возникает, поскольку нет на это воли Аллаха, но не потому,</w:t>
      </w:r>
      <w:r w:rsidR="00497900" w:rsidRPr="00281559">
        <w:rPr>
          <w:sz w:val="22"/>
          <w:szCs w:val="22"/>
        </w:rPr>
        <w:t xml:space="preserve"> </w:t>
      </w:r>
      <w:r w:rsidRPr="00281559">
        <w:rPr>
          <w:sz w:val="22"/>
          <w:szCs w:val="22"/>
        </w:rPr>
        <w:t xml:space="preserve">что Аллах </w:t>
      </w:r>
      <w:r w:rsidR="00661DE0" w:rsidRPr="00281559">
        <w:rPr>
          <w:sz w:val="22"/>
          <w:szCs w:val="22"/>
        </w:rPr>
        <w:t>неспособен,</w:t>
      </w:r>
      <w:r w:rsidRPr="00281559">
        <w:rPr>
          <w:sz w:val="22"/>
          <w:szCs w:val="22"/>
        </w:rPr>
        <w:t xml:space="preserve"> сделать это, ибо Всемогущий и Великий превыше этого.</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C93EFD" w:rsidRDefault="00661DE0" w:rsidP="00FD4123">
      <w:pPr>
        <w:widowControl w:val="0"/>
        <w:autoSpaceDE w:val="0"/>
        <w:autoSpaceDN w:val="0"/>
        <w:adjustRightInd w:val="0"/>
        <w:rPr>
          <w:sz w:val="22"/>
          <w:szCs w:val="22"/>
        </w:rPr>
      </w:pPr>
      <w:r w:rsidRPr="00281559">
        <w:rPr>
          <w:b/>
          <w:sz w:val="22"/>
          <w:szCs w:val="22"/>
        </w:rPr>
        <w:t>«</w:t>
      </w:r>
      <w:r w:rsidR="00C93EFD" w:rsidRPr="00281559">
        <w:rPr>
          <w:b/>
          <w:sz w:val="22"/>
          <w:szCs w:val="22"/>
          <w:lang w:val="en-US"/>
        </w:rPr>
        <w:t>A</w:t>
      </w:r>
      <w:r w:rsidR="00C93EFD" w:rsidRPr="00281559">
        <w:rPr>
          <w:b/>
          <w:sz w:val="22"/>
          <w:szCs w:val="22"/>
        </w:rPr>
        <w:t xml:space="preserve"> Аллаха ничто не (может) сделать бессильным ни на небе</w:t>
      </w:r>
      <w:r w:rsidR="00C93EFD" w:rsidRPr="00281559">
        <w:rPr>
          <w:b/>
          <w:sz w:val="22"/>
          <w:szCs w:val="22"/>
        </w:rPr>
        <w:softHyphen/>
        <w:t>сах, ни на земле</w:t>
      </w:r>
      <w:r w:rsidR="00E86B28">
        <w:rPr>
          <w:rStyle w:val="FootnoteReference"/>
          <w:b/>
          <w:sz w:val="22"/>
          <w:szCs w:val="22"/>
        </w:rPr>
        <w:footnoteReference w:id="307"/>
      </w:r>
      <w:r w:rsidR="00C93EFD" w:rsidRPr="00281559">
        <w:rPr>
          <w:b/>
          <w:sz w:val="22"/>
          <w:szCs w:val="22"/>
        </w:rPr>
        <w:t>, ведь Он - Знающий, Могущественный.</w:t>
      </w:r>
      <w:r w:rsidRPr="00281559">
        <w:rPr>
          <w:b/>
          <w:sz w:val="22"/>
          <w:szCs w:val="22"/>
        </w:rPr>
        <w:t>»</w:t>
      </w:r>
      <w:r w:rsidR="005A0ED1">
        <w:rPr>
          <w:b/>
          <w:sz w:val="22"/>
          <w:szCs w:val="22"/>
        </w:rPr>
        <w:t xml:space="preserve">                              </w:t>
      </w:r>
      <w:r w:rsidR="00FD4123">
        <w:rPr>
          <w:b/>
          <w:sz w:val="22"/>
          <w:szCs w:val="22"/>
        </w:rPr>
        <w:t xml:space="preserve"> </w:t>
      </w:r>
      <w:r w:rsidR="00C93EFD" w:rsidRPr="00281559">
        <w:rPr>
          <w:sz w:val="22"/>
          <w:szCs w:val="22"/>
        </w:rPr>
        <w:t>Создатель, 44.</w:t>
      </w:r>
    </w:p>
    <w:p w:rsidR="00FD4123" w:rsidRPr="00281559" w:rsidRDefault="00FD4123" w:rsidP="00FD4123">
      <w:pPr>
        <w:widowControl w:val="0"/>
        <w:autoSpaceDE w:val="0"/>
        <w:autoSpaceDN w:val="0"/>
        <w:adjustRightInd w:val="0"/>
        <w:rPr>
          <w:sz w:val="22"/>
          <w:szCs w:val="22"/>
        </w:rPr>
      </w:pPr>
    </w:p>
    <w:p w:rsidR="00C93EFD" w:rsidRPr="00281559" w:rsidRDefault="00C93EFD">
      <w:pPr>
        <w:widowControl w:val="0"/>
        <w:autoSpaceDE w:val="0"/>
        <w:autoSpaceDN w:val="0"/>
        <w:adjustRightInd w:val="0"/>
        <w:rPr>
          <w:sz w:val="22"/>
          <w:szCs w:val="22"/>
        </w:rPr>
      </w:pPr>
      <w:r w:rsidRPr="00281559">
        <w:rPr>
          <w:b/>
          <w:sz w:val="22"/>
          <w:szCs w:val="22"/>
        </w:rPr>
        <w:t>ЧЕТВЁРТАЯ СТУПЕНЬ</w:t>
      </w:r>
      <w:r w:rsidRPr="00281559">
        <w:rPr>
          <w:sz w:val="22"/>
          <w:szCs w:val="22"/>
        </w:rPr>
        <w:t>: вера в то, что Аллах Всевышний является Создателем всего, в то, что нет ни на небесах, ни на земле, ни между ними ни одной пылинки, Создателем которой не являлся бы Аллах, и вера в то, что Он является Создателем действий и бездействия всего. Слава Ему, нет иного создателя и господа, кроме Него!</w:t>
      </w:r>
    </w:p>
    <w:p w:rsidR="00C93EFD" w:rsidRPr="00281559" w:rsidRDefault="00C93EFD" w:rsidP="00E63368">
      <w:pPr>
        <w:pStyle w:val="2"/>
      </w:pPr>
      <w:bookmarkStart w:id="134" w:name="_Toc469834900"/>
      <w:r w:rsidRPr="00281559">
        <w:lastRenderedPageBreak/>
        <w:t>Вопрос 131. Что может служить указанием на первую сту</w:t>
      </w:r>
      <w:r w:rsidRPr="00281559">
        <w:softHyphen/>
        <w:t>пень, которой является вера в знание?</w:t>
      </w:r>
      <w:bookmarkEnd w:id="134"/>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C93EFD" w:rsidRPr="00281559" w:rsidRDefault="00661DE0">
      <w:pPr>
        <w:widowControl w:val="0"/>
        <w:autoSpaceDE w:val="0"/>
        <w:autoSpaceDN w:val="0"/>
        <w:adjustRightInd w:val="0"/>
        <w:rPr>
          <w:b/>
          <w:sz w:val="22"/>
          <w:szCs w:val="22"/>
        </w:rPr>
      </w:pPr>
      <w:r w:rsidRPr="00281559">
        <w:rPr>
          <w:b/>
          <w:sz w:val="22"/>
          <w:szCs w:val="22"/>
        </w:rPr>
        <w:t>«</w:t>
      </w:r>
      <w:r w:rsidR="00C93EFD" w:rsidRPr="00281559">
        <w:rPr>
          <w:b/>
          <w:sz w:val="22"/>
          <w:szCs w:val="22"/>
        </w:rPr>
        <w:t>Он - Аллах, помимо которого нет иного бога, Знающий сокрытое и явное.»</w:t>
      </w:r>
    </w:p>
    <w:p w:rsidR="00DD6CD9" w:rsidRPr="00281559" w:rsidRDefault="00DD6CD9" w:rsidP="00DD6CD9">
      <w:pPr>
        <w:widowControl w:val="0"/>
        <w:autoSpaceDE w:val="0"/>
        <w:autoSpaceDN w:val="0"/>
        <w:adjustRightInd w:val="0"/>
        <w:ind w:left="5760" w:firstLine="720"/>
        <w:rPr>
          <w:sz w:val="22"/>
          <w:szCs w:val="22"/>
        </w:rPr>
      </w:pPr>
      <w:r w:rsidRPr="00281559">
        <w:rPr>
          <w:sz w:val="22"/>
          <w:szCs w:val="22"/>
        </w:rPr>
        <w:t>Собрание, 22</w:t>
      </w:r>
    </w:p>
    <w:p w:rsidR="00C93EFD" w:rsidRPr="00281559" w:rsidRDefault="00DD6CD9">
      <w:pPr>
        <w:widowControl w:val="0"/>
        <w:autoSpaceDE w:val="0"/>
        <w:autoSpaceDN w:val="0"/>
        <w:adjustRightInd w:val="0"/>
        <w:rPr>
          <w:b/>
          <w:sz w:val="22"/>
          <w:szCs w:val="22"/>
        </w:rPr>
      </w:pPr>
      <w:r w:rsidRPr="00281559">
        <w:rPr>
          <w:b/>
          <w:sz w:val="22"/>
          <w:szCs w:val="22"/>
        </w:rPr>
        <w:t>«</w:t>
      </w:r>
      <w:r w:rsidR="00C93EFD" w:rsidRPr="00281559">
        <w:rPr>
          <w:b/>
          <w:sz w:val="22"/>
          <w:szCs w:val="22"/>
        </w:rPr>
        <w:t>... чтобы вы знали, ...что Аллах всё</w:t>
      </w:r>
      <w:r w:rsidRPr="00281559">
        <w:rPr>
          <w:b/>
          <w:sz w:val="22"/>
          <w:szCs w:val="22"/>
        </w:rPr>
        <w:t xml:space="preserve"> </w:t>
      </w:r>
      <w:r w:rsidR="00C93EFD" w:rsidRPr="00281559">
        <w:rPr>
          <w:b/>
          <w:sz w:val="22"/>
          <w:szCs w:val="22"/>
        </w:rPr>
        <w:t>объял (Своим) знанием.</w:t>
      </w:r>
      <w:r w:rsidRPr="00281559">
        <w:rPr>
          <w:b/>
          <w:sz w:val="22"/>
          <w:szCs w:val="22"/>
        </w:rPr>
        <w:t>»</w:t>
      </w:r>
    </w:p>
    <w:p w:rsidR="00C93EFD" w:rsidRPr="00281559" w:rsidRDefault="00C93EFD" w:rsidP="00DD6CD9">
      <w:pPr>
        <w:widowControl w:val="0"/>
        <w:autoSpaceDE w:val="0"/>
        <w:autoSpaceDN w:val="0"/>
        <w:adjustRightInd w:val="0"/>
        <w:ind w:left="5760" w:firstLine="720"/>
        <w:rPr>
          <w:sz w:val="22"/>
          <w:szCs w:val="22"/>
        </w:rPr>
      </w:pPr>
      <w:r w:rsidRPr="00281559">
        <w:rPr>
          <w:sz w:val="22"/>
          <w:szCs w:val="22"/>
        </w:rPr>
        <w:t>Разво</w:t>
      </w:r>
      <w:r w:rsidR="00DD6CD9" w:rsidRPr="00281559">
        <w:rPr>
          <w:sz w:val="22"/>
          <w:szCs w:val="22"/>
        </w:rPr>
        <w:t xml:space="preserve">д, </w:t>
      </w:r>
      <w:r w:rsidRPr="00281559">
        <w:rPr>
          <w:sz w:val="22"/>
          <w:szCs w:val="22"/>
        </w:rPr>
        <w:t>12</w:t>
      </w:r>
    </w:p>
    <w:p w:rsidR="00FC72FA" w:rsidRPr="00FC72FA" w:rsidRDefault="00FC72FA" w:rsidP="00FC72FA">
      <w:pPr>
        <w:widowControl w:val="0"/>
        <w:autoSpaceDE w:val="0"/>
        <w:autoSpaceDN w:val="0"/>
        <w:bidi/>
        <w:adjustRightInd w:val="0"/>
        <w:ind w:left="1701"/>
        <w:jc w:val="both"/>
        <w:rPr>
          <w:rFonts w:cs="mylotus"/>
          <w:color w:val="000000"/>
          <w:sz w:val="22"/>
          <w:rtl/>
        </w:rPr>
      </w:pPr>
      <w:r>
        <w:rPr>
          <w:rFonts w:cs="Traditional Arabic"/>
          <w:color w:val="000000"/>
          <w:sz w:val="22"/>
          <w:szCs w:val="28"/>
          <w:shd w:val="clear" w:color="auto" w:fill="FFFFFF"/>
          <w:rtl/>
        </w:rPr>
        <w:t>﴿</w:t>
      </w:r>
      <w:r w:rsidRPr="00FC72FA">
        <w:rPr>
          <w:rStyle w:val="Char"/>
          <w:rtl/>
        </w:rPr>
        <w:t>وَقَالَ الَّذِينَ كَفَرُوا لَا تَأْتِينَا السَّاعَةُ</w:t>
      </w:r>
      <w:r w:rsidR="005A0ED1">
        <w:rPr>
          <w:rStyle w:val="Char"/>
          <w:rtl/>
        </w:rPr>
        <w:t xml:space="preserve"> </w:t>
      </w:r>
      <w:r w:rsidRPr="00FC72FA">
        <w:rPr>
          <w:rStyle w:val="Char"/>
          <w:rtl/>
        </w:rPr>
        <w:t>قُلْ بَلَى وَرَبِّي لَتَأْتِيَنَّكُمْ عَالِمِ الْغَيْبِ</w:t>
      </w:r>
      <w:r w:rsidR="005A0ED1">
        <w:rPr>
          <w:rStyle w:val="Char"/>
          <w:rtl/>
        </w:rPr>
        <w:t xml:space="preserve"> </w:t>
      </w:r>
      <w:r w:rsidRPr="00FC72FA">
        <w:rPr>
          <w:rStyle w:val="Char"/>
          <w:rtl/>
        </w:rPr>
        <w:t>لَا يَعْزُبُ عَنْهُ مِثْقَالُ ذَرَّةٍ فِي السَّمَاوَاتِ وَلَا فِي الْأَرْضِ وَلَا أَصْغَرُ مِنْ ذَلِكَ وَلَا أَكْبَرُ إِلَّا فِي كِتَابٍ مُبِينٍ٣</w:t>
      </w:r>
      <w:r>
        <w:rPr>
          <w:rFonts w:cs="Traditional Arabic"/>
          <w:color w:val="000000"/>
          <w:sz w:val="22"/>
          <w:szCs w:val="28"/>
          <w:shd w:val="clear" w:color="auto" w:fill="FFFFFF"/>
          <w:rtl/>
        </w:rPr>
        <w:t>﴾</w:t>
      </w:r>
      <w:r>
        <w:rPr>
          <w:rFonts w:cs="KFGQPC Uthmanic Script HAFS"/>
          <w:color w:val="000000"/>
          <w:sz w:val="22"/>
          <w:szCs w:val="28"/>
          <w:shd w:val="clear" w:color="auto" w:fill="FFFFFF"/>
          <w:rtl/>
        </w:rPr>
        <w:t xml:space="preserve"> </w:t>
      </w:r>
      <w:r>
        <w:rPr>
          <w:rFonts w:cs="mylotus"/>
          <w:color w:val="000000"/>
          <w:sz w:val="22"/>
          <w:shd w:val="clear" w:color="auto" w:fill="FFFFFF"/>
          <w:rtl/>
        </w:rPr>
        <w:t>[سبأ: 3]</w:t>
      </w:r>
    </w:p>
    <w:p w:rsidR="00C93EFD" w:rsidRPr="00281559" w:rsidRDefault="00C93EFD">
      <w:pPr>
        <w:widowControl w:val="0"/>
        <w:autoSpaceDE w:val="0"/>
        <w:autoSpaceDN w:val="0"/>
        <w:adjustRightInd w:val="0"/>
        <w:rPr>
          <w:sz w:val="22"/>
          <w:szCs w:val="22"/>
        </w:rPr>
      </w:pPr>
    </w:p>
    <w:p w:rsidR="00C93EFD" w:rsidRPr="00281559" w:rsidRDefault="00FA287D">
      <w:pPr>
        <w:widowControl w:val="0"/>
        <w:autoSpaceDE w:val="0"/>
        <w:autoSpaceDN w:val="0"/>
        <w:adjustRightInd w:val="0"/>
        <w:rPr>
          <w:b/>
          <w:sz w:val="22"/>
          <w:szCs w:val="22"/>
        </w:rPr>
      </w:pPr>
      <w:r w:rsidRPr="00281559">
        <w:rPr>
          <w:b/>
          <w:sz w:val="22"/>
          <w:szCs w:val="22"/>
        </w:rPr>
        <w:t>«</w:t>
      </w:r>
      <w:r w:rsidR="00C93EFD" w:rsidRPr="00281559">
        <w:rPr>
          <w:b/>
          <w:sz w:val="22"/>
          <w:szCs w:val="22"/>
        </w:rPr>
        <w:t>И сказали те, кто не уверовал: "Не настанет для нас Час (этот)!" Скажи: "Нет, клянусь Господом моим, Ведающим о со</w:t>
      </w:r>
      <w:r w:rsidR="00C93EFD" w:rsidRPr="00281559">
        <w:rPr>
          <w:b/>
          <w:sz w:val="22"/>
          <w:szCs w:val="22"/>
        </w:rPr>
        <w:softHyphen/>
        <w:t>кровенном, обязательно настанет для вас Час (этот)! Не укрыва</w:t>
      </w:r>
      <w:r w:rsidR="00C93EFD" w:rsidRPr="00281559">
        <w:rPr>
          <w:b/>
          <w:sz w:val="22"/>
          <w:szCs w:val="22"/>
        </w:rPr>
        <w:softHyphen/>
        <w:t xml:space="preserve">ется от Него ничто даже весом с пылинку ни в небесах, ни на земле. И нет ничего такого, что было бы меньше или больше этого, чего не было бы в Писании ясном..."» </w:t>
      </w:r>
    </w:p>
    <w:p w:rsidR="00C93EFD" w:rsidRPr="00281559" w:rsidRDefault="00C93EFD" w:rsidP="00FA287D">
      <w:pPr>
        <w:widowControl w:val="0"/>
        <w:autoSpaceDE w:val="0"/>
        <w:autoSpaceDN w:val="0"/>
        <w:adjustRightInd w:val="0"/>
        <w:ind w:left="5760" w:firstLine="720"/>
        <w:rPr>
          <w:sz w:val="22"/>
          <w:szCs w:val="22"/>
        </w:rPr>
      </w:pPr>
      <w:r w:rsidRPr="00281559">
        <w:rPr>
          <w:sz w:val="22"/>
          <w:szCs w:val="22"/>
        </w:rPr>
        <w:t>Са</w:t>
      </w:r>
      <w:r w:rsidR="00FA287D" w:rsidRPr="00281559">
        <w:rPr>
          <w:sz w:val="22"/>
          <w:szCs w:val="22"/>
        </w:rPr>
        <w:t>б</w:t>
      </w:r>
      <w:r w:rsidRPr="00281559">
        <w:rPr>
          <w:sz w:val="22"/>
          <w:szCs w:val="22"/>
        </w:rPr>
        <w:t>а</w:t>
      </w:r>
      <w:r w:rsidR="00FA287D" w:rsidRPr="00281559">
        <w:rPr>
          <w:sz w:val="22"/>
          <w:szCs w:val="22"/>
        </w:rPr>
        <w:t>,</w:t>
      </w:r>
      <w:r w:rsidRPr="00281559">
        <w:rPr>
          <w:sz w:val="22"/>
          <w:szCs w:val="22"/>
        </w:rPr>
        <w:t xml:space="preserve"> 3.</w:t>
      </w:r>
    </w:p>
    <w:p w:rsidR="00C93EFD" w:rsidRPr="00281559" w:rsidRDefault="00FA287D">
      <w:pPr>
        <w:widowControl w:val="0"/>
        <w:autoSpaceDE w:val="0"/>
        <w:autoSpaceDN w:val="0"/>
        <w:adjustRightInd w:val="0"/>
        <w:rPr>
          <w:b/>
          <w:sz w:val="22"/>
          <w:szCs w:val="22"/>
        </w:rPr>
      </w:pPr>
      <w:r w:rsidRPr="00281559">
        <w:rPr>
          <w:b/>
          <w:sz w:val="22"/>
          <w:szCs w:val="22"/>
        </w:rPr>
        <w:t xml:space="preserve">«И </w:t>
      </w:r>
      <w:r w:rsidR="00C93EFD" w:rsidRPr="00281559">
        <w:rPr>
          <w:b/>
          <w:sz w:val="22"/>
          <w:szCs w:val="22"/>
        </w:rPr>
        <w:t>у него ключи к сокрыто</w:t>
      </w:r>
      <w:r w:rsidR="00C93EFD" w:rsidRPr="00281559">
        <w:rPr>
          <w:b/>
          <w:sz w:val="22"/>
          <w:szCs w:val="22"/>
        </w:rPr>
        <w:softHyphen/>
        <w:t>му</w:t>
      </w:r>
      <w:r w:rsidR="00A172DD">
        <w:rPr>
          <w:rStyle w:val="FootnoteReference"/>
          <w:b/>
          <w:sz w:val="22"/>
          <w:szCs w:val="22"/>
        </w:rPr>
        <w:footnoteReference w:id="308"/>
      </w:r>
      <w:r w:rsidR="00C93EFD" w:rsidRPr="00281559">
        <w:rPr>
          <w:b/>
          <w:sz w:val="22"/>
          <w:szCs w:val="22"/>
        </w:rPr>
        <w:t>! Знает о них только Он.</w:t>
      </w:r>
      <w:r w:rsidR="00F12FF9" w:rsidRPr="00281559">
        <w:rPr>
          <w:b/>
          <w:sz w:val="22"/>
          <w:szCs w:val="22"/>
        </w:rPr>
        <w:t>»</w:t>
      </w:r>
    </w:p>
    <w:p w:rsidR="00C93EFD" w:rsidRPr="00281559" w:rsidRDefault="00F12FF9" w:rsidP="00F12FF9">
      <w:pPr>
        <w:widowControl w:val="0"/>
        <w:autoSpaceDE w:val="0"/>
        <w:autoSpaceDN w:val="0"/>
        <w:adjustRightInd w:val="0"/>
        <w:ind w:left="5760" w:firstLine="720"/>
        <w:rPr>
          <w:sz w:val="22"/>
          <w:szCs w:val="22"/>
        </w:rPr>
      </w:pPr>
      <w:r w:rsidRPr="00281559">
        <w:rPr>
          <w:sz w:val="22"/>
          <w:szCs w:val="22"/>
        </w:rPr>
        <w:t>Скот, 59</w:t>
      </w:r>
    </w:p>
    <w:p w:rsidR="00C93EFD" w:rsidRPr="00281559" w:rsidRDefault="00F12FF9" w:rsidP="007D5D24">
      <w:pPr>
        <w:widowControl w:val="0"/>
        <w:autoSpaceDE w:val="0"/>
        <w:autoSpaceDN w:val="0"/>
        <w:adjustRightInd w:val="0"/>
        <w:rPr>
          <w:sz w:val="22"/>
          <w:szCs w:val="22"/>
        </w:rPr>
      </w:pPr>
      <w:r w:rsidRPr="00281559">
        <w:rPr>
          <w:b/>
          <w:sz w:val="22"/>
          <w:szCs w:val="22"/>
        </w:rPr>
        <w:t>«</w:t>
      </w:r>
      <w:r w:rsidR="00C93EFD" w:rsidRPr="00281559">
        <w:rPr>
          <w:b/>
          <w:sz w:val="22"/>
          <w:szCs w:val="22"/>
        </w:rPr>
        <w:t>Аллах лучше всех знает, куда поместить Своё послание.</w:t>
      </w:r>
      <w:r w:rsidRPr="00281559">
        <w:rPr>
          <w:b/>
          <w:sz w:val="22"/>
          <w:szCs w:val="22"/>
        </w:rPr>
        <w:t>»</w:t>
      </w:r>
      <w:r w:rsidR="005A0ED1">
        <w:rPr>
          <w:b/>
          <w:sz w:val="22"/>
          <w:szCs w:val="22"/>
        </w:rPr>
        <w:t xml:space="preserve">      </w:t>
      </w:r>
      <w:r w:rsidRPr="00281559">
        <w:rPr>
          <w:sz w:val="22"/>
          <w:szCs w:val="22"/>
        </w:rPr>
        <w:t>Скот 124</w:t>
      </w:r>
    </w:p>
    <w:p w:rsidR="000C4115" w:rsidRPr="00281559" w:rsidRDefault="000C4115">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Господь твой лучше всех знает о тех, кто сбился с пути Его, и Он лучше всех знает о следующих правильным путём.</w:t>
      </w:r>
      <w:r w:rsidRPr="00281559">
        <w:rPr>
          <w:b/>
          <w:sz w:val="22"/>
          <w:szCs w:val="22"/>
        </w:rPr>
        <w:t>»</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0C4115" w:rsidRPr="00281559">
        <w:rPr>
          <w:sz w:val="22"/>
          <w:szCs w:val="22"/>
        </w:rPr>
        <w:tab/>
      </w:r>
      <w:r w:rsidR="000C4115" w:rsidRPr="00281559">
        <w:rPr>
          <w:sz w:val="22"/>
          <w:szCs w:val="22"/>
        </w:rPr>
        <w:tab/>
      </w:r>
      <w:r w:rsidR="000C4115" w:rsidRPr="00281559">
        <w:rPr>
          <w:sz w:val="22"/>
          <w:szCs w:val="22"/>
        </w:rPr>
        <w:tab/>
      </w:r>
      <w:r w:rsidR="000C4115" w:rsidRPr="00281559">
        <w:rPr>
          <w:sz w:val="22"/>
          <w:szCs w:val="22"/>
        </w:rPr>
        <w:tab/>
      </w:r>
      <w:r w:rsidR="000C4115" w:rsidRPr="00281559">
        <w:rPr>
          <w:sz w:val="22"/>
          <w:szCs w:val="22"/>
        </w:rPr>
        <w:tab/>
      </w:r>
      <w:r w:rsidR="000C4115" w:rsidRPr="00281559">
        <w:rPr>
          <w:sz w:val="22"/>
          <w:szCs w:val="22"/>
        </w:rPr>
        <w:tab/>
      </w:r>
      <w:r w:rsidR="000C4115" w:rsidRPr="00281559">
        <w:rPr>
          <w:sz w:val="22"/>
          <w:szCs w:val="22"/>
        </w:rPr>
        <w:tab/>
      </w:r>
      <w:r w:rsidR="000C4115" w:rsidRPr="00281559">
        <w:rPr>
          <w:sz w:val="22"/>
          <w:szCs w:val="22"/>
        </w:rPr>
        <w:tab/>
      </w:r>
      <w:r w:rsidR="000C4115" w:rsidRPr="00281559">
        <w:rPr>
          <w:sz w:val="22"/>
          <w:szCs w:val="22"/>
        </w:rPr>
        <w:tab/>
      </w:r>
      <w:r w:rsidRPr="00281559">
        <w:rPr>
          <w:sz w:val="22"/>
          <w:szCs w:val="22"/>
        </w:rPr>
        <w:t>Калям</w:t>
      </w:r>
      <w:r w:rsidR="000C4115" w:rsidRPr="00281559">
        <w:rPr>
          <w:sz w:val="22"/>
          <w:szCs w:val="22"/>
        </w:rPr>
        <w:t xml:space="preserve">, </w:t>
      </w:r>
      <w:r w:rsidRPr="00281559">
        <w:rPr>
          <w:sz w:val="22"/>
          <w:szCs w:val="22"/>
        </w:rPr>
        <w:t>7</w:t>
      </w:r>
    </w:p>
    <w:p w:rsidR="003B372D" w:rsidRPr="00281559" w:rsidRDefault="003B372D">
      <w:pPr>
        <w:widowControl w:val="0"/>
        <w:autoSpaceDE w:val="0"/>
        <w:autoSpaceDN w:val="0"/>
        <w:adjustRightInd w:val="0"/>
        <w:rPr>
          <w:b/>
          <w:sz w:val="22"/>
          <w:szCs w:val="22"/>
        </w:rPr>
      </w:pPr>
      <w:r w:rsidRPr="00281559">
        <w:rPr>
          <w:b/>
          <w:sz w:val="22"/>
          <w:szCs w:val="22"/>
        </w:rPr>
        <w:t xml:space="preserve">«Разве Аллах </w:t>
      </w:r>
      <w:r w:rsidR="00C93EFD" w:rsidRPr="00281559">
        <w:rPr>
          <w:b/>
          <w:sz w:val="22"/>
          <w:szCs w:val="22"/>
        </w:rPr>
        <w:t>не знает о том, что (скрыто) в сердцах (обитателей) миров, лучше всех?</w:t>
      </w:r>
      <w:r w:rsidRPr="00281559">
        <w:rPr>
          <w:b/>
          <w:sz w:val="22"/>
          <w:szCs w:val="22"/>
        </w:rPr>
        <w:t>»</w:t>
      </w:r>
    </w:p>
    <w:p w:rsidR="00C93EFD" w:rsidRPr="00281559" w:rsidRDefault="00C93EFD" w:rsidP="003B372D">
      <w:pPr>
        <w:widowControl w:val="0"/>
        <w:autoSpaceDE w:val="0"/>
        <w:autoSpaceDN w:val="0"/>
        <w:adjustRightInd w:val="0"/>
        <w:ind w:left="5760" w:firstLine="720"/>
        <w:rPr>
          <w:sz w:val="22"/>
          <w:szCs w:val="22"/>
        </w:rPr>
      </w:pPr>
      <w:r w:rsidRPr="00281559">
        <w:rPr>
          <w:sz w:val="22"/>
          <w:szCs w:val="22"/>
        </w:rPr>
        <w:t>Паук 10</w:t>
      </w:r>
    </w:p>
    <w:p w:rsidR="003B372D" w:rsidRPr="00281559" w:rsidRDefault="003B372D">
      <w:pPr>
        <w:widowControl w:val="0"/>
        <w:autoSpaceDE w:val="0"/>
        <w:autoSpaceDN w:val="0"/>
        <w:adjustRightInd w:val="0"/>
        <w:rPr>
          <w:b/>
          <w:sz w:val="22"/>
          <w:szCs w:val="22"/>
        </w:rPr>
      </w:pPr>
      <w:r w:rsidRPr="00281559">
        <w:rPr>
          <w:b/>
          <w:sz w:val="22"/>
          <w:szCs w:val="22"/>
        </w:rPr>
        <w:t>«</w:t>
      </w:r>
      <w:r w:rsidR="00C93EFD" w:rsidRPr="00281559">
        <w:rPr>
          <w:b/>
          <w:sz w:val="22"/>
          <w:szCs w:val="22"/>
        </w:rPr>
        <w:t>И вот сказал Господь твой ангелам: "Я назначу на земле наместника." Они сказали: "Неужели сделаешь Ты (наместни</w:t>
      </w:r>
      <w:r w:rsidR="00C93EFD" w:rsidRPr="00281559">
        <w:rPr>
          <w:b/>
          <w:sz w:val="22"/>
          <w:szCs w:val="22"/>
        </w:rPr>
        <w:softHyphen/>
        <w:t>ком) на земле того, кто станет на ней грешить</w:t>
      </w:r>
      <w:r w:rsidR="00A172DD">
        <w:rPr>
          <w:rStyle w:val="FootnoteReference"/>
          <w:b/>
          <w:sz w:val="22"/>
          <w:szCs w:val="22"/>
        </w:rPr>
        <w:footnoteReference w:id="309"/>
      </w:r>
      <w:r w:rsidR="00C93EFD" w:rsidRPr="00281559">
        <w:rPr>
          <w:b/>
          <w:sz w:val="22"/>
          <w:szCs w:val="22"/>
        </w:rPr>
        <w:t xml:space="preserve"> и проливать кровь, тогда как мы возда</w:t>
      </w:r>
      <w:r w:rsidRPr="00281559">
        <w:rPr>
          <w:b/>
          <w:sz w:val="22"/>
          <w:szCs w:val="22"/>
        </w:rPr>
        <w:t>ём Тебе хвалу и чтим Тебя свято</w:t>
      </w:r>
      <w:r w:rsidR="00FD4123">
        <w:rPr>
          <w:rStyle w:val="FootnoteReference"/>
          <w:b/>
          <w:sz w:val="22"/>
          <w:szCs w:val="22"/>
        </w:rPr>
        <w:footnoteReference w:id="310"/>
      </w:r>
      <w:r w:rsidR="00C93EFD" w:rsidRPr="00281559">
        <w:rPr>
          <w:b/>
          <w:sz w:val="22"/>
          <w:szCs w:val="22"/>
        </w:rPr>
        <w:t>?!" Он сказал: "Поистине, Я знаю то, что вам неведомо."</w:t>
      </w:r>
      <w:r w:rsidRPr="00281559">
        <w:rPr>
          <w:b/>
          <w:sz w:val="22"/>
          <w:szCs w:val="22"/>
        </w:rPr>
        <w:t>»</w:t>
      </w:r>
    </w:p>
    <w:p w:rsidR="00C93EFD" w:rsidRPr="00281559" w:rsidRDefault="00C93EFD" w:rsidP="003E31E8">
      <w:pPr>
        <w:widowControl w:val="0"/>
        <w:autoSpaceDE w:val="0"/>
        <w:autoSpaceDN w:val="0"/>
        <w:adjustRightInd w:val="0"/>
        <w:ind w:left="5760" w:firstLine="720"/>
        <w:rPr>
          <w:sz w:val="22"/>
          <w:szCs w:val="22"/>
        </w:rPr>
      </w:pPr>
      <w:r w:rsidRPr="00281559">
        <w:rPr>
          <w:sz w:val="22"/>
          <w:szCs w:val="22"/>
        </w:rPr>
        <w:t xml:space="preserve"> Ко</w:t>
      </w:r>
      <w:r w:rsidR="003B372D" w:rsidRPr="00281559">
        <w:rPr>
          <w:sz w:val="22"/>
          <w:szCs w:val="22"/>
        </w:rPr>
        <w:t>р</w:t>
      </w:r>
      <w:r w:rsidRPr="00281559">
        <w:rPr>
          <w:sz w:val="22"/>
          <w:szCs w:val="22"/>
        </w:rPr>
        <w:t>ова</w:t>
      </w:r>
      <w:r w:rsidR="003B372D" w:rsidRPr="00281559">
        <w:rPr>
          <w:sz w:val="22"/>
          <w:szCs w:val="22"/>
        </w:rPr>
        <w:t xml:space="preserve">, </w:t>
      </w:r>
      <w:r w:rsidR="003E31E8" w:rsidRPr="00281559">
        <w:rPr>
          <w:sz w:val="22"/>
          <w:szCs w:val="22"/>
        </w:rPr>
        <w:t>30</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361ECA" w:rsidRPr="00281559" w:rsidRDefault="003E31E8">
      <w:pPr>
        <w:widowControl w:val="0"/>
        <w:autoSpaceDE w:val="0"/>
        <w:autoSpaceDN w:val="0"/>
        <w:adjustRightInd w:val="0"/>
        <w:rPr>
          <w:b/>
          <w:sz w:val="22"/>
          <w:szCs w:val="22"/>
        </w:rPr>
      </w:pPr>
      <w:r w:rsidRPr="00281559">
        <w:rPr>
          <w:b/>
          <w:sz w:val="22"/>
          <w:szCs w:val="22"/>
        </w:rPr>
        <w:t>«</w:t>
      </w:r>
      <w:r w:rsidR="00361ECA" w:rsidRPr="00281559">
        <w:rPr>
          <w:b/>
          <w:sz w:val="22"/>
          <w:szCs w:val="22"/>
        </w:rPr>
        <w:t xml:space="preserve">Но, возможно будет вам ненавистно то, что является для </w:t>
      </w:r>
      <w:r w:rsidR="00C93EFD" w:rsidRPr="00281559">
        <w:rPr>
          <w:b/>
          <w:sz w:val="22"/>
          <w:szCs w:val="22"/>
        </w:rPr>
        <w:t>вас благом, и, возможно, полюбите вы то, что является для вас злом: Аллах знает (об этом), а вы не знаете.</w:t>
      </w:r>
      <w:r w:rsidR="00361ECA" w:rsidRPr="00281559">
        <w:rPr>
          <w:b/>
          <w:sz w:val="22"/>
          <w:szCs w:val="22"/>
        </w:rPr>
        <w:t>»</w:t>
      </w:r>
    </w:p>
    <w:p w:rsidR="00C93EFD" w:rsidRPr="00281559" w:rsidRDefault="00C93EFD" w:rsidP="00361ECA">
      <w:pPr>
        <w:widowControl w:val="0"/>
        <w:autoSpaceDE w:val="0"/>
        <w:autoSpaceDN w:val="0"/>
        <w:adjustRightInd w:val="0"/>
        <w:ind w:left="5760" w:firstLine="720"/>
        <w:rPr>
          <w:sz w:val="22"/>
          <w:szCs w:val="22"/>
        </w:rPr>
      </w:pPr>
      <w:r w:rsidRPr="00281559">
        <w:rPr>
          <w:sz w:val="22"/>
          <w:szCs w:val="22"/>
        </w:rPr>
        <w:t xml:space="preserve"> Коро</w:t>
      </w:r>
      <w:r w:rsidR="00361ECA" w:rsidRPr="00281559">
        <w:rPr>
          <w:sz w:val="22"/>
          <w:szCs w:val="22"/>
        </w:rPr>
        <w:t xml:space="preserve">ва, </w:t>
      </w:r>
      <w:r w:rsidRPr="00281559">
        <w:rPr>
          <w:sz w:val="22"/>
          <w:szCs w:val="22"/>
        </w:rPr>
        <w:t>21</w:t>
      </w:r>
      <w:r w:rsidR="00361ECA" w:rsidRPr="00281559">
        <w:rPr>
          <w:sz w:val="22"/>
          <w:szCs w:val="22"/>
        </w:rPr>
        <w:t>6</w:t>
      </w:r>
      <w:r w:rsidRPr="00281559">
        <w:rPr>
          <w:sz w:val="22"/>
          <w:szCs w:val="22"/>
        </w:rPr>
        <w:t>,</w:t>
      </w:r>
    </w:p>
    <w:p w:rsidR="00DC1A60" w:rsidRPr="00281559" w:rsidRDefault="00C93EFD">
      <w:pPr>
        <w:widowControl w:val="0"/>
        <w:autoSpaceDE w:val="0"/>
        <w:autoSpaceDN w:val="0"/>
        <w:adjustRightInd w:val="0"/>
        <w:rPr>
          <w:b/>
          <w:i/>
          <w:sz w:val="22"/>
          <w:szCs w:val="22"/>
        </w:rPr>
      </w:pPr>
      <w:r w:rsidRPr="00281559">
        <w:rPr>
          <w:sz w:val="22"/>
          <w:szCs w:val="22"/>
        </w:rPr>
        <w:t>Сообщается, что один человек спросил пророка</w:t>
      </w:r>
      <w:r w:rsidR="0098432B" w:rsidRPr="00281559">
        <w:rPr>
          <w:sz w:val="22"/>
          <w:szCs w:val="22"/>
        </w:rPr>
        <w:t>, (с.г.с</w:t>
      </w:r>
      <w:r w:rsidR="0098432B" w:rsidRPr="00281559">
        <w:rPr>
          <w:b/>
          <w:i/>
          <w:sz w:val="22"/>
          <w:szCs w:val="22"/>
        </w:rPr>
        <w:t>.),</w:t>
      </w:r>
      <w:r w:rsidRPr="00281559">
        <w:rPr>
          <w:b/>
          <w:i/>
          <w:sz w:val="22"/>
          <w:szCs w:val="22"/>
        </w:rPr>
        <w:t>: "О посланник Аллаха, можно ли отличить тех, кто окажется в раю, от тех, кто попадёт в ад?"</w:t>
      </w:r>
    </w:p>
    <w:p w:rsidR="00DC1A60" w:rsidRPr="00281559" w:rsidRDefault="00C93EFD">
      <w:pPr>
        <w:widowControl w:val="0"/>
        <w:autoSpaceDE w:val="0"/>
        <w:autoSpaceDN w:val="0"/>
        <w:adjustRightInd w:val="0"/>
        <w:rPr>
          <w:b/>
          <w:i/>
          <w:sz w:val="22"/>
          <w:szCs w:val="22"/>
        </w:rPr>
      </w:pPr>
      <w:r w:rsidRPr="00281559">
        <w:rPr>
          <w:b/>
          <w:i/>
          <w:sz w:val="22"/>
          <w:szCs w:val="22"/>
        </w:rPr>
        <w:t xml:space="preserve"> </w:t>
      </w:r>
      <w:r w:rsidRPr="00281559">
        <w:rPr>
          <w:sz w:val="22"/>
          <w:szCs w:val="22"/>
        </w:rPr>
        <w:t>Он ответил</w:t>
      </w:r>
      <w:r w:rsidRPr="00281559">
        <w:rPr>
          <w:b/>
          <w:i/>
          <w:sz w:val="22"/>
          <w:szCs w:val="22"/>
        </w:rPr>
        <w:t>: «Да».</w:t>
      </w:r>
    </w:p>
    <w:p w:rsidR="00DC1A60" w:rsidRPr="00281559" w:rsidRDefault="00C93EFD">
      <w:pPr>
        <w:widowControl w:val="0"/>
        <w:autoSpaceDE w:val="0"/>
        <w:autoSpaceDN w:val="0"/>
        <w:adjustRightInd w:val="0"/>
        <w:rPr>
          <w:sz w:val="22"/>
          <w:szCs w:val="22"/>
        </w:rPr>
      </w:pPr>
      <w:r w:rsidRPr="00281559">
        <w:rPr>
          <w:b/>
          <w:i/>
          <w:sz w:val="22"/>
          <w:szCs w:val="22"/>
        </w:rPr>
        <w:t xml:space="preserve"> </w:t>
      </w:r>
      <w:r w:rsidRPr="00281559">
        <w:rPr>
          <w:sz w:val="22"/>
          <w:szCs w:val="22"/>
        </w:rPr>
        <w:t xml:space="preserve">(Человек) спросил: </w:t>
      </w:r>
      <w:r w:rsidRPr="00281559">
        <w:rPr>
          <w:b/>
          <w:i/>
          <w:sz w:val="22"/>
          <w:szCs w:val="22"/>
        </w:rPr>
        <w:t>"Так зачем же они (стараются) совершать (благие) дела?"</w:t>
      </w:r>
      <w:r w:rsidRPr="00281559">
        <w:rPr>
          <w:sz w:val="22"/>
          <w:szCs w:val="22"/>
        </w:rPr>
        <w:t xml:space="preserve"> </w:t>
      </w:r>
    </w:p>
    <w:p w:rsidR="00C93EFD" w:rsidRPr="00281559" w:rsidRDefault="00C93EFD">
      <w:pPr>
        <w:widowControl w:val="0"/>
        <w:autoSpaceDE w:val="0"/>
        <w:autoSpaceDN w:val="0"/>
        <w:adjustRightInd w:val="0"/>
        <w:rPr>
          <w:sz w:val="22"/>
          <w:szCs w:val="22"/>
        </w:rPr>
      </w:pPr>
      <w:r w:rsidRPr="00281559">
        <w:rPr>
          <w:sz w:val="22"/>
          <w:szCs w:val="22"/>
        </w:rPr>
        <w:t>Про</w:t>
      </w:r>
      <w:r w:rsidR="0098432B" w:rsidRPr="00281559">
        <w:rPr>
          <w:sz w:val="22"/>
          <w:szCs w:val="22"/>
        </w:rPr>
        <w:t>рок, (с.г.с.),</w:t>
      </w:r>
      <w:r w:rsidR="005A0ED1">
        <w:rPr>
          <w:sz w:val="22"/>
          <w:szCs w:val="22"/>
        </w:rPr>
        <w:t xml:space="preserve"> </w:t>
      </w:r>
      <w:r w:rsidRPr="00281559">
        <w:rPr>
          <w:sz w:val="22"/>
          <w:szCs w:val="22"/>
        </w:rPr>
        <w:t>сказал:</w:t>
      </w:r>
    </w:p>
    <w:p w:rsidR="00DC1A60" w:rsidRPr="00281559" w:rsidRDefault="0098432B">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«Каждый будет делать то, ради чего он был созда</w:t>
      </w:r>
      <w:r w:rsidRPr="00281559">
        <w:rPr>
          <w:b/>
          <w:i/>
          <w:sz w:val="22"/>
          <w:szCs w:val="22"/>
        </w:rPr>
        <w:t xml:space="preserve">н </w:t>
      </w:r>
      <w:r w:rsidR="00C93EFD" w:rsidRPr="00281559">
        <w:rPr>
          <w:b/>
          <w:i/>
          <w:sz w:val="22"/>
          <w:szCs w:val="22"/>
        </w:rPr>
        <w:t>(или: ...то, что для него было облегчено</w:t>
      </w:r>
      <w:r w:rsidR="007D5D24">
        <w:rPr>
          <w:rStyle w:val="FootnoteReference"/>
          <w:b/>
          <w:i/>
          <w:sz w:val="22"/>
          <w:szCs w:val="22"/>
        </w:rPr>
        <w:footnoteReference w:id="311"/>
      </w:r>
      <w:r w:rsidR="00C93EFD" w:rsidRPr="00281559">
        <w:rPr>
          <w:b/>
          <w:i/>
          <w:sz w:val="22"/>
          <w:szCs w:val="22"/>
        </w:rPr>
        <w:t>)».</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DC1A60" w:rsidRPr="00281559">
        <w:rPr>
          <w:sz w:val="22"/>
          <w:szCs w:val="22"/>
        </w:rPr>
        <w:tab/>
      </w:r>
      <w:r w:rsidR="00DC1A60" w:rsidRPr="00281559">
        <w:rPr>
          <w:sz w:val="22"/>
          <w:szCs w:val="22"/>
        </w:rPr>
        <w:tab/>
      </w:r>
      <w:r w:rsidR="00DC1A60" w:rsidRPr="00281559">
        <w:rPr>
          <w:sz w:val="22"/>
          <w:szCs w:val="22"/>
        </w:rPr>
        <w:tab/>
      </w:r>
      <w:r w:rsidR="00DC1A60" w:rsidRPr="00281559">
        <w:rPr>
          <w:sz w:val="22"/>
          <w:szCs w:val="22"/>
        </w:rPr>
        <w:tab/>
      </w:r>
      <w:r w:rsidR="00DC1A60" w:rsidRPr="00281559">
        <w:rPr>
          <w:sz w:val="22"/>
          <w:szCs w:val="22"/>
        </w:rPr>
        <w:tab/>
      </w:r>
      <w:r w:rsidR="00DC1A60" w:rsidRPr="00281559">
        <w:rPr>
          <w:sz w:val="22"/>
          <w:szCs w:val="22"/>
        </w:rPr>
        <w:tab/>
      </w:r>
      <w:r w:rsidR="00DC1A60" w:rsidRPr="00281559">
        <w:rPr>
          <w:sz w:val="22"/>
          <w:szCs w:val="22"/>
        </w:rPr>
        <w:tab/>
      </w:r>
      <w:r w:rsidR="00DC1A60" w:rsidRPr="00281559">
        <w:rPr>
          <w:sz w:val="22"/>
          <w:szCs w:val="22"/>
        </w:rPr>
        <w:tab/>
      </w:r>
      <w:r w:rsidR="00DC1A60" w:rsidRPr="00281559">
        <w:rPr>
          <w:sz w:val="22"/>
          <w:szCs w:val="22"/>
        </w:rPr>
        <w:tab/>
      </w:r>
      <w:r w:rsidRPr="00281559">
        <w:rPr>
          <w:sz w:val="22"/>
          <w:szCs w:val="22"/>
        </w:rPr>
        <w:t>А</w:t>
      </w:r>
      <w:r w:rsidR="00DC1A60" w:rsidRPr="00281559">
        <w:rPr>
          <w:sz w:val="22"/>
          <w:szCs w:val="22"/>
        </w:rPr>
        <w:t>л</w:t>
      </w:r>
      <w:r w:rsidRPr="00281559">
        <w:rPr>
          <w:sz w:val="22"/>
          <w:szCs w:val="22"/>
        </w:rPr>
        <w:t>ь</w:t>
      </w:r>
      <w:r w:rsidR="00DC1A60" w:rsidRPr="00281559">
        <w:rPr>
          <w:sz w:val="22"/>
          <w:szCs w:val="22"/>
        </w:rPr>
        <w:t>-</w:t>
      </w:r>
      <w:r w:rsidRPr="00281559">
        <w:rPr>
          <w:sz w:val="22"/>
          <w:szCs w:val="22"/>
        </w:rPr>
        <w:t>Бу</w:t>
      </w:r>
      <w:r w:rsidR="00DC1A60" w:rsidRPr="00281559">
        <w:rPr>
          <w:sz w:val="22"/>
          <w:szCs w:val="22"/>
        </w:rPr>
        <w:t>ха</w:t>
      </w:r>
      <w:r w:rsidRPr="00281559">
        <w:rPr>
          <w:sz w:val="22"/>
          <w:szCs w:val="22"/>
        </w:rPr>
        <w:t>ри, 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что однажды пророка</w:t>
      </w:r>
      <w:r w:rsidR="009037D3" w:rsidRPr="00281559">
        <w:rPr>
          <w:sz w:val="22"/>
          <w:szCs w:val="22"/>
        </w:rPr>
        <w:t xml:space="preserve">, (с.г.с.), </w:t>
      </w:r>
      <w:r w:rsidRPr="00281559">
        <w:rPr>
          <w:sz w:val="22"/>
          <w:szCs w:val="22"/>
        </w:rPr>
        <w:t>спросили о детях</w:t>
      </w:r>
      <w:r w:rsidR="009037D3" w:rsidRPr="00281559">
        <w:rPr>
          <w:sz w:val="22"/>
          <w:szCs w:val="22"/>
        </w:rPr>
        <w:t xml:space="preserve"> </w:t>
      </w:r>
      <w:r w:rsidRPr="00281559">
        <w:rPr>
          <w:sz w:val="22"/>
          <w:szCs w:val="22"/>
        </w:rPr>
        <w:t>многобожников</w:t>
      </w:r>
      <w:r w:rsidR="007D5D24">
        <w:rPr>
          <w:rStyle w:val="FootnoteReference"/>
          <w:sz w:val="22"/>
          <w:szCs w:val="22"/>
        </w:rPr>
        <w:footnoteReference w:id="312"/>
      </w:r>
      <w:r w:rsidR="009037D3" w:rsidRPr="00281559">
        <w:rPr>
          <w:sz w:val="22"/>
          <w:szCs w:val="22"/>
        </w:rPr>
        <w:t>, на что он ответил:</w:t>
      </w:r>
    </w:p>
    <w:p w:rsidR="00C93EFD" w:rsidRPr="00281559" w:rsidRDefault="00C93EFD">
      <w:pPr>
        <w:widowControl w:val="0"/>
        <w:autoSpaceDE w:val="0"/>
        <w:autoSpaceDN w:val="0"/>
        <w:adjustRightInd w:val="0"/>
        <w:rPr>
          <w:b/>
          <w:i/>
          <w:sz w:val="22"/>
          <w:szCs w:val="22"/>
        </w:rPr>
      </w:pPr>
      <w:r w:rsidRPr="00281559">
        <w:rPr>
          <w:b/>
          <w:i/>
          <w:sz w:val="22"/>
          <w:szCs w:val="22"/>
        </w:rPr>
        <w:lastRenderedPageBreak/>
        <w:t>«Аллах лучше знает о том, что бы они стали делать».</w:t>
      </w:r>
    </w:p>
    <w:p w:rsidR="00C93EFD" w:rsidRPr="00281559" w:rsidRDefault="00C93EFD" w:rsidP="009037D3">
      <w:pPr>
        <w:widowControl w:val="0"/>
        <w:autoSpaceDE w:val="0"/>
        <w:autoSpaceDN w:val="0"/>
        <w:adjustRightInd w:val="0"/>
        <w:ind w:left="576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посланник Аллаха</w:t>
      </w:r>
      <w:r w:rsidR="009037D3" w:rsidRPr="00281559">
        <w:rPr>
          <w:sz w:val="22"/>
          <w:szCs w:val="22"/>
        </w:rPr>
        <w:t xml:space="preserve">, (с.г.с.), </w:t>
      </w:r>
      <w:r w:rsidRPr="00281559">
        <w:rPr>
          <w:sz w:val="22"/>
          <w:szCs w:val="22"/>
        </w:rPr>
        <w:t>сказал:</w:t>
      </w:r>
    </w:p>
    <w:p w:rsidR="00C93EFD" w:rsidRPr="00281559" w:rsidRDefault="009632EA">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«Поистине Аллах создал (одних) людей для рая, создав</w:t>
      </w:r>
      <w:r w:rsidR="00036C1B">
        <w:rPr>
          <w:rStyle w:val="FootnoteReference"/>
          <w:b/>
          <w:i/>
          <w:sz w:val="22"/>
          <w:szCs w:val="22"/>
        </w:rPr>
        <w:footnoteReference w:id="313"/>
      </w:r>
      <w:r w:rsidR="00C93EFD" w:rsidRPr="00281559">
        <w:rPr>
          <w:b/>
          <w:i/>
          <w:sz w:val="22"/>
          <w:szCs w:val="22"/>
        </w:rPr>
        <w:t xml:space="preserve"> их для него е</w:t>
      </w:r>
      <w:r w:rsidR="009037D3" w:rsidRPr="00281559">
        <w:rPr>
          <w:b/>
          <w:i/>
          <w:sz w:val="22"/>
          <w:szCs w:val="22"/>
        </w:rPr>
        <w:t>щ</w:t>
      </w:r>
      <w:r w:rsidR="00C93EFD" w:rsidRPr="00281559">
        <w:rPr>
          <w:b/>
          <w:i/>
          <w:sz w:val="22"/>
          <w:szCs w:val="22"/>
        </w:rPr>
        <w:t>ё в то время, когда они находились в чреслах своих отцов, и создал других для огня, создав их для него е</w:t>
      </w:r>
      <w:r w:rsidR="009037D3" w:rsidRPr="00281559">
        <w:rPr>
          <w:b/>
          <w:i/>
          <w:sz w:val="22"/>
          <w:szCs w:val="22"/>
        </w:rPr>
        <w:t>щ</w:t>
      </w:r>
      <w:r w:rsidR="00C93EFD" w:rsidRPr="00281559">
        <w:rPr>
          <w:b/>
          <w:i/>
          <w:sz w:val="22"/>
          <w:szCs w:val="22"/>
        </w:rPr>
        <w:t>ё в то время, когда они находились в чреслах своих отцов».</w:t>
      </w:r>
    </w:p>
    <w:p w:rsidR="00C93EFD" w:rsidRPr="00281559" w:rsidRDefault="00C93EFD" w:rsidP="003F4204">
      <w:pPr>
        <w:widowControl w:val="0"/>
        <w:autoSpaceDE w:val="0"/>
        <w:autoSpaceDN w:val="0"/>
        <w:adjustRightInd w:val="0"/>
        <w:ind w:left="5760" w:firstLine="720"/>
        <w:rPr>
          <w:sz w:val="22"/>
          <w:szCs w:val="22"/>
        </w:rPr>
      </w:pPr>
      <w:r w:rsidRPr="00281559">
        <w:rPr>
          <w:sz w:val="22"/>
          <w:szCs w:val="22"/>
        </w:rPr>
        <w:t>Муслим, Абу Дауд, Ахмад.</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об этом посланник Аллаха</w:t>
      </w:r>
      <w:r w:rsidR="003F4204" w:rsidRPr="00281559">
        <w:rPr>
          <w:sz w:val="22"/>
          <w:szCs w:val="22"/>
        </w:rPr>
        <w:t xml:space="preserve">, (с.г.с.), </w:t>
      </w:r>
      <w:r w:rsidRPr="00281559">
        <w:rPr>
          <w:sz w:val="22"/>
          <w:szCs w:val="22"/>
        </w:rPr>
        <w:t>сказал:</w:t>
      </w:r>
    </w:p>
    <w:p w:rsidR="00C93EFD" w:rsidRPr="00281559" w:rsidRDefault="003F4204">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«Поистине, может человек совершать то, что людям пока</w:t>
      </w:r>
      <w:r w:rsidR="00C93EFD" w:rsidRPr="00281559">
        <w:rPr>
          <w:b/>
          <w:i/>
          <w:sz w:val="22"/>
          <w:szCs w:val="22"/>
        </w:rPr>
        <w:softHyphen/>
        <w:t>жется делами обитателей рая</w:t>
      </w:r>
      <w:r w:rsidR="00036C1B">
        <w:rPr>
          <w:rStyle w:val="FootnoteReference"/>
          <w:b/>
          <w:i/>
          <w:sz w:val="22"/>
          <w:szCs w:val="22"/>
        </w:rPr>
        <w:footnoteReference w:id="314"/>
      </w:r>
      <w:r w:rsidR="00C93EFD" w:rsidRPr="00281559">
        <w:rPr>
          <w:b/>
          <w:i/>
          <w:sz w:val="22"/>
          <w:szCs w:val="22"/>
        </w:rPr>
        <w:t>, тогда как (на самом деле) будет он из тех, кто окажется в аду, и, поистине, может человек со</w:t>
      </w:r>
      <w:r w:rsidR="00C93EFD" w:rsidRPr="00281559">
        <w:rPr>
          <w:b/>
          <w:i/>
          <w:sz w:val="22"/>
          <w:szCs w:val="22"/>
        </w:rPr>
        <w:softHyphen/>
        <w:t>вершать то, что людям покажется делами обитателей ада, тогда как (на самом деле) будет он из тех, кто окажется в раю».</w:t>
      </w:r>
    </w:p>
    <w:p w:rsidR="00C93EFD" w:rsidRPr="00281559" w:rsidRDefault="00C93EFD" w:rsidP="003F4204">
      <w:pPr>
        <w:widowControl w:val="0"/>
        <w:autoSpaceDE w:val="0"/>
        <w:autoSpaceDN w:val="0"/>
        <w:adjustRightInd w:val="0"/>
        <w:ind w:left="576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об этом посланник Аллаха</w:t>
      </w:r>
      <w:r w:rsidR="003F4204" w:rsidRPr="00281559">
        <w:rPr>
          <w:sz w:val="22"/>
          <w:szCs w:val="22"/>
        </w:rPr>
        <w:t xml:space="preserve">, (с.г.с.), </w:t>
      </w:r>
      <w:r w:rsidRPr="00281559">
        <w:rPr>
          <w:sz w:val="22"/>
          <w:szCs w:val="22"/>
        </w:rPr>
        <w:t>однажды сказал:</w:t>
      </w:r>
    </w:p>
    <w:p w:rsidR="00C93EFD" w:rsidRPr="00281559" w:rsidRDefault="00C93EFD">
      <w:pPr>
        <w:widowControl w:val="0"/>
        <w:autoSpaceDE w:val="0"/>
        <w:autoSpaceDN w:val="0"/>
        <w:adjustRightInd w:val="0"/>
        <w:rPr>
          <w:sz w:val="22"/>
          <w:szCs w:val="22"/>
        </w:rPr>
      </w:pPr>
      <w:r w:rsidRPr="00281559">
        <w:rPr>
          <w:b/>
          <w:i/>
          <w:sz w:val="22"/>
          <w:szCs w:val="22"/>
        </w:rPr>
        <w:t>"Нет среди вас такого, о ком неизвестно было бы, какое ме</w:t>
      </w:r>
      <w:r w:rsidRPr="00281559">
        <w:rPr>
          <w:b/>
          <w:i/>
          <w:sz w:val="22"/>
          <w:szCs w:val="22"/>
        </w:rPr>
        <w:softHyphen/>
        <w:t>сто он займёте раю или в огне».</w:t>
      </w:r>
      <w:r w:rsidRPr="00281559">
        <w:rPr>
          <w:sz w:val="22"/>
          <w:szCs w:val="22"/>
        </w:rPr>
        <w:t xml:space="preserve"> (Люди) спросили: </w:t>
      </w:r>
      <w:r w:rsidRPr="00281559">
        <w:rPr>
          <w:b/>
          <w:i/>
          <w:sz w:val="22"/>
          <w:szCs w:val="22"/>
        </w:rPr>
        <w:t>"О посланник Аллаха, так зачем же нам (стараться) делать (благие дела)? Не лучше ли положиться на это?"</w:t>
      </w:r>
      <w:r w:rsidRPr="00281559">
        <w:rPr>
          <w:sz w:val="22"/>
          <w:szCs w:val="22"/>
        </w:rPr>
        <w:t xml:space="preserve"> Он сказал:</w:t>
      </w:r>
    </w:p>
    <w:p w:rsidR="00C93EFD" w:rsidRPr="00281559" w:rsidRDefault="009632EA">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«Нет, действуйте, ибо каждому облегчается (совершение) того, ради чего он был создан»,</w:t>
      </w:r>
      <w:r w:rsidR="00C93EFD" w:rsidRPr="00281559">
        <w:rPr>
          <w:sz w:val="22"/>
          <w:szCs w:val="22"/>
        </w:rPr>
        <w:t xml:space="preserve"> - после чего прочитал следующие аяты:</w:t>
      </w:r>
    </w:p>
    <w:p w:rsidR="00153BDE" w:rsidRPr="00281559" w:rsidRDefault="00153BDE">
      <w:pPr>
        <w:widowControl w:val="0"/>
        <w:autoSpaceDE w:val="0"/>
        <w:autoSpaceDN w:val="0"/>
        <w:adjustRightInd w:val="0"/>
        <w:rPr>
          <w:b/>
          <w:sz w:val="22"/>
          <w:szCs w:val="22"/>
        </w:rPr>
      </w:pPr>
      <w:r w:rsidRPr="00281559">
        <w:rPr>
          <w:b/>
          <w:sz w:val="22"/>
          <w:szCs w:val="22"/>
        </w:rPr>
        <w:t xml:space="preserve">«Что </w:t>
      </w:r>
      <w:r w:rsidR="00C93EFD" w:rsidRPr="00281559">
        <w:rPr>
          <w:b/>
          <w:sz w:val="22"/>
          <w:szCs w:val="22"/>
        </w:rPr>
        <w:t>касается того, кто отдавал</w:t>
      </w:r>
      <w:r w:rsidR="00473BF4">
        <w:rPr>
          <w:rStyle w:val="FootnoteReference"/>
          <w:b/>
          <w:sz w:val="22"/>
          <w:szCs w:val="22"/>
        </w:rPr>
        <w:footnoteReference w:id="315"/>
      </w:r>
      <w:r w:rsidR="00C93EFD" w:rsidRPr="00281559">
        <w:rPr>
          <w:b/>
          <w:sz w:val="22"/>
          <w:szCs w:val="22"/>
        </w:rPr>
        <w:t>, и был богобоязненным</w:t>
      </w:r>
      <w:r w:rsidR="005A0ED1">
        <w:rPr>
          <w:b/>
          <w:sz w:val="22"/>
          <w:szCs w:val="22"/>
        </w:rPr>
        <w:t xml:space="preserve"> </w:t>
      </w:r>
      <w:r w:rsidR="00C93EFD" w:rsidRPr="00281559">
        <w:rPr>
          <w:b/>
          <w:sz w:val="22"/>
          <w:szCs w:val="22"/>
        </w:rPr>
        <w:t>и признавал наилучшее</w:t>
      </w:r>
      <w:r w:rsidR="00473BF4">
        <w:rPr>
          <w:rStyle w:val="FootnoteReference"/>
          <w:b/>
          <w:sz w:val="22"/>
          <w:szCs w:val="22"/>
        </w:rPr>
        <w:footnoteReference w:id="316"/>
      </w:r>
      <w:r w:rsidR="00C93EFD" w:rsidRPr="00281559">
        <w:rPr>
          <w:b/>
          <w:sz w:val="22"/>
          <w:szCs w:val="22"/>
        </w:rPr>
        <w:t>,</w:t>
      </w:r>
      <w:r w:rsidR="005A0ED1">
        <w:rPr>
          <w:b/>
          <w:sz w:val="22"/>
          <w:szCs w:val="22"/>
        </w:rPr>
        <w:t xml:space="preserve"> </w:t>
      </w:r>
      <w:r w:rsidR="00C93EFD" w:rsidRPr="00281559">
        <w:rPr>
          <w:b/>
          <w:sz w:val="22"/>
          <w:szCs w:val="22"/>
        </w:rPr>
        <w:t>то Мы облегчим ему (путь) к легчай</w:t>
      </w:r>
      <w:r w:rsidR="00C93EFD" w:rsidRPr="00281559">
        <w:rPr>
          <w:b/>
          <w:sz w:val="22"/>
          <w:szCs w:val="22"/>
        </w:rPr>
        <w:softHyphen/>
        <w:t>шему</w:t>
      </w:r>
      <w:r w:rsidR="00473BF4">
        <w:rPr>
          <w:rStyle w:val="FootnoteReference"/>
          <w:b/>
          <w:sz w:val="22"/>
          <w:szCs w:val="22"/>
        </w:rPr>
        <w:footnoteReference w:id="317"/>
      </w:r>
      <w:r w:rsidR="00C93EFD" w:rsidRPr="00281559">
        <w:rPr>
          <w:b/>
          <w:sz w:val="22"/>
          <w:szCs w:val="22"/>
        </w:rPr>
        <w:t>. А тому, кто скупился</w:t>
      </w:r>
      <w:r w:rsidR="00EB4D64">
        <w:rPr>
          <w:rStyle w:val="FootnoteReference"/>
          <w:b/>
          <w:sz w:val="22"/>
          <w:szCs w:val="22"/>
        </w:rPr>
        <w:footnoteReference w:id="318"/>
      </w:r>
      <w:r w:rsidR="00C93EFD" w:rsidRPr="00281559">
        <w:rPr>
          <w:b/>
          <w:sz w:val="22"/>
          <w:szCs w:val="22"/>
        </w:rPr>
        <w:t>, и обходился</w:t>
      </w:r>
      <w:r w:rsidR="00EB4D64">
        <w:rPr>
          <w:rStyle w:val="FootnoteReference"/>
          <w:b/>
          <w:sz w:val="22"/>
          <w:szCs w:val="22"/>
        </w:rPr>
        <w:footnoteReference w:id="319"/>
      </w:r>
      <w:r w:rsidR="00C93EFD" w:rsidRPr="00281559">
        <w:rPr>
          <w:b/>
          <w:sz w:val="22"/>
          <w:szCs w:val="22"/>
        </w:rPr>
        <w:t xml:space="preserve"> и считал ло</w:t>
      </w:r>
      <w:r w:rsidR="00C93EFD" w:rsidRPr="00281559">
        <w:rPr>
          <w:b/>
          <w:sz w:val="22"/>
          <w:szCs w:val="22"/>
        </w:rPr>
        <w:softHyphen/>
        <w:t>жью наилучшее,</w:t>
      </w:r>
      <w:r w:rsidR="005A0ED1">
        <w:rPr>
          <w:b/>
          <w:sz w:val="22"/>
          <w:szCs w:val="22"/>
        </w:rPr>
        <w:t xml:space="preserve"> </w:t>
      </w:r>
      <w:r w:rsidR="00C93EFD" w:rsidRPr="00281559">
        <w:rPr>
          <w:b/>
          <w:sz w:val="22"/>
          <w:szCs w:val="22"/>
        </w:rPr>
        <w:t>Мы облегчим путь к тягчайшему</w:t>
      </w:r>
      <w:r w:rsidR="00EB4D64">
        <w:rPr>
          <w:rStyle w:val="FootnoteReference"/>
          <w:b/>
          <w:sz w:val="22"/>
          <w:szCs w:val="22"/>
        </w:rPr>
        <w:footnoteReference w:id="320"/>
      </w:r>
      <w:r w:rsidRPr="00281559">
        <w:rPr>
          <w:b/>
          <w:sz w:val="22"/>
          <w:szCs w:val="22"/>
        </w:rPr>
        <w:t>»</w:t>
      </w:r>
      <w:r w:rsidR="00C93EFD" w:rsidRPr="00281559">
        <w:rPr>
          <w:b/>
          <w:sz w:val="22"/>
          <w:szCs w:val="22"/>
        </w:rPr>
        <w:t>.</w:t>
      </w:r>
    </w:p>
    <w:p w:rsidR="00C93EFD" w:rsidRPr="00281559" w:rsidRDefault="00C93EFD" w:rsidP="00153BDE">
      <w:pPr>
        <w:widowControl w:val="0"/>
        <w:autoSpaceDE w:val="0"/>
        <w:autoSpaceDN w:val="0"/>
        <w:adjustRightInd w:val="0"/>
        <w:ind w:left="5040" w:firstLine="720"/>
        <w:rPr>
          <w:sz w:val="22"/>
          <w:szCs w:val="22"/>
        </w:rPr>
      </w:pPr>
      <w:r w:rsidRPr="00281559">
        <w:rPr>
          <w:sz w:val="22"/>
          <w:szCs w:val="22"/>
        </w:rPr>
        <w:t>Ночь</w:t>
      </w:r>
      <w:r w:rsidR="00153BDE" w:rsidRPr="00281559">
        <w:rPr>
          <w:sz w:val="22"/>
          <w:szCs w:val="22"/>
        </w:rPr>
        <w:t>,</w:t>
      </w:r>
      <w:r w:rsidRPr="00281559">
        <w:rPr>
          <w:sz w:val="22"/>
          <w:szCs w:val="22"/>
        </w:rPr>
        <w:t xml:space="preserve"> 5</w:t>
      </w:r>
      <w:r w:rsidR="00153BDE" w:rsidRPr="00281559">
        <w:rPr>
          <w:sz w:val="22"/>
          <w:szCs w:val="22"/>
        </w:rPr>
        <w:t>-</w:t>
      </w:r>
      <w:r w:rsidRPr="00281559">
        <w:rPr>
          <w:sz w:val="22"/>
          <w:szCs w:val="22"/>
        </w:rPr>
        <w:t>10</w:t>
      </w:r>
    </w:p>
    <w:p w:rsidR="00C93EFD" w:rsidRPr="00281559" w:rsidRDefault="00C93EFD" w:rsidP="00686C47">
      <w:pPr>
        <w:widowControl w:val="0"/>
        <w:autoSpaceDE w:val="0"/>
        <w:autoSpaceDN w:val="0"/>
        <w:adjustRightInd w:val="0"/>
        <w:ind w:left="576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Указанием на это могут служить и другие хадисы.</w:t>
      </w:r>
    </w:p>
    <w:p w:rsidR="00C93EFD" w:rsidRPr="00281559" w:rsidRDefault="00C93EFD" w:rsidP="00E63368">
      <w:pPr>
        <w:pStyle w:val="2"/>
      </w:pPr>
      <w:bookmarkStart w:id="135" w:name="_Toc469834901"/>
      <w:r w:rsidRPr="00281559">
        <w:t>Вопрос 132. Что может служить указанием на вторую сту</w:t>
      </w:r>
      <w:r w:rsidRPr="00281559">
        <w:softHyphen/>
        <w:t>пень, которой является вера в то, что предопределённое было записано Аллахом?</w:t>
      </w:r>
      <w:bookmarkEnd w:id="135"/>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686C47" w:rsidRPr="00281559" w:rsidRDefault="00686C47">
      <w:pPr>
        <w:widowControl w:val="0"/>
        <w:autoSpaceDE w:val="0"/>
        <w:autoSpaceDN w:val="0"/>
        <w:adjustRightInd w:val="0"/>
        <w:rPr>
          <w:b/>
          <w:sz w:val="22"/>
          <w:szCs w:val="22"/>
        </w:rPr>
      </w:pPr>
      <w:r w:rsidRPr="00281559">
        <w:rPr>
          <w:b/>
          <w:sz w:val="22"/>
          <w:szCs w:val="22"/>
        </w:rPr>
        <w:lastRenderedPageBreak/>
        <w:t>«..</w:t>
      </w:r>
      <w:r w:rsidR="00C93EFD" w:rsidRPr="00281559">
        <w:rPr>
          <w:b/>
          <w:sz w:val="22"/>
          <w:szCs w:val="22"/>
        </w:rPr>
        <w:t>..и всё перечислили Мы в Книге ясной</w:t>
      </w:r>
      <w:r w:rsidR="008331BF">
        <w:rPr>
          <w:rStyle w:val="FootnoteReference"/>
          <w:b/>
          <w:sz w:val="22"/>
          <w:szCs w:val="22"/>
        </w:rPr>
        <w:footnoteReference w:id="321"/>
      </w:r>
      <w:r w:rsidRPr="00281559">
        <w:rPr>
          <w:b/>
          <w:sz w:val="22"/>
          <w:szCs w:val="22"/>
        </w:rPr>
        <w:t>»</w:t>
      </w:r>
      <w:r w:rsidR="00C93EFD" w:rsidRPr="00281559">
        <w:rPr>
          <w:b/>
          <w:sz w:val="22"/>
          <w:szCs w:val="22"/>
        </w:rPr>
        <w:t>.</w:t>
      </w:r>
    </w:p>
    <w:p w:rsidR="00686C47" w:rsidRPr="00281559" w:rsidRDefault="00686C47" w:rsidP="00ED4E11">
      <w:pPr>
        <w:widowControl w:val="0"/>
        <w:autoSpaceDE w:val="0"/>
        <w:autoSpaceDN w:val="0"/>
        <w:adjustRightInd w:val="0"/>
        <w:ind w:left="5760" w:firstLine="720"/>
        <w:rPr>
          <w:sz w:val="22"/>
          <w:szCs w:val="22"/>
        </w:rPr>
      </w:pPr>
      <w:r w:rsidRPr="00281559">
        <w:rPr>
          <w:sz w:val="22"/>
          <w:szCs w:val="22"/>
        </w:rPr>
        <w:t>Й</w:t>
      </w:r>
      <w:r w:rsidR="00C93EFD" w:rsidRPr="00281559">
        <w:rPr>
          <w:sz w:val="22"/>
          <w:szCs w:val="22"/>
        </w:rPr>
        <w:t>а</w:t>
      </w:r>
      <w:r w:rsidRPr="00281559">
        <w:rPr>
          <w:sz w:val="22"/>
          <w:szCs w:val="22"/>
        </w:rPr>
        <w:t>с</w:t>
      </w:r>
      <w:r w:rsidR="00C93EFD" w:rsidRPr="00281559">
        <w:rPr>
          <w:sz w:val="22"/>
          <w:szCs w:val="22"/>
        </w:rPr>
        <w:t>ин</w:t>
      </w:r>
      <w:r w:rsidRPr="00281559">
        <w:rPr>
          <w:sz w:val="22"/>
          <w:szCs w:val="22"/>
        </w:rPr>
        <w:t>,</w:t>
      </w:r>
      <w:r w:rsidR="00C93EFD" w:rsidRPr="00281559">
        <w:rPr>
          <w:sz w:val="22"/>
          <w:szCs w:val="22"/>
        </w:rPr>
        <w:t xml:space="preserve"> 12</w:t>
      </w:r>
    </w:p>
    <w:p w:rsidR="00C93EFD" w:rsidRPr="00281559" w:rsidRDefault="00686C47">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это есть в Книге</w:t>
      </w:r>
      <w:r w:rsidR="008331BF">
        <w:rPr>
          <w:rStyle w:val="FootnoteReference"/>
          <w:b/>
          <w:sz w:val="22"/>
          <w:szCs w:val="22"/>
        </w:rPr>
        <w:footnoteReference w:id="322"/>
      </w:r>
      <w:r w:rsidR="00C93EFD" w:rsidRPr="00281559">
        <w:rPr>
          <w:b/>
          <w:sz w:val="22"/>
          <w:szCs w:val="22"/>
        </w:rPr>
        <w:t>...</w:t>
      </w:r>
      <w:r w:rsidRPr="00281559">
        <w:rPr>
          <w:b/>
          <w:sz w:val="22"/>
          <w:szCs w:val="22"/>
        </w:rPr>
        <w:t>».</w:t>
      </w:r>
    </w:p>
    <w:p w:rsidR="00C93EFD" w:rsidRPr="00281559" w:rsidRDefault="00C93EFD" w:rsidP="00ED4E11">
      <w:pPr>
        <w:widowControl w:val="0"/>
        <w:autoSpaceDE w:val="0"/>
        <w:autoSpaceDN w:val="0"/>
        <w:adjustRightInd w:val="0"/>
        <w:ind w:left="5760" w:firstLine="720"/>
        <w:rPr>
          <w:sz w:val="22"/>
          <w:szCs w:val="22"/>
        </w:rPr>
      </w:pPr>
      <w:r w:rsidRPr="00281559">
        <w:rPr>
          <w:sz w:val="22"/>
          <w:szCs w:val="22"/>
        </w:rPr>
        <w:t>Хаджж, 70.</w:t>
      </w:r>
    </w:p>
    <w:p w:rsidR="00C93EFD" w:rsidRPr="00281559" w:rsidRDefault="00C93EFD">
      <w:pPr>
        <w:widowControl w:val="0"/>
        <w:autoSpaceDE w:val="0"/>
        <w:autoSpaceDN w:val="0"/>
        <w:adjustRightInd w:val="0"/>
        <w:rPr>
          <w:sz w:val="22"/>
          <w:szCs w:val="22"/>
        </w:rPr>
      </w:pPr>
      <w:r w:rsidRPr="00281559">
        <w:rPr>
          <w:sz w:val="22"/>
          <w:szCs w:val="22"/>
        </w:rPr>
        <w:t>А относительно спора Мусы с фараоном Всевышний сказал следующее:</w:t>
      </w:r>
    </w:p>
    <w:p w:rsidR="00C93EFD" w:rsidRPr="00281559" w:rsidRDefault="00ED4E11">
      <w:pPr>
        <w:widowControl w:val="0"/>
        <w:autoSpaceDE w:val="0"/>
        <w:autoSpaceDN w:val="0"/>
        <w:adjustRightInd w:val="0"/>
        <w:rPr>
          <w:b/>
          <w:sz w:val="22"/>
          <w:szCs w:val="22"/>
        </w:rPr>
      </w:pPr>
      <w:r w:rsidRPr="00281559">
        <w:rPr>
          <w:b/>
          <w:sz w:val="22"/>
          <w:szCs w:val="22"/>
        </w:rPr>
        <w:t>«</w:t>
      </w:r>
      <w:r w:rsidR="00C93EFD" w:rsidRPr="00281559">
        <w:rPr>
          <w:b/>
          <w:sz w:val="22"/>
          <w:szCs w:val="22"/>
        </w:rPr>
        <w:t>(Фараон) сказал: "А каково же положение первых поколе</w:t>
      </w:r>
      <w:r w:rsidR="00C93EFD" w:rsidRPr="00281559">
        <w:rPr>
          <w:b/>
          <w:sz w:val="22"/>
          <w:szCs w:val="22"/>
        </w:rPr>
        <w:softHyphen/>
        <w:t>ний?"</w:t>
      </w:r>
      <w:r w:rsidR="008331BF">
        <w:rPr>
          <w:rStyle w:val="FootnoteReference"/>
          <w:b/>
          <w:sz w:val="22"/>
          <w:szCs w:val="22"/>
        </w:rPr>
        <w:footnoteReference w:id="323"/>
      </w:r>
      <w:r w:rsidR="00C93EFD" w:rsidRPr="00281559">
        <w:rPr>
          <w:b/>
          <w:sz w:val="22"/>
          <w:szCs w:val="22"/>
        </w:rPr>
        <w:t xml:space="preserve"> (Муса) сказал: "Знает о них Господь мой(, и это запи</w:t>
      </w:r>
      <w:r w:rsidR="00C93EFD" w:rsidRPr="00281559">
        <w:rPr>
          <w:b/>
          <w:sz w:val="22"/>
          <w:szCs w:val="22"/>
        </w:rPr>
        <w:softHyphen/>
        <w:t>сано) в Книге. Не ошибается Господь мой и не забывает."</w:t>
      </w:r>
      <w:r w:rsidRPr="00281559">
        <w:rPr>
          <w:b/>
          <w:sz w:val="22"/>
          <w:szCs w:val="22"/>
        </w:rPr>
        <w:t>»</w:t>
      </w:r>
    </w:p>
    <w:p w:rsidR="00C93EFD" w:rsidRPr="00281559" w:rsidRDefault="00C93EFD" w:rsidP="00ED4E11">
      <w:pPr>
        <w:widowControl w:val="0"/>
        <w:autoSpaceDE w:val="0"/>
        <w:autoSpaceDN w:val="0"/>
        <w:adjustRightInd w:val="0"/>
        <w:ind w:left="5760" w:firstLine="720"/>
        <w:rPr>
          <w:sz w:val="22"/>
          <w:szCs w:val="22"/>
        </w:rPr>
      </w:pPr>
      <w:r w:rsidRPr="00281559">
        <w:rPr>
          <w:sz w:val="22"/>
          <w:szCs w:val="22"/>
        </w:rPr>
        <w:t>Та ха, 51 - 52.</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472D21" w:rsidRDefault="00472D21">
      <w:pPr>
        <w:widowControl w:val="0"/>
        <w:autoSpaceDE w:val="0"/>
        <w:autoSpaceDN w:val="0"/>
        <w:adjustRightInd w:val="0"/>
        <w:rPr>
          <w:sz w:val="22"/>
          <w:szCs w:val="22"/>
          <w:rtl/>
        </w:rPr>
      </w:pPr>
    </w:p>
    <w:p w:rsidR="00C93EFD" w:rsidRPr="00281559" w:rsidRDefault="00472D21" w:rsidP="00472D21">
      <w:pPr>
        <w:widowControl w:val="0"/>
        <w:autoSpaceDE w:val="0"/>
        <w:autoSpaceDN w:val="0"/>
        <w:bidi/>
        <w:adjustRightInd w:val="0"/>
        <w:ind w:left="1701"/>
        <w:jc w:val="both"/>
        <w:rPr>
          <w:sz w:val="22"/>
          <w:szCs w:val="22"/>
        </w:rPr>
      </w:pPr>
      <w:r>
        <w:rPr>
          <w:rFonts w:cs="Traditional Arabic"/>
          <w:color w:val="000000"/>
          <w:sz w:val="22"/>
          <w:szCs w:val="28"/>
          <w:shd w:val="clear" w:color="auto" w:fill="FFFFFF"/>
          <w:rtl/>
        </w:rPr>
        <w:t>﴿</w:t>
      </w:r>
      <w:r w:rsidRPr="00472D21">
        <w:rPr>
          <w:rStyle w:val="Char"/>
          <w:rtl/>
        </w:rPr>
        <w:t>وَمَا تَحْمِلُ مِنْ أُنْثَى وَلَا تَضَعُ إِلَّا بِعِلْمِهِ</w:t>
      </w:r>
      <w:r w:rsidR="005A0ED1">
        <w:rPr>
          <w:rStyle w:val="Char"/>
          <w:rtl/>
        </w:rPr>
        <w:t xml:space="preserve"> </w:t>
      </w:r>
      <w:r w:rsidRPr="00472D21">
        <w:rPr>
          <w:rStyle w:val="Char"/>
          <w:rtl/>
        </w:rPr>
        <w:t>وَمَا يُعَمَّرُ مِنْ مُعَمَّرٍ وَلَا يُنْقَصُ مِنْ عُمُرِهِ إِلَّا فِي كِتَابٍ</w:t>
      </w:r>
      <w:r w:rsidR="005A0ED1">
        <w:rPr>
          <w:rStyle w:val="Char"/>
          <w:rtl/>
        </w:rPr>
        <w:t xml:space="preserve"> </w:t>
      </w:r>
      <w:r w:rsidRPr="00472D21">
        <w:rPr>
          <w:rStyle w:val="Char"/>
          <w:rtl/>
        </w:rPr>
        <w:t>إِنَّ ذَلِكَ عَلَى اللَّهِ يَسِيرٌ١١</w:t>
      </w:r>
      <w:r>
        <w:rPr>
          <w:rFonts w:cs="Traditional Arabic"/>
          <w:color w:val="000000"/>
          <w:sz w:val="22"/>
          <w:szCs w:val="28"/>
          <w:shd w:val="clear" w:color="auto" w:fill="FFFFFF"/>
          <w:rtl/>
        </w:rPr>
        <w:t>﴾</w:t>
      </w:r>
      <w:r>
        <w:rPr>
          <w:rFonts w:cs="KFGQPC Uthmanic Script HAFS"/>
          <w:color w:val="000000"/>
          <w:sz w:val="22"/>
          <w:szCs w:val="28"/>
          <w:shd w:val="clear" w:color="auto" w:fill="FFFFFF"/>
          <w:rtl/>
        </w:rPr>
        <w:t xml:space="preserve"> </w:t>
      </w:r>
      <w:r>
        <w:rPr>
          <w:rFonts w:cs="mylotus"/>
          <w:color w:val="000000"/>
          <w:sz w:val="22"/>
          <w:shd w:val="clear" w:color="auto" w:fill="FFFFFF"/>
          <w:rtl/>
        </w:rPr>
        <w:t>[فاطر: 11]</w:t>
      </w:r>
    </w:p>
    <w:p w:rsidR="00F04C3F" w:rsidRPr="00281559" w:rsidRDefault="00ED4E11">
      <w:pPr>
        <w:widowControl w:val="0"/>
        <w:autoSpaceDE w:val="0"/>
        <w:autoSpaceDN w:val="0"/>
        <w:adjustRightInd w:val="0"/>
        <w:rPr>
          <w:b/>
          <w:sz w:val="22"/>
          <w:szCs w:val="22"/>
        </w:rPr>
      </w:pPr>
      <w:r w:rsidRPr="00281559">
        <w:rPr>
          <w:b/>
          <w:sz w:val="22"/>
          <w:szCs w:val="22"/>
        </w:rPr>
        <w:t>«</w:t>
      </w:r>
      <w:r w:rsidR="00C93EFD" w:rsidRPr="00281559">
        <w:rPr>
          <w:b/>
          <w:sz w:val="22"/>
          <w:szCs w:val="22"/>
        </w:rPr>
        <w:t xml:space="preserve">И не (может) самка ни зачать, ни разрешиться от бремени иначе как с Его ведома. Никому не даруется долгая жизнь и не укорачивается она без того, чтобы не было этого в Книге. </w:t>
      </w:r>
      <w:r w:rsidR="00F04C3F" w:rsidRPr="00281559">
        <w:rPr>
          <w:b/>
          <w:sz w:val="22"/>
          <w:szCs w:val="22"/>
        </w:rPr>
        <w:t>По</w:t>
      </w:r>
      <w:r w:rsidR="00F04C3F" w:rsidRPr="00281559">
        <w:rPr>
          <w:b/>
          <w:sz w:val="22"/>
          <w:szCs w:val="22"/>
        </w:rPr>
        <w:softHyphen/>
        <w:t>истине, это для Аллаха легко».</w:t>
      </w:r>
    </w:p>
    <w:p w:rsidR="00C93EFD" w:rsidRPr="00281559" w:rsidRDefault="00C93EFD" w:rsidP="00F04C3F">
      <w:pPr>
        <w:widowControl w:val="0"/>
        <w:autoSpaceDE w:val="0"/>
        <w:autoSpaceDN w:val="0"/>
        <w:adjustRightInd w:val="0"/>
        <w:ind w:left="5760" w:firstLine="720"/>
        <w:rPr>
          <w:sz w:val="22"/>
          <w:szCs w:val="22"/>
        </w:rPr>
      </w:pPr>
      <w:r w:rsidRPr="00281559">
        <w:rPr>
          <w:sz w:val="22"/>
          <w:szCs w:val="22"/>
        </w:rPr>
        <w:t xml:space="preserve"> Создат</w:t>
      </w:r>
      <w:r w:rsidR="00F04C3F" w:rsidRPr="00281559">
        <w:rPr>
          <w:sz w:val="22"/>
          <w:szCs w:val="22"/>
        </w:rPr>
        <w:t>ел</w:t>
      </w:r>
      <w:r w:rsidRPr="00281559">
        <w:rPr>
          <w:sz w:val="22"/>
          <w:szCs w:val="22"/>
        </w:rPr>
        <w:t>ь</w:t>
      </w:r>
      <w:r w:rsidR="00F04C3F" w:rsidRPr="00281559">
        <w:rPr>
          <w:sz w:val="22"/>
          <w:szCs w:val="22"/>
        </w:rPr>
        <w:t>, 11</w:t>
      </w:r>
    </w:p>
    <w:p w:rsidR="00C93EFD" w:rsidRPr="00281559" w:rsidRDefault="00C93EFD">
      <w:pPr>
        <w:widowControl w:val="0"/>
        <w:autoSpaceDE w:val="0"/>
        <w:autoSpaceDN w:val="0"/>
        <w:adjustRightInd w:val="0"/>
        <w:rPr>
          <w:sz w:val="22"/>
          <w:szCs w:val="22"/>
        </w:rPr>
      </w:pPr>
      <w:r w:rsidRPr="00281559">
        <w:rPr>
          <w:sz w:val="22"/>
          <w:szCs w:val="22"/>
        </w:rPr>
        <w:t>Указаниями на это служат также и другие аяты.</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F04C3F" w:rsidRPr="00281559">
        <w:rPr>
          <w:sz w:val="22"/>
          <w:szCs w:val="22"/>
        </w:rPr>
        <w:t xml:space="preserve">, (с.г.с.), </w:t>
      </w:r>
      <w:r w:rsidRPr="00281559">
        <w:rPr>
          <w:sz w:val="22"/>
          <w:szCs w:val="22"/>
        </w:rPr>
        <w:t>то сообщается, что он сказал:</w:t>
      </w:r>
    </w:p>
    <w:p w:rsidR="00FF2652" w:rsidRPr="00281559" w:rsidRDefault="00F04C3F">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w:t>
      </w:r>
      <w:r w:rsidRPr="00281559">
        <w:rPr>
          <w:b/>
          <w:i/>
          <w:sz w:val="22"/>
          <w:szCs w:val="22"/>
        </w:rPr>
        <w:t>Нет</w:t>
      </w:r>
      <w:r w:rsidR="00C93EFD" w:rsidRPr="00281559">
        <w:rPr>
          <w:b/>
          <w:i/>
          <w:sz w:val="22"/>
          <w:szCs w:val="22"/>
        </w:rPr>
        <w:t xml:space="preserve"> такого человека, место которого в раю или в аду уже не было бы записано Аллахом, и записано также, счастливым он является </w:t>
      </w:r>
      <w:r w:rsidR="00FF2652" w:rsidRPr="00281559">
        <w:rPr>
          <w:b/>
          <w:i/>
          <w:sz w:val="22"/>
          <w:szCs w:val="22"/>
        </w:rPr>
        <w:t>или</w:t>
      </w:r>
      <w:r w:rsidR="00C93EFD" w:rsidRPr="00281559">
        <w:rPr>
          <w:b/>
          <w:i/>
          <w:sz w:val="22"/>
          <w:szCs w:val="22"/>
        </w:rPr>
        <w:t xml:space="preserve"> злосчастным».</w:t>
      </w:r>
    </w:p>
    <w:p w:rsidR="00C93EFD" w:rsidRPr="00281559" w:rsidRDefault="00C93EFD" w:rsidP="00FF2652">
      <w:pPr>
        <w:widowControl w:val="0"/>
        <w:autoSpaceDE w:val="0"/>
        <w:autoSpaceDN w:val="0"/>
        <w:adjustRightInd w:val="0"/>
        <w:ind w:left="5760" w:firstLine="720"/>
        <w:rPr>
          <w:sz w:val="22"/>
          <w:szCs w:val="22"/>
        </w:rPr>
      </w:pPr>
      <w:r w:rsidRPr="00281559">
        <w:rPr>
          <w:sz w:val="22"/>
          <w:szCs w:val="22"/>
        </w:rPr>
        <w:t xml:space="preserve"> А</w:t>
      </w:r>
      <w:r w:rsidR="00FF2652" w:rsidRPr="00281559">
        <w:rPr>
          <w:sz w:val="22"/>
          <w:szCs w:val="22"/>
        </w:rPr>
        <w:t>л</w:t>
      </w:r>
      <w:r w:rsidRPr="00281559">
        <w:rPr>
          <w:sz w:val="22"/>
          <w:szCs w:val="22"/>
        </w:rPr>
        <w:t>ь</w:t>
      </w:r>
      <w:r w:rsidR="00FF2652" w:rsidRPr="00281559">
        <w:rPr>
          <w:sz w:val="22"/>
          <w:szCs w:val="22"/>
        </w:rPr>
        <w:t>-Б</w:t>
      </w:r>
      <w:r w:rsidRPr="00281559">
        <w:rPr>
          <w:sz w:val="22"/>
          <w:szCs w:val="22"/>
        </w:rPr>
        <w:t>у</w:t>
      </w:r>
      <w:r w:rsidR="00FF2652" w:rsidRPr="00281559">
        <w:rPr>
          <w:sz w:val="22"/>
          <w:szCs w:val="22"/>
        </w:rPr>
        <w:t>ха</w:t>
      </w:r>
      <w:r w:rsidRPr="00281559">
        <w:rPr>
          <w:sz w:val="22"/>
          <w:szCs w:val="22"/>
        </w:rPr>
        <w:t xml:space="preserve">ри, </w:t>
      </w:r>
      <w:r w:rsidR="00FF2652" w:rsidRPr="00281559">
        <w:rPr>
          <w:sz w:val="22"/>
          <w:szCs w:val="22"/>
        </w:rPr>
        <w:t>Муслим</w:t>
      </w:r>
      <w:r w:rsidRPr="00281559">
        <w:rPr>
          <w:sz w:val="22"/>
          <w:szCs w:val="22"/>
        </w:rPr>
        <w:t>.</w:t>
      </w:r>
    </w:p>
    <w:p w:rsidR="00EA186E" w:rsidRPr="00281559" w:rsidRDefault="00C93EFD">
      <w:pPr>
        <w:widowControl w:val="0"/>
        <w:autoSpaceDE w:val="0"/>
        <w:autoSpaceDN w:val="0"/>
        <w:adjustRightInd w:val="0"/>
        <w:rPr>
          <w:sz w:val="22"/>
          <w:szCs w:val="22"/>
        </w:rPr>
      </w:pPr>
      <w:r w:rsidRPr="00281559">
        <w:rPr>
          <w:sz w:val="22"/>
          <w:szCs w:val="22"/>
        </w:rPr>
        <w:t>В связи с этим сообщается также, что однажды Сурака бин Малик Ибн Джу'шум, да будет доволен им Аллах, попросил про</w:t>
      </w:r>
      <w:r w:rsidRPr="00281559">
        <w:rPr>
          <w:sz w:val="22"/>
          <w:szCs w:val="22"/>
        </w:rPr>
        <w:softHyphen/>
        <w:t>рока</w:t>
      </w:r>
      <w:r w:rsidR="00FF2652" w:rsidRPr="00281559">
        <w:rPr>
          <w:sz w:val="22"/>
          <w:szCs w:val="22"/>
        </w:rPr>
        <w:t>, (с.г.с.),</w:t>
      </w:r>
      <w:r w:rsidRPr="00281559">
        <w:rPr>
          <w:sz w:val="22"/>
          <w:szCs w:val="22"/>
        </w:rPr>
        <w:t>:</w:t>
      </w:r>
    </w:p>
    <w:p w:rsidR="00C93EFD" w:rsidRPr="00281559" w:rsidRDefault="00C93EFD">
      <w:pPr>
        <w:widowControl w:val="0"/>
        <w:autoSpaceDE w:val="0"/>
        <w:autoSpaceDN w:val="0"/>
        <w:adjustRightInd w:val="0"/>
        <w:rPr>
          <w:sz w:val="22"/>
          <w:szCs w:val="22"/>
        </w:rPr>
      </w:pPr>
      <w:r w:rsidRPr="00281559">
        <w:rPr>
          <w:b/>
          <w:i/>
          <w:sz w:val="22"/>
          <w:szCs w:val="22"/>
        </w:rPr>
        <w:t>"О посланник Аллаха, объясни нам (суть) нашей</w:t>
      </w:r>
      <w:r w:rsidR="00FF2652" w:rsidRPr="00281559">
        <w:rPr>
          <w:b/>
          <w:i/>
          <w:sz w:val="22"/>
          <w:szCs w:val="22"/>
        </w:rPr>
        <w:t xml:space="preserve"> рели</w:t>
      </w:r>
      <w:r w:rsidRPr="00281559">
        <w:rPr>
          <w:b/>
          <w:i/>
          <w:sz w:val="22"/>
          <w:szCs w:val="22"/>
        </w:rPr>
        <w:t>гии так, будто мы были созданы только сейчас. Сообразно чему мы будем (совершать) дела сегодня: сообразно тому, что уже за</w:t>
      </w:r>
      <w:r w:rsidRPr="00281559">
        <w:rPr>
          <w:b/>
          <w:i/>
          <w:sz w:val="22"/>
          <w:szCs w:val="22"/>
        </w:rPr>
        <w:softHyphen/>
        <w:t>писано и предопределено,</w:t>
      </w:r>
      <w:r w:rsidR="00F11C00" w:rsidRPr="00281559">
        <w:rPr>
          <w:b/>
          <w:i/>
          <w:sz w:val="22"/>
          <w:szCs w:val="22"/>
        </w:rPr>
        <w:t xml:space="preserve"> или</w:t>
      </w:r>
      <w:r w:rsidR="005A0ED1">
        <w:rPr>
          <w:b/>
          <w:i/>
          <w:sz w:val="22"/>
          <w:szCs w:val="22"/>
        </w:rPr>
        <w:t xml:space="preserve"> </w:t>
      </w:r>
      <w:r w:rsidRPr="00281559">
        <w:rPr>
          <w:b/>
          <w:i/>
          <w:sz w:val="22"/>
          <w:szCs w:val="22"/>
        </w:rPr>
        <w:t>тому, что (только будет записано)?".</w:t>
      </w:r>
    </w:p>
    <w:p w:rsidR="00EA186E" w:rsidRPr="00281559" w:rsidRDefault="00C93EFD">
      <w:pPr>
        <w:widowControl w:val="0"/>
        <w:autoSpaceDE w:val="0"/>
        <w:autoSpaceDN w:val="0"/>
        <w:adjustRightInd w:val="0"/>
        <w:rPr>
          <w:sz w:val="22"/>
          <w:szCs w:val="22"/>
        </w:rPr>
      </w:pPr>
      <w:r w:rsidRPr="00281559">
        <w:rPr>
          <w:sz w:val="22"/>
          <w:szCs w:val="22"/>
        </w:rPr>
        <w:t xml:space="preserve">Он сказал: </w:t>
      </w:r>
    </w:p>
    <w:p w:rsidR="00F97B7A" w:rsidRPr="00281559" w:rsidRDefault="00C93EFD">
      <w:pPr>
        <w:widowControl w:val="0"/>
        <w:autoSpaceDE w:val="0"/>
        <w:autoSpaceDN w:val="0"/>
        <w:adjustRightInd w:val="0"/>
        <w:rPr>
          <w:b/>
          <w:i/>
          <w:sz w:val="22"/>
          <w:szCs w:val="22"/>
        </w:rPr>
      </w:pPr>
      <w:r w:rsidRPr="00281559">
        <w:rPr>
          <w:b/>
          <w:i/>
          <w:sz w:val="22"/>
          <w:szCs w:val="22"/>
        </w:rPr>
        <w:t>«Нет, со</w:t>
      </w:r>
      <w:r w:rsidRPr="00281559">
        <w:rPr>
          <w:b/>
          <w:i/>
          <w:sz w:val="22"/>
          <w:szCs w:val="22"/>
        </w:rPr>
        <w:softHyphen/>
        <w:t>образно тому, что уже записано и предопределено».</w:t>
      </w:r>
      <w:r w:rsidRPr="00281559">
        <w:rPr>
          <w:sz w:val="22"/>
          <w:szCs w:val="22"/>
        </w:rPr>
        <w:t xml:space="preserve"> (Сурака) спро</w:t>
      </w:r>
      <w:r w:rsidRPr="00281559">
        <w:rPr>
          <w:sz w:val="22"/>
          <w:szCs w:val="22"/>
        </w:rPr>
        <w:softHyphen/>
        <w:t xml:space="preserve">сил: </w:t>
      </w:r>
      <w:r w:rsidRPr="00281559">
        <w:rPr>
          <w:b/>
          <w:i/>
          <w:sz w:val="22"/>
          <w:szCs w:val="22"/>
        </w:rPr>
        <w:t>"Т</w:t>
      </w:r>
      <w:r w:rsidR="00EA186E" w:rsidRPr="00281559">
        <w:rPr>
          <w:b/>
          <w:i/>
          <w:sz w:val="22"/>
          <w:szCs w:val="22"/>
        </w:rPr>
        <w:t>а</w:t>
      </w:r>
      <w:r w:rsidR="003C007E">
        <w:rPr>
          <w:b/>
          <w:i/>
          <w:sz w:val="22"/>
          <w:szCs w:val="22"/>
        </w:rPr>
        <w:t>к зачем же тогда делать что-то</w:t>
      </w:r>
      <w:r w:rsidR="003C007E">
        <w:rPr>
          <w:rStyle w:val="FootnoteReference"/>
          <w:b/>
          <w:i/>
          <w:sz w:val="22"/>
          <w:szCs w:val="22"/>
        </w:rPr>
        <w:footnoteReference w:id="324"/>
      </w:r>
      <w:r w:rsidRPr="00281559">
        <w:rPr>
          <w:b/>
          <w:i/>
          <w:sz w:val="22"/>
          <w:szCs w:val="22"/>
        </w:rPr>
        <w:t xml:space="preserve">?" </w:t>
      </w:r>
    </w:p>
    <w:p w:rsidR="00D262EE" w:rsidRPr="00281559" w:rsidRDefault="00C93EFD">
      <w:pPr>
        <w:widowControl w:val="0"/>
        <w:autoSpaceDE w:val="0"/>
        <w:autoSpaceDN w:val="0"/>
        <w:adjustRightInd w:val="0"/>
        <w:rPr>
          <w:sz w:val="22"/>
          <w:szCs w:val="22"/>
        </w:rPr>
      </w:pPr>
      <w:r w:rsidRPr="00281559">
        <w:rPr>
          <w:sz w:val="22"/>
          <w:szCs w:val="22"/>
        </w:rPr>
        <w:t>Тогда (пророк</w:t>
      </w:r>
      <w:r w:rsidR="00D262EE" w:rsidRPr="00281559">
        <w:rPr>
          <w:sz w:val="22"/>
          <w:szCs w:val="22"/>
        </w:rPr>
        <w:t xml:space="preserve">, (с.г.с.), </w:t>
      </w:r>
      <w:r w:rsidRPr="00281559">
        <w:rPr>
          <w:sz w:val="22"/>
          <w:szCs w:val="22"/>
        </w:rPr>
        <w:t xml:space="preserve">сказал: </w:t>
      </w:r>
    </w:p>
    <w:p w:rsidR="00D262EE" w:rsidRPr="00281559" w:rsidRDefault="00C93EFD">
      <w:pPr>
        <w:widowControl w:val="0"/>
        <w:autoSpaceDE w:val="0"/>
        <w:autoSpaceDN w:val="0"/>
        <w:adjustRightInd w:val="0"/>
        <w:rPr>
          <w:b/>
          <w:i/>
          <w:sz w:val="22"/>
          <w:szCs w:val="22"/>
        </w:rPr>
      </w:pPr>
      <w:r w:rsidRPr="00281559">
        <w:rPr>
          <w:b/>
          <w:i/>
          <w:sz w:val="22"/>
          <w:szCs w:val="22"/>
        </w:rPr>
        <w:t xml:space="preserve">«Действуйте, </w:t>
      </w:r>
      <w:r w:rsidRPr="00281559">
        <w:rPr>
          <w:b/>
          <w:i/>
          <w:sz w:val="22"/>
          <w:szCs w:val="22"/>
          <w:lang w:val="en-US"/>
        </w:rPr>
        <w:t>a</w:t>
      </w:r>
      <w:r w:rsidRPr="00281559">
        <w:rPr>
          <w:b/>
          <w:i/>
          <w:sz w:val="22"/>
          <w:szCs w:val="22"/>
        </w:rPr>
        <w:t xml:space="preserve"> каждому будет облегчено».</w:t>
      </w:r>
    </w:p>
    <w:p w:rsidR="00F11C00" w:rsidRPr="00281559" w:rsidRDefault="00C93EFD" w:rsidP="00F11C00">
      <w:pPr>
        <w:widowControl w:val="0"/>
        <w:autoSpaceDE w:val="0"/>
        <w:autoSpaceDN w:val="0"/>
        <w:adjustRightInd w:val="0"/>
        <w:rPr>
          <w:sz w:val="22"/>
          <w:szCs w:val="22"/>
        </w:rPr>
      </w:pPr>
      <w:r w:rsidRPr="00281559">
        <w:rPr>
          <w:sz w:val="22"/>
          <w:szCs w:val="22"/>
        </w:rPr>
        <w:t xml:space="preserve"> В другой версии этого хадиса сообщается, что пророк</w:t>
      </w:r>
      <w:r w:rsidR="00D262EE" w:rsidRPr="00281559">
        <w:rPr>
          <w:sz w:val="22"/>
          <w:szCs w:val="22"/>
        </w:rPr>
        <w:t xml:space="preserve">, (с.г.с.), </w:t>
      </w:r>
      <w:r w:rsidRPr="00281559">
        <w:rPr>
          <w:sz w:val="22"/>
          <w:szCs w:val="22"/>
        </w:rPr>
        <w:t>сказал:</w:t>
      </w:r>
    </w:p>
    <w:p w:rsidR="00F11C00" w:rsidRPr="00281559" w:rsidRDefault="0027682B" w:rsidP="00F11C00">
      <w:pPr>
        <w:widowControl w:val="0"/>
        <w:autoSpaceDE w:val="0"/>
        <w:autoSpaceDN w:val="0"/>
        <w:adjustRightInd w:val="0"/>
        <w:rPr>
          <w:b/>
          <w:i/>
          <w:sz w:val="22"/>
          <w:szCs w:val="22"/>
        </w:rPr>
      </w:pPr>
      <w:r w:rsidRPr="00281559">
        <w:rPr>
          <w:b/>
          <w:i/>
          <w:sz w:val="22"/>
          <w:szCs w:val="22"/>
        </w:rPr>
        <w:t>«…</w:t>
      </w:r>
      <w:r w:rsidR="00C93EFD" w:rsidRPr="00281559">
        <w:rPr>
          <w:b/>
          <w:i/>
          <w:sz w:val="22"/>
          <w:szCs w:val="22"/>
        </w:rPr>
        <w:t>.каж</w:t>
      </w:r>
      <w:r w:rsidRPr="00281559">
        <w:rPr>
          <w:b/>
          <w:i/>
          <w:sz w:val="22"/>
          <w:szCs w:val="22"/>
        </w:rPr>
        <w:t>дом</w:t>
      </w:r>
      <w:r w:rsidR="00C93EFD" w:rsidRPr="00281559">
        <w:rPr>
          <w:b/>
          <w:i/>
          <w:sz w:val="22"/>
          <w:szCs w:val="22"/>
        </w:rPr>
        <w:t xml:space="preserve">у </w:t>
      </w:r>
      <w:r w:rsidRPr="00281559">
        <w:rPr>
          <w:b/>
          <w:i/>
          <w:sz w:val="22"/>
          <w:szCs w:val="22"/>
        </w:rPr>
        <w:t xml:space="preserve">будут </w:t>
      </w:r>
      <w:r w:rsidR="00C93EFD" w:rsidRPr="00281559">
        <w:rPr>
          <w:b/>
          <w:i/>
          <w:sz w:val="22"/>
          <w:szCs w:val="22"/>
        </w:rPr>
        <w:t xml:space="preserve">облегчены дела его». </w:t>
      </w:r>
    </w:p>
    <w:p w:rsidR="0027682B" w:rsidRPr="00281559" w:rsidRDefault="0027682B" w:rsidP="00F11C00">
      <w:pPr>
        <w:widowControl w:val="0"/>
        <w:autoSpaceDE w:val="0"/>
        <w:autoSpaceDN w:val="0"/>
        <w:adjustRightInd w:val="0"/>
        <w:ind w:left="576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Указаниями на это служат также и другие хадисы.</w:t>
      </w:r>
    </w:p>
    <w:p w:rsidR="00C93EFD" w:rsidRPr="00281559" w:rsidRDefault="00C93EFD" w:rsidP="002E1E4C">
      <w:pPr>
        <w:pStyle w:val="2"/>
      </w:pPr>
      <w:bookmarkStart w:id="136" w:name="_Toc469834902"/>
      <w:r w:rsidRPr="00281559">
        <w:t>Вопрос 133. Сколько видов предопределения входит в эту ступень?</w:t>
      </w:r>
      <w:bookmarkEnd w:id="136"/>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В эту ступень входит пять видов предопределения, и все они связаны со знанием.</w:t>
      </w:r>
    </w:p>
    <w:p w:rsidR="00C93EFD" w:rsidRPr="00281559" w:rsidRDefault="00C93EFD">
      <w:pPr>
        <w:widowControl w:val="0"/>
        <w:autoSpaceDE w:val="0"/>
        <w:autoSpaceDN w:val="0"/>
        <w:adjustRightInd w:val="0"/>
        <w:rPr>
          <w:sz w:val="22"/>
          <w:szCs w:val="22"/>
        </w:rPr>
      </w:pPr>
      <w:r w:rsidRPr="00281559">
        <w:rPr>
          <w:b/>
          <w:sz w:val="22"/>
          <w:szCs w:val="22"/>
        </w:rPr>
        <w:t>ПЕРВЫЙ</w:t>
      </w:r>
      <w:r w:rsidRPr="00281559">
        <w:rPr>
          <w:sz w:val="22"/>
          <w:szCs w:val="22"/>
        </w:rPr>
        <w:t xml:space="preserve"> (ат-такдиру-ль-азали): предвечное предопределе</w:t>
      </w:r>
      <w:r w:rsidRPr="00281559">
        <w:rPr>
          <w:sz w:val="22"/>
          <w:szCs w:val="22"/>
        </w:rPr>
        <w:softHyphen/>
        <w:t>ние, иначе говоря, запись всего, что произойдёт, за пятьдесят тысяч лет до создания небес и земли, когда Аллах создал калям</w:t>
      </w:r>
      <w:r w:rsidR="003C007E">
        <w:rPr>
          <w:rStyle w:val="FootnoteReference"/>
          <w:sz w:val="22"/>
          <w:szCs w:val="22"/>
        </w:rPr>
        <w:footnoteReference w:id="325"/>
      </w:r>
      <w:r w:rsidRPr="00281559">
        <w:rPr>
          <w:sz w:val="22"/>
          <w:szCs w:val="22"/>
        </w:rPr>
        <w:t>.</w:t>
      </w:r>
    </w:p>
    <w:p w:rsidR="0054763F" w:rsidRPr="00281559" w:rsidRDefault="00C93EFD">
      <w:pPr>
        <w:widowControl w:val="0"/>
        <w:autoSpaceDE w:val="0"/>
        <w:autoSpaceDN w:val="0"/>
        <w:adjustRightInd w:val="0"/>
        <w:rPr>
          <w:sz w:val="22"/>
          <w:szCs w:val="22"/>
        </w:rPr>
      </w:pPr>
      <w:r w:rsidRPr="00281559">
        <w:rPr>
          <w:b/>
          <w:sz w:val="22"/>
          <w:szCs w:val="22"/>
        </w:rPr>
        <w:lastRenderedPageBreak/>
        <w:t>ВТОРОЙ</w:t>
      </w:r>
      <w:r w:rsidRPr="00281559">
        <w:rPr>
          <w:sz w:val="22"/>
          <w:szCs w:val="22"/>
        </w:rPr>
        <w:t xml:space="preserve"> (ат-такдиру-ль-'умри): предопределение, связан</w:t>
      </w:r>
      <w:r w:rsidRPr="00281559">
        <w:rPr>
          <w:sz w:val="22"/>
          <w:szCs w:val="22"/>
        </w:rPr>
        <w:softHyphen/>
        <w:t>ное с жизнью каждого отдельного человека и имеющее отно</w:t>
      </w:r>
      <w:r w:rsidR="0054763F" w:rsidRPr="00281559">
        <w:rPr>
          <w:sz w:val="22"/>
          <w:szCs w:val="22"/>
        </w:rPr>
        <w:t>шение к договору.</w:t>
      </w:r>
    </w:p>
    <w:p w:rsidR="00F97B7A" w:rsidRPr="00281559" w:rsidRDefault="00C93EFD">
      <w:pPr>
        <w:widowControl w:val="0"/>
        <w:autoSpaceDE w:val="0"/>
        <w:autoSpaceDN w:val="0"/>
        <w:adjustRightInd w:val="0"/>
        <w:rPr>
          <w:sz w:val="22"/>
          <w:szCs w:val="22"/>
        </w:rPr>
      </w:pPr>
      <w:r w:rsidRPr="00281559">
        <w:rPr>
          <w:sz w:val="22"/>
          <w:szCs w:val="22"/>
        </w:rPr>
        <w:t xml:space="preserve">Аллах Всевышний сказал: </w:t>
      </w:r>
    </w:p>
    <w:p w:rsidR="00F97B7A" w:rsidRPr="00281559" w:rsidRDefault="00F97B7A">
      <w:pPr>
        <w:widowControl w:val="0"/>
        <w:autoSpaceDE w:val="0"/>
        <w:autoSpaceDN w:val="0"/>
        <w:adjustRightInd w:val="0"/>
        <w:rPr>
          <w:b/>
          <w:sz w:val="22"/>
          <w:szCs w:val="22"/>
        </w:rPr>
      </w:pPr>
      <w:r w:rsidRPr="00281559">
        <w:rPr>
          <w:b/>
          <w:sz w:val="22"/>
          <w:szCs w:val="22"/>
        </w:rPr>
        <w:t>«</w:t>
      </w:r>
      <w:r w:rsidR="00C93EFD" w:rsidRPr="00281559">
        <w:rPr>
          <w:b/>
          <w:sz w:val="22"/>
          <w:szCs w:val="22"/>
        </w:rPr>
        <w:t>Раз</w:t>
      </w:r>
      <w:r w:rsidR="00C93EFD" w:rsidRPr="00281559">
        <w:rPr>
          <w:b/>
          <w:sz w:val="22"/>
          <w:szCs w:val="22"/>
        </w:rPr>
        <w:softHyphen/>
        <w:t>ве Я не Господь ваш?</w:t>
      </w:r>
      <w:r w:rsidRPr="00281559">
        <w:rPr>
          <w:b/>
          <w:sz w:val="22"/>
          <w:szCs w:val="22"/>
        </w:rPr>
        <w:t>»</w:t>
      </w:r>
      <w:r w:rsidR="00672F50">
        <w:rPr>
          <w:rStyle w:val="FootnoteReference"/>
          <w:b/>
          <w:sz w:val="22"/>
          <w:szCs w:val="22"/>
        </w:rPr>
        <w:footnoteReference w:id="326"/>
      </w:r>
    </w:p>
    <w:p w:rsidR="00C93EFD" w:rsidRPr="00281559" w:rsidRDefault="00C93EFD" w:rsidP="0054763F">
      <w:pPr>
        <w:widowControl w:val="0"/>
        <w:autoSpaceDE w:val="0"/>
        <w:autoSpaceDN w:val="0"/>
        <w:adjustRightInd w:val="0"/>
        <w:ind w:left="5760" w:firstLine="720"/>
        <w:rPr>
          <w:sz w:val="22"/>
          <w:szCs w:val="22"/>
        </w:rPr>
      </w:pPr>
      <w:r w:rsidRPr="00281559">
        <w:rPr>
          <w:sz w:val="22"/>
          <w:szCs w:val="22"/>
        </w:rPr>
        <w:t>Прегр</w:t>
      </w:r>
      <w:r w:rsidR="00F97B7A" w:rsidRPr="00281559">
        <w:rPr>
          <w:sz w:val="22"/>
          <w:szCs w:val="22"/>
        </w:rPr>
        <w:t>ады,</w:t>
      </w:r>
      <w:r w:rsidRPr="00281559">
        <w:rPr>
          <w:sz w:val="22"/>
          <w:szCs w:val="22"/>
        </w:rPr>
        <w:t xml:space="preserve"> 172</w:t>
      </w:r>
    </w:p>
    <w:p w:rsidR="00C93EFD" w:rsidRPr="00281559" w:rsidRDefault="00C93EFD">
      <w:pPr>
        <w:widowControl w:val="0"/>
        <w:autoSpaceDE w:val="0"/>
        <w:autoSpaceDN w:val="0"/>
        <w:adjustRightInd w:val="0"/>
        <w:rPr>
          <w:sz w:val="22"/>
          <w:szCs w:val="22"/>
        </w:rPr>
      </w:pPr>
      <w:r w:rsidRPr="00281559">
        <w:rPr>
          <w:b/>
          <w:sz w:val="22"/>
          <w:szCs w:val="22"/>
        </w:rPr>
        <w:t>ТРЕТИЙ</w:t>
      </w:r>
      <w:r w:rsidRPr="00281559">
        <w:rPr>
          <w:sz w:val="22"/>
          <w:szCs w:val="22"/>
        </w:rPr>
        <w:t>: предопределение, которое также связано с жизнью в целом, но относится к тому моменту, когда семя помещается в утробу женщины.</w:t>
      </w:r>
    </w:p>
    <w:p w:rsidR="00C93EFD" w:rsidRPr="00281559" w:rsidRDefault="00C93EFD">
      <w:pPr>
        <w:widowControl w:val="0"/>
        <w:autoSpaceDE w:val="0"/>
        <w:autoSpaceDN w:val="0"/>
        <w:adjustRightInd w:val="0"/>
        <w:rPr>
          <w:sz w:val="22"/>
          <w:szCs w:val="22"/>
        </w:rPr>
      </w:pPr>
      <w:r w:rsidRPr="00281559">
        <w:rPr>
          <w:b/>
          <w:sz w:val="22"/>
          <w:szCs w:val="22"/>
        </w:rPr>
        <w:t>ЧЕТВЁРТЫЙ</w:t>
      </w:r>
      <w:r w:rsidRPr="00281559">
        <w:rPr>
          <w:sz w:val="22"/>
          <w:szCs w:val="22"/>
        </w:rPr>
        <w:t xml:space="preserve">: предопределение, действие </w:t>
      </w:r>
      <w:r w:rsidR="0054763F" w:rsidRPr="00281559">
        <w:rPr>
          <w:sz w:val="22"/>
          <w:szCs w:val="22"/>
        </w:rPr>
        <w:t xml:space="preserve">предопределение </w:t>
      </w:r>
      <w:r w:rsidRPr="00281559">
        <w:rPr>
          <w:sz w:val="22"/>
          <w:szCs w:val="22"/>
        </w:rPr>
        <w:t>распро</w:t>
      </w:r>
      <w:r w:rsidRPr="00281559">
        <w:rPr>
          <w:sz w:val="22"/>
          <w:szCs w:val="22"/>
        </w:rPr>
        <w:softHyphen/>
        <w:t>страняется на предстоящий год и открывается ангелам в ночь предопределения</w:t>
      </w:r>
      <w:r w:rsidR="00672F50">
        <w:rPr>
          <w:rStyle w:val="FootnoteReference"/>
          <w:sz w:val="22"/>
          <w:szCs w:val="22"/>
        </w:rPr>
        <w:footnoteReference w:id="327"/>
      </w:r>
      <w:r w:rsidRPr="00281559">
        <w:rPr>
          <w:sz w:val="22"/>
          <w:szCs w:val="22"/>
        </w:rPr>
        <w:t>.</w:t>
      </w:r>
    </w:p>
    <w:p w:rsidR="00C93EFD" w:rsidRPr="00281559" w:rsidRDefault="00C93EFD">
      <w:pPr>
        <w:widowControl w:val="0"/>
        <w:autoSpaceDE w:val="0"/>
        <w:autoSpaceDN w:val="0"/>
        <w:adjustRightInd w:val="0"/>
        <w:rPr>
          <w:sz w:val="22"/>
          <w:szCs w:val="22"/>
        </w:rPr>
      </w:pPr>
      <w:r w:rsidRPr="00281559">
        <w:rPr>
          <w:b/>
          <w:sz w:val="22"/>
          <w:szCs w:val="22"/>
        </w:rPr>
        <w:t>ПЯТЫЙ;</w:t>
      </w:r>
      <w:r w:rsidRPr="00281559">
        <w:rPr>
          <w:sz w:val="22"/>
          <w:szCs w:val="22"/>
        </w:rPr>
        <w:t xml:space="preserve"> </w:t>
      </w:r>
      <w:r w:rsidR="0054763F" w:rsidRPr="00281559">
        <w:rPr>
          <w:sz w:val="22"/>
          <w:szCs w:val="22"/>
        </w:rPr>
        <w:t xml:space="preserve">предопределение, </w:t>
      </w:r>
      <w:r w:rsidRPr="00281559">
        <w:rPr>
          <w:sz w:val="22"/>
          <w:szCs w:val="22"/>
        </w:rPr>
        <w:t xml:space="preserve">действие </w:t>
      </w:r>
      <w:r w:rsidR="0054763F" w:rsidRPr="00281559">
        <w:rPr>
          <w:sz w:val="22"/>
          <w:szCs w:val="22"/>
        </w:rPr>
        <w:t xml:space="preserve">предопределение </w:t>
      </w:r>
      <w:r w:rsidRPr="00281559">
        <w:rPr>
          <w:sz w:val="22"/>
          <w:szCs w:val="22"/>
        </w:rPr>
        <w:t>распространя</w:t>
      </w:r>
      <w:r w:rsidRPr="00281559">
        <w:rPr>
          <w:sz w:val="22"/>
          <w:szCs w:val="22"/>
        </w:rPr>
        <w:softHyphen/>
        <w:t>ется на каждый данный день и выражается</w:t>
      </w:r>
      <w:r w:rsidR="00997878" w:rsidRPr="00281559">
        <w:rPr>
          <w:sz w:val="22"/>
          <w:szCs w:val="22"/>
        </w:rPr>
        <w:t xml:space="preserve"> в</w:t>
      </w:r>
      <w:r w:rsidRPr="00281559">
        <w:rPr>
          <w:sz w:val="22"/>
          <w:szCs w:val="22"/>
        </w:rPr>
        <w:t xml:space="preserve"> осуществлении его в конкретных обстоятельствах.</w:t>
      </w:r>
    </w:p>
    <w:p w:rsidR="00C93EFD" w:rsidRPr="00281559" w:rsidRDefault="00C93EFD">
      <w:pPr>
        <w:widowControl w:val="0"/>
        <w:autoSpaceDE w:val="0"/>
        <w:autoSpaceDN w:val="0"/>
        <w:adjustRightInd w:val="0"/>
        <w:rPr>
          <w:sz w:val="22"/>
          <w:szCs w:val="22"/>
        </w:rPr>
      </w:pPr>
      <w:r w:rsidRPr="00281559">
        <w:rPr>
          <w:sz w:val="22"/>
          <w:szCs w:val="22"/>
        </w:rPr>
        <w:t>Ниже все эти вопросы раскрываются более подробно.</w:t>
      </w:r>
    </w:p>
    <w:p w:rsidR="00C93EFD" w:rsidRPr="00281559" w:rsidRDefault="00C93EFD" w:rsidP="002E1E4C">
      <w:pPr>
        <w:pStyle w:val="2"/>
      </w:pPr>
      <w:bookmarkStart w:id="137" w:name="_Toc469834903"/>
      <w:r w:rsidRPr="00281559">
        <w:t>Вопрос 134. Что является указанием на предвечное пре</w:t>
      </w:r>
      <w:r w:rsidRPr="00281559">
        <w:softHyphen/>
        <w:t>допределение (ат-такдиру-ль-азали)?</w:t>
      </w:r>
      <w:bookmarkEnd w:id="137"/>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9D6DBF" w:rsidRPr="00281559" w:rsidRDefault="009D6DBF">
      <w:pPr>
        <w:widowControl w:val="0"/>
        <w:autoSpaceDE w:val="0"/>
        <w:autoSpaceDN w:val="0"/>
        <w:adjustRightInd w:val="0"/>
        <w:rPr>
          <w:b/>
          <w:sz w:val="22"/>
          <w:szCs w:val="22"/>
        </w:rPr>
      </w:pPr>
      <w:r w:rsidRPr="00281559">
        <w:rPr>
          <w:b/>
          <w:sz w:val="22"/>
          <w:szCs w:val="22"/>
        </w:rPr>
        <w:t>«</w:t>
      </w:r>
      <w:r w:rsidR="00C93EFD" w:rsidRPr="00281559">
        <w:rPr>
          <w:b/>
          <w:sz w:val="22"/>
          <w:szCs w:val="22"/>
        </w:rPr>
        <w:t>Какая бы беда ни случилась на земле или с вами, это уже было в Книге</w:t>
      </w:r>
      <w:r w:rsidR="002F2C6E">
        <w:rPr>
          <w:rStyle w:val="FootnoteReference"/>
          <w:b/>
          <w:sz w:val="22"/>
          <w:szCs w:val="22"/>
        </w:rPr>
        <w:footnoteReference w:id="328"/>
      </w:r>
      <w:r w:rsidR="00C93EFD" w:rsidRPr="00281559">
        <w:rPr>
          <w:b/>
          <w:sz w:val="22"/>
          <w:szCs w:val="22"/>
        </w:rPr>
        <w:t xml:space="preserve"> до того, как Мы сотворили это.</w:t>
      </w:r>
      <w:r w:rsidRPr="00281559">
        <w:rPr>
          <w:b/>
          <w:sz w:val="22"/>
          <w:szCs w:val="22"/>
        </w:rPr>
        <w:t>»</w:t>
      </w:r>
    </w:p>
    <w:p w:rsidR="00C93EFD" w:rsidRPr="00281559" w:rsidRDefault="00C93EFD" w:rsidP="009D6DBF">
      <w:pPr>
        <w:widowControl w:val="0"/>
        <w:autoSpaceDE w:val="0"/>
        <w:autoSpaceDN w:val="0"/>
        <w:adjustRightInd w:val="0"/>
        <w:ind w:left="5760" w:firstLine="720"/>
        <w:rPr>
          <w:sz w:val="22"/>
          <w:szCs w:val="22"/>
        </w:rPr>
      </w:pPr>
      <w:r w:rsidRPr="00281559">
        <w:rPr>
          <w:sz w:val="22"/>
          <w:szCs w:val="22"/>
        </w:rPr>
        <w:t xml:space="preserve"> Ж</w:t>
      </w:r>
      <w:r w:rsidR="009D6DBF" w:rsidRPr="00281559">
        <w:rPr>
          <w:sz w:val="22"/>
          <w:szCs w:val="22"/>
        </w:rPr>
        <w:t>е</w:t>
      </w:r>
      <w:r w:rsidRPr="00281559">
        <w:rPr>
          <w:sz w:val="22"/>
          <w:szCs w:val="22"/>
        </w:rPr>
        <w:t>л</w:t>
      </w:r>
      <w:r w:rsidR="009D6DBF" w:rsidRPr="00281559">
        <w:rPr>
          <w:sz w:val="22"/>
          <w:szCs w:val="22"/>
        </w:rPr>
        <w:t>ез</w:t>
      </w:r>
      <w:r w:rsidRPr="00281559">
        <w:rPr>
          <w:sz w:val="22"/>
          <w:szCs w:val="22"/>
        </w:rPr>
        <w:t>о</w:t>
      </w:r>
      <w:r w:rsidR="009D6DBF" w:rsidRPr="00281559">
        <w:rPr>
          <w:sz w:val="22"/>
          <w:szCs w:val="22"/>
        </w:rPr>
        <w:t>,</w:t>
      </w:r>
      <w:r w:rsidRPr="00281559">
        <w:rPr>
          <w:sz w:val="22"/>
          <w:szCs w:val="22"/>
        </w:rPr>
        <w:t xml:space="preserve"> 22</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607349" w:rsidRPr="00281559">
        <w:rPr>
          <w:sz w:val="22"/>
          <w:szCs w:val="22"/>
        </w:rPr>
        <w:t xml:space="preserve">, (с.г.с.), </w:t>
      </w:r>
      <w:r w:rsidRPr="00281559">
        <w:rPr>
          <w:sz w:val="22"/>
          <w:szCs w:val="22"/>
        </w:rPr>
        <w:t>то сообщается, что он сказал:</w:t>
      </w:r>
    </w:p>
    <w:p w:rsidR="00C93EFD" w:rsidRPr="00281559" w:rsidRDefault="0011710B">
      <w:pPr>
        <w:widowControl w:val="0"/>
        <w:autoSpaceDE w:val="0"/>
        <w:autoSpaceDN w:val="0"/>
        <w:adjustRightInd w:val="0"/>
        <w:rPr>
          <w:b/>
          <w:i/>
          <w:sz w:val="22"/>
          <w:szCs w:val="22"/>
        </w:rPr>
      </w:pPr>
      <w:r w:rsidRPr="00281559">
        <w:rPr>
          <w:b/>
          <w:i/>
          <w:sz w:val="22"/>
          <w:szCs w:val="22"/>
        </w:rPr>
        <w:t xml:space="preserve">«Аллах </w:t>
      </w:r>
      <w:r w:rsidR="00C93EFD" w:rsidRPr="00281559">
        <w:rPr>
          <w:b/>
          <w:i/>
          <w:sz w:val="22"/>
          <w:szCs w:val="22"/>
        </w:rPr>
        <w:t>записал судьбы Своих созданий за пятьдесят тысяч лет до создания небес и земли».</w:t>
      </w:r>
    </w:p>
    <w:p w:rsidR="00607349" w:rsidRPr="00281559" w:rsidRDefault="00C93EFD" w:rsidP="00607349">
      <w:pPr>
        <w:widowControl w:val="0"/>
        <w:autoSpaceDE w:val="0"/>
        <w:autoSpaceDN w:val="0"/>
        <w:adjustRightInd w:val="0"/>
        <w:rPr>
          <w:sz w:val="22"/>
          <w:szCs w:val="22"/>
        </w:rPr>
      </w:pPr>
      <w:r w:rsidRPr="00281559">
        <w:rPr>
          <w:sz w:val="22"/>
          <w:szCs w:val="22"/>
        </w:rPr>
        <w:t>Он также сказал:</w:t>
      </w:r>
    </w:p>
    <w:p w:rsidR="00607349" w:rsidRPr="00281559" w:rsidRDefault="00C93EFD" w:rsidP="00607349">
      <w:pPr>
        <w:widowControl w:val="0"/>
        <w:autoSpaceDE w:val="0"/>
        <w:autoSpaceDN w:val="0"/>
        <w:adjustRightInd w:val="0"/>
        <w:rPr>
          <w:b/>
          <w:i/>
          <w:sz w:val="22"/>
          <w:szCs w:val="22"/>
        </w:rPr>
      </w:pPr>
      <w:r w:rsidRPr="00281559">
        <w:rPr>
          <w:b/>
          <w:i/>
          <w:sz w:val="22"/>
          <w:szCs w:val="22"/>
        </w:rPr>
        <w:t xml:space="preserve"> «И Его престол покоился на воде».</w:t>
      </w:r>
    </w:p>
    <w:p w:rsidR="00607349" w:rsidRPr="00281559" w:rsidRDefault="00607349" w:rsidP="0011710B">
      <w:pPr>
        <w:widowControl w:val="0"/>
        <w:autoSpaceDE w:val="0"/>
        <w:autoSpaceDN w:val="0"/>
        <w:adjustRightInd w:val="0"/>
        <w:ind w:left="5040" w:firstLine="720"/>
        <w:rPr>
          <w:sz w:val="22"/>
          <w:szCs w:val="22"/>
        </w:rPr>
      </w:pPr>
      <w:r w:rsidRPr="00281559">
        <w:rPr>
          <w:sz w:val="22"/>
          <w:szCs w:val="22"/>
        </w:rPr>
        <w:t xml:space="preserve"> Ат-Тирмизи, Ахмад, Абу Дауд.</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607349" w:rsidRPr="00281559">
        <w:rPr>
          <w:sz w:val="22"/>
          <w:szCs w:val="22"/>
        </w:rPr>
        <w:t xml:space="preserve">, (с.г.с.), </w:t>
      </w:r>
      <w:r w:rsidRPr="00281559">
        <w:rPr>
          <w:sz w:val="22"/>
          <w:szCs w:val="22"/>
        </w:rPr>
        <w:t>сказал:</w:t>
      </w:r>
    </w:p>
    <w:p w:rsidR="00C93EFD" w:rsidRPr="00281559" w:rsidRDefault="00C477A3">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«Поистине, первым, что создал Аллах Всевышний, был калям</w:t>
      </w:r>
      <w:r w:rsidR="002F2C6E">
        <w:rPr>
          <w:rStyle w:val="FootnoteReference"/>
          <w:b/>
          <w:i/>
          <w:sz w:val="22"/>
          <w:szCs w:val="22"/>
        </w:rPr>
        <w:footnoteReference w:id="329"/>
      </w:r>
      <w:r w:rsidR="00C93EFD" w:rsidRPr="00281559">
        <w:rPr>
          <w:b/>
          <w:i/>
          <w:sz w:val="22"/>
          <w:szCs w:val="22"/>
        </w:rPr>
        <w:t>, которому Он сказал: "Записывай!" (Калям) сказал: "Гос</w:t>
      </w:r>
      <w:r w:rsidR="00C93EFD" w:rsidRPr="00281559">
        <w:rPr>
          <w:b/>
          <w:i/>
          <w:sz w:val="22"/>
          <w:szCs w:val="22"/>
        </w:rPr>
        <w:softHyphen/>
        <w:t>подь Мой, что же мне записывать?" Сказал Он: "Записывай судь</w:t>
      </w:r>
      <w:r w:rsidR="00C93EFD" w:rsidRPr="00281559">
        <w:rPr>
          <w:b/>
          <w:i/>
          <w:sz w:val="22"/>
          <w:szCs w:val="22"/>
        </w:rPr>
        <w:softHyphen/>
        <w:t>бы всего (сущего) вплоть до наступления Часа этого"»</w:t>
      </w:r>
      <w:r w:rsidR="00396163" w:rsidRPr="00281559">
        <w:rPr>
          <w:b/>
          <w:i/>
          <w:sz w:val="22"/>
          <w:szCs w:val="22"/>
        </w:rPr>
        <w:t>.</w:t>
      </w:r>
    </w:p>
    <w:p w:rsidR="00C93EFD" w:rsidRPr="00281559" w:rsidRDefault="00C93EFD" w:rsidP="00396163">
      <w:pPr>
        <w:widowControl w:val="0"/>
        <w:autoSpaceDE w:val="0"/>
        <w:autoSpaceDN w:val="0"/>
        <w:adjustRightInd w:val="0"/>
        <w:ind w:left="5040" w:firstLine="720"/>
        <w:rPr>
          <w:sz w:val="22"/>
          <w:szCs w:val="22"/>
        </w:rPr>
      </w:pPr>
      <w:r w:rsidRPr="00281559">
        <w:rPr>
          <w:sz w:val="22"/>
          <w:szCs w:val="22"/>
        </w:rPr>
        <w:t>Ат-Тирмизи, Ахмад, Абу Дауд</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C477A3" w:rsidRPr="00281559">
        <w:rPr>
          <w:sz w:val="22"/>
          <w:szCs w:val="22"/>
        </w:rPr>
        <w:t xml:space="preserve">, (с.г.с.), </w:t>
      </w:r>
      <w:r w:rsidRPr="00281559">
        <w:rPr>
          <w:sz w:val="22"/>
          <w:szCs w:val="22"/>
        </w:rPr>
        <w:t>сказал:</w:t>
      </w:r>
    </w:p>
    <w:p w:rsidR="00C93EFD" w:rsidRPr="00281559" w:rsidRDefault="00C477A3">
      <w:pPr>
        <w:widowControl w:val="0"/>
        <w:autoSpaceDE w:val="0"/>
        <w:autoSpaceDN w:val="0"/>
        <w:adjustRightInd w:val="0"/>
        <w:rPr>
          <w:b/>
          <w:i/>
          <w:sz w:val="22"/>
          <w:szCs w:val="22"/>
        </w:rPr>
      </w:pPr>
      <w:r w:rsidRPr="00281559">
        <w:rPr>
          <w:b/>
          <w:i/>
          <w:sz w:val="22"/>
          <w:szCs w:val="22"/>
        </w:rPr>
        <w:t>«О</w:t>
      </w:r>
      <w:r w:rsidR="00C93EFD" w:rsidRPr="00281559">
        <w:rPr>
          <w:b/>
          <w:i/>
          <w:sz w:val="22"/>
          <w:szCs w:val="22"/>
        </w:rPr>
        <w:t xml:space="preserve"> Абу Хурайра, уже записано всё то, что случится с тобой».</w:t>
      </w:r>
    </w:p>
    <w:p w:rsidR="00C93EFD" w:rsidRPr="00281559" w:rsidRDefault="00C93EFD" w:rsidP="00C477A3">
      <w:pPr>
        <w:widowControl w:val="0"/>
        <w:autoSpaceDE w:val="0"/>
        <w:autoSpaceDN w:val="0"/>
        <w:adjustRightInd w:val="0"/>
        <w:ind w:left="5040" w:firstLine="720"/>
        <w:rPr>
          <w:sz w:val="22"/>
          <w:szCs w:val="22"/>
        </w:rPr>
      </w:pPr>
      <w:r w:rsidRPr="00281559">
        <w:rPr>
          <w:sz w:val="22"/>
          <w:szCs w:val="22"/>
        </w:rPr>
        <w:t>Аль-Бухари, Ахмад.</w:t>
      </w:r>
    </w:p>
    <w:p w:rsidR="00C93EFD" w:rsidRPr="00281559" w:rsidRDefault="00C93EFD" w:rsidP="002E1E4C">
      <w:pPr>
        <w:pStyle w:val="2"/>
      </w:pPr>
      <w:bookmarkStart w:id="138" w:name="_Toc469834904"/>
      <w:r w:rsidRPr="00281559">
        <w:t>Вопрос 135. Что является указанием на предопределение, связанное с жизнью в целом (</w:t>
      </w:r>
      <w:r w:rsidRPr="00281559">
        <w:rPr>
          <w:lang w:val="en-US"/>
        </w:rPr>
        <w:t>a</w:t>
      </w:r>
      <w:r w:rsidR="00C477A3" w:rsidRPr="00281559">
        <w:t>т</w:t>
      </w:r>
      <w:r w:rsidRPr="00281559">
        <w:t>-такдиру-ль-'умри) и име</w:t>
      </w:r>
      <w:r w:rsidRPr="00281559">
        <w:softHyphen/>
        <w:t>ющее отношение ко дню заключения договора?</w:t>
      </w:r>
      <w:bookmarkEnd w:id="138"/>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6D42EE" w:rsidRPr="00281559" w:rsidRDefault="006D42EE">
      <w:pPr>
        <w:widowControl w:val="0"/>
        <w:autoSpaceDE w:val="0"/>
        <w:autoSpaceDN w:val="0"/>
        <w:adjustRightInd w:val="0"/>
        <w:rPr>
          <w:b/>
          <w:sz w:val="22"/>
          <w:szCs w:val="22"/>
        </w:rPr>
      </w:pPr>
      <w:r w:rsidRPr="00281559">
        <w:rPr>
          <w:b/>
          <w:sz w:val="22"/>
          <w:szCs w:val="22"/>
        </w:rPr>
        <w:t>«</w:t>
      </w:r>
      <w:r w:rsidR="00C93EFD" w:rsidRPr="00281559">
        <w:rPr>
          <w:b/>
          <w:sz w:val="22"/>
          <w:szCs w:val="22"/>
        </w:rPr>
        <w:t>И вот Господь твой извлёк из сынов Адама, из чресел их, их потомство и взял с них свидетельство о них самих (, спросив): "Разве Я не Господь ваш?" Они сказали: "Да, мы свидетельствуе</w:t>
      </w:r>
      <w:r w:rsidRPr="00281559">
        <w:rPr>
          <w:b/>
          <w:sz w:val="22"/>
          <w:szCs w:val="22"/>
        </w:rPr>
        <w:t>м».</w:t>
      </w:r>
    </w:p>
    <w:p w:rsidR="00C93EFD" w:rsidRPr="00281559" w:rsidRDefault="00C93EFD" w:rsidP="007907F7">
      <w:pPr>
        <w:widowControl w:val="0"/>
        <w:autoSpaceDE w:val="0"/>
        <w:autoSpaceDN w:val="0"/>
        <w:adjustRightInd w:val="0"/>
        <w:ind w:left="5760" w:firstLine="720"/>
        <w:rPr>
          <w:sz w:val="22"/>
          <w:szCs w:val="22"/>
        </w:rPr>
      </w:pPr>
      <w:r w:rsidRPr="00281559">
        <w:rPr>
          <w:sz w:val="22"/>
          <w:szCs w:val="22"/>
        </w:rPr>
        <w:t xml:space="preserve"> Преграды, 172.</w:t>
      </w:r>
    </w:p>
    <w:p w:rsidR="00C93EFD" w:rsidRPr="00281559" w:rsidRDefault="00C93EFD">
      <w:pPr>
        <w:widowControl w:val="0"/>
        <w:autoSpaceDE w:val="0"/>
        <w:autoSpaceDN w:val="0"/>
        <w:adjustRightInd w:val="0"/>
        <w:rPr>
          <w:sz w:val="22"/>
          <w:szCs w:val="22"/>
        </w:rPr>
      </w:pPr>
      <w:r w:rsidRPr="00281559">
        <w:rPr>
          <w:sz w:val="22"/>
          <w:szCs w:val="22"/>
        </w:rPr>
        <w:t>Передают со слов Исхака Ибн Рахавийи, да будет доволен им</w:t>
      </w:r>
      <w:r w:rsidR="003D7DFC" w:rsidRPr="00281559">
        <w:rPr>
          <w:sz w:val="22"/>
          <w:szCs w:val="22"/>
        </w:rPr>
        <w:t xml:space="preserve"> </w:t>
      </w:r>
      <w:r w:rsidRPr="00281559">
        <w:rPr>
          <w:sz w:val="22"/>
          <w:szCs w:val="22"/>
        </w:rPr>
        <w:t>Аллах, что какой-то человек обратился к пророку</w:t>
      </w:r>
      <w:r w:rsidR="006D42EE" w:rsidRPr="00281559">
        <w:rPr>
          <w:sz w:val="22"/>
          <w:szCs w:val="22"/>
        </w:rPr>
        <w:t xml:space="preserve">, (с.г.с.), </w:t>
      </w:r>
      <w:r w:rsidRPr="00281559">
        <w:rPr>
          <w:sz w:val="22"/>
          <w:szCs w:val="22"/>
        </w:rPr>
        <w:t>с воп</w:t>
      </w:r>
      <w:r w:rsidRPr="00281559">
        <w:rPr>
          <w:sz w:val="22"/>
          <w:szCs w:val="22"/>
        </w:rPr>
        <w:softHyphen/>
        <w:t xml:space="preserve">росом: </w:t>
      </w:r>
      <w:r w:rsidRPr="00281559">
        <w:rPr>
          <w:b/>
          <w:i/>
          <w:sz w:val="22"/>
          <w:szCs w:val="22"/>
        </w:rPr>
        <w:t>"О посланник Аллаха, совершаются ли дела (самими людь</w:t>
      </w:r>
      <w:r w:rsidRPr="00281559">
        <w:rPr>
          <w:b/>
          <w:i/>
          <w:sz w:val="22"/>
          <w:szCs w:val="22"/>
        </w:rPr>
        <w:softHyphen/>
        <w:t>ми) или они были давно предрешены?"</w:t>
      </w:r>
      <w:r w:rsidRPr="00281559">
        <w:rPr>
          <w:sz w:val="22"/>
          <w:szCs w:val="22"/>
        </w:rPr>
        <w:t xml:space="preserve"> Он ответил:</w:t>
      </w:r>
    </w:p>
    <w:p w:rsidR="003D7DFC" w:rsidRPr="00281559" w:rsidRDefault="006D42EE">
      <w:pPr>
        <w:widowControl w:val="0"/>
        <w:autoSpaceDE w:val="0"/>
        <w:autoSpaceDN w:val="0"/>
        <w:adjustRightInd w:val="0"/>
        <w:rPr>
          <w:b/>
          <w:i/>
          <w:sz w:val="22"/>
          <w:szCs w:val="22"/>
        </w:rPr>
      </w:pPr>
      <w:r w:rsidRPr="00281559">
        <w:rPr>
          <w:b/>
          <w:i/>
          <w:sz w:val="22"/>
          <w:szCs w:val="22"/>
        </w:rPr>
        <w:lastRenderedPageBreak/>
        <w:t xml:space="preserve"> </w:t>
      </w:r>
      <w:r w:rsidR="00C93EFD" w:rsidRPr="00281559">
        <w:rPr>
          <w:b/>
          <w:i/>
          <w:sz w:val="22"/>
          <w:szCs w:val="22"/>
        </w:rPr>
        <w:t xml:space="preserve">«Поистине, когда Аллах Всевышний извлёк потомство Адама из его чресел. Он заставил их принести свидетельство о самих себе, а потом взял их в Свои руки и сказал: </w:t>
      </w:r>
      <w:r w:rsidR="003D7DFC" w:rsidRPr="00281559">
        <w:rPr>
          <w:b/>
          <w:i/>
          <w:sz w:val="22"/>
          <w:szCs w:val="22"/>
        </w:rPr>
        <w:t>«</w:t>
      </w:r>
      <w:r w:rsidR="00C93EFD" w:rsidRPr="00281559">
        <w:rPr>
          <w:b/>
          <w:i/>
          <w:sz w:val="22"/>
          <w:szCs w:val="22"/>
        </w:rPr>
        <w:t>Эти - для рая, а эти - для а</w:t>
      </w:r>
      <w:r w:rsidR="003D7DFC" w:rsidRPr="00281559">
        <w:rPr>
          <w:b/>
          <w:i/>
          <w:sz w:val="22"/>
          <w:szCs w:val="22"/>
        </w:rPr>
        <w:t>да»</w:t>
      </w:r>
      <w:r w:rsidR="00C93EFD" w:rsidRPr="00281559">
        <w:rPr>
          <w:b/>
          <w:i/>
          <w:sz w:val="22"/>
          <w:szCs w:val="22"/>
        </w:rPr>
        <w:t>, - и тем, кто попадёт в рай, будет облегчено совершение дел обитателей рая, тем же, кто попадёт в ад. бу</w:t>
      </w:r>
      <w:r w:rsidR="00C93EFD" w:rsidRPr="00281559">
        <w:rPr>
          <w:b/>
          <w:i/>
          <w:sz w:val="22"/>
          <w:szCs w:val="22"/>
        </w:rPr>
        <w:softHyphen/>
        <w:t>дет облегчено совершение дел обитателей ада».</w:t>
      </w:r>
    </w:p>
    <w:p w:rsidR="00C93EFD" w:rsidRPr="00281559" w:rsidRDefault="003D7DFC" w:rsidP="002A6DC1">
      <w:pPr>
        <w:widowControl w:val="0"/>
        <w:autoSpaceDE w:val="0"/>
        <w:autoSpaceDN w:val="0"/>
        <w:adjustRightInd w:val="0"/>
        <w:ind w:left="6480" w:firstLine="720"/>
        <w:rPr>
          <w:sz w:val="22"/>
          <w:szCs w:val="22"/>
        </w:rPr>
      </w:pPr>
      <w:r w:rsidRPr="00281559">
        <w:rPr>
          <w:sz w:val="22"/>
          <w:szCs w:val="22"/>
        </w:rPr>
        <w:t>Ат-</w:t>
      </w:r>
      <w:r w:rsidR="00C93EFD" w:rsidRPr="00281559">
        <w:rPr>
          <w:sz w:val="22"/>
          <w:szCs w:val="22"/>
        </w:rPr>
        <w:t>Т</w:t>
      </w:r>
      <w:r w:rsidRPr="00281559">
        <w:rPr>
          <w:sz w:val="22"/>
          <w:szCs w:val="22"/>
        </w:rPr>
        <w:t>а</w:t>
      </w:r>
      <w:r w:rsidR="00C93EFD" w:rsidRPr="00281559">
        <w:rPr>
          <w:sz w:val="22"/>
          <w:szCs w:val="22"/>
        </w:rPr>
        <w:t>ба</w:t>
      </w:r>
      <w:r w:rsidRPr="00281559">
        <w:rPr>
          <w:sz w:val="22"/>
          <w:szCs w:val="22"/>
        </w:rPr>
        <w:t>р</w:t>
      </w:r>
      <w:r w:rsidR="00C93EFD" w:rsidRPr="00281559">
        <w:rPr>
          <w:sz w:val="22"/>
          <w:szCs w:val="22"/>
        </w:rPr>
        <w:t>ани</w:t>
      </w:r>
    </w:p>
    <w:p w:rsidR="00C93EFD" w:rsidRPr="00281559" w:rsidRDefault="00C93EFD">
      <w:pPr>
        <w:widowControl w:val="0"/>
        <w:autoSpaceDE w:val="0"/>
        <w:autoSpaceDN w:val="0"/>
        <w:adjustRightInd w:val="0"/>
        <w:rPr>
          <w:sz w:val="22"/>
          <w:szCs w:val="22"/>
        </w:rPr>
      </w:pPr>
      <w:r w:rsidRPr="00281559">
        <w:rPr>
          <w:sz w:val="22"/>
          <w:szCs w:val="22"/>
        </w:rPr>
        <w:t>Ат-Тирмизи приводит хадис, в котором сообщается, что Аб-дуллах бин Амр, да будет доволен Аллах ими обоими, сказал:</w:t>
      </w:r>
    </w:p>
    <w:p w:rsidR="00C93EFD" w:rsidRPr="00281559" w:rsidRDefault="00C93EFD">
      <w:pPr>
        <w:widowControl w:val="0"/>
        <w:autoSpaceDE w:val="0"/>
        <w:autoSpaceDN w:val="0"/>
        <w:adjustRightInd w:val="0"/>
        <w:rPr>
          <w:b/>
          <w:i/>
          <w:sz w:val="22"/>
          <w:szCs w:val="22"/>
        </w:rPr>
      </w:pPr>
      <w:r w:rsidRPr="00281559">
        <w:rPr>
          <w:b/>
          <w:i/>
          <w:sz w:val="22"/>
          <w:szCs w:val="22"/>
        </w:rPr>
        <w:t>"(Однажды) к нам вышел посланник Аллаха</w:t>
      </w:r>
      <w:r w:rsidR="007907F7" w:rsidRPr="00281559">
        <w:rPr>
          <w:b/>
          <w:i/>
          <w:sz w:val="22"/>
          <w:szCs w:val="22"/>
        </w:rPr>
        <w:t>, (с.г.с.), державший</w:t>
      </w:r>
      <w:r w:rsidRPr="00281559">
        <w:rPr>
          <w:b/>
          <w:i/>
          <w:sz w:val="22"/>
          <w:szCs w:val="22"/>
        </w:rPr>
        <w:t xml:space="preserve"> в своих руках две книги, и спросил: «Знаете ли вы, что это за книги?» </w:t>
      </w:r>
      <w:r w:rsidRPr="00281559">
        <w:rPr>
          <w:i/>
          <w:sz w:val="22"/>
          <w:szCs w:val="22"/>
        </w:rPr>
        <w:t>Мы ответили</w:t>
      </w:r>
      <w:r w:rsidRPr="00281559">
        <w:rPr>
          <w:b/>
          <w:i/>
          <w:sz w:val="22"/>
          <w:szCs w:val="22"/>
        </w:rPr>
        <w:t xml:space="preserve">: "Нет, о посланник Аллаха, если только ты не поведаешь нам. " </w:t>
      </w:r>
      <w:r w:rsidRPr="00281559">
        <w:rPr>
          <w:i/>
          <w:sz w:val="22"/>
          <w:szCs w:val="22"/>
        </w:rPr>
        <w:t>Тогда о той Книге, что была у него в правой руке, он сказал</w:t>
      </w:r>
      <w:r w:rsidRPr="00281559">
        <w:rPr>
          <w:b/>
          <w:i/>
          <w:sz w:val="22"/>
          <w:szCs w:val="22"/>
        </w:rPr>
        <w:t>:</w:t>
      </w:r>
    </w:p>
    <w:p w:rsidR="00472D21" w:rsidRPr="00E86FAA" w:rsidRDefault="00472D21" w:rsidP="00E86FAA">
      <w:pPr>
        <w:pStyle w:val="a0"/>
        <w:bidi/>
        <w:ind w:left="1701"/>
        <w:rPr>
          <w:rtl/>
        </w:rPr>
      </w:pPr>
      <w:r w:rsidRPr="00E86FAA">
        <w:rPr>
          <w:rFonts w:hint="cs"/>
          <w:rtl/>
        </w:rPr>
        <w:t>«</w:t>
      </w:r>
      <w:r w:rsidR="00E86FAA" w:rsidRPr="00E86FAA">
        <w:rPr>
          <w:rtl/>
        </w:rPr>
        <w:t>هَذَا كِتَابٌ مِنْ رَبِّ العَالَمِينَ فِيهِ أَسْمَاءُ أَهْلِ الجَنَّةِ وَأَسْمَاءُ آبَائِهِمْ وَقَبَائِلِهِمْ، ثُمَّ أُجْمِلَ عَلَى آخِرِهِمْ فَلاَ يُزَادُ فِيهِمْ وَلاَ يُنْقَصُ مِنْهُمْ أَبَدًا</w:t>
      </w:r>
      <w:r w:rsidRPr="00E86FAA">
        <w:rPr>
          <w:rFonts w:hint="cs"/>
          <w:rtl/>
        </w:rPr>
        <w:t>»</w:t>
      </w:r>
    </w:p>
    <w:p w:rsidR="00C93EFD" w:rsidRPr="00281559" w:rsidRDefault="00C93EFD">
      <w:pPr>
        <w:widowControl w:val="0"/>
        <w:autoSpaceDE w:val="0"/>
        <w:autoSpaceDN w:val="0"/>
        <w:adjustRightInd w:val="0"/>
        <w:rPr>
          <w:i/>
          <w:sz w:val="22"/>
          <w:szCs w:val="22"/>
        </w:rPr>
      </w:pPr>
      <w:r w:rsidRPr="00281559">
        <w:rPr>
          <w:b/>
          <w:i/>
          <w:sz w:val="22"/>
          <w:szCs w:val="22"/>
        </w:rPr>
        <w:t>«Эт</w:t>
      </w:r>
      <w:r w:rsidR="007D088C" w:rsidRPr="00281559">
        <w:rPr>
          <w:b/>
          <w:i/>
          <w:sz w:val="22"/>
          <w:szCs w:val="22"/>
        </w:rPr>
        <w:t>о</w:t>
      </w:r>
      <w:r w:rsidRPr="00281559">
        <w:rPr>
          <w:b/>
          <w:i/>
          <w:sz w:val="22"/>
          <w:szCs w:val="22"/>
        </w:rPr>
        <w:t xml:space="preserve"> - Книга от Господа миров, в которую были занесены имена обитателей рая, и имена их отцов и названия их племён, и были они перечислены там до последнего и теперь уже никог</w:t>
      </w:r>
      <w:r w:rsidRPr="00281559">
        <w:rPr>
          <w:b/>
          <w:i/>
          <w:sz w:val="22"/>
          <w:szCs w:val="22"/>
        </w:rPr>
        <w:softHyphen/>
        <w:t>да количество их не увеличится и не уменьшится».</w:t>
      </w:r>
      <w:r w:rsidRPr="00281559">
        <w:rPr>
          <w:sz w:val="22"/>
          <w:szCs w:val="22"/>
        </w:rPr>
        <w:t xml:space="preserve"> </w:t>
      </w:r>
      <w:r w:rsidRPr="00281559">
        <w:rPr>
          <w:i/>
          <w:sz w:val="22"/>
          <w:szCs w:val="22"/>
        </w:rPr>
        <w:t>А потом он сказал о той Книге, что была у него в левой руке:</w:t>
      </w:r>
    </w:p>
    <w:p w:rsidR="00C93EFD" w:rsidRPr="00281559" w:rsidRDefault="007F4A0D">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«Это - Книга от Господа миров, в которую были занесены имена обитателей ада, и имена их отцов и названия их племён, и были они перечислены там до последнего и теперь уже никог</w:t>
      </w:r>
      <w:r w:rsidR="00C93EFD" w:rsidRPr="00281559">
        <w:rPr>
          <w:b/>
          <w:i/>
          <w:sz w:val="22"/>
          <w:szCs w:val="22"/>
        </w:rPr>
        <w:softHyphen/>
        <w:t>да количество их не увеличится и не уменьшится».</w:t>
      </w:r>
      <w:r w:rsidR="00C93EFD" w:rsidRPr="00281559">
        <w:rPr>
          <w:sz w:val="22"/>
          <w:szCs w:val="22"/>
        </w:rPr>
        <w:t xml:space="preserve"> </w:t>
      </w:r>
      <w:r w:rsidR="00C93EFD" w:rsidRPr="00281559">
        <w:rPr>
          <w:i/>
          <w:sz w:val="22"/>
          <w:szCs w:val="22"/>
        </w:rPr>
        <w:t>(Услышав эти слова,) его сподвижники спросили: "О посланник Аллаха, если всё уже решено, зачем же тогда (стараться) совершать (благие) дела?!"</w:t>
      </w:r>
      <w:r w:rsidR="00C93EFD" w:rsidRPr="00281559">
        <w:rPr>
          <w:sz w:val="22"/>
          <w:szCs w:val="22"/>
        </w:rPr>
        <w:t xml:space="preserve"> Он сказал:</w:t>
      </w:r>
    </w:p>
    <w:p w:rsidR="00C93EFD" w:rsidRPr="00281559" w:rsidRDefault="007F4A0D">
      <w:pPr>
        <w:widowControl w:val="0"/>
        <w:autoSpaceDE w:val="0"/>
        <w:autoSpaceDN w:val="0"/>
        <w:adjustRightInd w:val="0"/>
        <w:rPr>
          <w:i/>
          <w:sz w:val="22"/>
          <w:szCs w:val="22"/>
        </w:rPr>
      </w:pPr>
      <w:r w:rsidRPr="00281559">
        <w:rPr>
          <w:b/>
          <w:i/>
          <w:sz w:val="22"/>
          <w:szCs w:val="22"/>
        </w:rPr>
        <w:t xml:space="preserve"> </w:t>
      </w:r>
      <w:r w:rsidR="00C93EFD" w:rsidRPr="00281559">
        <w:rPr>
          <w:b/>
          <w:i/>
          <w:sz w:val="22"/>
          <w:szCs w:val="22"/>
        </w:rPr>
        <w:t>«Старайтесь придержива</w:t>
      </w:r>
      <w:r w:rsidR="00E65CE2">
        <w:rPr>
          <w:b/>
          <w:i/>
          <w:sz w:val="22"/>
          <w:szCs w:val="22"/>
        </w:rPr>
        <w:t>ться правильного и приближайтесь</w:t>
      </w:r>
      <w:r w:rsidR="00E65CE2">
        <w:rPr>
          <w:rStyle w:val="FootnoteReference"/>
          <w:b/>
          <w:i/>
          <w:sz w:val="22"/>
          <w:szCs w:val="22"/>
        </w:rPr>
        <w:footnoteReference w:id="330"/>
      </w:r>
      <w:r w:rsidR="00C93EFD" w:rsidRPr="00281559">
        <w:rPr>
          <w:b/>
          <w:i/>
          <w:sz w:val="22"/>
          <w:szCs w:val="22"/>
        </w:rPr>
        <w:t>, ибо, поистине, тот, кто попадёт в рай, в конце концов станет совершать дела обитателей рая, что бы он ни делал раньше, а тот, кто окажется в аду, в конце концов станет совершать дела обитателей ада, что бы он ни делал раньше».</w:t>
      </w:r>
      <w:r w:rsidR="00C93EFD" w:rsidRPr="00281559">
        <w:rPr>
          <w:sz w:val="22"/>
          <w:szCs w:val="22"/>
        </w:rPr>
        <w:t xml:space="preserve"> </w:t>
      </w:r>
      <w:r w:rsidR="00C93EFD" w:rsidRPr="00281559">
        <w:rPr>
          <w:i/>
          <w:sz w:val="22"/>
          <w:szCs w:val="22"/>
        </w:rPr>
        <w:t>А потом посланник Аллаха</w:t>
      </w:r>
      <w:r w:rsidR="00F73427" w:rsidRPr="00281559">
        <w:rPr>
          <w:i/>
          <w:sz w:val="22"/>
          <w:szCs w:val="22"/>
        </w:rPr>
        <w:t xml:space="preserve">, (с.г.с.), </w:t>
      </w:r>
      <w:r w:rsidR="00C93EFD" w:rsidRPr="00281559">
        <w:rPr>
          <w:i/>
          <w:sz w:val="22"/>
          <w:szCs w:val="22"/>
        </w:rPr>
        <w:t>сделал знак руками и отбросил их</w:t>
      </w:r>
      <w:r w:rsidR="00E65CE2">
        <w:rPr>
          <w:rStyle w:val="FootnoteReference"/>
          <w:i/>
          <w:sz w:val="22"/>
          <w:szCs w:val="22"/>
        </w:rPr>
        <w:footnoteReference w:id="331"/>
      </w:r>
      <w:r w:rsidR="00C93EFD" w:rsidRPr="00281559">
        <w:rPr>
          <w:i/>
          <w:sz w:val="22"/>
          <w:szCs w:val="22"/>
        </w:rPr>
        <w:t>, после чего ск</w:t>
      </w:r>
      <w:r w:rsidR="00F73427" w:rsidRPr="00281559">
        <w:rPr>
          <w:i/>
          <w:sz w:val="22"/>
          <w:szCs w:val="22"/>
        </w:rPr>
        <w:t>а</w:t>
      </w:r>
      <w:r w:rsidR="00C93EFD" w:rsidRPr="00281559">
        <w:rPr>
          <w:i/>
          <w:sz w:val="22"/>
          <w:szCs w:val="22"/>
        </w:rPr>
        <w:t>зал:</w:t>
      </w:r>
    </w:p>
    <w:p w:rsidR="00C876D0" w:rsidRPr="00281559" w:rsidRDefault="00F73427">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«Господь ваш уже решил (судьбы) рабов (Своих): часть (их) попадёт в рай, а часть -в ад».</w:t>
      </w:r>
      <w:r w:rsidR="00C93EFD" w:rsidRPr="00281559">
        <w:rPr>
          <w:sz w:val="22"/>
          <w:szCs w:val="22"/>
        </w:rPr>
        <w:t xml:space="preserve"> </w:t>
      </w:r>
    </w:p>
    <w:p w:rsidR="00C93EFD" w:rsidRPr="00281559" w:rsidRDefault="00C93EFD" w:rsidP="002A6DC1">
      <w:pPr>
        <w:widowControl w:val="0"/>
        <w:autoSpaceDE w:val="0"/>
        <w:autoSpaceDN w:val="0"/>
        <w:adjustRightInd w:val="0"/>
        <w:ind w:left="6480" w:firstLine="720"/>
        <w:rPr>
          <w:sz w:val="22"/>
          <w:szCs w:val="22"/>
        </w:rPr>
      </w:pPr>
      <w:r w:rsidRPr="00281559">
        <w:rPr>
          <w:sz w:val="22"/>
          <w:szCs w:val="22"/>
        </w:rPr>
        <w:t>Ат</w:t>
      </w:r>
      <w:r w:rsidR="00C876D0" w:rsidRPr="00281559">
        <w:rPr>
          <w:sz w:val="22"/>
          <w:szCs w:val="22"/>
        </w:rPr>
        <w:t>-</w:t>
      </w:r>
      <w:r w:rsidRPr="00281559">
        <w:rPr>
          <w:sz w:val="22"/>
          <w:szCs w:val="22"/>
        </w:rPr>
        <w:t>Т</w:t>
      </w:r>
      <w:r w:rsidR="00C876D0" w:rsidRPr="00281559">
        <w:rPr>
          <w:sz w:val="22"/>
          <w:szCs w:val="22"/>
        </w:rPr>
        <w:t>ир</w:t>
      </w:r>
      <w:r w:rsidRPr="00281559">
        <w:rPr>
          <w:sz w:val="22"/>
          <w:szCs w:val="22"/>
        </w:rPr>
        <w:t>ми</w:t>
      </w:r>
      <w:r w:rsidR="00C876D0" w:rsidRPr="00281559">
        <w:rPr>
          <w:sz w:val="22"/>
          <w:szCs w:val="22"/>
        </w:rPr>
        <w:t>зи</w:t>
      </w:r>
    </w:p>
    <w:p w:rsidR="00C93EFD" w:rsidRPr="00281559" w:rsidRDefault="00C93EFD">
      <w:pPr>
        <w:widowControl w:val="0"/>
        <w:autoSpaceDE w:val="0"/>
        <w:autoSpaceDN w:val="0"/>
        <w:adjustRightInd w:val="0"/>
        <w:rPr>
          <w:i/>
          <w:sz w:val="22"/>
          <w:szCs w:val="22"/>
        </w:rPr>
      </w:pPr>
      <w:r w:rsidRPr="00281559">
        <w:rPr>
          <w:sz w:val="22"/>
          <w:szCs w:val="22"/>
        </w:rPr>
        <w:t xml:space="preserve">Ат-Тирмизи, передавший этот хадис, сказал: </w:t>
      </w:r>
      <w:r w:rsidRPr="00281559">
        <w:rPr>
          <w:i/>
          <w:sz w:val="22"/>
          <w:szCs w:val="22"/>
        </w:rPr>
        <w:t>"Этот хадис яв</w:t>
      </w:r>
      <w:r w:rsidRPr="00281559">
        <w:rPr>
          <w:i/>
          <w:sz w:val="22"/>
          <w:szCs w:val="22"/>
        </w:rPr>
        <w:softHyphen/>
        <w:t>ляется хорошим, достоверным и неизвестным</w:t>
      </w:r>
      <w:r w:rsidR="00FA5B55">
        <w:rPr>
          <w:rStyle w:val="FootnoteReference"/>
          <w:i/>
          <w:sz w:val="22"/>
          <w:szCs w:val="22"/>
        </w:rPr>
        <w:footnoteReference w:id="332"/>
      </w:r>
      <w:r w:rsidRPr="00281559">
        <w:rPr>
          <w:i/>
          <w:sz w:val="22"/>
          <w:szCs w:val="22"/>
        </w:rPr>
        <w:t xml:space="preserve"> ".</w:t>
      </w:r>
    </w:p>
    <w:p w:rsidR="00C93EFD" w:rsidRPr="00281559" w:rsidRDefault="00C93EFD" w:rsidP="002E1E4C">
      <w:pPr>
        <w:pStyle w:val="2"/>
      </w:pPr>
      <w:bookmarkStart w:id="139" w:name="_Toc469834905"/>
      <w:r w:rsidRPr="00281559">
        <w:t>Вопрос 136. Что является указанием на предопределение, связанное со всей жизнью человека в целом и имеющее от</w:t>
      </w:r>
      <w:r w:rsidRPr="00281559">
        <w:softHyphen/>
        <w:t>ношение к первым этапам пребывания семени в утробе?</w:t>
      </w:r>
      <w:bookmarkEnd w:id="139"/>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C93EFD" w:rsidRPr="00281559" w:rsidRDefault="002A6DC1">
      <w:pPr>
        <w:widowControl w:val="0"/>
        <w:autoSpaceDE w:val="0"/>
        <w:autoSpaceDN w:val="0"/>
        <w:adjustRightInd w:val="0"/>
        <w:rPr>
          <w:b/>
          <w:sz w:val="22"/>
          <w:szCs w:val="22"/>
        </w:rPr>
      </w:pPr>
      <w:r w:rsidRPr="00281559">
        <w:rPr>
          <w:b/>
          <w:sz w:val="22"/>
          <w:szCs w:val="22"/>
        </w:rPr>
        <w:t>«</w:t>
      </w:r>
      <w:r w:rsidR="00C93EFD" w:rsidRPr="00281559">
        <w:rPr>
          <w:b/>
          <w:sz w:val="22"/>
          <w:szCs w:val="22"/>
        </w:rPr>
        <w:t>Он лучше всех знает вас, когда сотворил вас из земли и ког</w:t>
      </w:r>
      <w:r w:rsidR="00C93EFD" w:rsidRPr="00281559">
        <w:rPr>
          <w:b/>
          <w:sz w:val="22"/>
          <w:szCs w:val="22"/>
        </w:rPr>
        <w:softHyphen/>
        <w:t>да были вы зародышами во чревах матерей ваших. Не обеляйте же</w:t>
      </w:r>
      <w:r w:rsidR="00FA5B55">
        <w:rPr>
          <w:rStyle w:val="FootnoteReference"/>
          <w:b/>
          <w:sz w:val="22"/>
          <w:szCs w:val="22"/>
        </w:rPr>
        <w:footnoteReference w:id="333"/>
      </w:r>
      <w:r w:rsidR="00C93EFD" w:rsidRPr="00281559">
        <w:rPr>
          <w:b/>
          <w:sz w:val="22"/>
          <w:szCs w:val="22"/>
        </w:rPr>
        <w:t xml:space="preserve"> самих себя, ибо Он лучше всех знает о том, кто является б</w:t>
      </w:r>
      <w:r w:rsidRPr="00281559">
        <w:rPr>
          <w:b/>
          <w:sz w:val="22"/>
          <w:szCs w:val="22"/>
        </w:rPr>
        <w:t>лагочестивым</w:t>
      </w:r>
      <w:r w:rsidR="00C93EFD" w:rsidRPr="00281559">
        <w:rPr>
          <w:b/>
          <w:sz w:val="22"/>
          <w:szCs w:val="22"/>
        </w:rPr>
        <w:t>».</w:t>
      </w:r>
    </w:p>
    <w:p w:rsidR="00C93EFD" w:rsidRPr="00281559" w:rsidRDefault="00C93EFD" w:rsidP="002A6DC1">
      <w:pPr>
        <w:widowControl w:val="0"/>
        <w:autoSpaceDE w:val="0"/>
        <w:autoSpaceDN w:val="0"/>
        <w:adjustRightInd w:val="0"/>
        <w:ind w:left="6480" w:firstLine="720"/>
        <w:rPr>
          <w:sz w:val="22"/>
          <w:szCs w:val="22"/>
        </w:rPr>
      </w:pPr>
      <w:r w:rsidRPr="00281559">
        <w:rPr>
          <w:sz w:val="22"/>
          <w:szCs w:val="22"/>
        </w:rPr>
        <w:t>Звезда, 32.</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2A6DC1" w:rsidRPr="00281559">
        <w:rPr>
          <w:i/>
          <w:sz w:val="22"/>
          <w:szCs w:val="22"/>
        </w:rPr>
        <w:t xml:space="preserve">, (с.г.с.), </w:t>
      </w:r>
      <w:r w:rsidRPr="00281559">
        <w:rPr>
          <w:sz w:val="22"/>
          <w:szCs w:val="22"/>
        </w:rPr>
        <w:t>то сообщается, что он сказал:</w:t>
      </w:r>
    </w:p>
    <w:p w:rsidR="00C93EFD" w:rsidRPr="00281559" w:rsidRDefault="00C93EFD">
      <w:pPr>
        <w:widowControl w:val="0"/>
        <w:autoSpaceDE w:val="0"/>
        <w:autoSpaceDN w:val="0"/>
        <w:adjustRightInd w:val="0"/>
        <w:rPr>
          <w:b/>
          <w:bCs/>
          <w:i/>
          <w:iCs/>
          <w:sz w:val="22"/>
          <w:szCs w:val="22"/>
        </w:rPr>
      </w:pPr>
      <w:r w:rsidRPr="00281559">
        <w:rPr>
          <w:b/>
          <w:bCs/>
          <w:i/>
          <w:iCs/>
          <w:sz w:val="22"/>
          <w:szCs w:val="22"/>
        </w:rPr>
        <w:t xml:space="preserve"> «Поистине, каждый из вас формируется в чреве своей мате</w:t>
      </w:r>
      <w:r w:rsidRPr="00281559">
        <w:rPr>
          <w:b/>
          <w:bCs/>
          <w:i/>
          <w:iCs/>
          <w:sz w:val="22"/>
          <w:szCs w:val="22"/>
        </w:rPr>
        <w:softHyphen/>
        <w:t>ри, оставаясь там в течение (первых) сорока дней (в виде семе</w:t>
      </w:r>
      <w:r w:rsidRPr="00281559">
        <w:rPr>
          <w:b/>
          <w:bCs/>
          <w:i/>
          <w:iCs/>
          <w:sz w:val="22"/>
          <w:szCs w:val="22"/>
        </w:rPr>
        <w:softHyphen/>
        <w:t xml:space="preserve">ни), потом столько же в виде сгустка крови, потом столько </w:t>
      </w:r>
      <w:r w:rsidRPr="00281559">
        <w:rPr>
          <w:b/>
          <w:bCs/>
          <w:i/>
          <w:iCs/>
          <w:sz w:val="22"/>
          <w:szCs w:val="22"/>
        </w:rPr>
        <w:lastRenderedPageBreak/>
        <w:t>же в виде маленького кусочка плоти, после чего (к нему) направляет</w:t>
      </w:r>
      <w:r w:rsidRPr="00281559">
        <w:rPr>
          <w:b/>
          <w:bCs/>
          <w:i/>
          <w:iCs/>
          <w:sz w:val="22"/>
          <w:szCs w:val="22"/>
        </w:rPr>
        <w:softHyphen/>
        <w:t>ся ангел, который вдувает в него дух, и (ангел) получает веление (записать) четыре веши, и он записывает его удел, его срок, его дела, а также то, счастливым он является или злосчастным, И клянусь Тем, помимо которого нет иного бога, поистине, лю</w:t>
      </w:r>
      <w:r w:rsidRPr="00281559">
        <w:rPr>
          <w:b/>
          <w:bCs/>
          <w:i/>
          <w:iCs/>
          <w:sz w:val="22"/>
          <w:szCs w:val="22"/>
        </w:rPr>
        <w:softHyphen/>
        <w:t>бой из вас (может:) совершать дела обитателей рая, пока не при</w:t>
      </w:r>
      <w:r w:rsidRPr="00281559">
        <w:rPr>
          <w:b/>
          <w:bCs/>
          <w:i/>
          <w:iCs/>
          <w:sz w:val="22"/>
          <w:szCs w:val="22"/>
        </w:rPr>
        <w:softHyphen/>
        <w:t>близится к раю на расстояние локтя, (после чего сбудется) то, что было написано ему на роду, и он станет совершать дела обитателей ада и войдёт(в ад). И, поистине, любой из вас (мо</w:t>
      </w:r>
      <w:r w:rsidRPr="00281559">
        <w:rPr>
          <w:b/>
          <w:bCs/>
          <w:i/>
          <w:iCs/>
          <w:sz w:val="22"/>
          <w:szCs w:val="22"/>
        </w:rPr>
        <w:softHyphen/>
        <w:t>жет) совершать дела обитателей ада, пока не приблизится к аду на расстояние локтя, (после чего сбудется) то, что было написа</w:t>
      </w:r>
      <w:r w:rsidRPr="00281559">
        <w:rPr>
          <w:b/>
          <w:bCs/>
          <w:i/>
          <w:iCs/>
          <w:sz w:val="22"/>
          <w:szCs w:val="22"/>
        </w:rPr>
        <w:softHyphen/>
        <w:t>но ему на роду, и он станет совершать дела обитателей рая и</w:t>
      </w:r>
      <w:r w:rsidR="00032861" w:rsidRPr="00281559">
        <w:rPr>
          <w:b/>
          <w:bCs/>
          <w:i/>
          <w:iCs/>
          <w:sz w:val="22"/>
          <w:szCs w:val="22"/>
        </w:rPr>
        <w:t xml:space="preserve"> войдёт ( в рай)».</w:t>
      </w:r>
    </w:p>
    <w:p w:rsidR="00032861" w:rsidRPr="00281559" w:rsidRDefault="00607881" w:rsidP="00607881">
      <w:pPr>
        <w:widowControl w:val="0"/>
        <w:autoSpaceDE w:val="0"/>
        <w:autoSpaceDN w:val="0"/>
        <w:adjustRightInd w:val="0"/>
        <w:ind w:left="6480" w:firstLine="720"/>
        <w:rPr>
          <w:sz w:val="22"/>
          <w:szCs w:val="22"/>
        </w:rPr>
      </w:pPr>
      <w:r w:rsidRPr="00281559">
        <w:rPr>
          <w:sz w:val="22"/>
          <w:szCs w:val="22"/>
        </w:rPr>
        <w:t>Аль-Бухари</w:t>
      </w:r>
    </w:p>
    <w:p w:rsidR="00C93EFD" w:rsidRPr="00281559" w:rsidRDefault="00C93EFD">
      <w:pPr>
        <w:widowControl w:val="0"/>
        <w:autoSpaceDE w:val="0"/>
        <w:autoSpaceDN w:val="0"/>
        <w:adjustRightInd w:val="0"/>
        <w:rPr>
          <w:sz w:val="22"/>
          <w:szCs w:val="22"/>
        </w:rPr>
      </w:pPr>
      <w:r w:rsidRPr="00281559">
        <w:rPr>
          <w:sz w:val="22"/>
          <w:szCs w:val="22"/>
        </w:rPr>
        <w:t>Известные и другие версии этого хадиса, передаваемые со слов различных сподвижников в иных выражениях, но все они зак</w:t>
      </w:r>
      <w:r w:rsidRPr="00281559">
        <w:rPr>
          <w:sz w:val="22"/>
          <w:szCs w:val="22"/>
        </w:rPr>
        <w:softHyphen/>
        <w:t>лючают в себе один и тот же смысл.</w:t>
      </w:r>
    </w:p>
    <w:p w:rsidR="00C93EFD" w:rsidRPr="00281559" w:rsidRDefault="00C93EFD" w:rsidP="002E1E4C">
      <w:pPr>
        <w:pStyle w:val="2"/>
      </w:pPr>
      <w:bookmarkStart w:id="140" w:name="_Toc469834906"/>
      <w:r w:rsidRPr="00281559">
        <w:t>Вопрос 137. Что является указанием на предопределение ночи могущества, имеющее отношение к событиям следую</w:t>
      </w:r>
      <w:r w:rsidRPr="00281559">
        <w:softHyphen/>
        <w:t>щего года?</w:t>
      </w:r>
      <w:bookmarkEnd w:id="140"/>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607881" w:rsidRPr="00281559" w:rsidRDefault="00607881">
      <w:pPr>
        <w:widowControl w:val="0"/>
        <w:autoSpaceDE w:val="0"/>
        <w:autoSpaceDN w:val="0"/>
        <w:adjustRightInd w:val="0"/>
        <w:rPr>
          <w:b/>
          <w:sz w:val="22"/>
          <w:szCs w:val="22"/>
        </w:rPr>
      </w:pPr>
      <w:r w:rsidRPr="00281559">
        <w:rPr>
          <w:b/>
          <w:sz w:val="22"/>
          <w:szCs w:val="22"/>
        </w:rPr>
        <w:t>«</w:t>
      </w:r>
      <w:r w:rsidR="00C93EFD" w:rsidRPr="00281559">
        <w:rPr>
          <w:b/>
          <w:sz w:val="22"/>
          <w:szCs w:val="22"/>
        </w:rPr>
        <w:t xml:space="preserve">В эту ночь решается всякое </w:t>
      </w:r>
      <w:r w:rsidRPr="00281559">
        <w:rPr>
          <w:b/>
          <w:sz w:val="22"/>
          <w:szCs w:val="22"/>
        </w:rPr>
        <w:t>мудрое</w:t>
      </w:r>
      <w:r w:rsidR="00C93EFD" w:rsidRPr="00281559">
        <w:rPr>
          <w:b/>
          <w:sz w:val="22"/>
          <w:szCs w:val="22"/>
        </w:rPr>
        <w:t xml:space="preserve"> </w:t>
      </w:r>
      <w:r w:rsidRPr="00281559">
        <w:rPr>
          <w:b/>
          <w:sz w:val="22"/>
          <w:szCs w:val="22"/>
        </w:rPr>
        <w:t>д</w:t>
      </w:r>
      <w:r w:rsidR="00C93EFD" w:rsidRPr="00281559">
        <w:rPr>
          <w:b/>
          <w:sz w:val="22"/>
          <w:szCs w:val="22"/>
        </w:rPr>
        <w:t>ело</w:t>
      </w:r>
      <w:r w:rsidR="00FA5B55">
        <w:rPr>
          <w:rStyle w:val="FootnoteReference"/>
          <w:b/>
          <w:sz w:val="22"/>
          <w:szCs w:val="22"/>
        </w:rPr>
        <w:footnoteReference w:id="334"/>
      </w:r>
      <w:r w:rsidR="00C93EFD" w:rsidRPr="00281559">
        <w:rPr>
          <w:b/>
          <w:sz w:val="22"/>
          <w:szCs w:val="22"/>
        </w:rPr>
        <w:t xml:space="preserve"> (согласно) На</w:t>
      </w:r>
      <w:r w:rsidR="00C93EFD" w:rsidRPr="00281559">
        <w:rPr>
          <w:b/>
          <w:sz w:val="22"/>
          <w:szCs w:val="22"/>
        </w:rPr>
        <w:softHyphen/>
        <w:t>шему велению, которое Мы посылаем...</w:t>
      </w:r>
      <w:r w:rsidRPr="00281559">
        <w:rPr>
          <w:b/>
          <w:sz w:val="22"/>
          <w:szCs w:val="22"/>
        </w:rPr>
        <w:t>».</w:t>
      </w:r>
      <w:r w:rsidR="00C93EFD" w:rsidRPr="00281559">
        <w:rPr>
          <w:b/>
          <w:sz w:val="22"/>
          <w:szCs w:val="22"/>
        </w:rPr>
        <w:t xml:space="preserve"> </w:t>
      </w:r>
    </w:p>
    <w:p w:rsidR="00C93EFD" w:rsidRPr="00281559" w:rsidRDefault="00607881" w:rsidP="00107000">
      <w:pPr>
        <w:widowControl w:val="0"/>
        <w:autoSpaceDE w:val="0"/>
        <w:autoSpaceDN w:val="0"/>
        <w:adjustRightInd w:val="0"/>
        <w:ind w:left="6480" w:firstLine="720"/>
        <w:rPr>
          <w:sz w:val="22"/>
          <w:szCs w:val="22"/>
        </w:rPr>
      </w:pPr>
      <w:r w:rsidRPr="00281559">
        <w:rPr>
          <w:sz w:val="22"/>
          <w:szCs w:val="22"/>
        </w:rPr>
        <w:t xml:space="preserve">Дым, </w:t>
      </w:r>
      <w:r w:rsidR="00C93EFD" w:rsidRPr="00281559">
        <w:rPr>
          <w:sz w:val="22"/>
          <w:szCs w:val="22"/>
        </w:rPr>
        <w:t>4</w:t>
      </w:r>
      <w:r w:rsidRPr="00281559">
        <w:rPr>
          <w:sz w:val="22"/>
          <w:szCs w:val="22"/>
        </w:rPr>
        <w:t>-</w:t>
      </w:r>
      <w:r w:rsidR="00C93EFD" w:rsidRPr="00281559">
        <w:rPr>
          <w:sz w:val="22"/>
          <w:szCs w:val="22"/>
        </w:rPr>
        <w:t>5</w:t>
      </w:r>
    </w:p>
    <w:p w:rsidR="00107000" w:rsidRPr="00281559" w:rsidRDefault="00C93EFD">
      <w:pPr>
        <w:widowControl w:val="0"/>
        <w:autoSpaceDE w:val="0"/>
        <w:autoSpaceDN w:val="0"/>
        <w:adjustRightInd w:val="0"/>
        <w:rPr>
          <w:sz w:val="22"/>
          <w:szCs w:val="22"/>
        </w:rPr>
      </w:pPr>
      <w:r w:rsidRPr="00281559">
        <w:rPr>
          <w:sz w:val="22"/>
          <w:szCs w:val="22"/>
        </w:rPr>
        <w:t>Сообщается, что Ибн Аббас, да будет доволен Аллах ими обо</w:t>
      </w:r>
      <w:r w:rsidRPr="00281559">
        <w:rPr>
          <w:sz w:val="22"/>
          <w:szCs w:val="22"/>
        </w:rPr>
        <w:softHyphen/>
        <w:t>ими, сказал:</w:t>
      </w:r>
    </w:p>
    <w:p w:rsidR="00C93EFD" w:rsidRPr="002D5474" w:rsidRDefault="00C93EFD">
      <w:pPr>
        <w:widowControl w:val="0"/>
        <w:autoSpaceDE w:val="0"/>
        <w:autoSpaceDN w:val="0"/>
        <w:adjustRightInd w:val="0"/>
        <w:rPr>
          <w:i/>
          <w:sz w:val="22"/>
          <w:szCs w:val="22"/>
        </w:rPr>
      </w:pPr>
      <w:r w:rsidRPr="002D5474">
        <w:rPr>
          <w:sz w:val="22"/>
          <w:szCs w:val="22"/>
        </w:rPr>
        <w:t xml:space="preserve"> "</w:t>
      </w:r>
      <w:r w:rsidRPr="002D5474">
        <w:rPr>
          <w:i/>
          <w:sz w:val="22"/>
          <w:szCs w:val="22"/>
        </w:rPr>
        <w:t>В ночь могущества записывается с Сохраняемой Скрижали всё то, что произойдёт в следующем году и имеет от</w:t>
      </w:r>
      <w:r w:rsidRPr="002D5474">
        <w:rPr>
          <w:i/>
          <w:sz w:val="22"/>
          <w:szCs w:val="22"/>
        </w:rPr>
        <w:softHyphen/>
        <w:t>ношение к смерти, жизни, уделу, дождю и даже паломникам, от</w:t>
      </w:r>
      <w:r w:rsidRPr="002D5474">
        <w:rPr>
          <w:i/>
          <w:sz w:val="22"/>
          <w:szCs w:val="22"/>
        </w:rPr>
        <w:softHyphen/>
        <w:t>носительно которых говорится: "Такой-то совершит хаджж, такой-то совершит хаджж".</w:t>
      </w:r>
      <w:r w:rsidR="002D5474">
        <w:rPr>
          <w:rStyle w:val="FootnoteReference"/>
          <w:i/>
          <w:sz w:val="22"/>
          <w:szCs w:val="22"/>
        </w:rPr>
        <w:footnoteReference w:id="335"/>
      </w:r>
      <w:r w:rsidRPr="002D5474">
        <w:rPr>
          <w:i/>
          <w:sz w:val="22"/>
          <w:szCs w:val="22"/>
        </w:rPr>
        <w:t xml:space="preserve"> </w:t>
      </w:r>
    </w:p>
    <w:p w:rsidR="00C93EFD" w:rsidRPr="00281559" w:rsidRDefault="00C93EFD" w:rsidP="002E1E4C">
      <w:pPr>
        <w:pStyle w:val="2"/>
      </w:pPr>
      <w:bookmarkStart w:id="141" w:name="_Toc469834907"/>
      <w:r w:rsidRPr="00281559">
        <w:t>Вопрос 138. Что является указанием на существование предопределения на каждый день?</w:t>
      </w:r>
      <w:bookmarkEnd w:id="141"/>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F81601" w:rsidRPr="00281559" w:rsidRDefault="00F81601">
      <w:pPr>
        <w:widowControl w:val="0"/>
        <w:autoSpaceDE w:val="0"/>
        <w:autoSpaceDN w:val="0"/>
        <w:adjustRightInd w:val="0"/>
        <w:rPr>
          <w:b/>
          <w:sz w:val="22"/>
          <w:szCs w:val="22"/>
        </w:rPr>
      </w:pPr>
      <w:r w:rsidRPr="00281559">
        <w:rPr>
          <w:b/>
          <w:sz w:val="22"/>
          <w:szCs w:val="22"/>
        </w:rPr>
        <w:t>«.</w:t>
      </w:r>
      <w:r w:rsidR="00C93EFD" w:rsidRPr="00281559">
        <w:rPr>
          <w:b/>
          <w:sz w:val="22"/>
          <w:szCs w:val="22"/>
        </w:rPr>
        <w:t xml:space="preserve">..а Он каждый день занят </w:t>
      </w:r>
      <w:r w:rsidRPr="00281559">
        <w:rPr>
          <w:b/>
          <w:sz w:val="22"/>
          <w:szCs w:val="22"/>
        </w:rPr>
        <w:t>д</w:t>
      </w:r>
      <w:r w:rsidR="00C93EFD" w:rsidRPr="00281559">
        <w:rPr>
          <w:b/>
          <w:sz w:val="22"/>
          <w:szCs w:val="22"/>
        </w:rPr>
        <w:t>елом.</w:t>
      </w:r>
      <w:r w:rsidRPr="00281559">
        <w:rPr>
          <w:b/>
          <w:sz w:val="22"/>
          <w:szCs w:val="22"/>
        </w:rPr>
        <w:t>»</w:t>
      </w:r>
    </w:p>
    <w:p w:rsidR="00C93EFD" w:rsidRPr="00281559" w:rsidRDefault="00C93EFD" w:rsidP="00F81601">
      <w:pPr>
        <w:widowControl w:val="0"/>
        <w:autoSpaceDE w:val="0"/>
        <w:autoSpaceDN w:val="0"/>
        <w:adjustRightInd w:val="0"/>
        <w:ind w:left="5760" w:firstLine="720"/>
        <w:rPr>
          <w:sz w:val="22"/>
          <w:szCs w:val="22"/>
        </w:rPr>
      </w:pPr>
      <w:r w:rsidRPr="00281559">
        <w:rPr>
          <w:sz w:val="22"/>
          <w:szCs w:val="22"/>
        </w:rPr>
        <w:t xml:space="preserve"> Ми</w:t>
      </w:r>
      <w:r w:rsidR="00F81601" w:rsidRPr="00281559">
        <w:rPr>
          <w:sz w:val="22"/>
          <w:szCs w:val="22"/>
        </w:rPr>
        <w:t>л</w:t>
      </w:r>
      <w:r w:rsidRPr="00281559">
        <w:rPr>
          <w:sz w:val="22"/>
          <w:szCs w:val="22"/>
        </w:rPr>
        <w:t>ост</w:t>
      </w:r>
      <w:r w:rsidR="00F81601" w:rsidRPr="00281559">
        <w:rPr>
          <w:sz w:val="22"/>
          <w:szCs w:val="22"/>
        </w:rPr>
        <w:t xml:space="preserve">ивый, </w:t>
      </w:r>
      <w:r w:rsidRPr="00281559">
        <w:rPr>
          <w:sz w:val="22"/>
          <w:szCs w:val="22"/>
        </w:rPr>
        <w:t>29.</w:t>
      </w:r>
    </w:p>
    <w:p w:rsidR="00C93EFD" w:rsidRPr="00281559" w:rsidRDefault="00C93EFD">
      <w:pPr>
        <w:widowControl w:val="0"/>
        <w:autoSpaceDE w:val="0"/>
        <w:autoSpaceDN w:val="0"/>
        <w:adjustRightInd w:val="0"/>
        <w:rPr>
          <w:sz w:val="22"/>
          <w:szCs w:val="22"/>
        </w:rPr>
      </w:pPr>
      <w:r w:rsidRPr="00281559">
        <w:rPr>
          <w:sz w:val="22"/>
          <w:szCs w:val="22"/>
        </w:rPr>
        <w:t>В "Сахихе" аль-Хакима сообщается, что Ибн Аббас, да будет доволен Аллах ими обоими, сказал:</w:t>
      </w:r>
    </w:p>
    <w:p w:rsidR="00C93EFD" w:rsidRPr="00281559" w:rsidRDefault="00C93EFD">
      <w:pPr>
        <w:pStyle w:val="BodyText2"/>
        <w:rPr>
          <w:i/>
          <w:sz w:val="22"/>
          <w:szCs w:val="22"/>
        </w:rPr>
      </w:pPr>
      <w:r w:rsidRPr="00281559">
        <w:rPr>
          <w:i/>
          <w:sz w:val="22"/>
          <w:szCs w:val="22"/>
        </w:rPr>
        <w:t>"Поистине, среди созданного Аллахом Всевышним есть и Со</w:t>
      </w:r>
      <w:r w:rsidRPr="00281559">
        <w:rPr>
          <w:i/>
          <w:sz w:val="22"/>
          <w:szCs w:val="22"/>
        </w:rPr>
        <w:softHyphen/>
        <w:t>храняемая Скрижаль (, сотворённая) из белой жемчужины. По</w:t>
      </w:r>
      <w:r w:rsidRPr="00281559">
        <w:rPr>
          <w:i/>
          <w:sz w:val="22"/>
          <w:szCs w:val="22"/>
        </w:rPr>
        <w:softHyphen/>
        <w:t>кров её из красного рубина, её калам из света и написанное в ней -свет. Он смотрит в неё триста шестьдесят раз в день, и с каж</w:t>
      </w:r>
      <w:r w:rsidRPr="00281559">
        <w:rPr>
          <w:i/>
          <w:sz w:val="22"/>
          <w:szCs w:val="22"/>
        </w:rPr>
        <w:softHyphen/>
        <w:t>дым таким взглядом Он творит и посылает удел, оживляет и умер</w:t>
      </w:r>
      <w:r w:rsidRPr="00281559">
        <w:rPr>
          <w:i/>
          <w:sz w:val="22"/>
          <w:szCs w:val="22"/>
        </w:rPr>
        <w:softHyphen/>
        <w:t>щвляет, возвышает и унижает и делает Он, что пожелает, и в этом смысл Его слов:</w:t>
      </w:r>
    </w:p>
    <w:p w:rsidR="00CE20D5" w:rsidRPr="00281559" w:rsidRDefault="00CE20D5" w:rsidP="00CE20D5">
      <w:pPr>
        <w:widowControl w:val="0"/>
        <w:autoSpaceDE w:val="0"/>
        <w:autoSpaceDN w:val="0"/>
        <w:adjustRightInd w:val="0"/>
        <w:rPr>
          <w:b/>
          <w:sz w:val="22"/>
          <w:szCs w:val="22"/>
        </w:rPr>
      </w:pPr>
      <w:r w:rsidRPr="00281559">
        <w:rPr>
          <w:b/>
          <w:sz w:val="22"/>
          <w:szCs w:val="22"/>
        </w:rPr>
        <w:t>«...а Он каждый день занят делом.»</w:t>
      </w:r>
    </w:p>
    <w:p w:rsidR="00CE20D5" w:rsidRPr="00281559" w:rsidRDefault="00CE20D5" w:rsidP="00CE20D5">
      <w:pPr>
        <w:widowControl w:val="0"/>
        <w:autoSpaceDE w:val="0"/>
        <w:autoSpaceDN w:val="0"/>
        <w:adjustRightInd w:val="0"/>
        <w:ind w:left="5760" w:firstLine="720"/>
        <w:rPr>
          <w:sz w:val="22"/>
          <w:szCs w:val="22"/>
        </w:rPr>
      </w:pPr>
      <w:r w:rsidRPr="00281559">
        <w:rPr>
          <w:sz w:val="22"/>
          <w:szCs w:val="22"/>
        </w:rPr>
        <w:t xml:space="preserve"> Милостивый, 29.</w:t>
      </w:r>
    </w:p>
    <w:p w:rsidR="00C93EFD" w:rsidRPr="00281559" w:rsidRDefault="00C93EFD">
      <w:pPr>
        <w:widowControl w:val="0"/>
        <w:autoSpaceDE w:val="0"/>
        <w:autoSpaceDN w:val="0"/>
        <w:adjustRightInd w:val="0"/>
        <w:rPr>
          <w:sz w:val="22"/>
          <w:szCs w:val="22"/>
        </w:rPr>
      </w:pPr>
      <w:r w:rsidRPr="00281559">
        <w:rPr>
          <w:sz w:val="22"/>
          <w:szCs w:val="22"/>
        </w:rPr>
        <w:t>Все вышеупомянутые виды предопределения являются чем-то вроде подробного изложения первого, предвечного предоп</w:t>
      </w:r>
      <w:r w:rsidRPr="00281559">
        <w:rPr>
          <w:sz w:val="22"/>
          <w:szCs w:val="22"/>
        </w:rPr>
        <w:softHyphen/>
        <w:t>ределения, которое Аллах Всевышний повелел записать каляму на Сохраняемой Скрижали, когда создал его. Именно так тол</w:t>
      </w:r>
      <w:r w:rsidRPr="00281559">
        <w:rPr>
          <w:sz w:val="22"/>
          <w:szCs w:val="22"/>
        </w:rPr>
        <w:softHyphen/>
        <w:t>ковали Ибн Умар и Ибн Аббас, да будет доволен Аллах ими</w:t>
      </w:r>
      <w:r w:rsidR="00CE20D5" w:rsidRPr="00281559">
        <w:rPr>
          <w:sz w:val="22"/>
          <w:szCs w:val="22"/>
        </w:rPr>
        <w:t xml:space="preserve"> </w:t>
      </w:r>
      <w:r w:rsidRPr="00281559">
        <w:rPr>
          <w:sz w:val="22"/>
          <w:szCs w:val="22"/>
        </w:rPr>
        <w:t xml:space="preserve">обоими, слова Всевышнего: </w:t>
      </w:r>
    </w:p>
    <w:p w:rsidR="00C93EFD" w:rsidRPr="00281559" w:rsidRDefault="00C93EFD">
      <w:pPr>
        <w:widowControl w:val="0"/>
        <w:autoSpaceDE w:val="0"/>
        <w:autoSpaceDN w:val="0"/>
        <w:adjustRightInd w:val="0"/>
        <w:rPr>
          <w:b/>
          <w:bCs/>
          <w:sz w:val="22"/>
          <w:szCs w:val="22"/>
        </w:rPr>
      </w:pPr>
      <w:r w:rsidRPr="00281559">
        <w:rPr>
          <w:b/>
          <w:bCs/>
          <w:sz w:val="22"/>
          <w:szCs w:val="22"/>
        </w:rPr>
        <w:t>«...требовали Мы записывать</w:t>
      </w:r>
      <w:r w:rsidR="00614C4B">
        <w:rPr>
          <w:rStyle w:val="FootnoteReference"/>
          <w:b/>
          <w:bCs/>
          <w:sz w:val="22"/>
          <w:szCs w:val="22"/>
        </w:rPr>
        <w:footnoteReference w:id="336"/>
      </w:r>
      <w:r w:rsidRPr="00281559">
        <w:rPr>
          <w:b/>
          <w:bCs/>
          <w:sz w:val="22"/>
          <w:szCs w:val="22"/>
        </w:rPr>
        <w:t xml:space="preserve"> (всё,) что вы делали!»</w:t>
      </w:r>
    </w:p>
    <w:p w:rsidR="00C93EFD" w:rsidRPr="00281559" w:rsidRDefault="00C93EFD" w:rsidP="00CE20D5">
      <w:pPr>
        <w:widowControl w:val="0"/>
        <w:autoSpaceDE w:val="0"/>
        <w:autoSpaceDN w:val="0"/>
        <w:adjustRightInd w:val="0"/>
        <w:ind w:left="5760" w:firstLine="720"/>
        <w:rPr>
          <w:sz w:val="22"/>
          <w:szCs w:val="22"/>
        </w:rPr>
      </w:pPr>
      <w:r w:rsidRPr="00281559">
        <w:rPr>
          <w:sz w:val="22"/>
          <w:szCs w:val="22"/>
        </w:rPr>
        <w:t>Коленопреклонённые. 29.</w:t>
      </w:r>
    </w:p>
    <w:p w:rsidR="00C93EFD" w:rsidRPr="00281559" w:rsidRDefault="00C93EFD">
      <w:pPr>
        <w:widowControl w:val="0"/>
        <w:autoSpaceDE w:val="0"/>
        <w:autoSpaceDN w:val="0"/>
        <w:adjustRightInd w:val="0"/>
        <w:rPr>
          <w:sz w:val="22"/>
          <w:szCs w:val="22"/>
        </w:rPr>
      </w:pPr>
      <w:r w:rsidRPr="00281559">
        <w:rPr>
          <w:sz w:val="22"/>
          <w:szCs w:val="22"/>
        </w:rPr>
        <w:t>А источником всего этого служит знание Аллаха, являющее</w:t>
      </w:r>
      <w:r w:rsidRPr="00281559">
        <w:rPr>
          <w:sz w:val="22"/>
          <w:szCs w:val="22"/>
        </w:rPr>
        <w:softHyphen/>
        <w:t>ся атрибутом Преславного и Всевышнего.</w:t>
      </w:r>
    </w:p>
    <w:p w:rsidR="00C93EFD" w:rsidRPr="00281559" w:rsidRDefault="00C93EFD" w:rsidP="002E1E4C">
      <w:pPr>
        <w:pStyle w:val="2"/>
      </w:pPr>
      <w:bookmarkStart w:id="142" w:name="_Toc469834908"/>
      <w:r w:rsidRPr="00281559">
        <w:lastRenderedPageBreak/>
        <w:t>Вопрос 139. Что предполагает собой предопределённость счастья и злосчастия?</w:t>
      </w:r>
      <w:bookmarkEnd w:id="142"/>
    </w:p>
    <w:p w:rsidR="00C93EFD" w:rsidRPr="00281559" w:rsidRDefault="00C93EFD">
      <w:pPr>
        <w:widowControl w:val="0"/>
        <w:autoSpaceDE w:val="0"/>
        <w:autoSpaceDN w:val="0"/>
        <w:adjustRightInd w:val="0"/>
        <w:rPr>
          <w:sz w:val="22"/>
          <w:szCs w:val="22"/>
        </w:rPr>
      </w:pPr>
      <w:r w:rsidRPr="00281559">
        <w:rPr>
          <w:b/>
          <w:bCs/>
          <w:sz w:val="22"/>
          <w:szCs w:val="22"/>
        </w:rPr>
        <w:t xml:space="preserve">Ответ. </w:t>
      </w:r>
      <w:r w:rsidRPr="00281559">
        <w:rPr>
          <w:sz w:val="22"/>
          <w:szCs w:val="22"/>
        </w:rPr>
        <w:t>Во всех ниспосланных свыше Писаниях, а также в соответствующих хадисах пророка, (с.г.с.),</w:t>
      </w:r>
      <w:r w:rsidR="002D0BA3" w:rsidRPr="00281559">
        <w:rPr>
          <w:sz w:val="22"/>
          <w:szCs w:val="22"/>
        </w:rPr>
        <w:t xml:space="preserve"> </w:t>
      </w:r>
      <w:r w:rsidRPr="00281559">
        <w:rPr>
          <w:sz w:val="22"/>
          <w:szCs w:val="22"/>
        </w:rPr>
        <w:t>выражена мысль о том, что предопределённость всего не может служить препятстви</w:t>
      </w:r>
      <w:r w:rsidRPr="00281559">
        <w:rPr>
          <w:sz w:val="22"/>
          <w:szCs w:val="22"/>
        </w:rPr>
        <w:softHyphen/>
        <w:t>ем для деятельности, и не означает, что людям следует полагать</w:t>
      </w:r>
      <w:r w:rsidRPr="00281559">
        <w:rPr>
          <w:sz w:val="22"/>
          <w:szCs w:val="22"/>
        </w:rPr>
        <w:softHyphen/>
        <w:t>ся на это, наоборот, она обязывает их прилагать все силы ради совершения благих дел и стремиться к этому. Вот почему когда пророк, (с.г.с.), поведал своим сподвижникам о том</w:t>
      </w:r>
      <w:r w:rsidR="002D0BA3" w:rsidRPr="00281559">
        <w:rPr>
          <w:sz w:val="22"/>
          <w:szCs w:val="22"/>
        </w:rPr>
        <w:t>,</w:t>
      </w:r>
      <w:r w:rsidRPr="00281559">
        <w:rPr>
          <w:sz w:val="22"/>
          <w:szCs w:val="22"/>
        </w:rPr>
        <w:t xml:space="preserve"> что всё предопределено, ч</w:t>
      </w:r>
      <w:r w:rsidR="002D0BA3" w:rsidRPr="00281559">
        <w:rPr>
          <w:sz w:val="22"/>
          <w:szCs w:val="22"/>
        </w:rPr>
        <w:t xml:space="preserve">то это предопределение </w:t>
      </w:r>
      <w:r w:rsidR="009B1B3C" w:rsidRPr="00281559">
        <w:rPr>
          <w:sz w:val="22"/>
          <w:szCs w:val="22"/>
        </w:rPr>
        <w:t>осуществляется</w:t>
      </w:r>
      <w:r w:rsidRPr="00281559">
        <w:rPr>
          <w:sz w:val="22"/>
          <w:szCs w:val="22"/>
        </w:rPr>
        <w:t xml:space="preserve"> и что чернила на каляме, которым было записано предопределённое, уже высохли, а один из них спро</w:t>
      </w:r>
      <w:r w:rsidR="00F23276" w:rsidRPr="00281559">
        <w:rPr>
          <w:sz w:val="22"/>
          <w:szCs w:val="22"/>
        </w:rPr>
        <w:t xml:space="preserve">сил: </w:t>
      </w:r>
      <w:r w:rsidR="00F23276" w:rsidRPr="00281559">
        <w:rPr>
          <w:b/>
          <w:i/>
          <w:sz w:val="22"/>
          <w:szCs w:val="22"/>
        </w:rPr>
        <w:t xml:space="preserve">"Так не положиться ли нам </w:t>
      </w:r>
      <w:r w:rsidRPr="00281559">
        <w:rPr>
          <w:b/>
          <w:i/>
          <w:sz w:val="22"/>
          <w:szCs w:val="22"/>
        </w:rPr>
        <w:t>то, что нам предопределено, и не отказаться ли от дел?",</w:t>
      </w:r>
      <w:r w:rsidRPr="00281559">
        <w:rPr>
          <w:sz w:val="22"/>
          <w:szCs w:val="22"/>
        </w:rPr>
        <w:t xml:space="preserve"> - он сказал в ответ: </w:t>
      </w:r>
      <w:r w:rsidRPr="00281559">
        <w:rPr>
          <w:b/>
          <w:i/>
          <w:sz w:val="22"/>
          <w:szCs w:val="22"/>
        </w:rPr>
        <w:t>«Нет, действуйте, ведь каждому (будет) облегчено то, ради чего он создан!»,</w:t>
      </w:r>
      <w:r w:rsidRPr="00281559">
        <w:rPr>
          <w:sz w:val="22"/>
          <w:szCs w:val="22"/>
        </w:rPr>
        <w:t xml:space="preserve"> -после чего прочитал аяты, в которых сказано:</w:t>
      </w:r>
    </w:p>
    <w:p w:rsidR="0019006A" w:rsidRPr="00281559" w:rsidRDefault="00F23276">
      <w:pPr>
        <w:widowControl w:val="0"/>
        <w:autoSpaceDE w:val="0"/>
        <w:autoSpaceDN w:val="0"/>
        <w:adjustRightInd w:val="0"/>
        <w:rPr>
          <w:b/>
          <w:sz w:val="22"/>
          <w:szCs w:val="22"/>
        </w:rPr>
      </w:pPr>
      <w:r w:rsidRPr="00281559">
        <w:rPr>
          <w:b/>
          <w:sz w:val="22"/>
          <w:szCs w:val="22"/>
        </w:rPr>
        <w:t>«</w:t>
      </w:r>
      <w:r w:rsidR="00C93EFD" w:rsidRPr="00281559">
        <w:rPr>
          <w:b/>
          <w:sz w:val="22"/>
          <w:szCs w:val="22"/>
        </w:rPr>
        <w:t>Что касается того, кто отдавал</w:t>
      </w:r>
      <w:r w:rsidR="00614C4B">
        <w:rPr>
          <w:rStyle w:val="FootnoteReference"/>
          <w:b/>
          <w:sz w:val="22"/>
          <w:szCs w:val="22"/>
        </w:rPr>
        <w:footnoteReference w:id="337"/>
      </w:r>
      <w:r w:rsidR="00C93EFD" w:rsidRPr="00281559">
        <w:rPr>
          <w:b/>
          <w:sz w:val="22"/>
          <w:szCs w:val="22"/>
        </w:rPr>
        <w:t>, и был богобоязненным</w:t>
      </w:r>
      <w:r w:rsidR="005A0ED1">
        <w:rPr>
          <w:b/>
          <w:sz w:val="22"/>
          <w:szCs w:val="22"/>
        </w:rPr>
        <w:t xml:space="preserve"> </w:t>
      </w:r>
      <w:r w:rsidR="00C93EFD" w:rsidRPr="00281559">
        <w:rPr>
          <w:b/>
          <w:sz w:val="22"/>
          <w:szCs w:val="22"/>
        </w:rPr>
        <w:t>и признавал наилучшее</w:t>
      </w:r>
      <w:r w:rsidR="00614C4B">
        <w:rPr>
          <w:rStyle w:val="FootnoteReference"/>
          <w:b/>
          <w:sz w:val="22"/>
          <w:szCs w:val="22"/>
        </w:rPr>
        <w:footnoteReference w:id="338"/>
      </w:r>
      <w:r w:rsidR="00C93EFD" w:rsidRPr="00281559">
        <w:rPr>
          <w:b/>
          <w:sz w:val="22"/>
          <w:szCs w:val="22"/>
        </w:rPr>
        <w:t>, то Мы облегчим ему (путь) к легчай</w:t>
      </w:r>
      <w:r w:rsidR="00C93EFD" w:rsidRPr="00281559">
        <w:rPr>
          <w:b/>
          <w:sz w:val="22"/>
          <w:szCs w:val="22"/>
        </w:rPr>
        <w:softHyphen/>
        <w:t>шему</w:t>
      </w:r>
      <w:r w:rsidR="001C1CF0">
        <w:rPr>
          <w:rStyle w:val="FootnoteReference"/>
          <w:b/>
          <w:sz w:val="22"/>
          <w:szCs w:val="22"/>
        </w:rPr>
        <w:footnoteReference w:id="339"/>
      </w:r>
      <w:r w:rsidR="00C93EFD" w:rsidRPr="00281559">
        <w:rPr>
          <w:b/>
          <w:sz w:val="22"/>
          <w:szCs w:val="22"/>
        </w:rPr>
        <w:t>.</w:t>
      </w:r>
      <w:r w:rsidR="005A0ED1">
        <w:rPr>
          <w:b/>
          <w:sz w:val="22"/>
          <w:szCs w:val="22"/>
        </w:rPr>
        <w:t xml:space="preserve"> </w:t>
      </w:r>
      <w:r w:rsidR="00C93EFD" w:rsidRPr="00281559">
        <w:rPr>
          <w:b/>
          <w:sz w:val="22"/>
          <w:szCs w:val="22"/>
        </w:rPr>
        <w:t>А тому, кто скупился</w:t>
      </w:r>
      <w:r w:rsidR="001C1CF0">
        <w:rPr>
          <w:rStyle w:val="FootnoteReference"/>
          <w:b/>
          <w:sz w:val="22"/>
          <w:szCs w:val="22"/>
        </w:rPr>
        <w:footnoteReference w:id="340"/>
      </w:r>
      <w:r w:rsidR="00C93EFD" w:rsidRPr="00281559">
        <w:rPr>
          <w:b/>
          <w:sz w:val="22"/>
          <w:szCs w:val="22"/>
        </w:rPr>
        <w:t>, и обходился</w:t>
      </w:r>
      <w:r w:rsidR="001C1CF0">
        <w:rPr>
          <w:rStyle w:val="FootnoteReference"/>
          <w:b/>
          <w:sz w:val="22"/>
          <w:szCs w:val="22"/>
        </w:rPr>
        <w:footnoteReference w:id="341"/>
      </w:r>
      <w:r w:rsidR="00C93EFD" w:rsidRPr="00281559">
        <w:rPr>
          <w:b/>
          <w:sz w:val="22"/>
          <w:szCs w:val="22"/>
        </w:rPr>
        <w:t xml:space="preserve"> и считал ло</w:t>
      </w:r>
      <w:r w:rsidR="00C93EFD" w:rsidRPr="00281559">
        <w:rPr>
          <w:b/>
          <w:sz w:val="22"/>
          <w:szCs w:val="22"/>
        </w:rPr>
        <w:softHyphen/>
        <w:t>жью наилучшее,</w:t>
      </w:r>
      <w:r w:rsidR="005A0ED1">
        <w:rPr>
          <w:b/>
          <w:sz w:val="22"/>
          <w:szCs w:val="22"/>
        </w:rPr>
        <w:t xml:space="preserve"> </w:t>
      </w:r>
      <w:r w:rsidR="00C93EFD" w:rsidRPr="00281559">
        <w:rPr>
          <w:b/>
          <w:sz w:val="22"/>
          <w:szCs w:val="22"/>
        </w:rPr>
        <w:t>Мы облегчим путь к тягчайшему</w:t>
      </w:r>
      <w:r w:rsidR="001C1CF0">
        <w:rPr>
          <w:rStyle w:val="FootnoteReference"/>
          <w:b/>
          <w:sz w:val="22"/>
          <w:szCs w:val="22"/>
        </w:rPr>
        <w:footnoteReference w:id="342"/>
      </w:r>
      <w:r w:rsidR="0019006A" w:rsidRPr="00281559">
        <w:rPr>
          <w:b/>
          <w:sz w:val="22"/>
          <w:szCs w:val="22"/>
        </w:rPr>
        <w:t>....».</w:t>
      </w:r>
    </w:p>
    <w:p w:rsidR="00C93EFD" w:rsidRPr="00281559" w:rsidRDefault="00C93EFD" w:rsidP="0019006A">
      <w:pPr>
        <w:widowControl w:val="0"/>
        <w:autoSpaceDE w:val="0"/>
        <w:autoSpaceDN w:val="0"/>
        <w:adjustRightInd w:val="0"/>
        <w:ind w:left="6480" w:firstLine="720"/>
        <w:rPr>
          <w:sz w:val="22"/>
          <w:szCs w:val="22"/>
        </w:rPr>
      </w:pPr>
      <w:r w:rsidRPr="00281559">
        <w:rPr>
          <w:sz w:val="22"/>
          <w:szCs w:val="22"/>
        </w:rPr>
        <w:t xml:space="preserve"> </w:t>
      </w:r>
      <w:r w:rsidR="0019006A" w:rsidRPr="00281559">
        <w:rPr>
          <w:sz w:val="22"/>
          <w:szCs w:val="22"/>
        </w:rPr>
        <w:t xml:space="preserve">Ночь, </w:t>
      </w:r>
      <w:r w:rsidRPr="00281559">
        <w:rPr>
          <w:sz w:val="22"/>
          <w:szCs w:val="22"/>
        </w:rPr>
        <w:t>5</w:t>
      </w:r>
      <w:r w:rsidR="0019006A" w:rsidRPr="00281559">
        <w:rPr>
          <w:sz w:val="22"/>
          <w:szCs w:val="22"/>
        </w:rPr>
        <w:t>-</w:t>
      </w:r>
      <w:r w:rsidRPr="00281559">
        <w:rPr>
          <w:sz w:val="22"/>
          <w:szCs w:val="22"/>
        </w:rPr>
        <w:t>10</w:t>
      </w:r>
    </w:p>
    <w:p w:rsidR="00C93EFD" w:rsidRPr="00281559" w:rsidRDefault="00C93EFD">
      <w:pPr>
        <w:widowControl w:val="0"/>
        <w:autoSpaceDE w:val="0"/>
        <w:autoSpaceDN w:val="0"/>
        <w:adjustRightInd w:val="0"/>
        <w:rPr>
          <w:sz w:val="22"/>
          <w:szCs w:val="22"/>
        </w:rPr>
      </w:pPr>
      <w:r w:rsidRPr="00281559">
        <w:rPr>
          <w:sz w:val="22"/>
          <w:szCs w:val="22"/>
        </w:rPr>
        <w:t>Аллах Всевышний, слава Ему, предопределил всё то, чему суж</w:t>
      </w:r>
      <w:r w:rsidRPr="00281559">
        <w:rPr>
          <w:sz w:val="22"/>
          <w:szCs w:val="22"/>
        </w:rPr>
        <w:softHyphen/>
        <w:t>дено быть, и подготовил всё то, что должно послужить этому причиной. И Он проявил мудрость, даровав людям средства для жизни в мире этом и для достижения мира вечного и облегчив каждому из созданных Им людей совершение того, ради чего он был создан в обоих мирах. Таким образом, это Он устраивает и облегчает.</w:t>
      </w:r>
    </w:p>
    <w:p w:rsidR="00C93EFD" w:rsidRPr="00281559" w:rsidRDefault="00C93EFD">
      <w:pPr>
        <w:widowControl w:val="0"/>
        <w:autoSpaceDE w:val="0"/>
        <w:autoSpaceDN w:val="0"/>
        <w:adjustRightInd w:val="0"/>
        <w:rPr>
          <w:sz w:val="22"/>
          <w:szCs w:val="22"/>
        </w:rPr>
      </w:pPr>
      <w:r w:rsidRPr="00281559">
        <w:rPr>
          <w:sz w:val="22"/>
          <w:szCs w:val="22"/>
        </w:rPr>
        <w:t>И если раб Аллаха знает, что обеспечение его интересов в мире вечном связано с определёнными средствами, используя кото</w:t>
      </w:r>
      <w:r w:rsidRPr="00281559">
        <w:rPr>
          <w:sz w:val="22"/>
          <w:szCs w:val="22"/>
        </w:rPr>
        <w:softHyphen/>
        <w:t>рые он может достичь желанной цели, он будет изо всех сил стараться прибегать к этим средствам, ставя их выше того, что связано с обеспечением его мирских интересов.</w:t>
      </w:r>
    </w:p>
    <w:p w:rsidR="00C93EFD" w:rsidRPr="00281559" w:rsidRDefault="00C93EFD">
      <w:pPr>
        <w:widowControl w:val="0"/>
        <w:autoSpaceDE w:val="0"/>
        <w:autoSpaceDN w:val="0"/>
        <w:adjustRightInd w:val="0"/>
        <w:rPr>
          <w:b/>
          <w:bCs/>
          <w:i/>
          <w:iCs/>
          <w:sz w:val="22"/>
          <w:szCs w:val="22"/>
        </w:rPr>
      </w:pPr>
      <w:r w:rsidRPr="00281559">
        <w:rPr>
          <w:sz w:val="22"/>
          <w:szCs w:val="22"/>
        </w:rPr>
        <w:t>Очень хорошо понимал это тот сподвижник, который, услы</w:t>
      </w:r>
      <w:r w:rsidRPr="00281559">
        <w:rPr>
          <w:sz w:val="22"/>
          <w:szCs w:val="22"/>
        </w:rPr>
        <w:softHyphen/>
        <w:t xml:space="preserve">шав хадисы о предопределении, сказал: </w:t>
      </w:r>
      <w:r w:rsidRPr="00281559">
        <w:rPr>
          <w:b/>
          <w:bCs/>
          <w:i/>
          <w:iCs/>
          <w:sz w:val="22"/>
          <w:szCs w:val="22"/>
        </w:rPr>
        <w:t>"Сейчас я буду старать</w:t>
      </w:r>
      <w:r w:rsidRPr="00281559">
        <w:rPr>
          <w:b/>
          <w:bCs/>
          <w:i/>
          <w:iCs/>
          <w:sz w:val="22"/>
          <w:szCs w:val="22"/>
        </w:rPr>
        <w:softHyphen/>
        <w:t>ся как никогда раньше!"</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0A1BC2" w:rsidRPr="00281559">
        <w:rPr>
          <w:sz w:val="22"/>
          <w:szCs w:val="22"/>
        </w:rPr>
        <w:t xml:space="preserve">, (с.г.с.), </w:t>
      </w:r>
      <w:r w:rsidRPr="00281559">
        <w:rPr>
          <w:sz w:val="22"/>
          <w:szCs w:val="22"/>
        </w:rPr>
        <w:t>то сообщается, что он сказал:</w:t>
      </w:r>
      <w:r w:rsidR="005A0ED1">
        <w:rPr>
          <w:sz w:val="22"/>
          <w:szCs w:val="22"/>
        </w:rPr>
        <w:t xml:space="preserve"> </w:t>
      </w:r>
      <w:r w:rsidRPr="00281559">
        <w:rPr>
          <w:sz w:val="22"/>
          <w:szCs w:val="22"/>
        </w:rPr>
        <w:t xml:space="preserve"> </w:t>
      </w:r>
    </w:p>
    <w:p w:rsidR="00C93EFD" w:rsidRDefault="00C93EFD">
      <w:pPr>
        <w:pStyle w:val="BodyText2"/>
        <w:rPr>
          <w:i/>
          <w:sz w:val="22"/>
          <w:szCs w:val="22"/>
        </w:rPr>
      </w:pPr>
      <w:r w:rsidRPr="00281559">
        <w:rPr>
          <w:i/>
          <w:sz w:val="22"/>
          <w:szCs w:val="22"/>
        </w:rPr>
        <w:t>«Стремись к тому, что принесёт тебе пользу, проси помощи у Аллаха и не опускай руки».</w:t>
      </w:r>
    </w:p>
    <w:p w:rsidR="00BE6276" w:rsidRPr="00BE6276" w:rsidRDefault="00BE6276" w:rsidP="00BE6276">
      <w:pPr>
        <w:pStyle w:val="BodyText2"/>
        <w:ind w:left="5040" w:firstLine="720"/>
        <w:rPr>
          <w:b w:val="0"/>
          <w:sz w:val="22"/>
          <w:szCs w:val="22"/>
        </w:rPr>
      </w:pPr>
      <w:r>
        <w:rPr>
          <w:b w:val="0"/>
          <w:sz w:val="22"/>
          <w:szCs w:val="22"/>
        </w:rPr>
        <w:t>Муслим, Ахмад, Ибн Маджа</w:t>
      </w:r>
      <w:r>
        <w:rPr>
          <w:rStyle w:val="FootnoteReference"/>
          <w:b w:val="0"/>
          <w:sz w:val="22"/>
          <w:szCs w:val="22"/>
        </w:rPr>
        <w:footnoteReference w:id="343"/>
      </w:r>
    </w:p>
    <w:p w:rsidR="00C93EFD" w:rsidRPr="00281559" w:rsidRDefault="00C93EFD">
      <w:pPr>
        <w:widowControl w:val="0"/>
        <w:autoSpaceDE w:val="0"/>
        <w:autoSpaceDN w:val="0"/>
        <w:adjustRightInd w:val="0"/>
        <w:rPr>
          <w:sz w:val="22"/>
          <w:szCs w:val="22"/>
        </w:rPr>
      </w:pPr>
      <w:r w:rsidRPr="00281559">
        <w:rPr>
          <w:sz w:val="22"/>
          <w:szCs w:val="22"/>
        </w:rPr>
        <w:t xml:space="preserve">Сообщается также, что когда пророка, (с.г.с.), спросили: </w:t>
      </w:r>
      <w:r w:rsidRPr="00281559">
        <w:rPr>
          <w:b/>
          <w:bCs/>
          <w:i/>
          <w:iCs/>
          <w:sz w:val="22"/>
          <w:szCs w:val="22"/>
        </w:rPr>
        <w:t>"Ска</w:t>
      </w:r>
      <w:r w:rsidRPr="00281559">
        <w:rPr>
          <w:b/>
          <w:bCs/>
          <w:i/>
          <w:iCs/>
          <w:sz w:val="22"/>
          <w:szCs w:val="22"/>
        </w:rPr>
        <w:softHyphen/>
        <w:t xml:space="preserve">жи мне, могут ли лекарства и </w:t>
      </w:r>
      <w:r w:rsidRPr="00281559">
        <w:rPr>
          <w:b/>
          <w:bCs/>
          <w:i/>
          <w:iCs/>
          <w:sz w:val="22"/>
          <w:szCs w:val="22"/>
        </w:rPr>
        <w:lastRenderedPageBreak/>
        <w:t>заклинания, к которым мы прибега</w:t>
      </w:r>
      <w:r w:rsidRPr="00281559">
        <w:rPr>
          <w:b/>
          <w:bCs/>
          <w:i/>
          <w:iCs/>
          <w:sz w:val="22"/>
          <w:szCs w:val="22"/>
        </w:rPr>
        <w:softHyphen/>
        <w:t xml:space="preserve">ем, отвратить хоть что-нибудь из предопределённого Алахом?", </w:t>
      </w:r>
      <w:r w:rsidRPr="00281559">
        <w:rPr>
          <w:bCs/>
          <w:i/>
          <w:iCs/>
          <w:sz w:val="22"/>
          <w:szCs w:val="22"/>
        </w:rPr>
        <w:t>он сказал в ответ:</w:t>
      </w:r>
      <w:r w:rsidRPr="00281559">
        <w:rPr>
          <w:b/>
          <w:bCs/>
          <w:i/>
          <w:iCs/>
          <w:sz w:val="22"/>
          <w:szCs w:val="22"/>
        </w:rPr>
        <w:t xml:space="preserve"> «Они (тоже) относятся к предопределению Аллаха»,</w:t>
      </w:r>
      <w:r w:rsidRPr="00281559">
        <w:rPr>
          <w:sz w:val="22"/>
          <w:szCs w:val="22"/>
        </w:rPr>
        <w:t xml:space="preserve"> - имея в виду, что Аллах предопре</w:t>
      </w:r>
      <w:r w:rsidRPr="00281559">
        <w:rPr>
          <w:sz w:val="22"/>
          <w:szCs w:val="22"/>
        </w:rPr>
        <w:softHyphen/>
        <w:t>делил не только хорошее и дурное, но и всё то, что приводит к этому.</w:t>
      </w:r>
    </w:p>
    <w:p w:rsidR="00C93EFD" w:rsidRPr="00281559" w:rsidRDefault="00C93EFD" w:rsidP="002E1E4C">
      <w:pPr>
        <w:pStyle w:val="2"/>
      </w:pPr>
      <w:bookmarkStart w:id="143" w:name="_Toc469834909"/>
      <w:r w:rsidRPr="00281559">
        <w:t>Вопрос 140. Что является указанием на третью ступень, то есть на обязательность веры в желание Аллаха?</w:t>
      </w:r>
      <w:bookmarkEnd w:id="143"/>
    </w:p>
    <w:p w:rsidR="00C93EFD" w:rsidRPr="00281559" w:rsidRDefault="00C93EFD">
      <w:pPr>
        <w:widowControl w:val="0"/>
        <w:autoSpaceDE w:val="0"/>
        <w:autoSpaceDN w:val="0"/>
        <w:adjustRightInd w:val="0"/>
        <w:rPr>
          <w:sz w:val="22"/>
          <w:szCs w:val="22"/>
        </w:rPr>
      </w:pPr>
      <w:r w:rsidRPr="00281559">
        <w:rPr>
          <w:b/>
          <w:bCs/>
          <w:sz w:val="22"/>
          <w:szCs w:val="22"/>
        </w:rPr>
        <w:t>Ответ.</w:t>
      </w:r>
      <w:r w:rsidRPr="00281559">
        <w:rPr>
          <w:sz w:val="22"/>
          <w:szCs w:val="22"/>
        </w:rPr>
        <w:t xml:space="preserve"> Аллах Всевышний сказал:</w:t>
      </w:r>
    </w:p>
    <w:p w:rsidR="00C93EFD" w:rsidRPr="00281559" w:rsidRDefault="00C93EFD">
      <w:pPr>
        <w:widowControl w:val="0"/>
        <w:autoSpaceDE w:val="0"/>
        <w:autoSpaceDN w:val="0"/>
        <w:adjustRightInd w:val="0"/>
        <w:rPr>
          <w:b/>
          <w:bCs/>
          <w:sz w:val="22"/>
          <w:szCs w:val="22"/>
        </w:rPr>
      </w:pPr>
      <w:r w:rsidRPr="00281559">
        <w:rPr>
          <w:b/>
          <w:bCs/>
          <w:sz w:val="22"/>
          <w:szCs w:val="22"/>
        </w:rPr>
        <w:t>«Однако вы не пожелаете, если только не пожелает Аллах.»</w:t>
      </w:r>
    </w:p>
    <w:p w:rsidR="00C93EFD" w:rsidRPr="00281559" w:rsidRDefault="005C2817" w:rsidP="005C2817">
      <w:pPr>
        <w:widowControl w:val="0"/>
        <w:autoSpaceDE w:val="0"/>
        <w:autoSpaceDN w:val="0"/>
        <w:adjustRightInd w:val="0"/>
        <w:ind w:left="5760" w:firstLine="720"/>
        <w:rPr>
          <w:sz w:val="22"/>
          <w:szCs w:val="22"/>
        </w:rPr>
      </w:pPr>
      <w:r w:rsidRPr="00281559">
        <w:rPr>
          <w:sz w:val="22"/>
          <w:szCs w:val="22"/>
        </w:rPr>
        <w:t>Че</w:t>
      </w:r>
      <w:r w:rsidR="00C93EFD" w:rsidRPr="00281559">
        <w:rPr>
          <w:sz w:val="22"/>
          <w:szCs w:val="22"/>
        </w:rPr>
        <w:t>лов</w:t>
      </w:r>
      <w:r w:rsidRPr="00281559">
        <w:rPr>
          <w:sz w:val="22"/>
          <w:szCs w:val="22"/>
        </w:rPr>
        <w:t>ек</w:t>
      </w:r>
      <w:r w:rsidR="00C93EFD" w:rsidRPr="00281559">
        <w:rPr>
          <w:sz w:val="22"/>
          <w:szCs w:val="22"/>
        </w:rPr>
        <w:t>, 30.</w:t>
      </w:r>
    </w:p>
    <w:p w:rsidR="00C93EFD" w:rsidRPr="00281559" w:rsidRDefault="0011406B">
      <w:pPr>
        <w:pStyle w:val="BodyText2"/>
        <w:rPr>
          <w:sz w:val="22"/>
          <w:szCs w:val="22"/>
        </w:rPr>
      </w:pPr>
      <w:r w:rsidRPr="00281559">
        <w:rPr>
          <w:sz w:val="22"/>
          <w:szCs w:val="22"/>
        </w:rPr>
        <w:t xml:space="preserve">«И </w:t>
      </w:r>
      <w:r w:rsidR="00C93EFD" w:rsidRPr="00281559">
        <w:rPr>
          <w:sz w:val="22"/>
          <w:szCs w:val="22"/>
        </w:rPr>
        <w:t>никогда не говори ни о чём: "Поистине, я сделаю это завтра", — (не сказав также): "Если пожелает Аллах".</w:t>
      </w:r>
    </w:p>
    <w:p w:rsidR="0011406B" w:rsidRPr="00281559" w:rsidRDefault="0011406B" w:rsidP="0011406B">
      <w:pPr>
        <w:pStyle w:val="BodyText2"/>
        <w:ind w:left="5760" w:firstLine="720"/>
        <w:rPr>
          <w:b w:val="0"/>
          <w:sz w:val="22"/>
          <w:szCs w:val="22"/>
        </w:rPr>
      </w:pPr>
      <w:r w:rsidRPr="00281559">
        <w:rPr>
          <w:b w:val="0"/>
          <w:sz w:val="22"/>
          <w:szCs w:val="22"/>
        </w:rPr>
        <w:t>Пещера, 23-24</w:t>
      </w:r>
    </w:p>
    <w:p w:rsidR="0011406B" w:rsidRPr="00281559" w:rsidRDefault="00C93EFD">
      <w:pPr>
        <w:widowControl w:val="0"/>
        <w:autoSpaceDE w:val="0"/>
        <w:autoSpaceDN w:val="0"/>
        <w:adjustRightInd w:val="0"/>
        <w:rPr>
          <w:b/>
          <w:bCs/>
          <w:sz w:val="22"/>
          <w:szCs w:val="22"/>
        </w:rPr>
      </w:pPr>
      <w:r w:rsidRPr="00281559">
        <w:rPr>
          <w:b/>
          <w:bCs/>
          <w:sz w:val="22"/>
          <w:szCs w:val="22"/>
        </w:rPr>
        <w:t xml:space="preserve">«Аллах вводит в заблуждение, кого пожелает, а кого пожелает, наставляет на прямой путь.» </w:t>
      </w:r>
    </w:p>
    <w:p w:rsidR="00C93EFD" w:rsidRPr="00281559" w:rsidRDefault="00C93EFD" w:rsidP="0011406B">
      <w:pPr>
        <w:widowControl w:val="0"/>
        <w:autoSpaceDE w:val="0"/>
        <w:autoSpaceDN w:val="0"/>
        <w:adjustRightInd w:val="0"/>
        <w:ind w:left="5760" w:firstLine="720"/>
        <w:rPr>
          <w:b/>
          <w:bCs/>
          <w:sz w:val="22"/>
          <w:szCs w:val="22"/>
        </w:rPr>
      </w:pPr>
      <w:r w:rsidRPr="00281559">
        <w:rPr>
          <w:bCs/>
          <w:sz w:val="22"/>
          <w:szCs w:val="22"/>
        </w:rPr>
        <w:t>Скот</w:t>
      </w:r>
      <w:r w:rsidR="0011406B" w:rsidRPr="00281559">
        <w:rPr>
          <w:b/>
          <w:bCs/>
          <w:sz w:val="22"/>
          <w:szCs w:val="22"/>
        </w:rPr>
        <w:t xml:space="preserve">, </w:t>
      </w:r>
      <w:r w:rsidR="0011406B" w:rsidRPr="00281559">
        <w:rPr>
          <w:bCs/>
          <w:sz w:val="22"/>
          <w:szCs w:val="22"/>
        </w:rPr>
        <w:t>39</w:t>
      </w:r>
      <w:r w:rsidRPr="00281559">
        <w:rPr>
          <w:bCs/>
          <w:sz w:val="22"/>
          <w:szCs w:val="22"/>
        </w:rPr>
        <w:t xml:space="preserve"> </w:t>
      </w:r>
    </w:p>
    <w:p w:rsidR="00C93EFD" w:rsidRPr="00281559" w:rsidRDefault="00C93EFD">
      <w:pPr>
        <w:widowControl w:val="0"/>
        <w:autoSpaceDE w:val="0"/>
        <w:autoSpaceDN w:val="0"/>
        <w:adjustRightInd w:val="0"/>
        <w:rPr>
          <w:b/>
          <w:bCs/>
          <w:sz w:val="22"/>
          <w:szCs w:val="22"/>
        </w:rPr>
      </w:pPr>
      <w:r w:rsidRPr="00281559">
        <w:rPr>
          <w:b/>
          <w:bCs/>
          <w:sz w:val="22"/>
          <w:szCs w:val="22"/>
        </w:rPr>
        <w:t>«</w:t>
      </w:r>
      <w:r w:rsidRPr="00281559">
        <w:rPr>
          <w:b/>
          <w:bCs/>
          <w:sz w:val="22"/>
          <w:szCs w:val="22"/>
          <w:lang w:val="en-US"/>
        </w:rPr>
        <w:t>A</w:t>
      </w:r>
      <w:r w:rsidRPr="00281559">
        <w:rPr>
          <w:b/>
          <w:bCs/>
          <w:sz w:val="22"/>
          <w:szCs w:val="22"/>
        </w:rPr>
        <w:t xml:space="preserve"> если бы пожелал Аллах, Он непременно сделал бы вас одной общиной.»</w:t>
      </w:r>
    </w:p>
    <w:p w:rsidR="00D6007A" w:rsidRPr="00281559" w:rsidRDefault="00D6007A" w:rsidP="00D6007A">
      <w:pPr>
        <w:widowControl w:val="0"/>
        <w:autoSpaceDE w:val="0"/>
        <w:autoSpaceDN w:val="0"/>
        <w:adjustRightInd w:val="0"/>
        <w:ind w:left="5760" w:firstLine="720"/>
        <w:rPr>
          <w:bCs/>
          <w:sz w:val="22"/>
          <w:szCs w:val="22"/>
        </w:rPr>
      </w:pPr>
      <w:r w:rsidRPr="00281559">
        <w:rPr>
          <w:bCs/>
          <w:sz w:val="22"/>
          <w:szCs w:val="22"/>
        </w:rPr>
        <w:t>Пчёлы, 93</w:t>
      </w:r>
    </w:p>
    <w:p w:rsidR="00C93EFD" w:rsidRPr="00281559" w:rsidRDefault="00C93EFD">
      <w:pPr>
        <w:widowControl w:val="0"/>
        <w:autoSpaceDE w:val="0"/>
        <w:autoSpaceDN w:val="0"/>
        <w:adjustRightInd w:val="0"/>
        <w:rPr>
          <w:b/>
          <w:sz w:val="22"/>
          <w:szCs w:val="22"/>
        </w:rPr>
      </w:pPr>
      <w:r w:rsidRPr="00281559">
        <w:rPr>
          <w:b/>
          <w:bCs/>
          <w:sz w:val="22"/>
          <w:szCs w:val="22"/>
        </w:rPr>
        <w:t>«</w:t>
      </w:r>
      <w:r w:rsidRPr="00281559">
        <w:rPr>
          <w:b/>
          <w:bCs/>
          <w:sz w:val="22"/>
          <w:szCs w:val="22"/>
          <w:lang w:val="en-US"/>
        </w:rPr>
        <w:t>A</w:t>
      </w:r>
      <w:r w:rsidRPr="00281559">
        <w:rPr>
          <w:b/>
          <w:bCs/>
          <w:sz w:val="22"/>
          <w:szCs w:val="22"/>
        </w:rPr>
        <w:t xml:space="preserve"> если бы пожелал Аллах, то не сражались бы друг с другом те, кто жил после них</w:t>
      </w:r>
      <w:r w:rsidR="00A62CDD">
        <w:rPr>
          <w:rStyle w:val="FootnoteReference"/>
          <w:b/>
          <w:bCs/>
          <w:sz w:val="22"/>
          <w:szCs w:val="22"/>
        </w:rPr>
        <w:footnoteReference w:id="344"/>
      </w:r>
      <w:r w:rsidR="00D6007A" w:rsidRPr="00281559">
        <w:rPr>
          <w:b/>
          <w:bCs/>
          <w:sz w:val="22"/>
          <w:szCs w:val="22"/>
        </w:rPr>
        <w:t>….</w:t>
      </w:r>
      <w:r w:rsidRPr="00281559">
        <w:rPr>
          <w:b/>
          <w:sz w:val="22"/>
          <w:szCs w:val="22"/>
        </w:rPr>
        <w:t>»</w:t>
      </w:r>
    </w:p>
    <w:p w:rsidR="00C93EFD" w:rsidRPr="00281559" w:rsidRDefault="00C93EFD" w:rsidP="00D6007A">
      <w:pPr>
        <w:widowControl w:val="0"/>
        <w:autoSpaceDE w:val="0"/>
        <w:autoSpaceDN w:val="0"/>
        <w:adjustRightInd w:val="0"/>
        <w:ind w:left="5760" w:firstLine="720"/>
        <w:rPr>
          <w:sz w:val="22"/>
          <w:szCs w:val="22"/>
        </w:rPr>
      </w:pPr>
      <w:r w:rsidRPr="00281559">
        <w:rPr>
          <w:sz w:val="22"/>
          <w:szCs w:val="22"/>
        </w:rPr>
        <w:t>Корова, 253.</w:t>
      </w:r>
    </w:p>
    <w:p w:rsidR="00D6007A" w:rsidRPr="00281559" w:rsidRDefault="00C93EFD">
      <w:pPr>
        <w:widowControl w:val="0"/>
        <w:autoSpaceDE w:val="0"/>
        <w:autoSpaceDN w:val="0"/>
        <w:adjustRightInd w:val="0"/>
        <w:rPr>
          <w:sz w:val="22"/>
          <w:szCs w:val="22"/>
        </w:rPr>
      </w:pPr>
      <w:r w:rsidRPr="00281559">
        <w:rPr>
          <w:b/>
          <w:bCs/>
          <w:sz w:val="22"/>
          <w:szCs w:val="22"/>
        </w:rPr>
        <w:t>«</w:t>
      </w:r>
      <w:r w:rsidR="00D6007A" w:rsidRPr="00281559">
        <w:rPr>
          <w:b/>
          <w:bCs/>
          <w:sz w:val="22"/>
          <w:szCs w:val="22"/>
        </w:rPr>
        <w:t xml:space="preserve">А </w:t>
      </w:r>
      <w:r w:rsidRPr="00281559">
        <w:rPr>
          <w:b/>
          <w:bCs/>
          <w:sz w:val="22"/>
          <w:szCs w:val="22"/>
        </w:rPr>
        <w:t>если бы пожелал Аллах, то Он непре</w:t>
      </w:r>
      <w:r w:rsidRPr="00281559">
        <w:rPr>
          <w:b/>
          <w:bCs/>
          <w:sz w:val="22"/>
          <w:szCs w:val="22"/>
        </w:rPr>
        <w:softHyphen/>
        <w:t>менно покарал бы их...»</w:t>
      </w:r>
      <w:r w:rsidRPr="00281559">
        <w:rPr>
          <w:sz w:val="22"/>
          <w:szCs w:val="22"/>
        </w:rPr>
        <w:t xml:space="preserve"> </w:t>
      </w:r>
    </w:p>
    <w:p w:rsidR="00C93EFD" w:rsidRPr="00281559" w:rsidRDefault="00C93EFD" w:rsidP="000B4C14">
      <w:pPr>
        <w:widowControl w:val="0"/>
        <w:autoSpaceDE w:val="0"/>
        <w:autoSpaceDN w:val="0"/>
        <w:adjustRightInd w:val="0"/>
        <w:ind w:left="5760" w:firstLine="720"/>
        <w:rPr>
          <w:sz w:val="22"/>
          <w:szCs w:val="22"/>
        </w:rPr>
      </w:pPr>
      <w:r w:rsidRPr="00281559">
        <w:rPr>
          <w:sz w:val="22"/>
          <w:szCs w:val="22"/>
        </w:rPr>
        <w:t>Му</w:t>
      </w:r>
      <w:r w:rsidR="000B4C14" w:rsidRPr="00281559">
        <w:rPr>
          <w:sz w:val="22"/>
          <w:szCs w:val="22"/>
        </w:rPr>
        <w:t>ха</w:t>
      </w:r>
      <w:r w:rsidRPr="00281559">
        <w:rPr>
          <w:sz w:val="22"/>
          <w:szCs w:val="22"/>
        </w:rPr>
        <w:t>мм</w:t>
      </w:r>
      <w:r w:rsidR="000B4C14" w:rsidRPr="00281559">
        <w:rPr>
          <w:sz w:val="22"/>
          <w:szCs w:val="22"/>
        </w:rPr>
        <w:t>ад,</w:t>
      </w:r>
      <w:r w:rsidRPr="00281559">
        <w:rPr>
          <w:sz w:val="22"/>
          <w:szCs w:val="22"/>
        </w:rPr>
        <w:t xml:space="preserve"> 4.</w:t>
      </w:r>
    </w:p>
    <w:p w:rsidR="00C93EFD" w:rsidRPr="00281559" w:rsidRDefault="00C93EFD">
      <w:pPr>
        <w:widowControl w:val="0"/>
        <w:autoSpaceDE w:val="0"/>
        <w:autoSpaceDN w:val="0"/>
        <w:adjustRightInd w:val="0"/>
        <w:rPr>
          <w:b/>
          <w:bCs/>
          <w:sz w:val="22"/>
          <w:szCs w:val="22"/>
        </w:rPr>
      </w:pPr>
      <w:r w:rsidRPr="00281559">
        <w:rPr>
          <w:sz w:val="22"/>
          <w:szCs w:val="22"/>
        </w:rPr>
        <w:t xml:space="preserve"> </w:t>
      </w:r>
      <w:r w:rsidRPr="00281559">
        <w:rPr>
          <w:b/>
          <w:bCs/>
          <w:sz w:val="22"/>
          <w:szCs w:val="22"/>
        </w:rPr>
        <w:t>«Делает Он, что хочет.».</w:t>
      </w:r>
    </w:p>
    <w:p w:rsidR="000B4C14" w:rsidRPr="00281559" w:rsidRDefault="000B4C14" w:rsidP="000B4C14">
      <w:pPr>
        <w:widowControl w:val="0"/>
        <w:autoSpaceDE w:val="0"/>
        <w:autoSpaceDN w:val="0"/>
        <w:adjustRightInd w:val="0"/>
        <w:ind w:left="5760" w:firstLine="720"/>
        <w:rPr>
          <w:bCs/>
          <w:sz w:val="22"/>
          <w:szCs w:val="22"/>
        </w:rPr>
      </w:pPr>
      <w:r w:rsidRPr="00281559">
        <w:rPr>
          <w:bCs/>
          <w:sz w:val="22"/>
          <w:szCs w:val="22"/>
        </w:rPr>
        <w:t>Знаки Зодиака, 16</w:t>
      </w:r>
    </w:p>
    <w:p w:rsidR="000B4C14" w:rsidRPr="00281559" w:rsidRDefault="00C93EFD">
      <w:pPr>
        <w:pStyle w:val="BodyText"/>
        <w:rPr>
          <w:b/>
          <w:sz w:val="22"/>
          <w:szCs w:val="22"/>
        </w:rPr>
      </w:pPr>
      <w:r w:rsidRPr="00281559">
        <w:rPr>
          <w:b/>
          <w:sz w:val="22"/>
          <w:szCs w:val="22"/>
        </w:rPr>
        <w:t xml:space="preserve"> «Когда Он желает чего-либо, то стоит Ему только сказа</w:t>
      </w:r>
      <w:r w:rsidR="000B4C14" w:rsidRPr="00281559">
        <w:rPr>
          <w:b/>
          <w:sz w:val="22"/>
          <w:szCs w:val="22"/>
        </w:rPr>
        <w:t xml:space="preserve">ть: "Будь!", - и </w:t>
      </w:r>
      <w:r w:rsidR="00461966" w:rsidRPr="00281559">
        <w:rPr>
          <w:b/>
          <w:sz w:val="22"/>
          <w:szCs w:val="22"/>
        </w:rPr>
        <w:t>(</w:t>
      </w:r>
      <w:r w:rsidR="000B4C14" w:rsidRPr="00281559">
        <w:rPr>
          <w:b/>
          <w:sz w:val="22"/>
          <w:szCs w:val="22"/>
        </w:rPr>
        <w:t>это</w:t>
      </w:r>
      <w:r w:rsidR="00461966" w:rsidRPr="00281559">
        <w:rPr>
          <w:b/>
          <w:sz w:val="22"/>
          <w:szCs w:val="22"/>
        </w:rPr>
        <w:t>)</w:t>
      </w:r>
      <w:r w:rsidR="000B4C14" w:rsidRPr="00281559">
        <w:rPr>
          <w:b/>
          <w:sz w:val="22"/>
          <w:szCs w:val="22"/>
        </w:rPr>
        <w:t xml:space="preserve"> возникает.»</w:t>
      </w:r>
    </w:p>
    <w:p w:rsidR="00C93EFD" w:rsidRPr="00281559" w:rsidRDefault="00C93EFD">
      <w:pPr>
        <w:pStyle w:val="BodyText"/>
        <w:rPr>
          <w:sz w:val="22"/>
          <w:szCs w:val="22"/>
        </w:rPr>
      </w:pPr>
      <w:r w:rsidRPr="00281559">
        <w:rPr>
          <w:b/>
          <w:sz w:val="22"/>
          <w:szCs w:val="22"/>
        </w:rPr>
        <w:t xml:space="preserve"> </w:t>
      </w:r>
      <w:r w:rsidR="00461966" w:rsidRPr="00281559">
        <w:rPr>
          <w:b/>
          <w:sz w:val="22"/>
          <w:szCs w:val="22"/>
        </w:rPr>
        <w:tab/>
      </w:r>
      <w:r w:rsidR="00461966" w:rsidRPr="00281559">
        <w:rPr>
          <w:b/>
          <w:sz w:val="22"/>
          <w:szCs w:val="22"/>
        </w:rPr>
        <w:tab/>
      </w:r>
      <w:r w:rsidR="00461966" w:rsidRPr="00281559">
        <w:rPr>
          <w:b/>
          <w:sz w:val="22"/>
          <w:szCs w:val="22"/>
        </w:rPr>
        <w:tab/>
      </w:r>
      <w:r w:rsidR="00461966" w:rsidRPr="00281559">
        <w:rPr>
          <w:b/>
          <w:sz w:val="22"/>
          <w:szCs w:val="22"/>
        </w:rPr>
        <w:tab/>
      </w:r>
      <w:r w:rsidR="00461966" w:rsidRPr="00281559">
        <w:rPr>
          <w:b/>
          <w:sz w:val="22"/>
          <w:szCs w:val="22"/>
        </w:rPr>
        <w:tab/>
      </w:r>
      <w:r w:rsidR="00461966" w:rsidRPr="00281559">
        <w:rPr>
          <w:b/>
          <w:sz w:val="22"/>
          <w:szCs w:val="22"/>
        </w:rPr>
        <w:tab/>
      </w:r>
      <w:r w:rsidR="00461966" w:rsidRPr="00281559">
        <w:rPr>
          <w:b/>
          <w:sz w:val="22"/>
          <w:szCs w:val="22"/>
        </w:rPr>
        <w:tab/>
      </w:r>
      <w:r w:rsidR="00461966" w:rsidRPr="00281559">
        <w:rPr>
          <w:b/>
          <w:sz w:val="22"/>
          <w:szCs w:val="22"/>
        </w:rPr>
        <w:tab/>
      </w:r>
      <w:r w:rsidR="00461966" w:rsidRPr="00281559">
        <w:rPr>
          <w:b/>
          <w:sz w:val="22"/>
          <w:szCs w:val="22"/>
        </w:rPr>
        <w:tab/>
      </w:r>
      <w:r w:rsidR="00461966" w:rsidRPr="00281559">
        <w:rPr>
          <w:sz w:val="22"/>
          <w:szCs w:val="22"/>
        </w:rPr>
        <w:t>Йа син, 82</w:t>
      </w:r>
    </w:p>
    <w:p w:rsidR="00C93EFD" w:rsidRPr="00281559" w:rsidRDefault="00C93EFD">
      <w:pPr>
        <w:widowControl w:val="0"/>
        <w:autoSpaceDE w:val="0"/>
        <w:autoSpaceDN w:val="0"/>
        <w:adjustRightInd w:val="0"/>
        <w:rPr>
          <w:b/>
          <w:bCs/>
          <w:sz w:val="22"/>
          <w:szCs w:val="22"/>
        </w:rPr>
      </w:pPr>
      <w:r w:rsidRPr="00281559">
        <w:rPr>
          <w:b/>
          <w:bCs/>
          <w:sz w:val="22"/>
          <w:szCs w:val="22"/>
        </w:rPr>
        <w:t xml:space="preserve"> «Когда Мы хотим чего-либо, то только говорим этому: "Будь!", - и (это) возникает.)</w:t>
      </w:r>
    </w:p>
    <w:p w:rsidR="00C93EFD" w:rsidRPr="00281559" w:rsidRDefault="00C93EFD" w:rsidP="00461966">
      <w:pPr>
        <w:widowControl w:val="0"/>
        <w:autoSpaceDE w:val="0"/>
        <w:autoSpaceDN w:val="0"/>
        <w:adjustRightInd w:val="0"/>
        <w:ind w:left="3600" w:firstLine="720"/>
        <w:jc w:val="center"/>
        <w:rPr>
          <w:sz w:val="22"/>
          <w:szCs w:val="22"/>
        </w:rPr>
      </w:pPr>
      <w:r w:rsidRPr="00281559">
        <w:rPr>
          <w:sz w:val="22"/>
          <w:szCs w:val="22"/>
        </w:rPr>
        <w:t>Пчёлы, 40.</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185D16" w:rsidRPr="00281559" w:rsidRDefault="00C93EFD">
      <w:pPr>
        <w:widowControl w:val="0"/>
        <w:autoSpaceDE w:val="0"/>
        <w:autoSpaceDN w:val="0"/>
        <w:adjustRightInd w:val="0"/>
        <w:rPr>
          <w:sz w:val="22"/>
          <w:szCs w:val="22"/>
        </w:rPr>
      </w:pPr>
      <w:r w:rsidRPr="00281559">
        <w:rPr>
          <w:b/>
          <w:bCs/>
          <w:sz w:val="22"/>
          <w:szCs w:val="22"/>
        </w:rPr>
        <w:t>«Аллах облегчает принятие ислама сердцу того, кого Он же</w:t>
      </w:r>
      <w:r w:rsidRPr="00281559">
        <w:rPr>
          <w:b/>
          <w:bCs/>
          <w:sz w:val="22"/>
          <w:szCs w:val="22"/>
        </w:rPr>
        <w:softHyphen/>
        <w:t>лает вести правильным путём, а кого желает сбить с пути, тому сердце сдавливает и сжимает...»</w:t>
      </w:r>
      <w:r w:rsidR="005A0ED1">
        <w:rPr>
          <w:sz w:val="22"/>
          <w:szCs w:val="22"/>
        </w:rPr>
        <w:t xml:space="preserve">         </w:t>
      </w:r>
    </w:p>
    <w:p w:rsidR="00C93EFD" w:rsidRPr="00281559" w:rsidRDefault="00C93EFD" w:rsidP="00185D16">
      <w:pPr>
        <w:widowControl w:val="0"/>
        <w:autoSpaceDE w:val="0"/>
        <w:autoSpaceDN w:val="0"/>
        <w:adjustRightInd w:val="0"/>
        <w:ind w:left="5760" w:firstLine="720"/>
        <w:rPr>
          <w:sz w:val="22"/>
          <w:szCs w:val="22"/>
        </w:rPr>
      </w:pPr>
      <w:r w:rsidRPr="00281559">
        <w:rPr>
          <w:sz w:val="22"/>
          <w:szCs w:val="22"/>
        </w:rPr>
        <w:t xml:space="preserve"> Скот</w:t>
      </w:r>
      <w:r w:rsidR="00185D16" w:rsidRPr="00281559">
        <w:rPr>
          <w:sz w:val="22"/>
          <w:szCs w:val="22"/>
        </w:rPr>
        <w:t>,</w:t>
      </w:r>
      <w:r w:rsidRPr="00281559">
        <w:rPr>
          <w:sz w:val="22"/>
          <w:szCs w:val="22"/>
        </w:rPr>
        <w:t xml:space="preserve"> 1</w:t>
      </w:r>
      <w:r w:rsidR="00185D16" w:rsidRPr="00281559">
        <w:rPr>
          <w:sz w:val="22"/>
          <w:szCs w:val="22"/>
        </w:rPr>
        <w:t>25</w:t>
      </w:r>
      <w:r w:rsidRPr="00281559">
        <w:rPr>
          <w:sz w:val="22"/>
          <w:szCs w:val="22"/>
        </w:rPr>
        <w:t>.</w:t>
      </w:r>
    </w:p>
    <w:p w:rsidR="00C93EFD" w:rsidRPr="00281559" w:rsidRDefault="00C93EFD">
      <w:pPr>
        <w:pStyle w:val="BodyText3"/>
        <w:rPr>
          <w:sz w:val="22"/>
          <w:szCs w:val="22"/>
        </w:rPr>
      </w:pPr>
      <w:r w:rsidRPr="00281559">
        <w:rPr>
          <w:sz w:val="22"/>
          <w:szCs w:val="22"/>
        </w:rPr>
        <w:t>Указанием на это могут служить и многочисленные другие аяты.</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185D16" w:rsidRPr="00281559">
        <w:rPr>
          <w:sz w:val="22"/>
          <w:szCs w:val="22"/>
        </w:rPr>
        <w:t xml:space="preserve">, (с.г.с.), </w:t>
      </w:r>
      <w:r w:rsidRPr="00281559">
        <w:rPr>
          <w:sz w:val="22"/>
          <w:szCs w:val="22"/>
        </w:rPr>
        <w:t>то сообщается, что он сказал:</w:t>
      </w:r>
    </w:p>
    <w:p w:rsidR="00C93EFD" w:rsidRPr="00281559" w:rsidRDefault="00C93EFD">
      <w:pPr>
        <w:pStyle w:val="BodyText2"/>
        <w:rPr>
          <w:i/>
          <w:sz w:val="22"/>
          <w:szCs w:val="22"/>
        </w:rPr>
      </w:pPr>
      <w:r w:rsidRPr="00281559">
        <w:rPr>
          <w:i/>
          <w:sz w:val="22"/>
          <w:szCs w:val="22"/>
        </w:rPr>
        <w:t xml:space="preserve"> «Поистине, сердца сынов Адам находятся меж двух пальцев Милостивого словно единое сердце, и распоряжается Он им, как пожелает».</w:t>
      </w:r>
    </w:p>
    <w:p w:rsidR="00C93EFD" w:rsidRPr="00281559" w:rsidRDefault="00C93EFD" w:rsidP="00484B73">
      <w:pPr>
        <w:widowControl w:val="0"/>
        <w:autoSpaceDE w:val="0"/>
        <w:autoSpaceDN w:val="0"/>
        <w:adjustRightInd w:val="0"/>
        <w:ind w:left="3600" w:firstLine="720"/>
        <w:jc w:val="center"/>
        <w:rPr>
          <w:sz w:val="22"/>
          <w:szCs w:val="22"/>
        </w:rPr>
      </w:pPr>
      <w:r w:rsidRPr="00281559">
        <w:rPr>
          <w:sz w:val="22"/>
          <w:szCs w:val="22"/>
        </w:rPr>
        <w:t>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после того, как он и его сподвижники заснули в вади</w:t>
      </w:r>
      <w:r w:rsidR="00A62CDD">
        <w:rPr>
          <w:rStyle w:val="FootnoteReference"/>
          <w:sz w:val="22"/>
          <w:szCs w:val="22"/>
        </w:rPr>
        <w:footnoteReference w:id="345"/>
      </w:r>
      <w:r w:rsidRPr="00281559">
        <w:rPr>
          <w:sz w:val="22"/>
          <w:szCs w:val="22"/>
        </w:rPr>
        <w:t xml:space="preserve">, пророк, (с.г.с.), сказал о том, что он увидел во сне, следующее: </w:t>
      </w:r>
    </w:p>
    <w:p w:rsidR="00C93EFD" w:rsidRPr="00281559" w:rsidRDefault="00C93EFD">
      <w:pPr>
        <w:widowControl w:val="0"/>
        <w:autoSpaceDE w:val="0"/>
        <w:autoSpaceDN w:val="0"/>
        <w:adjustRightInd w:val="0"/>
        <w:rPr>
          <w:b/>
          <w:bCs/>
          <w:i/>
          <w:iCs/>
          <w:sz w:val="22"/>
          <w:szCs w:val="22"/>
        </w:rPr>
      </w:pPr>
      <w:r w:rsidRPr="00281559">
        <w:rPr>
          <w:b/>
          <w:bCs/>
          <w:i/>
          <w:iCs/>
          <w:sz w:val="22"/>
          <w:szCs w:val="22"/>
        </w:rPr>
        <w:t>«Поистине, Аллах забирает ваши души, когда пожелает, и возвращает</w:t>
      </w:r>
      <w:r w:rsidR="005A0ED1">
        <w:rPr>
          <w:b/>
          <w:bCs/>
          <w:i/>
          <w:iCs/>
          <w:sz w:val="22"/>
          <w:szCs w:val="22"/>
        </w:rPr>
        <w:t xml:space="preserve"> </w:t>
      </w:r>
      <w:r w:rsidRPr="00281559">
        <w:rPr>
          <w:b/>
          <w:bCs/>
          <w:i/>
          <w:iCs/>
          <w:sz w:val="22"/>
          <w:szCs w:val="22"/>
        </w:rPr>
        <w:t xml:space="preserve">их, когда пожелает». </w:t>
      </w:r>
    </w:p>
    <w:p w:rsidR="00484B73" w:rsidRPr="00281559" w:rsidRDefault="00D13265" w:rsidP="00D13265">
      <w:pPr>
        <w:widowControl w:val="0"/>
        <w:autoSpaceDE w:val="0"/>
        <w:autoSpaceDN w:val="0"/>
        <w:adjustRightInd w:val="0"/>
        <w:ind w:left="5760" w:firstLine="720"/>
        <w:rPr>
          <w:sz w:val="22"/>
          <w:szCs w:val="22"/>
        </w:rPr>
      </w:pPr>
      <w:r w:rsidRPr="00281559">
        <w:rPr>
          <w:bCs/>
          <w:iCs/>
          <w:sz w:val="22"/>
          <w:szCs w:val="22"/>
        </w:rPr>
        <w:t>Аль-Бухари, ан-Насаи, Ахмад</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 (с.г.с.), сказал:</w:t>
      </w:r>
    </w:p>
    <w:p w:rsidR="00484B73" w:rsidRPr="00281559" w:rsidRDefault="00C93EFD">
      <w:pPr>
        <w:pStyle w:val="BodyText3"/>
        <w:rPr>
          <w:sz w:val="22"/>
          <w:szCs w:val="22"/>
        </w:rPr>
      </w:pPr>
      <w:r w:rsidRPr="00281559">
        <w:rPr>
          <w:b/>
          <w:bCs/>
          <w:i/>
          <w:iCs/>
          <w:sz w:val="22"/>
          <w:szCs w:val="22"/>
        </w:rPr>
        <w:t xml:space="preserve"> «Ходатайствуйте (за просителя), я вы непременно будете воз</w:t>
      </w:r>
      <w:r w:rsidRPr="00281559">
        <w:rPr>
          <w:b/>
          <w:bCs/>
          <w:i/>
          <w:iCs/>
          <w:sz w:val="22"/>
          <w:szCs w:val="22"/>
        </w:rPr>
        <w:softHyphen/>
        <w:t>награждены, а Аллах через Своего посланника вынесет угод</w:t>
      </w:r>
      <w:r w:rsidRPr="00281559">
        <w:rPr>
          <w:b/>
          <w:bCs/>
          <w:i/>
          <w:iCs/>
          <w:sz w:val="22"/>
          <w:szCs w:val="22"/>
        </w:rPr>
        <w:softHyphen/>
        <w:t>ное (Ему) решение».</w:t>
      </w:r>
      <w:r w:rsidRPr="00281559">
        <w:rPr>
          <w:sz w:val="22"/>
          <w:szCs w:val="22"/>
        </w:rPr>
        <w:t xml:space="preserve"> </w:t>
      </w:r>
    </w:p>
    <w:p w:rsidR="00D13265" w:rsidRPr="00281559" w:rsidRDefault="00C93EFD" w:rsidP="00D13265">
      <w:pPr>
        <w:widowControl w:val="0"/>
        <w:autoSpaceDE w:val="0"/>
        <w:autoSpaceDN w:val="0"/>
        <w:adjustRightInd w:val="0"/>
        <w:ind w:left="3600" w:firstLine="720"/>
        <w:jc w:val="center"/>
        <w:rPr>
          <w:sz w:val="22"/>
          <w:szCs w:val="22"/>
        </w:rPr>
      </w:pPr>
      <w:r w:rsidRPr="00281559">
        <w:rPr>
          <w:sz w:val="22"/>
          <w:szCs w:val="22"/>
        </w:rPr>
        <w:t>Аль</w:t>
      </w:r>
      <w:r w:rsidR="00D13265" w:rsidRPr="00281559">
        <w:rPr>
          <w:sz w:val="22"/>
          <w:szCs w:val="22"/>
        </w:rPr>
        <w:t>-</w:t>
      </w:r>
      <w:r w:rsidRPr="00281559">
        <w:rPr>
          <w:sz w:val="22"/>
          <w:szCs w:val="22"/>
        </w:rPr>
        <w:t>Бухари</w:t>
      </w:r>
      <w:r w:rsidR="00D13265" w:rsidRPr="00281559">
        <w:rPr>
          <w:sz w:val="22"/>
          <w:szCs w:val="22"/>
        </w:rPr>
        <w:t>, Муслим</w:t>
      </w:r>
    </w:p>
    <w:p w:rsidR="00C93EFD" w:rsidRPr="00281559" w:rsidRDefault="00C93EFD">
      <w:pPr>
        <w:widowControl w:val="0"/>
        <w:autoSpaceDE w:val="0"/>
        <w:autoSpaceDN w:val="0"/>
        <w:adjustRightInd w:val="0"/>
        <w:rPr>
          <w:sz w:val="22"/>
          <w:szCs w:val="22"/>
        </w:rPr>
      </w:pPr>
      <w:r w:rsidRPr="00281559">
        <w:rPr>
          <w:sz w:val="22"/>
          <w:szCs w:val="22"/>
        </w:rPr>
        <w:t xml:space="preserve">Сообщается, что когда посланник Аллаха, (с.г.с.), услышал, как один человек говорил: </w:t>
      </w:r>
      <w:r w:rsidRPr="00281559">
        <w:rPr>
          <w:b/>
          <w:i/>
          <w:sz w:val="22"/>
          <w:szCs w:val="22"/>
        </w:rPr>
        <w:t>"Как пожелал Аллах и ты",</w:t>
      </w:r>
      <w:r w:rsidRPr="00281559">
        <w:rPr>
          <w:sz w:val="22"/>
          <w:szCs w:val="22"/>
        </w:rPr>
        <w:t xml:space="preserve"> он сказал (ему): </w:t>
      </w:r>
    </w:p>
    <w:p w:rsidR="00C93EFD" w:rsidRPr="00281559" w:rsidRDefault="00C93EFD">
      <w:pPr>
        <w:widowControl w:val="0"/>
        <w:autoSpaceDE w:val="0"/>
        <w:autoSpaceDN w:val="0"/>
        <w:adjustRightInd w:val="0"/>
        <w:rPr>
          <w:sz w:val="22"/>
          <w:szCs w:val="22"/>
        </w:rPr>
      </w:pPr>
      <w:r w:rsidRPr="00281559">
        <w:rPr>
          <w:b/>
          <w:bCs/>
          <w:i/>
          <w:iCs/>
          <w:sz w:val="22"/>
          <w:szCs w:val="22"/>
        </w:rPr>
        <w:t>«</w:t>
      </w:r>
      <w:r w:rsidRPr="00281559">
        <w:rPr>
          <w:b/>
          <w:bCs/>
          <w:i/>
          <w:iCs/>
          <w:sz w:val="22"/>
          <w:szCs w:val="22"/>
          <w:lang w:val="en-US"/>
        </w:rPr>
        <w:t>He</w:t>
      </w:r>
      <w:r w:rsidRPr="00281559">
        <w:rPr>
          <w:b/>
          <w:bCs/>
          <w:i/>
          <w:iCs/>
          <w:sz w:val="22"/>
          <w:szCs w:val="22"/>
        </w:rPr>
        <w:t>т, как пожелал один лишь Аллах!»</w:t>
      </w:r>
      <w:r w:rsidR="005A0ED1">
        <w:rPr>
          <w:sz w:val="22"/>
          <w:szCs w:val="22"/>
        </w:rPr>
        <w:t xml:space="preserve"> </w:t>
      </w:r>
    </w:p>
    <w:p w:rsidR="00BA0C93" w:rsidRPr="00281559" w:rsidRDefault="00BA0C93" w:rsidP="00BA0C93">
      <w:pPr>
        <w:widowControl w:val="0"/>
        <w:autoSpaceDE w:val="0"/>
        <w:autoSpaceDN w:val="0"/>
        <w:adjustRightInd w:val="0"/>
        <w:ind w:left="6480" w:firstLine="720"/>
        <w:rPr>
          <w:sz w:val="22"/>
          <w:szCs w:val="22"/>
        </w:rPr>
      </w:pPr>
      <w:r w:rsidRPr="00281559">
        <w:rPr>
          <w:sz w:val="22"/>
          <w:szCs w:val="22"/>
        </w:rPr>
        <w:t>Ахмад</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 (с.г.с.), сказал:</w:t>
      </w:r>
    </w:p>
    <w:p w:rsidR="00C93EFD" w:rsidRPr="00281559" w:rsidRDefault="00BA0C93">
      <w:pPr>
        <w:widowControl w:val="0"/>
        <w:autoSpaceDE w:val="0"/>
        <w:autoSpaceDN w:val="0"/>
        <w:adjustRightInd w:val="0"/>
        <w:rPr>
          <w:b/>
          <w:i/>
          <w:sz w:val="22"/>
          <w:szCs w:val="22"/>
        </w:rPr>
      </w:pPr>
      <w:r w:rsidRPr="00281559">
        <w:rPr>
          <w:b/>
          <w:i/>
          <w:sz w:val="22"/>
          <w:szCs w:val="22"/>
        </w:rPr>
        <w:t>«Того</w:t>
      </w:r>
      <w:r w:rsidR="00C93EFD" w:rsidRPr="00281559">
        <w:rPr>
          <w:b/>
          <w:i/>
          <w:sz w:val="22"/>
          <w:szCs w:val="22"/>
        </w:rPr>
        <w:t>, кому Аллах желает блага. Он приводит к пониманию религии</w:t>
      </w:r>
      <w:r w:rsidRPr="00281559">
        <w:rPr>
          <w:b/>
          <w:i/>
          <w:sz w:val="22"/>
          <w:szCs w:val="22"/>
        </w:rPr>
        <w:t>»</w:t>
      </w:r>
      <w:r w:rsidR="00C93EFD" w:rsidRPr="00281559">
        <w:rPr>
          <w:b/>
          <w:i/>
          <w:sz w:val="22"/>
          <w:szCs w:val="22"/>
        </w:rPr>
        <w:t>.</w:t>
      </w:r>
    </w:p>
    <w:p w:rsidR="00C93EFD" w:rsidRPr="00281559" w:rsidRDefault="00C93EFD" w:rsidP="00BA0C93">
      <w:pPr>
        <w:pStyle w:val="BodyText3"/>
        <w:ind w:left="5040" w:firstLine="720"/>
        <w:rPr>
          <w:sz w:val="22"/>
          <w:szCs w:val="22"/>
        </w:rPr>
      </w:pPr>
      <w:r w:rsidRPr="00281559">
        <w:rPr>
          <w:sz w:val="22"/>
          <w:szCs w:val="22"/>
        </w:rPr>
        <w:t>Аль-Бухари, Ат-Тирмизи, Ахмад.</w:t>
      </w:r>
    </w:p>
    <w:p w:rsidR="00C93EFD" w:rsidRPr="00281559" w:rsidRDefault="00C93EFD">
      <w:pPr>
        <w:widowControl w:val="0"/>
        <w:autoSpaceDE w:val="0"/>
        <w:autoSpaceDN w:val="0"/>
        <w:adjustRightInd w:val="0"/>
        <w:rPr>
          <w:sz w:val="22"/>
          <w:szCs w:val="22"/>
        </w:rPr>
      </w:pPr>
      <w:r w:rsidRPr="00281559">
        <w:rPr>
          <w:sz w:val="22"/>
          <w:szCs w:val="22"/>
        </w:rPr>
        <w:t xml:space="preserve">Сообщается также, что пророк, (с.г.с.), сказал: </w:t>
      </w:r>
    </w:p>
    <w:p w:rsidR="00C93EFD" w:rsidRPr="00281559" w:rsidRDefault="00C93EFD">
      <w:pPr>
        <w:pStyle w:val="BodyText2"/>
        <w:rPr>
          <w:i/>
          <w:sz w:val="22"/>
          <w:szCs w:val="22"/>
        </w:rPr>
      </w:pPr>
      <w:r w:rsidRPr="00281559">
        <w:rPr>
          <w:i/>
          <w:sz w:val="22"/>
          <w:szCs w:val="22"/>
        </w:rPr>
        <w:t>«Когда Аллах Всевышний желает оказать милость какой-ни</w:t>
      </w:r>
      <w:r w:rsidRPr="00281559">
        <w:rPr>
          <w:i/>
          <w:sz w:val="22"/>
          <w:szCs w:val="22"/>
        </w:rPr>
        <w:softHyphen/>
        <w:t>будь об</w:t>
      </w:r>
      <w:r w:rsidR="00D30791" w:rsidRPr="00281559">
        <w:rPr>
          <w:i/>
          <w:sz w:val="22"/>
          <w:szCs w:val="22"/>
        </w:rPr>
        <w:t>щ</w:t>
      </w:r>
      <w:r w:rsidRPr="00281559">
        <w:rPr>
          <w:i/>
          <w:sz w:val="22"/>
          <w:szCs w:val="22"/>
        </w:rPr>
        <w:t xml:space="preserve">ине, он забирает к Себе </w:t>
      </w:r>
      <w:r w:rsidRPr="00281559">
        <w:rPr>
          <w:i/>
          <w:sz w:val="22"/>
          <w:szCs w:val="22"/>
        </w:rPr>
        <w:lastRenderedPageBreak/>
        <w:t>пророка (этой общины) до её (исчезновения) и делает его её предшественником, а если Он желает погубить какую-нибудь об</w:t>
      </w:r>
      <w:r w:rsidR="00D30791" w:rsidRPr="00281559">
        <w:rPr>
          <w:i/>
          <w:sz w:val="22"/>
          <w:szCs w:val="22"/>
        </w:rPr>
        <w:t>щ</w:t>
      </w:r>
      <w:r w:rsidRPr="00281559">
        <w:rPr>
          <w:i/>
          <w:sz w:val="22"/>
          <w:szCs w:val="22"/>
        </w:rPr>
        <w:t>ину, то подвергает её нака</w:t>
      </w:r>
      <w:r w:rsidRPr="00281559">
        <w:rPr>
          <w:i/>
          <w:sz w:val="22"/>
          <w:szCs w:val="22"/>
        </w:rPr>
        <w:softHyphen/>
        <w:t>занию уже при жизни её пророка»</w:t>
      </w:r>
      <w:r w:rsidR="00D30791" w:rsidRPr="00281559">
        <w:rPr>
          <w:i/>
          <w:sz w:val="22"/>
          <w:szCs w:val="22"/>
        </w:rPr>
        <w:t>.</w:t>
      </w:r>
      <w:r w:rsidRPr="00281559">
        <w:rPr>
          <w:i/>
          <w:sz w:val="22"/>
          <w:szCs w:val="22"/>
        </w:rPr>
        <w:t xml:space="preserve"> </w:t>
      </w:r>
    </w:p>
    <w:p w:rsidR="00D30791" w:rsidRPr="00281559" w:rsidRDefault="00D30791" w:rsidP="00D30791">
      <w:pPr>
        <w:pStyle w:val="BodyText2"/>
        <w:ind w:left="6480" w:firstLine="720"/>
        <w:rPr>
          <w:b w:val="0"/>
          <w:sz w:val="22"/>
          <w:szCs w:val="22"/>
        </w:rPr>
      </w:pPr>
      <w:r w:rsidRPr="00281559">
        <w:rPr>
          <w:b w:val="0"/>
          <w:sz w:val="22"/>
          <w:szCs w:val="22"/>
        </w:rPr>
        <w:t>Муслим</w:t>
      </w:r>
    </w:p>
    <w:p w:rsidR="00C93EFD" w:rsidRPr="00281559" w:rsidRDefault="00C93EFD">
      <w:pPr>
        <w:widowControl w:val="0"/>
        <w:autoSpaceDE w:val="0"/>
        <w:autoSpaceDN w:val="0"/>
        <w:adjustRightInd w:val="0"/>
        <w:rPr>
          <w:sz w:val="22"/>
          <w:szCs w:val="22"/>
        </w:rPr>
      </w:pPr>
      <w:r w:rsidRPr="00281559">
        <w:rPr>
          <w:sz w:val="22"/>
          <w:szCs w:val="22"/>
        </w:rPr>
        <w:t>Примером могут служить и многие другие хадисы, в которых упоминается о желании и воле Аллаха.</w:t>
      </w:r>
    </w:p>
    <w:p w:rsidR="00C93EFD" w:rsidRPr="00281559" w:rsidRDefault="00C93EFD" w:rsidP="002E1E4C">
      <w:pPr>
        <w:pStyle w:val="2"/>
      </w:pPr>
      <w:bookmarkStart w:id="144" w:name="_Toc469834910"/>
      <w:r w:rsidRPr="00281559">
        <w:t>Вопрос 141. В Своей Книге Аллах Всевышний поведал нам о том, что Он любит совершающих благие дела, богобоязнен</w:t>
      </w:r>
      <w:r w:rsidRPr="00281559">
        <w:softHyphen/>
        <w:t>ных и терпеливых, о чём мы знаем также со слов Его послан</w:t>
      </w:r>
      <w:r w:rsidRPr="00281559">
        <w:softHyphen/>
        <w:t>ника, (с.г.с.) и что следует из смысла Его атрибутов. Он дово</w:t>
      </w:r>
      <w:r w:rsidRPr="00281559">
        <w:softHyphen/>
        <w:t>лен теми, кто верует и совершает благие дела, Он не любит неверных и несправедливых, Он не желает, чтобы рабы Его впадали в неверие и не любит нечестия, но вместе с тем всё это существует в силу желания Аллаха и по воле Его, а если бы Он пожелал, то этого бы не было, ведь во владениях Его не бывает ничего такого, чего Он не желает. Но что же в та</w:t>
      </w:r>
      <w:r w:rsidRPr="00281559">
        <w:softHyphen/>
        <w:t>ком случае можно ответить тому, кто скажет: "Как может Он желать и хотеть того, чем Он недоволен и чего Он не лю</w:t>
      </w:r>
      <w:r w:rsidRPr="00281559">
        <w:softHyphen/>
        <w:t>бит"?</w:t>
      </w:r>
      <w:bookmarkEnd w:id="144"/>
    </w:p>
    <w:p w:rsidR="00C93EFD" w:rsidRPr="00281559" w:rsidRDefault="00C93EFD">
      <w:pPr>
        <w:widowControl w:val="0"/>
        <w:autoSpaceDE w:val="0"/>
        <w:autoSpaceDN w:val="0"/>
        <w:adjustRightInd w:val="0"/>
        <w:rPr>
          <w:sz w:val="22"/>
          <w:szCs w:val="22"/>
        </w:rPr>
      </w:pPr>
      <w:r w:rsidRPr="00281559">
        <w:rPr>
          <w:b/>
          <w:bCs/>
          <w:sz w:val="22"/>
          <w:szCs w:val="22"/>
        </w:rPr>
        <w:t>Ответ.</w:t>
      </w:r>
      <w:r w:rsidRPr="00281559">
        <w:rPr>
          <w:sz w:val="22"/>
          <w:szCs w:val="22"/>
        </w:rPr>
        <w:t xml:space="preserve"> Знай, что в различных аятах Корана и хадисах о воле Аллаха упоминается в двух смыслах:</w:t>
      </w:r>
    </w:p>
    <w:p w:rsidR="00C93EFD" w:rsidRPr="00281559" w:rsidRDefault="00C93EFD">
      <w:pPr>
        <w:widowControl w:val="0"/>
        <w:autoSpaceDE w:val="0"/>
        <w:autoSpaceDN w:val="0"/>
        <w:adjustRightInd w:val="0"/>
        <w:rPr>
          <w:sz w:val="22"/>
          <w:szCs w:val="22"/>
        </w:rPr>
      </w:pPr>
      <w:r w:rsidRPr="00281559">
        <w:rPr>
          <w:sz w:val="22"/>
          <w:szCs w:val="22"/>
        </w:rPr>
        <w:t>С одной стороны, в них говорится о проявлении воли Алла</w:t>
      </w:r>
      <w:r w:rsidRPr="00281559">
        <w:rPr>
          <w:sz w:val="22"/>
          <w:szCs w:val="22"/>
        </w:rPr>
        <w:softHyphen/>
        <w:t>ха, имеющем отношение к бытию и предопределению, что не всегда связано с любовью и согласием, поскольку воля такого рода включает в себя неверие и веру, повиновение и ослушание,</w:t>
      </w:r>
    </w:p>
    <w:p w:rsidR="00C93EFD" w:rsidRPr="00281559" w:rsidRDefault="00C93EFD">
      <w:pPr>
        <w:widowControl w:val="0"/>
        <w:autoSpaceDE w:val="0"/>
        <w:autoSpaceDN w:val="0"/>
        <w:adjustRightInd w:val="0"/>
        <w:rPr>
          <w:sz w:val="22"/>
          <w:szCs w:val="22"/>
        </w:rPr>
      </w:pPr>
      <w:r w:rsidRPr="00281559">
        <w:rPr>
          <w:sz w:val="22"/>
          <w:szCs w:val="22"/>
        </w:rPr>
        <w:t>любимое и ненавистное, и никто не в состоянии пойти напере</w:t>
      </w:r>
      <w:r w:rsidRPr="00281559">
        <w:rPr>
          <w:sz w:val="22"/>
          <w:szCs w:val="22"/>
        </w:rPr>
        <w:softHyphen/>
        <w:t>кор ей, о чём Всевышний сказал так:</w:t>
      </w:r>
    </w:p>
    <w:p w:rsidR="00ED234A" w:rsidRPr="00281559" w:rsidRDefault="00ED234A" w:rsidP="00ED234A">
      <w:pPr>
        <w:widowControl w:val="0"/>
        <w:autoSpaceDE w:val="0"/>
        <w:autoSpaceDN w:val="0"/>
        <w:adjustRightInd w:val="0"/>
        <w:rPr>
          <w:sz w:val="22"/>
          <w:szCs w:val="22"/>
        </w:rPr>
      </w:pPr>
      <w:r w:rsidRPr="00281559">
        <w:rPr>
          <w:b/>
          <w:bCs/>
          <w:sz w:val="22"/>
          <w:szCs w:val="22"/>
        </w:rPr>
        <w:t>«Аллах облегчает принятие ислама сердцу того, кого Он же</w:t>
      </w:r>
      <w:r w:rsidRPr="00281559">
        <w:rPr>
          <w:b/>
          <w:bCs/>
          <w:sz w:val="22"/>
          <w:szCs w:val="22"/>
        </w:rPr>
        <w:softHyphen/>
        <w:t>лает вести правильным путём, а кого желает сбить с пути, тому сердце сдавливает и сжимает...»</w:t>
      </w:r>
      <w:r w:rsidR="005A0ED1">
        <w:rPr>
          <w:sz w:val="22"/>
          <w:szCs w:val="22"/>
        </w:rPr>
        <w:t xml:space="preserve">         </w:t>
      </w:r>
    </w:p>
    <w:p w:rsidR="00ED234A" w:rsidRPr="00281559" w:rsidRDefault="00ED234A" w:rsidP="00ED234A">
      <w:pPr>
        <w:widowControl w:val="0"/>
        <w:autoSpaceDE w:val="0"/>
        <w:autoSpaceDN w:val="0"/>
        <w:adjustRightInd w:val="0"/>
        <w:ind w:left="5760" w:firstLine="720"/>
        <w:rPr>
          <w:sz w:val="22"/>
          <w:szCs w:val="22"/>
        </w:rPr>
      </w:pPr>
      <w:r w:rsidRPr="00281559">
        <w:rPr>
          <w:sz w:val="22"/>
          <w:szCs w:val="22"/>
        </w:rPr>
        <w:t xml:space="preserve"> Скот, 125.</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C93EFD" w:rsidRPr="00281559" w:rsidRDefault="00CF21D9">
      <w:pPr>
        <w:widowControl w:val="0"/>
        <w:autoSpaceDE w:val="0"/>
        <w:autoSpaceDN w:val="0"/>
        <w:adjustRightInd w:val="0"/>
        <w:rPr>
          <w:b/>
          <w:sz w:val="22"/>
          <w:szCs w:val="22"/>
        </w:rPr>
      </w:pPr>
      <w:r w:rsidRPr="00281559">
        <w:rPr>
          <w:b/>
          <w:sz w:val="22"/>
          <w:szCs w:val="22"/>
        </w:rPr>
        <w:t>«</w:t>
      </w:r>
      <w:r w:rsidR="00C93EFD" w:rsidRPr="00281559">
        <w:rPr>
          <w:b/>
          <w:sz w:val="22"/>
          <w:szCs w:val="22"/>
        </w:rPr>
        <w:t>Если захочет Аллах подвергнуть кого-нибудь испытанию</w:t>
      </w:r>
      <w:r w:rsidR="003B68A4">
        <w:rPr>
          <w:rStyle w:val="FootnoteReference"/>
          <w:b/>
          <w:sz w:val="22"/>
          <w:szCs w:val="22"/>
        </w:rPr>
        <w:footnoteReference w:id="346"/>
      </w:r>
      <w:r w:rsidR="00C93EFD" w:rsidRPr="00281559">
        <w:rPr>
          <w:b/>
          <w:sz w:val="22"/>
          <w:szCs w:val="22"/>
        </w:rPr>
        <w:t>, то ты никоим образом не сможешь (избавить его от того, что исходит) от Аллаха. Это - те, сердца которых Аллах очистить не</w:t>
      </w:r>
      <w:r w:rsidRPr="00281559">
        <w:rPr>
          <w:b/>
          <w:sz w:val="22"/>
          <w:szCs w:val="22"/>
        </w:rPr>
        <w:t xml:space="preserve"> захотел».</w:t>
      </w:r>
    </w:p>
    <w:p w:rsidR="00CF21D9" w:rsidRPr="00281559" w:rsidRDefault="00CF21D9" w:rsidP="00CF21D9">
      <w:pPr>
        <w:widowControl w:val="0"/>
        <w:autoSpaceDE w:val="0"/>
        <w:autoSpaceDN w:val="0"/>
        <w:adjustRightInd w:val="0"/>
        <w:ind w:left="5760" w:firstLine="720"/>
        <w:rPr>
          <w:sz w:val="22"/>
          <w:szCs w:val="22"/>
        </w:rPr>
      </w:pPr>
      <w:r w:rsidRPr="00281559">
        <w:rPr>
          <w:sz w:val="22"/>
          <w:szCs w:val="22"/>
        </w:rPr>
        <w:t>Трапеза, 41</w:t>
      </w:r>
    </w:p>
    <w:p w:rsidR="00C93EFD" w:rsidRPr="00281559" w:rsidRDefault="00C93EFD">
      <w:pPr>
        <w:widowControl w:val="0"/>
        <w:autoSpaceDE w:val="0"/>
        <w:autoSpaceDN w:val="0"/>
        <w:adjustRightInd w:val="0"/>
        <w:rPr>
          <w:sz w:val="22"/>
          <w:szCs w:val="22"/>
        </w:rPr>
      </w:pPr>
      <w:r w:rsidRPr="00281559">
        <w:rPr>
          <w:sz w:val="22"/>
          <w:szCs w:val="22"/>
        </w:rPr>
        <w:t>Указанием на это могут служить и другие аяты.</w:t>
      </w:r>
    </w:p>
    <w:p w:rsidR="00884BBC" w:rsidRPr="00281559" w:rsidRDefault="00C93EFD">
      <w:pPr>
        <w:widowControl w:val="0"/>
        <w:autoSpaceDE w:val="0"/>
        <w:autoSpaceDN w:val="0"/>
        <w:adjustRightInd w:val="0"/>
        <w:rPr>
          <w:sz w:val="22"/>
          <w:szCs w:val="22"/>
        </w:rPr>
      </w:pPr>
      <w:r w:rsidRPr="00281559">
        <w:rPr>
          <w:sz w:val="22"/>
          <w:szCs w:val="22"/>
        </w:rPr>
        <w:t>С другой стороны, имеется в виду проявление воли Аллаха, имеющее отношение к религии и религиозному закону (шар), что связано с благоволением и любовью Аллаха и сообразно чему Он что-то повелел, а что-то запретил Своим рабам, и указанием на это являются такие слова Всевышнего:</w:t>
      </w:r>
      <w:r w:rsidR="00884BBC" w:rsidRPr="00281559">
        <w:rPr>
          <w:sz w:val="22"/>
          <w:szCs w:val="22"/>
        </w:rPr>
        <w:t xml:space="preserve"> </w:t>
      </w:r>
    </w:p>
    <w:p w:rsidR="00C93EFD" w:rsidRPr="00281559" w:rsidRDefault="00884BBC">
      <w:pPr>
        <w:widowControl w:val="0"/>
        <w:autoSpaceDE w:val="0"/>
        <w:autoSpaceDN w:val="0"/>
        <w:adjustRightInd w:val="0"/>
        <w:rPr>
          <w:b/>
          <w:sz w:val="22"/>
          <w:szCs w:val="22"/>
        </w:rPr>
      </w:pPr>
      <w:r w:rsidRPr="00281559">
        <w:rPr>
          <w:b/>
          <w:sz w:val="22"/>
          <w:szCs w:val="22"/>
        </w:rPr>
        <w:t>«Аллах желает вам облегчения, а не затруднения….»</w:t>
      </w:r>
    </w:p>
    <w:p w:rsidR="00C93EFD" w:rsidRPr="00281559" w:rsidRDefault="00C93EFD" w:rsidP="00884BBC">
      <w:pPr>
        <w:widowControl w:val="0"/>
        <w:autoSpaceDE w:val="0"/>
        <w:autoSpaceDN w:val="0"/>
        <w:adjustRightInd w:val="0"/>
        <w:ind w:left="5760" w:firstLine="720"/>
        <w:rPr>
          <w:sz w:val="22"/>
          <w:szCs w:val="22"/>
        </w:rPr>
      </w:pPr>
      <w:r w:rsidRPr="00281559">
        <w:rPr>
          <w:sz w:val="22"/>
          <w:szCs w:val="22"/>
        </w:rPr>
        <w:t>Корова, 1</w:t>
      </w:r>
      <w:r w:rsidR="00884BBC" w:rsidRPr="00281559">
        <w:rPr>
          <w:sz w:val="22"/>
          <w:szCs w:val="22"/>
        </w:rPr>
        <w:t>8</w:t>
      </w:r>
      <w:r w:rsidRPr="00281559">
        <w:rPr>
          <w:sz w:val="22"/>
          <w:szCs w:val="22"/>
        </w:rPr>
        <w:t>5.</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3C08F8" w:rsidRPr="00281559" w:rsidRDefault="00254A80">
      <w:pPr>
        <w:widowControl w:val="0"/>
        <w:autoSpaceDE w:val="0"/>
        <w:autoSpaceDN w:val="0"/>
        <w:adjustRightInd w:val="0"/>
        <w:rPr>
          <w:b/>
          <w:sz w:val="22"/>
          <w:szCs w:val="22"/>
        </w:rPr>
      </w:pPr>
      <w:r w:rsidRPr="00281559">
        <w:rPr>
          <w:b/>
          <w:sz w:val="22"/>
          <w:szCs w:val="22"/>
        </w:rPr>
        <w:t>«</w:t>
      </w:r>
      <w:r w:rsidR="00C93EFD" w:rsidRPr="00281559">
        <w:rPr>
          <w:b/>
          <w:sz w:val="22"/>
          <w:szCs w:val="22"/>
        </w:rPr>
        <w:t>Аллах хочет разъяснить вам, и повести вас путями (живших) до вас</w:t>
      </w:r>
      <w:r w:rsidR="00BD0CD1">
        <w:rPr>
          <w:rStyle w:val="FootnoteReference"/>
          <w:b/>
          <w:sz w:val="22"/>
          <w:szCs w:val="22"/>
        </w:rPr>
        <w:footnoteReference w:id="347"/>
      </w:r>
      <w:r w:rsidR="003C08F8" w:rsidRPr="00281559">
        <w:rPr>
          <w:b/>
          <w:sz w:val="22"/>
          <w:szCs w:val="22"/>
        </w:rPr>
        <w:t xml:space="preserve"> и принять ваше покаяние</w:t>
      </w:r>
      <w:r w:rsidR="00BD0CD1">
        <w:rPr>
          <w:rStyle w:val="FootnoteReference"/>
          <w:b/>
          <w:sz w:val="22"/>
          <w:szCs w:val="22"/>
        </w:rPr>
        <w:footnoteReference w:id="348"/>
      </w:r>
      <w:r w:rsidR="00C93EFD" w:rsidRPr="00281559">
        <w:rPr>
          <w:b/>
          <w:sz w:val="22"/>
          <w:szCs w:val="22"/>
        </w:rPr>
        <w:t>, (ведь) Аллах - Знающий, Мудрый.»</w:t>
      </w:r>
    </w:p>
    <w:p w:rsidR="00C93EFD" w:rsidRPr="00281559" w:rsidRDefault="003C08F8" w:rsidP="003C08F8">
      <w:pPr>
        <w:widowControl w:val="0"/>
        <w:autoSpaceDE w:val="0"/>
        <w:autoSpaceDN w:val="0"/>
        <w:adjustRightInd w:val="0"/>
        <w:ind w:left="5760" w:firstLine="720"/>
        <w:rPr>
          <w:sz w:val="22"/>
          <w:szCs w:val="22"/>
        </w:rPr>
      </w:pPr>
      <w:r w:rsidRPr="00281559">
        <w:rPr>
          <w:sz w:val="22"/>
          <w:szCs w:val="22"/>
        </w:rPr>
        <w:t>Женщины, 26</w:t>
      </w:r>
    </w:p>
    <w:p w:rsidR="00C93EFD" w:rsidRPr="00281559" w:rsidRDefault="00C93EFD">
      <w:pPr>
        <w:widowControl w:val="0"/>
        <w:autoSpaceDE w:val="0"/>
        <w:autoSpaceDN w:val="0"/>
        <w:adjustRightInd w:val="0"/>
        <w:rPr>
          <w:sz w:val="22"/>
          <w:szCs w:val="22"/>
        </w:rPr>
      </w:pPr>
      <w:r w:rsidRPr="00281559">
        <w:rPr>
          <w:sz w:val="22"/>
          <w:szCs w:val="22"/>
        </w:rPr>
        <w:t>Примерами могут служить и другие аяты.</w:t>
      </w:r>
    </w:p>
    <w:p w:rsidR="00C93EFD" w:rsidRPr="00281559" w:rsidRDefault="00C93EFD">
      <w:pPr>
        <w:widowControl w:val="0"/>
        <w:autoSpaceDE w:val="0"/>
        <w:autoSpaceDN w:val="0"/>
        <w:adjustRightInd w:val="0"/>
        <w:rPr>
          <w:sz w:val="22"/>
          <w:szCs w:val="22"/>
        </w:rPr>
      </w:pPr>
      <w:r w:rsidRPr="00281559">
        <w:rPr>
          <w:sz w:val="22"/>
          <w:szCs w:val="22"/>
        </w:rPr>
        <w:t>Следовать этому проявлению воли Аллаха может лишь тот, на кого распространяется то проявление Его воли, которое име</w:t>
      </w:r>
      <w:r w:rsidRPr="00281559">
        <w:rPr>
          <w:sz w:val="22"/>
          <w:szCs w:val="22"/>
        </w:rPr>
        <w:softHyphen/>
        <w:t>ет отношение к бытию. В верующем, который повинуется Алла</w:t>
      </w:r>
      <w:r w:rsidRPr="00281559">
        <w:rPr>
          <w:sz w:val="22"/>
          <w:szCs w:val="22"/>
        </w:rPr>
        <w:softHyphen/>
        <w:t xml:space="preserve">ху, оба </w:t>
      </w:r>
      <w:r w:rsidRPr="00281559">
        <w:rPr>
          <w:sz w:val="22"/>
          <w:szCs w:val="22"/>
        </w:rPr>
        <w:lastRenderedPageBreak/>
        <w:t>вышеупомянутых проявления совмещаются, что же ка</w:t>
      </w:r>
      <w:r w:rsidRPr="00281559">
        <w:rPr>
          <w:sz w:val="22"/>
          <w:szCs w:val="22"/>
        </w:rPr>
        <w:softHyphen/>
        <w:t>сается нечестивого и непокорного человека, то на него распрос</w:t>
      </w:r>
      <w:r w:rsidRPr="00281559">
        <w:rPr>
          <w:sz w:val="22"/>
          <w:szCs w:val="22"/>
        </w:rPr>
        <w:softHyphen/>
        <w:t>траняется лишь то проявление воли Аллаха, которое имеет от</w:t>
      </w:r>
      <w:r w:rsidRPr="00281559">
        <w:rPr>
          <w:sz w:val="22"/>
          <w:szCs w:val="22"/>
        </w:rPr>
        <w:softHyphen/>
        <w:t>ношение к бытию и предопределению.</w:t>
      </w:r>
    </w:p>
    <w:p w:rsidR="00C93EFD" w:rsidRPr="00281559" w:rsidRDefault="00C93EFD">
      <w:pPr>
        <w:widowControl w:val="0"/>
        <w:autoSpaceDE w:val="0"/>
        <w:autoSpaceDN w:val="0"/>
        <w:adjustRightInd w:val="0"/>
        <w:rPr>
          <w:sz w:val="22"/>
          <w:szCs w:val="22"/>
        </w:rPr>
      </w:pPr>
      <w:r w:rsidRPr="00281559">
        <w:rPr>
          <w:sz w:val="22"/>
          <w:szCs w:val="22"/>
        </w:rPr>
        <w:t>Аллах, слава Ему, призвал всех Своих рабов к тому, что явля</w:t>
      </w:r>
      <w:r w:rsidRPr="00281559">
        <w:rPr>
          <w:sz w:val="22"/>
          <w:szCs w:val="22"/>
        </w:rPr>
        <w:softHyphen/>
        <w:t>ется угодным Ему, но привёл к повиновению Себе только тех из них, кого пожелал, как сказал об этом Сам Всевышний:</w:t>
      </w:r>
    </w:p>
    <w:p w:rsidR="00C93EFD" w:rsidRPr="00281559" w:rsidRDefault="003C08F8">
      <w:pPr>
        <w:widowControl w:val="0"/>
        <w:autoSpaceDE w:val="0"/>
        <w:autoSpaceDN w:val="0"/>
        <w:adjustRightInd w:val="0"/>
        <w:rPr>
          <w:b/>
          <w:sz w:val="22"/>
          <w:szCs w:val="22"/>
        </w:rPr>
      </w:pPr>
      <w:r w:rsidRPr="00281559">
        <w:rPr>
          <w:b/>
          <w:sz w:val="22"/>
          <w:szCs w:val="22"/>
        </w:rPr>
        <w:t>«</w:t>
      </w:r>
      <w:r w:rsidR="00C93EFD" w:rsidRPr="00281559">
        <w:rPr>
          <w:b/>
          <w:sz w:val="22"/>
          <w:szCs w:val="22"/>
        </w:rPr>
        <w:t>Аллах призывает к обители мира</w:t>
      </w:r>
      <w:r w:rsidR="00BD0CD1">
        <w:rPr>
          <w:rStyle w:val="FootnoteReference"/>
          <w:b/>
          <w:sz w:val="22"/>
          <w:szCs w:val="22"/>
        </w:rPr>
        <w:footnoteReference w:id="349"/>
      </w:r>
      <w:r w:rsidR="00C93EFD" w:rsidRPr="00281559">
        <w:rPr>
          <w:b/>
          <w:sz w:val="22"/>
          <w:szCs w:val="22"/>
        </w:rPr>
        <w:t xml:space="preserve"> и выводит на прямой путь, кого пожелает.</w:t>
      </w:r>
      <w:r w:rsidRPr="00281559">
        <w:rPr>
          <w:b/>
          <w:sz w:val="22"/>
          <w:szCs w:val="22"/>
        </w:rPr>
        <w:t>»</w:t>
      </w:r>
    </w:p>
    <w:p w:rsidR="003C08F8" w:rsidRPr="00281559" w:rsidRDefault="0015435A" w:rsidP="0015435A">
      <w:pPr>
        <w:widowControl w:val="0"/>
        <w:autoSpaceDE w:val="0"/>
        <w:autoSpaceDN w:val="0"/>
        <w:adjustRightInd w:val="0"/>
        <w:ind w:left="5760" w:firstLine="720"/>
        <w:rPr>
          <w:sz w:val="22"/>
          <w:szCs w:val="22"/>
        </w:rPr>
      </w:pPr>
      <w:r w:rsidRPr="00281559">
        <w:rPr>
          <w:sz w:val="22"/>
          <w:szCs w:val="22"/>
        </w:rPr>
        <w:t>Йунус, 25</w:t>
      </w:r>
    </w:p>
    <w:p w:rsidR="00C93EFD" w:rsidRPr="00281559" w:rsidRDefault="00C93EFD">
      <w:pPr>
        <w:widowControl w:val="0"/>
        <w:autoSpaceDE w:val="0"/>
        <w:autoSpaceDN w:val="0"/>
        <w:adjustRightInd w:val="0"/>
        <w:rPr>
          <w:sz w:val="22"/>
          <w:szCs w:val="22"/>
        </w:rPr>
      </w:pPr>
      <w:r w:rsidRPr="00281559">
        <w:rPr>
          <w:sz w:val="22"/>
          <w:szCs w:val="22"/>
        </w:rPr>
        <w:t>Таким образом, Аллах Всевышний, слава Ему, распростра</w:t>
      </w:r>
      <w:r w:rsidRPr="00281559">
        <w:rPr>
          <w:sz w:val="22"/>
          <w:szCs w:val="22"/>
        </w:rPr>
        <w:softHyphen/>
        <w:t>няет Свой призыв на всех, но подчёркивает, что ведёт Он лишь тех, кого желает.</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15435A" w:rsidRPr="00281559" w:rsidRDefault="0015435A">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Господу твоему лучше всех известно о том, кто сбился с Его пути, и лучше всех известно о том, кто встал на прямой путь.»</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15435A" w:rsidRPr="00281559">
        <w:rPr>
          <w:sz w:val="22"/>
          <w:szCs w:val="22"/>
        </w:rPr>
        <w:tab/>
      </w:r>
      <w:r w:rsidR="0015435A" w:rsidRPr="00281559">
        <w:rPr>
          <w:sz w:val="22"/>
          <w:szCs w:val="22"/>
        </w:rPr>
        <w:tab/>
      </w:r>
      <w:r w:rsidR="0015435A" w:rsidRPr="00281559">
        <w:rPr>
          <w:sz w:val="22"/>
          <w:szCs w:val="22"/>
        </w:rPr>
        <w:tab/>
      </w:r>
      <w:r w:rsidR="0015435A" w:rsidRPr="00281559">
        <w:rPr>
          <w:sz w:val="22"/>
          <w:szCs w:val="22"/>
        </w:rPr>
        <w:tab/>
      </w:r>
      <w:r w:rsidR="0015435A" w:rsidRPr="00281559">
        <w:rPr>
          <w:sz w:val="22"/>
          <w:szCs w:val="22"/>
        </w:rPr>
        <w:tab/>
      </w:r>
      <w:r w:rsidR="0015435A" w:rsidRPr="00281559">
        <w:rPr>
          <w:sz w:val="22"/>
          <w:szCs w:val="22"/>
        </w:rPr>
        <w:tab/>
      </w:r>
      <w:r w:rsidR="0015435A" w:rsidRPr="00281559">
        <w:rPr>
          <w:sz w:val="22"/>
          <w:szCs w:val="22"/>
        </w:rPr>
        <w:tab/>
      </w:r>
      <w:r w:rsidR="0015435A" w:rsidRPr="00281559">
        <w:rPr>
          <w:sz w:val="22"/>
          <w:szCs w:val="22"/>
        </w:rPr>
        <w:tab/>
      </w:r>
      <w:r w:rsidR="0015435A" w:rsidRPr="00281559">
        <w:rPr>
          <w:sz w:val="22"/>
          <w:szCs w:val="22"/>
        </w:rPr>
        <w:tab/>
      </w:r>
      <w:r w:rsidRPr="00281559">
        <w:rPr>
          <w:sz w:val="22"/>
          <w:szCs w:val="22"/>
        </w:rPr>
        <w:t>Зв</w:t>
      </w:r>
      <w:r w:rsidR="0015435A" w:rsidRPr="00281559">
        <w:rPr>
          <w:sz w:val="22"/>
          <w:szCs w:val="22"/>
        </w:rPr>
        <w:t>ез</w:t>
      </w:r>
      <w:r w:rsidRPr="00281559">
        <w:rPr>
          <w:sz w:val="22"/>
          <w:szCs w:val="22"/>
        </w:rPr>
        <w:t>да</w:t>
      </w:r>
      <w:r w:rsidR="0015435A" w:rsidRPr="00281559">
        <w:rPr>
          <w:sz w:val="22"/>
          <w:szCs w:val="22"/>
        </w:rPr>
        <w:t xml:space="preserve">, </w:t>
      </w:r>
      <w:r w:rsidRPr="00281559">
        <w:rPr>
          <w:sz w:val="22"/>
          <w:szCs w:val="22"/>
        </w:rPr>
        <w:t>30</w:t>
      </w:r>
    </w:p>
    <w:p w:rsidR="00C93EFD" w:rsidRPr="00281559" w:rsidRDefault="00C93EFD" w:rsidP="002E1E4C">
      <w:pPr>
        <w:pStyle w:val="2"/>
      </w:pPr>
      <w:bookmarkStart w:id="145" w:name="_Toc469834911"/>
      <w:r w:rsidRPr="00281559">
        <w:t>Вопрос 142. Какие имеются указания на четвёртую сту</w:t>
      </w:r>
      <w:r w:rsidRPr="00281559">
        <w:softHyphen/>
        <w:t>пень веры в предопределение, которая связана с творением?</w:t>
      </w:r>
      <w:bookmarkEnd w:id="145"/>
    </w:p>
    <w:p w:rsidR="00C93EFD" w:rsidRPr="00281559" w:rsidRDefault="00C93EFD">
      <w:pPr>
        <w:widowControl w:val="0"/>
        <w:autoSpaceDE w:val="0"/>
        <w:autoSpaceDN w:val="0"/>
        <w:adjustRightInd w:val="0"/>
        <w:rPr>
          <w:sz w:val="22"/>
          <w:szCs w:val="22"/>
        </w:rPr>
      </w:pPr>
      <w:r w:rsidRPr="00281559">
        <w:rPr>
          <w:b/>
          <w:bCs/>
          <w:sz w:val="22"/>
          <w:szCs w:val="22"/>
        </w:rPr>
        <w:t>Ответ:</w:t>
      </w:r>
      <w:r w:rsidRPr="00281559">
        <w:rPr>
          <w:sz w:val="22"/>
          <w:szCs w:val="22"/>
        </w:rPr>
        <w:t xml:space="preserve"> Аллах Всевышний сказал:</w:t>
      </w:r>
    </w:p>
    <w:p w:rsidR="00C93EFD" w:rsidRPr="00281559" w:rsidRDefault="00FF2F5F">
      <w:pPr>
        <w:widowControl w:val="0"/>
        <w:autoSpaceDE w:val="0"/>
        <w:autoSpaceDN w:val="0"/>
        <w:adjustRightInd w:val="0"/>
        <w:rPr>
          <w:b/>
          <w:sz w:val="22"/>
          <w:szCs w:val="22"/>
        </w:rPr>
      </w:pPr>
      <w:r w:rsidRPr="00281559">
        <w:rPr>
          <w:b/>
          <w:sz w:val="22"/>
          <w:szCs w:val="22"/>
        </w:rPr>
        <w:t>«</w:t>
      </w:r>
      <w:r w:rsidR="00C93EFD" w:rsidRPr="00281559">
        <w:rPr>
          <w:b/>
          <w:sz w:val="22"/>
          <w:szCs w:val="22"/>
        </w:rPr>
        <w:t xml:space="preserve">Аллах - Творец всего </w:t>
      </w:r>
      <w:r w:rsidRPr="00281559">
        <w:rPr>
          <w:b/>
          <w:sz w:val="22"/>
          <w:szCs w:val="22"/>
        </w:rPr>
        <w:t>сущего</w:t>
      </w:r>
      <w:r w:rsidR="00C93EFD" w:rsidRPr="00281559">
        <w:rPr>
          <w:b/>
          <w:sz w:val="22"/>
          <w:szCs w:val="22"/>
        </w:rPr>
        <w:t xml:space="preserve"> и Он - Покровитель всего.</w:t>
      </w:r>
      <w:r w:rsidRPr="00281559">
        <w:rPr>
          <w:b/>
          <w:sz w:val="22"/>
          <w:szCs w:val="22"/>
        </w:rPr>
        <w:t>»</w:t>
      </w:r>
    </w:p>
    <w:p w:rsidR="00C93EFD" w:rsidRPr="00281559" w:rsidRDefault="00C93EFD" w:rsidP="00FF2F5F">
      <w:pPr>
        <w:widowControl w:val="0"/>
        <w:autoSpaceDE w:val="0"/>
        <w:autoSpaceDN w:val="0"/>
        <w:adjustRightInd w:val="0"/>
        <w:ind w:left="5760" w:firstLine="720"/>
        <w:rPr>
          <w:sz w:val="22"/>
          <w:szCs w:val="22"/>
        </w:rPr>
      </w:pPr>
      <w:r w:rsidRPr="00281559">
        <w:rPr>
          <w:sz w:val="22"/>
          <w:szCs w:val="22"/>
        </w:rPr>
        <w:t xml:space="preserve">Толпы, </w:t>
      </w:r>
      <w:r w:rsidR="00FF2F5F" w:rsidRPr="00281559">
        <w:rPr>
          <w:sz w:val="22"/>
          <w:szCs w:val="22"/>
        </w:rPr>
        <w:t>6</w:t>
      </w:r>
      <w:r w:rsidRPr="00281559">
        <w:rPr>
          <w:sz w:val="22"/>
          <w:szCs w:val="22"/>
        </w:rPr>
        <w:t>2.</w:t>
      </w:r>
    </w:p>
    <w:p w:rsidR="00FF2F5F" w:rsidRPr="00281559" w:rsidRDefault="00FF2F5F">
      <w:pPr>
        <w:widowControl w:val="0"/>
        <w:autoSpaceDE w:val="0"/>
        <w:autoSpaceDN w:val="0"/>
        <w:adjustRightInd w:val="0"/>
        <w:rPr>
          <w:b/>
          <w:sz w:val="22"/>
          <w:szCs w:val="22"/>
        </w:rPr>
      </w:pPr>
      <w:r w:rsidRPr="00281559">
        <w:rPr>
          <w:b/>
          <w:sz w:val="22"/>
          <w:szCs w:val="22"/>
        </w:rPr>
        <w:t>«Р</w:t>
      </w:r>
      <w:r w:rsidR="00C93EFD" w:rsidRPr="00281559">
        <w:rPr>
          <w:b/>
          <w:sz w:val="22"/>
          <w:szCs w:val="22"/>
        </w:rPr>
        <w:t>азве есть помимо Алла</w:t>
      </w:r>
      <w:r w:rsidR="00C93EFD" w:rsidRPr="00281559">
        <w:rPr>
          <w:b/>
          <w:sz w:val="22"/>
          <w:szCs w:val="22"/>
        </w:rPr>
        <w:softHyphen/>
        <w:t>ха другой творец, дающий вам удел с неба и земли?!</w:t>
      </w:r>
      <w:r w:rsidRPr="00281559">
        <w:rPr>
          <w:b/>
          <w:sz w:val="22"/>
          <w:szCs w:val="22"/>
        </w:rPr>
        <w:t>»</w:t>
      </w:r>
    </w:p>
    <w:p w:rsidR="00C93EFD" w:rsidRPr="00281559" w:rsidRDefault="00C93EFD" w:rsidP="003A63F0">
      <w:pPr>
        <w:widowControl w:val="0"/>
        <w:autoSpaceDE w:val="0"/>
        <w:autoSpaceDN w:val="0"/>
        <w:adjustRightInd w:val="0"/>
        <w:ind w:left="5760" w:firstLine="720"/>
        <w:rPr>
          <w:sz w:val="22"/>
          <w:szCs w:val="22"/>
        </w:rPr>
      </w:pPr>
      <w:r w:rsidRPr="00281559">
        <w:rPr>
          <w:sz w:val="22"/>
          <w:szCs w:val="22"/>
        </w:rPr>
        <w:t xml:space="preserve"> Создате</w:t>
      </w:r>
      <w:r w:rsidR="00FF2F5F" w:rsidRPr="00281559">
        <w:rPr>
          <w:sz w:val="22"/>
          <w:szCs w:val="22"/>
        </w:rPr>
        <w:t xml:space="preserve">ль, </w:t>
      </w:r>
      <w:r w:rsidR="003A63F0" w:rsidRPr="00281559">
        <w:rPr>
          <w:sz w:val="22"/>
          <w:szCs w:val="22"/>
        </w:rPr>
        <w:t>3</w:t>
      </w:r>
      <w:r w:rsidRPr="00281559">
        <w:rPr>
          <w:sz w:val="22"/>
          <w:szCs w:val="22"/>
        </w:rPr>
        <w:t>.</w:t>
      </w:r>
    </w:p>
    <w:p w:rsidR="003A63F0" w:rsidRPr="00281559" w:rsidRDefault="003A63F0">
      <w:pPr>
        <w:widowControl w:val="0"/>
        <w:autoSpaceDE w:val="0"/>
        <w:autoSpaceDN w:val="0"/>
        <w:adjustRightInd w:val="0"/>
        <w:rPr>
          <w:b/>
          <w:sz w:val="22"/>
          <w:szCs w:val="22"/>
        </w:rPr>
      </w:pPr>
      <w:r w:rsidRPr="00281559">
        <w:rPr>
          <w:b/>
          <w:sz w:val="22"/>
          <w:szCs w:val="22"/>
        </w:rPr>
        <w:t>«Эт</w:t>
      </w:r>
      <w:r w:rsidR="00C93EFD" w:rsidRPr="00281559">
        <w:rPr>
          <w:b/>
          <w:sz w:val="22"/>
          <w:szCs w:val="22"/>
        </w:rPr>
        <w:t>о т</w:t>
      </w:r>
      <w:r w:rsidRPr="00281559">
        <w:rPr>
          <w:b/>
          <w:sz w:val="22"/>
          <w:szCs w:val="22"/>
        </w:rPr>
        <w:t>во</w:t>
      </w:r>
      <w:r w:rsidR="00C93EFD" w:rsidRPr="00281559">
        <w:rPr>
          <w:b/>
          <w:sz w:val="22"/>
          <w:szCs w:val="22"/>
        </w:rPr>
        <w:t>рение</w:t>
      </w:r>
      <w:r w:rsidRPr="00281559">
        <w:rPr>
          <w:b/>
          <w:sz w:val="22"/>
          <w:szCs w:val="22"/>
        </w:rPr>
        <w:t xml:space="preserve"> Алла</w:t>
      </w:r>
      <w:r w:rsidR="00C93EFD" w:rsidRPr="00281559">
        <w:rPr>
          <w:b/>
          <w:sz w:val="22"/>
          <w:szCs w:val="22"/>
        </w:rPr>
        <w:t>ха, а (теперь) покажите Мне, что создали те (боги, которым вы поклоняетесь) помимо Него!</w:t>
      </w:r>
      <w:r w:rsidRPr="00281559">
        <w:rPr>
          <w:b/>
          <w:sz w:val="22"/>
          <w:szCs w:val="22"/>
        </w:rPr>
        <w:t>»</w:t>
      </w:r>
    </w:p>
    <w:p w:rsidR="00C93EFD" w:rsidRPr="00281559" w:rsidRDefault="00C93EFD" w:rsidP="003A63F0">
      <w:pPr>
        <w:widowControl w:val="0"/>
        <w:autoSpaceDE w:val="0"/>
        <w:autoSpaceDN w:val="0"/>
        <w:adjustRightInd w:val="0"/>
        <w:ind w:left="5760" w:firstLine="720"/>
        <w:rPr>
          <w:sz w:val="22"/>
          <w:szCs w:val="22"/>
        </w:rPr>
      </w:pPr>
      <w:r w:rsidRPr="00281559">
        <w:rPr>
          <w:sz w:val="22"/>
          <w:szCs w:val="22"/>
        </w:rPr>
        <w:t>Лукма</w:t>
      </w:r>
      <w:r w:rsidR="003A63F0" w:rsidRPr="00281559">
        <w:rPr>
          <w:sz w:val="22"/>
          <w:szCs w:val="22"/>
        </w:rPr>
        <w:t>н</w:t>
      </w:r>
      <w:r w:rsidRPr="00281559">
        <w:rPr>
          <w:sz w:val="22"/>
          <w:szCs w:val="22"/>
        </w:rPr>
        <w:t>, 11.</w:t>
      </w:r>
    </w:p>
    <w:p w:rsidR="00C93EFD" w:rsidRPr="00281559" w:rsidRDefault="003A63F0">
      <w:pPr>
        <w:widowControl w:val="0"/>
        <w:autoSpaceDE w:val="0"/>
        <w:autoSpaceDN w:val="0"/>
        <w:adjustRightInd w:val="0"/>
        <w:rPr>
          <w:b/>
          <w:sz w:val="22"/>
          <w:szCs w:val="22"/>
        </w:rPr>
      </w:pPr>
      <w:r w:rsidRPr="00281559">
        <w:rPr>
          <w:b/>
          <w:sz w:val="22"/>
          <w:szCs w:val="22"/>
        </w:rPr>
        <w:t>«</w:t>
      </w:r>
      <w:r w:rsidR="00C93EFD" w:rsidRPr="00281559">
        <w:rPr>
          <w:b/>
          <w:sz w:val="22"/>
          <w:szCs w:val="22"/>
        </w:rPr>
        <w:t>Аллах - (Тот,) кто создал вас, потом наделил вас средствами к жизни, потом Он умертвит вас, потом оживит. Есть ли среди тех, кому поклоняетесь вы наряду с Ним, (такой,) кто (был бы способен) сделать что-нибудь из этого?!</w:t>
      </w:r>
      <w:r w:rsidR="002A732D" w:rsidRPr="00281559">
        <w:rPr>
          <w:b/>
          <w:sz w:val="22"/>
          <w:szCs w:val="22"/>
        </w:rPr>
        <w:t>»</w:t>
      </w:r>
    </w:p>
    <w:p w:rsidR="002A732D" w:rsidRPr="00281559" w:rsidRDefault="002A732D" w:rsidP="002A732D">
      <w:pPr>
        <w:widowControl w:val="0"/>
        <w:autoSpaceDE w:val="0"/>
        <w:autoSpaceDN w:val="0"/>
        <w:adjustRightInd w:val="0"/>
        <w:ind w:left="5760" w:firstLine="720"/>
        <w:rPr>
          <w:sz w:val="22"/>
          <w:szCs w:val="22"/>
        </w:rPr>
      </w:pPr>
      <w:r w:rsidRPr="00281559">
        <w:rPr>
          <w:sz w:val="22"/>
          <w:szCs w:val="22"/>
        </w:rPr>
        <w:t>Румы, 40</w:t>
      </w:r>
    </w:p>
    <w:p w:rsidR="00C93EFD" w:rsidRPr="00281559" w:rsidRDefault="002A732D">
      <w:pPr>
        <w:widowControl w:val="0"/>
        <w:autoSpaceDE w:val="0"/>
        <w:autoSpaceDN w:val="0"/>
        <w:adjustRightInd w:val="0"/>
        <w:rPr>
          <w:b/>
          <w:sz w:val="22"/>
          <w:szCs w:val="22"/>
        </w:rPr>
      </w:pPr>
      <w:r w:rsidRPr="00281559">
        <w:rPr>
          <w:b/>
          <w:sz w:val="22"/>
          <w:szCs w:val="22"/>
        </w:rPr>
        <w:t>«И</w:t>
      </w:r>
      <w:r w:rsidR="00C93EFD" w:rsidRPr="00281559">
        <w:rPr>
          <w:b/>
          <w:sz w:val="22"/>
          <w:szCs w:val="22"/>
        </w:rPr>
        <w:t xml:space="preserve"> Аллах</w:t>
      </w:r>
      <w:r w:rsidRPr="00281559">
        <w:rPr>
          <w:b/>
          <w:sz w:val="22"/>
          <w:szCs w:val="22"/>
        </w:rPr>
        <w:t xml:space="preserve"> сотворил вас и то, что вы делаете».</w:t>
      </w:r>
    </w:p>
    <w:p w:rsidR="00C93EFD" w:rsidRPr="00281559" w:rsidRDefault="00C93EFD" w:rsidP="00B001FD">
      <w:pPr>
        <w:widowControl w:val="0"/>
        <w:autoSpaceDE w:val="0"/>
        <w:autoSpaceDN w:val="0"/>
        <w:adjustRightInd w:val="0"/>
        <w:ind w:left="5760" w:firstLine="720"/>
        <w:rPr>
          <w:sz w:val="22"/>
          <w:szCs w:val="22"/>
        </w:rPr>
      </w:pPr>
      <w:r w:rsidRPr="00281559">
        <w:rPr>
          <w:sz w:val="22"/>
          <w:szCs w:val="22"/>
        </w:rPr>
        <w:t>Выстроившиеся в ряд, 96.</w:t>
      </w:r>
    </w:p>
    <w:p w:rsidR="00C93EFD" w:rsidRPr="00281559" w:rsidRDefault="00B001FD">
      <w:pPr>
        <w:widowControl w:val="0"/>
        <w:autoSpaceDE w:val="0"/>
        <w:autoSpaceDN w:val="0"/>
        <w:adjustRightInd w:val="0"/>
        <w:rPr>
          <w:b/>
          <w:sz w:val="22"/>
          <w:szCs w:val="22"/>
        </w:rPr>
      </w:pPr>
      <w:r w:rsidRPr="00281559">
        <w:rPr>
          <w:b/>
          <w:sz w:val="22"/>
          <w:szCs w:val="22"/>
        </w:rPr>
        <w:t>«</w:t>
      </w:r>
      <w:r w:rsidR="00C93EFD" w:rsidRPr="00281559">
        <w:rPr>
          <w:b/>
          <w:sz w:val="22"/>
          <w:szCs w:val="22"/>
        </w:rPr>
        <w:t>Клянусь душой и Тем, кто создал её соразмерной</w:t>
      </w:r>
      <w:r w:rsidR="005A0ED1">
        <w:rPr>
          <w:b/>
          <w:sz w:val="22"/>
          <w:szCs w:val="22"/>
        </w:rPr>
        <w:t xml:space="preserve"> </w:t>
      </w:r>
      <w:r w:rsidR="00C93EFD" w:rsidRPr="00281559">
        <w:rPr>
          <w:b/>
          <w:sz w:val="22"/>
          <w:szCs w:val="22"/>
        </w:rPr>
        <w:t>и внушил ей её греховность и её благочестие...</w:t>
      </w:r>
      <w:r w:rsidRPr="00281559">
        <w:rPr>
          <w:b/>
          <w:sz w:val="22"/>
          <w:szCs w:val="22"/>
        </w:rPr>
        <w:t>»</w:t>
      </w:r>
    </w:p>
    <w:p w:rsidR="00C93EFD" w:rsidRPr="00281559" w:rsidRDefault="00C93EFD" w:rsidP="00B001FD">
      <w:pPr>
        <w:widowControl w:val="0"/>
        <w:autoSpaceDE w:val="0"/>
        <w:autoSpaceDN w:val="0"/>
        <w:adjustRightInd w:val="0"/>
        <w:ind w:left="5760" w:firstLine="720"/>
        <w:rPr>
          <w:sz w:val="22"/>
          <w:szCs w:val="22"/>
        </w:rPr>
      </w:pPr>
      <w:r w:rsidRPr="00281559">
        <w:rPr>
          <w:sz w:val="22"/>
          <w:szCs w:val="22"/>
        </w:rPr>
        <w:t>Солн</w:t>
      </w:r>
      <w:r w:rsidR="00B001FD" w:rsidRPr="00281559">
        <w:rPr>
          <w:sz w:val="22"/>
          <w:szCs w:val="22"/>
        </w:rPr>
        <w:t>ц</w:t>
      </w:r>
      <w:r w:rsidRPr="00281559">
        <w:rPr>
          <w:sz w:val="22"/>
          <w:szCs w:val="22"/>
        </w:rPr>
        <w:t>е, 7-8.</w:t>
      </w:r>
    </w:p>
    <w:p w:rsidR="005B57AF" w:rsidRPr="00281559" w:rsidRDefault="00B001FD">
      <w:pPr>
        <w:widowControl w:val="0"/>
        <w:autoSpaceDE w:val="0"/>
        <w:autoSpaceDN w:val="0"/>
        <w:adjustRightInd w:val="0"/>
        <w:rPr>
          <w:b/>
          <w:sz w:val="22"/>
          <w:szCs w:val="22"/>
        </w:rPr>
      </w:pPr>
      <w:r w:rsidRPr="00281559">
        <w:rPr>
          <w:b/>
          <w:sz w:val="22"/>
          <w:szCs w:val="22"/>
        </w:rPr>
        <w:t>«</w:t>
      </w:r>
      <w:r w:rsidR="00C93EFD" w:rsidRPr="00281559">
        <w:rPr>
          <w:b/>
          <w:sz w:val="22"/>
          <w:szCs w:val="22"/>
        </w:rPr>
        <w:t>Тот, кого Аллах ведёт, становится на верный путь, а те, кого Он сбивает</w:t>
      </w:r>
      <w:r w:rsidR="005B57AF" w:rsidRPr="00281559">
        <w:rPr>
          <w:b/>
          <w:sz w:val="22"/>
          <w:szCs w:val="22"/>
        </w:rPr>
        <w:t xml:space="preserve"> с пути, - такие терпят убытки.»</w:t>
      </w:r>
    </w:p>
    <w:p w:rsidR="00C93EFD" w:rsidRPr="00281559" w:rsidRDefault="00C93EFD" w:rsidP="005B57AF">
      <w:pPr>
        <w:widowControl w:val="0"/>
        <w:autoSpaceDE w:val="0"/>
        <w:autoSpaceDN w:val="0"/>
        <w:adjustRightInd w:val="0"/>
        <w:ind w:left="5760" w:firstLine="720"/>
        <w:rPr>
          <w:sz w:val="22"/>
          <w:szCs w:val="22"/>
        </w:rPr>
      </w:pPr>
      <w:r w:rsidRPr="00281559">
        <w:rPr>
          <w:sz w:val="22"/>
          <w:szCs w:val="22"/>
        </w:rPr>
        <w:t>Пр</w:t>
      </w:r>
      <w:r w:rsidR="005B57AF" w:rsidRPr="00281559">
        <w:rPr>
          <w:sz w:val="22"/>
          <w:szCs w:val="22"/>
        </w:rPr>
        <w:t>е</w:t>
      </w:r>
      <w:r w:rsidRPr="00281559">
        <w:rPr>
          <w:sz w:val="22"/>
          <w:szCs w:val="22"/>
        </w:rPr>
        <w:t>грады</w:t>
      </w:r>
      <w:r w:rsidR="005B57AF" w:rsidRPr="00281559">
        <w:rPr>
          <w:sz w:val="22"/>
          <w:szCs w:val="22"/>
        </w:rPr>
        <w:t>,</w:t>
      </w:r>
      <w:r w:rsidRPr="00281559">
        <w:rPr>
          <w:sz w:val="22"/>
          <w:szCs w:val="22"/>
        </w:rPr>
        <w:t xml:space="preserve"> 178</w:t>
      </w:r>
    </w:p>
    <w:p w:rsidR="00FF2F5F" w:rsidRPr="00281559" w:rsidRDefault="00FF2F5F" w:rsidP="00FF2F5F">
      <w:pPr>
        <w:widowControl w:val="0"/>
        <w:autoSpaceDE w:val="0"/>
        <w:autoSpaceDN w:val="0"/>
        <w:adjustRightInd w:val="0"/>
        <w:rPr>
          <w:sz w:val="22"/>
          <w:szCs w:val="22"/>
        </w:rPr>
      </w:pPr>
      <w:r w:rsidRPr="00281559">
        <w:rPr>
          <w:sz w:val="22"/>
          <w:szCs w:val="22"/>
        </w:rPr>
        <w:t>Аллах Всевышний также сказал:</w:t>
      </w:r>
    </w:p>
    <w:p w:rsidR="005B57AF" w:rsidRPr="00281559" w:rsidRDefault="005B57AF">
      <w:pPr>
        <w:widowControl w:val="0"/>
        <w:autoSpaceDE w:val="0"/>
        <w:autoSpaceDN w:val="0"/>
        <w:adjustRightInd w:val="0"/>
        <w:rPr>
          <w:b/>
          <w:sz w:val="22"/>
          <w:szCs w:val="22"/>
        </w:rPr>
      </w:pPr>
      <w:r w:rsidRPr="00281559">
        <w:rPr>
          <w:b/>
          <w:sz w:val="22"/>
          <w:szCs w:val="22"/>
        </w:rPr>
        <w:t>«</w:t>
      </w:r>
      <w:r w:rsidR="00C93EFD" w:rsidRPr="00281559">
        <w:rPr>
          <w:b/>
          <w:sz w:val="22"/>
          <w:szCs w:val="22"/>
        </w:rPr>
        <w:t>. . .однако Аллах внушил вам любовь к вере, и украсил её в ваших сердцах и сделал для вас ненавистными неверие, нечестие и ослушание.</w:t>
      </w:r>
      <w:r w:rsidRPr="00281559">
        <w:rPr>
          <w:b/>
          <w:sz w:val="22"/>
          <w:szCs w:val="22"/>
        </w:rPr>
        <w:t>»</w:t>
      </w:r>
    </w:p>
    <w:p w:rsidR="00C93EFD" w:rsidRPr="00281559" w:rsidRDefault="00C93EFD" w:rsidP="005B57AF">
      <w:pPr>
        <w:widowControl w:val="0"/>
        <w:autoSpaceDE w:val="0"/>
        <w:autoSpaceDN w:val="0"/>
        <w:adjustRightInd w:val="0"/>
        <w:ind w:left="5760" w:firstLine="720"/>
        <w:rPr>
          <w:sz w:val="22"/>
          <w:szCs w:val="22"/>
        </w:rPr>
      </w:pPr>
      <w:r w:rsidRPr="00281559">
        <w:rPr>
          <w:sz w:val="22"/>
          <w:szCs w:val="22"/>
        </w:rPr>
        <w:t xml:space="preserve"> Ко</w:t>
      </w:r>
      <w:r w:rsidR="005B57AF" w:rsidRPr="00281559">
        <w:rPr>
          <w:sz w:val="22"/>
          <w:szCs w:val="22"/>
        </w:rPr>
        <w:t>м</w:t>
      </w:r>
      <w:r w:rsidRPr="00281559">
        <w:rPr>
          <w:sz w:val="22"/>
          <w:szCs w:val="22"/>
        </w:rPr>
        <w:t>наты</w:t>
      </w:r>
      <w:r w:rsidR="005B57AF" w:rsidRPr="00281559">
        <w:rPr>
          <w:sz w:val="22"/>
          <w:szCs w:val="22"/>
        </w:rPr>
        <w:t xml:space="preserve">, </w:t>
      </w:r>
      <w:r w:rsidRPr="00281559">
        <w:rPr>
          <w:sz w:val="22"/>
          <w:szCs w:val="22"/>
        </w:rPr>
        <w:t>7</w:t>
      </w:r>
    </w:p>
    <w:p w:rsidR="00C93EFD" w:rsidRPr="00281559" w:rsidRDefault="00C93EFD">
      <w:pPr>
        <w:widowControl w:val="0"/>
        <w:autoSpaceDE w:val="0"/>
        <w:autoSpaceDN w:val="0"/>
        <w:adjustRightInd w:val="0"/>
        <w:rPr>
          <w:sz w:val="22"/>
          <w:szCs w:val="22"/>
        </w:rPr>
      </w:pPr>
      <w:r w:rsidRPr="00281559">
        <w:rPr>
          <w:sz w:val="22"/>
          <w:szCs w:val="22"/>
        </w:rPr>
        <w:t>Указанием на это являются также и другие аяты.</w:t>
      </w:r>
    </w:p>
    <w:p w:rsidR="00C93EFD" w:rsidRPr="00281559" w:rsidRDefault="00C93EFD">
      <w:pPr>
        <w:widowControl w:val="0"/>
        <w:autoSpaceDE w:val="0"/>
        <w:autoSpaceDN w:val="0"/>
        <w:adjustRightInd w:val="0"/>
        <w:rPr>
          <w:sz w:val="22"/>
          <w:szCs w:val="22"/>
        </w:rPr>
      </w:pPr>
      <w:r w:rsidRPr="00281559">
        <w:rPr>
          <w:sz w:val="22"/>
          <w:szCs w:val="22"/>
        </w:rPr>
        <w:t>О том, что Аллах создаёт действия рабов, говорится в хадисе, передаваемом со слов Хузайфы, да будет доволен им Аллах, ко</w:t>
      </w:r>
      <w:r w:rsidRPr="00281559">
        <w:rPr>
          <w:sz w:val="22"/>
          <w:szCs w:val="22"/>
        </w:rPr>
        <w:softHyphen/>
        <w:t>торый сообщил, что посланник Аллаха, (с.г.с.), сказал:</w:t>
      </w:r>
    </w:p>
    <w:p w:rsidR="00C93EFD" w:rsidRPr="00281559" w:rsidRDefault="00C93EFD">
      <w:pPr>
        <w:widowControl w:val="0"/>
        <w:autoSpaceDE w:val="0"/>
        <w:autoSpaceDN w:val="0"/>
        <w:adjustRightInd w:val="0"/>
        <w:rPr>
          <w:b/>
          <w:i/>
          <w:sz w:val="22"/>
          <w:szCs w:val="22"/>
        </w:rPr>
      </w:pPr>
      <w:r w:rsidRPr="00281559">
        <w:rPr>
          <w:b/>
          <w:i/>
          <w:sz w:val="22"/>
          <w:szCs w:val="22"/>
        </w:rPr>
        <w:t xml:space="preserve"> «Поистине, Аллах создаёт и каждого делающего (что бы то ни было), и то, что он делает</w:t>
      </w:r>
      <w:r w:rsidR="003D766C" w:rsidRPr="00281559">
        <w:rPr>
          <w:b/>
          <w:i/>
          <w:sz w:val="22"/>
          <w:szCs w:val="22"/>
        </w:rPr>
        <w:t>».</w:t>
      </w:r>
    </w:p>
    <w:p w:rsidR="003D766C" w:rsidRPr="00281559" w:rsidRDefault="003D766C" w:rsidP="003D766C">
      <w:pPr>
        <w:widowControl w:val="0"/>
        <w:autoSpaceDE w:val="0"/>
        <w:autoSpaceDN w:val="0"/>
        <w:adjustRightInd w:val="0"/>
        <w:ind w:left="5040" w:firstLine="720"/>
        <w:rPr>
          <w:sz w:val="22"/>
          <w:szCs w:val="22"/>
        </w:rPr>
      </w:pPr>
      <w:r w:rsidRPr="00281559">
        <w:rPr>
          <w:sz w:val="22"/>
          <w:szCs w:val="22"/>
        </w:rPr>
        <w:t>Аль-Бухари, аль-Байхаки</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обращаясь с мольбами к Аллаху, про</w:t>
      </w:r>
      <w:r w:rsidRPr="00281559">
        <w:rPr>
          <w:sz w:val="22"/>
          <w:szCs w:val="22"/>
        </w:rPr>
        <w:softHyphen/>
        <w:t>рок, (с.г.с.) говорил:</w:t>
      </w:r>
    </w:p>
    <w:p w:rsidR="00C93EFD" w:rsidRPr="00281559" w:rsidRDefault="00C93EFD">
      <w:pPr>
        <w:widowControl w:val="0"/>
        <w:autoSpaceDE w:val="0"/>
        <w:autoSpaceDN w:val="0"/>
        <w:adjustRightInd w:val="0"/>
        <w:rPr>
          <w:b/>
          <w:i/>
          <w:sz w:val="22"/>
          <w:szCs w:val="22"/>
        </w:rPr>
      </w:pPr>
      <w:r w:rsidRPr="00281559">
        <w:rPr>
          <w:b/>
          <w:i/>
          <w:sz w:val="22"/>
          <w:szCs w:val="22"/>
        </w:rPr>
        <w:t>«О Аллах, надели душу мою благочестием и очисть её, (ведь) Ты -лучший из тех, кто (может) её очистить</w:t>
      </w:r>
      <w:r w:rsidR="000058B3" w:rsidRPr="00281559">
        <w:rPr>
          <w:b/>
          <w:i/>
          <w:sz w:val="22"/>
          <w:szCs w:val="22"/>
        </w:rPr>
        <w:t>!</w:t>
      </w:r>
      <w:r w:rsidR="004C2E71">
        <w:rPr>
          <w:rStyle w:val="FootnoteReference"/>
          <w:b/>
          <w:i/>
          <w:sz w:val="22"/>
          <w:szCs w:val="22"/>
        </w:rPr>
        <w:footnoteReference w:id="350"/>
      </w:r>
      <w:r w:rsidRPr="00281559">
        <w:rPr>
          <w:b/>
          <w:i/>
          <w:sz w:val="22"/>
          <w:szCs w:val="22"/>
        </w:rPr>
        <w:t xml:space="preserve"> Ты - Покровитель её и Благодетель!»</w:t>
      </w:r>
    </w:p>
    <w:p w:rsidR="00C93EFD" w:rsidRPr="00281559" w:rsidRDefault="00C93EFD">
      <w:pPr>
        <w:widowControl w:val="0"/>
        <w:autoSpaceDE w:val="0"/>
        <w:autoSpaceDN w:val="0"/>
        <w:adjustRightInd w:val="0"/>
        <w:rPr>
          <w:b/>
          <w:i/>
          <w:sz w:val="22"/>
          <w:szCs w:val="22"/>
        </w:rPr>
      </w:pPr>
      <w:r w:rsidRPr="00281559">
        <w:rPr>
          <w:b/>
          <w:i/>
          <w:sz w:val="22"/>
          <w:szCs w:val="22"/>
        </w:rPr>
        <w:t xml:space="preserve">/Аллахумма, </w:t>
      </w:r>
      <w:r w:rsidRPr="00281559">
        <w:rPr>
          <w:b/>
          <w:i/>
          <w:sz w:val="22"/>
          <w:szCs w:val="22"/>
          <w:lang w:val="en-US"/>
        </w:rPr>
        <w:t>a</w:t>
      </w:r>
      <w:r w:rsidR="000058B3" w:rsidRPr="00281559">
        <w:rPr>
          <w:b/>
          <w:i/>
          <w:sz w:val="22"/>
          <w:szCs w:val="22"/>
        </w:rPr>
        <w:t>т</w:t>
      </w:r>
      <w:r w:rsidRPr="00281559">
        <w:rPr>
          <w:b/>
          <w:i/>
          <w:sz w:val="22"/>
          <w:szCs w:val="22"/>
          <w:lang w:val="en-US"/>
        </w:rPr>
        <w:t>u</w:t>
      </w:r>
      <w:r w:rsidRPr="00281559">
        <w:rPr>
          <w:b/>
          <w:i/>
          <w:sz w:val="22"/>
          <w:szCs w:val="22"/>
        </w:rPr>
        <w:t xml:space="preserve"> нафси таква-ха </w:t>
      </w:r>
      <w:r w:rsidR="000058B3" w:rsidRPr="00281559">
        <w:rPr>
          <w:b/>
          <w:i/>
          <w:sz w:val="22"/>
          <w:szCs w:val="22"/>
        </w:rPr>
        <w:t>в</w:t>
      </w:r>
      <w:r w:rsidRPr="00281559">
        <w:rPr>
          <w:b/>
          <w:i/>
          <w:sz w:val="22"/>
          <w:szCs w:val="22"/>
        </w:rPr>
        <w:t xml:space="preserve">а закки-ха, Анта хайру ман заккя-ха! Анта Валийу-ха </w:t>
      </w:r>
      <w:r w:rsidR="000058B3" w:rsidRPr="00281559">
        <w:rPr>
          <w:b/>
          <w:i/>
          <w:sz w:val="22"/>
          <w:szCs w:val="22"/>
        </w:rPr>
        <w:t>в</w:t>
      </w:r>
      <w:r w:rsidRPr="00281559">
        <w:rPr>
          <w:b/>
          <w:i/>
          <w:sz w:val="22"/>
          <w:szCs w:val="22"/>
        </w:rPr>
        <w:t>а Мауля-ха! /</w:t>
      </w:r>
    </w:p>
    <w:p w:rsidR="00C93EFD" w:rsidRPr="00281559" w:rsidRDefault="00C93EFD" w:rsidP="000058B3">
      <w:pPr>
        <w:widowControl w:val="0"/>
        <w:autoSpaceDE w:val="0"/>
        <w:autoSpaceDN w:val="0"/>
        <w:adjustRightInd w:val="0"/>
        <w:ind w:left="3600" w:firstLine="720"/>
        <w:rPr>
          <w:sz w:val="22"/>
          <w:szCs w:val="22"/>
        </w:rPr>
      </w:pPr>
      <w:r w:rsidRPr="00281559">
        <w:rPr>
          <w:sz w:val="22"/>
          <w:szCs w:val="22"/>
        </w:rPr>
        <w:t>Муслим, Ахмад, ан-Наса'и (часть длинного хадиса).</w:t>
      </w:r>
    </w:p>
    <w:p w:rsidR="00C93EFD" w:rsidRPr="00281559" w:rsidRDefault="00C93EFD">
      <w:pPr>
        <w:widowControl w:val="0"/>
        <w:autoSpaceDE w:val="0"/>
        <w:autoSpaceDN w:val="0"/>
        <w:adjustRightInd w:val="0"/>
        <w:rPr>
          <w:sz w:val="22"/>
          <w:szCs w:val="22"/>
        </w:rPr>
      </w:pPr>
      <w:r w:rsidRPr="00281559">
        <w:rPr>
          <w:sz w:val="22"/>
          <w:szCs w:val="22"/>
        </w:rPr>
        <w:lastRenderedPageBreak/>
        <w:t>Указанием на это являются и другие хадисы.</w:t>
      </w:r>
    </w:p>
    <w:p w:rsidR="00C93EFD" w:rsidRPr="00281559" w:rsidRDefault="00C93EFD" w:rsidP="002E1E4C">
      <w:pPr>
        <w:pStyle w:val="2"/>
      </w:pPr>
      <w:bookmarkStart w:id="146" w:name="_Toc469834912"/>
      <w:r w:rsidRPr="00281559">
        <w:t>Вопрос 143. Как следует понимать слова пророка</w:t>
      </w:r>
      <w:r w:rsidR="00AC4F0C" w:rsidRPr="00281559">
        <w:t>, (с.г.с.)</w:t>
      </w:r>
      <w:r w:rsidRPr="00281559">
        <w:t>, который сказал: «...всё благо в руках Твоих, а зло не (исходит от) Тебя...» / ...ва-ль-</w:t>
      </w:r>
      <w:r w:rsidRPr="00281559">
        <w:rPr>
          <w:lang w:val="en-US"/>
        </w:rPr>
        <w:t>xa</w:t>
      </w:r>
      <w:r w:rsidR="00AC4F0C" w:rsidRPr="00281559">
        <w:t>й</w:t>
      </w:r>
      <w:r w:rsidRPr="00281559">
        <w:rPr>
          <w:lang w:val="en-US"/>
        </w:rPr>
        <w:t>py</w:t>
      </w:r>
      <w:r w:rsidRPr="00281559">
        <w:t xml:space="preserve"> к</w:t>
      </w:r>
      <w:r w:rsidR="00AC4F0C" w:rsidRPr="00281559">
        <w:t>у</w:t>
      </w:r>
      <w:r w:rsidRPr="00281559">
        <w:t>ллю-хд би-йадай-кя, ва-ш-шарру ляйса иляй-кя... /, — с учётом того, что Творцом всего является Аллах, слава Ему?</w:t>
      </w:r>
      <w:bookmarkEnd w:id="146"/>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Эти слова означают, что все дела Всемогущего и Ве</w:t>
      </w:r>
      <w:r w:rsidRPr="00281559">
        <w:rPr>
          <w:sz w:val="22"/>
          <w:szCs w:val="22"/>
        </w:rPr>
        <w:softHyphen/>
        <w:t>ликого Аллаха являются чистым благом в том смысле, что они характеризуют Его собой и исходят от Него, не заключая в себе никакого зла. Всевышний мудр и справедлив, и всем Его делам присущи мудрость и справедливость. Всевышний, слава Ему, всё расставляет по своим местам сообразно Своему знанию, что же касается зла, постигающего человека в силу предопределения, то Аллах добавляет его рабу в качестве соответствующего его вине воздаяния, когда он начинает следовать чему-то губитель</w:t>
      </w:r>
      <w:r w:rsidRPr="00281559">
        <w:rPr>
          <w:sz w:val="22"/>
          <w:szCs w:val="22"/>
        </w:rPr>
        <w:softHyphen/>
        <w:t>ному, о чём Аллах Всевышний сказал так:</w:t>
      </w:r>
    </w:p>
    <w:p w:rsidR="0051410A" w:rsidRPr="00281559" w:rsidRDefault="0051410A">
      <w:pPr>
        <w:widowControl w:val="0"/>
        <w:autoSpaceDE w:val="0"/>
        <w:autoSpaceDN w:val="0"/>
        <w:adjustRightInd w:val="0"/>
        <w:rPr>
          <w:b/>
          <w:sz w:val="22"/>
          <w:szCs w:val="22"/>
        </w:rPr>
      </w:pPr>
      <w:r w:rsidRPr="00281559">
        <w:rPr>
          <w:b/>
          <w:sz w:val="22"/>
          <w:szCs w:val="22"/>
        </w:rPr>
        <w:t>«</w:t>
      </w:r>
      <w:r w:rsidR="00C93EFD" w:rsidRPr="00281559">
        <w:rPr>
          <w:b/>
          <w:sz w:val="22"/>
          <w:szCs w:val="22"/>
          <w:lang w:val="en-US"/>
        </w:rPr>
        <w:t>A</w:t>
      </w:r>
      <w:r w:rsidR="00C93EFD" w:rsidRPr="00281559">
        <w:rPr>
          <w:b/>
          <w:sz w:val="22"/>
          <w:szCs w:val="22"/>
        </w:rPr>
        <w:t xml:space="preserve"> бедствия постигают вас за то, что творите вы своими ру</w:t>
      </w:r>
      <w:r w:rsidR="00C93EFD" w:rsidRPr="00281559">
        <w:rPr>
          <w:b/>
          <w:sz w:val="22"/>
          <w:szCs w:val="22"/>
        </w:rPr>
        <w:softHyphen/>
        <w:t>ками, и многое Он про</w:t>
      </w:r>
      <w:r w:rsidRPr="00281559">
        <w:rPr>
          <w:b/>
          <w:sz w:val="22"/>
          <w:szCs w:val="22"/>
        </w:rPr>
        <w:t>щ</w:t>
      </w:r>
      <w:r w:rsidR="00C93EFD" w:rsidRPr="00281559">
        <w:rPr>
          <w:b/>
          <w:sz w:val="22"/>
          <w:szCs w:val="22"/>
        </w:rPr>
        <w:t>ает.</w:t>
      </w:r>
      <w:r w:rsidRPr="00281559">
        <w:rPr>
          <w:b/>
          <w:sz w:val="22"/>
          <w:szCs w:val="22"/>
        </w:rPr>
        <w:t>»</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4939D8" w:rsidRPr="00281559">
        <w:rPr>
          <w:sz w:val="22"/>
          <w:szCs w:val="22"/>
        </w:rPr>
        <w:tab/>
      </w:r>
      <w:r w:rsidR="004939D8" w:rsidRPr="00281559">
        <w:rPr>
          <w:sz w:val="22"/>
          <w:szCs w:val="22"/>
        </w:rPr>
        <w:tab/>
      </w:r>
      <w:r w:rsidR="004939D8" w:rsidRPr="00281559">
        <w:rPr>
          <w:sz w:val="22"/>
          <w:szCs w:val="22"/>
        </w:rPr>
        <w:tab/>
      </w:r>
      <w:r w:rsidR="004939D8" w:rsidRPr="00281559">
        <w:rPr>
          <w:sz w:val="22"/>
          <w:szCs w:val="22"/>
        </w:rPr>
        <w:tab/>
      </w:r>
      <w:r w:rsidR="004939D8" w:rsidRPr="00281559">
        <w:rPr>
          <w:sz w:val="22"/>
          <w:szCs w:val="22"/>
        </w:rPr>
        <w:tab/>
      </w:r>
      <w:r w:rsidR="004939D8" w:rsidRPr="00281559">
        <w:rPr>
          <w:sz w:val="22"/>
          <w:szCs w:val="22"/>
        </w:rPr>
        <w:tab/>
      </w:r>
      <w:r w:rsidR="004939D8" w:rsidRPr="00281559">
        <w:rPr>
          <w:sz w:val="22"/>
          <w:szCs w:val="22"/>
        </w:rPr>
        <w:tab/>
      </w:r>
      <w:r w:rsidR="004939D8" w:rsidRPr="00281559">
        <w:rPr>
          <w:sz w:val="22"/>
          <w:szCs w:val="22"/>
        </w:rPr>
        <w:tab/>
      </w:r>
      <w:r w:rsidR="004939D8" w:rsidRPr="00281559">
        <w:rPr>
          <w:sz w:val="22"/>
          <w:szCs w:val="22"/>
        </w:rPr>
        <w:tab/>
      </w:r>
      <w:r w:rsidRPr="00281559">
        <w:rPr>
          <w:sz w:val="22"/>
          <w:szCs w:val="22"/>
        </w:rPr>
        <w:t>Сов</w:t>
      </w:r>
      <w:r w:rsidR="0051410A" w:rsidRPr="00281559">
        <w:rPr>
          <w:sz w:val="22"/>
          <w:szCs w:val="22"/>
        </w:rPr>
        <w:t>е</w:t>
      </w:r>
      <w:r w:rsidRPr="00281559">
        <w:rPr>
          <w:sz w:val="22"/>
          <w:szCs w:val="22"/>
        </w:rPr>
        <w:t>т</w:t>
      </w:r>
      <w:r w:rsidR="0051410A" w:rsidRPr="00281559">
        <w:rPr>
          <w:sz w:val="22"/>
          <w:szCs w:val="22"/>
        </w:rPr>
        <w:t>, 30</w:t>
      </w:r>
    </w:p>
    <w:p w:rsidR="004939D8" w:rsidRPr="00281559" w:rsidRDefault="004939D8">
      <w:pPr>
        <w:widowControl w:val="0"/>
        <w:autoSpaceDE w:val="0"/>
        <w:autoSpaceDN w:val="0"/>
        <w:adjustRightInd w:val="0"/>
        <w:rPr>
          <w:b/>
          <w:sz w:val="22"/>
          <w:szCs w:val="22"/>
        </w:rPr>
      </w:pPr>
      <w:r w:rsidRPr="00281559">
        <w:rPr>
          <w:b/>
          <w:sz w:val="22"/>
          <w:szCs w:val="22"/>
        </w:rPr>
        <w:t>«</w:t>
      </w:r>
      <w:r w:rsidR="00C93EFD" w:rsidRPr="00281559">
        <w:rPr>
          <w:b/>
          <w:sz w:val="22"/>
          <w:szCs w:val="22"/>
        </w:rPr>
        <w:t>Мы не поступим с ними неспра</w:t>
      </w:r>
      <w:r w:rsidR="00C93EFD" w:rsidRPr="00281559">
        <w:rPr>
          <w:b/>
          <w:sz w:val="22"/>
          <w:szCs w:val="22"/>
        </w:rPr>
        <w:softHyphen/>
        <w:t>ведливо, это они были несправедливыми.</w:t>
      </w:r>
      <w:r w:rsidR="009E6B47">
        <w:rPr>
          <w:rStyle w:val="FootnoteReference"/>
          <w:b/>
          <w:sz w:val="22"/>
          <w:szCs w:val="22"/>
        </w:rPr>
        <w:footnoteReference w:id="351"/>
      </w:r>
      <w:r w:rsidRPr="00281559">
        <w:rPr>
          <w:b/>
          <w:sz w:val="22"/>
          <w:szCs w:val="22"/>
        </w:rPr>
        <w:t>»</w:t>
      </w:r>
    </w:p>
    <w:p w:rsidR="004939D8" w:rsidRPr="00281559" w:rsidRDefault="004939D8" w:rsidP="004939D8">
      <w:pPr>
        <w:widowControl w:val="0"/>
        <w:autoSpaceDE w:val="0"/>
        <w:autoSpaceDN w:val="0"/>
        <w:adjustRightInd w:val="0"/>
        <w:ind w:left="5760" w:firstLine="720"/>
        <w:rPr>
          <w:sz w:val="22"/>
          <w:szCs w:val="22"/>
        </w:rPr>
      </w:pPr>
      <w:r w:rsidRPr="00281559">
        <w:rPr>
          <w:sz w:val="22"/>
          <w:szCs w:val="22"/>
        </w:rPr>
        <w:t>Украшения, 76</w:t>
      </w:r>
    </w:p>
    <w:p w:rsidR="00C93EFD" w:rsidRPr="00281559" w:rsidRDefault="00C93EFD">
      <w:pPr>
        <w:widowControl w:val="0"/>
        <w:autoSpaceDE w:val="0"/>
        <w:autoSpaceDN w:val="0"/>
        <w:adjustRightInd w:val="0"/>
        <w:rPr>
          <w:sz w:val="22"/>
          <w:szCs w:val="22"/>
        </w:rPr>
      </w:pPr>
      <w:r w:rsidRPr="00281559">
        <w:rPr>
          <w:sz w:val="22"/>
          <w:szCs w:val="22"/>
        </w:rPr>
        <w:t xml:space="preserve"> Аллах Всевышний также сказал:</w:t>
      </w:r>
    </w:p>
    <w:p w:rsidR="00B1753D" w:rsidRPr="00281559" w:rsidRDefault="00C93EFD">
      <w:pPr>
        <w:widowControl w:val="0"/>
        <w:autoSpaceDE w:val="0"/>
        <w:autoSpaceDN w:val="0"/>
        <w:adjustRightInd w:val="0"/>
        <w:rPr>
          <w:b/>
          <w:sz w:val="22"/>
          <w:szCs w:val="22"/>
        </w:rPr>
      </w:pPr>
      <w:r w:rsidRPr="00281559">
        <w:rPr>
          <w:b/>
          <w:sz w:val="22"/>
          <w:szCs w:val="22"/>
        </w:rPr>
        <w:t>«Поистине, Аллах не проявляет несправедливости к людям ни в чём, но люди несправедливы к самим себе.»</w:t>
      </w:r>
      <w:r w:rsidR="005A0ED1">
        <w:rPr>
          <w:b/>
          <w:sz w:val="22"/>
          <w:szCs w:val="22"/>
        </w:rPr>
        <w:t xml:space="preserve"> </w:t>
      </w:r>
    </w:p>
    <w:p w:rsidR="00C93EFD" w:rsidRPr="00281559" w:rsidRDefault="00B1753D" w:rsidP="00B1753D">
      <w:pPr>
        <w:widowControl w:val="0"/>
        <w:autoSpaceDE w:val="0"/>
        <w:autoSpaceDN w:val="0"/>
        <w:adjustRightInd w:val="0"/>
        <w:ind w:left="5760" w:firstLine="720"/>
        <w:rPr>
          <w:sz w:val="22"/>
          <w:szCs w:val="22"/>
        </w:rPr>
      </w:pPr>
      <w:r w:rsidRPr="00281559">
        <w:rPr>
          <w:sz w:val="22"/>
          <w:szCs w:val="22"/>
        </w:rPr>
        <w:t>Й</w:t>
      </w:r>
      <w:r w:rsidR="00C93EFD" w:rsidRPr="00281559">
        <w:rPr>
          <w:sz w:val="22"/>
          <w:szCs w:val="22"/>
        </w:rPr>
        <w:t>унус</w:t>
      </w:r>
      <w:r w:rsidRPr="00281559">
        <w:rPr>
          <w:sz w:val="22"/>
          <w:szCs w:val="22"/>
        </w:rPr>
        <w:t>, 44</w:t>
      </w:r>
    </w:p>
    <w:p w:rsidR="00C93EFD" w:rsidRPr="00281559" w:rsidRDefault="00C93EFD" w:rsidP="002E1E4C">
      <w:pPr>
        <w:pStyle w:val="2"/>
      </w:pPr>
      <w:bookmarkStart w:id="147" w:name="_Toc469834913"/>
      <w:r w:rsidRPr="00281559">
        <w:t>Вопрос 144. Обладают ли рабы Аллаха способностью и волей к совершению тех действий, которые им приписыва</w:t>
      </w:r>
      <w:r w:rsidRPr="00281559">
        <w:softHyphen/>
        <w:t>ют?</w:t>
      </w:r>
      <w:r w:rsidR="009E6B47">
        <w:rPr>
          <w:rStyle w:val="FootnoteReference"/>
          <w:b w:val="0"/>
          <w:sz w:val="22"/>
          <w:szCs w:val="22"/>
        </w:rPr>
        <w:footnoteReference w:id="352"/>
      </w:r>
      <w:bookmarkEnd w:id="147"/>
    </w:p>
    <w:p w:rsidR="00C93EFD" w:rsidRPr="00281559" w:rsidRDefault="00C93EFD">
      <w:pPr>
        <w:widowControl w:val="0"/>
        <w:autoSpaceDE w:val="0"/>
        <w:autoSpaceDN w:val="0"/>
        <w:adjustRightInd w:val="0"/>
        <w:rPr>
          <w:sz w:val="22"/>
          <w:szCs w:val="22"/>
        </w:rPr>
      </w:pPr>
      <w:r w:rsidRPr="00281559">
        <w:rPr>
          <w:b/>
          <w:bCs/>
          <w:sz w:val="22"/>
          <w:szCs w:val="22"/>
        </w:rPr>
        <w:t>Ответ</w:t>
      </w:r>
      <w:r w:rsidRPr="00281559">
        <w:rPr>
          <w:sz w:val="22"/>
          <w:szCs w:val="22"/>
        </w:rPr>
        <w:t>. Да, рабы Аллаха способны совершать свои действия и они обладают желанием и волей. Таким образом, в этом отно</w:t>
      </w:r>
      <w:r w:rsidRPr="00281559">
        <w:rPr>
          <w:sz w:val="22"/>
          <w:szCs w:val="22"/>
        </w:rPr>
        <w:softHyphen/>
        <w:t>шении дела их приписываются им справедливо и в соответствии со степенью их способности дела вменяются им в обязанность, за что они и будут соответствующим образом вознаграждены или подвергнуты наказанию. Аллах вменяет им в обязанность лишь то, что соответствует их возможностям. Это зафиксировано в Коране и сунне, и Аллах охарактеризовал людей как обладаю</w:t>
      </w:r>
      <w:r w:rsidRPr="00281559">
        <w:rPr>
          <w:sz w:val="22"/>
          <w:szCs w:val="22"/>
        </w:rPr>
        <w:softHyphen/>
        <w:t>щих способностью и волей к совершению действий, однако они могут делать лишь то, на что им даёт силы Аллах, и не могут пожелать чего бы то ни было, если не пожелает этого Аллах, и делают лишь то, к чему приводит их Аллах, о чём уже упомина</w:t>
      </w:r>
      <w:r w:rsidRPr="00281559">
        <w:rPr>
          <w:sz w:val="22"/>
          <w:szCs w:val="22"/>
        </w:rPr>
        <w:softHyphen/>
        <w:t>лось в цитированных выше аятах и хадисах, где говорится о же</w:t>
      </w:r>
      <w:r w:rsidRPr="00281559">
        <w:rPr>
          <w:sz w:val="22"/>
          <w:szCs w:val="22"/>
        </w:rPr>
        <w:softHyphen/>
        <w:t>лании, воле и творении Аллахом действий людей. Сами же они не создают своих действий, как не создают и самих себя, что же касается их способности, желания, воли и действий, то всё это подчинено могуществу, желанию и действиям Аллаха, который является Творцом как их самих, так и их способности, воли, же</w:t>
      </w:r>
      <w:r w:rsidRPr="00281559">
        <w:rPr>
          <w:sz w:val="22"/>
          <w:szCs w:val="22"/>
        </w:rPr>
        <w:softHyphen/>
        <w:t>лания и действий. С другой стороны, их желание, воля, способ</w:t>
      </w:r>
      <w:r w:rsidRPr="00281559">
        <w:rPr>
          <w:sz w:val="22"/>
          <w:szCs w:val="22"/>
        </w:rPr>
        <w:softHyphen/>
        <w:t>ность и действия не являются тождественными желанию, воле, могуществу и действиям Аллаха точно также как сами они не тождественны Ему, ибо Аллах выше этого. Напротив, их дей</w:t>
      </w:r>
      <w:r w:rsidRPr="00281559">
        <w:rPr>
          <w:sz w:val="22"/>
          <w:szCs w:val="22"/>
        </w:rPr>
        <w:softHyphen/>
        <w:t>ствия, которые сотворены Аллахом, соответствуют положению людей и справедливо приписываются им, являются результатом дел Аллаха, которые соответствуют Его положению и справед</w:t>
      </w:r>
      <w:r w:rsidRPr="00281559">
        <w:rPr>
          <w:sz w:val="22"/>
          <w:szCs w:val="22"/>
        </w:rPr>
        <w:softHyphen/>
        <w:t>ливо приписываются Ему, поскольку Он на самом деле является Действующим, тогда как раб на самом деле является объектом действия. Так, Аллах, поистине, является Руководящим в той же мере, в какой раб является руководимым, а поэтому оба этих действия следует относить к Тому, кто их совершает, ведь Аллах Всевышний сказал:</w:t>
      </w:r>
      <w:r w:rsidR="005A0ED1">
        <w:rPr>
          <w:sz w:val="22"/>
          <w:szCs w:val="22"/>
        </w:rPr>
        <w:t xml:space="preserve">      </w:t>
      </w:r>
      <w:r w:rsidRPr="00281559">
        <w:rPr>
          <w:sz w:val="22"/>
          <w:szCs w:val="22"/>
        </w:rPr>
        <w:t xml:space="preserve"> </w:t>
      </w:r>
    </w:p>
    <w:p w:rsidR="00C93EFD" w:rsidRPr="00281559" w:rsidRDefault="006E4787">
      <w:pPr>
        <w:widowControl w:val="0"/>
        <w:autoSpaceDE w:val="0"/>
        <w:autoSpaceDN w:val="0"/>
        <w:adjustRightInd w:val="0"/>
        <w:rPr>
          <w:b/>
          <w:sz w:val="22"/>
          <w:szCs w:val="22"/>
        </w:rPr>
      </w:pPr>
      <w:r w:rsidRPr="00281559">
        <w:rPr>
          <w:b/>
          <w:sz w:val="22"/>
          <w:szCs w:val="22"/>
        </w:rPr>
        <w:t>«</w:t>
      </w:r>
      <w:r w:rsidR="00C93EFD" w:rsidRPr="00281559">
        <w:rPr>
          <w:b/>
          <w:sz w:val="22"/>
          <w:szCs w:val="22"/>
        </w:rPr>
        <w:t>Кого ведёт Аллах, тот и следует прямым путём</w:t>
      </w:r>
      <w:r w:rsidRPr="00281559">
        <w:rPr>
          <w:b/>
          <w:sz w:val="22"/>
          <w:szCs w:val="22"/>
        </w:rPr>
        <w:t>….».</w:t>
      </w:r>
    </w:p>
    <w:p w:rsidR="00C93EFD" w:rsidRPr="00281559" w:rsidRDefault="00C93EFD" w:rsidP="006E4787">
      <w:pPr>
        <w:widowControl w:val="0"/>
        <w:autoSpaceDE w:val="0"/>
        <w:autoSpaceDN w:val="0"/>
        <w:adjustRightInd w:val="0"/>
        <w:ind w:left="5040" w:firstLine="720"/>
        <w:rPr>
          <w:sz w:val="22"/>
          <w:szCs w:val="22"/>
        </w:rPr>
      </w:pPr>
      <w:r w:rsidRPr="00281559">
        <w:rPr>
          <w:sz w:val="22"/>
          <w:szCs w:val="22"/>
        </w:rPr>
        <w:t>Ночно</w:t>
      </w:r>
      <w:r w:rsidR="006E4787" w:rsidRPr="00281559">
        <w:rPr>
          <w:sz w:val="22"/>
          <w:szCs w:val="22"/>
        </w:rPr>
        <w:t>е</w:t>
      </w:r>
      <w:r w:rsidRPr="00281559">
        <w:rPr>
          <w:sz w:val="22"/>
          <w:szCs w:val="22"/>
        </w:rPr>
        <w:t xml:space="preserve"> пут</w:t>
      </w:r>
      <w:r w:rsidR="006E4787" w:rsidRPr="00281559">
        <w:rPr>
          <w:sz w:val="22"/>
          <w:szCs w:val="22"/>
        </w:rPr>
        <w:t>ешествие</w:t>
      </w:r>
      <w:r w:rsidRPr="00281559">
        <w:rPr>
          <w:sz w:val="22"/>
          <w:szCs w:val="22"/>
        </w:rPr>
        <w:t>, 97.</w:t>
      </w:r>
    </w:p>
    <w:p w:rsidR="00C93EFD" w:rsidRPr="00281559" w:rsidRDefault="00C93EFD">
      <w:pPr>
        <w:widowControl w:val="0"/>
        <w:autoSpaceDE w:val="0"/>
        <w:autoSpaceDN w:val="0"/>
        <w:adjustRightInd w:val="0"/>
        <w:rPr>
          <w:sz w:val="22"/>
          <w:szCs w:val="22"/>
        </w:rPr>
      </w:pPr>
      <w:r w:rsidRPr="00281559">
        <w:rPr>
          <w:sz w:val="22"/>
          <w:szCs w:val="22"/>
        </w:rPr>
        <w:t xml:space="preserve">Таким образом, приписывание руководства (хидайа) Аллаху правомерно в такой же степени как правомерно приписывание рабам того, что они руководствуются этим руководством (ихтида'). С </w:t>
      </w:r>
      <w:r w:rsidRPr="00281559">
        <w:rPr>
          <w:sz w:val="22"/>
          <w:szCs w:val="22"/>
        </w:rPr>
        <w:lastRenderedPageBreak/>
        <w:t>другой стороны, Руководитель не идентичен руковод</w:t>
      </w:r>
      <w:r w:rsidRPr="00281559">
        <w:rPr>
          <w:sz w:val="22"/>
          <w:szCs w:val="22"/>
        </w:rPr>
        <w:softHyphen/>
        <w:t>ствующемуся точно также как и руководство не идентично сле</w:t>
      </w:r>
      <w:r w:rsidRPr="00281559">
        <w:rPr>
          <w:sz w:val="22"/>
          <w:szCs w:val="22"/>
        </w:rPr>
        <w:softHyphen/>
        <w:t>дованию этому руководству. И можно сказать, что Аллах дей</w:t>
      </w:r>
      <w:r w:rsidRPr="00281559">
        <w:rPr>
          <w:sz w:val="22"/>
          <w:szCs w:val="22"/>
        </w:rPr>
        <w:softHyphen/>
        <w:t>ствительно сбивает с пути, кого пожелает, что же касается раба, то он действительно становится заблудшим.</w:t>
      </w:r>
    </w:p>
    <w:p w:rsidR="00C93EFD" w:rsidRPr="00281559" w:rsidRDefault="00C93EFD">
      <w:pPr>
        <w:widowControl w:val="0"/>
        <w:autoSpaceDE w:val="0"/>
        <w:autoSpaceDN w:val="0"/>
        <w:adjustRightInd w:val="0"/>
        <w:rPr>
          <w:sz w:val="22"/>
          <w:szCs w:val="22"/>
        </w:rPr>
      </w:pPr>
      <w:r w:rsidRPr="00281559">
        <w:rPr>
          <w:sz w:val="22"/>
          <w:szCs w:val="22"/>
        </w:rPr>
        <w:t>И то же самое можно сказать обо всех действиях Аллаха по отношению к Его рабам, предпринимаемым Им по Его усмот</w:t>
      </w:r>
      <w:r w:rsidRPr="00281559">
        <w:rPr>
          <w:sz w:val="22"/>
          <w:szCs w:val="22"/>
        </w:rPr>
        <w:softHyphen/>
        <w:t>рению. Если же кто-нибудь приписывает действие и результат действия рабу, это значит, что он впал в неверие, как впал в не</w:t>
      </w:r>
      <w:r w:rsidRPr="00281559">
        <w:rPr>
          <w:sz w:val="22"/>
          <w:szCs w:val="22"/>
        </w:rPr>
        <w:softHyphen/>
        <w:t>верие и тот, кто приписывает результат действия одному только Аллаху. Истинно верующим является лишь тот, кто относит дей</w:t>
      </w:r>
      <w:r w:rsidRPr="00281559">
        <w:rPr>
          <w:sz w:val="22"/>
          <w:szCs w:val="22"/>
        </w:rPr>
        <w:softHyphen/>
        <w:t>ствие к Творцу, а результат действия — к сотворённому, посколь</w:t>
      </w:r>
      <w:r w:rsidRPr="00281559">
        <w:rPr>
          <w:sz w:val="22"/>
          <w:szCs w:val="22"/>
        </w:rPr>
        <w:softHyphen/>
        <w:t>ку оба этих утверждения соответствуют истине.</w:t>
      </w:r>
    </w:p>
    <w:p w:rsidR="00C93EFD" w:rsidRPr="00281559" w:rsidRDefault="00C93EFD" w:rsidP="002E1E4C">
      <w:pPr>
        <w:pStyle w:val="2"/>
      </w:pPr>
      <w:bookmarkStart w:id="148" w:name="_Toc469834914"/>
      <w:r w:rsidRPr="00281559">
        <w:t>Вопрос 145. Какое место в религии занимает вера в пре</w:t>
      </w:r>
      <w:r w:rsidRPr="00281559">
        <w:softHyphen/>
        <w:t>допределение?</w:t>
      </w:r>
      <w:bookmarkEnd w:id="148"/>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Вера в предопределение является организующим на</w:t>
      </w:r>
      <w:r w:rsidRPr="00281559">
        <w:rPr>
          <w:sz w:val="22"/>
          <w:szCs w:val="22"/>
        </w:rPr>
        <w:softHyphen/>
        <w:t>чалом единобожия точно также как вера в те средства, которые приводят к предопределённому благу и ограждают от предопре</w:t>
      </w:r>
      <w:r w:rsidRPr="00281559">
        <w:rPr>
          <w:sz w:val="22"/>
          <w:szCs w:val="22"/>
        </w:rPr>
        <w:softHyphen/>
        <w:t>делённого зла, является организующим началом шариата. Пра</w:t>
      </w:r>
      <w:r w:rsidRPr="00281559">
        <w:rPr>
          <w:sz w:val="22"/>
          <w:szCs w:val="22"/>
        </w:rPr>
        <w:softHyphen/>
        <w:t>вильной и прямой может быть религия лишь того человека, ко</w:t>
      </w:r>
      <w:r w:rsidRPr="00281559">
        <w:rPr>
          <w:sz w:val="22"/>
          <w:szCs w:val="22"/>
        </w:rPr>
        <w:softHyphen/>
        <w:t>торый верит в предопределение и следует установлениям шари</w:t>
      </w:r>
      <w:r w:rsidRPr="00281559">
        <w:rPr>
          <w:sz w:val="22"/>
          <w:szCs w:val="22"/>
        </w:rPr>
        <w:softHyphen/>
        <w:t>ата. Указанием на это служит то, что пророк</w:t>
      </w:r>
      <w:r w:rsidR="00097FA0" w:rsidRPr="00281559">
        <w:rPr>
          <w:sz w:val="22"/>
          <w:szCs w:val="22"/>
        </w:rPr>
        <w:t>, (с.г.с.)</w:t>
      </w:r>
      <w:r w:rsidRPr="00281559">
        <w:rPr>
          <w:sz w:val="22"/>
          <w:szCs w:val="22"/>
        </w:rPr>
        <w:t>, подтвер</w:t>
      </w:r>
      <w:r w:rsidRPr="00281559">
        <w:rPr>
          <w:sz w:val="22"/>
          <w:szCs w:val="22"/>
        </w:rPr>
        <w:softHyphen/>
        <w:t>дил обязательность веры в предопределение, а когда кто-то спро</w:t>
      </w:r>
      <w:r w:rsidRPr="00281559">
        <w:rPr>
          <w:sz w:val="22"/>
          <w:szCs w:val="22"/>
        </w:rPr>
        <w:softHyphen/>
        <w:t xml:space="preserve">сил его: </w:t>
      </w:r>
      <w:r w:rsidRPr="00281559">
        <w:rPr>
          <w:b/>
          <w:i/>
          <w:sz w:val="22"/>
          <w:szCs w:val="22"/>
        </w:rPr>
        <w:t>"Так не положиться ли нам на то, что уже написано нам на роду, и не отказаться ли от дел?",</w:t>
      </w:r>
      <w:r w:rsidRPr="00281559">
        <w:rPr>
          <w:sz w:val="22"/>
          <w:szCs w:val="22"/>
        </w:rPr>
        <w:t xml:space="preserve"> - сказал ему в ответ:</w:t>
      </w:r>
    </w:p>
    <w:p w:rsidR="00C93EFD" w:rsidRPr="00281559" w:rsidRDefault="00097FA0">
      <w:pPr>
        <w:widowControl w:val="0"/>
        <w:autoSpaceDE w:val="0"/>
        <w:autoSpaceDN w:val="0"/>
        <w:adjustRightInd w:val="0"/>
        <w:rPr>
          <w:b/>
          <w:i/>
          <w:sz w:val="22"/>
          <w:szCs w:val="22"/>
        </w:rPr>
      </w:pPr>
      <w:r w:rsidRPr="00281559">
        <w:rPr>
          <w:sz w:val="22"/>
          <w:szCs w:val="22"/>
        </w:rPr>
        <w:t xml:space="preserve"> </w:t>
      </w:r>
      <w:r w:rsidR="00C93EFD" w:rsidRPr="00281559">
        <w:rPr>
          <w:b/>
          <w:i/>
          <w:sz w:val="22"/>
          <w:szCs w:val="22"/>
        </w:rPr>
        <w:t>«Действуйте, ибо каждому облегчается (совершение) того, ради чего он был создан»</w:t>
      </w:r>
    </w:p>
    <w:p w:rsidR="00C93EFD" w:rsidRPr="00281559" w:rsidRDefault="00C93EFD" w:rsidP="00097FA0">
      <w:pPr>
        <w:widowControl w:val="0"/>
        <w:autoSpaceDE w:val="0"/>
        <w:autoSpaceDN w:val="0"/>
        <w:adjustRightInd w:val="0"/>
        <w:ind w:left="504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Таким образом, тот, кто отрицает предопределение, утверж</w:t>
      </w:r>
      <w:r w:rsidRPr="00281559">
        <w:rPr>
          <w:sz w:val="22"/>
          <w:szCs w:val="22"/>
        </w:rPr>
        <w:softHyphen/>
        <w:t>дая, что оно несовместимо с шариатом, лишает Аллаха Все</w:t>
      </w:r>
      <w:r w:rsidRPr="00281559">
        <w:rPr>
          <w:sz w:val="22"/>
          <w:szCs w:val="22"/>
        </w:rPr>
        <w:softHyphen/>
        <w:t>вышнего таких Его атрибутов как знание и всемогущество и объявляет раба Аллаха независимым в его действиях и твор</w:t>
      </w:r>
      <w:r w:rsidRPr="00281559">
        <w:rPr>
          <w:sz w:val="22"/>
          <w:szCs w:val="22"/>
        </w:rPr>
        <w:softHyphen/>
        <w:t>цом этих действий. Это означает, что такой человек не про</w:t>
      </w:r>
      <w:r w:rsidRPr="00281559">
        <w:rPr>
          <w:sz w:val="22"/>
          <w:szCs w:val="22"/>
        </w:rPr>
        <w:softHyphen/>
        <w:t>сто утверждает, что наряду с Аллахом существует ещё один творец, он утверждает, что все сотворённые существа являют</w:t>
      </w:r>
      <w:r w:rsidRPr="00281559">
        <w:rPr>
          <w:sz w:val="22"/>
          <w:szCs w:val="22"/>
        </w:rPr>
        <w:softHyphen/>
        <w:t>ся творцами.</w:t>
      </w:r>
    </w:p>
    <w:p w:rsidR="00C93EFD" w:rsidRPr="00281559" w:rsidRDefault="00C93EFD">
      <w:pPr>
        <w:widowControl w:val="0"/>
        <w:autoSpaceDE w:val="0"/>
        <w:autoSpaceDN w:val="0"/>
        <w:adjustRightInd w:val="0"/>
        <w:rPr>
          <w:sz w:val="22"/>
          <w:szCs w:val="22"/>
        </w:rPr>
      </w:pPr>
      <w:r w:rsidRPr="00281559">
        <w:rPr>
          <w:sz w:val="22"/>
          <w:szCs w:val="22"/>
        </w:rPr>
        <w:t>С другой стороны, человек, признающий предопределение, но использующий его как аргумент против шариата, отрицаю</w:t>
      </w:r>
      <w:r w:rsidRPr="00281559">
        <w:rPr>
          <w:sz w:val="22"/>
          <w:szCs w:val="22"/>
        </w:rPr>
        <w:softHyphen/>
        <w:t>щий, что раб обладает способностью к совершению действий и свободой выбора, которыми наделил его Аллах и в соответствии с которыми Он возложил на него определённые обязанности, и заявляющий, что Аллах возложил на своих рабов нечто непо</w:t>
      </w:r>
      <w:r w:rsidRPr="00281559">
        <w:rPr>
          <w:sz w:val="22"/>
          <w:szCs w:val="22"/>
        </w:rPr>
        <w:softHyphen/>
        <w:t>сильное для них, что подобно возложению на слепого обязанно</w:t>
      </w:r>
      <w:r w:rsidRPr="00281559">
        <w:rPr>
          <w:sz w:val="22"/>
          <w:szCs w:val="22"/>
        </w:rPr>
        <w:softHyphen/>
        <w:t>сти расставить точки над буквами в словах Корана, такой чело</w:t>
      </w:r>
      <w:r w:rsidRPr="00281559">
        <w:rPr>
          <w:sz w:val="22"/>
          <w:szCs w:val="22"/>
        </w:rPr>
        <w:softHyphen/>
        <w:t>век приписывает Аллаху Всевышнему несправедливость, а има</w:t>
      </w:r>
      <w:r w:rsidRPr="00281559">
        <w:rPr>
          <w:sz w:val="22"/>
          <w:szCs w:val="22"/>
        </w:rPr>
        <w:softHyphen/>
        <w:t>мом его в этом является Иблис, да проклянёт его Аллах, ведь</w:t>
      </w:r>
      <w:r w:rsidR="00160A39" w:rsidRPr="00281559">
        <w:rPr>
          <w:sz w:val="22"/>
          <w:szCs w:val="22"/>
        </w:rPr>
        <w:t xml:space="preserve"> </w:t>
      </w:r>
      <w:r w:rsidRPr="00281559">
        <w:rPr>
          <w:sz w:val="22"/>
          <w:szCs w:val="22"/>
        </w:rPr>
        <w:t>Иблис сказал</w:t>
      </w:r>
      <w:r w:rsidR="00C3780E">
        <w:rPr>
          <w:rStyle w:val="FootnoteReference"/>
          <w:sz w:val="22"/>
          <w:szCs w:val="22"/>
        </w:rPr>
        <w:footnoteReference w:id="353"/>
      </w:r>
      <w:r w:rsidRPr="00281559">
        <w:rPr>
          <w:sz w:val="22"/>
          <w:szCs w:val="22"/>
        </w:rPr>
        <w:t>:</w:t>
      </w:r>
    </w:p>
    <w:p w:rsidR="00160A39" w:rsidRPr="00281559" w:rsidRDefault="00160A39">
      <w:pPr>
        <w:widowControl w:val="0"/>
        <w:autoSpaceDE w:val="0"/>
        <w:autoSpaceDN w:val="0"/>
        <w:adjustRightInd w:val="0"/>
        <w:rPr>
          <w:b/>
          <w:sz w:val="22"/>
          <w:szCs w:val="22"/>
        </w:rPr>
      </w:pPr>
      <w:r w:rsidRPr="00281559">
        <w:rPr>
          <w:b/>
          <w:sz w:val="22"/>
          <w:szCs w:val="22"/>
        </w:rPr>
        <w:t>«</w:t>
      </w:r>
      <w:r w:rsidR="00C93EFD" w:rsidRPr="00281559">
        <w:rPr>
          <w:b/>
          <w:sz w:val="22"/>
          <w:szCs w:val="22"/>
        </w:rPr>
        <w:t>3а то, что Ты ввёл меня в заблуждение, я засяду на Твоём</w:t>
      </w:r>
      <w:r w:rsidRPr="00281559">
        <w:rPr>
          <w:b/>
          <w:sz w:val="22"/>
          <w:szCs w:val="22"/>
        </w:rPr>
        <w:t xml:space="preserve"> прямом пути (, поджидая) их</w:t>
      </w:r>
      <w:r w:rsidR="00C3780E">
        <w:rPr>
          <w:rStyle w:val="FootnoteReference"/>
          <w:b/>
          <w:sz w:val="22"/>
          <w:szCs w:val="22"/>
        </w:rPr>
        <w:footnoteReference w:id="354"/>
      </w:r>
      <w:r w:rsidRPr="00281559">
        <w:rPr>
          <w:b/>
          <w:sz w:val="22"/>
          <w:szCs w:val="22"/>
        </w:rPr>
        <w:t>».</w:t>
      </w:r>
    </w:p>
    <w:p w:rsidR="00C93EFD" w:rsidRPr="00281559" w:rsidRDefault="00160A39" w:rsidP="00160A39">
      <w:pPr>
        <w:widowControl w:val="0"/>
        <w:autoSpaceDE w:val="0"/>
        <w:autoSpaceDN w:val="0"/>
        <w:adjustRightInd w:val="0"/>
        <w:ind w:left="5760" w:firstLine="720"/>
        <w:rPr>
          <w:sz w:val="22"/>
          <w:szCs w:val="22"/>
        </w:rPr>
      </w:pPr>
      <w:r w:rsidRPr="00281559">
        <w:rPr>
          <w:sz w:val="22"/>
          <w:szCs w:val="22"/>
        </w:rPr>
        <w:t>П</w:t>
      </w:r>
      <w:r w:rsidR="00C93EFD" w:rsidRPr="00281559">
        <w:rPr>
          <w:sz w:val="22"/>
          <w:szCs w:val="22"/>
        </w:rPr>
        <w:t>реграды. 16.</w:t>
      </w:r>
    </w:p>
    <w:p w:rsidR="00C93EFD" w:rsidRPr="00281559" w:rsidRDefault="00C93EFD">
      <w:pPr>
        <w:widowControl w:val="0"/>
        <w:autoSpaceDE w:val="0"/>
        <w:autoSpaceDN w:val="0"/>
        <w:adjustRightInd w:val="0"/>
        <w:rPr>
          <w:sz w:val="22"/>
          <w:szCs w:val="22"/>
        </w:rPr>
      </w:pPr>
      <w:r w:rsidRPr="00281559">
        <w:rPr>
          <w:sz w:val="22"/>
          <w:szCs w:val="22"/>
        </w:rPr>
        <w:t>Что же касается истинно верующих, то они верят как в пре</w:t>
      </w:r>
      <w:r w:rsidRPr="00281559">
        <w:rPr>
          <w:sz w:val="22"/>
          <w:szCs w:val="22"/>
        </w:rPr>
        <w:softHyphen/>
        <w:t>допределённость добра и зла, так и в то, что Творцом всего это</w:t>
      </w:r>
      <w:r w:rsidRPr="00281559">
        <w:rPr>
          <w:sz w:val="22"/>
          <w:szCs w:val="22"/>
        </w:rPr>
        <w:softHyphen/>
        <w:t>го является Аллах, следуют велениям и запретам шариата и об</w:t>
      </w:r>
      <w:r w:rsidRPr="00281559">
        <w:rPr>
          <w:sz w:val="22"/>
          <w:szCs w:val="22"/>
        </w:rPr>
        <w:softHyphen/>
        <w:t>ращаются на суд к шариату тайно и явно. И они веруют в то, что осуществлять руководство или сбивать с пути может один лишь Аллах, который по милости Своей выводит на прямой путь, кого пожелает, а кого пожелает, сбивает с пути сообразно Своей спра</w:t>
      </w:r>
      <w:r w:rsidRPr="00281559">
        <w:rPr>
          <w:sz w:val="22"/>
          <w:szCs w:val="22"/>
        </w:rPr>
        <w:softHyphen/>
        <w:t>ведливости, как веруют они и в то, что Он лучше всех знает, в каких случаях уместно то или другое.</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7B5FA9" w:rsidRPr="00281559" w:rsidRDefault="007B5FA9">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Госпо</w:t>
      </w:r>
      <w:r w:rsidRPr="00281559">
        <w:rPr>
          <w:b/>
          <w:sz w:val="22"/>
          <w:szCs w:val="22"/>
        </w:rPr>
        <w:t>д</w:t>
      </w:r>
      <w:r w:rsidR="00C93EFD" w:rsidRPr="00281559">
        <w:rPr>
          <w:b/>
          <w:sz w:val="22"/>
          <w:szCs w:val="22"/>
        </w:rPr>
        <w:t xml:space="preserve">у твоему лучше всех известно о том, кто сбился с Его пути, и лучше всех известно о том, кто встал на прямой путь.» </w:t>
      </w:r>
    </w:p>
    <w:p w:rsidR="00C93EFD" w:rsidRPr="00281559" w:rsidRDefault="00C93EFD" w:rsidP="007B5FA9">
      <w:pPr>
        <w:widowControl w:val="0"/>
        <w:autoSpaceDE w:val="0"/>
        <w:autoSpaceDN w:val="0"/>
        <w:adjustRightInd w:val="0"/>
        <w:ind w:left="5760" w:firstLine="720"/>
        <w:rPr>
          <w:sz w:val="22"/>
          <w:szCs w:val="22"/>
        </w:rPr>
      </w:pPr>
      <w:r w:rsidRPr="00281559">
        <w:rPr>
          <w:sz w:val="22"/>
          <w:szCs w:val="22"/>
        </w:rPr>
        <w:t>Зв</w:t>
      </w:r>
      <w:r w:rsidR="007B5FA9" w:rsidRPr="00281559">
        <w:rPr>
          <w:sz w:val="22"/>
          <w:szCs w:val="22"/>
        </w:rPr>
        <w:t>ез</w:t>
      </w:r>
      <w:r w:rsidRPr="00281559">
        <w:rPr>
          <w:sz w:val="22"/>
          <w:szCs w:val="22"/>
        </w:rPr>
        <w:t>да</w:t>
      </w:r>
      <w:r w:rsidR="007B5FA9" w:rsidRPr="00281559">
        <w:rPr>
          <w:sz w:val="22"/>
          <w:szCs w:val="22"/>
        </w:rPr>
        <w:t xml:space="preserve">, </w:t>
      </w:r>
      <w:r w:rsidRPr="00281559">
        <w:rPr>
          <w:sz w:val="22"/>
          <w:szCs w:val="22"/>
        </w:rPr>
        <w:t>30</w:t>
      </w:r>
    </w:p>
    <w:p w:rsidR="00C93EFD" w:rsidRPr="00281559" w:rsidRDefault="00C93EFD">
      <w:pPr>
        <w:widowControl w:val="0"/>
        <w:autoSpaceDE w:val="0"/>
        <w:autoSpaceDN w:val="0"/>
        <w:adjustRightInd w:val="0"/>
        <w:rPr>
          <w:sz w:val="22"/>
          <w:szCs w:val="22"/>
        </w:rPr>
      </w:pPr>
      <w:r w:rsidRPr="00281559">
        <w:rPr>
          <w:sz w:val="22"/>
          <w:szCs w:val="22"/>
        </w:rPr>
        <w:t>И истинно верующий верит, что во всём имеющем к этому отношение Аллах проявляет высшую мудрость и располагает неопровержимыми доводами, веруя и в то, что награда и нака</w:t>
      </w:r>
      <w:r w:rsidRPr="00281559">
        <w:rPr>
          <w:sz w:val="22"/>
          <w:szCs w:val="22"/>
        </w:rPr>
        <w:softHyphen/>
        <w:t>зание зависят не от предопределения, а от того, в какой мере че</w:t>
      </w:r>
      <w:r w:rsidRPr="00281559">
        <w:rPr>
          <w:sz w:val="22"/>
          <w:szCs w:val="22"/>
        </w:rPr>
        <w:softHyphen/>
        <w:t>ловек будет придерживаться установлений шариата или пренеб</w:t>
      </w:r>
      <w:r w:rsidRPr="00281559">
        <w:rPr>
          <w:sz w:val="22"/>
          <w:szCs w:val="22"/>
        </w:rPr>
        <w:softHyphen/>
        <w:t>регать ими. Что же касается предопределения, то верующие толь</w:t>
      </w:r>
      <w:r w:rsidRPr="00281559">
        <w:rPr>
          <w:sz w:val="22"/>
          <w:szCs w:val="22"/>
        </w:rPr>
        <w:softHyphen/>
        <w:t xml:space="preserve">ко утешают себя его </w:t>
      </w:r>
      <w:r w:rsidRPr="00281559">
        <w:rPr>
          <w:sz w:val="22"/>
          <w:szCs w:val="22"/>
        </w:rPr>
        <w:lastRenderedPageBreak/>
        <w:t>неизбежностью, когда с ними приключают</w:t>
      </w:r>
      <w:r w:rsidRPr="00281559">
        <w:rPr>
          <w:sz w:val="22"/>
          <w:szCs w:val="22"/>
        </w:rPr>
        <w:softHyphen/>
        <w:t>ся какие-нибудь несчастья.</w:t>
      </w:r>
    </w:p>
    <w:p w:rsidR="00C93EFD" w:rsidRPr="00281559" w:rsidRDefault="00C93EFD">
      <w:pPr>
        <w:widowControl w:val="0"/>
        <w:autoSpaceDE w:val="0"/>
        <w:autoSpaceDN w:val="0"/>
        <w:adjustRightInd w:val="0"/>
        <w:rPr>
          <w:sz w:val="22"/>
          <w:szCs w:val="22"/>
        </w:rPr>
      </w:pPr>
      <w:r w:rsidRPr="00281559">
        <w:rPr>
          <w:sz w:val="22"/>
          <w:szCs w:val="22"/>
        </w:rPr>
        <w:t>Когда им достаётся нечто бла</w:t>
      </w:r>
      <w:r w:rsidR="00E45D9D" w:rsidRPr="00281559">
        <w:rPr>
          <w:sz w:val="22"/>
          <w:szCs w:val="22"/>
        </w:rPr>
        <w:t>гое, они признают, кому они обя</w:t>
      </w:r>
      <w:r w:rsidRPr="00281559">
        <w:rPr>
          <w:sz w:val="22"/>
          <w:szCs w:val="22"/>
        </w:rPr>
        <w:t>заны этим, говоря:</w:t>
      </w:r>
    </w:p>
    <w:p w:rsidR="00C93EFD" w:rsidRPr="00281559" w:rsidRDefault="00E45D9D">
      <w:pPr>
        <w:widowControl w:val="0"/>
        <w:autoSpaceDE w:val="0"/>
        <w:autoSpaceDN w:val="0"/>
        <w:adjustRightInd w:val="0"/>
        <w:rPr>
          <w:b/>
          <w:sz w:val="22"/>
          <w:szCs w:val="22"/>
        </w:rPr>
      </w:pPr>
      <w:r w:rsidRPr="00281559">
        <w:rPr>
          <w:b/>
          <w:sz w:val="22"/>
          <w:szCs w:val="22"/>
        </w:rPr>
        <w:t>«</w:t>
      </w:r>
      <w:r w:rsidR="00C93EFD" w:rsidRPr="00281559">
        <w:rPr>
          <w:b/>
          <w:sz w:val="22"/>
          <w:szCs w:val="22"/>
        </w:rPr>
        <w:t>Хвала Аллаху, который указал нам путь к этому! Никогда бы не встать нам на верный путь, если бы Аллах не направил нас.»</w:t>
      </w:r>
    </w:p>
    <w:p w:rsidR="00C93EFD" w:rsidRPr="00281559" w:rsidRDefault="00C93EFD" w:rsidP="00E45D9D">
      <w:pPr>
        <w:widowControl w:val="0"/>
        <w:autoSpaceDE w:val="0"/>
        <w:autoSpaceDN w:val="0"/>
        <w:adjustRightInd w:val="0"/>
        <w:ind w:left="5760" w:firstLine="720"/>
        <w:rPr>
          <w:sz w:val="22"/>
          <w:szCs w:val="22"/>
        </w:rPr>
      </w:pPr>
      <w:r w:rsidRPr="00281559">
        <w:rPr>
          <w:sz w:val="22"/>
          <w:szCs w:val="22"/>
        </w:rPr>
        <w:t>Преграды, 43.</w:t>
      </w:r>
    </w:p>
    <w:p w:rsidR="00C93EFD" w:rsidRPr="00281559" w:rsidRDefault="00C93EFD">
      <w:pPr>
        <w:widowControl w:val="0"/>
        <w:autoSpaceDE w:val="0"/>
        <w:autoSpaceDN w:val="0"/>
        <w:adjustRightInd w:val="0"/>
        <w:rPr>
          <w:sz w:val="22"/>
          <w:szCs w:val="22"/>
        </w:rPr>
      </w:pPr>
      <w:r w:rsidRPr="00281559">
        <w:rPr>
          <w:sz w:val="22"/>
          <w:szCs w:val="22"/>
        </w:rPr>
        <w:t>И они не повторяют слов того нечестивого</w:t>
      </w:r>
      <w:r w:rsidR="00C3780E">
        <w:rPr>
          <w:rStyle w:val="FootnoteReference"/>
          <w:sz w:val="22"/>
          <w:szCs w:val="22"/>
        </w:rPr>
        <w:footnoteReference w:id="355"/>
      </w:r>
      <w:r w:rsidRPr="00281559">
        <w:rPr>
          <w:sz w:val="22"/>
          <w:szCs w:val="22"/>
        </w:rPr>
        <w:t>, который сказал:</w:t>
      </w:r>
    </w:p>
    <w:p w:rsidR="00E45D9D" w:rsidRPr="00281559" w:rsidRDefault="00E45D9D" w:rsidP="00E45D9D">
      <w:pPr>
        <w:widowControl w:val="0"/>
        <w:autoSpaceDE w:val="0"/>
        <w:autoSpaceDN w:val="0"/>
        <w:adjustRightInd w:val="0"/>
        <w:rPr>
          <w:b/>
          <w:sz w:val="22"/>
          <w:szCs w:val="22"/>
        </w:rPr>
      </w:pPr>
      <w:r w:rsidRPr="00281559">
        <w:rPr>
          <w:b/>
          <w:sz w:val="22"/>
          <w:szCs w:val="22"/>
        </w:rPr>
        <w:t xml:space="preserve">«Это </w:t>
      </w:r>
      <w:r w:rsidR="00C93EFD" w:rsidRPr="00281559">
        <w:rPr>
          <w:b/>
          <w:sz w:val="22"/>
          <w:szCs w:val="22"/>
        </w:rPr>
        <w:t>было даровано мне то</w:t>
      </w:r>
      <w:r w:rsidRPr="00281559">
        <w:rPr>
          <w:b/>
          <w:sz w:val="22"/>
          <w:szCs w:val="22"/>
        </w:rPr>
        <w:t>лько за знание, которым я (обладаю).»</w:t>
      </w:r>
    </w:p>
    <w:p w:rsidR="00C93EFD" w:rsidRPr="00281559" w:rsidRDefault="00C93EFD" w:rsidP="00CA46CA">
      <w:pPr>
        <w:widowControl w:val="0"/>
        <w:autoSpaceDE w:val="0"/>
        <w:autoSpaceDN w:val="0"/>
        <w:adjustRightInd w:val="0"/>
        <w:ind w:left="5760" w:firstLine="720"/>
        <w:rPr>
          <w:sz w:val="22"/>
          <w:szCs w:val="22"/>
        </w:rPr>
      </w:pPr>
      <w:r w:rsidRPr="00281559">
        <w:rPr>
          <w:sz w:val="22"/>
          <w:szCs w:val="22"/>
        </w:rPr>
        <w:t>Рассказ, 7</w:t>
      </w:r>
      <w:r w:rsidR="00CA46CA" w:rsidRPr="00281559">
        <w:rPr>
          <w:sz w:val="22"/>
          <w:szCs w:val="22"/>
        </w:rPr>
        <w:t>8</w:t>
      </w:r>
      <w:r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Когда они совершают что-то дурное, то говорят то же, что сказали их прародители</w:t>
      </w:r>
      <w:r w:rsidR="009B48FD">
        <w:rPr>
          <w:rStyle w:val="FootnoteReference"/>
          <w:sz w:val="22"/>
          <w:szCs w:val="22"/>
        </w:rPr>
        <w:footnoteReference w:id="356"/>
      </w:r>
      <w:r w:rsidRPr="00281559">
        <w:rPr>
          <w:sz w:val="22"/>
          <w:szCs w:val="22"/>
        </w:rPr>
        <w:t>:</w:t>
      </w:r>
    </w:p>
    <w:p w:rsidR="00CA46CA" w:rsidRPr="00281559" w:rsidRDefault="00CA46CA">
      <w:pPr>
        <w:widowControl w:val="0"/>
        <w:autoSpaceDE w:val="0"/>
        <w:autoSpaceDN w:val="0"/>
        <w:adjustRightInd w:val="0"/>
        <w:rPr>
          <w:b/>
          <w:sz w:val="22"/>
          <w:szCs w:val="22"/>
        </w:rPr>
      </w:pPr>
      <w:r w:rsidRPr="00281559">
        <w:rPr>
          <w:b/>
          <w:sz w:val="22"/>
          <w:szCs w:val="22"/>
        </w:rPr>
        <w:t>«</w:t>
      </w:r>
      <w:r w:rsidR="00C93EFD" w:rsidRPr="00281559">
        <w:rPr>
          <w:b/>
          <w:sz w:val="22"/>
          <w:szCs w:val="22"/>
        </w:rPr>
        <w:t>Господь наш! Мы сами себя обидели, и если Ты не про</w:t>
      </w:r>
      <w:r w:rsidR="00C93EFD" w:rsidRPr="00281559">
        <w:rPr>
          <w:b/>
          <w:sz w:val="22"/>
          <w:szCs w:val="22"/>
        </w:rPr>
        <w:softHyphen/>
        <w:t xml:space="preserve">стишь и не помилуешь нас, мы неизбежно окажемся в числе потерпевших урон!» </w:t>
      </w:r>
    </w:p>
    <w:p w:rsidR="00C93EFD" w:rsidRPr="00281559" w:rsidRDefault="00C93EFD" w:rsidP="00CA46CA">
      <w:pPr>
        <w:widowControl w:val="0"/>
        <w:autoSpaceDE w:val="0"/>
        <w:autoSpaceDN w:val="0"/>
        <w:adjustRightInd w:val="0"/>
        <w:ind w:left="5760" w:firstLine="720"/>
        <w:rPr>
          <w:sz w:val="22"/>
          <w:szCs w:val="22"/>
        </w:rPr>
      </w:pPr>
      <w:r w:rsidRPr="00281559">
        <w:rPr>
          <w:sz w:val="22"/>
          <w:szCs w:val="22"/>
        </w:rPr>
        <w:t>Пр</w:t>
      </w:r>
      <w:r w:rsidR="00CA46CA" w:rsidRPr="00281559">
        <w:rPr>
          <w:sz w:val="22"/>
          <w:szCs w:val="22"/>
        </w:rPr>
        <w:t>е</w:t>
      </w:r>
      <w:r w:rsidRPr="00281559">
        <w:rPr>
          <w:sz w:val="22"/>
          <w:szCs w:val="22"/>
        </w:rPr>
        <w:t>грады,</w:t>
      </w:r>
      <w:r w:rsidR="00CA46CA" w:rsidRPr="00281559">
        <w:rPr>
          <w:sz w:val="22"/>
          <w:szCs w:val="22"/>
        </w:rPr>
        <w:t xml:space="preserve"> </w:t>
      </w:r>
      <w:r w:rsidRPr="00281559">
        <w:rPr>
          <w:sz w:val="22"/>
          <w:szCs w:val="22"/>
        </w:rPr>
        <w:t>23</w:t>
      </w:r>
    </w:p>
    <w:p w:rsidR="00C93EFD" w:rsidRPr="00281559" w:rsidRDefault="00C93EFD">
      <w:pPr>
        <w:widowControl w:val="0"/>
        <w:autoSpaceDE w:val="0"/>
        <w:autoSpaceDN w:val="0"/>
        <w:adjustRightInd w:val="0"/>
        <w:rPr>
          <w:sz w:val="22"/>
          <w:szCs w:val="22"/>
        </w:rPr>
      </w:pPr>
      <w:r w:rsidRPr="00281559">
        <w:rPr>
          <w:sz w:val="22"/>
          <w:szCs w:val="22"/>
        </w:rPr>
        <w:t>И они не повторяют слов проклятого шайтана, который сказал:</w:t>
      </w:r>
    </w:p>
    <w:p w:rsidR="00C93EFD" w:rsidRPr="00281559" w:rsidRDefault="00D316C9">
      <w:pPr>
        <w:widowControl w:val="0"/>
        <w:autoSpaceDE w:val="0"/>
        <w:autoSpaceDN w:val="0"/>
        <w:adjustRightInd w:val="0"/>
        <w:rPr>
          <w:b/>
          <w:sz w:val="22"/>
          <w:szCs w:val="22"/>
        </w:rPr>
      </w:pPr>
      <w:r w:rsidRPr="00281559">
        <w:rPr>
          <w:b/>
          <w:sz w:val="22"/>
          <w:szCs w:val="22"/>
        </w:rPr>
        <w:t>«Г</w:t>
      </w:r>
      <w:r w:rsidR="00C93EFD" w:rsidRPr="00281559">
        <w:rPr>
          <w:b/>
          <w:sz w:val="22"/>
          <w:szCs w:val="22"/>
        </w:rPr>
        <w:t>осподь мой! За то, ч</w:t>
      </w:r>
      <w:r w:rsidRPr="00281559">
        <w:rPr>
          <w:b/>
          <w:sz w:val="22"/>
          <w:szCs w:val="22"/>
        </w:rPr>
        <w:t>то Ты ввёл меня в заблуждение….».</w:t>
      </w:r>
    </w:p>
    <w:p w:rsidR="00C93EFD" w:rsidRPr="00281559" w:rsidRDefault="00C93EFD" w:rsidP="00D316C9">
      <w:pPr>
        <w:widowControl w:val="0"/>
        <w:autoSpaceDE w:val="0"/>
        <w:autoSpaceDN w:val="0"/>
        <w:adjustRightInd w:val="0"/>
        <w:ind w:left="5760" w:firstLine="720"/>
        <w:rPr>
          <w:sz w:val="22"/>
          <w:szCs w:val="22"/>
        </w:rPr>
      </w:pPr>
      <w:r w:rsidRPr="00281559">
        <w:rPr>
          <w:sz w:val="22"/>
          <w:szCs w:val="22"/>
        </w:rPr>
        <w:t>Аль-Хиджр, 39.</w:t>
      </w:r>
    </w:p>
    <w:p w:rsidR="00C93EFD" w:rsidRPr="00281559" w:rsidRDefault="00C93EFD">
      <w:pPr>
        <w:widowControl w:val="0"/>
        <w:autoSpaceDE w:val="0"/>
        <w:autoSpaceDN w:val="0"/>
        <w:adjustRightInd w:val="0"/>
        <w:rPr>
          <w:sz w:val="22"/>
          <w:szCs w:val="22"/>
        </w:rPr>
      </w:pPr>
      <w:r w:rsidRPr="00281559">
        <w:rPr>
          <w:sz w:val="22"/>
          <w:szCs w:val="22"/>
        </w:rPr>
        <w:t>Если случается с ними какое-нибудь несчастье, они говорят:</w:t>
      </w:r>
    </w:p>
    <w:p w:rsidR="00D316C9" w:rsidRPr="00281559" w:rsidRDefault="00D316C9">
      <w:pPr>
        <w:widowControl w:val="0"/>
        <w:autoSpaceDE w:val="0"/>
        <w:autoSpaceDN w:val="0"/>
        <w:adjustRightInd w:val="0"/>
        <w:rPr>
          <w:b/>
          <w:sz w:val="22"/>
          <w:szCs w:val="22"/>
        </w:rPr>
      </w:pPr>
      <w:r w:rsidRPr="00281559">
        <w:rPr>
          <w:b/>
          <w:sz w:val="22"/>
          <w:szCs w:val="22"/>
        </w:rPr>
        <w:t>«</w:t>
      </w:r>
      <w:r w:rsidR="00C93EFD" w:rsidRPr="00281559">
        <w:rPr>
          <w:b/>
          <w:sz w:val="22"/>
          <w:szCs w:val="22"/>
        </w:rPr>
        <w:t xml:space="preserve">Поистине, мы (принадлежим) Аллаху и, поистине, к Нему (мы) вернёмся.» </w:t>
      </w:r>
    </w:p>
    <w:p w:rsidR="00C93EFD" w:rsidRPr="00281559" w:rsidRDefault="00C93EFD" w:rsidP="00D316C9">
      <w:pPr>
        <w:widowControl w:val="0"/>
        <w:autoSpaceDE w:val="0"/>
        <w:autoSpaceDN w:val="0"/>
        <w:adjustRightInd w:val="0"/>
        <w:ind w:left="5760" w:firstLine="720"/>
        <w:rPr>
          <w:sz w:val="22"/>
          <w:szCs w:val="22"/>
        </w:rPr>
      </w:pPr>
      <w:r w:rsidRPr="00281559">
        <w:rPr>
          <w:sz w:val="22"/>
          <w:szCs w:val="22"/>
        </w:rPr>
        <w:t>Коро</w:t>
      </w:r>
      <w:r w:rsidR="00D316C9" w:rsidRPr="00281559">
        <w:rPr>
          <w:sz w:val="22"/>
          <w:szCs w:val="22"/>
        </w:rPr>
        <w:t>ва, 156</w:t>
      </w:r>
    </w:p>
    <w:p w:rsidR="00C93EFD" w:rsidRPr="00281559" w:rsidRDefault="00C93EFD">
      <w:pPr>
        <w:widowControl w:val="0"/>
        <w:autoSpaceDE w:val="0"/>
        <w:autoSpaceDN w:val="0"/>
        <w:adjustRightInd w:val="0"/>
        <w:rPr>
          <w:sz w:val="22"/>
          <w:szCs w:val="22"/>
        </w:rPr>
      </w:pPr>
      <w:r w:rsidRPr="00281559">
        <w:rPr>
          <w:sz w:val="22"/>
          <w:szCs w:val="22"/>
        </w:rPr>
        <w:t>И в подобных случаях они не говорят того, что говорили не</w:t>
      </w:r>
      <w:r w:rsidRPr="00281559">
        <w:rPr>
          <w:sz w:val="22"/>
          <w:szCs w:val="22"/>
        </w:rPr>
        <w:softHyphen/>
        <w:t>верные, о которых Аллах Всевышний сказал:</w:t>
      </w:r>
    </w:p>
    <w:p w:rsidR="00252163" w:rsidRPr="00281559" w:rsidRDefault="00D316C9">
      <w:pPr>
        <w:widowControl w:val="0"/>
        <w:autoSpaceDE w:val="0"/>
        <w:autoSpaceDN w:val="0"/>
        <w:adjustRightInd w:val="0"/>
        <w:rPr>
          <w:b/>
          <w:sz w:val="22"/>
          <w:szCs w:val="22"/>
        </w:rPr>
      </w:pPr>
      <w:r w:rsidRPr="00281559">
        <w:rPr>
          <w:b/>
          <w:sz w:val="22"/>
          <w:szCs w:val="22"/>
        </w:rPr>
        <w:t>«</w:t>
      </w:r>
      <w:r w:rsidR="00252163" w:rsidRPr="00281559">
        <w:rPr>
          <w:b/>
          <w:sz w:val="22"/>
          <w:szCs w:val="22"/>
        </w:rPr>
        <w:t>….</w:t>
      </w:r>
      <w:r w:rsidR="00C93EFD" w:rsidRPr="00281559">
        <w:rPr>
          <w:b/>
          <w:sz w:val="22"/>
          <w:szCs w:val="22"/>
        </w:rPr>
        <w:t xml:space="preserve"> и говорили о братьях своих, отправлявшихся в путеше</w:t>
      </w:r>
      <w:r w:rsidR="00C93EFD" w:rsidRPr="00281559">
        <w:rPr>
          <w:b/>
          <w:sz w:val="22"/>
          <w:szCs w:val="22"/>
        </w:rPr>
        <w:softHyphen/>
        <w:t>ствие или в военный поход: "Будь они с нами, то не умерли бы они и не были убиты!", - чтобы Аллах сделал это (причиной) горя их сердец</w:t>
      </w:r>
      <w:r w:rsidR="009B48FD">
        <w:rPr>
          <w:rStyle w:val="FootnoteReference"/>
          <w:b/>
          <w:sz w:val="22"/>
          <w:szCs w:val="22"/>
        </w:rPr>
        <w:footnoteReference w:id="357"/>
      </w:r>
      <w:r w:rsidR="00C93EFD" w:rsidRPr="00281559">
        <w:rPr>
          <w:b/>
          <w:sz w:val="22"/>
          <w:szCs w:val="22"/>
        </w:rPr>
        <w:t xml:space="preserve">. (Это) Аллах даёт жизнь и умерщвляет и Аллах знает о том, что вы делаете.» </w:t>
      </w:r>
    </w:p>
    <w:p w:rsidR="00C93EFD" w:rsidRPr="00281559" w:rsidRDefault="00C93EFD" w:rsidP="00252163">
      <w:pPr>
        <w:widowControl w:val="0"/>
        <w:autoSpaceDE w:val="0"/>
        <w:autoSpaceDN w:val="0"/>
        <w:adjustRightInd w:val="0"/>
        <w:ind w:left="5040" w:firstLine="720"/>
        <w:rPr>
          <w:sz w:val="22"/>
          <w:szCs w:val="22"/>
        </w:rPr>
      </w:pPr>
      <w:r w:rsidRPr="00281559">
        <w:rPr>
          <w:sz w:val="22"/>
          <w:szCs w:val="22"/>
        </w:rPr>
        <w:t>С</w:t>
      </w:r>
      <w:r w:rsidR="00252163" w:rsidRPr="00281559">
        <w:rPr>
          <w:sz w:val="22"/>
          <w:szCs w:val="22"/>
        </w:rPr>
        <w:t>еме</w:t>
      </w:r>
      <w:r w:rsidRPr="00281559">
        <w:rPr>
          <w:sz w:val="22"/>
          <w:szCs w:val="22"/>
        </w:rPr>
        <w:t>йство Имр</w:t>
      </w:r>
      <w:r w:rsidR="00252163" w:rsidRPr="00281559">
        <w:rPr>
          <w:sz w:val="22"/>
          <w:szCs w:val="22"/>
        </w:rPr>
        <w:t>а</w:t>
      </w:r>
      <w:r w:rsidRPr="00281559">
        <w:rPr>
          <w:sz w:val="22"/>
          <w:szCs w:val="22"/>
        </w:rPr>
        <w:t>на</w:t>
      </w:r>
      <w:r w:rsidR="00252163" w:rsidRPr="00281559">
        <w:rPr>
          <w:sz w:val="22"/>
          <w:szCs w:val="22"/>
        </w:rPr>
        <w:t>,</w:t>
      </w:r>
      <w:r w:rsidRPr="00281559">
        <w:rPr>
          <w:sz w:val="22"/>
          <w:szCs w:val="22"/>
        </w:rPr>
        <w:t xml:space="preserve"> 15</w:t>
      </w:r>
      <w:r w:rsidR="00252163" w:rsidRPr="00281559">
        <w:rPr>
          <w:sz w:val="22"/>
          <w:szCs w:val="22"/>
        </w:rPr>
        <w:t>6</w:t>
      </w:r>
      <w:r w:rsidRPr="00281559">
        <w:rPr>
          <w:sz w:val="22"/>
          <w:szCs w:val="22"/>
        </w:rPr>
        <w:t>.</w:t>
      </w:r>
    </w:p>
    <w:p w:rsidR="00252163" w:rsidRPr="00281559" w:rsidRDefault="00C93EFD" w:rsidP="002E1E4C">
      <w:pPr>
        <w:pStyle w:val="2"/>
      </w:pPr>
      <w:bookmarkStart w:id="149" w:name="_Toc469834915"/>
      <w:r w:rsidRPr="00281559">
        <w:t>Вопрос 146, Сколько насчитывается ответвлений веры?</w:t>
      </w:r>
      <w:bookmarkEnd w:id="149"/>
      <w:r w:rsidRPr="00281559">
        <w:t xml:space="preserve"> </w:t>
      </w:r>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AB5176" w:rsidRPr="00281559" w:rsidRDefault="00AB5176">
      <w:pPr>
        <w:widowControl w:val="0"/>
        <w:autoSpaceDE w:val="0"/>
        <w:autoSpaceDN w:val="0"/>
        <w:adjustRightInd w:val="0"/>
        <w:rPr>
          <w:b/>
          <w:sz w:val="22"/>
          <w:szCs w:val="22"/>
        </w:rPr>
      </w:pPr>
      <w:r w:rsidRPr="00281559">
        <w:rPr>
          <w:b/>
          <w:sz w:val="22"/>
          <w:szCs w:val="22"/>
        </w:rPr>
        <w:t>«</w:t>
      </w:r>
      <w:r w:rsidR="00C93EFD" w:rsidRPr="00281559">
        <w:rPr>
          <w:b/>
          <w:sz w:val="22"/>
          <w:szCs w:val="22"/>
        </w:rPr>
        <w:t>Не в том благочестие, чтобы вы обращались лицами к вос</w:t>
      </w:r>
      <w:r w:rsidR="00C93EFD" w:rsidRPr="00281559">
        <w:rPr>
          <w:b/>
          <w:sz w:val="22"/>
          <w:szCs w:val="22"/>
        </w:rPr>
        <w:softHyphen/>
        <w:t>току и западу; благочестив тот, кто уверовал в Аллаха, и в Пос</w:t>
      </w:r>
      <w:r w:rsidR="00C93EFD" w:rsidRPr="00281559">
        <w:rPr>
          <w:b/>
          <w:sz w:val="22"/>
          <w:szCs w:val="22"/>
        </w:rPr>
        <w:softHyphen/>
        <w:t>ледний день, и в ангелов, и в Писание и в пророков, кто, не</w:t>
      </w:r>
      <w:r w:rsidR="00C93EFD" w:rsidRPr="00281559">
        <w:rPr>
          <w:b/>
          <w:sz w:val="22"/>
          <w:szCs w:val="22"/>
        </w:rPr>
        <w:softHyphen/>
        <w:t>смотря на свою любовь к имуществу, расходовал его на близ</w:t>
      </w:r>
      <w:r w:rsidR="00C93EFD" w:rsidRPr="00281559">
        <w:rPr>
          <w:b/>
          <w:sz w:val="22"/>
          <w:szCs w:val="22"/>
        </w:rPr>
        <w:softHyphen/>
        <w:t>ких, и сирот, и неимущих, и путников, и просящих подаяние и на (освобождение) рабов, и совершал молитву и давал закят; (благочестивы) верные заключённому ими договору и проявля</w:t>
      </w:r>
      <w:r w:rsidR="00C93EFD" w:rsidRPr="00281559">
        <w:rPr>
          <w:b/>
          <w:sz w:val="22"/>
          <w:szCs w:val="22"/>
        </w:rPr>
        <w:softHyphen/>
        <w:t>ющие терпение в бе</w:t>
      </w:r>
      <w:r w:rsidRPr="00281559">
        <w:rPr>
          <w:b/>
          <w:sz w:val="22"/>
          <w:szCs w:val="22"/>
        </w:rPr>
        <w:t>д</w:t>
      </w:r>
      <w:r w:rsidR="00C93EFD" w:rsidRPr="00281559">
        <w:rPr>
          <w:b/>
          <w:sz w:val="22"/>
          <w:szCs w:val="22"/>
        </w:rPr>
        <w:t>е, в нужде и во время опасности. Это -те, которые правдивы, и это - богобоязненные.</w:t>
      </w:r>
      <w:r w:rsidRPr="00281559">
        <w:rPr>
          <w:b/>
          <w:sz w:val="22"/>
          <w:szCs w:val="22"/>
        </w:rPr>
        <w:t>»</w:t>
      </w:r>
    </w:p>
    <w:p w:rsidR="00C93EFD" w:rsidRPr="00281559" w:rsidRDefault="00C93EFD" w:rsidP="00AB5176">
      <w:pPr>
        <w:widowControl w:val="0"/>
        <w:autoSpaceDE w:val="0"/>
        <w:autoSpaceDN w:val="0"/>
        <w:adjustRightInd w:val="0"/>
        <w:ind w:left="5760" w:firstLine="720"/>
        <w:rPr>
          <w:sz w:val="22"/>
          <w:szCs w:val="22"/>
        </w:rPr>
      </w:pPr>
      <w:r w:rsidRPr="00281559">
        <w:rPr>
          <w:sz w:val="22"/>
          <w:szCs w:val="22"/>
        </w:rPr>
        <w:t>Ко</w:t>
      </w:r>
      <w:r w:rsidR="00AB5176" w:rsidRPr="00281559">
        <w:rPr>
          <w:sz w:val="22"/>
          <w:szCs w:val="22"/>
        </w:rPr>
        <w:t xml:space="preserve">рова, </w:t>
      </w:r>
      <w:r w:rsidRPr="00281559">
        <w:rPr>
          <w:sz w:val="22"/>
          <w:szCs w:val="22"/>
        </w:rPr>
        <w:t>177</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DE42B9" w:rsidRPr="00281559">
        <w:rPr>
          <w:sz w:val="22"/>
          <w:szCs w:val="22"/>
        </w:rPr>
        <w:t xml:space="preserve">, (с.г.с.), </w:t>
      </w:r>
      <w:r w:rsidRPr="00281559">
        <w:rPr>
          <w:sz w:val="22"/>
          <w:szCs w:val="22"/>
        </w:rPr>
        <w:t>то сообщается, что он сказал</w:t>
      </w:r>
      <w:r w:rsidR="00DE42B9" w:rsidRPr="00281559">
        <w:rPr>
          <w:sz w:val="22"/>
          <w:szCs w:val="22"/>
        </w:rPr>
        <w:t>:</w:t>
      </w:r>
      <w:r w:rsidR="005A0ED1">
        <w:rPr>
          <w:sz w:val="22"/>
          <w:szCs w:val="22"/>
        </w:rPr>
        <w:t xml:space="preserve">         </w:t>
      </w:r>
      <w:r w:rsidR="00DE42B9" w:rsidRPr="00281559">
        <w:rPr>
          <w:sz w:val="22"/>
          <w:szCs w:val="22"/>
        </w:rPr>
        <w:t xml:space="preserve"> </w:t>
      </w:r>
    </w:p>
    <w:p w:rsidR="00C93EFD" w:rsidRPr="00281559" w:rsidRDefault="00C93EFD">
      <w:pPr>
        <w:widowControl w:val="0"/>
        <w:autoSpaceDE w:val="0"/>
        <w:autoSpaceDN w:val="0"/>
        <w:adjustRightInd w:val="0"/>
        <w:rPr>
          <w:b/>
          <w:i/>
          <w:sz w:val="22"/>
          <w:szCs w:val="22"/>
        </w:rPr>
      </w:pPr>
      <w:r w:rsidRPr="00281559">
        <w:rPr>
          <w:b/>
          <w:i/>
          <w:sz w:val="22"/>
          <w:szCs w:val="22"/>
        </w:rPr>
        <w:t>«Вера (включает в себя) более шестидесяти ответвлений...»</w:t>
      </w:r>
    </w:p>
    <w:p w:rsidR="00C93EFD" w:rsidRPr="00281559" w:rsidRDefault="00C93EFD">
      <w:pPr>
        <w:widowControl w:val="0"/>
        <w:autoSpaceDE w:val="0"/>
        <w:autoSpaceDN w:val="0"/>
        <w:adjustRightInd w:val="0"/>
        <w:rPr>
          <w:sz w:val="22"/>
          <w:szCs w:val="22"/>
        </w:rPr>
      </w:pPr>
      <w:r w:rsidRPr="00281559">
        <w:rPr>
          <w:sz w:val="22"/>
          <w:szCs w:val="22"/>
        </w:rPr>
        <w:t>В другой версии этого хадиса сообщается, что пророк</w:t>
      </w:r>
      <w:r w:rsidR="00DE42B9" w:rsidRPr="00281559">
        <w:rPr>
          <w:sz w:val="22"/>
          <w:szCs w:val="22"/>
        </w:rPr>
        <w:t xml:space="preserve">, (с.г.с.), </w:t>
      </w:r>
      <w:r w:rsidRPr="00281559">
        <w:rPr>
          <w:sz w:val="22"/>
          <w:szCs w:val="22"/>
        </w:rPr>
        <w:t>сказал:</w:t>
      </w:r>
    </w:p>
    <w:p w:rsidR="00C93EFD" w:rsidRPr="00281559" w:rsidRDefault="00DE42B9">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 . . более семидесяти ответвлений, высшим из которых явля</w:t>
      </w:r>
      <w:r w:rsidR="00C93EFD" w:rsidRPr="00281559">
        <w:rPr>
          <w:b/>
          <w:i/>
          <w:sz w:val="22"/>
          <w:szCs w:val="22"/>
        </w:rPr>
        <w:softHyphen/>
        <w:t>ется произнесение слов "нет бога, кроме Аллаха " а низшим -устранение с дороги того, что может повредить (людям), и</w:t>
      </w:r>
      <w:r w:rsidRPr="00281559">
        <w:rPr>
          <w:b/>
          <w:i/>
          <w:sz w:val="22"/>
          <w:szCs w:val="22"/>
        </w:rPr>
        <w:t xml:space="preserve"> </w:t>
      </w:r>
      <w:r w:rsidR="00C93EFD" w:rsidRPr="00281559">
        <w:rPr>
          <w:b/>
          <w:i/>
          <w:sz w:val="22"/>
          <w:szCs w:val="22"/>
        </w:rPr>
        <w:t>стыдл</w:t>
      </w:r>
      <w:r w:rsidR="008E431B" w:rsidRPr="00281559">
        <w:rPr>
          <w:b/>
          <w:i/>
          <w:sz w:val="22"/>
          <w:szCs w:val="22"/>
        </w:rPr>
        <w:t>ивост</w:t>
      </w:r>
      <w:r w:rsidR="00C93EFD" w:rsidRPr="00281559">
        <w:rPr>
          <w:b/>
          <w:i/>
          <w:sz w:val="22"/>
          <w:szCs w:val="22"/>
        </w:rPr>
        <w:t xml:space="preserve">ь </w:t>
      </w:r>
      <w:r w:rsidR="008E431B" w:rsidRPr="00281559">
        <w:rPr>
          <w:b/>
          <w:i/>
          <w:sz w:val="22"/>
          <w:szCs w:val="22"/>
        </w:rPr>
        <w:t>(от</w:t>
      </w:r>
      <w:r w:rsidR="00C93EFD" w:rsidRPr="00281559">
        <w:rPr>
          <w:b/>
          <w:i/>
          <w:sz w:val="22"/>
          <w:szCs w:val="22"/>
        </w:rPr>
        <w:t>носится</w:t>
      </w:r>
      <w:r w:rsidR="008E431B" w:rsidRPr="00281559">
        <w:rPr>
          <w:b/>
          <w:i/>
          <w:sz w:val="22"/>
          <w:szCs w:val="22"/>
        </w:rPr>
        <w:t xml:space="preserve"> к числу)</w:t>
      </w:r>
      <w:r w:rsidR="00C93EFD" w:rsidRPr="00281559">
        <w:rPr>
          <w:b/>
          <w:i/>
          <w:sz w:val="22"/>
          <w:szCs w:val="22"/>
        </w:rPr>
        <w:t xml:space="preserve"> ответвлений веры».</w:t>
      </w:r>
    </w:p>
    <w:p w:rsidR="00C93EFD" w:rsidRPr="00281559" w:rsidRDefault="00C93EFD" w:rsidP="008E431B">
      <w:pPr>
        <w:widowControl w:val="0"/>
        <w:autoSpaceDE w:val="0"/>
        <w:autoSpaceDN w:val="0"/>
        <w:adjustRightInd w:val="0"/>
        <w:ind w:left="5040" w:firstLine="720"/>
        <w:rPr>
          <w:sz w:val="22"/>
          <w:szCs w:val="22"/>
        </w:rPr>
      </w:pPr>
      <w:r w:rsidRPr="00281559">
        <w:rPr>
          <w:sz w:val="22"/>
          <w:szCs w:val="22"/>
        </w:rPr>
        <w:t>Аль-Бухари, Муслим.</w:t>
      </w:r>
    </w:p>
    <w:p w:rsidR="00C93EFD" w:rsidRPr="00281559" w:rsidRDefault="00C93EFD" w:rsidP="002E1E4C">
      <w:pPr>
        <w:pStyle w:val="2"/>
      </w:pPr>
      <w:bookmarkStart w:id="150" w:name="_Toc469834916"/>
      <w:r w:rsidRPr="00281559">
        <w:t>Вопрос 147. Каким образом улемы давали толкования этим ответвлениям?</w:t>
      </w:r>
      <w:bookmarkEnd w:id="150"/>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Некоторые комментаторы хадисов перечисляли их, посвятив этому целые сочинения, чем принесли людям пользу. Однако знание всех этих ответвлений не является необходи</w:t>
      </w:r>
      <w:r w:rsidRPr="00281559">
        <w:rPr>
          <w:sz w:val="22"/>
          <w:szCs w:val="22"/>
        </w:rPr>
        <w:softHyphen/>
        <w:t>мым условием веры: достаточно верить в существование всех их в целом, поскольку всё это есть в Коране и сунне. Таким образом, рабу следует выполнять веления Аллаха и Его по</w:t>
      </w:r>
      <w:r w:rsidRPr="00281559">
        <w:rPr>
          <w:sz w:val="22"/>
          <w:szCs w:val="22"/>
        </w:rPr>
        <w:softHyphen/>
        <w:t>сланника, отказываться от того, от чего они его удерживают, и верить тому, о чём сообщается в Коране и сунне, и благода</w:t>
      </w:r>
      <w:r w:rsidRPr="00281559">
        <w:rPr>
          <w:sz w:val="22"/>
          <w:szCs w:val="22"/>
        </w:rPr>
        <w:softHyphen/>
        <w:t xml:space="preserve">ря этому он </w:t>
      </w:r>
      <w:r w:rsidRPr="00281559">
        <w:rPr>
          <w:sz w:val="22"/>
          <w:szCs w:val="22"/>
        </w:rPr>
        <w:lastRenderedPageBreak/>
        <w:t>будет полностью удовлетворять требованиям всех ответвлений веры. Что же касается всего перечислявшегося этими людьми, то это действительно имеет отношение к де</w:t>
      </w:r>
      <w:r w:rsidRPr="00281559">
        <w:rPr>
          <w:sz w:val="22"/>
          <w:szCs w:val="22"/>
        </w:rPr>
        <w:softHyphen/>
        <w:t>лам веры, но для того, чтобы категорически утверждать, что смысл слов пророка</w:t>
      </w:r>
      <w:r w:rsidR="00CE515B" w:rsidRPr="00281559">
        <w:rPr>
          <w:sz w:val="22"/>
          <w:szCs w:val="22"/>
        </w:rPr>
        <w:t xml:space="preserve">, (с.г.с.), </w:t>
      </w:r>
      <w:r w:rsidRPr="00281559">
        <w:rPr>
          <w:sz w:val="22"/>
          <w:szCs w:val="22"/>
        </w:rPr>
        <w:t>которые заключает в себе выше</w:t>
      </w:r>
      <w:r w:rsidRPr="00281559">
        <w:rPr>
          <w:sz w:val="22"/>
          <w:szCs w:val="22"/>
        </w:rPr>
        <w:softHyphen/>
        <w:t>упомянутый хадис, состоит именно в этом, необходимы соот</w:t>
      </w:r>
      <w:r w:rsidRPr="00281559">
        <w:rPr>
          <w:sz w:val="22"/>
          <w:szCs w:val="22"/>
        </w:rPr>
        <w:softHyphen/>
        <w:t>ветствующие указания.</w:t>
      </w:r>
    </w:p>
    <w:p w:rsidR="00C93EFD" w:rsidRPr="00281559" w:rsidRDefault="00C93EFD" w:rsidP="002E1E4C">
      <w:pPr>
        <w:pStyle w:val="2"/>
      </w:pPr>
      <w:bookmarkStart w:id="151" w:name="_Toc469834917"/>
      <w:r w:rsidRPr="00281559">
        <w:t>Вопрос 148. В чём состоит суть того, что было перечисле</w:t>
      </w:r>
      <w:r w:rsidRPr="00281559">
        <w:softHyphen/>
        <w:t>но ими?</w:t>
      </w:r>
      <w:bookmarkEnd w:id="151"/>
    </w:p>
    <w:p w:rsidR="00C93EFD" w:rsidRPr="00281559" w:rsidRDefault="00C93EFD">
      <w:pPr>
        <w:widowControl w:val="0"/>
        <w:autoSpaceDE w:val="0"/>
        <w:autoSpaceDN w:val="0"/>
        <w:adjustRightInd w:val="0"/>
        <w:rPr>
          <w:i/>
          <w:sz w:val="22"/>
          <w:szCs w:val="22"/>
        </w:rPr>
      </w:pPr>
      <w:r w:rsidRPr="00281559">
        <w:rPr>
          <w:b/>
          <w:sz w:val="22"/>
          <w:szCs w:val="22"/>
        </w:rPr>
        <w:t>Ответ.</w:t>
      </w:r>
      <w:r w:rsidRPr="00281559">
        <w:rPr>
          <w:sz w:val="22"/>
          <w:szCs w:val="22"/>
        </w:rPr>
        <w:t xml:space="preserve"> В "Фатх аль-Бари" Ибн Хаджар кратко излагает суть сказанного об этом Ибн Хаббаном, говоря: </w:t>
      </w:r>
      <w:r w:rsidRPr="00281559">
        <w:rPr>
          <w:i/>
          <w:sz w:val="22"/>
          <w:szCs w:val="22"/>
        </w:rPr>
        <w:t>"Поистине, эти от</w:t>
      </w:r>
      <w:r w:rsidRPr="00281559">
        <w:rPr>
          <w:i/>
          <w:sz w:val="22"/>
          <w:szCs w:val="22"/>
        </w:rPr>
        <w:softHyphen/>
        <w:t>ветвления берут своё начало от дел сердца, дел языка и дел тела. "</w:t>
      </w:r>
    </w:p>
    <w:p w:rsidR="00C93EFD" w:rsidRPr="00281559" w:rsidRDefault="00C93EFD">
      <w:pPr>
        <w:widowControl w:val="0"/>
        <w:autoSpaceDE w:val="0"/>
        <w:autoSpaceDN w:val="0"/>
        <w:adjustRightInd w:val="0"/>
        <w:rPr>
          <w:sz w:val="22"/>
          <w:szCs w:val="22"/>
        </w:rPr>
      </w:pPr>
      <w:r w:rsidRPr="00281559">
        <w:rPr>
          <w:b/>
          <w:sz w:val="22"/>
          <w:szCs w:val="22"/>
        </w:rPr>
        <w:t>ДЕЛА СЕРДЦА:</w:t>
      </w:r>
      <w:r w:rsidRPr="00281559">
        <w:rPr>
          <w:sz w:val="22"/>
          <w:szCs w:val="22"/>
        </w:rPr>
        <w:t xml:space="preserve"> ими являются воззрения и намерения, кото</w:t>
      </w:r>
      <w:r w:rsidRPr="00281559">
        <w:rPr>
          <w:sz w:val="22"/>
          <w:szCs w:val="22"/>
        </w:rPr>
        <w:softHyphen/>
        <w:t>рым присущи двадцать четыре свойства. Так, например, вера в Аллаха подразумевает собой вера в Его сущность, в Его атрибу</w:t>
      </w:r>
      <w:r w:rsidRPr="00281559">
        <w:rPr>
          <w:sz w:val="22"/>
          <w:szCs w:val="22"/>
        </w:rPr>
        <w:softHyphen/>
        <w:t>ты и в то, что Он является Единственным Богом, а также в то,</w:t>
      </w:r>
      <w:r w:rsidR="00CE515B" w:rsidRPr="00281559">
        <w:rPr>
          <w:sz w:val="22"/>
          <w:szCs w:val="22"/>
        </w:rPr>
        <w:t xml:space="preserve"> </w:t>
      </w:r>
      <w:r w:rsidRPr="00281559">
        <w:rPr>
          <w:sz w:val="22"/>
          <w:szCs w:val="22"/>
        </w:rPr>
        <w:t>что:</w:t>
      </w:r>
    </w:p>
    <w:p w:rsidR="00C93EFD" w:rsidRPr="00281559" w:rsidRDefault="00196A58">
      <w:pPr>
        <w:widowControl w:val="0"/>
        <w:autoSpaceDE w:val="0"/>
        <w:autoSpaceDN w:val="0"/>
        <w:adjustRightInd w:val="0"/>
        <w:rPr>
          <w:b/>
          <w:sz w:val="22"/>
          <w:szCs w:val="22"/>
        </w:rPr>
      </w:pPr>
      <w:r w:rsidRPr="00281559">
        <w:rPr>
          <w:b/>
          <w:sz w:val="22"/>
          <w:szCs w:val="22"/>
        </w:rPr>
        <w:t xml:space="preserve">«Нет </w:t>
      </w:r>
      <w:r w:rsidR="00C93EFD" w:rsidRPr="00281559">
        <w:rPr>
          <w:b/>
          <w:sz w:val="22"/>
          <w:szCs w:val="22"/>
        </w:rPr>
        <w:t>ничего, подобного Ему, и Он - Слышащий, Видящий.</w:t>
      </w:r>
      <w:r w:rsidRPr="00281559">
        <w:rPr>
          <w:b/>
          <w:sz w:val="22"/>
          <w:szCs w:val="22"/>
        </w:rPr>
        <w:t>»</w:t>
      </w:r>
    </w:p>
    <w:p w:rsidR="00C93EFD" w:rsidRPr="00281559" w:rsidRDefault="00C93EFD" w:rsidP="00196A58">
      <w:pPr>
        <w:widowControl w:val="0"/>
        <w:autoSpaceDE w:val="0"/>
        <w:autoSpaceDN w:val="0"/>
        <w:adjustRightInd w:val="0"/>
        <w:ind w:left="5760" w:firstLine="720"/>
        <w:rPr>
          <w:sz w:val="22"/>
          <w:szCs w:val="22"/>
        </w:rPr>
      </w:pPr>
      <w:r w:rsidRPr="00281559">
        <w:rPr>
          <w:sz w:val="22"/>
          <w:szCs w:val="22"/>
        </w:rPr>
        <w:t>Совет. 11.</w:t>
      </w:r>
    </w:p>
    <w:p w:rsidR="00C93EFD" w:rsidRPr="00281559" w:rsidRDefault="00C93EFD">
      <w:pPr>
        <w:widowControl w:val="0"/>
        <w:autoSpaceDE w:val="0"/>
        <w:autoSpaceDN w:val="0"/>
        <w:adjustRightInd w:val="0"/>
        <w:rPr>
          <w:sz w:val="22"/>
          <w:szCs w:val="22"/>
        </w:rPr>
      </w:pPr>
      <w:r w:rsidRPr="00281559">
        <w:rPr>
          <w:sz w:val="22"/>
          <w:szCs w:val="22"/>
        </w:rPr>
        <w:t>И такая вера подразумевает собой убеждённость в сотворённости всего прочего, а также веру в Его ангелов, в Его Писания, в Его посланников, в предопределённость добра и зла и веру в Последний день.</w:t>
      </w:r>
    </w:p>
    <w:p w:rsidR="00C93EFD" w:rsidRPr="00281559" w:rsidRDefault="00C93EFD">
      <w:pPr>
        <w:widowControl w:val="0"/>
        <w:autoSpaceDE w:val="0"/>
        <w:autoSpaceDN w:val="0"/>
        <w:adjustRightInd w:val="0"/>
        <w:rPr>
          <w:sz w:val="22"/>
          <w:szCs w:val="22"/>
        </w:rPr>
      </w:pPr>
      <w:r w:rsidRPr="00281559">
        <w:rPr>
          <w:sz w:val="22"/>
          <w:szCs w:val="22"/>
        </w:rPr>
        <w:t>Составными частями веры в Последний день являются вера в то, что покойным в их могилах будут заданы вопросы, вера в воскресение, расчёт, Весы, Сират, рай, ад, любовь к Аллаху, любовь и ненависть ради Аллаха, любовь к пророку</w:t>
      </w:r>
      <w:r w:rsidR="00196A58" w:rsidRPr="00281559">
        <w:rPr>
          <w:sz w:val="22"/>
          <w:szCs w:val="22"/>
        </w:rPr>
        <w:t xml:space="preserve">, (с.г.с.), </w:t>
      </w:r>
      <w:r w:rsidRPr="00281559">
        <w:rPr>
          <w:sz w:val="22"/>
          <w:szCs w:val="22"/>
        </w:rPr>
        <w:t>и убеждённость в том, что его следует почитать.</w:t>
      </w:r>
    </w:p>
    <w:p w:rsidR="00C93EFD" w:rsidRPr="00281559" w:rsidRDefault="00C93EFD">
      <w:pPr>
        <w:widowControl w:val="0"/>
        <w:autoSpaceDE w:val="0"/>
        <w:autoSpaceDN w:val="0"/>
        <w:adjustRightInd w:val="0"/>
        <w:rPr>
          <w:sz w:val="22"/>
          <w:szCs w:val="22"/>
        </w:rPr>
      </w:pPr>
      <w:r w:rsidRPr="00281559">
        <w:rPr>
          <w:sz w:val="22"/>
          <w:szCs w:val="22"/>
        </w:rPr>
        <w:t>Составными частями такой убеждённости являются обраще</w:t>
      </w:r>
      <w:r w:rsidRPr="00281559">
        <w:rPr>
          <w:sz w:val="22"/>
          <w:szCs w:val="22"/>
        </w:rPr>
        <w:softHyphen/>
        <w:t>ния к Аллаху с мольбами за пророка</w:t>
      </w:r>
      <w:r w:rsidR="00196A58" w:rsidRPr="00281559">
        <w:rPr>
          <w:sz w:val="22"/>
          <w:szCs w:val="22"/>
        </w:rPr>
        <w:t xml:space="preserve">, (с.г.с.), </w:t>
      </w:r>
      <w:r w:rsidRPr="00281559">
        <w:rPr>
          <w:sz w:val="22"/>
          <w:szCs w:val="22"/>
        </w:rPr>
        <w:t>следование его сун</w:t>
      </w:r>
      <w:r w:rsidRPr="00281559">
        <w:rPr>
          <w:sz w:val="22"/>
          <w:szCs w:val="22"/>
        </w:rPr>
        <w:softHyphen/>
        <w:t>не и искренность.</w:t>
      </w:r>
    </w:p>
    <w:p w:rsidR="00C93EFD" w:rsidRPr="00281559" w:rsidRDefault="00C93EFD">
      <w:pPr>
        <w:widowControl w:val="0"/>
        <w:autoSpaceDE w:val="0"/>
        <w:autoSpaceDN w:val="0"/>
        <w:adjustRightInd w:val="0"/>
        <w:rPr>
          <w:sz w:val="22"/>
          <w:szCs w:val="22"/>
        </w:rPr>
      </w:pPr>
      <w:r w:rsidRPr="00281559">
        <w:rPr>
          <w:sz w:val="22"/>
          <w:szCs w:val="22"/>
        </w:rPr>
        <w:t>Составными частями искренности являются отказ от лицеме</w:t>
      </w:r>
      <w:r w:rsidRPr="00281559">
        <w:rPr>
          <w:sz w:val="22"/>
          <w:szCs w:val="22"/>
        </w:rPr>
        <w:softHyphen/>
        <w:t>рия и стремления к совершению благих дел напоказ, покаяние, страх, надежда, благодарность, верность, терпение, удовлетво</w:t>
      </w:r>
      <w:r w:rsidRPr="00281559">
        <w:rPr>
          <w:sz w:val="22"/>
          <w:szCs w:val="22"/>
        </w:rPr>
        <w:softHyphen/>
        <w:t>рённость предопределённым, упование, милосердие и смирение.</w:t>
      </w:r>
    </w:p>
    <w:p w:rsidR="00C93EFD" w:rsidRPr="00281559" w:rsidRDefault="00C93EFD">
      <w:pPr>
        <w:widowControl w:val="0"/>
        <w:autoSpaceDE w:val="0"/>
        <w:autoSpaceDN w:val="0"/>
        <w:adjustRightInd w:val="0"/>
        <w:rPr>
          <w:sz w:val="22"/>
          <w:szCs w:val="22"/>
        </w:rPr>
      </w:pPr>
      <w:r w:rsidRPr="00281559">
        <w:rPr>
          <w:sz w:val="22"/>
          <w:szCs w:val="22"/>
        </w:rPr>
        <w:t>И, наконец, составными частями смирения являются прояв</w:t>
      </w:r>
      <w:r w:rsidRPr="00281559">
        <w:rPr>
          <w:sz w:val="22"/>
          <w:szCs w:val="22"/>
        </w:rPr>
        <w:softHyphen/>
        <w:t>ление уважения к старшим, жалость по отношению к младшим, а также отказ от высокомерия, самолюбования, зависти, нена</w:t>
      </w:r>
      <w:r w:rsidRPr="00281559">
        <w:rPr>
          <w:sz w:val="22"/>
          <w:szCs w:val="22"/>
        </w:rPr>
        <w:softHyphen/>
        <w:t>висти и гнева.</w:t>
      </w:r>
    </w:p>
    <w:p w:rsidR="00C93EFD" w:rsidRPr="00281559" w:rsidRDefault="00C93EFD">
      <w:pPr>
        <w:widowControl w:val="0"/>
        <w:autoSpaceDE w:val="0"/>
        <w:autoSpaceDN w:val="0"/>
        <w:adjustRightInd w:val="0"/>
        <w:rPr>
          <w:sz w:val="22"/>
          <w:szCs w:val="22"/>
        </w:rPr>
      </w:pPr>
      <w:r w:rsidRPr="00281559">
        <w:rPr>
          <w:b/>
          <w:sz w:val="22"/>
          <w:szCs w:val="22"/>
        </w:rPr>
        <w:t>ДЕЛА ЯЗЫКА:</w:t>
      </w:r>
      <w:r w:rsidRPr="00281559">
        <w:rPr>
          <w:sz w:val="22"/>
          <w:szCs w:val="22"/>
        </w:rPr>
        <w:t xml:space="preserve"> этим делам присущи семь свойств, в том чис</w:t>
      </w:r>
      <w:r w:rsidRPr="00281559">
        <w:rPr>
          <w:sz w:val="22"/>
          <w:szCs w:val="22"/>
        </w:rPr>
        <w:softHyphen/>
        <w:t>ле: произнесение свидетельства о единобожии, чтение Корана, приобретение знания и передача его другим, обращение к Алла</w:t>
      </w:r>
      <w:r w:rsidRPr="00281559">
        <w:rPr>
          <w:sz w:val="22"/>
          <w:szCs w:val="22"/>
        </w:rPr>
        <w:softHyphen/>
        <w:t>ху с</w:t>
      </w:r>
      <w:r w:rsidR="00F9542E" w:rsidRPr="00281559">
        <w:rPr>
          <w:sz w:val="22"/>
          <w:szCs w:val="22"/>
        </w:rPr>
        <w:t xml:space="preserve"> </w:t>
      </w:r>
      <w:r w:rsidRPr="00281559">
        <w:rPr>
          <w:sz w:val="22"/>
          <w:szCs w:val="22"/>
        </w:rPr>
        <w:t>мольбами (ду'а) и поминание Аллаха, к чему, помимо про</w:t>
      </w:r>
      <w:r w:rsidRPr="00281559">
        <w:rPr>
          <w:sz w:val="22"/>
          <w:szCs w:val="22"/>
        </w:rPr>
        <w:softHyphen/>
        <w:t>чего, имеют отношение просьбы о прощении (истигфар) и от</w:t>
      </w:r>
      <w:r w:rsidRPr="00281559">
        <w:rPr>
          <w:sz w:val="22"/>
          <w:szCs w:val="22"/>
        </w:rPr>
        <w:softHyphen/>
        <w:t>каз от пустословия.</w:t>
      </w:r>
    </w:p>
    <w:p w:rsidR="00C93EFD" w:rsidRPr="00281559" w:rsidRDefault="00C93EFD">
      <w:pPr>
        <w:widowControl w:val="0"/>
        <w:autoSpaceDE w:val="0"/>
        <w:autoSpaceDN w:val="0"/>
        <w:adjustRightInd w:val="0"/>
        <w:rPr>
          <w:sz w:val="22"/>
          <w:szCs w:val="22"/>
        </w:rPr>
      </w:pPr>
      <w:r w:rsidRPr="00281559">
        <w:rPr>
          <w:b/>
          <w:sz w:val="22"/>
          <w:szCs w:val="22"/>
        </w:rPr>
        <w:t>ДЕЛА ТЕЛА:</w:t>
      </w:r>
      <w:r w:rsidRPr="00281559">
        <w:rPr>
          <w:sz w:val="22"/>
          <w:szCs w:val="22"/>
        </w:rPr>
        <w:t xml:space="preserve"> этим делам присущи тридцать восемь свойств, в том числе:</w:t>
      </w:r>
    </w:p>
    <w:p w:rsidR="00C93EFD" w:rsidRPr="00281559" w:rsidRDefault="00C93EFD">
      <w:pPr>
        <w:widowControl w:val="0"/>
        <w:autoSpaceDE w:val="0"/>
        <w:autoSpaceDN w:val="0"/>
        <w:adjustRightInd w:val="0"/>
        <w:rPr>
          <w:sz w:val="22"/>
          <w:szCs w:val="22"/>
        </w:rPr>
      </w:pPr>
      <w:r w:rsidRPr="00281559">
        <w:rPr>
          <w:sz w:val="22"/>
          <w:szCs w:val="22"/>
        </w:rPr>
        <w:t>- пятнадцать свойств, касающихся самого человека как инди</w:t>
      </w:r>
      <w:r w:rsidRPr="00281559">
        <w:rPr>
          <w:sz w:val="22"/>
          <w:szCs w:val="22"/>
        </w:rPr>
        <w:softHyphen/>
        <w:t>видуальности, а именно - стремление к поддержанию чистоты, обычай угощать людей, оказание гостеприимства, соблюдение обязательных и добровольных постов, неотлучное пребывание в мечети в течение определённого времени, ожидание ночи мо</w:t>
      </w:r>
      <w:r w:rsidRPr="00281559">
        <w:rPr>
          <w:sz w:val="22"/>
          <w:szCs w:val="22"/>
        </w:rPr>
        <w:softHyphen/>
        <w:t>гущества, совершение хаджжа, умры и обхода Каабы, а также бегство от искушений со своей религией, что подразумевает со</w:t>
      </w:r>
      <w:r w:rsidRPr="00281559">
        <w:rPr>
          <w:sz w:val="22"/>
          <w:szCs w:val="22"/>
        </w:rPr>
        <w:softHyphen/>
        <w:t>бой переселение из тех мест, где получило распространение мно</w:t>
      </w:r>
      <w:r w:rsidRPr="00281559">
        <w:rPr>
          <w:sz w:val="22"/>
          <w:szCs w:val="22"/>
        </w:rPr>
        <w:softHyphen/>
        <w:t xml:space="preserve">гобожие, </w:t>
      </w:r>
      <w:r w:rsidR="00F9542E" w:rsidRPr="00281559">
        <w:rPr>
          <w:sz w:val="22"/>
          <w:szCs w:val="22"/>
        </w:rPr>
        <w:t>в</w:t>
      </w:r>
      <w:r w:rsidRPr="00281559">
        <w:rPr>
          <w:sz w:val="22"/>
          <w:szCs w:val="22"/>
        </w:rPr>
        <w:t>ерность с</w:t>
      </w:r>
      <w:r w:rsidR="009E35CF" w:rsidRPr="00281559">
        <w:rPr>
          <w:sz w:val="22"/>
          <w:szCs w:val="22"/>
        </w:rPr>
        <w:t>в</w:t>
      </w:r>
      <w:r w:rsidRPr="00281559">
        <w:rPr>
          <w:sz w:val="22"/>
          <w:szCs w:val="22"/>
        </w:rPr>
        <w:t>оим обетам, выполнение клятв и искупле</w:t>
      </w:r>
      <w:r w:rsidRPr="00281559">
        <w:rPr>
          <w:sz w:val="22"/>
          <w:szCs w:val="22"/>
        </w:rPr>
        <w:softHyphen/>
        <w:t>ние своих прегрешений.</w:t>
      </w:r>
    </w:p>
    <w:p w:rsidR="00C93EFD" w:rsidRPr="00281559" w:rsidRDefault="00C93EFD">
      <w:pPr>
        <w:widowControl w:val="0"/>
        <w:autoSpaceDE w:val="0"/>
        <w:autoSpaceDN w:val="0"/>
        <w:adjustRightInd w:val="0"/>
        <w:rPr>
          <w:sz w:val="22"/>
          <w:szCs w:val="22"/>
        </w:rPr>
      </w:pPr>
      <w:r w:rsidRPr="00281559">
        <w:rPr>
          <w:sz w:val="22"/>
          <w:szCs w:val="22"/>
        </w:rPr>
        <w:t xml:space="preserve">Часть из этих свойств имеет отношение к тем, кто находится </w:t>
      </w:r>
      <w:r w:rsidR="009E35CF" w:rsidRPr="00281559">
        <w:rPr>
          <w:sz w:val="22"/>
          <w:szCs w:val="22"/>
        </w:rPr>
        <w:t>на</w:t>
      </w:r>
      <w:r w:rsidRPr="00281559">
        <w:rPr>
          <w:sz w:val="22"/>
          <w:szCs w:val="22"/>
        </w:rPr>
        <w:t xml:space="preserve"> попечении че</w:t>
      </w:r>
      <w:r w:rsidR="009E35CF" w:rsidRPr="00281559">
        <w:rPr>
          <w:sz w:val="22"/>
          <w:szCs w:val="22"/>
        </w:rPr>
        <w:t>лов</w:t>
      </w:r>
      <w:r w:rsidRPr="00281559">
        <w:rPr>
          <w:sz w:val="22"/>
          <w:szCs w:val="22"/>
        </w:rPr>
        <w:t>ека: стремление к воздержанию от запрет</w:t>
      </w:r>
      <w:r w:rsidRPr="00281559">
        <w:rPr>
          <w:sz w:val="22"/>
          <w:szCs w:val="22"/>
        </w:rPr>
        <w:softHyphen/>
        <w:t>ного с помощью брака, соблюдение прав детей, проявление почтительности к родителям (последнее подразумевает собой от</w:t>
      </w:r>
      <w:r w:rsidRPr="00281559">
        <w:rPr>
          <w:sz w:val="22"/>
          <w:szCs w:val="22"/>
        </w:rPr>
        <w:softHyphen/>
        <w:t>каз от их ослушания и воспитание детей); поддержание связей с родственниками.</w:t>
      </w:r>
    </w:p>
    <w:p w:rsidR="00C93EFD" w:rsidRPr="00281559" w:rsidRDefault="00C93EFD">
      <w:pPr>
        <w:widowControl w:val="0"/>
        <w:autoSpaceDE w:val="0"/>
        <w:autoSpaceDN w:val="0"/>
        <w:adjustRightInd w:val="0"/>
        <w:rPr>
          <w:sz w:val="22"/>
          <w:szCs w:val="22"/>
        </w:rPr>
      </w:pPr>
      <w:r w:rsidRPr="00281559">
        <w:rPr>
          <w:sz w:val="22"/>
          <w:szCs w:val="22"/>
        </w:rPr>
        <w:t>И среди этих свойств есть такие, которые имеют отношение ко всем людям вообще, а именно: осуществление справедливого руководства, поддержание согласия среди мусульман; примире</w:t>
      </w:r>
      <w:r w:rsidRPr="00281559">
        <w:rPr>
          <w:sz w:val="22"/>
          <w:szCs w:val="22"/>
        </w:rPr>
        <w:softHyphen/>
        <w:t>ние людей между собой, оказание помощи другим в делах бла</w:t>
      </w:r>
      <w:r w:rsidRPr="00281559">
        <w:rPr>
          <w:sz w:val="22"/>
          <w:szCs w:val="22"/>
        </w:rPr>
        <w:softHyphen/>
        <w:t>гочестия; и к этому имеет отношение побуждение к одобряемо</w:t>
      </w:r>
      <w:r w:rsidRPr="00281559">
        <w:rPr>
          <w:sz w:val="22"/>
          <w:szCs w:val="22"/>
        </w:rPr>
        <w:softHyphen/>
        <w:t>му шариатом и удержание от отвергаемого им, и к этому имеет отношение стремление поддерживать связь с единоверцами и воз</w:t>
      </w:r>
      <w:r w:rsidRPr="00281559">
        <w:rPr>
          <w:sz w:val="22"/>
          <w:szCs w:val="22"/>
        </w:rPr>
        <w:softHyphen/>
        <w:t>вращение доверенного; обязательная уплата долгов, оказание уважения соседу и поддержание хороших взаимоотношений с людьми; и к этому имеет отношение накопление материальных благ дозволенными способами и расходование их должным об</w:t>
      </w:r>
      <w:r w:rsidRPr="00281559">
        <w:rPr>
          <w:sz w:val="22"/>
          <w:szCs w:val="22"/>
        </w:rPr>
        <w:softHyphen/>
        <w:t>разом; и к этому имеет отношение отказ от расточительства; от</w:t>
      </w:r>
      <w:r w:rsidRPr="00281559">
        <w:rPr>
          <w:sz w:val="22"/>
          <w:szCs w:val="22"/>
        </w:rPr>
        <w:softHyphen/>
        <w:t>вет на приветствие, благопожелание чихнувшему, прекращение причинения вреда людям , отказ от увеселений и устранение с пути того, что может причинить вред людям.</w:t>
      </w:r>
    </w:p>
    <w:p w:rsidR="00C93EFD" w:rsidRPr="00281559" w:rsidRDefault="00C93EFD" w:rsidP="002E1E4C">
      <w:pPr>
        <w:pStyle w:val="2"/>
      </w:pPr>
      <w:bookmarkStart w:id="152" w:name="_Toc469834918"/>
      <w:r w:rsidRPr="00281559">
        <w:lastRenderedPageBreak/>
        <w:t>Вопрос 149. Что в Коране и сунне служит указанием на необходимость творить благое (ихсан)?</w:t>
      </w:r>
      <w:bookmarkEnd w:id="152"/>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Указаний на это существует множество. Так, например, Аллах Всевышний сказал:</w:t>
      </w:r>
    </w:p>
    <w:p w:rsidR="00C93EFD" w:rsidRPr="00281559" w:rsidRDefault="009E35CF">
      <w:pPr>
        <w:widowControl w:val="0"/>
        <w:autoSpaceDE w:val="0"/>
        <w:autoSpaceDN w:val="0"/>
        <w:adjustRightInd w:val="0"/>
        <w:rPr>
          <w:b/>
          <w:sz w:val="22"/>
          <w:szCs w:val="22"/>
        </w:rPr>
      </w:pPr>
      <w:r w:rsidRPr="00281559">
        <w:rPr>
          <w:b/>
          <w:sz w:val="22"/>
          <w:szCs w:val="22"/>
        </w:rPr>
        <w:t xml:space="preserve">«И </w:t>
      </w:r>
      <w:r w:rsidR="00C93EFD" w:rsidRPr="00281559">
        <w:rPr>
          <w:b/>
          <w:sz w:val="22"/>
          <w:szCs w:val="22"/>
        </w:rPr>
        <w:t>творите добро - поистине, Аллах любит творящих его.</w:t>
      </w:r>
      <w:r w:rsidRPr="00281559">
        <w:rPr>
          <w:b/>
          <w:sz w:val="22"/>
          <w:szCs w:val="22"/>
        </w:rPr>
        <w:t>»</w:t>
      </w:r>
    </w:p>
    <w:p w:rsidR="00C93EFD" w:rsidRPr="00281559" w:rsidRDefault="00C93EFD" w:rsidP="009E35CF">
      <w:pPr>
        <w:widowControl w:val="0"/>
        <w:autoSpaceDE w:val="0"/>
        <w:autoSpaceDN w:val="0"/>
        <w:adjustRightInd w:val="0"/>
        <w:ind w:left="5760" w:firstLine="720"/>
        <w:rPr>
          <w:sz w:val="22"/>
          <w:szCs w:val="22"/>
        </w:rPr>
      </w:pPr>
      <w:r w:rsidRPr="00281559">
        <w:rPr>
          <w:sz w:val="22"/>
          <w:szCs w:val="22"/>
        </w:rPr>
        <w:t>Коров</w:t>
      </w:r>
      <w:r w:rsidR="009E35CF" w:rsidRPr="00281559">
        <w:rPr>
          <w:sz w:val="22"/>
          <w:szCs w:val="22"/>
        </w:rPr>
        <w:t>а</w:t>
      </w:r>
      <w:r w:rsidRPr="00281559">
        <w:rPr>
          <w:sz w:val="22"/>
          <w:szCs w:val="22"/>
        </w:rPr>
        <w:t>, 19</w:t>
      </w:r>
      <w:r w:rsidR="009E35CF" w:rsidRPr="00281559">
        <w:rPr>
          <w:sz w:val="22"/>
          <w:szCs w:val="22"/>
        </w:rPr>
        <w:t>5</w:t>
      </w:r>
      <w:r w:rsidRPr="00281559">
        <w:rPr>
          <w:sz w:val="22"/>
          <w:szCs w:val="22"/>
        </w:rPr>
        <w:t>.</w:t>
      </w:r>
    </w:p>
    <w:p w:rsidR="009E35CF" w:rsidRPr="00281559" w:rsidRDefault="009E35CF">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Аллах - с бо</w:t>
      </w:r>
      <w:r w:rsidR="00C93EFD" w:rsidRPr="00281559">
        <w:rPr>
          <w:b/>
          <w:sz w:val="22"/>
          <w:szCs w:val="22"/>
        </w:rPr>
        <w:softHyphen/>
        <w:t>гобоязненными и теми, кто творит благие дела.</w:t>
      </w:r>
      <w:r w:rsidRPr="00281559">
        <w:rPr>
          <w:b/>
          <w:sz w:val="22"/>
          <w:szCs w:val="22"/>
        </w:rPr>
        <w:t>»</w:t>
      </w:r>
    </w:p>
    <w:p w:rsidR="00C93EFD" w:rsidRPr="00281559" w:rsidRDefault="00A145FB" w:rsidP="00A145FB">
      <w:pPr>
        <w:widowControl w:val="0"/>
        <w:autoSpaceDE w:val="0"/>
        <w:autoSpaceDN w:val="0"/>
        <w:adjustRightInd w:val="0"/>
        <w:ind w:left="5760" w:firstLine="720"/>
        <w:rPr>
          <w:sz w:val="22"/>
          <w:szCs w:val="22"/>
        </w:rPr>
      </w:pPr>
      <w:r w:rsidRPr="00281559">
        <w:rPr>
          <w:sz w:val="22"/>
          <w:szCs w:val="22"/>
        </w:rPr>
        <w:t>Пчёлы, 128</w:t>
      </w:r>
    </w:p>
    <w:p w:rsidR="00A145FB" w:rsidRPr="00281559" w:rsidRDefault="00C93EFD">
      <w:pPr>
        <w:widowControl w:val="0"/>
        <w:autoSpaceDE w:val="0"/>
        <w:autoSpaceDN w:val="0"/>
        <w:adjustRightInd w:val="0"/>
        <w:rPr>
          <w:b/>
          <w:sz w:val="22"/>
          <w:szCs w:val="22"/>
        </w:rPr>
      </w:pPr>
      <w:r w:rsidRPr="00281559">
        <w:rPr>
          <w:b/>
          <w:sz w:val="22"/>
          <w:szCs w:val="22"/>
        </w:rPr>
        <w:t xml:space="preserve">«А тот, кто (полностью) вручает своё </w:t>
      </w:r>
      <w:r w:rsidR="00A145FB" w:rsidRPr="00281559">
        <w:rPr>
          <w:b/>
          <w:sz w:val="22"/>
          <w:szCs w:val="22"/>
        </w:rPr>
        <w:t>д</w:t>
      </w:r>
      <w:r w:rsidRPr="00281559">
        <w:rPr>
          <w:b/>
          <w:sz w:val="22"/>
          <w:szCs w:val="22"/>
        </w:rPr>
        <w:t>ело Аллаху и творит добро, уже обрёл прочную опору.</w:t>
      </w:r>
      <w:r w:rsidR="00A145FB" w:rsidRPr="00281559">
        <w:rPr>
          <w:b/>
          <w:sz w:val="22"/>
          <w:szCs w:val="22"/>
        </w:rPr>
        <w:t>»</w:t>
      </w:r>
    </w:p>
    <w:p w:rsidR="00C93EFD" w:rsidRPr="00281559" w:rsidRDefault="00C93EFD" w:rsidP="00A145FB">
      <w:pPr>
        <w:widowControl w:val="0"/>
        <w:autoSpaceDE w:val="0"/>
        <w:autoSpaceDN w:val="0"/>
        <w:adjustRightInd w:val="0"/>
        <w:ind w:left="5760" w:firstLine="720"/>
        <w:rPr>
          <w:sz w:val="22"/>
          <w:szCs w:val="22"/>
        </w:rPr>
      </w:pPr>
      <w:r w:rsidRPr="00281559">
        <w:rPr>
          <w:sz w:val="22"/>
          <w:szCs w:val="22"/>
        </w:rPr>
        <w:t xml:space="preserve"> Лукм</w:t>
      </w:r>
      <w:r w:rsidR="00A145FB" w:rsidRPr="00281559">
        <w:rPr>
          <w:sz w:val="22"/>
          <w:szCs w:val="22"/>
        </w:rPr>
        <w:t>ан, 22</w:t>
      </w:r>
    </w:p>
    <w:p w:rsidR="00B90E66" w:rsidRPr="00281559" w:rsidRDefault="00A145FB">
      <w:pPr>
        <w:widowControl w:val="0"/>
        <w:autoSpaceDE w:val="0"/>
        <w:autoSpaceDN w:val="0"/>
        <w:adjustRightInd w:val="0"/>
        <w:rPr>
          <w:b/>
          <w:sz w:val="22"/>
          <w:szCs w:val="22"/>
        </w:rPr>
      </w:pPr>
      <w:r w:rsidRPr="00281559">
        <w:rPr>
          <w:b/>
          <w:sz w:val="22"/>
          <w:szCs w:val="22"/>
        </w:rPr>
        <w:t xml:space="preserve"> </w:t>
      </w:r>
      <w:r w:rsidR="00C93EFD" w:rsidRPr="00281559">
        <w:rPr>
          <w:b/>
          <w:sz w:val="22"/>
          <w:szCs w:val="22"/>
        </w:rPr>
        <w:t xml:space="preserve">«Тем, которые совершали благие </w:t>
      </w:r>
      <w:r w:rsidR="00B90E66" w:rsidRPr="00281559">
        <w:rPr>
          <w:b/>
          <w:sz w:val="22"/>
          <w:szCs w:val="22"/>
        </w:rPr>
        <w:t>дела, - благое и с придачей….»</w:t>
      </w:r>
    </w:p>
    <w:p w:rsidR="00C93EFD" w:rsidRPr="00281559" w:rsidRDefault="00B90E66" w:rsidP="00B90E66">
      <w:pPr>
        <w:widowControl w:val="0"/>
        <w:autoSpaceDE w:val="0"/>
        <w:autoSpaceDN w:val="0"/>
        <w:adjustRightInd w:val="0"/>
        <w:ind w:left="6480"/>
        <w:rPr>
          <w:sz w:val="22"/>
          <w:szCs w:val="22"/>
        </w:rPr>
      </w:pPr>
      <w:r w:rsidRPr="00281559">
        <w:rPr>
          <w:sz w:val="22"/>
          <w:szCs w:val="22"/>
        </w:rPr>
        <w:t>Йуну</w:t>
      </w:r>
      <w:r w:rsidR="00C93EFD" w:rsidRPr="00281559">
        <w:rPr>
          <w:sz w:val="22"/>
          <w:szCs w:val="22"/>
        </w:rPr>
        <w:t>с</w:t>
      </w:r>
      <w:r w:rsidRPr="00281559">
        <w:rPr>
          <w:sz w:val="22"/>
          <w:szCs w:val="22"/>
        </w:rPr>
        <w:t>.</w:t>
      </w:r>
      <w:r w:rsidR="00C93EFD" w:rsidRPr="00281559">
        <w:rPr>
          <w:sz w:val="22"/>
          <w:szCs w:val="22"/>
        </w:rPr>
        <w:t xml:space="preserve"> 26</w:t>
      </w:r>
    </w:p>
    <w:p w:rsidR="00B90E66" w:rsidRPr="00281559" w:rsidRDefault="00C93EFD">
      <w:pPr>
        <w:widowControl w:val="0"/>
        <w:autoSpaceDE w:val="0"/>
        <w:autoSpaceDN w:val="0"/>
        <w:adjustRightInd w:val="0"/>
        <w:rPr>
          <w:sz w:val="22"/>
          <w:szCs w:val="22"/>
        </w:rPr>
      </w:pPr>
      <w:r w:rsidRPr="00281559">
        <w:rPr>
          <w:sz w:val="22"/>
          <w:szCs w:val="22"/>
        </w:rPr>
        <w:t xml:space="preserve">Аллах Всевышний также сказал: </w:t>
      </w:r>
    </w:p>
    <w:p w:rsidR="00C93EFD" w:rsidRPr="00281559" w:rsidRDefault="00B90E66">
      <w:pPr>
        <w:widowControl w:val="0"/>
        <w:autoSpaceDE w:val="0"/>
        <w:autoSpaceDN w:val="0"/>
        <w:adjustRightInd w:val="0"/>
        <w:rPr>
          <w:b/>
          <w:sz w:val="22"/>
          <w:szCs w:val="22"/>
        </w:rPr>
      </w:pPr>
      <w:r w:rsidRPr="00281559">
        <w:rPr>
          <w:b/>
          <w:sz w:val="22"/>
          <w:szCs w:val="22"/>
        </w:rPr>
        <w:t>«</w:t>
      </w:r>
      <w:r w:rsidR="00C93EFD" w:rsidRPr="00281559">
        <w:rPr>
          <w:b/>
          <w:sz w:val="22"/>
          <w:szCs w:val="22"/>
        </w:rPr>
        <w:t>Разве станет воздаянием за благо что-нибудь, кроме блага?</w:t>
      </w:r>
      <w:r w:rsidRPr="00281559">
        <w:rPr>
          <w:b/>
          <w:sz w:val="22"/>
          <w:szCs w:val="22"/>
        </w:rPr>
        <w:t>»</w:t>
      </w:r>
    </w:p>
    <w:p w:rsidR="00C93EFD" w:rsidRPr="00281559" w:rsidRDefault="00C93EFD" w:rsidP="00B90E66">
      <w:pPr>
        <w:widowControl w:val="0"/>
        <w:autoSpaceDE w:val="0"/>
        <w:autoSpaceDN w:val="0"/>
        <w:adjustRightInd w:val="0"/>
        <w:ind w:left="5760" w:firstLine="720"/>
        <w:rPr>
          <w:sz w:val="22"/>
          <w:szCs w:val="22"/>
        </w:rPr>
      </w:pPr>
      <w:r w:rsidRPr="00281559">
        <w:rPr>
          <w:sz w:val="22"/>
          <w:szCs w:val="22"/>
        </w:rPr>
        <w:t>Милостивый, 60.</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B90E66" w:rsidRPr="00281559">
        <w:rPr>
          <w:sz w:val="22"/>
          <w:szCs w:val="22"/>
        </w:rPr>
        <w:t xml:space="preserve">, (с.г.с.), </w:t>
      </w:r>
      <w:r w:rsidRPr="00281559">
        <w:rPr>
          <w:sz w:val="22"/>
          <w:szCs w:val="22"/>
        </w:rPr>
        <w:t xml:space="preserve">то сообщается, что он сказал: </w:t>
      </w:r>
    </w:p>
    <w:p w:rsidR="00C93EFD" w:rsidRPr="00281559" w:rsidRDefault="00C93EFD">
      <w:pPr>
        <w:widowControl w:val="0"/>
        <w:autoSpaceDE w:val="0"/>
        <w:autoSpaceDN w:val="0"/>
        <w:adjustRightInd w:val="0"/>
        <w:rPr>
          <w:b/>
          <w:i/>
          <w:sz w:val="22"/>
          <w:szCs w:val="22"/>
        </w:rPr>
      </w:pPr>
      <w:r w:rsidRPr="00281559">
        <w:rPr>
          <w:b/>
          <w:i/>
          <w:sz w:val="22"/>
          <w:szCs w:val="22"/>
        </w:rPr>
        <w:t>«Поистине, Аллах предписал оказывать благодеяния всему».</w:t>
      </w:r>
    </w:p>
    <w:p w:rsidR="00C93EFD" w:rsidRPr="00281559" w:rsidRDefault="00C93EFD" w:rsidP="00EE2F3E">
      <w:pPr>
        <w:widowControl w:val="0"/>
        <w:autoSpaceDE w:val="0"/>
        <w:autoSpaceDN w:val="0"/>
        <w:adjustRightInd w:val="0"/>
        <w:ind w:left="4320" w:firstLine="720"/>
        <w:rPr>
          <w:sz w:val="22"/>
          <w:szCs w:val="22"/>
        </w:rPr>
      </w:pPr>
      <w:r w:rsidRPr="00281559">
        <w:rPr>
          <w:sz w:val="22"/>
          <w:szCs w:val="22"/>
        </w:rPr>
        <w:t xml:space="preserve">Муслим, </w:t>
      </w:r>
      <w:r w:rsidR="00EE2F3E" w:rsidRPr="00281559">
        <w:rPr>
          <w:sz w:val="22"/>
          <w:szCs w:val="22"/>
        </w:rPr>
        <w:t>а</w:t>
      </w:r>
      <w:r w:rsidRPr="00281559">
        <w:rPr>
          <w:sz w:val="22"/>
          <w:szCs w:val="22"/>
        </w:rPr>
        <w:t>т-Тирмизи. Ибн Мад</w:t>
      </w:r>
      <w:r w:rsidR="00EE2F3E" w:rsidRPr="00281559">
        <w:rPr>
          <w:sz w:val="22"/>
          <w:szCs w:val="22"/>
        </w:rPr>
        <w:t>жа</w:t>
      </w:r>
    </w:p>
    <w:p w:rsidR="00C93EFD" w:rsidRPr="00281559" w:rsidRDefault="00C93EFD" w:rsidP="002E1E4C">
      <w:pPr>
        <w:pStyle w:val="2"/>
      </w:pPr>
      <w:bookmarkStart w:id="153" w:name="_Toc469834919"/>
      <w:r w:rsidRPr="00281559">
        <w:t>Вопрос 150. Что подразумевает собой осуществление по</w:t>
      </w:r>
      <w:r w:rsidRPr="00281559">
        <w:softHyphen/>
        <w:t>клонения должным образом (аль-ихсану фи-ль-'ибадати)?</w:t>
      </w:r>
      <w:bookmarkEnd w:id="153"/>
    </w:p>
    <w:p w:rsidR="00970762"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Этому понятию дал истолкование сам пророк</w:t>
      </w:r>
      <w:r w:rsidR="00EE2F3E" w:rsidRPr="00281559">
        <w:rPr>
          <w:sz w:val="22"/>
          <w:szCs w:val="22"/>
        </w:rPr>
        <w:t xml:space="preserve">, (с.г.с.), </w:t>
      </w:r>
      <w:r w:rsidRPr="00281559">
        <w:rPr>
          <w:sz w:val="22"/>
          <w:szCs w:val="22"/>
        </w:rPr>
        <w:t xml:space="preserve">о чем сообщается в том </w:t>
      </w:r>
      <w:r w:rsidR="00EE2F3E" w:rsidRPr="00281559">
        <w:rPr>
          <w:sz w:val="22"/>
          <w:szCs w:val="22"/>
        </w:rPr>
        <w:t>хадисе</w:t>
      </w:r>
      <w:r w:rsidRPr="00281559">
        <w:rPr>
          <w:sz w:val="22"/>
          <w:szCs w:val="22"/>
        </w:rPr>
        <w:t xml:space="preserve">, где рассказывается о вопросах, которые задавал пророку Джибрил. В этом хадисе сообщается, что Джибрил спросил: </w:t>
      </w:r>
      <w:r w:rsidRPr="00281559">
        <w:rPr>
          <w:b/>
          <w:i/>
          <w:sz w:val="22"/>
          <w:szCs w:val="22"/>
        </w:rPr>
        <w:t xml:space="preserve">"Что </w:t>
      </w:r>
      <w:r w:rsidR="00EE2F3E" w:rsidRPr="00281559">
        <w:rPr>
          <w:b/>
          <w:i/>
          <w:sz w:val="22"/>
          <w:szCs w:val="22"/>
        </w:rPr>
        <w:t>такое чистосердечие (ихсан)?"</w:t>
      </w:r>
      <w:r w:rsidR="00970762" w:rsidRPr="00281559">
        <w:rPr>
          <w:sz w:val="22"/>
          <w:szCs w:val="22"/>
        </w:rPr>
        <w:t xml:space="preserve"> </w:t>
      </w:r>
    </w:p>
    <w:p w:rsidR="00C93EFD" w:rsidRPr="00281559" w:rsidRDefault="00EE2F3E">
      <w:pPr>
        <w:widowControl w:val="0"/>
        <w:autoSpaceDE w:val="0"/>
        <w:autoSpaceDN w:val="0"/>
        <w:adjustRightInd w:val="0"/>
        <w:rPr>
          <w:sz w:val="22"/>
          <w:szCs w:val="22"/>
        </w:rPr>
      </w:pPr>
      <w:r w:rsidRPr="00281559">
        <w:rPr>
          <w:sz w:val="22"/>
          <w:szCs w:val="22"/>
        </w:rPr>
        <w:t>(Про</w:t>
      </w:r>
      <w:r w:rsidR="00C93EFD" w:rsidRPr="00281559">
        <w:rPr>
          <w:sz w:val="22"/>
          <w:szCs w:val="22"/>
        </w:rPr>
        <w:t>рок) сказал:</w:t>
      </w:r>
    </w:p>
    <w:p w:rsidR="00C93EFD" w:rsidRPr="00281559" w:rsidRDefault="00970762">
      <w:pPr>
        <w:widowControl w:val="0"/>
        <w:autoSpaceDE w:val="0"/>
        <w:autoSpaceDN w:val="0"/>
        <w:adjustRightInd w:val="0"/>
        <w:rPr>
          <w:b/>
          <w:i/>
          <w:sz w:val="22"/>
          <w:szCs w:val="22"/>
        </w:rPr>
      </w:pPr>
      <w:r w:rsidRPr="00281559">
        <w:rPr>
          <w:b/>
          <w:i/>
          <w:sz w:val="22"/>
          <w:szCs w:val="22"/>
        </w:rPr>
        <w:t>«(</w:t>
      </w:r>
      <w:r w:rsidR="00C93EFD" w:rsidRPr="00281559">
        <w:rPr>
          <w:b/>
          <w:i/>
          <w:sz w:val="22"/>
          <w:szCs w:val="22"/>
        </w:rPr>
        <w:t>Быть чистосердечным значит) поклоняться Аллаху так, буд</w:t>
      </w:r>
      <w:r w:rsidR="00C93EFD" w:rsidRPr="00281559">
        <w:rPr>
          <w:b/>
          <w:i/>
          <w:sz w:val="22"/>
          <w:szCs w:val="22"/>
        </w:rPr>
        <w:softHyphen/>
        <w:t>то ты видишь Его, а если ты Его не видишь, то -(помня о том, что) Он, поистине, видит тебя»</w:t>
      </w:r>
    </w:p>
    <w:p w:rsidR="00C93EFD" w:rsidRPr="00281559" w:rsidRDefault="005A0ED1" w:rsidP="00970762">
      <w:pPr>
        <w:widowControl w:val="0"/>
        <w:autoSpaceDE w:val="0"/>
        <w:autoSpaceDN w:val="0"/>
        <w:adjustRightInd w:val="0"/>
        <w:ind w:left="3600" w:firstLine="720"/>
        <w:rPr>
          <w:sz w:val="22"/>
          <w:szCs w:val="22"/>
        </w:rPr>
      </w:pPr>
      <w:r>
        <w:rPr>
          <w:sz w:val="22"/>
          <w:szCs w:val="22"/>
        </w:rPr>
        <w:t xml:space="preserve">                   </w:t>
      </w:r>
      <w:r w:rsidR="00C93EFD" w:rsidRPr="00281559">
        <w:rPr>
          <w:sz w:val="22"/>
          <w:szCs w:val="22"/>
        </w:rPr>
        <w:t xml:space="preserve"> Аль-Бухари, Муслим.</w:t>
      </w:r>
    </w:p>
    <w:p w:rsidR="00C93EFD" w:rsidRPr="00281559" w:rsidRDefault="00C93EFD">
      <w:pPr>
        <w:widowControl w:val="0"/>
        <w:autoSpaceDE w:val="0"/>
        <w:autoSpaceDN w:val="0"/>
        <w:adjustRightInd w:val="0"/>
        <w:rPr>
          <w:sz w:val="22"/>
          <w:szCs w:val="22"/>
        </w:rPr>
      </w:pPr>
      <w:r w:rsidRPr="00281559">
        <w:rPr>
          <w:sz w:val="22"/>
          <w:szCs w:val="22"/>
        </w:rPr>
        <w:t>Таким образом, пророк</w:t>
      </w:r>
      <w:r w:rsidR="00970762" w:rsidRPr="00281559">
        <w:rPr>
          <w:sz w:val="22"/>
          <w:szCs w:val="22"/>
        </w:rPr>
        <w:t xml:space="preserve">, (с.г.с.), </w:t>
      </w:r>
      <w:r w:rsidRPr="00281559">
        <w:rPr>
          <w:sz w:val="22"/>
          <w:szCs w:val="22"/>
        </w:rPr>
        <w:t>разъяснил, что есть два вида чистосердечия:</w:t>
      </w:r>
    </w:p>
    <w:p w:rsidR="00C93EFD" w:rsidRPr="00281559" w:rsidRDefault="00C93EFD">
      <w:pPr>
        <w:widowControl w:val="0"/>
        <w:autoSpaceDE w:val="0"/>
        <w:autoSpaceDN w:val="0"/>
        <w:adjustRightInd w:val="0"/>
        <w:rPr>
          <w:sz w:val="22"/>
          <w:szCs w:val="22"/>
        </w:rPr>
      </w:pPr>
      <w:r w:rsidRPr="00281559">
        <w:rPr>
          <w:sz w:val="22"/>
          <w:szCs w:val="22"/>
        </w:rPr>
        <w:t xml:space="preserve">1) Высшим из них является такое поклонение Аллаху, будто ты видишь Его, иначе говоря, положение того, кто как бы видит Аллаха </w:t>
      </w:r>
      <w:r w:rsidR="004B3023" w:rsidRPr="00281559">
        <w:rPr>
          <w:sz w:val="22"/>
          <w:szCs w:val="22"/>
        </w:rPr>
        <w:t>в</w:t>
      </w:r>
      <w:r w:rsidRPr="00281559">
        <w:rPr>
          <w:sz w:val="22"/>
          <w:szCs w:val="22"/>
        </w:rPr>
        <w:t>оо</w:t>
      </w:r>
      <w:r w:rsidR="004B3023" w:rsidRPr="00281559">
        <w:rPr>
          <w:sz w:val="22"/>
          <w:szCs w:val="22"/>
        </w:rPr>
        <w:t>чи</w:t>
      </w:r>
      <w:r w:rsidRPr="00281559">
        <w:rPr>
          <w:sz w:val="22"/>
          <w:szCs w:val="22"/>
        </w:rPr>
        <w:t xml:space="preserve">ю. Здесь имеется </w:t>
      </w:r>
      <w:r w:rsidR="004B3023" w:rsidRPr="00281559">
        <w:rPr>
          <w:sz w:val="22"/>
          <w:szCs w:val="22"/>
        </w:rPr>
        <w:t>в в</w:t>
      </w:r>
      <w:r w:rsidRPr="00281559">
        <w:rPr>
          <w:sz w:val="22"/>
          <w:szCs w:val="22"/>
        </w:rPr>
        <w:t xml:space="preserve">иду. что раб Аллаха действует так, </w:t>
      </w:r>
      <w:r w:rsidR="004B3023" w:rsidRPr="00281559">
        <w:rPr>
          <w:sz w:val="22"/>
          <w:szCs w:val="22"/>
        </w:rPr>
        <w:t>будто</w:t>
      </w:r>
      <w:r w:rsidRPr="00281559">
        <w:rPr>
          <w:sz w:val="22"/>
          <w:szCs w:val="22"/>
        </w:rPr>
        <w:t xml:space="preserve"> он видит Аллаха Всевышнего сердцем своим, когда сердце его озаряется с</w:t>
      </w:r>
      <w:r w:rsidR="004B3023" w:rsidRPr="00281559">
        <w:rPr>
          <w:sz w:val="22"/>
          <w:szCs w:val="22"/>
        </w:rPr>
        <w:t>вет</w:t>
      </w:r>
      <w:r w:rsidRPr="00281559">
        <w:rPr>
          <w:sz w:val="22"/>
          <w:szCs w:val="22"/>
        </w:rPr>
        <w:t xml:space="preserve">ом веры, а разум достигает глубин </w:t>
      </w:r>
      <w:r w:rsidR="004B3023" w:rsidRPr="00281559">
        <w:rPr>
          <w:sz w:val="22"/>
          <w:szCs w:val="22"/>
        </w:rPr>
        <w:t>познания</w:t>
      </w:r>
      <w:r w:rsidR="00BD5BEB" w:rsidRPr="00281559">
        <w:rPr>
          <w:sz w:val="22"/>
          <w:szCs w:val="22"/>
        </w:rPr>
        <w:t>, в</w:t>
      </w:r>
      <w:r w:rsidRPr="00281559">
        <w:rPr>
          <w:sz w:val="22"/>
          <w:szCs w:val="22"/>
        </w:rPr>
        <w:t xml:space="preserve"> ре</w:t>
      </w:r>
      <w:r w:rsidR="00BD5BEB" w:rsidRPr="00281559">
        <w:rPr>
          <w:sz w:val="22"/>
          <w:szCs w:val="22"/>
        </w:rPr>
        <w:t>з</w:t>
      </w:r>
      <w:r w:rsidRPr="00281559">
        <w:rPr>
          <w:sz w:val="22"/>
          <w:szCs w:val="22"/>
        </w:rPr>
        <w:t>у</w:t>
      </w:r>
      <w:r w:rsidR="00BD5BEB" w:rsidRPr="00281559">
        <w:rPr>
          <w:sz w:val="22"/>
          <w:szCs w:val="22"/>
        </w:rPr>
        <w:t>л</w:t>
      </w:r>
      <w:r w:rsidRPr="00281559">
        <w:rPr>
          <w:sz w:val="22"/>
          <w:szCs w:val="22"/>
        </w:rPr>
        <w:t>ь</w:t>
      </w:r>
      <w:r w:rsidR="00BD5BEB" w:rsidRPr="00281559">
        <w:rPr>
          <w:sz w:val="22"/>
          <w:szCs w:val="22"/>
        </w:rPr>
        <w:t>т</w:t>
      </w:r>
      <w:r w:rsidRPr="00281559">
        <w:rPr>
          <w:sz w:val="22"/>
          <w:szCs w:val="22"/>
        </w:rPr>
        <w:t>ате чего сокрытое для него уподобляется оче</w:t>
      </w:r>
      <w:r w:rsidRPr="00281559">
        <w:rPr>
          <w:sz w:val="22"/>
          <w:szCs w:val="22"/>
        </w:rPr>
        <w:softHyphen/>
        <w:t>видному</w:t>
      </w:r>
      <w:r w:rsidR="00BD5BEB" w:rsidRPr="00281559">
        <w:rPr>
          <w:sz w:val="22"/>
          <w:szCs w:val="22"/>
        </w:rPr>
        <w:t>.</w:t>
      </w:r>
      <w:r w:rsidRPr="00281559">
        <w:rPr>
          <w:sz w:val="22"/>
          <w:szCs w:val="22"/>
        </w:rPr>
        <w:t xml:space="preserve"> Это и есть истинная суть чистосердечия.</w:t>
      </w:r>
    </w:p>
    <w:p w:rsidR="00C93EFD" w:rsidRPr="00281559" w:rsidRDefault="00C93EFD">
      <w:pPr>
        <w:widowControl w:val="0"/>
        <w:autoSpaceDE w:val="0"/>
        <w:autoSpaceDN w:val="0"/>
        <w:adjustRightInd w:val="0"/>
        <w:rPr>
          <w:sz w:val="22"/>
          <w:szCs w:val="22"/>
        </w:rPr>
      </w:pPr>
      <w:r w:rsidRPr="00281559">
        <w:rPr>
          <w:sz w:val="22"/>
          <w:szCs w:val="22"/>
        </w:rPr>
        <w:t xml:space="preserve">2) Другим </w:t>
      </w:r>
      <w:r w:rsidR="00BD5BEB" w:rsidRPr="00281559">
        <w:rPr>
          <w:sz w:val="22"/>
          <w:szCs w:val="22"/>
        </w:rPr>
        <w:t>в</w:t>
      </w:r>
      <w:r w:rsidRPr="00281559">
        <w:rPr>
          <w:sz w:val="22"/>
          <w:szCs w:val="22"/>
        </w:rPr>
        <w:t xml:space="preserve">идом </w:t>
      </w:r>
      <w:r w:rsidR="00BD5BEB" w:rsidRPr="00281559">
        <w:rPr>
          <w:sz w:val="22"/>
          <w:szCs w:val="22"/>
        </w:rPr>
        <w:t>и</w:t>
      </w:r>
      <w:r w:rsidRPr="00281559">
        <w:rPr>
          <w:sz w:val="22"/>
          <w:szCs w:val="22"/>
        </w:rPr>
        <w:t>ли же про</w:t>
      </w:r>
      <w:r w:rsidR="00BD5BEB" w:rsidRPr="00281559">
        <w:rPr>
          <w:sz w:val="22"/>
          <w:szCs w:val="22"/>
        </w:rPr>
        <w:t>явление</w:t>
      </w:r>
      <w:r w:rsidRPr="00281559">
        <w:rPr>
          <w:sz w:val="22"/>
          <w:szCs w:val="22"/>
        </w:rPr>
        <w:t>м чистосердечия являет</w:t>
      </w:r>
      <w:r w:rsidRPr="00281559">
        <w:rPr>
          <w:sz w:val="22"/>
          <w:szCs w:val="22"/>
        </w:rPr>
        <w:softHyphen/>
        <w:t>ся положение человека, занятого наблюдением (муракаб</w:t>
      </w:r>
      <w:r w:rsidR="00BD5BEB" w:rsidRPr="00281559">
        <w:rPr>
          <w:sz w:val="22"/>
          <w:szCs w:val="22"/>
        </w:rPr>
        <w:t>а</w:t>
      </w:r>
      <w:r w:rsidRPr="00281559">
        <w:rPr>
          <w:sz w:val="22"/>
          <w:szCs w:val="22"/>
        </w:rPr>
        <w:t>),когда раб Аллаха ясно представляет себе, что Аллах видит его, зна</w:t>
      </w:r>
      <w:r w:rsidRPr="00281559">
        <w:rPr>
          <w:sz w:val="22"/>
          <w:szCs w:val="22"/>
        </w:rPr>
        <w:softHyphen/>
        <w:t>ет о нём и находится поблизости от него. Если раб представляет себе всё это, занимаясь своими делами и действуя сообразно это</w:t>
      </w:r>
      <w:r w:rsidRPr="00281559">
        <w:rPr>
          <w:sz w:val="22"/>
          <w:szCs w:val="22"/>
        </w:rPr>
        <w:softHyphen/>
        <w:t>му, он будет проявлять искренность по отношению к Аллаху Все</w:t>
      </w:r>
      <w:r w:rsidRPr="00281559">
        <w:rPr>
          <w:sz w:val="22"/>
          <w:szCs w:val="22"/>
        </w:rPr>
        <w:softHyphen/>
        <w:t>вышнему, так как это не позволит ему ни обращаться, ни стре</w:t>
      </w:r>
      <w:r w:rsidRPr="00281559">
        <w:rPr>
          <w:sz w:val="22"/>
          <w:szCs w:val="22"/>
        </w:rPr>
        <w:softHyphen/>
        <w:t>миться к кому-либо иному помимо Аллаха.</w:t>
      </w:r>
    </w:p>
    <w:p w:rsidR="00C93EFD" w:rsidRPr="00281559" w:rsidRDefault="00C93EFD">
      <w:pPr>
        <w:widowControl w:val="0"/>
        <w:autoSpaceDE w:val="0"/>
        <w:autoSpaceDN w:val="0"/>
        <w:adjustRightInd w:val="0"/>
        <w:rPr>
          <w:sz w:val="22"/>
          <w:szCs w:val="22"/>
        </w:rPr>
      </w:pPr>
      <w:r w:rsidRPr="00281559">
        <w:rPr>
          <w:sz w:val="22"/>
          <w:szCs w:val="22"/>
        </w:rPr>
        <w:t>Что же касается отличий между людьми, достигшими двух описанных нами выше ступеней, то они определяются степенью их проницательности.</w:t>
      </w:r>
    </w:p>
    <w:p w:rsidR="00C93EFD" w:rsidRPr="00281559" w:rsidRDefault="00C93EFD" w:rsidP="002E1E4C">
      <w:pPr>
        <w:pStyle w:val="2"/>
      </w:pPr>
      <w:bookmarkStart w:id="154" w:name="_Toc469834920"/>
      <w:r w:rsidRPr="00281559">
        <w:t>Вопрос 151. Что является противоположностью веры?</w:t>
      </w:r>
      <w:bookmarkEnd w:id="154"/>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Противоположностью веры (иман) является неверие (куфр), представляющее собой основу, у которой также как и у веры имеются ответвления. Ранее уже было сказано, что в осно</w:t>
      </w:r>
      <w:r w:rsidRPr="00281559">
        <w:rPr>
          <w:sz w:val="22"/>
          <w:szCs w:val="22"/>
        </w:rPr>
        <w:softHyphen/>
        <w:t>ве веры лежит связанное с подчинением подтверждение, требу</w:t>
      </w:r>
      <w:r w:rsidRPr="00281559">
        <w:rPr>
          <w:sz w:val="22"/>
          <w:szCs w:val="22"/>
        </w:rPr>
        <w:softHyphen/>
        <w:t>ющее выражения повиновения в форме исполнения религиозных обязанностей. Что же касается неверия, то в его основе лежат отрицание и упорство, неизбежно связанные с высокомерием и ослушанием. Все религиозные обязанности относятся к тем или иным ответвлениям веры, а в некоторых аятах и хадисах, как мы уже отмечали ранее, многие из этих обязанностей были прямо названы верой. С другой стороны, все прегрешения относятся к тем или иным ответвлениям неверия, а в некоторых аятах и ха</w:t>
      </w:r>
      <w:r w:rsidRPr="00281559">
        <w:rPr>
          <w:sz w:val="22"/>
          <w:szCs w:val="22"/>
        </w:rPr>
        <w:softHyphen/>
        <w:t>дисах многие из них были прямо названы неверием, о чём мы подробнее поговорим ниже.</w:t>
      </w:r>
    </w:p>
    <w:p w:rsidR="00C93EFD" w:rsidRPr="00281559" w:rsidRDefault="00C93EFD">
      <w:pPr>
        <w:widowControl w:val="0"/>
        <w:autoSpaceDE w:val="0"/>
        <w:autoSpaceDN w:val="0"/>
        <w:adjustRightInd w:val="0"/>
        <w:rPr>
          <w:sz w:val="22"/>
          <w:szCs w:val="22"/>
        </w:rPr>
      </w:pPr>
      <w:r w:rsidRPr="00281559">
        <w:rPr>
          <w:sz w:val="22"/>
          <w:szCs w:val="22"/>
        </w:rPr>
        <w:t>Таким образом, если ты знаешь об этом, значит, тебе извест</w:t>
      </w:r>
      <w:r w:rsidRPr="00281559">
        <w:rPr>
          <w:sz w:val="22"/>
          <w:szCs w:val="22"/>
        </w:rPr>
        <w:softHyphen/>
        <w:t>но и то, что неверие бывает двух видов:</w:t>
      </w:r>
    </w:p>
    <w:p w:rsidR="00C93EFD" w:rsidRPr="00281559" w:rsidRDefault="00C93EFD">
      <w:pPr>
        <w:widowControl w:val="0"/>
        <w:autoSpaceDE w:val="0"/>
        <w:autoSpaceDN w:val="0"/>
        <w:adjustRightInd w:val="0"/>
        <w:rPr>
          <w:sz w:val="22"/>
          <w:szCs w:val="22"/>
        </w:rPr>
      </w:pPr>
      <w:r w:rsidRPr="00281559">
        <w:rPr>
          <w:b/>
          <w:sz w:val="22"/>
          <w:szCs w:val="22"/>
        </w:rPr>
        <w:t>Большое неверие (аль-куфру-ль-акбар),</w:t>
      </w:r>
      <w:r w:rsidRPr="00281559">
        <w:rPr>
          <w:sz w:val="22"/>
          <w:szCs w:val="22"/>
        </w:rPr>
        <w:t xml:space="preserve"> которое полностью ставит человека вне рамок веры. Неверие такого рода связано с убеждениями, несовместимыми ни со словами, ни с делами серд</w:t>
      </w:r>
      <w:r w:rsidRPr="00281559">
        <w:rPr>
          <w:sz w:val="22"/>
          <w:szCs w:val="22"/>
        </w:rPr>
        <w:softHyphen/>
        <w:t>ца или же с чем-нибудь одним из этого.</w:t>
      </w:r>
    </w:p>
    <w:p w:rsidR="00C93EFD" w:rsidRPr="00281559" w:rsidRDefault="00C93EFD">
      <w:pPr>
        <w:widowControl w:val="0"/>
        <w:autoSpaceDE w:val="0"/>
        <w:autoSpaceDN w:val="0"/>
        <w:adjustRightInd w:val="0"/>
        <w:rPr>
          <w:sz w:val="22"/>
          <w:szCs w:val="22"/>
        </w:rPr>
      </w:pPr>
      <w:r w:rsidRPr="00281559">
        <w:rPr>
          <w:b/>
          <w:sz w:val="22"/>
          <w:szCs w:val="22"/>
        </w:rPr>
        <w:t>Малое неверие (аль-куфру-ль-асгар),</w:t>
      </w:r>
      <w:r w:rsidRPr="00281559">
        <w:rPr>
          <w:sz w:val="22"/>
          <w:szCs w:val="22"/>
        </w:rPr>
        <w:t xml:space="preserve"> несовместимое с полно</w:t>
      </w:r>
      <w:r w:rsidRPr="00281559">
        <w:rPr>
          <w:sz w:val="22"/>
          <w:szCs w:val="22"/>
        </w:rPr>
        <w:softHyphen/>
        <w:t xml:space="preserve">той веры, но не противоречащее вере </w:t>
      </w:r>
      <w:r w:rsidRPr="00281559">
        <w:rPr>
          <w:sz w:val="22"/>
          <w:szCs w:val="22"/>
        </w:rPr>
        <w:lastRenderedPageBreak/>
        <w:t>абсолютно. Неверие тако</w:t>
      </w:r>
      <w:r w:rsidRPr="00281559">
        <w:rPr>
          <w:sz w:val="22"/>
          <w:szCs w:val="22"/>
        </w:rPr>
        <w:softHyphen/>
        <w:t>го рода находит своё выражение в делах, но не противоречит ни словам, ни делам сердца и не обязательно требует этого.</w:t>
      </w:r>
    </w:p>
    <w:p w:rsidR="00C93EFD" w:rsidRPr="00281559" w:rsidRDefault="00C93EFD" w:rsidP="002E1E4C">
      <w:pPr>
        <w:pStyle w:val="2"/>
      </w:pPr>
      <w:bookmarkStart w:id="155" w:name="_Toc469834921"/>
      <w:r w:rsidRPr="00281559">
        <w:t>Вопрос 152. Почему неверие по убеждению полностью не</w:t>
      </w:r>
      <w:r w:rsidRPr="00281559">
        <w:softHyphen/>
        <w:t>совместимо с верой? Как можно объяснить подробнее, поче</w:t>
      </w:r>
      <w:r w:rsidRPr="00281559">
        <w:softHyphen/>
        <w:t>му такое неверие приводит к исчезновению веры?</w:t>
      </w:r>
      <w:bookmarkEnd w:id="155"/>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Ранее уже говорилось о том, что вера представля</w:t>
      </w:r>
      <w:r w:rsidRPr="00281559">
        <w:rPr>
          <w:sz w:val="22"/>
          <w:szCs w:val="22"/>
        </w:rPr>
        <w:softHyphen/>
        <w:t>ет собой сочетание слова и дела. Имеются в виду слова серд</w:t>
      </w:r>
      <w:r w:rsidRPr="00281559">
        <w:rPr>
          <w:sz w:val="22"/>
          <w:szCs w:val="22"/>
        </w:rPr>
        <w:softHyphen/>
        <w:t>ца и языка и дела сердца, языка и прочих частей тела. Под словами сердца подразумевается убеждённость, а под слова</w:t>
      </w:r>
      <w:r w:rsidRPr="00281559">
        <w:rPr>
          <w:sz w:val="22"/>
          <w:szCs w:val="22"/>
        </w:rPr>
        <w:softHyphen/>
        <w:t>ми языка - произнесение слов свидетельства единобожия. Если же говорить о делах сердца, то под ними подразумеваются намерения и проявление искренности, тогда как под делами частей тела подразумевается повиновение, находящее своё выражение в исполнении всех религиозных обязанностей.</w:t>
      </w:r>
    </w:p>
    <w:p w:rsidR="00C93EFD" w:rsidRPr="00281559" w:rsidRDefault="00C93EFD">
      <w:pPr>
        <w:widowControl w:val="0"/>
        <w:autoSpaceDE w:val="0"/>
        <w:autoSpaceDN w:val="0"/>
        <w:adjustRightInd w:val="0"/>
        <w:rPr>
          <w:sz w:val="22"/>
          <w:szCs w:val="22"/>
        </w:rPr>
      </w:pPr>
      <w:r w:rsidRPr="00281559">
        <w:rPr>
          <w:sz w:val="22"/>
          <w:szCs w:val="22"/>
        </w:rPr>
        <w:t>Таким образом, с прекращением слов и дел сердца, слов языка и дел, совершаемых различными частями тела, вера исчезает полностью, если же исчезает убеждённость сердца, то и всё остальное становится бесполезным.</w:t>
      </w:r>
    </w:p>
    <w:p w:rsidR="00C93EFD" w:rsidRPr="00281559" w:rsidRDefault="00C93EFD">
      <w:pPr>
        <w:widowControl w:val="0"/>
        <w:autoSpaceDE w:val="0"/>
        <w:autoSpaceDN w:val="0"/>
        <w:adjustRightInd w:val="0"/>
        <w:rPr>
          <w:sz w:val="22"/>
          <w:szCs w:val="22"/>
        </w:rPr>
      </w:pPr>
      <w:r w:rsidRPr="00281559">
        <w:rPr>
          <w:sz w:val="22"/>
          <w:szCs w:val="22"/>
        </w:rPr>
        <w:t>Убеждённость сердца является необходимым условием дей</w:t>
      </w:r>
      <w:r w:rsidRPr="00281559">
        <w:rPr>
          <w:sz w:val="22"/>
          <w:szCs w:val="22"/>
        </w:rPr>
        <w:softHyphen/>
        <w:t>ствительности вышеупомянутых четырёх условий и их полез</w:t>
      </w:r>
      <w:r w:rsidRPr="00281559">
        <w:rPr>
          <w:sz w:val="22"/>
          <w:szCs w:val="22"/>
        </w:rPr>
        <w:softHyphen/>
        <w:t>ности, как и в случае с теми, кто не верит в имена и атрибуты Аллаха или же во что-нибудь из того, с чем Аллах направил к людям Своих посланников и что Он ниспослал в Своих Писа</w:t>
      </w:r>
      <w:r w:rsidRPr="00281559">
        <w:rPr>
          <w:sz w:val="22"/>
          <w:szCs w:val="22"/>
        </w:rPr>
        <w:softHyphen/>
        <w:t>ниях.</w:t>
      </w:r>
    </w:p>
    <w:p w:rsidR="00C93EFD" w:rsidRPr="00281559" w:rsidRDefault="00C93EFD">
      <w:pPr>
        <w:widowControl w:val="0"/>
        <w:autoSpaceDE w:val="0"/>
        <w:autoSpaceDN w:val="0"/>
        <w:adjustRightInd w:val="0"/>
        <w:rPr>
          <w:i/>
          <w:sz w:val="22"/>
          <w:szCs w:val="22"/>
        </w:rPr>
      </w:pPr>
      <w:r w:rsidRPr="00281559">
        <w:rPr>
          <w:sz w:val="22"/>
          <w:szCs w:val="22"/>
        </w:rPr>
        <w:t>Все приверженцы сунны единодушны во мнении о том, что если дела сердца прекращаются, это приводит к полному ис</w:t>
      </w:r>
      <w:r w:rsidRPr="00281559">
        <w:rPr>
          <w:sz w:val="22"/>
          <w:szCs w:val="22"/>
        </w:rPr>
        <w:softHyphen/>
        <w:t>чезновению веры, даже если и сохраняется искренняя убеж</w:t>
      </w:r>
      <w:r w:rsidRPr="00281559">
        <w:rPr>
          <w:sz w:val="22"/>
          <w:szCs w:val="22"/>
        </w:rPr>
        <w:softHyphen/>
        <w:t>дённость. И все они считают, что одна только убеждённость сердца бесполезна, если она не подкреплена делами, являю</w:t>
      </w:r>
      <w:r w:rsidRPr="00281559">
        <w:rPr>
          <w:sz w:val="22"/>
          <w:szCs w:val="22"/>
        </w:rPr>
        <w:softHyphen/>
        <w:t>щимися выражением его любви и повиновения. Так, никакой пользы не получили ни Иблис, ни фараон, ни его народ, ни многобожники, ни последователи других религий, которые были убеждены в правдивости посланников и подтверждали это тайно и открыто, но вместе с тем говорили:</w:t>
      </w:r>
      <w:r w:rsidR="00371D3D" w:rsidRPr="00281559">
        <w:rPr>
          <w:sz w:val="22"/>
          <w:szCs w:val="22"/>
        </w:rPr>
        <w:t xml:space="preserve"> </w:t>
      </w:r>
      <w:r w:rsidR="00371D3D" w:rsidRPr="00281559">
        <w:rPr>
          <w:i/>
          <w:sz w:val="22"/>
          <w:szCs w:val="22"/>
        </w:rPr>
        <w:t>«</w:t>
      </w:r>
      <w:r w:rsidRPr="00281559">
        <w:rPr>
          <w:i/>
          <w:sz w:val="22"/>
          <w:szCs w:val="22"/>
        </w:rPr>
        <w:t>Он не явля</w:t>
      </w:r>
      <w:r w:rsidRPr="00281559">
        <w:rPr>
          <w:i/>
          <w:sz w:val="22"/>
          <w:szCs w:val="22"/>
        </w:rPr>
        <w:softHyphen/>
        <w:t>ется лжецом, однако мы не последуем за ним и не уверуем в</w:t>
      </w:r>
      <w:r w:rsidR="00371D3D" w:rsidRPr="00281559">
        <w:rPr>
          <w:i/>
          <w:sz w:val="22"/>
          <w:szCs w:val="22"/>
        </w:rPr>
        <w:t xml:space="preserve"> в него!»</w:t>
      </w:r>
    </w:p>
    <w:p w:rsidR="00C93EFD" w:rsidRPr="00281559" w:rsidRDefault="00C93EFD" w:rsidP="002E1E4C">
      <w:pPr>
        <w:pStyle w:val="2"/>
      </w:pPr>
      <w:bookmarkStart w:id="156" w:name="_Toc469834922"/>
      <w:r w:rsidRPr="00281559">
        <w:t>Вопрос 153. На сколько частей подразделяется большое неверие (аль-куфру-ль-акбар), ставящее человека вне ра</w:t>
      </w:r>
      <w:r w:rsidRPr="00281559">
        <w:softHyphen/>
        <w:t>мок религии?</w:t>
      </w:r>
      <w:bookmarkEnd w:id="156"/>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Из всего того, что уже было сказано нами ранее, сле</w:t>
      </w:r>
      <w:r w:rsidRPr="00281559">
        <w:rPr>
          <w:sz w:val="22"/>
          <w:szCs w:val="22"/>
        </w:rPr>
        <w:softHyphen/>
        <w:t>дует, что оно состоит из четырёх частей: неверие, выражающее</w:t>
      </w:r>
      <w:r w:rsidRPr="00281559">
        <w:rPr>
          <w:sz w:val="22"/>
          <w:szCs w:val="22"/>
        </w:rPr>
        <w:softHyphen/>
        <w:t>ся в форме невежества (джахль) и объявления ложью (такзиб)</w:t>
      </w:r>
      <w:r w:rsidR="00737283">
        <w:rPr>
          <w:rStyle w:val="FootnoteReference"/>
          <w:sz w:val="22"/>
          <w:szCs w:val="22"/>
        </w:rPr>
        <w:footnoteReference w:id="358"/>
      </w:r>
      <w:r w:rsidRPr="00281559">
        <w:rPr>
          <w:sz w:val="22"/>
          <w:szCs w:val="22"/>
        </w:rPr>
        <w:t>, неверие, выражающееся в форме непризнания (джухуд), неве</w:t>
      </w:r>
      <w:r w:rsidRPr="00281559">
        <w:rPr>
          <w:sz w:val="22"/>
          <w:szCs w:val="22"/>
        </w:rPr>
        <w:softHyphen/>
        <w:t xml:space="preserve">рие, выражающееся в форме упорства </w:t>
      </w:r>
      <w:r w:rsidR="00371D3D" w:rsidRPr="00281559">
        <w:rPr>
          <w:sz w:val="22"/>
          <w:szCs w:val="22"/>
        </w:rPr>
        <w:t>(</w:t>
      </w:r>
      <w:r w:rsidR="00841A57" w:rsidRPr="00281559">
        <w:rPr>
          <w:sz w:val="22"/>
          <w:szCs w:val="22"/>
          <w:vertAlign w:val="superscript"/>
        </w:rPr>
        <w:t>,</w:t>
      </w:r>
      <w:r w:rsidRPr="00281559">
        <w:rPr>
          <w:sz w:val="22"/>
          <w:szCs w:val="22"/>
        </w:rPr>
        <w:t>инад) и проявления вы</w:t>
      </w:r>
      <w:r w:rsidRPr="00281559">
        <w:rPr>
          <w:sz w:val="22"/>
          <w:szCs w:val="22"/>
        </w:rPr>
        <w:softHyphen/>
        <w:t>сокомерия (истикбар), и неверие, выражающееся в форме лице</w:t>
      </w:r>
      <w:r w:rsidRPr="00281559">
        <w:rPr>
          <w:sz w:val="22"/>
          <w:szCs w:val="22"/>
        </w:rPr>
        <w:softHyphen/>
        <w:t>мерия (нифак).</w:t>
      </w:r>
    </w:p>
    <w:p w:rsidR="00C93EFD" w:rsidRPr="00281559" w:rsidRDefault="00C93EFD" w:rsidP="002E1E4C">
      <w:pPr>
        <w:pStyle w:val="2"/>
      </w:pPr>
      <w:bookmarkStart w:id="157" w:name="_Toc469834923"/>
      <w:r w:rsidRPr="00281559">
        <w:t>Вопрос 154. Что именно представляет собой неверие, вы</w:t>
      </w:r>
      <w:r w:rsidRPr="00281559">
        <w:softHyphen/>
        <w:t>ражающееся в форме невежества и объявления ложью?</w:t>
      </w:r>
      <w:bookmarkEnd w:id="157"/>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Неверие такого рода может проявляться как внеш</w:t>
      </w:r>
      <w:r w:rsidRPr="00281559">
        <w:rPr>
          <w:sz w:val="22"/>
          <w:szCs w:val="22"/>
        </w:rPr>
        <w:softHyphen/>
        <w:t>не, так и внутренне, примером чего может служить поведение большей части неверных курайшитов и живших до них, о кото</w:t>
      </w:r>
      <w:r w:rsidRPr="00281559">
        <w:rPr>
          <w:sz w:val="22"/>
          <w:szCs w:val="22"/>
        </w:rPr>
        <w:softHyphen/>
        <w:t>рых Аллах Всевышний сказал:</w:t>
      </w:r>
    </w:p>
    <w:p w:rsidR="00C93EFD" w:rsidRPr="00281559" w:rsidRDefault="00841A57">
      <w:pPr>
        <w:widowControl w:val="0"/>
        <w:autoSpaceDE w:val="0"/>
        <w:autoSpaceDN w:val="0"/>
        <w:adjustRightInd w:val="0"/>
        <w:rPr>
          <w:b/>
          <w:sz w:val="22"/>
          <w:szCs w:val="22"/>
        </w:rPr>
      </w:pPr>
      <w:r w:rsidRPr="00281559">
        <w:rPr>
          <w:b/>
          <w:sz w:val="22"/>
          <w:szCs w:val="22"/>
        </w:rPr>
        <w:t>«</w:t>
      </w:r>
      <w:r w:rsidR="00C93EFD" w:rsidRPr="00281559">
        <w:rPr>
          <w:b/>
          <w:sz w:val="22"/>
          <w:szCs w:val="22"/>
        </w:rPr>
        <w:t>. . . те, которые посчитали ложью Писание и то, с чем напра</w:t>
      </w:r>
      <w:r w:rsidR="00C93EFD" w:rsidRPr="00281559">
        <w:rPr>
          <w:b/>
          <w:sz w:val="22"/>
          <w:szCs w:val="22"/>
        </w:rPr>
        <w:softHyphen/>
        <w:t>вили Мы Наших посланников. Но скоро они узнают</w:t>
      </w:r>
      <w:r w:rsidR="000815E4">
        <w:rPr>
          <w:rStyle w:val="FootnoteReference"/>
          <w:b/>
          <w:sz w:val="22"/>
          <w:szCs w:val="22"/>
        </w:rPr>
        <w:footnoteReference w:id="359"/>
      </w:r>
      <w:r w:rsidR="00C93EFD" w:rsidRPr="00281559">
        <w:rPr>
          <w:b/>
          <w:sz w:val="22"/>
          <w:szCs w:val="22"/>
        </w:rPr>
        <w:t xml:space="preserve"> . . .»</w:t>
      </w:r>
    </w:p>
    <w:p w:rsidR="00C93EFD" w:rsidRPr="00281559" w:rsidRDefault="00C93EFD" w:rsidP="00925687">
      <w:pPr>
        <w:widowControl w:val="0"/>
        <w:autoSpaceDE w:val="0"/>
        <w:autoSpaceDN w:val="0"/>
        <w:adjustRightInd w:val="0"/>
        <w:ind w:left="5760" w:firstLine="720"/>
        <w:rPr>
          <w:sz w:val="22"/>
          <w:szCs w:val="22"/>
        </w:rPr>
      </w:pPr>
      <w:r w:rsidRPr="00281559">
        <w:rPr>
          <w:sz w:val="22"/>
          <w:szCs w:val="22"/>
        </w:rPr>
        <w:t>Прощающий, 70.</w:t>
      </w:r>
    </w:p>
    <w:p w:rsidR="00C93EFD" w:rsidRPr="00281559" w:rsidRDefault="00925687">
      <w:pPr>
        <w:widowControl w:val="0"/>
        <w:autoSpaceDE w:val="0"/>
        <w:autoSpaceDN w:val="0"/>
        <w:adjustRightInd w:val="0"/>
        <w:rPr>
          <w:b/>
          <w:sz w:val="22"/>
          <w:szCs w:val="22"/>
        </w:rPr>
      </w:pPr>
      <w:r w:rsidRPr="00281559">
        <w:rPr>
          <w:b/>
          <w:sz w:val="22"/>
          <w:szCs w:val="22"/>
        </w:rPr>
        <w:t>«</w:t>
      </w:r>
      <w:r w:rsidR="00C93EFD" w:rsidRPr="00281559">
        <w:rPr>
          <w:b/>
          <w:sz w:val="22"/>
          <w:szCs w:val="22"/>
        </w:rPr>
        <w:t>...и отстраняйся от невежественных !</w:t>
      </w:r>
      <w:r w:rsidRPr="00281559">
        <w:rPr>
          <w:b/>
          <w:sz w:val="22"/>
          <w:szCs w:val="22"/>
        </w:rPr>
        <w:t>»</w:t>
      </w:r>
    </w:p>
    <w:p w:rsidR="00C93EFD" w:rsidRPr="00281559" w:rsidRDefault="00C93EFD" w:rsidP="00925687">
      <w:pPr>
        <w:widowControl w:val="0"/>
        <w:autoSpaceDE w:val="0"/>
        <w:autoSpaceDN w:val="0"/>
        <w:adjustRightInd w:val="0"/>
        <w:ind w:left="5760" w:firstLine="720"/>
        <w:rPr>
          <w:sz w:val="22"/>
          <w:szCs w:val="22"/>
        </w:rPr>
      </w:pPr>
      <w:r w:rsidRPr="00281559">
        <w:rPr>
          <w:sz w:val="22"/>
          <w:szCs w:val="22"/>
        </w:rPr>
        <w:t>Преграды, 199.</w:t>
      </w:r>
    </w:p>
    <w:p w:rsidR="00C93EFD" w:rsidRPr="00281559" w:rsidRDefault="007F7885">
      <w:pPr>
        <w:widowControl w:val="0"/>
        <w:autoSpaceDE w:val="0"/>
        <w:autoSpaceDN w:val="0"/>
        <w:adjustRightInd w:val="0"/>
        <w:rPr>
          <w:b/>
          <w:sz w:val="22"/>
          <w:szCs w:val="22"/>
        </w:rPr>
      </w:pPr>
      <w:r w:rsidRPr="00281559">
        <w:rPr>
          <w:b/>
          <w:sz w:val="22"/>
          <w:szCs w:val="22"/>
        </w:rPr>
        <w:t xml:space="preserve">«(О </w:t>
      </w:r>
      <w:r w:rsidR="00C93EFD" w:rsidRPr="00281559">
        <w:rPr>
          <w:b/>
          <w:sz w:val="22"/>
          <w:szCs w:val="22"/>
        </w:rPr>
        <w:t xml:space="preserve">Мухаммад, подумай о том) Дне, когда Мы соберём из каждой </w:t>
      </w:r>
      <w:r w:rsidRPr="00281559">
        <w:rPr>
          <w:b/>
          <w:sz w:val="22"/>
          <w:szCs w:val="22"/>
        </w:rPr>
        <w:t>общины</w:t>
      </w:r>
      <w:r w:rsidR="00C93EFD" w:rsidRPr="00281559">
        <w:rPr>
          <w:b/>
          <w:sz w:val="22"/>
          <w:szCs w:val="22"/>
        </w:rPr>
        <w:t xml:space="preserve"> толпу из тех, кто </w:t>
      </w:r>
      <w:r w:rsidR="00C93EFD" w:rsidRPr="00281559">
        <w:rPr>
          <w:b/>
          <w:sz w:val="22"/>
          <w:szCs w:val="22"/>
        </w:rPr>
        <w:lastRenderedPageBreak/>
        <w:t>объявляет ложью Наши зна</w:t>
      </w:r>
      <w:r w:rsidR="00C93EFD" w:rsidRPr="00281559">
        <w:rPr>
          <w:b/>
          <w:sz w:val="22"/>
          <w:szCs w:val="22"/>
        </w:rPr>
        <w:softHyphen/>
        <w:t>мения, и будут они удержаны</w:t>
      </w:r>
      <w:r w:rsidR="00807F88">
        <w:rPr>
          <w:rStyle w:val="FootnoteReference"/>
          <w:b/>
          <w:sz w:val="22"/>
          <w:szCs w:val="22"/>
        </w:rPr>
        <w:footnoteReference w:id="360"/>
      </w:r>
      <w:r w:rsidR="00C93EFD" w:rsidRPr="00281559">
        <w:rPr>
          <w:b/>
          <w:sz w:val="22"/>
          <w:szCs w:val="22"/>
        </w:rPr>
        <w:t>, а когда явятся (другие), Он скажет: "Неужели вы посчитали ложью Мои знамения, ничего не узнав о них? Так чем же вы были заняты?"</w:t>
      </w:r>
      <w:r w:rsidRPr="00281559">
        <w:rPr>
          <w:b/>
          <w:sz w:val="22"/>
          <w:szCs w:val="22"/>
        </w:rPr>
        <w:t>»</w:t>
      </w:r>
    </w:p>
    <w:p w:rsidR="007F7885" w:rsidRPr="00281559" w:rsidRDefault="007F7885" w:rsidP="00DC7E14">
      <w:pPr>
        <w:widowControl w:val="0"/>
        <w:autoSpaceDE w:val="0"/>
        <w:autoSpaceDN w:val="0"/>
        <w:adjustRightInd w:val="0"/>
        <w:ind w:left="5760" w:firstLine="720"/>
        <w:rPr>
          <w:sz w:val="22"/>
          <w:szCs w:val="22"/>
        </w:rPr>
      </w:pPr>
      <w:r w:rsidRPr="00281559">
        <w:rPr>
          <w:sz w:val="22"/>
          <w:szCs w:val="22"/>
        </w:rPr>
        <w:t>Муравьи, 83-84</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DC7E14" w:rsidRPr="00281559" w:rsidRDefault="00DC7E14">
      <w:pPr>
        <w:widowControl w:val="0"/>
        <w:autoSpaceDE w:val="0"/>
        <w:autoSpaceDN w:val="0"/>
        <w:adjustRightInd w:val="0"/>
        <w:rPr>
          <w:b/>
          <w:sz w:val="22"/>
          <w:szCs w:val="22"/>
        </w:rPr>
      </w:pPr>
      <w:r w:rsidRPr="00281559">
        <w:rPr>
          <w:b/>
          <w:sz w:val="22"/>
          <w:szCs w:val="22"/>
        </w:rPr>
        <w:t xml:space="preserve">«Но </w:t>
      </w:r>
      <w:r w:rsidR="00C93EFD" w:rsidRPr="00281559">
        <w:rPr>
          <w:b/>
          <w:sz w:val="22"/>
          <w:szCs w:val="22"/>
        </w:rPr>
        <w:t>объявили они ложью то, чего не объемлют (своим) зна</w:t>
      </w:r>
      <w:r w:rsidR="00C93EFD" w:rsidRPr="00281559">
        <w:rPr>
          <w:b/>
          <w:sz w:val="22"/>
          <w:szCs w:val="22"/>
        </w:rPr>
        <w:softHyphen/>
        <w:t>нием и толкование чего пока е</w:t>
      </w:r>
      <w:r w:rsidRPr="00281559">
        <w:rPr>
          <w:b/>
          <w:sz w:val="22"/>
          <w:szCs w:val="22"/>
        </w:rPr>
        <w:t>щ</w:t>
      </w:r>
      <w:r w:rsidR="00C93EFD" w:rsidRPr="00281559">
        <w:rPr>
          <w:b/>
          <w:sz w:val="22"/>
          <w:szCs w:val="22"/>
        </w:rPr>
        <w:t>ё не пришло к ним.</w:t>
      </w:r>
      <w:r w:rsidRPr="00281559">
        <w:rPr>
          <w:b/>
          <w:sz w:val="22"/>
          <w:szCs w:val="22"/>
        </w:rPr>
        <w:t>»</w:t>
      </w:r>
    </w:p>
    <w:p w:rsidR="00C93EFD" w:rsidRPr="00281559" w:rsidRDefault="00DC7E14" w:rsidP="00DC7E14">
      <w:pPr>
        <w:widowControl w:val="0"/>
        <w:autoSpaceDE w:val="0"/>
        <w:autoSpaceDN w:val="0"/>
        <w:adjustRightInd w:val="0"/>
        <w:ind w:left="5760" w:firstLine="720"/>
        <w:rPr>
          <w:sz w:val="22"/>
          <w:szCs w:val="22"/>
        </w:rPr>
      </w:pPr>
      <w:r w:rsidRPr="00281559">
        <w:rPr>
          <w:sz w:val="22"/>
          <w:szCs w:val="22"/>
        </w:rPr>
        <w:t>Й</w:t>
      </w:r>
      <w:r w:rsidR="00C93EFD" w:rsidRPr="00281559">
        <w:rPr>
          <w:sz w:val="22"/>
          <w:szCs w:val="22"/>
        </w:rPr>
        <w:t>у</w:t>
      </w:r>
      <w:r w:rsidRPr="00281559">
        <w:rPr>
          <w:sz w:val="22"/>
          <w:szCs w:val="22"/>
        </w:rPr>
        <w:t>н</w:t>
      </w:r>
      <w:r w:rsidR="00C93EFD" w:rsidRPr="00281559">
        <w:rPr>
          <w:sz w:val="22"/>
          <w:szCs w:val="22"/>
        </w:rPr>
        <w:t>ус</w:t>
      </w:r>
      <w:r w:rsidRPr="00281559">
        <w:rPr>
          <w:sz w:val="22"/>
          <w:szCs w:val="22"/>
        </w:rPr>
        <w:t>,</w:t>
      </w:r>
      <w:r w:rsidR="00C93EFD" w:rsidRPr="00281559">
        <w:rPr>
          <w:sz w:val="22"/>
          <w:szCs w:val="22"/>
        </w:rPr>
        <w:t xml:space="preserve"> 39</w:t>
      </w:r>
    </w:p>
    <w:p w:rsidR="00C93EFD" w:rsidRPr="00281559" w:rsidRDefault="00C93EFD">
      <w:pPr>
        <w:widowControl w:val="0"/>
        <w:autoSpaceDE w:val="0"/>
        <w:autoSpaceDN w:val="0"/>
        <w:adjustRightInd w:val="0"/>
        <w:rPr>
          <w:sz w:val="22"/>
          <w:szCs w:val="22"/>
        </w:rPr>
      </w:pPr>
      <w:r w:rsidRPr="00281559">
        <w:rPr>
          <w:sz w:val="22"/>
          <w:szCs w:val="22"/>
        </w:rPr>
        <w:t>Указанием на это могут служить и другие аяты.</w:t>
      </w:r>
    </w:p>
    <w:p w:rsidR="00C93EFD" w:rsidRPr="00281559" w:rsidRDefault="00C93EFD" w:rsidP="002E1E4C">
      <w:pPr>
        <w:pStyle w:val="2"/>
      </w:pPr>
      <w:bookmarkStart w:id="158" w:name="_Toc469834924"/>
      <w:r w:rsidRPr="00281559">
        <w:t>Вопрос 155. Что именно представляет собой неверие, вы</w:t>
      </w:r>
      <w:r w:rsidRPr="00281559">
        <w:softHyphen/>
        <w:t>ражающееся в форме непризнания?</w:t>
      </w:r>
      <w:bookmarkEnd w:id="158"/>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В данном случае речь идёт о сокрытии истины и внеш</w:t>
      </w:r>
      <w:r w:rsidRPr="00281559">
        <w:rPr>
          <w:sz w:val="22"/>
          <w:szCs w:val="22"/>
        </w:rPr>
        <w:softHyphen/>
        <w:t>нем неповиновении ей тех, кто признаёт её внутренне. Приме</w:t>
      </w:r>
      <w:r w:rsidRPr="00281559">
        <w:rPr>
          <w:sz w:val="22"/>
          <w:szCs w:val="22"/>
        </w:rPr>
        <w:softHyphen/>
        <w:t>ром подобного неверия может служить неверие фараона и его народа в Мусу и неверие иудеев в Мухаммада</w:t>
      </w:r>
      <w:r w:rsidR="00F661F7" w:rsidRPr="00281559">
        <w:rPr>
          <w:sz w:val="22"/>
          <w:szCs w:val="22"/>
        </w:rPr>
        <w:t xml:space="preserve">, (с.г.с.). </w:t>
      </w:r>
      <w:r w:rsidRPr="00281559">
        <w:rPr>
          <w:sz w:val="22"/>
          <w:szCs w:val="22"/>
        </w:rPr>
        <w:t>О неверии фараона и его народа Аллах Всевышний сказал так:</w:t>
      </w:r>
    </w:p>
    <w:p w:rsidR="00F661F7" w:rsidRPr="00281559" w:rsidRDefault="00F661F7">
      <w:pPr>
        <w:widowControl w:val="0"/>
        <w:autoSpaceDE w:val="0"/>
        <w:autoSpaceDN w:val="0"/>
        <w:adjustRightInd w:val="0"/>
        <w:rPr>
          <w:b/>
          <w:sz w:val="22"/>
          <w:szCs w:val="22"/>
        </w:rPr>
      </w:pPr>
      <w:r w:rsidRPr="00281559">
        <w:rPr>
          <w:b/>
          <w:sz w:val="22"/>
          <w:szCs w:val="22"/>
        </w:rPr>
        <w:t>«И</w:t>
      </w:r>
      <w:r w:rsidR="00C93EFD" w:rsidRPr="00281559">
        <w:rPr>
          <w:b/>
          <w:sz w:val="22"/>
          <w:szCs w:val="22"/>
        </w:rPr>
        <w:t xml:space="preserve"> отвергли они их</w:t>
      </w:r>
      <w:r w:rsidR="00807F88">
        <w:rPr>
          <w:rStyle w:val="FootnoteReference"/>
          <w:b/>
          <w:sz w:val="22"/>
          <w:szCs w:val="22"/>
        </w:rPr>
        <w:footnoteReference w:id="361"/>
      </w:r>
      <w:r w:rsidR="00C93EFD" w:rsidRPr="00281559">
        <w:rPr>
          <w:b/>
          <w:sz w:val="22"/>
          <w:szCs w:val="22"/>
        </w:rPr>
        <w:t xml:space="preserve"> в силу своей несправедливости и кичли</w:t>
      </w:r>
      <w:r w:rsidR="00C93EFD" w:rsidRPr="00281559">
        <w:rPr>
          <w:b/>
          <w:sz w:val="22"/>
          <w:szCs w:val="22"/>
        </w:rPr>
        <w:softHyphen/>
        <w:t xml:space="preserve">вости...» </w:t>
      </w:r>
    </w:p>
    <w:p w:rsidR="00C93EFD" w:rsidRPr="00281559" w:rsidRDefault="00C93EFD" w:rsidP="009A7A28">
      <w:pPr>
        <w:widowControl w:val="0"/>
        <w:autoSpaceDE w:val="0"/>
        <w:autoSpaceDN w:val="0"/>
        <w:adjustRightInd w:val="0"/>
        <w:ind w:left="5760" w:firstLine="720"/>
        <w:rPr>
          <w:sz w:val="22"/>
          <w:szCs w:val="22"/>
        </w:rPr>
      </w:pPr>
      <w:r w:rsidRPr="00281559">
        <w:rPr>
          <w:sz w:val="22"/>
          <w:szCs w:val="22"/>
        </w:rPr>
        <w:t>Муравьи</w:t>
      </w:r>
      <w:r w:rsidR="00F661F7" w:rsidRPr="00281559">
        <w:rPr>
          <w:sz w:val="22"/>
          <w:szCs w:val="22"/>
        </w:rPr>
        <w:t>,</w:t>
      </w:r>
      <w:r w:rsidRPr="00281559">
        <w:rPr>
          <w:sz w:val="22"/>
          <w:szCs w:val="22"/>
        </w:rPr>
        <w:t xml:space="preserve"> 14</w:t>
      </w:r>
    </w:p>
    <w:p w:rsidR="00C93EFD" w:rsidRPr="00281559" w:rsidRDefault="00C93EFD">
      <w:pPr>
        <w:widowControl w:val="0"/>
        <w:autoSpaceDE w:val="0"/>
        <w:autoSpaceDN w:val="0"/>
        <w:adjustRightInd w:val="0"/>
        <w:rPr>
          <w:sz w:val="22"/>
          <w:szCs w:val="22"/>
        </w:rPr>
      </w:pPr>
      <w:r w:rsidRPr="00281559">
        <w:rPr>
          <w:sz w:val="22"/>
          <w:szCs w:val="22"/>
        </w:rPr>
        <w:t xml:space="preserve">Что же касается иудеев, то о них Всевышний сказал: </w:t>
      </w:r>
    </w:p>
    <w:p w:rsidR="00C93EFD" w:rsidRPr="00281559" w:rsidRDefault="009A7A28">
      <w:pPr>
        <w:widowControl w:val="0"/>
        <w:autoSpaceDE w:val="0"/>
        <w:autoSpaceDN w:val="0"/>
        <w:adjustRightInd w:val="0"/>
        <w:rPr>
          <w:b/>
          <w:sz w:val="22"/>
          <w:szCs w:val="22"/>
        </w:rPr>
      </w:pPr>
      <w:r w:rsidRPr="00281559">
        <w:rPr>
          <w:b/>
          <w:sz w:val="22"/>
          <w:szCs w:val="22"/>
        </w:rPr>
        <w:t>«…</w:t>
      </w:r>
      <w:r w:rsidR="00C93EFD" w:rsidRPr="00281559">
        <w:rPr>
          <w:b/>
          <w:sz w:val="22"/>
          <w:szCs w:val="22"/>
        </w:rPr>
        <w:t>.когда пришло к ним то, о чём они знали</w:t>
      </w:r>
      <w:r w:rsidR="00807F88">
        <w:rPr>
          <w:rStyle w:val="FootnoteReference"/>
          <w:b/>
          <w:sz w:val="22"/>
          <w:szCs w:val="22"/>
        </w:rPr>
        <w:footnoteReference w:id="362"/>
      </w:r>
      <w:r w:rsidR="00C93EFD" w:rsidRPr="00281559">
        <w:rPr>
          <w:b/>
          <w:sz w:val="22"/>
          <w:szCs w:val="22"/>
        </w:rPr>
        <w:t>, они не уверова</w:t>
      </w:r>
      <w:r w:rsidR="00C93EFD" w:rsidRPr="00281559">
        <w:rPr>
          <w:b/>
          <w:sz w:val="22"/>
          <w:szCs w:val="22"/>
        </w:rPr>
        <w:softHyphen/>
        <w:t>ли в это.</w:t>
      </w:r>
      <w:r w:rsidRPr="00281559">
        <w:rPr>
          <w:b/>
          <w:sz w:val="22"/>
          <w:szCs w:val="22"/>
        </w:rPr>
        <w:t>»</w:t>
      </w:r>
    </w:p>
    <w:p w:rsidR="00C93EFD" w:rsidRPr="00281559" w:rsidRDefault="00C93EFD" w:rsidP="009A7A28">
      <w:pPr>
        <w:widowControl w:val="0"/>
        <w:autoSpaceDE w:val="0"/>
        <w:autoSpaceDN w:val="0"/>
        <w:adjustRightInd w:val="0"/>
        <w:ind w:left="5760" w:firstLine="720"/>
        <w:rPr>
          <w:sz w:val="22"/>
          <w:szCs w:val="22"/>
        </w:rPr>
      </w:pPr>
      <w:r w:rsidRPr="00281559">
        <w:rPr>
          <w:sz w:val="22"/>
          <w:szCs w:val="22"/>
        </w:rPr>
        <w:t>Коров</w:t>
      </w:r>
      <w:r w:rsidR="009A7A28" w:rsidRPr="00281559">
        <w:rPr>
          <w:sz w:val="22"/>
          <w:szCs w:val="22"/>
        </w:rPr>
        <w:t xml:space="preserve">а, </w:t>
      </w:r>
      <w:r w:rsidRPr="00281559">
        <w:rPr>
          <w:sz w:val="22"/>
          <w:szCs w:val="22"/>
        </w:rPr>
        <w:t>89</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301EA5" w:rsidRPr="00281559" w:rsidRDefault="00301EA5">
      <w:pPr>
        <w:widowControl w:val="0"/>
        <w:autoSpaceDE w:val="0"/>
        <w:autoSpaceDN w:val="0"/>
        <w:adjustRightInd w:val="0"/>
        <w:rPr>
          <w:b/>
          <w:sz w:val="22"/>
          <w:szCs w:val="22"/>
        </w:rPr>
      </w:pPr>
      <w:r w:rsidRPr="00281559">
        <w:rPr>
          <w:b/>
          <w:sz w:val="22"/>
          <w:szCs w:val="22"/>
        </w:rPr>
        <w:t>«</w:t>
      </w:r>
      <w:r w:rsidR="00C93EFD" w:rsidRPr="00281559">
        <w:rPr>
          <w:b/>
          <w:sz w:val="22"/>
          <w:szCs w:val="22"/>
        </w:rPr>
        <w:t>...</w:t>
      </w:r>
      <w:r w:rsidRPr="00281559">
        <w:rPr>
          <w:b/>
          <w:sz w:val="22"/>
          <w:szCs w:val="22"/>
        </w:rPr>
        <w:t>.</w:t>
      </w:r>
      <w:r w:rsidR="00C93EFD" w:rsidRPr="00281559">
        <w:rPr>
          <w:b/>
          <w:sz w:val="22"/>
          <w:szCs w:val="22"/>
        </w:rPr>
        <w:t>однако, поистине, (некоторые) из них скрывают истину, (хотя) и знают (её)</w:t>
      </w:r>
      <w:r w:rsidRPr="00281559">
        <w:rPr>
          <w:b/>
          <w:sz w:val="22"/>
          <w:szCs w:val="22"/>
        </w:rPr>
        <w:t>».</w:t>
      </w:r>
    </w:p>
    <w:p w:rsidR="00C93EFD" w:rsidRPr="00281559" w:rsidRDefault="00C93EFD" w:rsidP="00301EA5">
      <w:pPr>
        <w:widowControl w:val="0"/>
        <w:autoSpaceDE w:val="0"/>
        <w:autoSpaceDN w:val="0"/>
        <w:adjustRightInd w:val="0"/>
        <w:ind w:left="5760" w:firstLine="720"/>
        <w:rPr>
          <w:sz w:val="22"/>
          <w:szCs w:val="22"/>
        </w:rPr>
      </w:pPr>
      <w:r w:rsidRPr="00281559">
        <w:rPr>
          <w:sz w:val="22"/>
          <w:szCs w:val="22"/>
        </w:rPr>
        <w:t>Коро</w:t>
      </w:r>
      <w:r w:rsidR="00301EA5" w:rsidRPr="00281559">
        <w:rPr>
          <w:sz w:val="22"/>
          <w:szCs w:val="22"/>
        </w:rPr>
        <w:t>ва,</w:t>
      </w:r>
      <w:r w:rsidRPr="00281559">
        <w:rPr>
          <w:sz w:val="22"/>
          <w:szCs w:val="22"/>
        </w:rPr>
        <w:t xml:space="preserve"> 14</w:t>
      </w:r>
      <w:r w:rsidR="00301EA5" w:rsidRPr="00281559">
        <w:rPr>
          <w:sz w:val="22"/>
          <w:szCs w:val="22"/>
        </w:rPr>
        <w:t>6</w:t>
      </w:r>
    </w:p>
    <w:p w:rsidR="00C93EFD" w:rsidRPr="00281559" w:rsidRDefault="00C93EFD" w:rsidP="002E1E4C">
      <w:pPr>
        <w:pStyle w:val="2"/>
      </w:pPr>
      <w:bookmarkStart w:id="159" w:name="_Toc469834925"/>
      <w:r w:rsidRPr="00281559">
        <w:t>Вопрос 156. Что именно представляет собой неверие, вы</w:t>
      </w:r>
      <w:r w:rsidRPr="00281559">
        <w:softHyphen/>
        <w:t>ражающееся в форме упорства и проявления высокомерия?</w:t>
      </w:r>
      <w:bookmarkEnd w:id="159"/>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В данном случае речь идёт о неподчинении истине, сочетающемся с внутренним признанием её, примером чего мо</w:t>
      </w:r>
      <w:r w:rsidRPr="00281559">
        <w:rPr>
          <w:sz w:val="22"/>
          <w:szCs w:val="22"/>
        </w:rPr>
        <w:softHyphen/>
        <w:t>жет служить неверие Иблиса и о чём Аллах Всевышний сказал</w:t>
      </w:r>
    </w:p>
    <w:p w:rsidR="00C93EFD" w:rsidRPr="00281559" w:rsidRDefault="00C93EFD">
      <w:pPr>
        <w:widowControl w:val="0"/>
        <w:autoSpaceDE w:val="0"/>
        <w:autoSpaceDN w:val="0"/>
        <w:adjustRightInd w:val="0"/>
        <w:rPr>
          <w:sz w:val="22"/>
          <w:szCs w:val="22"/>
        </w:rPr>
      </w:pPr>
      <w:r w:rsidRPr="00281559">
        <w:rPr>
          <w:sz w:val="22"/>
          <w:szCs w:val="22"/>
        </w:rPr>
        <w:t>так:</w:t>
      </w:r>
    </w:p>
    <w:p w:rsidR="00D931DE" w:rsidRPr="00281559" w:rsidRDefault="00D931DE">
      <w:pPr>
        <w:widowControl w:val="0"/>
        <w:autoSpaceDE w:val="0"/>
        <w:autoSpaceDN w:val="0"/>
        <w:adjustRightInd w:val="0"/>
        <w:rPr>
          <w:b/>
          <w:sz w:val="22"/>
          <w:szCs w:val="22"/>
        </w:rPr>
      </w:pPr>
      <w:r w:rsidRPr="00281559">
        <w:rPr>
          <w:sz w:val="22"/>
          <w:szCs w:val="22"/>
        </w:rPr>
        <w:t>«</w:t>
      </w:r>
      <w:r w:rsidR="00C93EFD" w:rsidRPr="00281559">
        <w:rPr>
          <w:b/>
          <w:sz w:val="22"/>
          <w:szCs w:val="22"/>
        </w:rPr>
        <w:t>И вот Мы сказали ангелам: "Склонитесь до земли пред Ада</w:t>
      </w:r>
      <w:r w:rsidR="00C93EFD" w:rsidRPr="00281559">
        <w:rPr>
          <w:b/>
          <w:sz w:val="22"/>
          <w:szCs w:val="22"/>
        </w:rPr>
        <w:softHyphen/>
        <w:t>мом", - и все склонились, кроме Иблиса, отказавшегося, возгор</w:t>
      </w:r>
      <w:r w:rsidRPr="00281559">
        <w:rPr>
          <w:b/>
          <w:sz w:val="22"/>
          <w:szCs w:val="22"/>
        </w:rPr>
        <w:softHyphen/>
        <w:t>дившегося и ставшего неверным.».</w:t>
      </w:r>
    </w:p>
    <w:p w:rsidR="00C93EFD" w:rsidRPr="00281559" w:rsidRDefault="00C93EFD" w:rsidP="00D931DE">
      <w:pPr>
        <w:widowControl w:val="0"/>
        <w:autoSpaceDE w:val="0"/>
        <w:autoSpaceDN w:val="0"/>
        <w:adjustRightInd w:val="0"/>
        <w:ind w:left="5760" w:firstLine="720"/>
        <w:rPr>
          <w:sz w:val="22"/>
          <w:szCs w:val="22"/>
        </w:rPr>
      </w:pPr>
      <w:r w:rsidRPr="00281559">
        <w:rPr>
          <w:sz w:val="22"/>
          <w:szCs w:val="22"/>
        </w:rPr>
        <w:t xml:space="preserve"> Коро</w:t>
      </w:r>
      <w:r w:rsidR="00D931DE" w:rsidRPr="00281559">
        <w:rPr>
          <w:sz w:val="22"/>
          <w:szCs w:val="22"/>
        </w:rPr>
        <w:t>ва, 34</w:t>
      </w:r>
    </w:p>
    <w:p w:rsidR="00C93EFD" w:rsidRPr="00281559" w:rsidRDefault="00C93EFD">
      <w:pPr>
        <w:widowControl w:val="0"/>
        <w:autoSpaceDE w:val="0"/>
        <w:autoSpaceDN w:val="0"/>
        <w:adjustRightInd w:val="0"/>
        <w:rPr>
          <w:sz w:val="22"/>
          <w:szCs w:val="22"/>
        </w:rPr>
      </w:pPr>
      <w:r w:rsidRPr="00281559">
        <w:rPr>
          <w:sz w:val="22"/>
          <w:szCs w:val="22"/>
        </w:rPr>
        <w:t>Иблис не мог не признать сам факт веления Аллаха склонить</w:t>
      </w:r>
      <w:r w:rsidRPr="00281559">
        <w:rPr>
          <w:sz w:val="22"/>
          <w:szCs w:val="22"/>
        </w:rPr>
        <w:softHyphen/>
        <w:t>ся до земли перед Адамом, как не мог отрицать и того, что по</w:t>
      </w:r>
      <w:r w:rsidRPr="00281559">
        <w:rPr>
          <w:sz w:val="22"/>
          <w:szCs w:val="22"/>
        </w:rPr>
        <w:softHyphen/>
        <w:t>лучил такое веление, но тем не менее он стал возражать против этого веления и порочить мудрость и справедливость Того, кто его отдал, сказав, как поведал нам Аллах Всевышний, следую</w:t>
      </w:r>
      <w:r w:rsidR="00D931DE" w:rsidRPr="00281559">
        <w:rPr>
          <w:sz w:val="22"/>
          <w:szCs w:val="22"/>
        </w:rPr>
        <w:t>щ</w:t>
      </w:r>
      <w:r w:rsidRPr="00281559">
        <w:rPr>
          <w:sz w:val="22"/>
          <w:szCs w:val="22"/>
        </w:rPr>
        <w:t>ее:</w:t>
      </w:r>
    </w:p>
    <w:p w:rsidR="00F264CF" w:rsidRPr="00281559" w:rsidRDefault="00D931DE">
      <w:pPr>
        <w:widowControl w:val="0"/>
        <w:autoSpaceDE w:val="0"/>
        <w:autoSpaceDN w:val="0"/>
        <w:adjustRightInd w:val="0"/>
        <w:rPr>
          <w:b/>
          <w:sz w:val="22"/>
          <w:szCs w:val="22"/>
        </w:rPr>
      </w:pPr>
      <w:r w:rsidRPr="00281559">
        <w:rPr>
          <w:b/>
          <w:sz w:val="22"/>
          <w:szCs w:val="22"/>
        </w:rPr>
        <w:t>«</w:t>
      </w:r>
      <w:r w:rsidR="00C93EFD" w:rsidRPr="00281559">
        <w:rPr>
          <w:b/>
          <w:sz w:val="22"/>
          <w:szCs w:val="22"/>
        </w:rPr>
        <w:t>Стану ли я склоняться до земли перед тем, кого Ты создал из</w:t>
      </w:r>
      <w:r w:rsidR="00F264CF" w:rsidRPr="00281559">
        <w:rPr>
          <w:b/>
          <w:sz w:val="22"/>
          <w:szCs w:val="22"/>
        </w:rPr>
        <w:t xml:space="preserve"> глин</w:t>
      </w:r>
      <w:r w:rsidR="00C93EFD" w:rsidRPr="00281559">
        <w:rPr>
          <w:b/>
          <w:sz w:val="22"/>
          <w:szCs w:val="22"/>
        </w:rPr>
        <w:t>ы?!</w:t>
      </w:r>
      <w:r w:rsidR="00F264CF" w:rsidRPr="00281559">
        <w:rPr>
          <w:b/>
          <w:sz w:val="22"/>
          <w:szCs w:val="22"/>
        </w:rPr>
        <w:t>».</w:t>
      </w:r>
    </w:p>
    <w:p w:rsidR="00C93EFD" w:rsidRPr="00281559" w:rsidRDefault="00C93EFD" w:rsidP="00F264CF">
      <w:pPr>
        <w:widowControl w:val="0"/>
        <w:autoSpaceDE w:val="0"/>
        <w:autoSpaceDN w:val="0"/>
        <w:adjustRightInd w:val="0"/>
        <w:ind w:left="5760" w:firstLine="720"/>
        <w:rPr>
          <w:sz w:val="22"/>
          <w:szCs w:val="22"/>
        </w:rPr>
      </w:pPr>
      <w:r w:rsidRPr="00281559">
        <w:rPr>
          <w:sz w:val="22"/>
          <w:szCs w:val="22"/>
        </w:rPr>
        <w:t>Ночно</w:t>
      </w:r>
      <w:r w:rsidR="00F264CF" w:rsidRPr="00281559">
        <w:rPr>
          <w:sz w:val="22"/>
          <w:szCs w:val="22"/>
        </w:rPr>
        <w:t xml:space="preserve">е </w:t>
      </w:r>
      <w:r w:rsidRPr="00281559">
        <w:rPr>
          <w:sz w:val="22"/>
          <w:szCs w:val="22"/>
        </w:rPr>
        <w:t>пут</w:t>
      </w:r>
      <w:r w:rsidR="00F264CF" w:rsidRPr="00281559">
        <w:rPr>
          <w:sz w:val="22"/>
          <w:szCs w:val="22"/>
        </w:rPr>
        <w:t>е</w:t>
      </w:r>
      <w:r w:rsidRPr="00281559">
        <w:rPr>
          <w:sz w:val="22"/>
          <w:szCs w:val="22"/>
        </w:rPr>
        <w:t>ш</w:t>
      </w:r>
      <w:r w:rsidR="00F264CF" w:rsidRPr="00281559">
        <w:rPr>
          <w:sz w:val="22"/>
          <w:szCs w:val="22"/>
        </w:rPr>
        <w:t>е</w:t>
      </w:r>
      <w:r w:rsidRPr="00281559">
        <w:rPr>
          <w:sz w:val="22"/>
          <w:szCs w:val="22"/>
        </w:rPr>
        <w:t>ст</w:t>
      </w:r>
      <w:r w:rsidR="00F264CF" w:rsidRPr="00281559">
        <w:rPr>
          <w:sz w:val="22"/>
          <w:szCs w:val="22"/>
        </w:rPr>
        <w:t>вие, 6</w:t>
      </w:r>
      <w:r w:rsidRPr="00281559">
        <w:rPr>
          <w:sz w:val="22"/>
          <w:szCs w:val="22"/>
        </w:rPr>
        <w:t>1</w:t>
      </w:r>
    </w:p>
    <w:p w:rsidR="00C93EFD" w:rsidRPr="00281559" w:rsidRDefault="00C93EFD">
      <w:pPr>
        <w:widowControl w:val="0"/>
        <w:autoSpaceDE w:val="0"/>
        <w:autoSpaceDN w:val="0"/>
        <w:adjustRightInd w:val="0"/>
        <w:rPr>
          <w:sz w:val="22"/>
          <w:szCs w:val="22"/>
        </w:rPr>
      </w:pPr>
      <w:r w:rsidRPr="00281559">
        <w:rPr>
          <w:sz w:val="22"/>
          <w:szCs w:val="22"/>
        </w:rPr>
        <w:t>Аллах Всевышний поведал также, что он сказал:</w:t>
      </w:r>
    </w:p>
    <w:p w:rsidR="00C93EFD" w:rsidRPr="00281559" w:rsidRDefault="00F264CF">
      <w:pPr>
        <w:widowControl w:val="0"/>
        <w:autoSpaceDE w:val="0"/>
        <w:autoSpaceDN w:val="0"/>
        <w:adjustRightInd w:val="0"/>
        <w:rPr>
          <w:b/>
          <w:sz w:val="22"/>
          <w:szCs w:val="22"/>
        </w:rPr>
      </w:pPr>
      <w:r w:rsidRPr="00281559">
        <w:rPr>
          <w:b/>
          <w:sz w:val="22"/>
          <w:szCs w:val="22"/>
        </w:rPr>
        <w:t>«</w:t>
      </w:r>
      <w:r w:rsidR="00C93EFD" w:rsidRPr="00281559">
        <w:rPr>
          <w:b/>
          <w:sz w:val="22"/>
          <w:szCs w:val="22"/>
        </w:rPr>
        <w:t>Не стану я кланяться до земли человеку, которого создал Ты из сухой звонкой глины, из грязи, которой была придана</w:t>
      </w:r>
      <w:r w:rsidRPr="00281559">
        <w:rPr>
          <w:b/>
          <w:sz w:val="22"/>
          <w:szCs w:val="22"/>
        </w:rPr>
        <w:t xml:space="preserve"> форма</w:t>
      </w:r>
      <w:r w:rsidR="00C93EFD" w:rsidRPr="00281559">
        <w:rPr>
          <w:b/>
          <w:sz w:val="22"/>
          <w:szCs w:val="22"/>
        </w:rPr>
        <w:t>!</w:t>
      </w:r>
      <w:r w:rsidR="002B5812" w:rsidRPr="00281559">
        <w:rPr>
          <w:b/>
          <w:sz w:val="22"/>
          <w:szCs w:val="22"/>
        </w:rPr>
        <w:t>»</w:t>
      </w:r>
    </w:p>
    <w:p w:rsidR="00C93EFD" w:rsidRPr="00281559" w:rsidRDefault="00C93EFD" w:rsidP="002B5812">
      <w:pPr>
        <w:widowControl w:val="0"/>
        <w:autoSpaceDE w:val="0"/>
        <w:autoSpaceDN w:val="0"/>
        <w:adjustRightInd w:val="0"/>
        <w:ind w:left="5760" w:firstLine="720"/>
        <w:rPr>
          <w:sz w:val="22"/>
          <w:szCs w:val="22"/>
        </w:rPr>
      </w:pPr>
      <w:r w:rsidRPr="00281559">
        <w:rPr>
          <w:sz w:val="22"/>
          <w:szCs w:val="22"/>
        </w:rPr>
        <w:t>Аль-Хиджр, 33.</w:t>
      </w:r>
    </w:p>
    <w:p w:rsidR="00C93EFD" w:rsidRPr="00281559" w:rsidRDefault="002B5812">
      <w:pPr>
        <w:widowControl w:val="0"/>
        <w:autoSpaceDE w:val="0"/>
        <w:autoSpaceDN w:val="0"/>
        <w:adjustRightInd w:val="0"/>
        <w:rPr>
          <w:sz w:val="22"/>
          <w:szCs w:val="22"/>
        </w:rPr>
      </w:pPr>
      <w:r w:rsidRPr="00281559">
        <w:rPr>
          <w:sz w:val="22"/>
          <w:szCs w:val="22"/>
        </w:rPr>
        <w:t>И Аллах всевышний поведал, что Иблис сказал:</w:t>
      </w:r>
    </w:p>
    <w:p w:rsidR="002B5812" w:rsidRPr="00281559" w:rsidRDefault="002B5812">
      <w:pPr>
        <w:widowControl w:val="0"/>
        <w:autoSpaceDE w:val="0"/>
        <w:autoSpaceDN w:val="0"/>
        <w:adjustRightInd w:val="0"/>
        <w:rPr>
          <w:b/>
          <w:sz w:val="22"/>
          <w:szCs w:val="22"/>
        </w:rPr>
      </w:pPr>
      <w:r w:rsidRPr="00281559">
        <w:rPr>
          <w:b/>
          <w:sz w:val="22"/>
          <w:szCs w:val="22"/>
        </w:rPr>
        <w:t>«</w:t>
      </w:r>
      <w:r w:rsidR="00C93EFD" w:rsidRPr="00281559">
        <w:rPr>
          <w:b/>
          <w:sz w:val="22"/>
          <w:szCs w:val="22"/>
        </w:rPr>
        <w:t>Я лучше его (, ведь) меня Ты создал из огня, а его Ты создал из глины.»</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2B5812" w:rsidRPr="00281559">
        <w:rPr>
          <w:sz w:val="22"/>
          <w:szCs w:val="22"/>
        </w:rPr>
        <w:tab/>
      </w:r>
      <w:r w:rsidR="002B5812" w:rsidRPr="00281559">
        <w:rPr>
          <w:sz w:val="22"/>
          <w:szCs w:val="22"/>
        </w:rPr>
        <w:tab/>
      </w:r>
      <w:r w:rsidR="002B5812" w:rsidRPr="00281559">
        <w:rPr>
          <w:sz w:val="22"/>
          <w:szCs w:val="22"/>
        </w:rPr>
        <w:tab/>
      </w:r>
      <w:r w:rsidR="002B5812" w:rsidRPr="00281559">
        <w:rPr>
          <w:sz w:val="22"/>
          <w:szCs w:val="22"/>
        </w:rPr>
        <w:tab/>
      </w:r>
      <w:r w:rsidR="002B5812" w:rsidRPr="00281559">
        <w:rPr>
          <w:sz w:val="22"/>
          <w:szCs w:val="22"/>
        </w:rPr>
        <w:tab/>
      </w:r>
      <w:r w:rsidR="002B5812" w:rsidRPr="00281559">
        <w:rPr>
          <w:sz w:val="22"/>
          <w:szCs w:val="22"/>
        </w:rPr>
        <w:tab/>
      </w:r>
      <w:r w:rsidR="002B5812" w:rsidRPr="00281559">
        <w:rPr>
          <w:sz w:val="22"/>
          <w:szCs w:val="22"/>
        </w:rPr>
        <w:tab/>
      </w:r>
      <w:r w:rsidR="002B5812" w:rsidRPr="00281559">
        <w:rPr>
          <w:sz w:val="22"/>
          <w:szCs w:val="22"/>
        </w:rPr>
        <w:tab/>
      </w:r>
      <w:r w:rsidR="002B5812" w:rsidRPr="00281559">
        <w:rPr>
          <w:sz w:val="22"/>
          <w:szCs w:val="22"/>
        </w:rPr>
        <w:tab/>
      </w:r>
      <w:r w:rsidRPr="00281559">
        <w:rPr>
          <w:sz w:val="22"/>
          <w:szCs w:val="22"/>
        </w:rPr>
        <w:t>Преграды</w:t>
      </w:r>
      <w:r w:rsidR="002B5812" w:rsidRPr="00281559">
        <w:rPr>
          <w:sz w:val="22"/>
          <w:szCs w:val="22"/>
        </w:rPr>
        <w:t xml:space="preserve">, </w:t>
      </w:r>
      <w:r w:rsidRPr="00281559">
        <w:rPr>
          <w:sz w:val="22"/>
          <w:szCs w:val="22"/>
        </w:rPr>
        <w:t>12</w:t>
      </w:r>
    </w:p>
    <w:p w:rsidR="00C93EFD" w:rsidRPr="00281559" w:rsidRDefault="00C93EFD" w:rsidP="002E1E4C">
      <w:pPr>
        <w:pStyle w:val="2"/>
      </w:pPr>
      <w:bookmarkStart w:id="160" w:name="_Toc469834926"/>
      <w:r w:rsidRPr="00281559">
        <w:lastRenderedPageBreak/>
        <w:t>Вопрос 157. Что именно представляет собой неверие, вы</w:t>
      </w:r>
      <w:r w:rsidRPr="00281559">
        <w:softHyphen/>
        <w:t>ражающееся в форме лицемерия?</w:t>
      </w:r>
      <w:bookmarkEnd w:id="160"/>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В данном случае речь идёт об отсутствии убеждён</w:t>
      </w:r>
      <w:r w:rsidRPr="00281559">
        <w:rPr>
          <w:sz w:val="22"/>
          <w:szCs w:val="22"/>
        </w:rPr>
        <w:softHyphen/>
        <w:t>ности сердца и его бездействии, сочетающихся с внешним выра</w:t>
      </w:r>
      <w:r w:rsidRPr="00281559">
        <w:rPr>
          <w:sz w:val="22"/>
          <w:szCs w:val="22"/>
        </w:rPr>
        <w:softHyphen/>
        <w:t>жением повиновения, что делается напоказ людям. Таким было неверие Ибн Салюля</w:t>
      </w:r>
      <w:r w:rsidR="009030E9">
        <w:rPr>
          <w:rStyle w:val="FootnoteReference"/>
          <w:sz w:val="22"/>
          <w:szCs w:val="22"/>
        </w:rPr>
        <w:footnoteReference w:id="363"/>
      </w:r>
      <w:r w:rsidRPr="00281559">
        <w:rPr>
          <w:sz w:val="22"/>
          <w:szCs w:val="22"/>
        </w:rPr>
        <w:t xml:space="preserve"> и его приспешников, о которых Аллах Всевышний сказал так:</w:t>
      </w:r>
    </w:p>
    <w:p w:rsidR="001C4DE0" w:rsidRPr="00281559" w:rsidRDefault="00E546FA">
      <w:pPr>
        <w:widowControl w:val="0"/>
        <w:autoSpaceDE w:val="0"/>
        <w:autoSpaceDN w:val="0"/>
        <w:adjustRightInd w:val="0"/>
        <w:rPr>
          <w:b/>
          <w:sz w:val="22"/>
          <w:szCs w:val="22"/>
        </w:rPr>
      </w:pPr>
      <w:r w:rsidRPr="00281559">
        <w:rPr>
          <w:b/>
          <w:sz w:val="22"/>
          <w:szCs w:val="22"/>
        </w:rPr>
        <w:t>«</w:t>
      </w:r>
      <w:r w:rsidR="00C93EFD" w:rsidRPr="00281559">
        <w:rPr>
          <w:b/>
          <w:sz w:val="22"/>
          <w:szCs w:val="22"/>
        </w:rPr>
        <w:t>Среди людей есть такие, которые утверждают: "Мы уверо</w:t>
      </w:r>
      <w:r w:rsidR="00C93EFD" w:rsidRPr="00281559">
        <w:rPr>
          <w:b/>
          <w:sz w:val="22"/>
          <w:szCs w:val="22"/>
        </w:rPr>
        <w:softHyphen/>
        <w:t>вали в Аллаха и в Последний День", - но они не веруют.</w:t>
      </w:r>
      <w:r w:rsidR="005A0ED1">
        <w:rPr>
          <w:b/>
          <w:sz w:val="22"/>
          <w:szCs w:val="22"/>
        </w:rPr>
        <w:t xml:space="preserve"> </w:t>
      </w:r>
      <w:r w:rsidR="00C93EFD" w:rsidRPr="00281559">
        <w:rPr>
          <w:b/>
          <w:sz w:val="22"/>
          <w:szCs w:val="22"/>
        </w:rPr>
        <w:t>(Тщатся) они обмануть Аллаха и уверовавших, но обманывают только самих себя, не ведая (об этом).</w:t>
      </w:r>
      <w:r w:rsidR="005A0ED1">
        <w:rPr>
          <w:b/>
          <w:sz w:val="22"/>
          <w:szCs w:val="22"/>
        </w:rPr>
        <w:t xml:space="preserve"> </w:t>
      </w:r>
      <w:r w:rsidR="00C93EFD" w:rsidRPr="00281559">
        <w:rPr>
          <w:b/>
          <w:sz w:val="22"/>
          <w:szCs w:val="22"/>
        </w:rPr>
        <w:t>В сердцах их - бо</w:t>
      </w:r>
      <w:r w:rsidR="00C93EFD" w:rsidRPr="00281559">
        <w:rPr>
          <w:b/>
          <w:sz w:val="22"/>
          <w:szCs w:val="22"/>
        </w:rPr>
        <w:softHyphen/>
        <w:t>лезнь, а Аллах усугубил болезнь их! (Уготовано) им мучительное наказание за то, что они лгали.</w:t>
      </w:r>
      <w:r w:rsidR="005A0ED1">
        <w:rPr>
          <w:b/>
          <w:sz w:val="22"/>
          <w:szCs w:val="22"/>
        </w:rPr>
        <w:t xml:space="preserve"> </w:t>
      </w:r>
      <w:r w:rsidR="00C93EFD" w:rsidRPr="00281559">
        <w:rPr>
          <w:b/>
          <w:sz w:val="22"/>
          <w:szCs w:val="22"/>
        </w:rPr>
        <w:t>А когда им говорят: "Не тво</w:t>
      </w:r>
      <w:r w:rsidR="00C93EFD" w:rsidRPr="00281559">
        <w:rPr>
          <w:b/>
          <w:sz w:val="22"/>
          <w:szCs w:val="22"/>
        </w:rPr>
        <w:softHyphen/>
        <w:t>рите нечестия на земле!", - они отвечают: "Мы совершаем толь</w:t>
      </w:r>
      <w:r w:rsidR="00C93EFD" w:rsidRPr="00281559">
        <w:rPr>
          <w:b/>
          <w:sz w:val="22"/>
          <w:szCs w:val="22"/>
        </w:rPr>
        <w:softHyphen/>
        <w:t>ко благое".</w:t>
      </w:r>
      <w:r w:rsidR="005A0ED1">
        <w:rPr>
          <w:b/>
          <w:sz w:val="22"/>
          <w:szCs w:val="22"/>
        </w:rPr>
        <w:t xml:space="preserve"> </w:t>
      </w:r>
      <w:r w:rsidR="00C93EFD" w:rsidRPr="00281559">
        <w:rPr>
          <w:b/>
          <w:sz w:val="22"/>
          <w:szCs w:val="22"/>
        </w:rPr>
        <w:t>Однако они-то и распространяют нечестие, сами (о том) не ведая.</w:t>
      </w:r>
      <w:r w:rsidR="005A0ED1">
        <w:rPr>
          <w:b/>
          <w:sz w:val="22"/>
          <w:szCs w:val="22"/>
        </w:rPr>
        <w:t xml:space="preserve"> </w:t>
      </w:r>
      <w:r w:rsidR="00C93EFD" w:rsidRPr="00281559">
        <w:rPr>
          <w:b/>
          <w:sz w:val="22"/>
          <w:szCs w:val="22"/>
        </w:rPr>
        <w:t>А если им говорят: "Уверуйте, как уверова</w:t>
      </w:r>
      <w:r w:rsidR="00C93EFD" w:rsidRPr="00281559">
        <w:rPr>
          <w:b/>
          <w:sz w:val="22"/>
          <w:szCs w:val="22"/>
        </w:rPr>
        <w:softHyphen/>
        <w:t>ли (другие) люди", - они отвечают: "Разве уверуем мы, как уве</w:t>
      </w:r>
      <w:r w:rsidR="00C93EFD" w:rsidRPr="00281559">
        <w:rPr>
          <w:b/>
          <w:sz w:val="22"/>
          <w:szCs w:val="22"/>
        </w:rPr>
        <w:softHyphen/>
        <w:t>ровали глупцы?" На самом же деле они сами - глупцы, однако они (этого) не знают.</w:t>
      </w:r>
      <w:r w:rsidR="005A0ED1">
        <w:rPr>
          <w:b/>
          <w:sz w:val="22"/>
          <w:szCs w:val="22"/>
        </w:rPr>
        <w:t xml:space="preserve"> </w:t>
      </w:r>
      <w:r w:rsidR="00C93EFD" w:rsidRPr="00281559">
        <w:rPr>
          <w:b/>
          <w:sz w:val="22"/>
          <w:szCs w:val="22"/>
        </w:rPr>
        <w:t>Встречая тех, кто уверовал, они гово</w:t>
      </w:r>
      <w:r w:rsidR="00C93EFD" w:rsidRPr="00281559">
        <w:rPr>
          <w:b/>
          <w:sz w:val="22"/>
          <w:szCs w:val="22"/>
        </w:rPr>
        <w:softHyphen/>
        <w:t>рят: "Мы уверовали", - а когда остаются наедине со своими шайтанами</w:t>
      </w:r>
      <w:r w:rsidR="00CB26F8">
        <w:rPr>
          <w:rStyle w:val="FootnoteReference"/>
          <w:b/>
          <w:sz w:val="22"/>
          <w:szCs w:val="22"/>
        </w:rPr>
        <w:footnoteReference w:id="364"/>
      </w:r>
      <w:r w:rsidR="00C93EFD" w:rsidRPr="00281559">
        <w:rPr>
          <w:b/>
          <w:sz w:val="22"/>
          <w:szCs w:val="22"/>
        </w:rPr>
        <w:t>, то говорят: "Поистине, мы - с вами, мы ведь толь</w:t>
      </w:r>
      <w:r w:rsidR="00C93EFD" w:rsidRPr="00281559">
        <w:rPr>
          <w:b/>
          <w:sz w:val="22"/>
          <w:szCs w:val="22"/>
        </w:rPr>
        <w:softHyphen/>
        <w:t>ко насмехаемся."</w:t>
      </w:r>
      <w:r w:rsidR="005A0ED1">
        <w:rPr>
          <w:b/>
          <w:sz w:val="22"/>
          <w:szCs w:val="22"/>
        </w:rPr>
        <w:t xml:space="preserve"> </w:t>
      </w:r>
      <w:r w:rsidR="00C93EFD" w:rsidRPr="00281559">
        <w:rPr>
          <w:b/>
          <w:sz w:val="22"/>
          <w:szCs w:val="22"/>
        </w:rPr>
        <w:t>Аллах (тоже) посмеётся над ними, продлив им (жизнь) в их беззаконии, и будут они блуждать в растерянно</w:t>
      </w:r>
      <w:r w:rsidR="00C93EFD" w:rsidRPr="00281559">
        <w:rPr>
          <w:b/>
          <w:sz w:val="22"/>
          <w:szCs w:val="22"/>
        </w:rPr>
        <w:softHyphen/>
        <w:t>сти.</w:t>
      </w:r>
      <w:r w:rsidR="005A0ED1">
        <w:rPr>
          <w:b/>
          <w:sz w:val="22"/>
          <w:szCs w:val="22"/>
        </w:rPr>
        <w:t xml:space="preserve"> </w:t>
      </w:r>
      <w:r w:rsidR="00C93EFD" w:rsidRPr="00281559">
        <w:rPr>
          <w:b/>
          <w:sz w:val="22"/>
          <w:szCs w:val="22"/>
        </w:rPr>
        <w:t>Они - те, кто променял путь истинный на заблуждение, но торговля их не принесла прибыли и не относятся они к чис</w:t>
      </w:r>
      <w:r w:rsidR="00C93EFD" w:rsidRPr="00281559">
        <w:rPr>
          <w:b/>
          <w:sz w:val="22"/>
          <w:szCs w:val="22"/>
        </w:rPr>
        <w:softHyphen/>
        <w:t>лу идущих правильным путём.</w:t>
      </w:r>
      <w:r w:rsidR="005A0ED1">
        <w:rPr>
          <w:b/>
          <w:sz w:val="22"/>
          <w:szCs w:val="22"/>
        </w:rPr>
        <w:t xml:space="preserve"> </w:t>
      </w:r>
      <w:r w:rsidR="00C93EFD" w:rsidRPr="00281559">
        <w:rPr>
          <w:b/>
          <w:sz w:val="22"/>
          <w:szCs w:val="22"/>
        </w:rPr>
        <w:t>Они подобны тому, кто разжёг огонь, а когда (огонь этот) осветил всё окружавшее его, Аллах унёс их свет, оставив их во мраке (ничего) не видящими.</w:t>
      </w:r>
      <w:r w:rsidR="005A0ED1">
        <w:rPr>
          <w:b/>
          <w:sz w:val="22"/>
          <w:szCs w:val="22"/>
        </w:rPr>
        <w:t xml:space="preserve"> </w:t>
      </w:r>
      <w:r w:rsidR="00C93EFD" w:rsidRPr="00281559">
        <w:rPr>
          <w:b/>
          <w:sz w:val="22"/>
          <w:szCs w:val="22"/>
        </w:rPr>
        <w:t>Глу</w:t>
      </w:r>
      <w:r w:rsidR="00C93EFD" w:rsidRPr="00281559">
        <w:rPr>
          <w:b/>
          <w:sz w:val="22"/>
          <w:szCs w:val="22"/>
        </w:rPr>
        <w:softHyphen/>
        <w:t>хие, немые, слепые, они не вернутся</w:t>
      </w:r>
      <w:r w:rsidR="009B67EB">
        <w:rPr>
          <w:rStyle w:val="FootnoteReference"/>
          <w:b/>
          <w:sz w:val="22"/>
          <w:szCs w:val="22"/>
        </w:rPr>
        <w:footnoteReference w:id="365"/>
      </w:r>
      <w:r w:rsidR="00C93EFD" w:rsidRPr="00281559">
        <w:rPr>
          <w:b/>
          <w:sz w:val="22"/>
          <w:szCs w:val="22"/>
        </w:rPr>
        <w:t>. Или подобны (они оказавшимся под) дождём (, падающим) с небес (и несущим) с собой мрак, громы и молнии: они затыкают уши пальцами, (защищаясь от раскатов) грома и опасаясь сме</w:t>
      </w:r>
      <w:r w:rsidR="00437F81" w:rsidRPr="00281559">
        <w:rPr>
          <w:b/>
          <w:sz w:val="22"/>
          <w:szCs w:val="22"/>
        </w:rPr>
        <w:t>рти(, но) Аллах окружает неверных со всех сторон. Молния почти лишает их зрения. Когда она освещает для ни</w:t>
      </w:r>
      <w:r w:rsidR="00FB5A43" w:rsidRPr="00281559">
        <w:rPr>
          <w:b/>
          <w:sz w:val="22"/>
          <w:szCs w:val="22"/>
        </w:rPr>
        <w:t xml:space="preserve">х </w:t>
      </w:r>
      <w:r w:rsidR="001C4DE0" w:rsidRPr="00281559">
        <w:rPr>
          <w:b/>
          <w:sz w:val="22"/>
          <w:szCs w:val="22"/>
        </w:rPr>
        <w:t>(</w:t>
      </w:r>
      <w:r w:rsidR="00FB5A43" w:rsidRPr="00281559">
        <w:rPr>
          <w:b/>
          <w:sz w:val="22"/>
          <w:szCs w:val="22"/>
        </w:rPr>
        <w:t>путь),</w:t>
      </w:r>
      <w:r w:rsidR="00C93EFD" w:rsidRPr="00281559">
        <w:rPr>
          <w:b/>
          <w:sz w:val="22"/>
          <w:szCs w:val="22"/>
        </w:rPr>
        <w:t xml:space="preserve"> они, идут (при её свете), когда же их окутывает мрак, они останавливаются. А если бы Аллах пожелал, то Он, конечно же, лишил бы их слуха и зрения: поистине, Аллах всё может! » </w:t>
      </w:r>
    </w:p>
    <w:p w:rsidR="00C93EFD" w:rsidRPr="00281559" w:rsidRDefault="00C93EFD" w:rsidP="001C4DE0">
      <w:pPr>
        <w:widowControl w:val="0"/>
        <w:autoSpaceDE w:val="0"/>
        <w:autoSpaceDN w:val="0"/>
        <w:adjustRightInd w:val="0"/>
        <w:ind w:left="5760" w:firstLine="720"/>
        <w:rPr>
          <w:sz w:val="22"/>
          <w:szCs w:val="22"/>
        </w:rPr>
      </w:pPr>
      <w:r w:rsidRPr="00281559">
        <w:rPr>
          <w:sz w:val="22"/>
          <w:szCs w:val="22"/>
        </w:rPr>
        <w:t>Ко</w:t>
      </w:r>
      <w:r w:rsidR="001C4DE0" w:rsidRPr="00281559">
        <w:rPr>
          <w:sz w:val="22"/>
          <w:szCs w:val="22"/>
        </w:rPr>
        <w:t>р</w:t>
      </w:r>
      <w:r w:rsidRPr="00281559">
        <w:rPr>
          <w:sz w:val="22"/>
          <w:szCs w:val="22"/>
        </w:rPr>
        <w:t>ов</w:t>
      </w:r>
      <w:r w:rsidR="001C4DE0" w:rsidRPr="00281559">
        <w:rPr>
          <w:sz w:val="22"/>
          <w:szCs w:val="22"/>
        </w:rPr>
        <w:t>а, 8-</w:t>
      </w:r>
      <w:r w:rsidRPr="00281559">
        <w:rPr>
          <w:sz w:val="22"/>
          <w:szCs w:val="22"/>
        </w:rPr>
        <w:t>20</w:t>
      </w:r>
    </w:p>
    <w:p w:rsidR="00C93EFD" w:rsidRPr="00281559" w:rsidRDefault="00C93EFD" w:rsidP="002E1E4C">
      <w:pPr>
        <w:pStyle w:val="2"/>
      </w:pPr>
      <w:bookmarkStart w:id="161" w:name="_Toc469834927"/>
      <w:r w:rsidRPr="00281559">
        <w:t>Вопрос 158. Что представляет собой неверие, проявляю</w:t>
      </w:r>
      <w:r w:rsidRPr="00281559">
        <w:softHyphen/>
        <w:t>щееся в делах, но не ставящее человека вне рамок религии?</w:t>
      </w:r>
      <w:bookmarkEnd w:id="161"/>
    </w:p>
    <w:p w:rsidR="00C93EFD" w:rsidRPr="00281559" w:rsidRDefault="00C93EFD">
      <w:pPr>
        <w:widowControl w:val="0"/>
        <w:autoSpaceDE w:val="0"/>
        <w:autoSpaceDN w:val="0"/>
        <w:adjustRightInd w:val="0"/>
        <w:rPr>
          <w:sz w:val="22"/>
          <w:szCs w:val="22"/>
        </w:rPr>
      </w:pPr>
      <w:r w:rsidRPr="00281559">
        <w:rPr>
          <w:sz w:val="22"/>
          <w:szCs w:val="22"/>
        </w:rPr>
        <w:t>Ответ, Проявлением подобного неверия является всякое прегрешение, которое именуется неверием в Коране и сун</w:t>
      </w:r>
      <w:r w:rsidRPr="00281559">
        <w:rPr>
          <w:sz w:val="22"/>
          <w:szCs w:val="22"/>
        </w:rPr>
        <w:softHyphen/>
        <w:t>не, хотя совершающий его и продолжает именоваться веру</w:t>
      </w:r>
      <w:r w:rsidRPr="00281559">
        <w:rPr>
          <w:sz w:val="22"/>
          <w:szCs w:val="22"/>
        </w:rPr>
        <w:softHyphen/>
        <w:t>ющим. В пример можно привести слова пророка</w:t>
      </w:r>
      <w:r w:rsidR="002C5371" w:rsidRPr="00281559">
        <w:rPr>
          <w:sz w:val="22"/>
          <w:szCs w:val="22"/>
        </w:rPr>
        <w:t>, (с.г.с.)</w:t>
      </w:r>
      <w:r w:rsidRPr="00281559">
        <w:rPr>
          <w:sz w:val="22"/>
          <w:szCs w:val="22"/>
        </w:rPr>
        <w:t>, ко</w:t>
      </w:r>
      <w:r w:rsidRPr="00281559">
        <w:rPr>
          <w:sz w:val="22"/>
          <w:szCs w:val="22"/>
        </w:rPr>
        <w:softHyphen/>
        <w:t>торый сказал:</w:t>
      </w:r>
    </w:p>
    <w:p w:rsidR="00C93EFD" w:rsidRPr="00281559" w:rsidRDefault="00C93EFD">
      <w:pPr>
        <w:widowControl w:val="0"/>
        <w:autoSpaceDE w:val="0"/>
        <w:autoSpaceDN w:val="0"/>
        <w:adjustRightInd w:val="0"/>
        <w:rPr>
          <w:b/>
          <w:i/>
          <w:sz w:val="22"/>
          <w:szCs w:val="22"/>
        </w:rPr>
      </w:pPr>
      <w:r w:rsidRPr="00281559">
        <w:rPr>
          <w:b/>
          <w:i/>
          <w:sz w:val="22"/>
          <w:szCs w:val="22"/>
        </w:rPr>
        <w:t>«</w:t>
      </w:r>
      <w:r w:rsidRPr="00281559">
        <w:rPr>
          <w:b/>
          <w:i/>
          <w:sz w:val="22"/>
          <w:szCs w:val="22"/>
          <w:lang w:val="en-US"/>
        </w:rPr>
        <w:t>He</w:t>
      </w:r>
      <w:r w:rsidRPr="00281559">
        <w:rPr>
          <w:b/>
          <w:i/>
          <w:sz w:val="22"/>
          <w:szCs w:val="22"/>
        </w:rPr>
        <w:t xml:space="preserve"> становитесь после меня неверными, которые </w:t>
      </w:r>
      <w:r w:rsidR="002C5371" w:rsidRPr="00281559">
        <w:rPr>
          <w:b/>
          <w:i/>
          <w:sz w:val="22"/>
          <w:szCs w:val="22"/>
        </w:rPr>
        <w:t>рубят друг другу головы».</w:t>
      </w:r>
    </w:p>
    <w:p w:rsidR="002C5371" w:rsidRPr="00281559" w:rsidRDefault="00C0257F" w:rsidP="00C0257F">
      <w:pPr>
        <w:widowControl w:val="0"/>
        <w:autoSpaceDE w:val="0"/>
        <w:autoSpaceDN w:val="0"/>
        <w:adjustRightInd w:val="0"/>
        <w:ind w:left="576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2C5371" w:rsidRPr="00281559">
        <w:rPr>
          <w:sz w:val="22"/>
          <w:szCs w:val="22"/>
        </w:rPr>
        <w:t xml:space="preserve">, (с.г.с.), </w:t>
      </w:r>
      <w:r w:rsidRPr="00281559">
        <w:rPr>
          <w:sz w:val="22"/>
          <w:szCs w:val="22"/>
        </w:rPr>
        <w:t>сказал:</w:t>
      </w:r>
    </w:p>
    <w:p w:rsidR="00C93EFD" w:rsidRPr="00281559" w:rsidRDefault="002C5371">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«Поношение мусульманина (свидетельствует о) нечестии, а сражение с ним -(о) неверии».</w:t>
      </w:r>
    </w:p>
    <w:p w:rsidR="00C0257F" w:rsidRPr="00281559" w:rsidRDefault="00C0257F" w:rsidP="00C0257F">
      <w:pPr>
        <w:widowControl w:val="0"/>
        <w:autoSpaceDE w:val="0"/>
        <w:autoSpaceDN w:val="0"/>
        <w:adjustRightInd w:val="0"/>
        <w:ind w:left="576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Таким образом, посланник Аллаха</w:t>
      </w:r>
      <w:r w:rsidR="00C0257F" w:rsidRPr="00281559">
        <w:rPr>
          <w:sz w:val="22"/>
          <w:szCs w:val="22"/>
        </w:rPr>
        <w:t xml:space="preserve">, (с.г.с.), </w:t>
      </w:r>
      <w:r w:rsidRPr="00281559">
        <w:rPr>
          <w:sz w:val="22"/>
          <w:szCs w:val="22"/>
        </w:rPr>
        <w:t>назвал сражение мусульман друг с другом неверием, а тех, кто занимается этим, — неверными.</w:t>
      </w:r>
    </w:p>
    <w:p w:rsidR="00C93EFD" w:rsidRPr="00281559" w:rsidRDefault="00C93EFD">
      <w:pPr>
        <w:widowControl w:val="0"/>
        <w:autoSpaceDE w:val="0"/>
        <w:autoSpaceDN w:val="0"/>
        <w:adjustRightInd w:val="0"/>
        <w:rPr>
          <w:sz w:val="22"/>
          <w:szCs w:val="22"/>
        </w:rPr>
      </w:pPr>
      <w:r w:rsidRPr="00281559">
        <w:rPr>
          <w:sz w:val="22"/>
          <w:szCs w:val="22"/>
        </w:rPr>
        <w:t>Кроме того, Аллах Всевышний сказал:</w:t>
      </w:r>
    </w:p>
    <w:p w:rsidR="00496E7B" w:rsidRPr="00281559" w:rsidRDefault="00285C4C">
      <w:pPr>
        <w:widowControl w:val="0"/>
        <w:autoSpaceDE w:val="0"/>
        <w:autoSpaceDN w:val="0"/>
        <w:adjustRightInd w:val="0"/>
        <w:rPr>
          <w:b/>
          <w:sz w:val="22"/>
          <w:szCs w:val="22"/>
        </w:rPr>
      </w:pPr>
      <w:r w:rsidRPr="00281559">
        <w:rPr>
          <w:b/>
          <w:sz w:val="22"/>
          <w:szCs w:val="22"/>
        </w:rPr>
        <w:t>«А если две группы верующих станут сражаться (между собой</w:t>
      </w:r>
      <w:r w:rsidR="00C93EFD" w:rsidRPr="00281559">
        <w:rPr>
          <w:b/>
          <w:sz w:val="22"/>
          <w:szCs w:val="22"/>
        </w:rPr>
        <w:t>), примирите их. Если же одна из них чинит по отношению к другой произвол, то сражайтесь с той (из них), что притесняет (другую), пока она не вернётся к велению Аллаха</w:t>
      </w:r>
      <w:r w:rsidR="000F2E99">
        <w:rPr>
          <w:rStyle w:val="FootnoteReference"/>
          <w:b/>
          <w:sz w:val="22"/>
          <w:szCs w:val="22"/>
        </w:rPr>
        <w:footnoteReference w:id="366"/>
      </w:r>
      <w:r w:rsidR="00C93EFD" w:rsidRPr="00281559">
        <w:rPr>
          <w:b/>
          <w:sz w:val="22"/>
          <w:szCs w:val="22"/>
        </w:rPr>
        <w:t xml:space="preserve">. А когда она вернётся, примирите их между </w:t>
      </w:r>
      <w:r w:rsidR="00C93EFD" w:rsidRPr="00281559">
        <w:rPr>
          <w:b/>
          <w:sz w:val="22"/>
          <w:szCs w:val="22"/>
        </w:rPr>
        <w:lastRenderedPageBreak/>
        <w:t>собой по справедливости и будьте беспристрастными. Поистине, Аллах любит беспристрастных! Верующие - не кто иные как братья, а поэтому примиряйте между собой двух (враждующих) братьев ваших и бойтесь Алла</w:t>
      </w:r>
      <w:r w:rsidR="00C93EFD" w:rsidRPr="00281559">
        <w:rPr>
          <w:b/>
          <w:sz w:val="22"/>
          <w:szCs w:val="22"/>
        </w:rPr>
        <w:softHyphen/>
        <w:t>ха, чтобы вас помиловали</w:t>
      </w:r>
      <w:r w:rsidR="00496E7B" w:rsidRPr="00281559">
        <w:rPr>
          <w:b/>
          <w:sz w:val="22"/>
          <w:szCs w:val="22"/>
        </w:rPr>
        <w:t>».</w:t>
      </w:r>
    </w:p>
    <w:p w:rsidR="00C93EFD" w:rsidRPr="00281559" w:rsidRDefault="00C93EFD" w:rsidP="00496E7B">
      <w:pPr>
        <w:widowControl w:val="0"/>
        <w:autoSpaceDE w:val="0"/>
        <w:autoSpaceDN w:val="0"/>
        <w:adjustRightInd w:val="0"/>
        <w:ind w:left="5760" w:firstLine="720"/>
        <w:rPr>
          <w:sz w:val="22"/>
          <w:szCs w:val="22"/>
        </w:rPr>
      </w:pPr>
      <w:r w:rsidRPr="00281559">
        <w:rPr>
          <w:sz w:val="22"/>
          <w:szCs w:val="22"/>
        </w:rPr>
        <w:t xml:space="preserve"> Комн</w:t>
      </w:r>
      <w:r w:rsidR="00496E7B" w:rsidRPr="00281559">
        <w:rPr>
          <w:sz w:val="22"/>
          <w:szCs w:val="22"/>
        </w:rPr>
        <w:t>аты, 9-10</w:t>
      </w:r>
      <w:r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Таким образом, Аллах Всевышний подтверждает, что они обладают верой и являются братьями по вере, ни в коей мере не отрицая этого.</w:t>
      </w:r>
    </w:p>
    <w:p w:rsidR="008D535A" w:rsidRPr="00281559" w:rsidRDefault="00C93EFD">
      <w:pPr>
        <w:widowControl w:val="0"/>
        <w:autoSpaceDE w:val="0"/>
        <w:autoSpaceDN w:val="0"/>
        <w:adjustRightInd w:val="0"/>
        <w:rPr>
          <w:sz w:val="22"/>
          <w:szCs w:val="22"/>
        </w:rPr>
      </w:pPr>
      <w:r w:rsidRPr="00281559">
        <w:rPr>
          <w:sz w:val="22"/>
          <w:szCs w:val="22"/>
        </w:rPr>
        <w:t>А в аяте о воздаянии равным (кысас) Аллах Всевышний гово</w:t>
      </w:r>
      <w:r w:rsidR="008D535A" w:rsidRPr="00281559">
        <w:rPr>
          <w:sz w:val="22"/>
          <w:szCs w:val="22"/>
        </w:rPr>
        <w:t>рит:</w:t>
      </w:r>
      <w:r w:rsidR="005A0ED1">
        <w:rPr>
          <w:sz w:val="22"/>
          <w:szCs w:val="22"/>
        </w:rPr>
        <w:t xml:space="preserve">    </w:t>
      </w:r>
      <w:r w:rsidR="008D535A" w:rsidRPr="00281559">
        <w:rPr>
          <w:sz w:val="22"/>
          <w:szCs w:val="22"/>
        </w:rPr>
        <w:t xml:space="preserve"> </w:t>
      </w:r>
    </w:p>
    <w:p w:rsidR="00C93EFD" w:rsidRPr="00281559" w:rsidRDefault="008D535A">
      <w:pPr>
        <w:widowControl w:val="0"/>
        <w:autoSpaceDE w:val="0"/>
        <w:autoSpaceDN w:val="0"/>
        <w:adjustRightInd w:val="0"/>
        <w:rPr>
          <w:b/>
          <w:sz w:val="22"/>
          <w:szCs w:val="22"/>
        </w:rPr>
      </w:pPr>
      <w:r w:rsidRPr="00281559">
        <w:rPr>
          <w:b/>
          <w:sz w:val="22"/>
          <w:szCs w:val="22"/>
        </w:rPr>
        <w:t xml:space="preserve">«Что </w:t>
      </w:r>
      <w:r w:rsidR="00C93EFD" w:rsidRPr="00281559">
        <w:rPr>
          <w:b/>
          <w:sz w:val="22"/>
          <w:szCs w:val="22"/>
        </w:rPr>
        <w:t>же касается того, кому будет про</w:t>
      </w:r>
      <w:r w:rsidRPr="00281559">
        <w:rPr>
          <w:b/>
          <w:sz w:val="22"/>
          <w:szCs w:val="22"/>
        </w:rPr>
        <w:t>щ</w:t>
      </w:r>
      <w:r w:rsidR="00C93EFD" w:rsidRPr="00281559">
        <w:rPr>
          <w:b/>
          <w:sz w:val="22"/>
          <w:szCs w:val="22"/>
        </w:rPr>
        <w:t>ено его братом (по вере), то (простивший должен) следовать одобряемому (шариа</w:t>
      </w:r>
      <w:r w:rsidRPr="00281559">
        <w:rPr>
          <w:b/>
          <w:sz w:val="22"/>
          <w:szCs w:val="22"/>
        </w:rPr>
        <w:t>т</w:t>
      </w:r>
      <w:r w:rsidR="00C93EFD" w:rsidRPr="00281559">
        <w:rPr>
          <w:b/>
          <w:sz w:val="22"/>
          <w:szCs w:val="22"/>
        </w:rPr>
        <w:t>ом</w:t>
      </w:r>
      <w:r w:rsidR="00A32A7C">
        <w:rPr>
          <w:rStyle w:val="FootnoteReference"/>
          <w:b/>
          <w:sz w:val="22"/>
          <w:szCs w:val="22"/>
        </w:rPr>
        <w:footnoteReference w:id="367"/>
      </w:r>
      <w:r w:rsidRPr="00281559">
        <w:rPr>
          <w:b/>
          <w:sz w:val="22"/>
          <w:szCs w:val="22"/>
        </w:rPr>
        <w:t>, а</w:t>
      </w:r>
      <w:r w:rsidR="00C93EFD" w:rsidRPr="00281559">
        <w:rPr>
          <w:b/>
          <w:sz w:val="22"/>
          <w:szCs w:val="22"/>
        </w:rPr>
        <w:t xml:space="preserve"> виновном</w:t>
      </w:r>
      <w:r w:rsidRPr="00281559">
        <w:rPr>
          <w:b/>
          <w:sz w:val="22"/>
          <w:szCs w:val="22"/>
        </w:rPr>
        <w:t>у</w:t>
      </w:r>
      <w:r w:rsidR="00C93EFD" w:rsidRPr="00281559">
        <w:rPr>
          <w:b/>
          <w:sz w:val="22"/>
          <w:szCs w:val="22"/>
        </w:rPr>
        <w:t xml:space="preserve"> необходимо</w:t>
      </w:r>
      <w:r w:rsidR="00D67FA8" w:rsidRPr="00281559">
        <w:rPr>
          <w:b/>
          <w:sz w:val="22"/>
          <w:szCs w:val="22"/>
        </w:rPr>
        <w:t>)</w:t>
      </w:r>
      <w:r w:rsidR="00C93EFD" w:rsidRPr="00281559">
        <w:rPr>
          <w:b/>
          <w:sz w:val="22"/>
          <w:szCs w:val="22"/>
        </w:rPr>
        <w:t xml:space="preserve"> </w:t>
      </w:r>
      <w:r w:rsidR="00D67FA8" w:rsidRPr="00281559">
        <w:rPr>
          <w:b/>
          <w:sz w:val="22"/>
          <w:szCs w:val="22"/>
        </w:rPr>
        <w:t>выплатить до</w:t>
      </w:r>
      <w:r w:rsidR="00C93EFD" w:rsidRPr="00281559">
        <w:rPr>
          <w:b/>
          <w:sz w:val="22"/>
          <w:szCs w:val="22"/>
        </w:rPr>
        <w:t>лжное как полага</w:t>
      </w:r>
      <w:r w:rsidR="00D67FA8" w:rsidRPr="00281559">
        <w:rPr>
          <w:b/>
          <w:sz w:val="22"/>
          <w:szCs w:val="22"/>
        </w:rPr>
        <w:t>ется</w:t>
      </w:r>
      <w:r w:rsidR="004156E2">
        <w:rPr>
          <w:rStyle w:val="FootnoteReference"/>
          <w:b/>
          <w:sz w:val="22"/>
          <w:szCs w:val="22"/>
        </w:rPr>
        <w:footnoteReference w:id="368"/>
      </w:r>
      <w:r w:rsidR="00D67FA8" w:rsidRPr="00281559">
        <w:rPr>
          <w:b/>
          <w:sz w:val="22"/>
          <w:szCs w:val="22"/>
        </w:rPr>
        <w:t>».</w:t>
      </w:r>
    </w:p>
    <w:p w:rsidR="00D67FA8" w:rsidRPr="00281559" w:rsidRDefault="00D67FA8" w:rsidP="00D67FA8">
      <w:pPr>
        <w:widowControl w:val="0"/>
        <w:autoSpaceDE w:val="0"/>
        <w:autoSpaceDN w:val="0"/>
        <w:adjustRightInd w:val="0"/>
        <w:ind w:left="5760" w:firstLine="720"/>
        <w:rPr>
          <w:sz w:val="22"/>
          <w:szCs w:val="22"/>
        </w:rPr>
      </w:pPr>
      <w:r w:rsidRPr="00281559">
        <w:rPr>
          <w:sz w:val="22"/>
          <w:szCs w:val="22"/>
        </w:rPr>
        <w:t>Корова, 178</w:t>
      </w:r>
    </w:p>
    <w:p w:rsidR="006C423A" w:rsidRPr="00281559" w:rsidRDefault="00C93EFD">
      <w:pPr>
        <w:widowControl w:val="0"/>
        <w:autoSpaceDE w:val="0"/>
        <w:autoSpaceDN w:val="0"/>
        <w:adjustRightInd w:val="0"/>
        <w:rPr>
          <w:sz w:val="22"/>
          <w:szCs w:val="22"/>
        </w:rPr>
      </w:pPr>
      <w:r w:rsidRPr="00281559">
        <w:rPr>
          <w:sz w:val="22"/>
          <w:szCs w:val="22"/>
        </w:rPr>
        <w:t>Итак, и здесь Аллах Всевышний подтверждает принадлеж</w:t>
      </w:r>
      <w:r w:rsidRPr="00281559">
        <w:rPr>
          <w:sz w:val="22"/>
          <w:szCs w:val="22"/>
        </w:rPr>
        <w:softHyphen/>
        <w:t xml:space="preserve">ность убийцы к братству в исламе, не отрицая этого. </w:t>
      </w:r>
    </w:p>
    <w:p w:rsidR="00C93EFD" w:rsidRPr="00281559" w:rsidRDefault="00C93EFD">
      <w:pPr>
        <w:widowControl w:val="0"/>
        <w:autoSpaceDE w:val="0"/>
        <w:autoSpaceDN w:val="0"/>
        <w:adjustRightInd w:val="0"/>
        <w:rPr>
          <w:sz w:val="22"/>
          <w:szCs w:val="22"/>
        </w:rPr>
      </w:pPr>
      <w:r w:rsidRPr="00281559">
        <w:rPr>
          <w:sz w:val="22"/>
          <w:szCs w:val="22"/>
        </w:rPr>
        <w:t>Кроме того, сообщается, что пророк</w:t>
      </w:r>
      <w:r w:rsidR="006C423A" w:rsidRPr="00281559">
        <w:rPr>
          <w:sz w:val="22"/>
          <w:szCs w:val="22"/>
        </w:rPr>
        <w:t xml:space="preserve">, (с.г.с.), </w:t>
      </w:r>
      <w:r w:rsidRPr="00281559">
        <w:rPr>
          <w:sz w:val="22"/>
          <w:szCs w:val="22"/>
        </w:rPr>
        <w:t>сказал:</w:t>
      </w:r>
    </w:p>
    <w:p w:rsidR="00C93EFD" w:rsidRPr="00281559" w:rsidRDefault="007A7B37">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«В то время, когда прелюбодей совершает прелюбодеяние, он верующим не является, и в то время, когда вор совершает кражу, он верующим не является, и в то время, когда человек пьёт вино, он верующим не является, а после (совершения по</w:t>
      </w:r>
      <w:r w:rsidR="00C93EFD" w:rsidRPr="00281559">
        <w:rPr>
          <w:b/>
          <w:i/>
          <w:sz w:val="22"/>
          <w:szCs w:val="22"/>
        </w:rPr>
        <w:softHyphen/>
        <w:t>добного следует) принести покаяние».</w:t>
      </w:r>
    </w:p>
    <w:p w:rsidR="007A7B37" w:rsidRPr="00281559" w:rsidRDefault="007A7B37" w:rsidP="007A7B37">
      <w:pPr>
        <w:widowControl w:val="0"/>
        <w:autoSpaceDE w:val="0"/>
        <w:autoSpaceDN w:val="0"/>
        <w:adjustRightInd w:val="0"/>
        <w:ind w:left="5040" w:firstLine="720"/>
        <w:rPr>
          <w:sz w:val="22"/>
          <w:szCs w:val="22"/>
        </w:rPr>
      </w:pPr>
      <w:r w:rsidRPr="00281559">
        <w:rPr>
          <w:sz w:val="22"/>
          <w:szCs w:val="22"/>
        </w:rPr>
        <w:t>Аль-Бухари, Муслим.</w:t>
      </w:r>
    </w:p>
    <w:p w:rsidR="007A7B37" w:rsidRPr="00281559" w:rsidRDefault="007A7B37">
      <w:pPr>
        <w:widowControl w:val="0"/>
        <w:autoSpaceDE w:val="0"/>
        <w:autoSpaceDN w:val="0"/>
        <w:adjustRightInd w:val="0"/>
        <w:rPr>
          <w:sz w:val="22"/>
          <w:szCs w:val="22"/>
        </w:rPr>
      </w:pPr>
    </w:p>
    <w:p w:rsidR="00C93EFD" w:rsidRPr="00281559" w:rsidRDefault="00C93EFD">
      <w:pPr>
        <w:widowControl w:val="0"/>
        <w:autoSpaceDE w:val="0"/>
        <w:autoSpaceDN w:val="0"/>
        <w:adjustRightInd w:val="0"/>
        <w:rPr>
          <w:sz w:val="22"/>
          <w:szCs w:val="22"/>
        </w:rPr>
      </w:pPr>
      <w:r w:rsidRPr="00281559">
        <w:rPr>
          <w:sz w:val="22"/>
          <w:szCs w:val="22"/>
        </w:rPr>
        <w:t>В другой версии этого хадиса сообщается, что пророк</w:t>
      </w:r>
      <w:r w:rsidR="007C3D18" w:rsidRPr="00281559">
        <w:rPr>
          <w:sz w:val="22"/>
          <w:szCs w:val="22"/>
        </w:rPr>
        <w:t xml:space="preserve">, (с.г.с.), </w:t>
      </w:r>
      <w:r w:rsidRPr="00281559">
        <w:rPr>
          <w:sz w:val="22"/>
          <w:szCs w:val="22"/>
        </w:rPr>
        <w:t>также сказал:</w:t>
      </w:r>
      <w:r w:rsidR="005A0ED1">
        <w:rPr>
          <w:sz w:val="22"/>
          <w:szCs w:val="22"/>
        </w:rPr>
        <w:t xml:space="preserve">   </w:t>
      </w:r>
    </w:p>
    <w:p w:rsidR="00C93EFD" w:rsidRPr="00281559" w:rsidRDefault="00C93EFD">
      <w:pPr>
        <w:widowControl w:val="0"/>
        <w:autoSpaceDE w:val="0"/>
        <w:autoSpaceDN w:val="0"/>
        <w:adjustRightInd w:val="0"/>
        <w:rPr>
          <w:b/>
          <w:i/>
          <w:sz w:val="22"/>
          <w:szCs w:val="22"/>
        </w:rPr>
      </w:pPr>
      <w:r w:rsidRPr="00281559">
        <w:rPr>
          <w:b/>
          <w:i/>
          <w:sz w:val="22"/>
          <w:szCs w:val="22"/>
        </w:rPr>
        <w:t>«...и убийца, когда убивает, верующим не является».</w:t>
      </w:r>
    </w:p>
    <w:p w:rsidR="00C93EFD" w:rsidRPr="00281559" w:rsidRDefault="00C93EFD" w:rsidP="007C3D18">
      <w:pPr>
        <w:widowControl w:val="0"/>
        <w:autoSpaceDE w:val="0"/>
        <w:autoSpaceDN w:val="0"/>
        <w:adjustRightInd w:val="0"/>
        <w:ind w:left="504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В третьей версии этого хадиса сообщается, что пророк, также сказал:</w:t>
      </w:r>
    </w:p>
    <w:p w:rsidR="007C3D18" w:rsidRPr="00281559" w:rsidRDefault="007C3D18">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«...и когда грабитель силой отнимает что-нибудь на глазах у людей, он верующим не является».</w:t>
      </w:r>
      <w:r w:rsidR="00C93EFD" w:rsidRPr="00281559">
        <w:rPr>
          <w:sz w:val="22"/>
          <w:szCs w:val="22"/>
        </w:rPr>
        <w:t xml:space="preserve"> </w:t>
      </w:r>
    </w:p>
    <w:p w:rsidR="007C3D18" w:rsidRPr="00281559" w:rsidRDefault="007C3D18" w:rsidP="007C3D18">
      <w:pPr>
        <w:widowControl w:val="0"/>
        <w:autoSpaceDE w:val="0"/>
        <w:autoSpaceDN w:val="0"/>
        <w:adjustRightInd w:val="0"/>
        <w:ind w:left="504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Всё вышеупомянутое указывает на то, что пророк</w:t>
      </w:r>
      <w:r w:rsidR="007C3D18" w:rsidRPr="00281559">
        <w:rPr>
          <w:sz w:val="22"/>
          <w:szCs w:val="22"/>
        </w:rPr>
        <w:t xml:space="preserve">, (с.г.с.), </w:t>
      </w:r>
      <w:r w:rsidRPr="00281559">
        <w:rPr>
          <w:sz w:val="22"/>
          <w:szCs w:val="22"/>
        </w:rPr>
        <w:t>не считал, что прелюбодей, вор, пьющий вино и убийца полнос</w:t>
      </w:r>
      <w:r w:rsidRPr="00281559">
        <w:rPr>
          <w:sz w:val="22"/>
          <w:szCs w:val="22"/>
        </w:rPr>
        <w:softHyphen/>
        <w:t>тью утрачивают веру при условии исповедания ими единобожия. А если бы он захотел сказать нечто подобное, то не стал бы со</w:t>
      </w:r>
      <w:r w:rsidRPr="00281559">
        <w:rPr>
          <w:sz w:val="22"/>
          <w:szCs w:val="22"/>
        </w:rPr>
        <w:softHyphen/>
        <w:t>общать о том, что тот умерший, который не отступится от при</w:t>
      </w:r>
      <w:r w:rsidRPr="00281559">
        <w:rPr>
          <w:sz w:val="22"/>
          <w:szCs w:val="22"/>
        </w:rPr>
        <w:softHyphen/>
        <w:t>несённого им свидетельства единобожия до самой смерти, вой</w:t>
      </w:r>
      <w:r w:rsidRPr="00281559">
        <w:rPr>
          <w:sz w:val="22"/>
          <w:szCs w:val="22"/>
        </w:rPr>
        <w:softHyphen/>
        <w:t>дёт в рай, даже если он и совершал вышеупомянутые грехи, ведь в рай войдут только верующие. Таким образом, говоря об этом, пророк</w:t>
      </w:r>
      <w:r w:rsidR="00415B46" w:rsidRPr="00281559">
        <w:rPr>
          <w:sz w:val="22"/>
          <w:szCs w:val="22"/>
        </w:rPr>
        <w:t xml:space="preserve">, (с.г.с.), </w:t>
      </w:r>
      <w:r w:rsidRPr="00281559">
        <w:rPr>
          <w:sz w:val="22"/>
          <w:szCs w:val="22"/>
        </w:rPr>
        <w:t>только хотел указать на уменьшение веры тако</w:t>
      </w:r>
      <w:r w:rsidRPr="00281559">
        <w:rPr>
          <w:sz w:val="22"/>
          <w:szCs w:val="22"/>
        </w:rPr>
        <w:softHyphen/>
        <w:t>го человека и её несовершенство. Если же говорить о неверии, то раб Аллаха впадает в него в том случае, когда совершает вы</w:t>
      </w:r>
      <w:r w:rsidRPr="00281559">
        <w:rPr>
          <w:sz w:val="22"/>
          <w:szCs w:val="22"/>
        </w:rPr>
        <w:softHyphen/>
        <w:t>шеупомянутые грехи, считая, что ему дозволено делать это, по</w:t>
      </w:r>
      <w:r w:rsidRPr="00281559">
        <w:rPr>
          <w:sz w:val="22"/>
          <w:szCs w:val="22"/>
        </w:rPr>
        <w:softHyphen/>
        <w:t>скольку это означает, что он считает неправильными те места Корана и сунны, где указывается на запретность подобных ве</w:t>
      </w:r>
      <w:r w:rsidRPr="00281559">
        <w:rPr>
          <w:sz w:val="22"/>
          <w:szCs w:val="22"/>
        </w:rPr>
        <w:softHyphen/>
        <w:t>щей. Становится он неверным и в том случае, если только счита</w:t>
      </w:r>
      <w:r w:rsidRPr="00281559">
        <w:rPr>
          <w:sz w:val="22"/>
          <w:szCs w:val="22"/>
        </w:rPr>
        <w:softHyphen/>
        <w:t>ет это дозволенным, даже и не совершая ничего подобного, а Аллах Всевышний знает об этом лучше.</w:t>
      </w:r>
    </w:p>
    <w:p w:rsidR="00C93EFD" w:rsidRPr="00281559" w:rsidRDefault="00C93EFD" w:rsidP="002E1E4C">
      <w:pPr>
        <w:pStyle w:val="2"/>
      </w:pPr>
      <w:bookmarkStart w:id="162" w:name="_Toc469834928"/>
      <w:r w:rsidRPr="00281559">
        <w:t>Вопрос 159. Раньше неверие, проявляющееся в действи</w:t>
      </w:r>
      <w:r w:rsidRPr="00281559">
        <w:softHyphen/>
        <w:t>ях, было определено как малое неверие, но почему же тогда совершение поклонов перед идолами, выражение пренебре</w:t>
      </w:r>
      <w:r w:rsidRPr="00281559">
        <w:softHyphen/>
        <w:t>жения к Корану, поношение посланника, насмешки над ре</w:t>
      </w:r>
      <w:r w:rsidRPr="00281559">
        <w:softHyphen/>
        <w:t>лигией и тому подобные вещи ставят человека вне религии?</w:t>
      </w:r>
      <w:bookmarkEnd w:id="162"/>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Знай, что четыре вышеупомянутых и подобные им действия являются проявлением неверия, находящего своё вы</w:t>
      </w:r>
      <w:r w:rsidRPr="00281559">
        <w:rPr>
          <w:sz w:val="22"/>
          <w:szCs w:val="22"/>
        </w:rPr>
        <w:softHyphen/>
        <w:t>ражение в делах лишь в том смысле, что совершаются они с по</w:t>
      </w:r>
      <w:r w:rsidRPr="00281559">
        <w:rPr>
          <w:sz w:val="22"/>
          <w:szCs w:val="22"/>
        </w:rPr>
        <w:softHyphen/>
        <w:t>мощью различных частей тела, и это могут видеть люди. Одна</w:t>
      </w:r>
      <w:r w:rsidRPr="00281559">
        <w:rPr>
          <w:sz w:val="22"/>
          <w:szCs w:val="22"/>
        </w:rPr>
        <w:softHyphen/>
        <w:t>ко совершение их может иметь место только в том случае, когда полностью прекращается совершение дел сердца, имеющих от</w:t>
      </w:r>
      <w:r w:rsidRPr="00281559">
        <w:rPr>
          <w:sz w:val="22"/>
          <w:szCs w:val="22"/>
        </w:rPr>
        <w:softHyphen/>
        <w:t xml:space="preserve">ношение к намерениям, </w:t>
      </w:r>
      <w:r w:rsidRPr="00281559">
        <w:rPr>
          <w:sz w:val="22"/>
          <w:szCs w:val="22"/>
        </w:rPr>
        <w:lastRenderedPageBreak/>
        <w:t>искренности, любви и повиновению. Таким образом, несмотря на то, что внешне все эти действия яв</w:t>
      </w:r>
      <w:r w:rsidRPr="00281559">
        <w:rPr>
          <w:sz w:val="22"/>
          <w:szCs w:val="22"/>
        </w:rPr>
        <w:softHyphen/>
        <w:t>ляются проявлениями неверия, находящего выражение в делах, они обязательно связаны с неверием, имеющим отношение к убеждениям, и могут совершаться либо отклонившимся от пути истинного лицемером, либо упорствующим ослушником. И толь</w:t>
      </w:r>
      <w:r w:rsidRPr="00281559">
        <w:rPr>
          <w:sz w:val="22"/>
          <w:szCs w:val="22"/>
        </w:rPr>
        <w:softHyphen/>
        <w:t>ко это во время совершения похода на Табук заставило лицеме</w:t>
      </w:r>
      <w:r w:rsidRPr="00281559">
        <w:rPr>
          <w:sz w:val="22"/>
          <w:szCs w:val="22"/>
        </w:rPr>
        <w:softHyphen/>
        <w:t>ров делать то, о чём в Коране сказано так:</w:t>
      </w:r>
    </w:p>
    <w:p w:rsidR="00B408CC" w:rsidRPr="00281559" w:rsidRDefault="00415B46">
      <w:pPr>
        <w:widowControl w:val="0"/>
        <w:autoSpaceDE w:val="0"/>
        <w:autoSpaceDN w:val="0"/>
        <w:adjustRightInd w:val="0"/>
        <w:rPr>
          <w:b/>
          <w:sz w:val="22"/>
          <w:szCs w:val="22"/>
        </w:rPr>
      </w:pPr>
      <w:r w:rsidRPr="00281559">
        <w:rPr>
          <w:b/>
          <w:sz w:val="22"/>
          <w:szCs w:val="22"/>
        </w:rPr>
        <w:t>«....</w:t>
      </w:r>
      <w:r w:rsidR="00C93EFD" w:rsidRPr="00281559">
        <w:rPr>
          <w:b/>
          <w:sz w:val="22"/>
          <w:szCs w:val="22"/>
        </w:rPr>
        <w:t>они произносили слова (свидетельствующие об их) неве</w:t>
      </w:r>
      <w:r w:rsidR="00C93EFD" w:rsidRPr="00281559">
        <w:rPr>
          <w:b/>
          <w:sz w:val="22"/>
          <w:szCs w:val="22"/>
        </w:rPr>
        <w:softHyphen/>
        <w:t>рии, и впали в неверие, приняв ислам, и задумали (совершить) то, что им не удалось.</w:t>
      </w:r>
      <w:r w:rsidR="004156E2">
        <w:rPr>
          <w:rStyle w:val="FootnoteReference"/>
          <w:b/>
          <w:sz w:val="22"/>
          <w:szCs w:val="22"/>
        </w:rPr>
        <w:footnoteReference w:id="369"/>
      </w:r>
      <w:r w:rsidR="00C93EFD" w:rsidRPr="00281559">
        <w:rPr>
          <w:b/>
          <w:sz w:val="22"/>
          <w:szCs w:val="22"/>
        </w:rPr>
        <w:t>»</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B408CC" w:rsidRPr="00281559">
        <w:rPr>
          <w:sz w:val="22"/>
          <w:szCs w:val="22"/>
        </w:rPr>
        <w:tab/>
      </w:r>
      <w:r w:rsidR="00B408CC" w:rsidRPr="00281559">
        <w:rPr>
          <w:sz w:val="22"/>
          <w:szCs w:val="22"/>
        </w:rPr>
        <w:tab/>
      </w:r>
      <w:r w:rsidR="00B408CC" w:rsidRPr="00281559">
        <w:rPr>
          <w:sz w:val="22"/>
          <w:szCs w:val="22"/>
        </w:rPr>
        <w:tab/>
      </w:r>
      <w:r w:rsidR="00B408CC" w:rsidRPr="00281559">
        <w:rPr>
          <w:sz w:val="22"/>
          <w:szCs w:val="22"/>
        </w:rPr>
        <w:tab/>
      </w:r>
      <w:r w:rsidR="00B408CC" w:rsidRPr="00281559">
        <w:rPr>
          <w:sz w:val="22"/>
          <w:szCs w:val="22"/>
        </w:rPr>
        <w:tab/>
      </w:r>
      <w:r w:rsidR="00B408CC" w:rsidRPr="00281559">
        <w:rPr>
          <w:sz w:val="22"/>
          <w:szCs w:val="22"/>
        </w:rPr>
        <w:tab/>
      </w:r>
      <w:r w:rsidR="00B408CC" w:rsidRPr="00281559">
        <w:rPr>
          <w:sz w:val="22"/>
          <w:szCs w:val="22"/>
        </w:rPr>
        <w:tab/>
      </w:r>
      <w:r w:rsidR="00B408CC" w:rsidRPr="00281559">
        <w:rPr>
          <w:sz w:val="22"/>
          <w:szCs w:val="22"/>
        </w:rPr>
        <w:tab/>
      </w:r>
      <w:r w:rsidR="00B408CC" w:rsidRPr="00281559">
        <w:rPr>
          <w:sz w:val="22"/>
          <w:szCs w:val="22"/>
        </w:rPr>
        <w:tab/>
      </w:r>
      <w:r w:rsidRPr="00281559">
        <w:rPr>
          <w:sz w:val="22"/>
          <w:szCs w:val="22"/>
        </w:rPr>
        <w:t>Пок</w:t>
      </w:r>
      <w:r w:rsidR="00B408CC" w:rsidRPr="00281559">
        <w:rPr>
          <w:sz w:val="22"/>
          <w:szCs w:val="22"/>
        </w:rPr>
        <w:t>а</w:t>
      </w:r>
      <w:r w:rsidRPr="00281559">
        <w:rPr>
          <w:sz w:val="22"/>
          <w:szCs w:val="22"/>
        </w:rPr>
        <w:t>яни</w:t>
      </w:r>
      <w:r w:rsidR="00B408CC" w:rsidRPr="00281559">
        <w:rPr>
          <w:sz w:val="22"/>
          <w:szCs w:val="22"/>
        </w:rPr>
        <w:t xml:space="preserve">е, </w:t>
      </w:r>
      <w:r w:rsidRPr="00281559">
        <w:rPr>
          <w:sz w:val="22"/>
          <w:szCs w:val="22"/>
        </w:rPr>
        <w:t>74</w:t>
      </w:r>
    </w:p>
    <w:p w:rsidR="00C93EFD" w:rsidRPr="00281559" w:rsidRDefault="00C93EFD">
      <w:pPr>
        <w:widowControl w:val="0"/>
        <w:autoSpaceDE w:val="0"/>
        <w:autoSpaceDN w:val="0"/>
        <w:adjustRightInd w:val="0"/>
        <w:rPr>
          <w:sz w:val="22"/>
          <w:szCs w:val="22"/>
        </w:rPr>
      </w:pPr>
      <w:r w:rsidRPr="00281559">
        <w:rPr>
          <w:sz w:val="22"/>
          <w:szCs w:val="22"/>
        </w:rPr>
        <w:t>И в Коране о них сообщается также следующее:</w:t>
      </w:r>
    </w:p>
    <w:p w:rsidR="000769F0" w:rsidRPr="008D25E4" w:rsidRDefault="000769F0">
      <w:pPr>
        <w:widowControl w:val="0"/>
        <w:autoSpaceDE w:val="0"/>
        <w:autoSpaceDN w:val="0"/>
        <w:adjustRightInd w:val="0"/>
        <w:rPr>
          <w:sz w:val="22"/>
          <w:szCs w:val="22"/>
        </w:rPr>
      </w:pPr>
    </w:p>
    <w:p w:rsidR="00C93EFD" w:rsidRPr="00281559" w:rsidRDefault="000769F0" w:rsidP="000769F0">
      <w:pPr>
        <w:widowControl w:val="0"/>
        <w:autoSpaceDE w:val="0"/>
        <w:autoSpaceDN w:val="0"/>
        <w:bidi/>
        <w:adjustRightInd w:val="0"/>
        <w:ind w:left="1701"/>
        <w:jc w:val="both"/>
        <w:rPr>
          <w:sz w:val="22"/>
          <w:szCs w:val="22"/>
        </w:rPr>
      </w:pPr>
      <w:r>
        <w:rPr>
          <w:rFonts w:cs="Traditional Arabic"/>
          <w:color w:val="000000"/>
          <w:sz w:val="22"/>
          <w:szCs w:val="28"/>
          <w:shd w:val="clear" w:color="auto" w:fill="FFFFFF"/>
          <w:rtl/>
        </w:rPr>
        <w:t>﴿</w:t>
      </w:r>
      <w:r w:rsidRPr="000769F0">
        <w:rPr>
          <w:rStyle w:val="Char"/>
          <w:rtl/>
        </w:rPr>
        <w:t>وَلَئِنْ سَأَلْتَهُمْ لَيَقُولُنَّ إِنَّمَا كُنَّا نَخُوضُ وَنَلْعَبُ</w:t>
      </w:r>
      <w:r w:rsidR="005A0ED1">
        <w:rPr>
          <w:rStyle w:val="Char"/>
          <w:rtl/>
        </w:rPr>
        <w:t xml:space="preserve"> </w:t>
      </w:r>
      <w:r w:rsidRPr="000769F0">
        <w:rPr>
          <w:rStyle w:val="Char"/>
          <w:rtl/>
        </w:rPr>
        <w:t>قُلْ أَبِاللَّهِ وَآيَاتِهِ وَرَسُولِهِ كُنْتُمْ تَسْتَهْزِئُونَ٦٥ لَا تَعْتَذِرُوا قَدْ كَفَرْتُمْ بَعْدَ إِيمَانِكُمْ</w:t>
      </w:r>
      <w:r>
        <w:rPr>
          <w:rFonts w:cs="Traditional Arabic"/>
          <w:color w:val="000000"/>
          <w:sz w:val="22"/>
          <w:szCs w:val="28"/>
          <w:shd w:val="clear" w:color="auto" w:fill="FFFFFF"/>
          <w:rtl/>
        </w:rPr>
        <w:t>﴾</w:t>
      </w:r>
      <w:r>
        <w:rPr>
          <w:rFonts w:cs="KFGQPC Uthmanic Script HAFS"/>
          <w:color w:val="000000"/>
          <w:sz w:val="22"/>
          <w:szCs w:val="28"/>
          <w:shd w:val="clear" w:color="auto" w:fill="FFFFFF"/>
          <w:rtl/>
        </w:rPr>
        <w:t xml:space="preserve"> </w:t>
      </w:r>
      <w:r>
        <w:rPr>
          <w:rFonts w:cs="mylotus"/>
          <w:color w:val="000000"/>
          <w:sz w:val="22"/>
          <w:shd w:val="clear" w:color="auto" w:fill="FFFFFF"/>
          <w:rtl/>
        </w:rPr>
        <w:t>[التوبة: 65-66]</w:t>
      </w:r>
    </w:p>
    <w:p w:rsidR="00F761B5" w:rsidRPr="00281559" w:rsidRDefault="00B408CC">
      <w:pPr>
        <w:widowControl w:val="0"/>
        <w:autoSpaceDE w:val="0"/>
        <w:autoSpaceDN w:val="0"/>
        <w:adjustRightInd w:val="0"/>
        <w:rPr>
          <w:b/>
          <w:sz w:val="22"/>
          <w:szCs w:val="22"/>
        </w:rPr>
      </w:pPr>
      <w:r w:rsidRPr="00281559">
        <w:rPr>
          <w:b/>
          <w:sz w:val="22"/>
          <w:szCs w:val="22"/>
        </w:rPr>
        <w:t xml:space="preserve">«Если </w:t>
      </w:r>
      <w:r w:rsidR="00C93EFD" w:rsidRPr="00281559">
        <w:rPr>
          <w:b/>
          <w:sz w:val="22"/>
          <w:szCs w:val="22"/>
        </w:rPr>
        <w:t>же ты спросишь их, они, конечно же, скажут: "Мы толь</w:t>
      </w:r>
      <w:r w:rsidR="00C93EFD" w:rsidRPr="00281559">
        <w:rPr>
          <w:b/>
          <w:sz w:val="22"/>
          <w:szCs w:val="22"/>
        </w:rPr>
        <w:softHyphen/>
        <w:t>ко забавлялись и играли." Скажи: "Не над Аллахом ли, Его аятами и Его посланником вы насмехались?"</w:t>
      </w:r>
      <w:r w:rsidR="005A0ED1">
        <w:rPr>
          <w:b/>
          <w:sz w:val="22"/>
          <w:szCs w:val="22"/>
        </w:rPr>
        <w:t xml:space="preserve"> </w:t>
      </w:r>
      <w:r w:rsidR="00C93EFD" w:rsidRPr="00281559">
        <w:rPr>
          <w:b/>
          <w:sz w:val="22"/>
          <w:szCs w:val="22"/>
        </w:rPr>
        <w:t>Не оправдывайтесь! Вы стали неверными после того, как уверовали</w:t>
      </w:r>
      <w:r w:rsidR="00B82F9F">
        <w:rPr>
          <w:rStyle w:val="FootnoteReference"/>
          <w:b/>
          <w:sz w:val="22"/>
          <w:szCs w:val="22"/>
        </w:rPr>
        <w:footnoteReference w:id="370"/>
      </w:r>
      <w:r w:rsidR="00C93EFD" w:rsidRPr="00281559">
        <w:rPr>
          <w:b/>
          <w:sz w:val="22"/>
          <w:szCs w:val="22"/>
        </w:rPr>
        <w:t>...</w:t>
      </w:r>
      <w:r w:rsidR="00F761B5" w:rsidRPr="00281559">
        <w:rPr>
          <w:b/>
          <w:sz w:val="22"/>
          <w:szCs w:val="22"/>
        </w:rPr>
        <w:t>.».</w:t>
      </w:r>
    </w:p>
    <w:p w:rsidR="00F761B5" w:rsidRPr="00281559" w:rsidRDefault="00F761B5" w:rsidP="00F761B5">
      <w:pPr>
        <w:widowControl w:val="0"/>
        <w:autoSpaceDE w:val="0"/>
        <w:autoSpaceDN w:val="0"/>
        <w:adjustRightInd w:val="0"/>
        <w:ind w:left="5760" w:firstLine="720"/>
        <w:rPr>
          <w:sz w:val="22"/>
          <w:szCs w:val="22"/>
        </w:rPr>
      </w:pPr>
      <w:r w:rsidRPr="00281559">
        <w:rPr>
          <w:sz w:val="22"/>
          <w:szCs w:val="22"/>
        </w:rPr>
        <w:t>Покаяние, 65-66</w:t>
      </w:r>
    </w:p>
    <w:p w:rsidR="00C93EFD" w:rsidRPr="00281559" w:rsidRDefault="00C93EFD">
      <w:pPr>
        <w:widowControl w:val="0"/>
        <w:autoSpaceDE w:val="0"/>
        <w:autoSpaceDN w:val="0"/>
        <w:adjustRightInd w:val="0"/>
        <w:rPr>
          <w:sz w:val="22"/>
          <w:szCs w:val="22"/>
        </w:rPr>
      </w:pPr>
      <w:r w:rsidRPr="00281559">
        <w:rPr>
          <w:sz w:val="22"/>
          <w:szCs w:val="22"/>
        </w:rPr>
        <w:t>Кроме того, мы не определяли малое неверие исключительно как неверие, находящее своё выражение в делах, но говорили, что оно является таковым, если не имеет отношения к убеждени</w:t>
      </w:r>
      <w:r w:rsidRPr="00281559">
        <w:rPr>
          <w:sz w:val="22"/>
          <w:szCs w:val="22"/>
        </w:rPr>
        <w:softHyphen/>
        <w:t>ям и не противоречит ни словам, ни делам сердца.</w:t>
      </w:r>
    </w:p>
    <w:p w:rsidR="00C93EFD" w:rsidRPr="00281559" w:rsidRDefault="00C93EFD" w:rsidP="002E1E4C">
      <w:pPr>
        <w:pStyle w:val="2"/>
      </w:pPr>
      <w:bookmarkStart w:id="163" w:name="_Toc469834929"/>
      <w:r w:rsidRPr="00281559">
        <w:t>Вопрос 160. На сколько частей подразделяются такие вещи как несправедливость (зульм)</w:t>
      </w:r>
      <w:r w:rsidR="00B82F9F">
        <w:rPr>
          <w:rStyle w:val="FootnoteReference"/>
          <w:b w:val="0"/>
          <w:sz w:val="22"/>
          <w:szCs w:val="22"/>
        </w:rPr>
        <w:footnoteReference w:id="371"/>
      </w:r>
      <w:r w:rsidRPr="00281559">
        <w:t>, нечестие (фусук)</w:t>
      </w:r>
      <w:r w:rsidR="00D80A12">
        <w:rPr>
          <w:rStyle w:val="FootnoteReference"/>
          <w:b w:val="0"/>
          <w:sz w:val="22"/>
          <w:szCs w:val="22"/>
        </w:rPr>
        <w:footnoteReference w:id="372"/>
      </w:r>
      <w:r w:rsidRPr="00281559">
        <w:t xml:space="preserve"> и лицемерие (нифак)?</w:t>
      </w:r>
      <w:bookmarkEnd w:id="163"/>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Каждая из этих вещей подразделяется на две части: большую, которой является неверие, и малую, чем является всё то, что меньше неверия.</w:t>
      </w:r>
    </w:p>
    <w:p w:rsidR="00C93EFD" w:rsidRPr="00281559" w:rsidRDefault="00C93EFD" w:rsidP="002E1E4C">
      <w:pPr>
        <w:pStyle w:val="2"/>
      </w:pPr>
      <w:bookmarkStart w:id="164" w:name="_Toc469834930"/>
      <w:r w:rsidRPr="00281559">
        <w:t>Вопрос 161. Что может служить примером большой и ма</w:t>
      </w:r>
      <w:r w:rsidRPr="00281559">
        <w:softHyphen/>
        <w:t>лой несправедливости?</w:t>
      </w:r>
      <w:bookmarkEnd w:id="164"/>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Примером большой несправедливости является то, о чём упоминает Аллах Всевышний, который сказал:</w:t>
      </w:r>
    </w:p>
    <w:p w:rsidR="00D05A15" w:rsidRPr="00281559" w:rsidRDefault="00D05A15">
      <w:pPr>
        <w:widowControl w:val="0"/>
        <w:autoSpaceDE w:val="0"/>
        <w:autoSpaceDN w:val="0"/>
        <w:adjustRightInd w:val="0"/>
        <w:rPr>
          <w:b/>
          <w:sz w:val="22"/>
          <w:szCs w:val="22"/>
        </w:rPr>
      </w:pPr>
      <w:r w:rsidRPr="00281559">
        <w:rPr>
          <w:b/>
          <w:sz w:val="22"/>
          <w:szCs w:val="22"/>
        </w:rPr>
        <w:t>«</w:t>
      </w:r>
      <w:r w:rsidR="00C93EFD" w:rsidRPr="00281559">
        <w:rPr>
          <w:b/>
          <w:sz w:val="22"/>
          <w:szCs w:val="22"/>
        </w:rPr>
        <w:t>И не взывай помимо Аллаха к тому, что не принесёт тебе ни пользы, ни вре</w:t>
      </w:r>
      <w:r w:rsidRPr="00281559">
        <w:rPr>
          <w:b/>
          <w:sz w:val="22"/>
          <w:szCs w:val="22"/>
        </w:rPr>
        <w:t>д</w:t>
      </w:r>
      <w:r w:rsidR="00C93EFD" w:rsidRPr="00281559">
        <w:rPr>
          <w:b/>
          <w:sz w:val="22"/>
          <w:szCs w:val="22"/>
        </w:rPr>
        <w:t xml:space="preserve">а, а если ты будешь делать (это), то, поистине, (станешь одним) из несправедливых.» </w:t>
      </w:r>
    </w:p>
    <w:p w:rsidR="00C93EFD" w:rsidRPr="000F4E60" w:rsidRDefault="00D05A15" w:rsidP="00D05A15">
      <w:pPr>
        <w:widowControl w:val="0"/>
        <w:autoSpaceDE w:val="0"/>
        <w:autoSpaceDN w:val="0"/>
        <w:adjustRightInd w:val="0"/>
        <w:ind w:left="6480"/>
        <w:rPr>
          <w:sz w:val="22"/>
          <w:szCs w:val="22"/>
        </w:rPr>
      </w:pPr>
      <w:r w:rsidRPr="00281559">
        <w:rPr>
          <w:sz w:val="22"/>
          <w:szCs w:val="22"/>
        </w:rPr>
        <w:t>Йу</w:t>
      </w:r>
      <w:r w:rsidR="00C93EFD" w:rsidRPr="00281559">
        <w:rPr>
          <w:sz w:val="22"/>
          <w:szCs w:val="22"/>
        </w:rPr>
        <w:t>нус</w:t>
      </w:r>
      <w:r w:rsidRPr="000F4E60">
        <w:rPr>
          <w:sz w:val="22"/>
          <w:szCs w:val="22"/>
        </w:rPr>
        <w:t>,</w:t>
      </w:r>
      <w:r w:rsidR="00C93EFD" w:rsidRPr="000F4E60">
        <w:rPr>
          <w:sz w:val="22"/>
          <w:szCs w:val="22"/>
        </w:rPr>
        <w:t xml:space="preserve"> 106</w:t>
      </w:r>
    </w:p>
    <w:p w:rsidR="0008618C" w:rsidRPr="00281559" w:rsidRDefault="0008618C">
      <w:pPr>
        <w:widowControl w:val="0"/>
        <w:autoSpaceDE w:val="0"/>
        <w:autoSpaceDN w:val="0"/>
        <w:adjustRightInd w:val="0"/>
        <w:rPr>
          <w:b/>
          <w:sz w:val="22"/>
          <w:szCs w:val="22"/>
        </w:rPr>
      </w:pPr>
      <w:r w:rsidRPr="00281559">
        <w:rPr>
          <w:b/>
          <w:sz w:val="22"/>
          <w:szCs w:val="22"/>
        </w:rPr>
        <w:t>«</w:t>
      </w:r>
      <w:r w:rsidR="00C93EFD" w:rsidRPr="00281559">
        <w:rPr>
          <w:b/>
          <w:sz w:val="22"/>
          <w:szCs w:val="22"/>
        </w:rPr>
        <w:t>...</w:t>
      </w:r>
      <w:r w:rsidRPr="00281559">
        <w:rPr>
          <w:b/>
          <w:sz w:val="22"/>
          <w:szCs w:val="22"/>
        </w:rPr>
        <w:t>.</w:t>
      </w:r>
      <w:r w:rsidR="00C93EFD" w:rsidRPr="00281559">
        <w:rPr>
          <w:b/>
          <w:sz w:val="22"/>
          <w:szCs w:val="22"/>
        </w:rPr>
        <w:t xml:space="preserve"> поистине, многобожие - великая несправедливость</w:t>
      </w:r>
      <w:r w:rsidRPr="00281559">
        <w:rPr>
          <w:b/>
          <w:sz w:val="22"/>
          <w:szCs w:val="22"/>
        </w:rPr>
        <w:t>!»</w:t>
      </w:r>
    </w:p>
    <w:p w:rsidR="00C93EFD" w:rsidRPr="00281559" w:rsidRDefault="00C93EFD" w:rsidP="0008618C">
      <w:pPr>
        <w:widowControl w:val="0"/>
        <w:autoSpaceDE w:val="0"/>
        <w:autoSpaceDN w:val="0"/>
        <w:adjustRightInd w:val="0"/>
        <w:ind w:left="5760" w:firstLine="720"/>
        <w:rPr>
          <w:sz w:val="22"/>
          <w:szCs w:val="22"/>
        </w:rPr>
      </w:pPr>
      <w:r w:rsidRPr="00281559">
        <w:rPr>
          <w:sz w:val="22"/>
          <w:szCs w:val="22"/>
        </w:rPr>
        <w:t xml:space="preserve"> Лу</w:t>
      </w:r>
      <w:r w:rsidR="0008618C" w:rsidRPr="00281559">
        <w:rPr>
          <w:sz w:val="22"/>
          <w:szCs w:val="22"/>
        </w:rPr>
        <w:t xml:space="preserve">кман, </w:t>
      </w:r>
      <w:r w:rsidRPr="00281559">
        <w:rPr>
          <w:sz w:val="22"/>
          <w:szCs w:val="22"/>
        </w:rPr>
        <w:t>13</w:t>
      </w:r>
    </w:p>
    <w:p w:rsidR="00F3770D" w:rsidRPr="00281559" w:rsidRDefault="0008618C">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Аллах сделает рай запретным для того, кто наря</w:t>
      </w:r>
      <w:r w:rsidR="00C93EFD" w:rsidRPr="00281559">
        <w:rPr>
          <w:b/>
          <w:sz w:val="22"/>
          <w:szCs w:val="22"/>
        </w:rPr>
        <w:softHyphen/>
        <w:t>ду с Ним поклоняется и другим, и убежи</w:t>
      </w:r>
      <w:r w:rsidR="00F3770D" w:rsidRPr="00281559">
        <w:rPr>
          <w:b/>
          <w:sz w:val="22"/>
          <w:szCs w:val="22"/>
        </w:rPr>
        <w:t>щ</w:t>
      </w:r>
      <w:r w:rsidR="00C93EFD" w:rsidRPr="00281559">
        <w:rPr>
          <w:b/>
          <w:sz w:val="22"/>
          <w:szCs w:val="22"/>
        </w:rPr>
        <w:t>ем для него станет а</w:t>
      </w:r>
      <w:r w:rsidR="00F3770D" w:rsidRPr="00281559">
        <w:rPr>
          <w:b/>
          <w:sz w:val="22"/>
          <w:szCs w:val="22"/>
        </w:rPr>
        <w:t>д</w:t>
      </w:r>
      <w:r w:rsidR="00C93EFD" w:rsidRPr="00281559">
        <w:rPr>
          <w:b/>
          <w:sz w:val="22"/>
          <w:szCs w:val="22"/>
        </w:rPr>
        <w:t xml:space="preserve"> и не будет несправедливым помощников!</w:t>
      </w:r>
      <w:r w:rsidR="00F3770D" w:rsidRPr="00281559">
        <w:rPr>
          <w:b/>
          <w:sz w:val="22"/>
          <w:szCs w:val="22"/>
        </w:rPr>
        <w:t>»</w:t>
      </w:r>
    </w:p>
    <w:p w:rsidR="00C93EFD" w:rsidRPr="00281559" w:rsidRDefault="00C93EFD" w:rsidP="00F3770D">
      <w:pPr>
        <w:widowControl w:val="0"/>
        <w:autoSpaceDE w:val="0"/>
        <w:autoSpaceDN w:val="0"/>
        <w:adjustRightInd w:val="0"/>
        <w:ind w:left="5760" w:firstLine="720"/>
        <w:rPr>
          <w:sz w:val="22"/>
          <w:szCs w:val="22"/>
        </w:rPr>
      </w:pPr>
      <w:r w:rsidRPr="00281559">
        <w:rPr>
          <w:sz w:val="22"/>
          <w:szCs w:val="22"/>
        </w:rPr>
        <w:t xml:space="preserve"> Т</w:t>
      </w:r>
      <w:r w:rsidR="00F3770D" w:rsidRPr="00281559">
        <w:rPr>
          <w:sz w:val="22"/>
          <w:szCs w:val="22"/>
        </w:rPr>
        <w:t>ра</w:t>
      </w:r>
      <w:r w:rsidRPr="00281559">
        <w:rPr>
          <w:sz w:val="22"/>
          <w:szCs w:val="22"/>
        </w:rPr>
        <w:t>п</w:t>
      </w:r>
      <w:r w:rsidR="00F3770D" w:rsidRPr="00281559">
        <w:rPr>
          <w:sz w:val="22"/>
          <w:szCs w:val="22"/>
        </w:rPr>
        <w:t>еза,</w:t>
      </w:r>
      <w:r w:rsidRPr="00281559">
        <w:rPr>
          <w:sz w:val="22"/>
          <w:szCs w:val="22"/>
        </w:rPr>
        <w:t>,</w:t>
      </w:r>
      <w:r w:rsidR="00F3770D" w:rsidRPr="00281559">
        <w:rPr>
          <w:sz w:val="22"/>
          <w:szCs w:val="22"/>
        </w:rPr>
        <w:t xml:space="preserve"> </w:t>
      </w:r>
      <w:r w:rsidRPr="00281559">
        <w:rPr>
          <w:sz w:val="22"/>
          <w:szCs w:val="22"/>
        </w:rPr>
        <w:t>72</w:t>
      </w:r>
    </w:p>
    <w:p w:rsidR="00C93EFD" w:rsidRPr="00281559" w:rsidRDefault="00C93EFD">
      <w:pPr>
        <w:widowControl w:val="0"/>
        <w:autoSpaceDE w:val="0"/>
        <w:autoSpaceDN w:val="0"/>
        <w:adjustRightInd w:val="0"/>
        <w:rPr>
          <w:sz w:val="22"/>
          <w:szCs w:val="22"/>
        </w:rPr>
      </w:pPr>
      <w:r w:rsidRPr="00281559">
        <w:rPr>
          <w:sz w:val="22"/>
          <w:szCs w:val="22"/>
        </w:rPr>
        <w:t>Что же касается несправедливости, которая меньше этого, то примером её может служить то, о чём упоминает в суре "Развод" Аллах Всевышний, который сказал:</w:t>
      </w:r>
    </w:p>
    <w:p w:rsidR="0010367A" w:rsidRPr="00281559" w:rsidRDefault="0010367A">
      <w:pPr>
        <w:widowControl w:val="0"/>
        <w:autoSpaceDE w:val="0"/>
        <w:autoSpaceDN w:val="0"/>
        <w:adjustRightInd w:val="0"/>
        <w:rPr>
          <w:b/>
          <w:sz w:val="22"/>
          <w:szCs w:val="22"/>
        </w:rPr>
      </w:pPr>
      <w:r w:rsidRPr="00281559">
        <w:rPr>
          <w:b/>
          <w:sz w:val="22"/>
          <w:szCs w:val="22"/>
        </w:rPr>
        <w:lastRenderedPageBreak/>
        <w:t>«</w:t>
      </w:r>
      <w:r w:rsidR="00C93EFD" w:rsidRPr="00281559">
        <w:rPr>
          <w:b/>
          <w:sz w:val="22"/>
          <w:szCs w:val="22"/>
        </w:rPr>
        <w:t>... и бойтесь Аллаха, Господа вашего. Не выгоняйте их из их</w:t>
      </w:r>
      <w:r w:rsidR="00D80A12">
        <w:rPr>
          <w:rStyle w:val="FootnoteReference"/>
          <w:b/>
          <w:sz w:val="22"/>
          <w:szCs w:val="22"/>
        </w:rPr>
        <w:footnoteReference w:id="373"/>
      </w:r>
      <w:r w:rsidR="00C93EFD" w:rsidRPr="00281559">
        <w:rPr>
          <w:b/>
          <w:sz w:val="22"/>
          <w:szCs w:val="22"/>
        </w:rPr>
        <w:t xml:space="preserve"> домов и пусть сами они не уходят, если только не станут совершать чего-нибудь явно непристойного</w:t>
      </w:r>
      <w:r w:rsidR="0014028C">
        <w:rPr>
          <w:rStyle w:val="FootnoteReference"/>
          <w:b/>
          <w:sz w:val="22"/>
          <w:szCs w:val="22"/>
        </w:rPr>
        <w:footnoteReference w:id="374"/>
      </w:r>
      <w:r w:rsidR="00C93EFD" w:rsidRPr="00281559">
        <w:rPr>
          <w:b/>
          <w:sz w:val="22"/>
          <w:szCs w:val="22"/>
        </w:rPr>
        <w:t>. Таковы установ</w:t>
      </w:r>
      <w:r w:rsidR="00C93EFD" w:rsidRPr="00281559">
        <w:rPr>
          <w:b/>
          <w:sz w:val="22"/>
          <w:szCs w:val="22"/>
        </w:rPr>
        <w:softHyphen/>
        <w:t>ления Аллаха, а кто нарушит установления Аллаха, тот сам себя обидит.»</w:t>
      </w:r>
    </w:p>
    <w:p w:rsidR="00C93EFD" w:rsidRPr="00281559" w:rsidRDefault="0010367A" w:rsidP="0010367A">
      <w:pPr>
        <w:widowControl w:val="0"/>
        <w:autoSpaceDE w:val="0"/>
        <w:autoSpaceDN w:val="0"/>
        <w:adjustRightInd w:val="0"/>
        <w:ind w:left="5760" w:firstLine="720"/>
        <w:rPr>
          <w:sz w:val="22"/>
          <w:szCs w:val="22"/>
        </w:rPr>
      </w:pPr>
      <w:r w:rsidRPr="00281559">
        <w:rPr>
          <w:sz w:val="22"/>
          <w:szCs w:val="22"/>
        </w:rPr>
        <w:t>Развод, 1</w:t>
      </w:r>
      <w:r w:rsidR="00C93EFD"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C93EFD" w:rsidRPr="00281559" w:rsidRDefault="00E12B7D">
      <w:pPr>
        <w:widowControl w:val="0"/>
        <w:autoSpaceDE w:val="0"/>
        <w:autoSpaceDN w:val="0"/>
        <w:adjustRightInd w:val="0"/>
        <w:rPr>
          <w:b/>
          <w:sz w:val="22"/>
          <w:szCs w:val="22"/>
        </w:rPr>
      </w:pPr>
      <w:r w:rsidRPr="00281559">
        <w:rPr>
          <w:b/>
          <w:sz w:val="22"/>
          <w:szCs w:val="22"/>
        </w:rPr>
        <w:t>«…</w:t>
      </w:r>
      <w:r w:rsidR="00C93EFD" w:rsidRPr="00281559">
        <w:rPr>
          <w:b/>
          <w:sz w:val="22"/>
          <w:szCs w:val="22"/>
        </w:rPr>
        <w:t>.и не удерживайте их</w:t>
      </w:r>
      <w:r w:rsidR="0014028C">
        <w:rPr>
          <w:rStyle w:val="FootnoteReference"/>
          <w:b/>
          <w:sz w:val="22"/>
          <w:szCs w:val="22"/>
        </w:rPr>
        <w:footnoteReference w:id="375"/>
      </w:r>
      <w:r w:rsidR="00C93EFD" w:rsidRPr="00281559">
        <w:rPr>
          <w:b/>
          <w:sz w:val="22"/>
          <w:szCs w:val="22"/>
        </w:rPr>
        <w:t xml:space="preserve"> (, стараясь нанести им) вред и (тем самым) нарушая (установления Аллаха), а кто сделает это, сам себя обидит.</w:t>
      </w:r>
      <w:r w:rsidRPr="00281559">
        <w:rPr>
          <w:b/>
          <w:sz w:val="22"/>
          <w:szCs w:val="22"/>
        </w:rPr>
        <w:t>»</w:t>
      </w:r>
    </w:p>
    <w:p w:rsidR="00C93EFD" w:rsidRPr="00281559" w:rsidRDefault="00C93EFD" w:rsidP="00E12B7D">
      <w:pPr>
        <w:widowControl w:val="0"/>
        <w:autoSpaceDE w:val="0"/>
        <w:autoSpaceDN w:val="0"/>
        <w:adjustRightInd w:val="0"/>
        <w:ind w:left="5760" w:firstLine="720"/>
        <w:rPr>
          <w:sz w:val="22"/>
          <w:szCs w:val="22"/>
        </w:rPr>
      </w:pPr>
      <w:r w:rsidRPr="00281559">
        <w:rPr>
          <w:sz w:val="22"/>
          <w:szCs w:val="22"/>
        </w:rPr>
        <w:t xml:space="preserve">Корова, </w:t>
      </w:r>
      <w:r w:rsidR="00E12B7D" w:rsidRPr="00281559">
        <w:rPr>
          <w:sz w:val="22"/>
          <w:szCs w:val="22"/>
        </w:rPr>
        <w:t>2</w:t>
      </w:r>
      <w:r w:rsidRPr="00281559">
        <w:rPr>
          <w:sz w:val="22"/>
          <w:szCs w:val="22"/>
        </w:rPr>
        <w:t>31.</w:t>
      </w:r>
    </w:p>
    <w:p w:rsidR="00C93EFD" w:rsidRPr="00281559" w:rsidRDefault="00C93EFD" w:rsidP="00875EEB">
      <w:pPr>
        <w:pStyle w:val="2"/>
      </w:pPr>
      <w:bookmarkStart w:id="165" w:name="_Toc469834931"/>
      <w:r w:rsidRPr="00281559">
        <w:t>Вопрос 162. Что может служить примером большого и малого нечестия?</w:t>
      </w:r>
      <w:bookmarkEnd w:id="165"/>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Примером большого нечестия является то, о чём упо</w:t>
      </w:r>
      <w:r w:rsidRPr="00281559">
        <w:rPr>
          <w:sz w:val="22"/>
          <w:szCs w:val="22"/>
        </w:rPr>
        <w:softHyphen/>
        <w:t>минает Аллах Всевышний, который сказал:</w:t>
      </w:r>
    </w:p>
    <w:p w:rsidR="00C93EFD" w:rsidRPr="00281559" w:rsidRDefault="00F44C0C">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лицемеры - они нечестивцы</w:t>
      </w:r>
      <w:r w:rsidRPr="00281559">
        <w:rPr>
          <w:b/>
          <w:sz w:val="22"/>
          <w:szCs w:val="22"/>
        </w:rPr>
        <w:t>»</w:t>
      </w:r>
      <w:r w:rsidR="00C93EFD" w:rsidRPr="00281559">
        <w:rPr>
          <w:b/>
          <w:sz w:val="22"/>
          <w:szCs w:val="22"/>
        </w:rPr>
        <w:t>.</w:t>
      </w:r>
    </w:p>
    <w:p w:rsidR="00C93EFD" w:rsidRPr="00281559" w:rsidRDefault="00C93EFD" w:rsidP="005D18CA">
      <w:pPr>
        <w:widowControl w:val="0"/>
        <w:autoSpaceDE w:val="0"/>
        <w:autoSpaceDN w:val="0"/>
        <w:adjustRightInd w:val="0"/>
        <w:ind w:left="5760" w:firstLine="720"/>
        <w:rPr>
          <w:sz w:val="22"/>
          <w:szCs w:val="22"/>
        </w:rPr>
      </w:pPr>
      <w:r w:rsidRPr="00281559">
        <w:rPr>
          <w:sz w:val="22"/>
          <w:szCs w:val="22"/>
        </w:rPr>
        <w:t>По</w:t>
      </w:r>
      <w:r w:rsidR="005D18CA" w:rsidRPr="00281559">
        <w:rPr>
          <w:sz w:val="22"/>
          <w:szCs w:val="22"/>
        </w:rPr>
        <w:t>ка</w:t>
      </w:r>
      <w:r w:rsidRPr="00281559">
        <w:rPr>
          <w:sz w:val="22"/>
          <w:szCs w:val="22"/>
        </w:rPr>
        <w:t>ян</w:t>
      </w:r>
      <w:r w:rsidR="005D18CA" w:rsidRPr="00281559">
        <w:rPr>
          <w:sz w:val="22"/>
          <w:szCs w:val="22"/>
        </w:rPr>
        <w:t>ие,</w:t>
      </w:r>
      <w:r w:rsidRPr="00281559">
        <w:rPr>
          <w:sz w:val="22"/>
          <w:szCs w:val="22"/>
        </w:rPr>
        <w:t xml:space="preserve"> 67</w:t>
      </w:r>
    </w:p>
    <w:p w:rsidR="00C93EFD" w:rsidRPr="00281559" w:rsidRDefault="005D18CA">
      <w:pPr>
        <w:widowControl w:val="0"/>
        <w:autoSpaceDE w:val="0"/>
        <w:autoSpaceDN w:val="0"/>
        <w:adjustRightInd w:val="0"/>
        <w:rPr>
          <w:b/>
          <w:sz w:val="22"/>
          <w:szCs w:val="22"/>
        </w:rPr>
      </w:pPr>
      <w:r w:rsidRPr="00281559">
        <w:rPr>
          <w:b/>
          <w:sz w:val="22"/>
          <w:szCs w:val="22"/>
        </w:rPr>
        <w:t>«….кро</w:t>
      </w:r>
      <w:r w:rsidR="00C93EFD" w:rsidRPr="00281559">
        <w:rPr>
          <w:b/>
          <w:sz w:val="22"/>
          <w:szCs w:val="22"/>
        </w:rPr>
        <w:t>ме</w:t>
      </w:r>
      <w:r w:rsidRPr="00281559">
        <w:rPr>
          <w:b/>
          <w:sz w:val="22"/>
          <w:szCs w:val="22"/>
        </w:rPr>
        <w:t xml:space="preserve"> </w:t>
      </w:r>
      <w:r w:rsidR="00C93EFD" w:rsidRPr="00281559">
        <w:rPr>
          <w:b/>
          <w:sz w:val="22"/>
          <w:szCs w:val="22"/>
        </w:rPr>
        <w:t>Иблиса, который</w:t>
      </w:r>
      <w:r w:rsidRPr="00281559">
        <w:rPr>
          <w:b/>
          <w:sz w:val="22"/>
          <w:szCs w:val="22"/>
        </w:rPr>
        <w:t xml:space="preserve"> </w:t>
      </w:r>
      <w:r w:rsidR="00C93EFD" w:rsidRPr="00281559">
        <w:rPr>
          <w:b/>
          <w:sz w:val="22"/>
          <w:szCs w:val="22"/>
        </w:rPr>
        <w:t>был из (числа) джиннов</w:t>
      </w:r>
      <w:r w:rsidR="00416DFF">
        <w:rPr>
          <w:rStyle w:val="FootnoteReference"/>
          <w:b/>
          <w:sz w:val="22"/>
          <w:szCs w:val="22"/>
        </w:rPr>
        <w:footnoteReference w:id="376"/>
      </w:r>
      <w:r w:rsidR="00C93EFD" w:rsidRPr="00281559">
        <w:rPr>
          <w:b/>
          <w:sz w:val="22"/>
          <w:szCs w:val="22"/>
        </w:rPr>
        <w:t xml:space="preserve"> и уклонился от (исполнения) веления Господа своего.»</w:t>
      </w:r>
    </w:p>
    <w:p w:rsidR="00C93EFD" w:rsidRPr="00281559" w:rsidRDefault="00C93EFD" w:rsidP="00474308">
      <w:pPr>
        <w:widowControl w:val="0"/>
        <w:autoSpaceDE w:val="0"/>
        <w:autoSpaceDN w:val="0"/>
        <w:adjustRightInd w:val="0"/>
        <w:ind w:left="5760" w:firstLine="720"/>
        <w:rPr>
          <w:sz w:val="22"/>
          <w:szCs w:val="22"/>
        </w:rPr>
      </w:pPr>
      <w:r w:rsidRPr="00281559">
        <w:rPr>
          <w:sz w:val="22"/>
          <w:szCs w:val="22"/>
        </w:rPr>
        <w:t>П</w:t>
      </w:r>
      <w:r w:rsidR="00474308" w:rsidRPr="00281559">
        <w:rPr>
          <w:sz w:val="22"/>
          <w:szCs w:val="22"/>
        </w:rPr>
        <w:t>е</w:t>
      </w:r>
      <w:r w:rsidRPr="00281559">
        <w:rPr>
          <w:sz w:val="22"/>
          <w:szCs w:val="22"/>
        </w:rPr>
        <w:t>щ</w:t>
      </w:r>
      <w:r w:rsidR="00474308" w:rsidRPr="00281559">
        <w:rPr>
          <w:sz w:val="22"/>
          <w:szCs w:val="22"/>
        </w:rPr>
        <w:t>е</w:t>
      </w:r>
      <w:r w:rsidRPr="00281559">
        <w:rPr>
          <w:sz w:val="22"/>
          <w:szCs w:val="22"/>
        </w:rPr>
        <w:t>р</w:t>
      </w:r>
      <w:r w:rsidR="00474308" w:rsidRPr="00281559">
        <w:rPr>
          <w:sz w:val="22"/>
          <w:szCs w:val="22"/>
        </w:rPr>
        <w:t>а,</w:t>
      </w:r>
      <w:r w:rsidRPr="00281559">
        <w:rPr>
          <w:sz w:val="22"/>
          <w:szCs w:val="22"/>
        </w:rPr>
        <w:t xml:space="preserve"> 50</w:t>
      </w:r>
    </w:p>
    <w:p w:rsidR="00474308" w:rsidRPr="00281559" w:rsidRDefault="00474308">
      <w:pPr>
        <w:widowControl w:val="0"/>
        <w:autoSpaceDE w:val="0"/>
        <w:autoSpaceDN w:val="0"/>
        <w:adjustRightInd w:val="0"/>
        <w:rPr>
          <w:b/>
          <w:sz w:val="22"/>
          <w:szCs w:val="22"/>
        </w:rPr>
      </w:pPr>
      <w:r w:rsidRPr="00281559">
        <w:rPr>
          <w:b/>
          <w:sz w:val="22"/>
          <w:szCs w:val="22"/>
        </w:rPr>
        <w:t>«</w:t>
      </w:r>
      <w:r w:rsidR="00C93EFD" w:rsidRPr="00281559">
        <w:rPr>
          <w:b/>
          <w:sz w:val="22"/>
          <w:szCs w:val="22"/>
        </w:rPr>
        <w:t>И Лу</w:t>
      </w:r>
      <w:r w:rsidRPr="00281559">
        <w:rPr>
          <w:b/>
          <w:sz w:val="22"/>
          <w:szCs w:val="22"/>
        </w:rPr>
        <w:t>т</w:t>
      </w:r>
      <w:r w:rsidR="00C93EFD" w:rsidRPr="00281559">
        <w:rPr>
          <w:b/>
          <w:sz w:val="22"/>
          <w:szCs w:val="22"/>
        </w:rPr>
        <w:t>у - даровали Мы ему (право) судить</w:t>
      </w:r>
      <w:r w:rsidR="00416DFF">
        <w:rPr>
          <w:rStyle w:val="FootnoteReference"/>
          <w:b/>
          <w:sz w:val="22"/>
          <w:szCs w:val="22"/>
        </w:rPr>
        <w:footnoteReference w:id="377"/>
      </w:r>
      <w:r w:rsidR="00C93EFD" w:rsidRPr="00281559">
        <w:rPr>
          <w:b/>
          <w:sz w:val="22"/>
          <w:szCs w:val="22"/>
        </w:rPr>
        <w:t xml:space="preserve"> и знание и спасли его (, выведя) из селения (, жители) которого совершали мерз</w:t>
      </w:r>
      <w:r w:rsidR="00C93EFD" w:rsidRPr="00281559">
        <w:rPr>
          <w:b/>
          <w:sz w:val="22"/>
          <w:szCs w:val="22"/>
        </w:rPr>
        <w:softHyphen/>
        <w:t>кие дела. Поистине, были они дурными и нечестивыми людь</w:t>
      </w:r>
      <w:r w:rsidR="00C93EFD" w:rsidRPr="00281559">
        <w:rPr>
          <w:b/>
          <w:sz w:val="22"/>
          <w:szCs w:val="22"/>
        </w:rPr>
        <w:softHyphen/>
        <w:t>ми</w:t>
      </w:r>
      <w:r w:rsidRPr="00281559">
        <w:rPr>
          <w:b/>
          <w:sz w:val="22"/>
          <w:szCs w:val="22"/>
        </w:rPr>
        <w:t>».</w:t>
      </w:r>
    </w:p>
    <w:p w:rsidR="00C93EFD" w:rsidRPr="00281559" w:rsidRDefault="00C93EFD" w:rsidP="00474308">
      <w:pPr>
        <w:widowControl w:val="0"/>
        <w:autoSpaceDE w:val="0"/>
        <w:autoSpaceDN w:val="0"/>
        <w:adjustRightInd w:val="0"/>
        <w:ind w:left="5760" w:firstLine="720"/>
        <w:rPr>
          <w:sz w:val="22"/>
          <w:szCs w:val="22"/>
        </w:rPr>
      </w:pPr>
      <w:r w:rsidRPr="00281559">
        <w:rPr>
          <w:sz w:val="22"/>
          <w:szCs w:val="22"/>
        </w:rPr>
        <w:t>Пророки, 74.</w:t>
      </w:r>
    </w:p>
    <w:p w:rsidR="00C93EFD" w:rsidRPr="00281559" w:rsidRDefault="00C93EFD">
      <w:pPr>
        <w:widowControl w:val="0"/>
        <w:autoSpaceDE w:val="0"/>
        <w:autoSpaceDN w:val="0"/>
        <w:adjustRightInd w:val="0"/>
        <w:rPr>
          <w:sz w:val="22"/>
          <w:szCs w:val="22"/>
        </w:rPr>
      </w:pPr>
      <w:r w:rsidRPr="00281559">
        <w:rPr>
          <w:sz w:val="22"/>
          <w:szCs w:val="22"/>
        </w:rPr>
        <w:t>Что же касается нечестия, которое меньше этого, то в пример можно привести то, что Аллах Всевышний сказал о клеветни</w:t>
      </w:r>
      <w:r w:rsidRPr="00281559">
        <w:rPr>
          <w:sz w:val="22"/>
          <w:szCs w:val="22"/>
        </w:rPr>
        <w:softHyphen/>
        <w:t>ках:</w:t>
      </w:r>
    </w:p>
    <w:p w:rsidR="00C93EFD" w:rsidRPr="00281559" w:rsidRDefault="00BC2B0C">
      <w:pPr>
        <w:widowControl w:val="0"/>
        <w:autoSpaceDE w:val="0"/>
        <w:autoSpaceDN w:val="0"/>
        <w:adjustRightInd w:val="0"/>
        <w:rPr>
          <w:b/>
          <w:sz w:val="22"/>
          <w:szCs w:val="22"/>
        </w:rPr>
      </w:pPr>
      <w:r w:rsidRPr="00281559">
        <w:rPr>
          <w:b/>
          <w:sz w:val="22"/>
          <w:szCs w:val="22"/>
        </w:rPr>
        <w:t>«.</w:t>
      </w:r>
      <w:r w:rsidR="00C93EFD" w:rsidRPr="00281559">
        <w:rPr>
          <w:b/>
          <w:sz w:val="22"/>
          <w:szCs w:val="22"/>
        </w:rPr>
        <w:t xml:space="preserve">...и никогда не принимайте их свидетельства, ибо они -нечестивцы.» </w:t>
      </w:r>
    </w:p>
    <w:p w:rsidR="00C93EFD" w:rsidRPr="00281559" w:rsidRDefault="00BC2B0C" w:rsidP="00BC2B0C">
      <w:pPr>
        <w:widowControl w:val="0"/>
        <w:autoSpaceDE w:val="0"/>
        <w:autoSpaceDN w:val="0"/>
        <w:adjustRightInd w:val="0"/>
        <w:ind w:left="5760" w:firstLine="720"/>
        <w:rPr>
          <w:sz w:val="22"/>
          <w:szCs w:val="22"/>
        </w:rPr>
      </w:pPr>
      <w:r w:rsidRPr="00281559">
        <w:rPr>
          <w:sz w:val="22"/>
          <w:szCs w:val="22"/>
        </w:rPr>
        <w:t>Свет, 4</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B817AC" w:rsidRPr="00281559" w:rsidRDefault="00BC2B0C">
      <w:pPr>
        <w:widowControl w:val="0"/>
        <w:autoSpaceDE w:val="0"/>
        <w:autoSpaceDN w:val="0"/>
        <w:adjustRightInd w:val="0"/>
        <w:rPr>
          <w:b/>
          <w:sz w:val="22"/>
          <w:szCs w:val="22"/>
        </w:rPr>
      </w:pPr>
      <w:r w:rsidRPr="00281559">
        <w:rPr>
          <w:b/>
          <w:sz w:val="22"/>
          <w:szCs w:val="22"/>
        </w:rPr>
        <w:t>«</w:t>
      </w:r>
      <w:r w:rsidR="00C93EFD" w:rsidRPr="00281559">
        <w:rPr>
          <w:b/>
          <w:sz w:val="22"/>
          <w:szCs w:val="22"/>
        </w:rPr>
        <w:t>О те, кто уверовал! Если нечестиве</w:t>
      </w:r>
      <w:r w:rsidRPr="00281559">
        <w:rPr>
          <w:b/>
          <w:sz w:val="22"/>
          <w:szCs w:val="22"/>
        </w:rPr>
        <w:t>ц</w:t>
      </w:r>
      <w:r w:rsidR="00C93EFD" w:rsidRPr="00281559">
        <w:rPr>
          <w:b/>
          <w:sz w:val="22"/>
          <w:szCs w:val="22"/>
        </w:rPr>
        <w:t xml:space="preserve"> принесёт вам какую-нибудь весть, то постарайтесь выяснить (правда ли это), чтобы по неведению не повредить (каким-нибудь невинным) людям и потом не начать жалеть о том, что вы сделали.» </w:t>
      </w:r>
    </w:p>
    <w:p w:rsidR="00C93EFD" w:rsidRPr="00281559" w:rsidRDefault="00C93EFD" w:rsidP="00B817AC">
      <w:pPr>
        <w:widowControl w:val="0"/>
        <w:autoSpaceDE w:val="0"/>
        <w:autoSpaceDN w:val="0"/>
        <w:adjustRightInd w:val="0"/>
        <w:ind w:left="5760" w:firstLine="720"/>
        <w:rPr>
          <w:sz w:val="22"/>
          <w:szCs w:val="22"/>
        </w:rPr>
      </w:pPr>
      <w:r w:rsidRPr="00281559">
        <w:rPr>
          <w:sz w:val="22"/>
          <w:szCs w:val="22"/>
          <w:lang w:val="en-US"/>
        </w:rPr>
        <w:t>Ko</w:t>
      </w:r>
      <w:r w:rsidR="00B817AC" w:rsidRPr="00281559">
        <w:rPr>
          <w:sz w:val="22"/>
          <w:szCs w:val="22"/>
        </w:rPr>
        <w:t>мнаты, 6</w:t>
      </w:r>
    </w:p>
    <w:p w:rsidR="00C93EFD" w:rsidRPr="00281559" w:rsidRDefault="00C93EFD">
      <w:pPr>
        <w:widowControl w:val="0"/>
        <w:autoSpaceDE w:val="0"/>
        <w:autoSpaceDN w:val="0"/>
        <w:adjustRightInd w:val="0"/>
        <w:rPr>
          <w:sz w:val="22"/>
          <w:szCs w:val="22"/>
        </w:rPr>
      </w:pPr>
      <w:r w:rsidRPr="00281559">
        <w:rPr>
          <w:sz w:val="22"/>
          <w:szCs w:val="22"/>
        </w:rPr>
        <w:t>Сообщается, что этот аят был ниспослан из-за аль-Валида бин 'Укбы.</w:t>
      </w:r>
    </w:p>
    <w:p w:rsidR="00C93EFD" w:rsidRPr="00281559" w:rsidRDefault="00C93EFD" w:rsidP="00875EEB">
      <w:pPr>
        <w:pStyle w:val="2"/>
      </w:pPr>
      <w:bookmarkStart w:id="166" w:name="_Toc469834932"/>
      <w:r w:rsidRPr="00281559">
        <w:t>Вопрос 163. Что может служить примером большого и малого лицемерия?</w:t>
      </w:r>
      <w:bookmarkEnd w:id="166"/>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Примеры большого лицемерия приведены в цити</w:t>
      </w:r>
      <w:r w:rsidRPr="00281559">
        <w:rPr>
          <w:sz w:val="22"/>
          <w:szCs w:val="22"/>
        </w:rPr>
        <w:softHyphen/>
        <w:t>рованных нами аятах, относящихся кяачалу суры "Корова". Аллах Всевышний также сказал:</w:t>
      </w:r>
    </w:p>
    <w:p w:rsidR="005C0F0F" w:rsidRPr="00281559" w:rsidRDefault="00063771">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лицемеры (думают, что) обманывают Аллаха, но это Он обманывает их!</w:t>
      </w:r>
      <w:r w:rsidR="00D46AC1">
        <w:rPr>
          <w:rStyle w:val="FootnoteReference"/>
          <w:b/>
          <w:sz w:val="22"/>
          <w:szCs w:val="22"/>
        </w:rPr>
        <w:footnoteReference w:id="378"/>
      </w:r>
      <w:r w:rsidR="00C93EFD" w:rsidRPr="00281559">
        <w:rPr>
          <w:b/>
          <w:sz w:val="22"/>
          <w:szCs w:val="22"/>
        </w:rPr>
        <w:t xml:space="preserve"> А когда они встают на молитву, то встают неохотно, делая это напоказ людям, и лишь немного </w:t>
      </w:r>
      <w:r w:rsidR="00C93EFD" w:rsidRPr="00281559">
        <w:rPr>
          <w:b/>
          <w:sz w:val="22"/>
          <w:szCs w:val="22"/>
        </w:rPr>
        <w:lastRenderedPageBreak/>
        <w:t>поминают Аллаха. Они колеблются между теми и этими</w:t>
      </w:r>
      <w:r w:rsidR="00D46AC1">
        <w:rPr>
          <w:rStyle w:val="FootnoteReference"/>
          <w:b/>
          <w:sz w:val="22"/>
          <w:szCs w:val="22"/>
        </w:rPr>
        <w:footnoteReference w:id="379"/>
      </w:r>
      <w:r w:rsidR="00C93EFD" w:rsidRPr="00281559">
        <w:rPr>
          <w:b/>
          <w:sz w:val="22"/>
          <w:szCs w:val="22"/>
        </w:rPr>
        <w:t>, а для того, кого Аллах вводит в заблуждение, ты никогда не най</w:t>
      </w:r>
      <w:r w:rsidR="00C93EFD" w:rsidRPr="00281559">
        <w:rPr>
          <w:b/>
          <w:sz w:val="22"/>
          <w:szCs w:val="22"/>
        </w:rPr>
        <w:softHyphen/>
        <w:t>дёшь пути. О те, кто уверовал, не берите в покровители невер</w:t>
      </w:r>
      <w:r w:rsidR="00C93EFD" w:rsidRPr="00281559">
        <w:rPr>
          <w:b/>
          <w:sz w:val="22"/>
          <w:szCs w:val="22"/>
        </w:rPr>
        <w:softHyphen/>
        <w:t>ных (, предпочитая их) верующим! Неужели хотите вы предос</w:t>
      </w:r>
      <w:r w:rsidR="00C93EFD" w:rsidRPr="00281559">
        <w:rPr>
          <w:b/>
          <w:sz w:val="22"/>
          <w:szCs w:val="22"/>
        </w:rPr>
        <w:softHyphen/>
        <w:t>тавить Аллаху убедительный довод против самих себя? Поистине, лицемеры окажутся в нижнем слое огня, и никогда не найдёшь ты для них заступника.</w:t>
      </w:r>
      <w:r w:rsidR="005C0F0F" w:rsidRPr="00281559">
        <w:rPr>
          <w:b/>
          <w:sz w:val="22"/>
          <w:szCs w:val="22"/>
        </w:rPr>
        <w:t>»</w:t>
      </w:r>
    </w:p>
    <w:p w:rsidR="00C93EFD" w:rsidRPr="00281559" w:rsidRDefault="005C0F0F" w:rsidP="005C0F0F">
      <w:pPr>
        <w:widowControl w:val="0"/>
        <w:autoSpaceDE w:val="0"/>
        <w:autoSpaceDN w:val="0"/>
        <w:adjustRightInd w:val="0"/>
        <w:ind w:left="5760" w:firstLine="720"/>
        <w:rPr>
          <w:sz w:val="22"/>
          <w:szCs w:val="22"/>
        </w:rPr>
      </w:pPr>
      <w:r w:rsidRPr="00281559">
        <w:rPr>
          <w:sz w:val="22"/>
          <w:szCs w:val="22"/>
        </w:rPr>
        <w:t>Же</w:t>
      </w:r>
      <w:r w:rsidR="00C93EFD" w:rsidRPr="00281559">
        <w:rPr>
          <w:sz w:val="22"/>
          <w:szCs w:val="22"/>
        </w:rPr>
        <w:t>нщины</w:t>
      </w:r>
      <w:r w:rsidRPr="00281559">
        <w:rPr>
          <w:sz w:val="22"/>
          <w:szCs w:val="22"/>
        </w:rPr>
        <w:t>,</w:t>
      </w:r>
      <w:r w:rsidR="00C93EFD" w:rsidRPr="00281559">
        <w:rPr>
          <w:sz w:val="22"/>
          <w:szCs w:val="22"/>
        </w:rPr>
        <w:t xml:space="preserve"> 142</w:t>
      </w:r>
      <w:r w:rsidRPr="00281559">
        <w:rPr>
          <w:sz w:val="22"/>
          <w:szCs w:val="22"/>
        </w:rPr>
        <w:t>-</w:t>
      </w:r>
      <w:r w:rsidR="00C93EFD" w:rsidRPr="00281559">
        <w:rPr>
          <w:sz w:val="22"/>
          <w:szCs w:val="22"/>
        </w:rPr>
        <w:t>145</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5C0F0F" w:rsidRPr="00281559" w:rsidRDefault="005C0F0F">
      <w:pPr>
        <w:widowControl w:val="0"/>
        <w:autoSpaceDE w:val="0"/>
        <w:autoSpaceDN w:val="0"/>
        <w:adjustRightInd w:val="0"/>
        <w:rPr>
          <w:b/>
          <w:sz w:val="22"/>
          <w:szCs w:val="22"/>
        </w:rPr>
      </w:pPr>
      <w:r w:rsidRPr="00281559">
        <w:rPr>
          <w:b/>
          <w:sz w:val="22"/>
          <w:szCs w:val="22"/>
        </w:rPr>
        <w:t>«</w:t>
      </w:r>
      <w:r w:rsidR="00C93EFD" w:rsidRPr="00281559">
        <w:rPr>
          <w:b/>
          <w:sz w:val="22"/>
          <w:szCs w:val="22"/>
        </w:rPr>
        <w:t>Когда лицемеры являются к тебе, они говорят: "Мы свиде</w:t>
      </w:r>
      <w:r w:rsidR="00C93EFD" w:rsidRPr="00281559">
        <w:rPr>
          <w:b/>
          <w:sz w:val="22"/>
          <w:szCs w:val="22"/>
        </w:rPr>
        <w:softHyphen/>
        <w:t>тельствуем, что ты - действительно посланник Аллаха", - и Ал</w:t>
      </w:r>
      <w:r w:rsidR="00C93EFD" w:rsidRPr="00281559">
        <w:rPr>
          <w:b/>
          <w:sz w:val="22"/>
          <w:szCs w:val="22"/>
        </w:rPr>
        <w:softHyphen/>
        <w:t>лах знает, что ты - действительно являешься Его посланником, и Аллах свидетельствует, что лицемеры действительно являют</w:t>
      </w:r>
      <w:r w:rsidR="00C93EFD" w:rsidRPr="00281559">
        <w:rPr>
          <w:b/>
          <w:sz w:val="22"/>
          <w:szCs w:val="22"/>
        </w:rPr>
        <w:softHyphen/>
        <w:t>ся лжецами.</w:t>
      </w:r>
      <w:r w:rsidRPr="00281559">
        <w:rPr>
          <w:b/>
          <w:sz w:val="22"/>
          <w:szCs w:val="22"/>
        </w:rPr>
        <w:t>»</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2A282D" w:rsidRPr="00281559">
        <w:rPr>
          <w:sz w:val="22"/>
          <w:szCs w:val="22"/>
        </w:rPr>
        <w:tab/>
      </w:r>
      <w:r w:rsidR="002A282D" w:rsidRPr="00281559">
        <w:rPr>
          <w:sz w:val="22"/>
          <w:szCs w:val="22"/>
        </w:rPr>
        <w:tab/>
      </w:r>
      <w:r w:rsidR="002A282D" w:rsidRPr="00281559">
        <w:rPr>
          <w:sz w:val="22"/>
          <w:szCs w:val="22"/>
        </w:rPr>
        <w:tab/>
      </w:r>
      <w:r w:rsidR="002A282D" w:rsidRPr="00281559">
        <w:rPr>
          <w:sz w:val="22"/>
          <w:szCs w:val="22"/>
        </w:rPr>
        <w:tab/>
      </w:r>
      <w:r w:rsidR="002A282D" w:rsidRPr="00281559">
        <w:rPr>
          <w:sz w:val="22"/>
          <w:szCs w:val="22"/>
        </w:rPr>
        <w:tab/>
      </w:r>
      <w:r w:rsidR="002A282D" w:rsidRPr="00281559">
        <w:rPr>
          <w:sz w:val="22"/>
          <w:szCs w:val="22"/>
        </w:rPr>
        <w:tab/>
      </w:r>
      <w:r w:rsidR="002A282D" w:rsidRPr="00281559">
        <w:rPr>
          <w:sz w:val="22"/>
          <w:szCs w:val="22"/>
        </w:rPr>
        <w:tab/>
      </w:r>
      <w:r w:rsidR="002A282D" w:rsidRPr="00281559">
        <w:rPr>
          <w:sz w:val="22"/>
          <w:szCs w:val="22"/>
        </w:rPr>
        <w:tab/>
      </w:r>
      <w:r w:rsidR="002A282D" w:rsidRPr="00281559">
        <w:rPr>
          <w:sz w:val="22"/>
          <w:szCs w:val="22"/>
        </w:rPr>
        <w:tab/>
      </w:r>
      <w:r w:rsidRPr="00281559">
        <w:rPr>
          <w:sz w:val="22"/>
          <w:szCs w:val="22"/>
        </w:rPr>
        <w:t>Лиц</w:t>
      </w:r>
      <w:r w:rsidR="005C0F0F" w:rsidRPr="00281559">
        <w:rPr>
          <w:sz w:val="22"/>
          <w:szCs w:val="22"/>
        </w:rPr>
        <w:t xml:space="preserve">емеры, </w:t>
      </w:r>
      <w:r w:rsidR="002A282D" w:rsidRPr="00281559">
        <w:rPr>
          <w:sz w:val="22"/>
          <w:szCs w:val="22"/>
        </w:rPr>
        <w:t>1</w:t>
      </w:r>
    </w:p>
    <w:p w:rsidR="00C93EFD" w:rsidRPr="00281559" w:rsidRDefault="00C93EFD">
      <w:pPr>
        <w:widowControl w:val="0"/>
        <w:autoSpaceDE w:val="0"/>
        <w:autoSpaceDN w:val="0"/>
        <w:adjustRightInd w:val="0"/>
        <w:rPr>
          <w:sz w:val="22"/>
          <w:szCs w:val="22"/>
        </w:rPr>
      </w:pPr>
      <w:r w:rsidRPr="00281559">
        <w:rPr>
          <w:sz w:val="22"/>
          <w:szCs w:val="22"/>
        </w:rPr>
        <w:t>В пример можно привести и другие аяты.</w:t>
      </w:r>
    </w:p>
    <w:p w:rsidR="00C93EFD" w:rsidRPr="00281559" w:rsidRDefault="00C93EFD">
      <w:pPr>
        <w:widowControl w:val="0"/>
        <w:autoSpaceDE w:val="0"/>
        <w:autoSpaceDN w:val="0"/>
        <w:adjustRightInd w:val="0"/>
        <w:rPr>
          <w:sz w:val="22"/>
          <w:szCs w:val="22"/>
        </w:rPr>
      </w:pPr>
      <w:r w:rsidRPr="00281559">
        <w:rPr>
          <w:sz w:val="22"/>
          <w:szCs w:val="22"/>
        </w:rPr>
        <w:t xml:space="preserve">Что же касается лицемерия, которое меньше этого, то примером его может послужить то, о чем упомянул пророк, </w:t>
      </w:r>
      <w:r w:rsidR="002A282D" w:rsidRPr="00281559">
        <w:rPr>
          <w:sz w:val="22"/>
          <w:szCs w:val="22"/>
        </w:rPr>
        <w:t xml:space="preserve">(с.г.с.), </w:t>
      </w:r>
      <w:r w:rsidRPr="00281559">
        <w:rPr>
          <w:sz w:val="22"/>
          <w:szCs w:val="22"/>
        </w:rPr>
        <w:t>который сказал:</w:t>
      </w:r>
    </w:p>
    <w:p w:rsidR="00C93EFD" w:rsidRPr="00281559" w:rsidRDefault="00C93EFD">
      <w:pPr>
        <w:widowControl w:val="0"/>
        <w:autoSpaceDE w:val="0"/>
        <w:autoSpaceDN w:val="0"/>
        <w:adjustRightInd w:val="0"/>
        <w:rPr>
          <w:b/>
          <w:i/>
          <w:sz w:val="22"/>
          <w:szCs w:val="22"/>
        </w:rPr>
      </w:pPr>
      <w:r w:rsidRPr="00281559">
        <w:rPr>
          <w:b/>
          <w:i/>
          <w:sz w:val="22"/>
          <w:szCs w:val="22"/>
        </w:rPr>
        <w:t>«Лицемера отличают собой три признака: когда он рассказы</w:t>
      </w:r>
      <w:r w:rsidRPr="00281559">
        <w:rPr>
          <w:b/>
          <w:i/>
          <w:sz w:val="22"/>
          <w:szCs w:val="22"/>
        </w:rPr>
        <w:softHyphen/>
        <w:t>вает, то лжёт, когда обе</w:t>
      </w:r>
      <w:r w:rsidR="002A282D" w:rsidRPr="00281559">
        <w:rPr>
          <w:b/>
          <w:i/>
          <w:sz w:val="22"/>
          <w:szCs w:val="22"/>
        </w:rPr>
        <w:t>щ</w:t>
      </w:r>
      <w:r w:rsidRPr="00281559">
        <w:rPr>
          <w:b/>
          <w:i/>
          <w:sz w:val="22"/>
          <w:szCs w:val="22"/>
        </w:rPr>
        <w:t>ает, то нарушает (своё обещание), а</w:t>
      </w:r>
      <w:r w:rsidR="002A282D" w:rsidRPr="00281559">
        <w:rPr>
          <w:b/>
          <w:i/>
          <w:sz w:val="22"/>
          <w:szCs w:val="22"/>
        </w:rPr>
        <w:t xml:space="preserve"> </w:t>
      </w:r>
      <w:r w:rsidRPr="00281559">
        <w:rPr>
          <w:b/>
          <w:i/>
          <w:sz w:val="22"/>
          <w:szCs w:val="22"/>
        </w:rPr>
        <w:t>когда ему доверяются, он предаёт</w:t>
      </w:r>
      <w:r w:rsidR="00B72E84">
        <w:rPr>
          <w:rStyle w:val="FootnoteReference"/>
          <w:b/>
          <w:i/>
          <w:sz w:val="22"/>
          <w:szCs w:val="22"/>
        </w:rPr>
        <w:footnoteReference w:id="380"/>
      </w:r>
      <w:r w:rsidRPr="00281559">
        <w:rPr>
          <w:b/>
          <w:i/>
          <w:sz w:val="22"/>
          <w:szCs w:val="22"/>
        </w:rPr>
        <w:t>»,</w:t>
      </w:r>
    </w:p>
    <w:p w:rsidR="008A468D" w:rsidRPr="00281559" w:rsidRDefault="008A468D" w:rsidP="008A468D">
      <w:pPr>
        <w:widowControl w:val="0"/>
        <w:autoSpaceDE w:val="0"/>
        <w:autoSpaceDN w:val="0"/>
        <w:adjustRightInd w:val="0"/>
        <w:ind w:left="504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8A468D" w:rsidRPr="00281559">
        <w:rPr>
          <w:sz w:val="22"/>
          <w:szCs w:val="22"/>
        </w:rPr>
        <w:t xml:space="preserve">, (с.г.с.), </w:t>
      </w:r>
      <w:r w:rsidRPr="00281559">
        <w:rPr>
          <w:sz w:val="22"/>
          <w:szCs w:val="22"/>
        </w:rPr>
        <w:t>сказал:</w:t>
      </w:r>
    </w:p>
    <w:p w:rsidR="00C93EFD" w:rsidRPr="00281559" w:rsidRDefault="008A468D">
      <w:pPr>
        <w:widowControl w:val="0"/>
        <w:autoSpaceDE w:val="0"/>
        <w:autoSpaceDN w:val="0"/>
        <w:adjustRightInd w:val="0"/>
        <w:rPr>
          <w:sz w:val="22"/>
          <w:szCs w:val="22"/>
        </w:rPr>
      </w:pPr>
      <w:r w:rsidRPr="00281559">
        <w:rPr>
          <w:sz w:val="22"/>
          <w:szCs w:val="22"/>
        </w:rPr>
        <w:t xml:space="preserve"> </w:t>
      </w:r>
      <w:r w:rsidR="00C93EFD" w:rsidRPr="00281559">
        <w:rPr>
          <w:sz w:val="22"/>
          <w:szCs w:val="22"/>
        </w:rPr>
        <w:t>«Истинным лицемером является тот, кому присуши четыре (свойства), а отличающийся одним из них будет отмечен одним из свойств лицемерия, пока не избавится от него. (Четырьмя такими свойствами отличается тот, кто) предаёт, когда ему до</w:t>
      </w:r>
      <w:r w:rsidR="00C93EFD" w:rsidRPr="00281559">
        <w:rPr>
          <w:sz w:val="22"/>
          <w:szCs w:val="22"/>
        </w:rPr>
        <w:softHyphen/>
        <w:t>веряются, лжёт, когда рассказывает (о чём-либо), поступает ве</w:t>
      </w:r>
      <w:r w:rsidR="00C93EFD" w:rsidRPr="00281559">
        <w:rPr>
          <w:sz w:val="22"/>
          <w:szCs w:val="22"/>
        </w:rPr>
        <w:softHyphen/>
        <w:t>роломно, когда заключает договор, и допускает беззакония, когда враждует (с кем-либо)</w:t>
      </w:r>
      <w:r w:rsidR="004B40F4" w:rsidRPr="00281559">
        <w:rPr>
          <w:sz w:val="22"/>
          <w:szCs w:val="22"/>
        </w:rPr>
        <w:t>».</w:t>
      </w:r>
    </w:p>
    <w:p w:rsidR="004B40F4" w:rsidRPr="00281559" w:rsidRDefault="004B40F4" w:rsidP="004B40F4">
      <w:pPr>
        <w:widowControl w:val="0"/>
        <w:autoSpaceDE w:val="0"/>
        <w:autoSpaceDN w:val="0"/>
        <w:adjustRightInd w:val="0"/>
        <w:ind w:left="5040" w:firstLine="720"/>
        <w:rPr>
          <w:sz w:val="22"/>
          <w:szCs w:val="22"/>
        </w:rPr>
      </w:pPr>
      <w:r w:rsidRPr="00281559">
        <w:rPr>
          <w:sz w:val="22"/>
          <w:szCs w:val="22"/>
        </w:rPr>
        <w:t>Аль-Бухари, Муслим.</w:t>
      </w:r>
    </w:p>
    <w:p w:rsidR="00C93EFD" w:rsidRPr="00281559" w:rsidRDefault="00C93EFD" w:rsidP="00B95F7A">
      <w:pPr>
        <w:pStyle w:val="2"/>
      </w:pPr>
      <w:bookmarkStart w:id="167" w:name="_Toc469834933"/>
      <w:r w:rsidRPr="00281559">
        <w:t>Вопрос 164. Каковы установления шариата относитель</w:t>
      </w:r>
      <w:r w:rsidRPr="00281559">
        <w:softHyphen/>
        <w:t>но колдовства и колдунов?</w:t>
      </w:r>
      <w:bookmarkEnd w:id="167"/>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Колдовство действительно существует, что же каса</w:t>
      </w:r>
      <w:r w:rsidRPr="00281559">
        <w:rPr>
          <w:sz w:val="22"/>
          <w:szCs w:val="22"/>
        </w:rPr>
        <w:softHyphen/>
        <w:t>ется его воздействия, то это - не более чем совпадение с предопре</w:t>
      </w:r>
      <w:r w:rsidRPr="00281559">
        <w:rPr>
          <w:sz w:val="22"/>
          <w:szCs w:val="22"/>
        </w:rPr>
        <w:softHyphen/>
        <w:t>делённым, как указал на это Аллах Всевышний, который сказал:</w:t>
      </w:r>
    </w:p>
    <w:p w:rsidR="004B40F4" w:rsidRPr="00281559" w:rsidRDefault="004B40F4">
      <w:pPr>
        <w:widowControl w:val="0"/>
        <w:autoSpaceDE w:val="0"/>
        <w:autoSpaceDN w:val="0"/>
        <w:adjustRightInd w:val="0"/>
        <w:rPr>
          <w:b/>
          <w:sz w:val="22"/>
          <w:szCs w:val="22"/>
        </w:rPr>
      </w:pPr>
      <w:r w:rsidRPr="00281559">
        <w:rPr>
          <w:b/>
          <w:sz w:val="22"/>
          <w:szCs w:val="22"/>
        </w:rPr>
        <w:t>«</w:t>
      </w:r>
      <w:r w:rsidR="00C93EFD" w:rsidRPr="00281559">
        <w:rPr>
          <w:b/>
          <w:sz w:val="22"/>
          <w:szCs w:val="22"/>
        </w:rPr>
        <w:t>И (люди) учились у них</w:t>
      </w:r>
      <w:r w:rsidR="00B72E84">
        <w:rPr>
          <w:rStyle w:val="FootnoteReference"/>
          <w:b/>
          <w:sz w:val="22"/>
          <w:szCs w:val="22"/>
        </w:rPr>
        <w:footnoteReference w:id="381"/>
      </w:r>
      <w:r w:rsidR="00C93EFD" w:rsidRPr="00281559">
        <w:rPr>
          <w:b/>
          <w:sz w:val="22"/>
          <w:szCs w:val="22"/>
        </w:rPr>
        <w:t xml:space="preserve"> тому, как разлучать мужа с его же</w:t>
      </w:r>
      <w:r w:rsidR="00C93EFD" w:rsidRPr="00281559">
        <w:rPr>
          <w:b/>
          <w:sz w:val="22"/>
          <w:szCs w:val="22"/>
        </w:rPr>
        <w:softHyphen/>
        <w:t>ной, однако с помощью этого они могли повредить кому-ни</w:t>
      </w:r>
      <w:r w:rsidR="00C93EFD" w:rsidRPr="00281559">
        <w:rPr>
          <w:b/>
          <w:sz w:val="22"/>
          <w:szCs w:val="22"/>
        </w:rPr>
        <w:softHyphen/>
        <w:t>будь только с позволения Аллаха.</w:t>
      </w:r>
      <w:r w:rsidRPr="00281559">
        <w:rPr>
          <w:b/>
          <w:sz w:val="22"/>
          <w:szCs w:val="22"/>
        </w:rPr>
        <w:t>»</w:t>
      </w:r>
    </w:p>
    <w:p w:rsidR="00C93EFD" w:rsidRPr="00281559" w:rsidRDefault="00C93EFD" w:rsidP="00107073">
      <w:pPr>
        <w:widowControl w:val="0"/>
        <w:autoSpaceDE w:val="0"/>
        <w:autoSpaceDN w:val="0"/>
        <w:adjustRightInd w:val="0"/>
        <w:ind w:left="5760" w:firstLine="720"/>
        <w:rPr>
          <w:sz w:val="22"/>
          <w:szCs w:val="22"/>
        </w:rPr>
      </w:pPr>
      <w:r w:rsidRPr="00281559">
        <w:rPr>
          <w:sz w:val="22"/>
          <w:szCs w:val="22"/>
        </w:rPr>
        <w:t>Ко</w:t>
      </w:r>
      <w:r w:rsidR="004B40F4" w:rsidRPr="00281559">
        <w:rPr>
          <w:sz w:val="22"/>
          <w:szCs w:val="22"/>
        </w:rPr>
        <w:t>р</w:t>
      </w:r>
      <w:r w:rsidRPr="00281559">
        <w:rPr>
          <w:sz w:val="22"/>
          <w:szCs w:val="22"/>
        </w:rPr>
        <w:t>о</w:t>
      </w:r>
      <w:r w:rsidR="004B40F4" w:rsidRPr="00281559">
        <w:rPr>
          <w:sz w:val="22"/>
          <w:szCs w:val="22"/>
        </w:rPr>
        <w:t>ва,</w:t>
      </w:r>
      <w:r w:rsidRPr="00281559">
        <w:rPr>
          <w:sz w:val="22"/>
          <w:szCs w:val="22"/>
        </w:rPr>
        <w:t xml:space="preserve"> 102</w:t>
      </w:r>
    </w:p>
    <w:p w:rsidR="00C93EFD" w:rsidRPr="00281559" w:rsidRDefault="00C93EFD">
      <w:pPr>
        <w:widowControl w:val="0"/>
        <w:autoSpaceDE w:val="0"/>
        <w:autoSpaceDN w:val="0"/>
        <w:adjustRightInd w:val="0"/>
        <w:rPr>
          <w:sz w:val="22"/>
          <w:szCs w:val="22"/>
        </w:rPr>
      </w:pPr>
      <w:r w:rsidRPr="00281559">
        <w:rPr>
          <w:sz w:val="22"/>
          <w:szCs w:val="22"/>
        </w:rPr>
        <w:t>О воздействии колдовства сообщается также в достоверных хадисах</w:t>
      </w:r>
      <w:r w:rsidR="00B72E84">
        <w:rPr>
          <w:rStyle w:val="FootnoteReference"/>
          <w:sz w:val="22"/>
          <w:szCs w:val="22"/>
        </w:rPr>
        <w:footnoteReference w:id="382"/>
      </w:r>
      <w:r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lastRenderedPageBreak/>
        <w:t>Что же касается колдуна, то он является неверным, если его умение колдовать воспринимается им от шайтанов, как говорит</w:t>
      </w:r>
      <w:r w:rsidRPr="00281559">
        <w:rPr>
          <w:sz w:val="22"/>
          <w:szCs w:val="22"/>
        </w:rPr>
        <w:softHyphen/>
        <w:t>ся .об этом в вышеупомянутом аяте из суры "Корова", ведь Ал</w:t>
      </w:r>
      <w:r w:rsidRPr="00281559">
        <w:rPr>
          <w:sz w:val="22"/>
          <w:szCs w:val="22"/>
        </w:rPr>
        <w:softHyphen/>
        <w:t>лах Всевышний сказал:</w:t>
      </w:r>
    </w:p>
    <w:p w:rsidR="00690366" w:rsidRPr="00281559" w:rsidRDefault="00107073">
      <w:pPr>
        <w:widowControl w:val="0"/>
        <w:autoSpaceDE w:val="0"/>
        <w:autoSpaceDN w:val="0"/>
        <w:adjustRightInd w:val="0"/>
        <w:rPr>
          <w:b/>
          <w:sz w:val="22"/>
          <w:szCs w:val="22"/>
        </w:rPr>
      </w:pPr>
      <w:r w:rsidRPr="00281559">
        <w:rPr>
          <w:b/>
          <w:sz w:val="22"/>
          <w:szCs w:val="22"/>
        </w:rPr>
        <w:t>«</w:t>
      </w:r>
      <w:r w:rsidR="00C93EFD" w:rsidRPr="00281559">
        <w:rPr>
          <w:b/>
          <w:sz w:val="22"/>
          <w:szCs w:val="22"/>
        </w:rPr>
        <w:t>И ни тот, ни другой не обучали никого, не предупредив (предварительно): "Поистине, мы только искушаем, не будь же</w:t>
      </w:r>
      <w:r w:rsidR="00EE1D03" w:rsidRPr="00281559">
        <w:rPr>
          <w:b/>
          <w:sz w:val="22"/>
          <w:szCs w:val="22"/>
        </w:rPr>
        <w:t xml:space="preserve"> </w:t>
      </w:r>
      <w:r w:rsidR="00C93EFD" w:rsidRPr="00281559">
        <w:rPr>
          <w:b/>
          <w:sz w:val="22"/>
          <w:szCs w:val="22"/>
        </w:rPr>
        <w:t>неверующим!" И (люди) учились у них тому, как разлучать мужа с его женой, однако с помощью этого они могли повредить кому-нибудь только с позволения Аллаха. И они обучались тому, что им вредит и не приносит пользы</w:t>
      </w:r>
      <w:r w:rsidR="00690366" w:rsidRPr="00281559">
        <w:rPr>
          <w:b/>
          <w:sz w:val="22"/>
          <w:szCs w:val="22"/>
        </w:rPr>
        <w:t xml:space="preserve"> </w:t>
      </w:r>
      <w:r w:rsidR="00C93EFD" w:rsidRPr="00281559">
        <w:rPr>
          <w:b/>
          <w:sz w:val="22"/>
          <w:szCs w:val="22"/>
        </w:rPr>
        <w:t>(, хотя и) знали, что в мире веч</w:t>
      </w:r>
      <w:r w:rsidR="00C93EFD" w:rsidRPr="00281559">
        <w:rPr>
          <w:b/>
          <w:sz w:val="22"/>
          <w:szCs w:val="22"/>
        </w:rPr>
        <w:softHyphen/>
        <w:t>ном не будет доли тому, кто приобрёл это</w:t>
      </w:r>
      <w:r w:rsidR="007F18AC">
        <w:rPr>
          <w:rStyle w:val="FootnoteReference"/>
          <w:b/>
          <w:sz w:val="22"/>
          <w:szCs w:val="22"/>
        </w:rPr>
        <w:footnoteReference w:id="383"/>
      </w:r>
      <w:r w:rsidR="00690366" w:rsidRPr="00281559">
        <w:rPr>
          <w:b/>
          <w:sz w:val="22"/>
          <w:szCs w:val="22"/>
        </w:rPr>
        <w:t>»</w:t>
      </w:r>
      <w:r w:rsidR="00C93EFD" w:rsidRPr="00281559">
        <w:rPr>
          <w:b/>
          <w:sz w:val="22"/>
          <w:szCs w:val="22"/>
        </w:rPr>
        <w:t>.</w:t>
      </w:r>
    </w:p>
    <w:p w:rsidR="00C93EFD" w:rsidRPr="00281559" w:rsidRDefault="00C93EFD" w:rsidP="00690366">
      <w:pPr>
        <w:widowControl w:val="0"/>
        <w:autoSpaceDE w:val="0"/>
        <w:autoSpaceDN w:val="0"/>
        <w:adjustRightInd w:val="0"/>
        <w:ind w:left="5760" w:firstLine="720"/>
        <w:rPr>
          <w:sz w:val="22"/>
          <w:szCs w:val="22"/>
        </w:rPr>
      </w:pPr>
      <w:r w:rsidRPr="00281559">
        <w:rPr>
          <w:sz w:val="22"/>
          <w:szCs w:val="22"/>
        </w:rPr>
        <w:t>Коро</w:t>
      </w:r>
      <w:r w:rsidR="00690366" w:rsidRPr="00281559">
        <w:rPr>
          <w:sz w:val="22"/>
          <w:szCs w:val="22"/>
        </w:rPr>
        <w:t>ва,</w:t>
      </w:r>
      <w:r w:rsidRPr="00281559">
        <w:rPr>
          <w:sz w:val="22"/>
          <w:szCs w:val="22"/>
        </w:rPr>
        <w:t xml:space="preserve"> 102</w:t>
      </w:r>
    </w:p>
    <w:p w:rsidR="00C93EFD" w:rsidRPr="00281559" w:rsidRDefault="00C93EFD" w:rsidP="00B95F7A">
      <w:pPr>
        <w:pStyle w:val="2"/>
      </w:pPr>
      <w:bookmarkStart w:id="168" w:name="_Toc469834934"/>
      <w:r w:rsidRPr="00281559">
        <w:t>Вопрос 165. Что такое "нушра" и каковы установления шариата относительно этого?</w:t>
      </w:r>
      <w:bookmarkEnd w:id="168"/>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Так называется снятие колдовских чар с околдован</w:t>
      </w:r>
      <w:r w:rsidRPr="00281559">
        <w:rPr>
          <w:sz w:val="22"/>
          <w:szCs w:val="22"/>
        </w:rPr>
        <w:softHyphen/>
        <w:t>ного. Если это осуществляется с помощью такого же колдов</w:t>
      </w:r>
      <w:r w:rsidRPr="00281559">
        <w:rPr>
          <w:sz w:val="22"/>
          <w:szCs w:val="22"/>
        </w:rPr>
        <w:softHyphen/>
        <w:t>ства, то оно относится к делам шайтана, а если это делается с помощью узаконенных шариатом заговоров</w:t>
      </w:r>
      <w:r w:rsidR="002B53B2">
        <w:rPr>
          <w:rStyle w:val="FootnoteReference"/>
          <w:sz w:val="22"/>
          <w:szCs w:val="22"/>
        </w:rPr>
        <w:footnoteReference w:id="384"/>
      </w:r>
      <w:r w:rsidRPr="00281559">
        <w:rPr>
          <w:sz w:val="22"/>
          <w:szCs w:val="22"/>
        </w:rPr>
        <w:t>, то в этом нет ничего плохого.</w:t>
      </w:r>
    </w:p>
    <w:p w:rsidR="00C93EFD" w:rsidRPr="00281559" w:rsidRDefault="00C93EFD" w:rsidP="00B95F7A">
      <w:pPr>
        <w:pStyle w:val="2"/>
      </w:pPr>
      <w:bookmarkStart w:id="169" w:name="_Toc469834935"/>
      <w:r w:rsidRPr="00281559">
        <w:t>Вопрос 166. Что представляют собой узаконенные шари</w:t>
      </w:r>
      <w:r w:rsidRPr="00281559">
        <w:softHyphen/>
        <w:t>атом и запретные заговоры (рука) ?</w:t>
      </w:r>
      <w:bookmarkEnd w:id="169"/>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Узаконенными заговорами являются взятые только из Корана или из сунны и произносимые по-арабски слова, если и заговаривающий и заговариваемый считают, что слова эти могут оказать воздействие только с дозволения Аллаха Всемогущего и Великого. Так, например пророка</w:t>
      </w:r>
      <w:r w:rsidR="00035EB7" w:rsidRPr="00281559">
        <w:rPr>
          <w:sz w:val="22"/>
          <w:szCs w:val="22"/>
        </w:rPr>
        <w:t>, (с.г.с.),</w:t>
      </w:r>
      <w:r w:rsidR="005A0ED1">
        <w:rPr>
          <w:sz w:val="22"/>
          <w:szCs w:val="22"/>
        </w:rPr>
        <w:t xml:space="preserve"> </w:t>
      </w:r>
      <w:r w:rsidRPr="00281559">
        <w:rPr>
          <w:sz w:val="22"/>
          <w:szCs w:val="22"/>
        </w:rPr>
        <w:t>заговаривал Джибрил,</w:t>
      </w:r>
      <w:r w:rsidR="00035EB7" w:rsidRPr="00281559">
        <w:rPr>
          <w:sz w:val="22"/>
          <w:szCs w:val="22"/>
        </w:rPr>
        <w:t xml:space="preserve"> </w:t>
      </w:r>
      <w:r w:rsidRPr="00281559">
        <w:rPr>
          <w:sz w:val="22"/>
          <w:szCs w:val="22"/>
        </w:rPr>
        <w:t>мир ему, а сам он заговаривал многих своих сподвижников</w:t>
      </w:r>
      <w:r w:rsidR="002B53B2">
        <w:rPr>
          <w:rStyle w:val="FootnoteReference"/>
          <w:sz w:val="22"/>
          <w:szCs w:val="22"/>
        </w:rPr>
        <w:footnoteReference w:id="385"/>
      </w:r>
      <w:r w:rsidRPr="00281559">
        <w:rPr>
          <w:sz w:val="22"/>
          <w:szCs w:val="22"/>
        </w:rPr>
        <w:t xml:space="preserve"> и не</w:t>
      </w:r>
      <w:r w:rsidR="00297739" w:rsidRPr="00281559">
        <w:rPr>
          <w:sz w:val="22"/>
          <w:szCs w:val="22"/>
        </w:rPr>
        <w:t xml:space="preserve"> </w:t>
      </w:r>
      <w:r w:rsidRPr="00281559">
        <w:rPr>
          <w:sz w:val="22"/>
          <w:szCs w:val="22"/>
        </w:rPr>
        <w:t>только допускал подобное для них, но и повелевал им занимать</w:t>
      </w:r>
      <w:r w:rsidRPr="00281559">
        <w:rPr>
          <w:sz w:val="22"/>
          <w:szCs w:val="22"/>
        </w:rPr>
        <w:softHyphen/>
        <w:t>ся заговорами такого рода, разрешая им брать за это плату, о чём сообщается в хадисах, приводимых в обоих "Сахихах", и многих других источниках.</w:t>
      </w:r>
    </w:p>
    <w:p w:rsidR="00C93EFD" w:rsidRPr="00281559" w:rsidRDefault="00C93EFD">
      <w:pPr>
        <w:widowControl w:val="0"/>
        <w:autoSpaceDE w:val="0"/>
        <w:autoSpaceDN w:val="0"/>
        <w:adjustRightInd w:val="0"/>
        <w:rPr>
          <w:sz w:val="22"/>
          <w:szCs w:val="22"/>
        </w:rPr>
      </w:pPr>
      <w:r w:rsidRPr="00281559">
        <w:rPr>
          <w:sz w:val="22"/>
          <w:szCs w:val="22"/>
        </w:rPr>
        <w:t>Запретным является всё то, что не имеет отношения к Корану и сунне и произносится не по-арабски. Подобное относится к делам шайтана, к его использованию и приближению к нему с помощью того, что он любит, чем и заняты многочисленные об</w:t>
      </w:r>
      <w:r w:rsidRPr="00281559">
        <w:rPr>
          <w:sz w:val="22"/>
          <w:szCs w:val="22"/>
        </w:rPr>
        <w:softHyphen/>
        <w:t>манщики, шарлатаны и выжившие из ума люди, а также многие из тех, кто читает книги, где речь идёт о всевозможных симво</w:t>
      </w:r>
      <w:r w:rsidRPr="00281559">
        <w:rPr>
          <w:sz w:val="22"/>
          <w:szCs w:val="22"/>
        </w:rPr>
        <w:softHyphen/>
        <w:t>лах и талисманах, якобы способных защищать людей, которые были составлены врагами ислама и не имеют никакого отноше</w:t>
      </w:r>
      <w:r w:rsidRPr="00281559">
        <w:rPr>
          <w:sz w:val="22"/>
          <w:szCs w:val="22"/>
        </w:rPr>
        <w:softHyphen/>
        <w:t>ния к истинному исламу.</w:t>
      </w:r>
    </w:p>
    <w:p w:rsidR="00C93EFD" w:rsidRPr="00281559" w:rsidRDefault="00C93EFD" w:rsidP="00B95F7A">
      <w:pPr>
        <w:pStyle w:val="2"/>
      </w:pPr>
      <w:bookmarkStart w:id="170" w:name="_Toc469834936"/>
      <w:r w:rsidRPr="00281559">
        <w:lastRenderedPageBreak/>
        <w:t>Вопрос 167. Каковы установления шариата относитель</w:t>
      </w:r>
      <w:r w:rsidRPr="00281559">
        <w:softHyphen/>
        <w:t>но всевозможных подвешиваемых в различных местах ве</w:t>
      </w:r>
      <w:r w:rsidRPr="00281559">
        <w:softHyphen/>
        <w:t>щей наподобие амулетов, сухожилий, колец, нитей, рак</w:t>
      </w:r>
      <w:r w:rsidR="00297739" w:rsidRPr="00281559">
        <w:t>овин и тому подобных предметов?</w:t>
      </w:r>
      <w:r w:rsidR="00236593">
        <w:rPr>
          <w:rStyle w:val="FootnoteReference"/>
          <w:b w:val="0"/>
          <w:sz w:val="22"/>
          <w:szCs w:val="22"/>
        </w:rPr>
        <w:footnoteReference w:id="386"/>
      </w:r>
      <w:bookmarkEnd w:id="170"/>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Сообщается, что во время некоторых своих поездок посланник Аллаха</w:t>
      </w:r>
      <w:r w:rsidR="001A3502" w:rsidRPr="00281559">
        <w:rPr>
          <w:sz w:val="22"/>
          <w:szCs w:val="22"/>
        </w:rPr>
        <w:t xml:space="preserve">, (с.г.с.), </w:t>
      </w:r>
      <w:r w:rsidRPr="00281559">
        <w:rPr>
          <w:sz w:val="22"/>
          <w:szCs w:val="22"/>
        </w:rPr>
        <w:t>посылал вперёд посланца предупреж</w:t>
      </w:r>
      <w:r w:rsidRPr="00281559">
        <w:rPr>
          <w:sz w:val="22"/>
          <w:szCs w:val="22"/>
        </w:rPr>
        <w:softHyphen/>
        <w:t>дать людей, чтобы они не оставляли на шеях верблюдов ожере</w:t>
      </w:r>
      <w:r w:rsidRPr="00281559">
        <w:rPr>
          <w:sz w:val="22"/>
          <w:szCs w:val="22"/>
        </w:rPr>
        <w:softHyphen/>
        <w:t>лий из сухожилий или любых иных подобных вещей, но обяза</w:t>
      </w:r>
      <w:r w:rsidRPr="00281559">
        <w:rPr>
          <w:sz w:val="22"/>
          <w:szCs w:val="22"/>
        </w:rPr>
        <w:softHyphen/>
        <w:t>тельно срезали их.</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1A3502" w:rsidRPr="00281559">
        <w:rPr>
          <w:sz w:val="22"/>
          <w:szCs w:val="22"/>
        </w:rPr>
        <w:t xml:space="preserve">, (с.г.с.), </w:t>
      </w:r>
      <w:r w:rsidRPr="00281559">
        <w:rPr>
          <w:sz w:val="22"/>
          <w:szCs w:val="22"/>
        </w:rPr>
        <w:t>сказал:</w:t>
      </w:r>
    </w:p>
    <w:p w:rsidR="00C93EFD" w:rsidRPr="00281559" w:rsidRDefault="001D5D75">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«Поистине, заговоры (рука)</w:t>
      </w:r>
      <w:r w:rsidR="00A05336">
        <w:rPr>
          <w:rStyle w:val="FootnoteReference"/>
          <w:b/>
          <w:i/>
          <w:sz w:val="22"/>
          <w:szCs w:val="22"/>
        </w:rPr>
        <w:footnoteReference w:id="387"/>
      </w:r>
      <w:r w:rsidR="00C93EFD" w:rsidRPr="00281559">
        <w:rPr>
          <w:b/>
          <w:i/>
          <w:sz w:val="22"/>
          <w:szCs w:val="22"/>
        </w:rPr>
        <w:t>, амулеты (т</w:t>
      </w:r>
      <w:r w:rsidR="00C95905" w:rsidRPr="00281559">
        <w:rPr>
          <w:b/>
          <w:i/>
          <w:sz w:val="22"/>
          <w:szCs w:val="22"/>
        </w:rPr>
        <w:t>а</w:t>
      </w:r>
      <w:r w:rsidR="00C93EFD" w:rsidRPr="00281559">
        <w:rPr>
          <w:b/>
          <w:i/>
          <w:sz w:val="22"/>
          <w:szCs w:val="22"/>
        </w:rPr>
        <w:t>ма'им</w:t>
      </w:r>
      <w:r w:rsidR="00C95905" w:rsidRPr="00281559">
        <w:rPr>
          <w:b/>
          <w:i/>
          <w:sz w:val="22"/>
          <w:szCs w:val="22"/>
        </w:rPr>
        <w:t>)</w:t>
      </w:r>
      <w:r w:rsidR="00A05336">
        <w:rPr>
          <w:rStyle w:val="FootnoteReference"/>
          <w:b/>
          <w:i/>
          <w:sz w:val="22"/>
          <w:szCs w:val="22"/>
        </w:rPr>
        <w:footnoteReference w:id="388"/>
      </w:r>
      <w:r w:rsidR="00C93EFD" w:rsidRPr="00281559">
        <w:rPr>
          <w:b/>
          <w:i/>
          <w:sz w:val="22"/>
          <w:szCs w:val="22"/>
        </w:rPr>
        <w:t xml:space="preserve"> и колдовство (тиваля</w:t>
      </w:r>
      <w:r w:rsidR="00C95905" w:rsidRPr="00281559">
        <w:rPr>
          <w:b/>
          <w:i/>
          <w:sz w:val="22"/>
          <w:szCs w:val="22"/>
        </w:rPr>
        <w:t>)</w:t>
      </w:r>
      <w:r w:rsidR="0061392A">
        <w:rPr>
          <w:rStyle w:val="FootnoteReference"/>
          <w:b/>
          <w:i/>
          <w:sz w:val="22"/>
          <w:szCs w:val="22"/>
        </w:rPr>
        <w:footnoteReference w:id="389"/>
      </w:r>
      <w:r w:rsidR="00C93EFD" w:rsidRPr="00281559">
        <w:rPr>
          <w:b/>
          <w:i/>
          <w:sz w:val="22"/>
          <w:szCs w:val="22"/>
        </w:rPr>
        <w:t xml:space="preserve"> есть (не что иное как) многобожие».</w:t>
      </w:r>
    </w:p>
    <w:p w:rsidR="00C93EFD" w:rsidRPr="00281559" w:rsidRDefault="00C93EFD" w:rsidP="00C95905">
      <w:pPr>
        <w:widowControl w:val="0"/>
        <w:autoSpaceDE w:val="0"/>
        <w:autoSpaceDN w:val="0"/>
        <w:adjustRightInd w:val="0"/>
        <w:ind w:left="4320" w:firstLine="720"/>
        <w:rPr>
          <w:sz w:val="22"/>
          <w:szCs w:val="22"/>
        </w:rPr>
      </w:pPr>
      <w:r w:rsidRPr="00281559">
        <w:rPr>
          <w:sz w:val="22"/>
          <w:szCs w:val="22"/>
        </w:rPr>
        <w:t>Абу Д</w:t>
      </w:r>
      <w:r w:rsidR="00C95905" w:rsidRPr="00281559">
        <w:rPr>
          <w:sz w:val="22"/>
          <w:szCs w:val="22"/>
        </w:rPr>
        <w:t>а</w:t>
      </w:r>
      <w:r w:rsidRPr="00281559">
        <w:rPr>
          <w:sz w:val="22"/>
          <w:szCs w:val="22"/>
        </w:rPr>
        <w:t>у</w:t>
      </w:r>
      <w:r w:rsidR="00C95905" w:rsidRPr="00281559">
        <w:rPr>
          <w:sz w:val="22"/>
          <w:szCs w:val="22"/>
        </w:rPr>
        <w:t>д,</w:t>
      </w:r>
      <w:r w:rsidRPr="00281559">
        <w:rPr>
          <w:sz w:val="22"/>
          <w:szCs w:val="22"/>
        </w:rPr>
        <w:t xml:space="preserve"> Ибн Мад</w:t>
      </w:r>
      <w:r w:rsidR="00C95905" w:rsidRPr="00281559">
        <w:rPr>
          <w:sz w:val="22"/>
          <w:szCs w:val="22"/>
        </w:rPr>
        <w:t>жа</w:t>
      </w:r>
      <w:r w:rsidRPr="00281559">
        <w:rPr>
          <w:sz w:val="22"/>
          <w:szCs w:val="22"/>
        </w:rPr>
        <w:t>, Ахмад.</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C95905" w:rsidRPr="00281559">
        <w:rPr>
          <w:sz w:val="22"/>
          <w:szCs w:val="22"/>
        </w:rPr>
        <w:t xml:space="preserve">, (с.г.с.), </w:t>
      </w:r>
      <w:r w:rsidRPr="00281559">
        <w:rPr>
          <w:sz w:val="22"/>
          <w:szCs w:val="22"/>
        </w:rPr>
        <w:t>сказал:</w:t>
      </w:r>
    </w:p>
    <w:p w:rsidR="00C93EFD" w:rsidRPr="00281559" w:rsidRDefault="00C93EFD">
      <w:pPr>
        <w:widowControl w:val="0"/>
        <w:autoSpaceDE w:val="0"/>
        <w:autoSpaceDN w:val="0"/>
        <w:adjustRightInd w:val="0"/>
        <w:rPr>
          <w:b/>
          <w:i/>
          <w:sz w:val="22"/>
          <w:szCs w:val="22"/>
        </w:rPr>
      </w:pPr>
      <w:r w:rsidRPr="00281559">
        <w:rPr>
          <w:b/>
          <w:i/>
          <w:sz w:val="22"/>
          <w:szCs w:val="22"/>
        </w:rPr>
        <w:t>«Впал в многобожие тот, кто повесил амулет».</w:t>
      </w:r>
    </w:p>
    <w:p w:rsidR="000449E9" w:rsidRPr="00281559" w:rsidRDefault="000449E9" w:rsidP="000449E9">
      <w:pPr>
        <w:widowControl w:val="0"/>
        <w:autoSpaceDE w:val="0"/>
        <w:autoSpaceDN w:val="0"/>
        <w:adjustRightInd w:val="0"/>
        <w:ind w:left="6480" w:firstLine="720"/>
        <w:rPr>
          <w:sz w:val="22"/>
          <w:szCs w:val="22"/>
        </w:rPr>
      </w:pPr>
      <w:r w:rsidRPr="00281559">
        <w:rPr>
          <w:sz w:val="22"/>
          <w:szCs w:val="22"/>
        </w:rPr>
        <w:t>Ахмад</w:t>
      </w:r>
    </w:p>
    <w:p w:rsidR="00C93EFD" w:rsidRPr="00281559" w:rsidRDefault="00C93EFD">
      <w:pPr>
        <w:widowControl w:val="0"/>
        <w:autoSpaceDE w:val="0"/>
        <w:autoSpaceDN w:val="0"/>
        <w:adjustRightInd w:val="0"/>
        <w:rPr>
          <w:sz w:val="22"/>
          <w:szCs w:val="22"/>
        </w:rPr>
      </w:pPr>
      <w:r w:rsidRPr="00281559">
        <w:rPr>
          <w:sz w:val="22"/>
          <w:szCs w:val="22"/>
        </w:rPr>
        <w:t>Сообщается, что однажды пророк</w:t>
      </w:r>
      <w:r w:rsidR="000449E9" w:rsidRPr="00281559">
        <w:rPr>
          <w:sz w:val="22"/>
          <w:szCs w:val="22"/>
        </w:rPr>
        <w:t xml:space="preserve">, (с.г.с.), </w:t>
      </w:r>
      <w:r w:rsidRPr="00281559">
        <w:rPr>
          <w:sz w:val="22"/>
          <w:szCs w:val="22"/>
        </w:rPr>
        <w:t>увидел в руке ка</w:t>
      </w:r>
      <w:r w:rsidRPr="00281559">
        <w:rPr>
          <w:sz w:val="22"/>
          <w:szCs w:val="22"/>
        </w:rPr>
        <w:softHyphen/>
        <w:t xml:space="preserve">кого-то человека медное кольцо и спросил его: </w:t>
      </w:r>
      <w:r w:rsidRPr="00281559">
        <w:rPr>
          <w:b/>
          <w:i/>
          <w:sz w:val="22"/>
          <w:szCs w:val="22"/>
        </w:rPr>
        <w:t>«Что это?»</w:t>
      </w:r>
      <w:r w:rsidRPr="00281559">
        <w:rPr>
          <w:sz w:val="22"/>
          <w:szCs w:val="22"/>
        </w:rPr>
        <w:t xml:space="preserve"> Тот сказал: </w:t>
      </w:r>
      <w:r w:rsidRPr="00281559">
        <w:rPr>
          <w:i/>
          <w:sz w:val="22"/>
          <w:szCs w:val="22"/>
        </w:rPr>
        <w:t>"Это - от слабости",</w:t>
      </w:r>
      <w:r w:rsidRPr="00281559">
        <w:rPr>
          <w:sz w:val="22"/>
          <w:szCs w:val="22"/>
        </w:rPr>
        <w:t xml:space="preserve"> - и тогда пророк</w:t>
      </w:r>
      <w:r w:rsidR="000449E9" w:rsidRPr="00281559">
        <w:rPr>
          <w:sz w:val="22"/>
          <w:szCs w:val="22"/>
        </w:rPr>
        <w:t xml:space="preserve">, (с.г.с.), </w:t>
      </w:r>
      <w:r w:rsidRPr="00281559">
        <w:rPr>
          <w:sz w:val="22"/>
          <w:szCs w:val="22"/>
        </w:rPr>
        <w:t>велел:</w:t>
      </w:r>
    </w:p>
    <w:p w:rsidR="000D645B" w:rsidRPr="00281559" w:rsidRDefault="000449E9" w:rsidP="00F6264C">
      <w:pPr>
        <w:widowControl w:val="0"/>
        <w:autoSpaceDE w:val="0"/>
        <w:autoSpaceDN w:val="0"/>
        <w:adjustRightInd w:val="0"/>
        <w:rPr>
          <w:sz w:val="22"/>
          <w:szCs w:val="22"/>
        </w:rPr>
      </w:pPr>
      <w:r w:rsidRPr="00281559">
        <w:rPr>
          <w:sz w:val="22"/>
          <w:szCs w:val="22"/>
        </w:rPr>
        <w:t xml:space="preserve"> </w:t>
      </w:r>
      <w:r w:rsidR="00C93EFD" w:rsidRPr="00281559">
        <w:rPr>
          <w:b/>
          <w:i/>
          <w:sz w:val="22"/>
          <w:szCs w:val="22"/>
        </w:rPr>
        <w:t>«Поистине, оно только добавит тебе слабости, выбрось же его, ибо если ты умрёшь, так и не сняв его, то никогда не преус</w:t>
      </w:r>
      <w:r w:rsidR="000D645B" w:rsidRPr="00281559">
        <w:rPr>
          <w:b/>
          <w:i/>
          <w:sz w:val="22"/>
          <w:szCs w:val="22"/>
        </w:rPr>
        <w:t>пеешь».</w:t>
      </w:r>
      <w:r w:rsidR="005A0ED1">
        <w:rPr>
          <w:b/>
          <w:i/>
          <w:sz w:val="22"/>
          <w:szCs w:val="22"/>
        </w:rPr>
        <w:t xml:space="preserve">                         </w:t>
      </w:r>
      <w:r w:rsidR="00F6264C">
        <w:rPr>
          <w:b/>
          <w:i/>
          <w:sz w:val="22"/>
          <w:szCs w:val="22"/>
        </w:rPr>
        <w:t xml:space="preserve"> </w:t>
      </w:r>
      <w:r w:rsidR="000D645B" w:rsidRPr="00281559">
        <w:rPr>
          <w:sz w:val="22"/>
          <w:szCs w:val="22"/>
        </w:rPr>
        <w:t>Аль-Хаким, Ахмад</w:t>
      </w:r>
    </w:p>
    <w:p w:rsidR="00C93EFD" w:rsidRPr="00281559" w:rsidRDefault="00C93EFD">
      <w:pPr>
        <w:widowControl w:val="0"/>
        <w:autoSpaceDE w:val="0"/>
        <w:autoSpaceDN w:val="0"/>
        <w:adjustRightInd w:val="0"/>
        <w:rPr>
          <w:sz w:val="22"/>
          <w:szCs w:val="22"/>
        </w:rPr>
      </w:pPr>
      <w:r w:rsidRPr="00281559">
        <w:rPr>
          <w:sz w:val="22"/>
          <w:szCs w:val="22"/>
        </w:rPr>
        <w:t>Сообщается, что однажды Хузайфа</w:t>
      </w:r>
      <w:r w:rsidR="0061392A">
        <w:rPr>
          <w:rStyle w:val="FootnoteReference"/>
          <w:sz w:val="22"/>
          <w:szCs w:val="22"/>
        </w:rPr>
        <w:footnoteReference w:id="390"/>
      </w:r>
      <w:r w:rsidRPr="00281559">
        <w:rPr>
          <w:sz w:val="22"/>
          <w:szCs w:val="22"/>
        </w:rPr>
        <w:t>, да будет доволен им Аллах, перерезал нить, которую намотал на руку один человек, а потом прочитал следующий аят:</w:t>
      </w:r>
    </w:p>
    <w:p w:rsidR="005F3FA8" w:rsidRPr="00281559" w:rsidRDefault="005F3FA8">
      <w:pPr>
        <w:widowControl w:val="0"/>
        <w:autoSpaceDE w:val="0"/>
        <w:autoSpaceDN w:val="0"/>
        <w:adjustRightInd w:val="0"/>
        <w:rPr>
          <w:b/>
          <w:sz w:val="22"/>
          <w:szCs w:val="22"/>
        </w:rPr>
      </w:pPr>
      <w:r w:rsidRPr="00281559">
        <w:rPr>
          <w:b/>
          <w:sz w:val="22"/>
          <w:szCs w:val="22"/>
        </w:rPr>
        <w:t>«</w:t>
      </w:r>
      <w:r w:rsidR="00C93EFD" w:rsidRPr="00281559">
        <w:rPr>
          <w:b/>
          <w:sz w:val="22"/>
          <w:szCs w:val="22"/>
        </w:rPr>
        <w:t xml:space="preserve">И в большинстве своём не веруют они в Аллаха без того, чтобы не поклоняться наряду с Ним и другим.» </w:t>
      </w:r>
    </w:p>
    <w:p w:rsidR="00C93EFD" w:rsidRPr="00281559" w:rsidRDefault="005F3FA8" w:rsidP="005F3FA8">
      <w:pPr>
        <w:widowControl w:val="0"/>
        <w:autoSpaceDE w:val="0"/>
        <w:autoSpaceDN w:val="0"/>
        <w:adjustRightInd w:val="0"/>
        <w:ind w:left="5760" w:firstLine="720"/>
        <w:rPr>
          <w:sz w:val="22"/>
          <w:szCs w:val="22"/>
        </w:rPr>
      </w:pPr>
      <w:r w:rsidRPr="00281559">
        <w:rPr>
          <w:sz w:val="22"/>
          <w:szCs w:val="22"/>
        </w:rPr>
        <w:t xml:space="preserve">Йусуф, </w:t>
      </w:r>
      <w:r w:rsidR="00C93EFD" w:rsidRPr="00281559">
        <w:rPr>
          <w:sz w:val="22"/>
          <w:szCs w:val="22"/>
        </w:rPr>
        <w:t>106</w:t>
      </w:r>
    </w:p>
    <w:p w:rsidR="00C93EFD" w:rsidRPr="00281559" w:rsidRDefault="00C93EFD" w:rsidP="00B95F7A">
      <w:pPr>
        <w:pStyle w:val="2"/>
      </w:pPr>
      <w:bookmarkStart w:id="171" w:name="_Toc469834937"/>
      <w:r w:rsidRPr="00281559">
        <w:t>Вопрос 168. Что можно сказать о прорицателях (куххан)?</w:t>
      </w:r>
      <w:bookmarkEnd w:id="171"/>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Прорицатели относятся к числу тагутов</w:t>
      </w:r>
      <w:r w:rsidR="00345ADA">
        <w:rPr>
          <w:rStyle w:val="FootnoteReference"/>
          <w:sz w:val="22"/>
          <w:szCs w:val="22"/>
        </w:rPr>
        <w:footnoteReference w:id="391"/>
      </w:r>
      <w:r w:rsidRPr="00281559">
        <w:rPr>
          <w:sz w:val="22"/>
          <w:szCs w:val="22"/>
        </w:rPr>
        <w:t xml:space="preserve"> и являются друзьями шайтанов, которые внушают им что-либо, как сказал</w:t>
      </w:r>
      <w:r w:rsidR="00F37D3E" w:rsidRPr="00281559">
        <w:rPr>
          <w:sz w:val="22"/>
          <w:szCs w:val="22"/>
        </w:rPr>
        <w:t xml:space="preserve"> </w:t>
      </w:r>
      <w:r w:rsidRPr="00281559">
        <w:rPr>
          <w:sz w:val="22"/>
          <w:szCs w:val="22"/>
        </w:rPr>
        <w:t>об этом Аллах Всевышний:</w:t>
      </w:r>
    </w:p>
    <w:p w:rsidR="00F37D3E" w:rsidRPr="00281559" w:rsidRDefault="00F37D3E">
      <w:pPr>
        <w:widowControl w:val="0"/>
        <w:autoSpaceDE w:val="0"/>
        <w:autoSpaceDN w:val="0"/>
        <w:adjustRightInd w:val="0"/>
        <w:rPr>
          <w:b/>
          <w:sz w:val="22"/>
          <w:szCs w:val="22"/>
        </w:rPr>
      </w:pPr>
      <w:r w:rsidRPr="00281559">
        <w:rPr>
          <w:b/>
          <w:sz w:val="22"/>
          <w:szCs w:val="22"/>
        </w:rPr>
        <w:t>«</w:t>
      </w:r>
      <w:r w:rsidR="00C93EFD" w:rsidRPr="00281559">
        <w:rPr>
          <w:b/>
          <w:sz w:val="22"/>
          <w:szCs w:val="22"/>
        </w:rPr>
        <w:t>И, поистине, шайтаны внушают своим друзьям...</w:t>
      </w:r>
      <w:r w:rsidRPr="00281559">
        <w:rPr>
          <w:b/>
          <w:sz w:val="22"/>
          <w:szCs w:val="22"/>
        </w:rPr>
        <w:t>.».</w:t>
      </w:r>
    </w:p>
    <w:p w:rsidR="00C93EFD" w:rsidRPr="00281559" w:rsidRDefault="00C93EFD" w:rsidP="00F37D3E">
      <w:pPr>
        <w:widowControl w:val="0"/>
        <w:autoSpaceDE w:val="0"/>
        <w:autoSpaceDN w:val="0"/>
        <w:adjustRightInd w:val="0"/>
        <w:ind w:left="5760" w:firstLine="720"/>
        <w:rPr>
          <w:sz w:val="22"/>
          <w:szCs w:val="22"/>
        </w:rPr>
      </w:pPr>
      <w:r w:rsidRPr="00281559">
        <w:rPr>
          <w:sz w:val="22"/>
          <w:szCs w:val="22"/>
        </w:rPr>
        <w:t xml:space="preserve"> Скот 121</w:t>
      </w:r>
    </w:p>
    <w:p w:rsidR="00C93EFD" w:rsidRPr="00281559" w:rsidRDefault="00C93EFD">
      <w:pPr>
        <w:widowControl w:val="0"/>
        <w:autoSpaceDE w:val="0"/>
        <w:autoSpaceDN w:val="0"/>
        <w:adjustRightInd w:val="0"/>
        <w:rPr>
          <w:sz w:val="22"/>
          <w:szCs w:val="22"/>
        </w:rPr>
      </w:pPr>
      <w:r w:rsidRPr="00281559">
        <w:rPr>
          <w:sz w:val="22"/>
          <w:szCs w:val="22"/>
        </w:rPr>
        <w:t>Шайтаны спускаются к ним, передавая слова, подслушанные ими из разговоров ангелов, прорицатели же к одному слову исти</w:t>
      </w:r>
      <w:r w:rsidRPr="00281559">
        <w:rPr>
          <w:sz w:val="22"/>
          <w:szCs w:val="22"/>
        </w:rPr>
        <w:softHyphen/>
        <w:t>ны добавляют сто слов лжи, о чём Аллах Всевышний сказал так:</w:t>
      </w:r>
    </w:p>
    <w:p w:rsidR="001E639A" w:rsidRPr="00281559" w:rsidRDefault="00F37D3E">
      <w:pPr>
        <w:widowControl w:val="0"/>
        <w:autoSpaceDE w:val="0"/>
        <w:autoSpaceDN w:val="0"/>
        <w:adjustRightInd w:val="0"/>
        <w:rPr>
          <w:b/>
          <w:sz w:val="22"/>
          <w:szCs w:val="22"/>
        </w:rPr>
      </w:pPr>
      <w:r w:rsidRPr="00281559">
        <w:rPr>
          <w:b/>
          <w:sz w:val="22"/>
          <w:szCs w:val="22"/>
        </w:rPr>
        <w:t>«</w:t>
      </w:r>
      <w:r w:rsidR="00C93EFD" w:rsidRPr="00281559">
        <w:rPr>
          <w:b/>
          <w:sz w:val="22"/>
          <w:szCs w:val="22"/>
        </w:rPr>
        <w:t>Поведать ли вам о том, к кому нисходят шайтаны?</w:t>
      </w:r>
      <w:r w:rsidR="005A0ED1">
        <w:rPr>
          <w:b/>
          <w:sz w:val="22"/>
          <w:szCs w:val="22"/>
        </w:rPr>
        <w:t xml:space="preserve"> </w:t>
      </w:r>
      <w:r w:rsidR="00C93EFD" w:rsidRPr="00281559">
        <w:rPr>
          <w:b/>
          <w:sz w:val="22"/>
          <w:szCs w:val="22"/>
        </w:rPr>
        <w:t>Нисхо</w:t>
      </w:r>
      <w:r w:rsidR="00C93EFD" w:rsidRPr="00281559">
        <w:rPr>
          <w:b/>
          <w:sz w:val="22"/>
          <w:szCs w:val="22"/>
        </w:rPr>
        <w:softHyphen/>
        <w:t xml:space="preserve">дят они к каждому многогрешному </w:t>
      </w:r>
      <w:r w:rsidR="00C93EFD" w:rsidRPr="00281559">
        <w:rPr>
          <w:b/>
          <w:sz w:val="22"/>
          <w:szCs w:val="22"/>
        </w:rPr>
        <w:lastRenderedPageBreak/>
        <w:t>лжецу,</w:t>
      </w:r>
      <w:r w:rsidR="005A0ED1">
        <w:rPr>
          <w:b/>
          <w:sz w:val="22"/>
          <w:szCs w:val="22"/>
        </w:rPr>
        <w:t xml:space="preserve"> </w:t>
      </w:r>
      <w:r w:rsidR="00C93EFD" w:rsidRPr="00281559">
        <w:rPr>
          <w:b/>
          <w:sz w:val="22"/>
          <w:szCs w:val="22"/>
        </w:rPr>
        <w:t>они</w:t>
      </w:r>
      <w:r w:rsidR="00345ADA">
        <w:rPr>
          <w:rStyle w:val="FootnoteReference"/>
          <w:b/>
          <w:sz w:val="22"/>
          <w:szCs w:val="22"/>
        </w:rPr>
        <w:footnoteReference w:id="392"/>
      </w:r>
      <w:r w:rsidR="00C93EFD" w:rsidRPr="00281559">
        <w:rPr>
          <w:b/>
          <w:sz w:val="22"/>
          <w:szCs w:val="22"/>
        </w:rPr>
        <w:t xml:space="preserve"> прислушива</w:t>
      </w:r>
      <w:r w:rsidR="00C93EFD" w:rsidRPr="00281559">
        <w:rPr>
          <w:b/>
          <w:sz w:val="22"/>
          <w:szCs w:val="22"/>
        </w:rPr>
        <w:softHyphen/>
        <w:t xml:space="preserve">ются, а в </w:t>
      </w:r>
      <w:r w:rsidR="001E639A" w:rsidRPr="00281559">
        <w:rPr>
          <w:b/>
          <w:sz w:val="22"/>
          <w:szCs w:val="22"/>
        </w:rPr>
        <w:t>большинстве своём они</w:t>
      </w:r>
      <w:r w:rsidR="00345ADA">
        <w:rPr>
          <w:rStyle w:val="FootnoteReference"/>
          <w:b/>
          <w:sz w:val="22"/>
          <w:szCs w:val="22"/>
        </w:rPr>
        <w:footnoteReference w:id="393"/>
      </w:r>
      <w:r w:rsidR="001E639A" w:rsidRPr="00281559">
        <w:rPr>
          <w:b/>
          <w:sz w:val="22"/>
          <w:szCs w:val="22"/>
        </w:rPr>
        <w:t xml:space="preserve"> - лжецы.</w:t>
      </w:r>
      <w:r w:rsidR="00C93EFD" w:rsidRPr="00281559">
        <w:rPr>
          <w:b/>
          <w:sz w:val="22"/>
          <w:szCs w:val="22"/>
        </w:rPr>
        <w:t>»</w:t>
      </w:r>
    </w:p>
    <w:p w:rsidR="00C93EFD" w:rsidRPr="00281559" w:rsidRDefault="00C93EFD" w:rsidP="001E639A">
      <w:pPr>
        <w:widowControl w:val="0"/>
        <w:autoSpaceDE w:val="0"/>
        <w:autoSpaceDN w:val="0"/>
        <w:adjustRightInd w:val="0"/>
        <w:ind w:left="5760" w:firstLine="720"/>
        <w:rPr>
          <w:sz w:val="22"/>
          <w:szCs w:val="22"/>
        </w:rPr>
      </w:pPr>
      <w:r w:rsidRPr="00281559">
        <w:rPr>
          <w:sz w:val="22"/>
          <w:szCs w:val="22"/>
        </w:rPr>
        <w:t>Поэты</w:t>
      </w:r>
      <w:r w:rsidR="00F37D3E" w:rsidRPr="00281559">
        <w:rPr>
          <w:sz w:val="22"/>
          <w:szCs w:val="22"/>
        </w:rPr>
        <w:t>, 221-223</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1E639A" w:rsidRPr="00281559">
        <w:rPr>
          <w:sz w:val="22"/>
          <w:szCs w:val="22"/>
        </w:rPr>
        <w:t xml:space="preserve">, (с.г.с.), </w:t>
      </w:r>
      <w:r w:rsidRPr="00281559">
        <w:rPr>
          <w:sz w:val="22"/>
          <w:szCs w:val="22"/>
        </w:rPr>
        <w:t>то в хадисе об откровениях</w:t>
      </w:r>
      <w:r w:rsidR="001E639A" w:rsidRPr="00281559">
        <w:rPr>
          <w:sz w:val="22"/>
          <w:szCs w:val="22"/>
        </w:rPr>
        <w:t xml:space="preserve"> </w:t>
      </w:r>
      <w:r w:rsidRPr="00281559">
        <w:rPr>
          <w:sz w:val="22"/>
          <w:szCs w:val="22"/>
        </w:rPr>
        <w:t>сообщается, что он сказал:</w:t>
      </w:r>
    </w:p>
    <w:p w:rsidR="00C93EFD" w:rsidRPr="00281559" w:rsidRDefault="009D030D">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«И слушают их подслушивающие</w:t>
      </w:r>
      <w:r w:rsidR="00F6264C">
        <w:rPr>
          <w:rStyle w:val="FootnoteReference"/>
          <w:b/>
          <w:i/>
          <w:sz w:val="22"/>
          <w:szCs w:val="22"/>
        </w:rPr>
        <w:footnoteReference w:id="394"/>
      </w:r>
      <w:r w:rsidR="00C93EFD" w:rsidRPr="00281559">
        <w:rPr>
          <w:b/>
          <w:i/>
          <w:sz w:val="22"/>
          <w:szCs w:val="22"/>
        </w:rPr>
        <w:t>, располагающиеся один над другим. И каждый из</w:t>
      </w:r>
      <w:r w:rsidRPr="00281559">
        <w:rPr>
          <w:b/>
          <w:i/>
          <w:sz w:val="22"/>
          <w:szCs w:val="22"/>
        </w:rPr>
        <w:t xml:space="preserve"> </w:t>
      </w:r>
      <w:r w:rsidR="00C93EFD" w:rsidRPr="00281559">
        <w:rPr>
          <w:b/>
          <w:i/>
          <w:sz w:val="22"/>
          <w:szCs w:val="22"/>
        </w:rPr>
        <w:t>них слышит что-то и передаёт (подслушан</w:t>
      </w:r>
      <w:r w:rsidR="00C93EFD" w:rsidRPr="00281559">
        <w:rPr>
          <w:b/>
          <w:i/>
          <w:sz w:val="22"/>
          <w:szCs w:val="22"/>
        </w:rPr>
        <w:softHyphen/>
        <w:t>ные слова) тому, кто ниже его, который передаёт другому, рас</w:t>
      </w:r>
      <w:r w:rsidR="00C93EFD" w:rsidRPr="00281559">
        <w:rPr>
          <w:b/>
          <w:i/>
          <w:sz w:val="22"/>
          <w:szCs w:val="22"/>
        </w:rPr>
        <w:softHyphen/>
        <w:t>полагающемуся ещё ниже, (и так продолжается) до тех пор, пока (один из них) не передаст их колдуну иди прорицателю. И иног</w:t>
      </w:r>
      <w:r w:rsidR="00C93EFD" w:rsidRPr="00281559">
        <w:rPr>
          <w:b/>
          <w:i/>
          <w:sz w:val="22"/>
          <w:szCs w:val="22"/>
        </w:rPr>
        <w:softHyphen/>
        <w:t>да падаю</w:t>
      </w:r>
      <w:r w:rsidRPr="00281559">
        <w:rPr>
          <w:b/>
          <w:i/>
          <w:sz w:val="22"/>
          <w:szCs w:val="22"/>
        </w:rPr>
        <w:t>щ</w:t>
      </w:r>
      <w:r w:rsidR="00C93EFD" w:rsidRPr="00281559">
        <w:rPr>
          <w:b/>
          <w:i/>
          <w:sz w:val="22"/>
          <w:szCs w:val="22"/>
        </w:rPr>
        <w:t>ая звезда поражает (шайтана) до того, как он успева</w:t>
      </w:r>
      <w:r w:rsidR="00C93EFD" w:rsidRPr="00281559">
        <w:rPr>
          <w:b/>
          <w:i/>
          <w:sz w:val="22"/>
          <w:szCs w:val="22"/>
        </w:rPr>
        <w:softHyphen/>
        <w:t>ет передать эти слова, иногда же он передаёт их до того, как она поразит его, и вместе с (одним словом истины) он передаёт</w:t>
      </w:r>
      <w:r w:rsidR="0046228A" w:rsidRPr="00281559">
        <w:rPr>
          <w:b/>
          <w:i/>
          <w:sz w:val="22"/>
          <w:szCs w:val="22"/>
        </w:rPr>
        <w:t xml:space="preserve"> сто (слов) лжи».</w:t>
      </w:r>
    </w:p>
    <w:p w:rsidR="00C93EFD" w:rsidRPr="00281559" w:rsidRDefault="0046228A" w:rsidP="0046228A">
      <w:pPr>
        <w:widowControl w:val="0"/>
        <w:autoSpaceDE w:val="0"/>
        <w:autoSpaceDN w:val="0"/>
        <w:adjustRightInd w:val="0"/>
        <w:ind w:left="2880" w:firstLine="720"/>
        <w:rPr>
          <w:sz w:val="22"/>
          <w:szCs w:val="22"/>
        </w:rPr>
      </w:pPr>
      <w:r w:rsidRPr="00281559">
        <w:rPr>
          <w:sz w:val="22"/>
          <w:szCs w:val="22"/>
        </w:rPr>
        <w:t xml:space="preserve">Аль-Бухари, </w:t>
      </w:r>
      <w:r w:rsidR="00C93EFD" w:rsidRPr="00281559">
        <w:rPr>
          <w:sz w:val="22"/>
          <w:szCs w:val="22"/>
        </w:rPr>
        <w:t>Ибн М</w:t>
      </w:r>
      <w:r w:rsidRPr="00281559">
        <w:rPr>
          <w:sz w:val="22"/>
          <w:szCs w:val="22"/>
        </w:rPr>
        <w:t>а</w:t>
      </w:r>
      <w:r w:rsidR="00C93EFD" w:rsidRPr="00281559">
        <w:rPr>
          <w:sz w:val="22"/>
          <w:szCs w:val="22"/>
        </w:rPr>
        <w:t>д</w:t>
      </w:r>
      <w:r w:rsidRPr="00281559">
        <w:rPr>
          <w:sz w:val="22"/>
          <w:szCs w:val="22"/>
        </w:rPr>
        <w:t>жа</w:t>
      </w:r>
      <w:r w:rsidR="00C93EFD" w:rsidRPr="00281559">
        <w:rPr>
          <w:sz w:val="22"/>
          <w:szCs w:val="22"/>
        </w:rPr>
        <w:t xml:space="preserve"> (часть длинного хадис.).</w:t>
      </w:r>
    </w:p>
    <w:p w:rsidR="00C93EFD" w:rsidRPr="00281559" w:rsidRDefault="00C93EFD">
      <w:pPr>
        <w:widowControl w:val="0"/>
        <w:autoSpaceDE w:val="0"/>
        <w:autoSpaceDN w:val="0"/>
        <w:adjustRightInd w:val="0"/>
        <w:rPr>
          <w:sz w:val="22"/>
          <w:szCs w:val="22"/>
        </w:rPr>
      </w:pPr>
      <w:r w:rsidRPr="00281559">
        <w:rPr>
          <w:sz w:val="22"/>
          <w:szCs w:val="22"/>
        </w:rPr>
        <w:t>То же самое относится и к таким вещам как гадания на песке, гадания с помощью камешков и т.д.</w:t>
      </w:r>
    </w:p>
    <w:p w:rsidR="00C93EFD" w:rsidRPr="00281559" w:rsidRDefault="00C93EFD" w:rsidP="00B95F7A">
      <w:pPr>
        <w:pStyle w:val="2"/>
      </w:pPr>
      <w:bookmarkStart w:id="172" w:name="_Toc469834938"/>
      <w:r w:rsidRPr="00281559">
        <w:t>Вопрос 169. Какое суждение следует вынести о том, кто верит прорицателю?</w:t>
      </w:r>
      <w:bookmarkEnd w:id="172"/>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DD7035" w:rsidRPr="00281559" w:rsidRDefault="0046228A">
      <w:pPr>
        <w:widowControl w:val="0"/>
        <w:autoSpaceDE w:val="0"/>
        <w:autoSpaceDN w:val="0"/>
        <w:adjustRightInd w:val="0"/>
        <w:rPr>
          <w:b/>
          <w:sz w:val="22"/>
          <w:szCs w:val="22"/>
        </w:rPr>
      </w:pPr>
      <w:r w:rsidRPr="00281559">
        <w:rPr>
          <w:b/>
          <w:sz w:val="22"/>
          <w:szCs w:val="22"/>
        </w:rPr>
        <w:t>«Скажи</w:t>
      </w:r>
      <w:r w:rsidR="00C93EFD" w:rsidRPr="00281559">
        <w:rPr>
          <w:b/>
          <w:sz w:val="22"/>
          <w:szCs w:val="22"/>
        </w:rPr>
        <w:t xml:space="preserve">: "Из тех, кто обитает на небесах и на земле, лишь Аллах ведает сокрытое." » </w:t>
      </w:r>
    </w:p>
    <w:p w:rsidR="00C93EFD" w:rsidRPr="00281559" w:rsidRDefault="00C93EFD" w:rsidP="00DD7035">
      <w:pPr>
        <w:widowControl w:val="0"/>
        <w:autoSpaceDE w:val="0"/>
        <w:autoSpaceDN w:val="0"/>
        <w:adjustRightInd w:val="0"/>
        <w:ind w:left="5760" w:firstLine="720"/>
        <w:rPr>
          <w:sz w:val="22"/>
          <w:szCs w:val="22"/>
        </w:rPr>
      </w:pPr>
      <w:r w:rsidRPr="00281559">
        <w:rPr>
          <w:sz w:val="22"/>
          <w:szCs w:val="22"/>
          <w:lang w:val="en-US"/>
        </w:rPr>
        <w:t>Mypa</w:t>
      </w:r>
      <w:r w:rsidR="00DD7035" w:rsidRPr="00281559">
        <w:rPr>
          <w:sz w:val="22"/>
          <w:szCs w:val="22"/>
        </w:rPr>
        <w:t xml:space="preserve">вьи, </w:t>
      </w:r>
      <w:r w:rsidRPr="00281559">
        <w:rPr>
          <w:sz w:val="22"/>
          <w:szCs w:val="22"/>
        </w:rPr>
        <w:t>65.</w:t>
      </w:r>
    </w:p>
    <w:p w:rsidR="00C93EFD" w:rsidRPr="00281559" w:rsidRDefault="00DD7035">
      <w:pPr>
        <w:widowControl w:val="0"/>
        <w:autoSpaceDE w:val="0"/>
        <w:autoSpaceDN w:val="0"/>
        <w:adjustRightInd w:val="0"/>
        <w:rPr>
          <w:b/>
          <w:sz w:val="22"/>
          <w:szCs w:val="22"/>
        </w:rPr>
      </w:pPr>
      <w:r w:rsidRPr="00281559">
        <w:rPr>
          <w:b/>
          <w:sz w:val="22"/>
          <w:szCs w:val="22"/>
        </w:rPr>
        <w:t>«</w:t>
      </w:r>
      <w:r w:rsidR="00C93EFD" w:rsidRPr="00281559">
        <w:rPr>
          <w:b/>
          <w:sz w:val="22"/>
          <w:szCs w:val="22"/>
        </w:rPr>
        <w:t>И у него ключи к сокрытому! Знает о них только Он.</w:t>
      </w:r>
      <w:r w:rsidRPr="00281559">
        <w:rPr>
          <w:b/>
          <w:sz w:val="22"/>
          <w:szCs w:val="22"/>
        </w:rPr>
        <w:t>»</w:t>
      </w:r>
    </w:p>
    <w:p w:rsidR="00C93EFD" w:rsidRPr="00281559" w:rsidRDefault="00DD7035" w:rsidP="00DD7035">
      <w:pPr>
        <w:widowControl w:val="0"/>
        <w:autoSpaceDE w:val="0"/>
        <w:autoSpaceDN w:val="0"/>
        <w:adjustRightInd w:val="0"/>
        <w:ind w:left="5760" w:firstLine="720"/>
        <w:rPr>
          <w:sz w:val="22"/>
          <w:szCs w:val="22"/>
        </w:rPr>
      </w:pPr>
      <w:r w:rsidRPr="00281559">
        <w:rPr>
          <w:sz w:val="22"/>
          <w:szCs w:val="22"/>
        </w:rPr>
        <w:t>Скот, 59</w:t>
      </w:r>
      <w:r w:rsidR="00C93EFD" w:rsidRPr="00281559">
        <w:rPr>
          <w:sz w:val="22"/>
          <w:szCs w:val="22"/>
        </w:rPr>
        <w:t>.</w:t>
      </w:r>
    </w:p>
    <w:p w:rsidR="00DD7035" w:rsidRPr="00281559" w:rsidRDefault="00DD7035">
      <w:pPr>
        <w:widowControl w:val="0"/>
        <w:autoSpaceDE w:val="0"/>
        <w:autoSpaceDN w:val="0"/>
        <w:adjustRightInd w:val="0"/>
        <w:rPr>
          <w:b/>
          <w:sz w:val="22"/>
          <w:szCs w:val="22"/>
        </w:rPr>
      </w:pPr>
      <w:r w:rsidRPr="00281559">
        <w:rPr>
          <w:b/>
          <w:sz w:val="22"/>
          <w:szCs w:val="22"/>
        </w:rPr>
        <w:t xml:space="preserve">«Или </w:t>
      </w:r>
      <w:r w:rsidR="00C93EFD" w:rsidRPr="00281559">
        <w:rPr>
          <w:b/>
          <w:sz w:val="22"/>
          <w:szCs w:val="22"/>
        </w:rPr>
        <w:t>есть у них (знание о) сокрытом и (могут) они записать (его)?</w:t>
      </w:r>
      <w:r w:rsidRPr="00281559">
        <w:rPr>
          <w:b/>
          <w:sz w:val="22"/>
          <w:szCs w:val="22"/>
        </w:rPr>
        <w:t>»</w:t>
      </w:r>
    </w:p>
    <w:p w:rsidR="00C93EFD" w:rsidRPr="00281559" w:rsidRDefault="00DD7035">
      <w:pPr>
        <w:widowControl w:val="0"/>
        <w:autoSpaceDE w:val="0"/>
        <w:autoSpaceDN w:val="0"/>
        <w:adjustRightInd w:val="0"/>
        <w:rPr>
          <w:sz w:val="22"/>
          <w:szCs w:val="22"/>
        </w:rPr>
      </w:pPr>
      <w:r w:rsidRPr="00281559">
        <w:rPr>
          <w:sz w:val="22"/>
          <w:szCs w:val="22"/>
        </w:rPr>
        <w:t xml:space="preserve"> </w:t>
      </w:r>
      <w:r w:rsidR="00577B31" w:rsidRPr="00281559">
        <w:rPr>
          <w:sz w:val="22"/>
          <w:szCs w:val="22"/>
        </w:rPr>
        <w:tab/>
      </w:r>
      <w:r w:rsidR="00577B31" w:rsidRPr="00281559">
        <w:rPr>
          <w:sz w:val="22"/>
          <w:szCs w:val="22"/>
        </w:rPr>
        <w:tab/>
      </w:r>
      <w:r w:rsidR="00577B31" w:rsidRPr="00281559">
        <w:rPr>
          <w:sz w:val="22"/>
          <w:szCs w:val="22"/>
        </w:rPr>
        <w:tab/>
      </w:r>
      <w:r w:rsidR="00577B31" w:rsidRPr="00281559">
        <w:rPr>
          <w:sz w:val="22"/>
          <w:szCs w:val="22"/>
        </w:rPr>
        <w:tab/>
      </w:r>
      <w:r w:rsidR="00577B31" w:rsidRPr="00281559">
        <w:rPr>
          <w:sz w:val="22"/>
          <w:szCs w:val="22"/>
        </w:rPr>
        <w:tab/>
      </w:r>
      <w:r w:rsidR="00577B31" w:rsidRPr="00281559">
        <w:rPr>
          <w:sz w:val="22"/>
          <w:szCs w:val="22"/>
        </w:rPr>
        <w:tab/>
      </w:r>
      <w:r w:rsidR="00577B31" w:rsidRPr="00281559">
        <w:rPr>
          <w:sz w:val="22"/>
          <w:szCs w:val="22"/>
        </w:rPr>
        <w:tab/>
      </w:r>
      <w:r w:rsidR="00577B31" w:rsidRPr="00281559">
        <w:rPr>
          <w:sz w:val="22"/>
          <w:szCs w:val="22"/>
        </w:rPr>
        <w:tab/>
      </w:r>
      <w:r w:rsidR="00577B31" w:rsidRPr="00281559">
        <w:rPr>
          <w:sz w:val="22"/>
          <w:szCs w:val="22"/>
        </w:rPr>
        <w:tab/>
      </w:r>
      <w:r w:rsidRPr="00281559">
        <w:rPr>
          <w:sz w:val="22"/>
          <w:szCs w:val="22"/>
        </w:rPr>
        <w:t>Кал</w:t>
      </w:r>
      <w:r w:rsidR="00C93EFD" w:rsidRPr="00281559">
        <w:rPr>
          <w:sz w:val="22"/>
          <w:szCs w:val="22"/>
        </w:rPr>
        <w:t>ям</w:t>
      </w:r>
      <w:r w:rsidRPr="00281559">
        <w:rPr>
          <w:sz w:val="22"/>
          <w:szCs w:val="22"/>
        </w:rPr>
        <w:t xml:space="preserve">, </w:t>
      </w:r>
      <w:r w:rsidR="00C93EFD" w:rsidRPr="00281559">
        <w:rPr>
          <w:sz w:val="22"/>
          <w:szCs w:val="22"/>
        </w:rPr>
        <w:t>47</w:t>
      </w:r>
    </w:p>
    <w:p w:rsidR="00577B31" w:rsidRPr="00281559" w:rsidRDefault="00577B31">
      <w:pPr>
        <w:widowControl w:val="0"/>
        <w:autoSpaceDE w:val="0"/>
        <w:autoSpaceDN w:val="0"/>
        <w:adjustRightInd w:val="0"/>
        <w:rPr>
          <w:b/>
          <w:sz w:val="22"/>
          <w:szCs w:val="22"/>
        </w:rPr>
      </w:pPr>
      <w:r w:rsidRPr="00281559">
        <w:rPr>
          <w:b/>
          <w:sz w:val="22"/>
          <w:szCs w:val="22"/>
        </w:rPr>
        <w:t>«</w:t>
      </w:r>
      <w:r w:rsidR="00C93EFD" w:rsidRPr="00281559">
        <w:rPr>
          <w:b/>
          <w:sz w:val="22"/>
          <w:szCs w:val="22"/>
        </w:rPr>
        <w:t xml:space="preserve">Разве есть </w:t>
      </w:r>
      <w:r w:rsidRPr="00281559">
        <w:rPr>
          <w:b/>
          <w:sz w:val="22"/>
          <w:szCs w:val="22"/>
        </w:rPr>
        <w:t>у</w:t>
      </w:r>
      <w:r w:rsidR="00C93EFD" w:rsidRPr="00281559">
        <w:rPr>
          <w:b/>
          <w:sz w:val="22"/>
          <w:szCs w:val="22"/>
        </w:rPr>
        <w:t xml:space="preserve"> него знание о сокрытом,</w:t>
      </w:r>
      <w:r w:rsidRPr="00281559">
        <w:rPr>
          <w:b/>
          <w:sz w:val="22"/>
          <w:szCs w:val="22"/>
        </w:rPr>
        <w:t xml:space="preserve"> </w:t>
      </w:r>
      <w:r w:rsidR="00C93EFD" w:rsidRPr="00281559">
        <w:rPr>
          <w:b/>
          <w:sz w:val="22"/>
          <w:szCs w:val="22"/>
        </w:rPr>
        <w:t>чтобы он мог видеть?</w:t>
      </w:r>
      <w:r w:rsidRPr="00281559">
        <w:rPr>
          <w:b/>
          <w:sz w:val="22"/>
          <w:szCs w:val="22"/>
        </w:rPr>
        <w:t>»</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577B31" w:rsidRPr="00281559">
        <w:rPr>
          <w:sz w:val="22"/>
          <w:szCs w:val="22"/>
        </w:rPr>
        <w:tab/>
      </w:r>
      <w:r w:rsidR="00577B31" w:rsidRPr="00281559">
        <w:rPr>
          <w:sz w:val="22"/>
          <w:szCs w:val="22"/>
        </w:rPr>
        <w:tab/>
      </w:r>
      <w:r w:rsidR="00577B31" w:rsidRPr="00281559">
        <w:rPr>
          <w:sz w:val="22"/>
          <w:szCs w:val="22"/>
        </w:rPr>
        <w:tab/>
      </w:r>
      <w:r w:rsidR="00577B31" w:rsidRPr="00281559">
        <w:rPr>
          <w:sz w:val="22"/>
          <w:szCs w:val="22"/>
        </w:rPr>
        <w:tab/>
      </w:r>
      <w:r w:rsidR="00577B31" w:rsidRPr="00281559">
        <w:rPr>
          <w:sz w:val="22"/>
          <w:szCs w:val="22"/>
        </w:rPr>
        <w:tab/>
      </w:r>
      <w:r w:rsidR="00577B31" w:rsidRPr="00281559">
        <w:rPr>
          <w:sz w:val="22"/>
          <w:szCs w:val="22"/>
        </w:rPr>
        <w:tab/>
      </w:r>
      <w:r w:rsidR="00577B31" w:rsidRPr="00281559">
        <w:rPr>
          <w:sz w:val="22"/>
          <w:szCs w:val="22"/>
        </w:rPr>
        <w:tab/>
      </w:r>
      <w:r w:rsidR="00577B31" w:rsidRPr="00281559">
        <w:rPr>
          <w:sz w:val="22"/>
          <w:szCs w:val="22"/>
        </w:rPr>
        <w:tab/>
      </w:r>
      <w:r w:rsidR="00577B31" w:rsidRPr="00281559">
        <w:rPr>
          <w:sz w:val="22"/>
          <w:szCs w:val="22"/>
        </w:rPr>
        <w:tab/>
      </w:r>
      <w:r w:rsidRPr="00281559">
        <w:rPr>
          <w:sz w:val="22"/>
          <w:szCs w:val="22"/>
        </w:rPr>
        <w:t>Зв</w:t>
      </w:r>
      <w:r w:rsidR="00577B31" w:rsidRPr="00281559">
        <w:rPr>
          <w:sz w:val="22"/>
          <w:szCs w:val="22"/>
        </w:rPr>
        <w:t>ез</w:t>
      </w:r>
      <w:r w:rsidRPr="00281559">
        <w:rPr>
          <w:sz w:val="22"/>
          <w:szCs w:val="22"/>
        </w:rPr>
        <w:t>да</w:t>
      </w:r>
      <w:r w:rsidR="00577B31" w:rsidRPr="00281559">
        <w:rPr>
          <w:sz w:val="22"/>
          <w:szCs w:val="22"/>
        </w:rPr>
        <w:t>,</w:t>
      </w:r>
      <w:r w:rsidRPr="00281559">
        <w:rPr>
          <w:sz w:val="22"/>
          <w:szCs w:val="22"/>
        </w:rPr>
        <w:t xml:space="preserve"> 3</w:t>
      </w:r>
      <w:r w:rsidR="00577B31" w:rsidRPr="00281559">
        <w:rPr>
          <w:sz w:val="22"/>
          <w:szCs w:val="22"/>
        </w:rPr>
        <w:t>5</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C93EFD" w:rsidRPr="00281559" w:rsidRDefault="00577B31">
      <w:pPr>
        <w:widowControl w:val="0"/>
        <w:autoSpaceDE w:val="0"/>
        <w:autoSpaceDN w:val="0"/>
        <w:adjustRightInd w:val="0"/>
        <w:rPr>
          <w:b/>
          <w:sz w:val="22"/>
          <w:szCs w:val="22"/>
        </w:rPr>
      </w:pPr>
      <w:r w:rsidRPr="00281559">
        <w:rPr>
          <w:b/>
          <w:sz w:val="22"/>
          <w:szCs w:val="22"/>
        </w:rPr>
        <w:t>«….</w:t>
      </w:r>
      <w:r w:rsidR="00C93EFD" w:rsidRPr="00281559">
        <w:rPr>
          <w:b/>
          <w:sz w:val="22"/>
          <w:szCs w:val="22"/>
        </w:rPr>
        <w:t>Аллах знает (об этом), а вы не знаете.</w:t>
      </w:r>
      <w:r w:rsidRPr="00281559">
        <w:rPr>
          <w:b/>
          <w:sz w:val="22"/>
          <w:szCs w:val="22"/>
        </w:rPr>
        <w:t>»</w:t>
      </w:r>
    </w:p>
    <w:p w:rsidR="00C93EFD" w:rsidRPr="00281559" w:rsidRDefault="00C93EFD" w:rsidP="00577B31">
      <w:pPr>
        <w:widowControl w:val="0"/>
        <w:autoSpaceDE w:val="0"/>
        <w:autoSpaceDN w:val="0"/>
        <w:adjustRightInd w:val="0"/>
        <w:ind w:left="5760" w:firstLine="720"/>
        <w:rPr>
          <w:sz w:val="22"/>
          <w:szCs w:val="22"/>
        </w:rPr>
      </w:pPr>
      <w:r w:rsidRPr="00281559">
        <w:rPr>
          <w:sz w:val="22"/>
          <w:szCs w:val="22"/>
        </w:rPr>
        <w:t>Корова, 216.</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311A19" w:rsidRPr="00281559">
        <w:rPr>
          <w:sz w:val="22"/>
          <w:szCs w:val="22"/>
        </w:rPr>
        <w:t xml:space="preserve">, (с.г.с.), </w:t>
      </w:r>
      <w:r w:rsidRPr="00281559">
        <w:rPr>
          <w:sz w:val="22"/>
          <w:szCs w:val="22"/>
        </w:rPr>
        <w:t>то сообщается, что он сказал:</w:t>
      </w:r>
    </w:p>
    <w:p w:rsidR="00C93EFD" w:rsidRPr="00281559" w:rsidRDefault="00311A19">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 xml:space="preserve">«Приходящий к гадателю или прорицателю и </w:t>
      </w:r>
      <w:r w:rsidRPr="00281559">
        <w:rPr>
          <w:b/>
          <w:i/>
          <w:sz w:val="22"/>
          <w:szCs w:val="22"/>
        </w:rPr>
        <w:t>верящий</w:t>
      </w:r>
      <w:r w:rsidR="00C93EFD" w:rsidRPr="00281559">
        <w:rPr>
          <w:b/>
          <w:i/>
          <w:sz w:val="22"/>
          <w:szCs w:val="22"/>
        </w:rPr>
        <w:t xml:space="preserve"> тому, что он говорит, не верует в то, что Аллах ниспослал Мухамма</w:t>
      </w:r>
      <w:r w:rsidR="00174E28" w:rsidRPr="00281559">
        <w:rPr>
          <w:b/>
          <w:i/>
          <w:sz w:val="22"/>
          <w:szCs w:val="22"/>
        </w:rPr>
        <w:t>ду, (с.г.с.),»</w:t>
      </w:r>
    </w:p>
    <w:p w:rsidR="00C93EFD" w:rsidRPr="00281559" w:rsidRDefault="00C93EFD" w:rsidP="00174E28">
      <w:pPr>
        <w:widowControl w:val="0"/>
        <w:autoSpaceDE w:val="0"/>
        <w:autoSpaceDN w:val="0"/>
        <w:adjustRightInd w:val="0"/>
        <w:ind w:left="5040" w:firstLine="720"/>
        <w:rPr>
          <w:sz w:val="22"/>
          <w:szCs w:val="22"/>
        </w:rPr>
      </w:pPr>
      <w:r w:rsidRPr="00281559">
        <w:rPr>
          <w:sz w:val="22"/>
          <w:szCs w:val="22"/>
        </w:rPr>
        <w:t>Абу Дауд, Ахмад, аль-Хаким.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174E28" w:rsidRPr="00281559">
        <w:rPr>
          <w:sz w:val="22"/>
          <w:szCs w:val="22"/>
        </w:rPr>
        <w:t xml:space="preserve">, (с.г.с.), </w:t>
      </w:r>
      <w:r w:rsidRPr="00281559">
        <w:rPr>
          <w:sz w:val="22"/>
          <w:szCs w:val="22"/>
        </w:rPr>
        <w:t>сказал:</w:t>
      </w:r>
    </w:p>
    <w:p w:rsidR="00C93EFD" w:rsidRPr="00281559" w:rsidRDefault="00C93EFD">
      <w:pPr>
        <w:widowControl w:val="0"/>
        <w:autoSpaceDE w:val="0"/>
        <w:autoSpaceDN w:val="0"/>
        <w:adjustRightInd w:val="0"/>
        <w:rPr>
          <w:b/>
          <w:i/>
          <w:sz w:val="22"/>
          <w:szCs w:val="22"/>
        </w:rPr>
      </w:pPr>
      <w:r w:rsidRPr="00281559">
        <w:rPr>
          <w:b/>
          <w:i/>
          <w:sz w:val="22"/>
          <w:szCs w:val="22"/>
        </w:rPr>
        <w:t xml:space="preserve">"У того, </w:t>
      </w:r>
      <w:r w:rsidR="00174E28" w:rsidRPr="00281559">
        <w:rPr>
          <w:b/>
          <w:i/>
          <w:sz w:val="22"/>
          <w:szCs w:val="22"/>
        </w:rPr>
        <w:t>кто</w:t>
      </w:r>
      <w:r w:rsidRPr="00281559">
        <w:rPr>
          <w:b/>
          <w:i/>
          <w:sz w:val="22"/>
          <w:szCs w:val="22"/>
        </w:rPr>
        <w:t xml:space="preserve"> при</w:t>
      </w:r>
      <w:r w:rsidR="00174E28" w:rsidRPr="00281559">
        <w:rPr>
          <w:b/>
          <w:i/>
          <w:sz w:val="22"/>
          <w:szCs w:val="22"/>
        </w:rPr>
        <w:t>дё</w:t>
      </w:r>
      <w:r w:rsidRPr="00281559">
        <w:rPr>
          <w:b/>
          <w:i/>
          <w:sz w:val="22"/>
          <w:szCs w:val="22"/>
        </w:rPr>
        <w:t>т к гадателю и спросит его о чём-нибудь, молитва не будет приниматься в течение сорока дней».</w:t>
      </w:r>
    </w:p>
    <w:p w:rsidR="00C93EFD" w:rsidRPr="00281559" w:rsidRDefault="00C93EFD" w:rsidP="00FD7D58">
      <w:pPr>
        <w:widowControl w:val="0"/>
        <w:autoSpaceDE w:val="0"/>
        <w:autoSpaceDN w:val="0"/>
        <w:adjustRightInd w:val="0"/>
        <w:ind w:left="5760" w:firstLine="720"/>
        <w:rPr>
          <w:sz w:val="22"/>
          <w:szCs w:val="22"/>
        </w:rPr>
      </w:pPr>
      <w:r w:rsidRPr="00281559">
        <w:rPr>
          <w:sz w:val="22"/>
          <w:szCs w:val="22"/>
        </w:rPr>
        <w:t>Муслим, Ахмад.</w:t>
      </w:r>
    </w:p>
    <w:p w:rsidR="00C93EFD" w:rsidRPr="00281559" w:rsidRDefault="00C93EFD" w:rsidP="00B95F7A">
      <w:pPr>
        <w:pStyle w:val="2"/>
      </w:pPr>
      <w:bookmarkStart w:id="173" w:name="_Toc469834939"/>
      <w:r w:rsidRPr="00281559">
        <w:t>Вопрос 170. Какое суждение следует вынести о гадании по звёздам?</w:t>
      </w:r>
      <w:bookmarkEnd w:id="173"/>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FD7D58" w:rsidRPr="00281559" w:rsidRDefault="00FD7D58">
      <w:pPr>
        <w:widowControl w:val="0"/>
        <w:autoSpaceDE w:val="0"/>
        <w:autoSpaceDN w:val="0"/>
        <w:adjustRightInd w:val="0"/>
        <w:rPr>
          <w:b/>
          <w:sz w:val="22"/>
          <w:szCs w:val="22"/>
        </w:rPr>
      </w:pPr>
      <w:r w:rsidRPr="00281559">
        <w:rPr>
          <w:b/>
          <w:sz w:val="22"/>
          <w:szCs w:val="22"/>
        </w:rPr>
        <w:t>«</w:t>
      </w:r>
      <w:r w:rsidR="00C93EFD" w:rsidRPr="00281559">
        <w:rPr>
          <w:b/>
          <w:sz w:val="22"/>
          <w:szCs w:val="22"/>
        </w:rPr>
        <w:t>И Он - Тот, который создал для вас звёзды, чтобы вы нахо</w:t>
      </w:r>
      <w:r w:rsidR="00C93EFD" w:rsidRPr="00281559">
        <w:rPr>
          <w:b/>
          <w:sz w:val="22"/>
          <w:szCs w:val="22"/>
        </w:rPr>
        <w:softHyphen/>
        <w:t>дили по ним путь во мраке на суше и на море...</w:t>
      </w:r>
      <w:r w:rsidRPr="00281559">
        <w:rPr>
          <w:b/>
          <w:sz w:val="22"/>
          <w:szCs w:val="22"/>
        </w:rPr>
        <w:t>».</w:t>
      </w:r>
    </w:p>
    <w:p w:rsidR="00C93EFD" w:rsidRPr="00281559" w:rsidRDefault="00C93EFD" w:rsidP="007F0E7E">
      <w:pPr>
        <w:widowControl w:val="0"/>
        <w:autoSpaceDE w:val="0"/>
        <w:autoSpaceDN w:val="0"/>
        <w:adjustRightInd w:val="0"/>
        <w:ind w:left="5760" w:firstLine="720"/>
        <w:rPr>
          <w:sz w:val="22"/>
          <w:szCs w:val="22"/>
        </w:rPr>
      </w:pPr>
      <w:r w:rsidRPr="00281559">
        <w:rPr>
          <w:sz w:val="22"/>
          <w:szCs w:val="22"/>
        </w:rPr>
        <w:t>Скот</w:t>
      </w:r>
      <w:r w:rsidR="00FD7D58" w:rsidRPr="00281559">
        <w:rPr>
          <w:sz w:val="22"/>
          <w:szCs w:val="22"/>
        </w:rPr>
        <w:t>,</w:t>
      </w:r>
      <w:r w:rsidRPr="00281559">
        <w:rPr>
          <w:sz w:val="22"/>
          <w:szCs w:val="22"/>
        </w:rPr>
        <w:t xml:space="preserve"> 97</w:t>
      </w:r>
    </w:p>
    <w:p w:rsidR="00C93EFD" w:rsidRPr="00281559" w:rsidRDefault="00C93EFD">
      <w:pPr>
        <w:widowControl w:val="0"/>
        <w:autoSpaceDE w:val="0"/>
        <w:autoSpaceDN w:val="0"/>
        <w:adjustRightInd w:val="0"/>
        <w:rPr>
          <w:b/>
          <w:sz w:val="22"/>
          <w:szCs w:val="22"/>
        </w:rPr>
      </w:pPr>
      <w:r w:rsidRPr="00281559">
        <w:rPr>
          <w:b/>
          <w:sz w:val="22"/>
          <w:szCs w:val="22"/>
        </w:rPr>
        <w:t>«И Мы украсили нижнее небо светильниками и сделали их средст</w:t>
      </w:r>
      <w:r w:rsidR="007F0E7E" w:rsidRPr="00281559">
        <w:rPr>
          <w:b/>
          <w:sz w:val="22"/>
          <w:szCs w:val="22"/>
        </w:rPr>
        <w:t>вом для пора</w:t>
      </w:r>
      <w:r w:rsidR="007F0E7E" w:rsidRPr="00281559">
        <w:rPr>
          <w:b/>
          <w:sz w:val="22"/>
          <w:szCs w:val="22"/>
        </w:rPr>
        <w:softHyphen/>
        <w:t>жения шайтанов….».</w:t>
      </w:r>
    </w:p>
    <w:p w:rsidR="00C93EFD" w:rsidRPr="00281559" w:rsidRDefault="00C93EFD" w:rsidP="007F0E7E">
      <w:pPr>
        <w:widowControl w:val="0"/>
        <w:autoSpaceDE w:val="0"/>
        <w:autoSpaceDN w:val="0"/>
        <w:adjustRightInd w:val="0"/>
        <w:ind w:left="5760" w:firstLine="720"/>
        <w:rPr>
          <w:sz w:val="22"/>
          <w:szCs w:val="22"/>
        </w:rPr>
      </w:pPr>
      <w:r w:rsidRPr="00281559">
        <w:rPr>
          <w:sz w:val="22"/>
          <w:szCs w:val="22"/>
        </w:rPr>
        <w:t>Власть, 5.</w:t>
      </w:r>
    </w:p>
    <w:p w:rsidR="00C93EFD" w:rsidRPr="00281559" w:rsidRDefault="00C93EFD">
      <w:pPr>
        <w:widowControl w:val="0"/>
        <w:autoSpaceDE w:val="0"/>
        <w:autoSpaceDN w:val="0"/>
        <w:adjustRightInd w:val="0"/>
        <w:rPr>
          <w:sz w:val="22"/>
          <w:szCs w:val="22"/>
        </w:rPr>
      </w:pPr>
      <w:r w:rsidRPr="00281559">
        <w:rPr>
          <w:sz w:val="22"/>
          <w:szCs w:val="22"/>
        </w:rPr>
        <w:t xml:space="preserve">Аллах Всевышний также сказал: </w:t>
      </w:r>
    </w:p>
    <w:p w:rsidR="007F0E7E" w:rsidRPr="00281559" w:rsidRDefault="007F0E7E">
      <w:pPr>
        <w:widowControl w:val="0"/>
        <w:autoSpaceDE w:val="0"/>
        <w:autoSpaceDN w:val="0"/>
        <w:adjustRightInd w:val="0"/>
        <w:rPr>
          <w:b/>
          <w:sz w:val="22"/>
          <w:szCs w:val="22"/>
        </w:rPr>
      </w:pPr>
      <w:r w:rsidRPr="00281559">
        <w:rPr>
          <w:b/>
          <w:sz w:val="22"/>
          <w:szCs w:val="22"/>
        </w:rPr>
        <w:t>«</w:t>
      </w:r>
      <w:r w:rsidR="00C93EFD" w:rsidRPr="00281559">
        <w:rPr>
          <w:b/>
          <w:sz w:val="22"/>
          <w:szCs w:val="22"/>
        </w:rPr>
        <w:t>... и звёзды подчинены велениям Его...</w:t>
      </w:r>
      <w:r w:rsidRPr="00281559">
        <w:rPr>
          <w:b/>
          <w:sz w:val="22"/>
          <w:szCs w:val="22"/>
        </w:rPr>
        <w:t>».</w:t>
      </w:r>
    </w:p>
    <w:p w:rsidR="00C93EFD" w:rsidRPr="00281559" w:rsidRDefault="00C93EFD" w:rsidP="007F0E7E">
      <w:pPr>
        <w:widowControl w:val="0"/>
        <w:autoSpaceDE w:val="0"/>
        <w:autoSpaceDN w:val="0"/>
        <w:adjustRightInd w:val="0"/>
        <w:ind w:left="5760" w:firstLine="720"/>
        <w:rPr>
          <w:sz w:val="22"/>
          <w:szCs w:val="22"/>
        </w:rPr>
      </w:pPr>
      <w:r w:rsidRPr="00281559">
        <w:rPr>
          <w:sz w:val="22"/>
          <w:szCs w:val="22"/>
        </w:rPr>
        <w:t>Пчёлы</w:t>
      </w:r>
      <w:r w:rsidR="007F0E7E" w:rsidRPr="00281559">
        <w:rPr>
          <w:sz w:val="22"/>
          <w:szCs w:val="22"/>
        </w:rPr>
        <w:t>,</w:t>
      </w:r>
      <w:r w:rsidRPr="00281559">
        <w:rPr>
          <w:sz w:val="22"/>
          <w:szCs w:val="22"/>
        </w:rPr>
        <w:t xml:space="preserve"> 12</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393FCD" w:rsidRPr="00281559">
        <w:rPr>
          <w:sz w:val="22"/>
          <w:szCs w:val="22"/>
        </w:rPr>
        <w:t xml:space="preserve">, (с.г.с.), </w:t>
      </w:r>
      <w:r w:rsidRPr="00281559">
        <w:rPr>
          <w:sz w:val="22"/>
          <w:szCs w:val="22"/>
        </w:rPr>
        <w:t>то сообщается, что он сказал:</w:t>
      </w:r>
    </w:p>
    <w:p w:rsidR="00C93EFD" w:rsidRPr="00281559" w:rsidRDefault="00393FCD">
      <w:pPr>
        <w:widowControl w:val="0"/>
        <w:autoSpaceDE w:val="0"/>
        <w:autoSpaceDN w:val="0"/>
        <w:adjustRightInd w:val="0"/>
        <w:rPr>
          <w:b/>
          <w:i/>
          <w:sz w:val="22"/>
          <w:szCs w:val="22"/>
        </w:rPr>
      </w:pPr>
      <w:r w:rsidRPr="00281559">
        <w:rPr>
          <w:b/>
          <w:i/>
          <w:sz w:val="22"/>
          <w:szCs w:val="22"/>
        </w:rPr>
        <w:lastRenderedPageBreak/>
        <w:t xml:space="preserve"> </w:t>
      </w:r>
      <w:r w:rsidR="00C93EFD" w:rsidRPr="00281559">
        <w:rPr>
          <w:b/>
          <w:i/>
          <w:sz w:val="22"/>
          <w:szCs w:val="22"/>
        </w:rPr>
        <w:t>«Занимающийся любым видом гадания по звёздам занимает</w:t>
      </w:r>
      <w:r w:rsidR="00C93EFD" w:rsidRPr="00281559">
        <w:rPr>
          <w:b/>
          <w:i/>
          <w:sz w:val="22"/>
          <w:szCs w:val="22"/>
        </w:rPr>
        <w:softHyphen/>
        <w:t>ся одним из видов колдовства, и чем больше (видов такого гада</w:t>
      </w:r>
      <w:r w:rsidR="00C93EFD" w:rsidRPr="00281559">
        <w:rPr>
          <w:b/>
          <w:i/>
          <w:sz w:val="22"/>
          <w:szCs w:val="22"/>
        </w:rPr>
        <w:softHyphen/>
        <w:t>ния он узнает), тем больше (погрязнет в колдовстве)</w:t>
      </w:r>
      <w:r w:rsidRPr="00281559">
        <w:rPr>
          <w:b/>
          <w:i/>
          <w:sz w:val="22"/>
          <w:szCs w:val="22"/>
        </w:rPr>
        <w:t>»</w:t>
      </w:r>
      <w:r w:rsidR="00C93EFD" w:rsidRPr="00281559">
        <w:rPr>
          <w:b/>
          <w:i/>
          <w:sz w:val="22"/>
          <w:szCs w:val="22"/>
        </w:rPr>
        <w:t>.</w:t>
      </w:r>
    </w:p>
    <w:p w:rsidR="00C93EFD" w:rsidRPr="00281559" w:rsidRDefault="00C93EFD" w:rsidP="00393FCD">
      <w:pPr>
        <w:widowControl w:val="0"/>
        <w:autoSpaceDE w:val="0"/>
        <w:autoSpaceDN w:val="0"/>
        <w:adjustRightInd w:val="0"/>
        <w:ind w:left="5040" w:firstLine="720"/>
        <w:rPr>
          <w:sz w:val="22"/>
          <w:szCs w:val="22"/>
        </w:rPr>
      </w:pPr>
      <w:r w:rsidRPr="00281559">
        <w:rPr>
          <w:sz w:val="22"/>
          <w:szCs w:val="22"/>
        </w:rPr>
        <w:t>Абу Дауд, Ахмад. Ибн Маджа.</w:t>
      </w:r>
    </w:p>
    <w:p w:rsidR="00C93EFD" w:rsidRPr="00281559" w:rsidRDefault="00C93EFD">
      <w:pPr>
        <w:widowControl w:val="0"/>
        <w:autoSpaceDE w:val="0"/>
        <w:autoSpaceDN w:val="0"/>
        <w:adjustRightInd w:val="0"/>
        <w:rPr>
          <w:sz w:val="22"/>
          <w:szCs w:val="22"/>
        </w:rPr>
      </w:pPr>
      <w:r w:rsidRPr="00281559">
        <w:rPr>
          <w:sz w:val="22"/>
          <w:szCs w:val="22"/>
        </w:rPr>
        <w:t xml:space="preserve">Сообщается, что о людях, которые писали </w:t>
      </w:r>
      <w:r w:rsidR="00393FCD" w:rsidRPr="00281559">
        <w:rPr>
          <w:i/>
          <w:sz w:val="22"/>
          <w:szCs w:val="22"/>
        </w:rPr>
        <w:t>«аба</w:t>
      </w:r>
      <w:r w:rsidRPr="00281559">
        <w:rPr>
          <w:i/>
          <w:sz w:val="22"/>
          <w:szCs w:val="22"/>
        </w:rPr>
        <w:t xml:space="preserve"> джа</w:t>
      </w:r>
      <w:r w:rsidR="00393FCD" w:rsidRPr="00281559">
        <w:rPr>
          <w:i/>
          <w:sz w:val="22"/>
          <w:szCs w:val="22"/>
        </w:rPr>
        <w:t>д»</w:t>
      </w:r>
      <w:r w:rsidR="003B6054">
        <w:rPr>
          <w:rStyle w:val="FootnoteReference"/>
          <w:i/>
          <w:sz w:val="22"/>
          <w:szCs w:val="22"/>
        </w:rPr>
        <w:footnoteReference w:id="395"/>
      </w:r>
      <w:r w:rsidRPr="00281559">
        <w:rPr>
          <w:sz w:val="22"/>
          <w:szCs w:val="22"/>
        </w:rPr>
        <w:t xml:space="preserve"> и смотрели на звёзды Ибн Аббас, да будет доволен Аллах ими обо</w:t>
      </w:r>
      <w:r w:rsidRPr="00281559">
        <w:rPr>
          <w:sz w:val="22"/>
          <w:szCs w:val="22"/>
        </w:rPr>
        <w:softHyphen/>
        <w:t xml:space="preserve">ими, сказал: </w:t>
      </w:r>
      <w:r w:rsidRPr="00281559">
        <w:rPr>
          <w:i/>
          <w:sz w:val="22"/>
          <w:szCs w:val="22"/>
        </w:rPr>
        <w:t>"Не думаю, ч</w:t>
      </w:r>
      <w:r w:rsidR="00683028" w:rsidRPr="00281559">
        <w:rPr>
          <w:i/>
          <w:sz w:val="22"/>
          <w:szCs w:val="22"/>
        </w:rPr>
        <w:t>то поступающий так будет иметь у</w:t>
      </w:r>
      <w:r w:rsidRPr="00281559">
        <w:rPr>
          <w:i/>
          <w:sz w:val="22"/>
          <w:szCs w:val="22"/>
        </w:rPr>
        <w:t xml:space="preserve"> дел у Аллаха ".</w:t>
      </w:r>
    </w:p>
    <w:p w:rsidR="00683028" w:rsidRPr="00281559" w:rsidRDefault="00C93EFD">
      <w:pPr>
        <w:widowControl w:val="0"/>
        <w:autoSpaceDE w:val="0"/>
        <w:autoSpaceDN w:val="0"/>
        <w:adjustRightInd w:val="0"/>
        <w:rPr>
          <w:sz w:val="22"/>
          <w:szCs w:val="22"/>
        </w:rPr>
      </w:pPr>
      <w:r w:rsidRPr="00281559">
        <w:rPr>
          <w:sz w:val="22"/>
          <w:szCs w:val="22"/>
        </w:rPr>
        <w:t xml:space="preserve">Передают, что Катада, да помилует его Аллах Всевышний, сказал: </w:t>
      </w:r>
    </w:p>
    <w:p w:rsidR="00C93EFD" w:rsidRPr="00281559" w:rsidRDefault="00C93EFD">
      <w:pPr>
        <w:widowControl w:val="0"/>
        <w:autoSpaceDE w:val="0"/>
        <w:autoSpaceDN w:val="0"/>
        <w:adjustRightInd w:val="0"/>
        <w:rPr>
          <w:sz w:val="22"/>
          <w:szCs w:val="22"/>
        </w:rPr>
      </w:pPr>
      <w:r w:rsidRPr="00281559">
        <w:rPr>
          <w:i/>
          <w:sz w:val="22"/>
          <w:szCs w:val="22"/>
        </w:rPr>
        <w:t>"Аллах создал эти звёзды (, преследуя) три цели: для укра</w:t>
      </w:r>
      <w:r w:rsidRPr="00281559">
        <w:rPr>
          <w:i/>
          <w:sz w:val="22"/>
          <w:szCs w:val="22"/>
        </w:rPr>
        <w:softHyphen/>
        <w:t>шения небес, для метания их в шайтанов и для того, чтобы они служили вехами, с помощью которых можно было бы находить путь. Если же кто-нибудь усматривает в них ещё что-нибудь, то он делает это на своё несчастье, и губит свой собственный удел и берётся за то, о чём не обладает знанием ".</w:t>
      </w:r>
      <w:r w:rsidR="003B6054">
        <w:rPr>
          <w:rStyle w:val="FootnoteReference"/>
          <w:i/>
          <w:sz w:val="22"/>
          <w:szCs w:val="22"/>
        </w:rPr>
        <w:footnoteReference w:id="396"/>
      </w:r>
    </w:p>
    <w:p w:rsidR="00C93EFD" w:rsidRPr="00281559" w:rsidRDefault="00C93EFD" w:rsidP="00547A21">
      <w:pPr>
        <w:pStyle w:val="2"/>
      </w:pPr>
      <w:bookmarkStart w:id="174" w:name="_Toc469834940"/>
      <w:r w:rsidRPr="00281559">
        <w:t>Вопрос 171. Что можно сказать об испрашивании дождя у небесных светил?</w:t>
      </w:r>
      <w:bookmarkEnd w:id="174"/>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C93EFD" w:rsidRPr="00281559" w:rsidRDefault="006A134B">
      <w:pPr>
        <w:widowControl w:val="0"/>
        <w:autoSpaceDE w:val="0"/>
        <w:autoSpaceDN w:val="0"/>
        <w:adjustRightInd w:val="0"/>
        <w:rPr>
          <w:b/>
          <w:sz w:val="22"/>
          <w:szCs w:val="22"/>
        </w:rPr>
      </w:pPr>
      <w:r w:rsidRPr="00281559">
        <w:rPr>
          <w:b/>
          <w:sz w:val="22"/>
          <w:szCs w:val="22"/>
        </w:rPr>
        <w:t>«</w:t>
      </w:r>
      <w:r w:rsidR="00C93EFD" w:rsidRPr="00281559">
        <w:rPr>
          <w:b/>
          <w:sz w:val="22"/>
          <w:szCs w:val="22"/>
        </w:rPr>
        <w:t>И (благодарностью за даруемый) вам удал делаете вы то, что объявляете ложью (благодеяния Аллаха).</w:t>
      </w:r>
      <w:r w:rsidRPr="00281559">
        <w:rPr>
          <w:b/>
          <w:sz w:val="22"/>
          <w:szCs w:val="22"/>
        </w:rPr>
        <w:t>»</w:t>
      </w:r>
    </w:p>
    <w:p w:rsidR="006A134B" w:rsidRPr="00281559" w:rsidRDefault="006A134B" w:rsidP="006A134B">
      <w:pPr>
        <w:widowControl w:val="0"/>
        <w:autoSpaceDE w:val="0"/>
        <w:autoSpaceDN w:val="0"/>
        <w:adjustRightInd w:val="0"/>
        <w:ind w:left="5040" w:firstLine="720"/>
        <w:rPr>
          <w:sz w:val="22"/>
          <w:szCs w:val="22"/>
        </w:rPr>
      </w:pPr>
      <w:r w:rsidRPr="00281559">
        <w:rPr>
          <w:sz w:val="22"/>
          <w:szCs w:val="22"/>
        </w:rPr>
        <w:t>Воскресение, 82</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6A134B" w:rsidRPr="00281559">
        <w:rPr>
          <w:sz w:val="22"/>
          <w:szCs w:val="22"/>
        </w:rPr>
        <w:t xml:space="preserve">, (с.г.с.), </w:t>
      </w:r>
      <w:r w:rsidRPr="00281559">
        <w:rPr>
          <w:sz w:val="22"/>
          <w:szCs w:val="22"/>
        </w:rPr>
        <w:t>то сообщается, что он сказал:</w:t>
      </w:r>
    </w:p>
    <w:p w:rsidR="00C93EFD" w:rsidRPr="00281559" w:rsidRDefault="00C93EFD">
      <w:pPr>
        <w:widowControl w:val="0"/>
        <w:autoSpaceDE w:val="0"/>
        <w:autoSpaceDN w:val="0"/>
        <w:adjustRightInd w:val="0"/>
        <w:rPr>
          <w:b/>
          <w:i/>
          <w:sz w:val="22"/>
          <w:szCs w:val="22"/>
        </w:rPr>
      </w:pPr>
      <w:r w:rsidRPr="00281559">
        <w:rPr>
          <w:b/>
          <w:i/>
          <w:sz w:val="22"/>
          <w:szCs w:val="22"/>
        </w:rPr>
        <w:t>«От четырёх вещей, имеющих отношение к джахилиййи</w:t>
      </w:r>
      <w:r w:rsidR="00103274">
        <w:rPr>
          <w:rStyle w:val="FootnoteReference"/>
          <w:b/>
          <w:i/>
          <w:sz w:val="22"/>
          <w:szCs w:val="22"/>
        </w:rPr>
        <w:footnoteReference w:id="397"/>
      </w:r>
      <w:r w:rsidRPr="00281559">
        <w:rPr>
          <w:b/>
          <w:i/>
          <w:sz w:val="22"/>
          <w:szCs w:val="22"/>
        </w:rPr>
        <w:t xml:space="preserve">, (всё ещё) </w:t>
      </w:r>
      <w:r w:rsidR="006A134B" w:rsidRPr="00281559">
        <w:rPr>
          <w:b/>
          <w:i/>
          <w:sz w:val="22"/>
          <w:szCs w:val="22"/>
        </w:rPr>
        <w:t>не (в силах) отказаться члены мо</w:t>
      </w:r>
      <w:r w:rsidRPr="00281559">
        <w:rPr>
          <w:b/>
          <w:i/>
          <w:sz w:val="22"/>
          <w:szCs w:val="22"/>
        </w:rPr>
        <w:t xml:space="preserve">ей общины: </w:t>
      </w:r>
      <w:r w:rsidRPr="00281559">
        <w:rPr>
          <w:b/>
          <w:i/>
          <w:sz w:val="22"/>
          <w:szCs w:val="22"/>
          <w:lang w:val="en-US"/>
        </w:rPr>
        <w:t>or</w:t>
      </w:r>
      <w:r w:rsidRPr="00281559">
        <w:rPr>
          <w:b/>
          <w:i/>
          <w:sz w:val="22"/>
          <w:szCs w:val="22"/>
        </w:rPr>
        <w:t xml:space="preserve"> (привычки) гордиться своей знатностью, порочить (других) из-за их проис</w:t>
      </w:r>
      <w:r w:rsidRPr="00281559">
        <w:rPr>
          <w:b/>
          <w:i/>
          <w:sz w:val="22"/>
          <w:szCs w:val="22"/>
        </w:rPr>
        <w:softHyphen/>
        <w:t>хождения, обращаться с мольбами о</w:t>
      </w:r>
      <w:r w:rsidR="00103274">
        <w:rPr>
          <w:b/>
          <w:i/>
          <w:sz w:val="22"/>
          <w:szCs w:val="22"/>
        </w:rPr>
        <w:t xml:space="preserve"> </w:t>
      </w:r>
      <w:r w:rsidRPr="00281559">
        <w:rPr>
          <w:b/>
          <w:i/>
          <w:sz w:val="22"/>
          <w:szCs w:val="22"/>
        </w:rPr>
        <w:t>д</w:t>
      </w:r>
      <w:r w:rsidR="00103274">
        <w:rPr>
          <w:b/>
          <w:i/>
          <w:sz w:val="22"/>
          <w:szCs w:val="22"/>
        </w:rPr>
        <w:t>о</w:t>
      </w:r>
      <w:r w:rsidRPr="00281559">
        <w:rPr>
          <w:b/>
          <w:i/>
          <w:sz w:val="22"/>
          <w:szCs w:val="22"/>
        </w:rPr>
        <w:t>жде к небесным светила</w:t>
      </w:r>
      <w:r w:rsidR="00442E0F" w:rsidRPr="00281559">
        <w:rPr>
          <w:b/>
          <w:i/>
          <w:sz w:val="22"/>
          <w:szCs w:val="22"/>
        </w:rPr>
        <w:t>м</w:t>
      </w:r>
      <w:r w:rsidR="00103274">
        <w:rPr>
          <w:rStyle w:val="FootnoteReference"/>
          <w:b/>
          <w:i/>
          <w:sz w:val="22"/>
          <w:szCs w:val="22"/>
        </w:rPr>
        <w:footnoteReference w:id="398"/>
      </w:r>
      <w:r w:rsidRPr="00281559">
        <w:rPr>
          <w:b/>
          <w:i/>
          <w:sz w:val="22"/>
          <w:szCs w:val="22"/>
        </w:rPr>
        <w:t xml:space="preserve"> и громко причитать по покойным».</w:t>
      </w:r>
    </w:p>
    <w:p w:rsidR="00442E0F" w:rsidRPr="00281559" w:rsidRDefault="00442E0F" w:rsidP="00442E0F">
      <w:pPr>
        <w:widowControl w:val="0"/>
        <w:autoSpaceDE w:val="0"/>
        <w:autoSpaceDN w:val="0"/>
        <w:adjustRightInd w:val="0"/>
        <w:ind w:left="5040" w:firstLine="720"/>
        <w:rPr>
          <w:sz w:val="22"/>
          <w:szCs w:val="22"/>
        </w:rPr>
      </w:pPr>
      <w:r w:rsidRPr="00281559">
        <w:rPr>
          <w:sz w:val="22"/>
          <w:szCs w:val="22"/>
        </w:rPr>
        <w:t>Муслим, ат-Тирмизи</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442E0F" w:rsidRPr="00281559">
        <w:rPr>
          <w:sz w:val="22"/>
          <w:szCs w:val="22"/>
        </w:rPr>
        <w:t xml:space="preserve">, (с.г.с.), </w:t>
      </w:r>
      <w:r w:rsidRPr="00281559">
        <w:rPr>
          <w:sz w:val="22"/>
          <w:szCs w:val="22"/>
        </w:rPr>
        <w:t>сказал:</w:t>
      </w:r>
    </w:p>
    <w:p w:rsidR="00D37D50" w:rsidRPr="00281559" w:rsidRDefault="00442E0F">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«Знаете ли вы, что сказал Господь ваш?»</w:t>
      </w:r>
      <w:r w:rsidR="00C93EFD" w:rsidRPr="00281559">
        <w:rPr>
          <w:sz w:val="22"/>
          <w:szCs w:val="22"/>
        </w:rPr>
        <w:t xml:space="preserve"> Они сказали</w:t>
      </w:r>
      <w:r w:rsidR="00C93EFD" w:rsidRPr="00281559">
        <w:rPr>
          <w:i/>
          <w:sz w:val="22"/>
          <w:szCs w:val="22"/>
        </w:rPr>
        <w:t>: "Аллах</w:t>
      </w:r>
      <w:r w:rsidRPr="00281559">
        <w:rPr>
          <w:i/>
          <w:sz w:val="22"/>
          <w:szCs w:val="22"/>
        </w:rPr>
        <w:t xml:space="preserve">, (с.г.с.), </w:t>
      </w:r>
      <w:r w:rsidR="00C93EFD" w:rsidRPr="00281559">
        <w:rPr>
          <w:i/>
          <w:sz w:val="22"/>
          <w:szCs w:val="22"/>
        </w:rPr>
        <w:t>посланник знают (об этом) луч</w:t>
      </w:r>
      <w:r w:rsidR="00D37D50" w:rsidRPr="00281559">
        <w:rPr>
          <w:i/>
          <w:sz w:val="22"/>
          <w:szCs w:val="22"/>
        </w:rPr>
        <w:t>ше</w:t>
      </w:r>
      <w:r w:rsidR="00C93EFD" w:rsidRPr="00281559">
        <w:rPr>
          <w:i/>
          <w:sz w:val="22"/>
          <w:szCs w:val="22"/>
        </w:rPr>
        <w:t xml:space="preserve">". </w:t>
      </w:r>
      <w:r w:rsidR="00C93EFD" w:rsidRPr="00281559">
        <w:rPr>
          <w:sz w:val="22"/>
          <w:szCs w:val="22"/>
        </w:rPr>
        <w:t>Тогда пророк</w:t>
      </w:r>
      <w:r w:rsidRPr="00281559">
        <w:rPr>
          <w:sz w:val="22"/>
          <w:szCs w:val="22"/>
        </w:rPr>
        <w:t xml:space="preserve">, (с.г.с.), </w:t>
      </w:r>
      <w:r w:rsidR="00C93EFD" w:rsidRPr="00281559">
        <w:rPr>
          <w:sz w:val="22"/>
          <w:szCs w:val="22"/>
        </w:rPr>
        <w:t>сказал</w:t>
      </w:r>
      <w:r w:rsidR="0094378B" w:rsidRPr="00281559">
        <w:rPr>
          <w:sz w:val="22"/>
          <w:szCs w:val="22"/>
        </w:rPr>
        <w:t>, ч</w:t>
      </w:r>
      <w:r w:rsidR="00C93EFD" w:rsidRPr="00281559">
        <w:rPr>
          <w:sz w:val="22"/>
          <w:szCs w:val="22"/>
        </w:rPr>
        <w:t>то</w:t>
      </w:r>
      <w:r w:rsidR="0094378B" w:rsidRPr="00281559">
        <w:rPr>
          <w:sz w:val="22"/>
          <w:szCs w:val="22"/>
        </w:rPr>
        <w:t xml:space="preserve"> </w:t>
      </w:r>
      <w:r w:rsidR="00C93EFD" w:rsidRPr="00281559">
        <w:rPr>
          <w:sz w:val="22"/>
          <w:szCs w:val="22"/>
        </w:rPr>
        <w:t xml:space="preserve">Аллах Всевышний сказал: </w:t>
      </w:r>
      <w:r w:rsidR="00C93EFD" w:rsidRPr="00281559">
        <w:rPr>
          <w:b/>
          <w:i/>
          <w:sz w:val="22"/>
          <w:szCs w:val="22"/>
        </w:rPr>
        <w:t>«Этим</w:t>
      </w:r>
      <w:r w:rsidR="0094378B" w:rsidRPr="00281559">
        <w:rPr>
          <w:b/>
          <w:i/>
          <w:sz w:val="22"/>
          <w:szCs w:val="22"/>
        </w:rPr>
        <w:t xml:space="preserve"> </w:t>
      </w:r>
      <w:r w:rsidR="00C93EFD" w:rsidRPr="00281559">
        <w:rPr>
          <w:b/>
          <w:i/>
          <w:sz w:val="22"/>
          <w:szCs w:val="22"/>
        </w:rPr>
        <w:t>утром</w:t>
      </w:r>
      <w:r w:rsidR="00412868">
        <w:rPr>
          <w:rStyle w:val="FootnoteReference"/>
          <w:b/>
          <w:i/>
          <w:sz w:val="22"/>
          <w:szCs w:val="22"/>
        </w:rPr>
        <w:footnoteReference w:id="399"/>
      </w:r>
      <w:r w:rsidR="00C93EFD" w:rsidRPr="00281559">
        <w:rPr>
          <w:b/>
          <w:i/>
          <w:sz w:val="22"/>
          <w:szCs w:val="22"/>
        </w:rPr>
        <w:t xml:space="preserve"> (некоторые) из рабов Моих остались верующими в Меня, а (некоторые) ста</w:t>
      </w:r>
      <w:r w:rsidR="00C93EFD" w:rsidRPr="00281559">
        <w:rPr>
          <w:b/>
          <w:i/>
          <w:sz w:val="22"/>
          <w:szCs w:val="22"/>
        </w:rPr>
        <w:softHyphen/>
        <w:t>ли неверными. Что касается сказавшего: "Нам был послан дождь по милости Аллаха и милосердию Его", - то он верует в Меня</w:t>
      </w:r>
      <w:r w:rsidR="0094378B" w:rsidRPr="00281559">
        <w:rPr>
          <w:b/>
          <w:i/>
          <w:sz w:val="22"/>
          <w:szCs w:val="22"/>
        </w:rPr>
        <w:t xml:space="preserve"> и</w:t>
      </w:r>
      <w:r w:rsidR="00C93EFD" w:rsidRPr="00281559">
        <w:rPr>
          <w:b/>
          <w:i/>
          <w:sz w:val="22"/>
          <w:szCs w:val="22"/>
        </w:rPr>
        <w:t xml:space="preserve"> не верит в планеты, что же касается сказавшего: "Нам был послан дождь благодаря такой-то п</w:t>
      </w:r>
      <w:r w:rsidR="00D37D50" w:rsidRPr="00281559">
        <w:rPr>
          <w:b/>
          <w:i/>
          <w:sz w:val="22"/>
          <w:szCs w:val="22"/>
        </w:rPr>
        <w:t>л</w:t>
      </w:r>
      <w:r w:rsidR="00C93EFD" w:rsidRPr="00281559">
        <w:rPr>
          <w:b/>
          <w:i/>
          <w:sz w:val="22"/>
          <w:szCs w:val="22"/>
        </w:rPr>
        <w:t xml:space="preserve">анете", - то он не верует в Меня и верит в планеты.» </w:t>
      </w:r>
    </w:p>
    <w:p w:rsidR="00CE22BC" w:rsidRPr="00281559" w:rsidRDefault="00CE22BC" w:rsidP="00CE22BC">
      <w:pPr>
        <w:widowControl w:val="0"/>
        <w:autoSpaceDE w:val="0"/>
        <w:autoSpaceDN w:val="0"/>
        <w:adjustRightInd w:val="0"/>
        <w:ind w:left="5040" w:firstLine="720"/>
        <w:rPr>
          <w:sz w:val="22"/>
          <w:szCs w:val="22"/>
        </w:rPr>
      </w:pPr>
      <w:r w:rsidRPr="00281559">
        <w:rPr>
          <w:sz w:val="22"/>
          <w:szCs w:val="22"/>
        </w:rPr>
        <w:t>Аль-Бухари, Муслим.</w:t>
      </w:r>
    </w:p>
    <w:p w:rsidR="00C93EFD" w:rsidRPr="00281559" w:rsidRDefault="00C93EFD" w:rsidP="00547A21">
      <w:pPr>
        <w:pStyle w:val="2"/>
      </w:pPr>
      <w:bookmarkStart w:id="175" w:name="_Toc469834941"/>
      <w:r w:rsidRPr="00281559">
        <w:lastRenderedPageBreak/>
        <w:t>Вопрос 172. Что можно сказать о вере в дурные предзна</w:t>
      </w:r>
      <w:r w:rsidRPr="00281559">
        <w:softHyphen/>
        <w:t>менования</w:t>
      </w:r>
      <w:r w:rsidR="00412868">
        <w:rPr>
          <w:rStyle w:val="FootnoteReference"/>
          <w:b w:val="0"/>
          <w:sz w:val="22"/>
          <w:szCs w:val="22"/>
        </w:rPr>
        <w:footnoteReference w:id="400"/>
      </w:r>
      <w:r w:rsidR="005A0ED1">
        <w:t xml:space="preserve"> </w:t>
      </w:r>
      <w:r w:rsidR="00CE22BC" w:rsidRPr="00281559">
        <w:t>и</w:t>
      </w:r>
      <w:r w:rsidRPr="00281559">
        <w:t xml:space="preserve"> том, что её удаляет?</w:t>
      </w:r>
      <w:bookmarkEnd w:id="175"/>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 </w:t>
      </w:r>
    </w:p>
    <w:p w:rsidR="003E23CF" w:rsidRPr="00281559" w:rsidRDefault="00CE22BC">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злосчастие их - (во власти) Аллаха, но в большинст</w:t>
      </w:r>
      <w:r w:rsidR="003E23CF" w:rsidRPr="00281559">
        <w:rPr>
          <w:b/>
          <w:sz w:val="22"/>
          <w:szCs w:val="22"/>
        </w:rPr>
        <w:t>в</w:t>
      </w:r>
      <w:r w:rsidR="00C93EFD" w:rsidRPr="00281559">
        <w:rPr>
          <w:b/>
          <w:sz w:val="22"/>
          <w:szCs w:val="22"/>
        </w:rPr>
        <w:t>е своём</w:t>
      </w:r>
      <w:r w:rsidR="003E23CF" w:rsidRPr="00281559">
        <w:rPr>
          <w:b/>
          <w:sz w:val="22"/>
          <w:szCs w:val="22"/>
        </w:rPr>
        <w:t xml:space="preserve"> </w:t>
      </w:r>
      <w:r w:rsidR="00C93EFD" w:rsidRPr="00281559">
        <w:rPr>
          <w:b/>
          <w:sz w:val="22"/>
          <w:szCs w:val="22"/>
        </w:rPr>
        <w:t>они не знают.</w:t>
      </w:r>
      <w:r w:rsidR="003E23CF" w:rsidRPr="00281559">
        <w:rPr>
          <w:b/>
          <w:sz w:val="22"/>
          <w:szCs w:val="22"/>
        </w:rPr>
        <w:t>»</w:t>
      </w:r>
    </w:p>
    <w:p w:rsidR="003E23CF" w:rsidRPr="00281559" w:rsidRDefault="003E23CF" w:rsidP="003E23CF">
      <w:pPr>
        <w:widowControl w:val="0"/>
        <w:autoSpaceDE w:val="0"/>
        <w:autoSpaceDN w:val="0"/>
        <w:adjustRightInd w:val="0"/>
        <w:ind w:left="5760" w:firstLine="720"/>
        <w:rPr>
          <w:sz w:val="22"/>
          <w:szCs w:val="22"/>
        </w:rPr>
      </w:pPr>
      <w:r w:rsidRPr="00281559">
        <w:rPr>
          <w:sz w:val="22"/>
          <w:szCs w:val="22"/>
        </w:rPr>
        <w:t>Преграды, 131</w:t>
      </w:r>
      <w:r w:rsidR="00C93EFD" w:rsidRPr="00281559">
        <w:rPr>
          <w:sz w:val="22"/>
          <w:szCs w:val="22"/>
        </w:rPr>
        <w:t xml:space="preserve"> </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3E23CF" w:rsidRPr="00281559">
        <w:rPr>
          <w:sz w:val="22"/>
          <w:szCs w:val="22"/>
        </w:rPr>
        <w:t>, (с.г.с.), то сообщается, что он ска</w:t>
      </w:r>
      <w:r w:rsidRPr="00281559">
        <w:rPr>
          <w:sz w:val="22"/>
          <w:szCs w:val="22"/>
        </w:rPr>
        <w:t xml:space="preserve">зал: </w:t>
      </w:r>
    </w:p>
    <w:p w:rsidR="00C93EFD" w:rsidRPr="00281559" w:rsidRDefault="003E23CF">
      <w:pPr>
        <w:widowControl w:val="0"/>
        <w:autoSpaceDE w:val="0"/>
        <w:autoSpaceDN w:val="0"/>
        <w:adjustRightInd w:val="0"/>
        <w:rPr>
          <w:b/>
          <w:i/>
          <w:sz w:val="22"/>
          <w:szCs w:val="22"/>
        </w:rPr>
      </w:pPr>
      <w:r w:rsidRPr="00281559">
        <w:rPr>
          <w:b/>
          <w:i/>
          <w:sz w:val="22"/>
          <w:szCs w:val="22"/>
        </w:rPr>
        <w:t>«Не (передаётся) зараза (иначе к</w:t>
      </w:r>
      <w:r w:rsidR="00C93EFD" w:rsidRPr="00281559">
        <w:rPr>
          <w:b/>
          <w:i/>
          <w:sz w:val="22"/>
          <w:szCs w:val="22"/>
        </w:rPr>
        <w:t>а</w:t>
      </w:r>
      <w:r w:rsidRPr="00281559">
        <w:rPr>
          <w:b/>
          <w:i/>
          <w:sz w:val="22"/>
          <w:szCs w:val="22"/>
        </w:rPr>
        <w:t>к</w:t>
      </w:r>
      <w:r w:rsidR="00C93EFD" w:rsidRPr="00281559">
        <w:rPr>
          <w:b/>
          <w:i/>
          <w:sz w:val="22"/>
          <w:szCs w:val="22"/>
        </w:rPr>
        <w:t xml:space="preserve"> по воле Аллаха), и не (яв</w:t>
      </w:r>
      <w:r w:rsidR="00C93EFD" w:rsidRPr="00281559">
        <w:rPr>
          <w:b/>
          <w:i/>
          <w:sz w:val="22"/>
          <w:szCs w:val="22"/>
        </w:rPr>
        <w:softHyphen/>
        <w:t>ляется дурным предзнаменованием) ли (полёт) птиц, ни сова, и</w:t>
      </w:r>
      <w:r w:rsidR="00E47E5A" w:rsidRPr="00281559">
        <w:rPr>
          <w:b/>
          <w:i/>
          <w:sz w:val="22"/>
          <w:szCs w:val="22"/>
        </w:rPr>
        <w:t xml:space="preserve"> </w:t>
      </w:r>
      <w:r w:rsidR="00C93EFD" w:rsidRPr="00281559">
        <w:rPr>
          <w:b/>
          <w:i/>
          <w:sz w:val="22"/>
          <w:szCs w:val="22"/>
        </w:rPr>
        <w:t>не (сулит ничего дурного месяц) сафар</w:t>
      </w:r>
      <w:r w:rsidR="005918ED">
        <w:rPr>
          <w:rStyle w:val="FootnoteReference"/>
          <w:b/>
          <w:i/>
          <w:sz w:val="22"/>
          <w:szCs w:val="22"/>
        </w:rPr>
        <w:footnoteReference w:id="401"/>
      </w:r>
      <w:r w:rsidR="00C93EFD" w:rsidRPr="00281559">
        <w:rPr>
          <w:b/>
          <w:i/>
          <w:sz w:val="22"/>
          <w:szCs w:val="22"/>
        </w:rPr>
        <w:t>...</w:t>
      </w:r>
      <w:r w:rsidR="00E47E5A" w:rsidRPr="00281559">
        <w:rPr>
          <w:b/>
          <w:i/>
          <w:sz w:val="22"/>
          <w:szCs w:val="22"/>
        </w:rPr>
        <w:t>».</w:t>
      </w:r>
    </w:p>
    <w:p w:rsidR="00C93EFD" w:rsidRPr="00281559" w:rsidRDefault="00C93EFD" w:rsidP="00E47E5A">
      <w:pPr>
        <w:widowControl w:val="0"/>
        <w:autoSpaceDE w:val="0"/>
        <w:autoSpaceDN w:val="0"/>
        <w:adjustRightInd w:val="0"/>
        <w:ind w:left="5040" w:firstLine="720"/>
        <w:rPr>
          <w:sz w:val="22"/>
          <w:szCs w:val="22"/>
        </w:rPr>
      </w:pPr>
      <w:r w:rsidRPr="00281559">
        <w:rPr>
          <w:sz w:val="22"/>
          <w:szCs w:val="22"/>
        </w:rPr>
        <w:t xml:space="preserve">Аль-Бухари, </w:t>
      </w:r>
      <w:r w:rsidR="00E47E5A" w:rsidRPr="00281559">
        <w:rPr>
          <w:sz w:val="22"/>
          <w:szCs w:val="22"/>
        </w:rPr>
        <w:t>Муслим</w:t>
      </w:r>
      <w:r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01326D" w:rsidRPr="00281559">
        <w:rPr>
          <w:sz w:val="22"/>
          <w:szCs w:val="22"/>
        </w:rPr>
        <w:t xml:space="preserve">, (с.г.с.), </w:t>
      </w:r>
      <w:r w:rsidRPr="00281559">
        <w:rPr>
          <w:sz w:val="22"/>
          <w:szCs w:val="22"/>
        </w:rPr>
        <w:t>сказал:</w:t>
      </w:r>
    </w:p>
    <w:p w:rsidR="00C93EFD" w:rsidRPr="00281559" w:rsidRDefault="00C93EFD">
      <w:pPr>
        <w:widowControl w:val="0"/>
        <w:autoSpaceDE w:val="0"/>
        <w:autoSpaceDN w:val="0"/>
        <w:adjustRightInd w:val="0"/>
        <w:rPr>
          <w:b/>
          <w:i/>
          <w:sz w:val="22"/>
          <w:szCs w:val="22"/>
        </w:rPr>
      </w:pPr>
      <w:r w:rsidRPr="00281559">
        <w:rPr>
          <w:b/>
          <w:i/>
          <w:sz w:val="22"/>
          <w:szCs w:val="22"/>
        </w:rPr>
        <w:t>«Вера в дурные предзнаменования есть многобожие, вера в дурные предзнаменования есть многобожие!»</w:t>
      </w:r>
    </w:p>
    <w:p w:rsidR="00C93EFD" w:rsidRPr="00281559" w:rsidRDefault="00C93EFD" w:rsidP="002E4613">
      <w:pPr>
        <w:widowControl w:val="0"/>
        <w:autoSpaceDE w:val="0"/>
        <w:autoSpaceDN w:val="0"/>
        <w:adjustRightInd w:val="0"/>
        <w:ind w:left="4320" w:firstLine="720"/>
        <w:rPr>
          <w:sz w:val="22"/>
          <w:szCs w:val="22"/>
        </w:rPr>
      </w:pPr>
      <w:r w:rsidRPr="00281559">
        <w:rPr>
          <w:sz w:val="22"/>
          <w:szCs w:val="22"/>
        </w:rPr>
        <w:t>Ахмад, аль-Хаким, ат-Тирмизи.</w:t>
      </w:r>
    </w:p>
    <w:p w:rsidR="00C93EFD" w:rsidRPr="00281559" w:rsidRDefault="00C93EFD">
      <w:pPr>
        <w:widowControl w:val="0"/>
        <w:autoSpaceDE w:val="0"/>
        <w:autoSpaceDN w:val="0"/>
        <w:adjustRightInd w:val="0"/>
        <w:rPr>
          <w:sz w:val="22"/>
          <w:szCs w:val="22"/>
        </w:rPr>
      </w:pPr>
      <w:r w:rsidRPr="00281559">
        <w:rPr>
          <w:sz w:val="22"/>
          <w:szCs w:val="22"/>
        </w:rPr>
        <w:t>Что же касается Ибн Мас'уда, да будет доволен им Аллах, то сообщается, что он сказал:</w:t>
      </w:r>
    </w:p>
    <w:p w:rsidR="00C93EFD" w:rsidRPr="00281559" w:rsidRDefault="00C93EFD">
      <w:pPr>
        <w:widowControl w:val="0"/>
        <w:autoSpaceDE w:val="0"/>
        <w:autoSpaceDN w:val="0"/>
        <w:adjustRightInd w:val="0"/>
        <w:rPr>
          <w:i/>
          <w:sz w:val="22"/>
          <w:szCs w:val="22"/>
        </w:rPr>
      </w:pPr>
      <w:r w:rsidRPr="00281559">
        <w:rPr>
          <w:i/>
          <w:sz w:val="22"/>
          <w:szCs w:val="22"/>
        </w:rPr>
        <w:t>"Нет среди нас такого (, кому подобное не было бы присуще хоть в какой-то мере), однако Аллах удаляет это посредством упования".</w:t>
      </w:r>
    </w:p>
    <w:p w:rsidR="00C93EFD" w:rsidRPr="00281559" w:rsidRDefault="00C93EFD">
      <w:pPr>
        <w:widowControl w:val="0"/>
        <w:autoSpaceDE w:val="0"/>
        <w:autoSpaceDN w:val="0"/>
        <w:adjustRightInd w:val="0"/>
        <w:rPr>
          <w:sz w:val="22"/>
          <w:szCs w:val="22"/>
        </w:rPr>
      </w:pPr>
      <w:r w:rsidRPr="00281559">
        <w:rPr>
          <w:sz w:val="22"/>
          <w:szCs w:val="22"/>
        </w:rPr>
        <w:t>Передают со слов Абдуллаха Ибн Амра, да будет доволен им Аллах, что однажды пророк</w:t>
      </w:r>
      <w:r w:rsidR="0001326D" w:rsidRPr="00281559">
        <w:rPr>
          <w:sz w:val="22"/>
          <w:szCs w:val="22"/>
        </w:rPr>
        <w:t xml:space="preserve">, (с.г.с.), </w:t>
      </w:r>
      <w:r w:rsidRPr="00281559">
        <w:rPr>
          <w:sz w:val="22"/>
          <w:szCs w:val="22"/>
        </w:rPr>
        <w:t>сказал:</w:t>
      </w:r>
    </w:p>
    <w:p w:rsidR="00C93EFD" w:rsidRPr="00281559" w:rsidRDefault="0001326D">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 xml:space="preserve">«Человек, которого дурное предзнаменование удержало от (совершения) того, что ему необходимо, впал в многобожие». </w:t>
      </w:r>
      <w:r w:rsidR="00C93EFD" w:rsidRPr="00281559">
        <w:rPr>
          <w:sz w:val="22"/>
          <w:szCs w:val="22"/>
        </w:rPr>
        <w:t xml:space="preserve">Люди спросили: </w:t>
      </w:r>
      <w:r w:rsidR="00C93EFD" w:rsidRPr="00281559">
        <w:rPr>
          <w:i/>
          <w:sz w:val="22"/>
          <w:szCs w:val="22"/>
        </w:rPr>
        <w:t>"Что же может послужить искуплением это</w:t>
      </w:r>
      <w:r w:rsidR="00C93EFD" w:rsidRPr="00281559">
        <w:rPr>
          <w:i/>
          <w:sz w:val="22"/>
          <w:szCs w:val="22"/>
        </w:rPr>
        <w:softHyphen/>
        <w:t>го?"</w:t>
      </w:r>
      <w:r w:rsidR="00C93EFD" w:rsidRPr="00281559">
        <w:rPr>
          <w:sz w:val="22"/>
          <w:szCs w:val="22"/>
        </w:rPr>
        <w:t xml:space="preserve"> Пророк</w:t>
      </w:r>
      <w:r w:rsidRPr="00281559">
        <w:rPr>
          <w:sz w:val="22"/>
          <w:szCs w:val="22"/>
        </w:rPr>
        <w:t xml:space="preserve">, (с.г.с.), </w:t>
      </w:r>
      <w:r w:rsidR="00C93EFD" w:rsidRPr="00281559">
        <w:rPr>
          <w:sz w:val="22"/>
          <w:szCs w:val="22"/>
        </w:rPr>
        <w:t>сказал:</w:t>
      </w:r>
    </w:p>
    <w:p w:rsidR="009C2A5C" w:rsidRPr="00281559" w:rsidRDefault="0001326D">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«Искупление состоит в том, чтобы произнести слова: "О Ал</w:t>
      </w:r>
      <w:r w:rsidR="00C93EFD" w:rsidRPr="00281559">
        <w:rPr>
          <w:b/>
          <w:i/>
          <w:sz w:val="22"/>
          <w:szCs w:val="22"/>
        </w:rPr>
        <w:softHyphen/>
        <w:t>лах, нет блага, кроме Твоего блага, нет</w:t>
      </w:r>
      <w:r w:rsidR="009C2A5C" w:rsidRPr="00281559">
        <w:rPr>
          <w:b/>
          <w:i/>
          <w:sz w:val="22"/>
          <w:szCs w:val="22"/>
        </w:rPr>
        <w:t xml:space="preserve"> </w:t>
      </w:r>
      <w:r w:rsidR="00C93EFD" w:rsidRPr="00281559">
        <w:rPr>
          <w:b/>
          <w:i/>
          <w:sz w:val="22"/>
          <w:szCs w:val="22"/>
        </w:rPr>
        <w:t>пти</w:t>
      </w:r>
      <w:r w:rsidR="009C2A5C" w:rsidRPr="00281559">
        <w:rPr>
          <w:b/>
          <w:i/>
          <w:sz w:val="22"/>
          <w:szCs w:val="22"/>
        </w:rPr>
        <w:t>ц</w:t>
      </w:r>
      <w:r w:rsidR="00C93EFD" w:rsidRPr="00281559">
        <w:rPr>
          <w:b/>
          <w:i/>
          <w:sz w:val="22"/>
          <w:szCs w:val="22"/>
        </w:rPr>
        <w:t>, кроме Твоих птиц</w:t>
      </w:r>
      <w:r w:rsidR="00A73DF3">
        <w:rPr>
          <w:rStyle w:val="FootnoteReference"/>
          <w:b/>
          <w:i/>
          <w:sz w:val="22"/>
          <w:szCs w:val="22"/>
        </w:rPr>
        <w:footnoteReference w:id="402"/>
      </w:r>
      <w:r w:rsidR="00C93EFD" w:rsidRPr="00281559">
        <w:rPr>
          <w:b/>
          <w:i/>
          <w:sz w:val="22"/>
          <w:szCs w:val="22"/>
        </w:rPr>
        <w:t>, и нет бога, кроме Тебя</w:t>
      </w:r>
      <w:r w:rsidR="009C2A5C" w:rsidRPr="00281559">
        <w:rPr>
          <w:b/>
          <w:i/>
          <w:sz w:val="22"/>
          <w:szCs w:val="22"/>
        </w:rPr>
        <w:t>!»</w:t>
      </w:r>
      <w:r w:rsidRPr="00281559">
        <w:rPr>
          <w:b/>
          <w:i/>
          <w:sz w:val="22"/>
          <w:szCs w:val="22"/>
        </w:rPr>
        <w:t xml:space="preserve"> </w:t>
      </w:r>
    </w:p>
    <w:p w:rsidR="000977AB" w:rsidRPr="00281559" w:rsidRDefault="0001326D">
      <w:pPr>
        <w:widowControl w:val="0"/>
        <w:autoSpaceDE w:val="0"/>
        <w:autoSpaceDN w:val="0"/>
        <w:adjustRightInd w:val="0"/>
        <w:rPr>
          <w:b/>
          <w:i/>
          <w:sz w:val="22"/>
          <w:szCs w:val="22"/>
        </w:rPr>
      </w:pPr>
      <w:r w:rsidRPr="00281559">
        <w:rPr>
          <w:b/>
          <w:i/>
          <w:sz w:val="22"/>
          <w:szCs w:val="22"/>
        </w:rPr>
        <w:t xml:space="preserve"> /</w:t>
      </w:r>
      <w:r w:rsidR="009C2A5C" w:rsidRPr="00281559">
        <w:rPr>
          <w:b/>
          <w:i/>
          <w:sz w:val="22"/>
          <w:szCs w:val="22"/>
        </w:rPr>
        <w:t>Аллахумма, ля хайра илл</w:t>
      </w:r>
      <w:r w:rsidR="00C93EFD" w:rsidRPr="00281559">
        <w:rPr>
          <w:b/>
          <w:i/>
          <w:sz w:val="22"/>
          <w:szCs w:val="22"/>
        </w:rPr>
        <w:t xml:space="preserve">я хайру-кя, </w:t>
      </w:r>
      <w:r w:rsidRPr="00281559">
        <w:rPr>
          <w:b/>
          <w:i/>
          <w:sz w:val="22"/>
          <w:szCs w:val="22"/>
        </w:rPr>
        <w:t>в</w:t>
      </w:r>
      <w:r w:rsidR="00C93EFD" w:rsidRPr="00281559">
        <w:rPr>
          <w:b/>
          <w:i/>
          <w:sz w:val="22"/>
          <w:szCs w:val="22"/>
        </w:rPr>
        <w:t>а ля тайра илля тайру-кя ва ля иляха гайру-кя!»</w:t>
      </w:r>
    </w:p>
    <w:p w:rsidR="00C93EFD" w:rsidRPr="00281559" w:rsidRDefault="00C93EFD" w:rsidP="000977AB">
      <w:pPr>
        <w:widowControl w:val="0"/>
        <w:autoSpaceDE w:val="0"/>
        <w:autoSpaceDN w:val="0"/>
        <w:adjustRightInd w:val="0"/>
        <w:ind w:left="5760" w:firstLine="720"/>
        <w:rPr>
          <w:sz w:val="22"/>
          <w:szCs w:val="22"/>
        </w:rPr>
      </w:pPr>
      <w:r w:rsidRPr="00281559">
        <w:rPr>
          <w:b/>
          <w:i/>
          <w:sz w:val="22"/>
          <w:szCs w:val="22"/>
        </w:rPr>
        <w:t xml:space="preserve"> </w:t>
      </w:r>
      <w:r w:rsidRPr="00281559">
        <w:rPr>
          <w:sz w:val="22"/>
          <w:szCs w:val="22"/>
        </w:rPr>
        <w:t>Ах</w:t>
      </w:r>
      <w:r w:rsidR="0001326D" w:rsidRPr="00281559">
        <w:rPr>
          <w:sz w:val="22"/>
          <w:szCs w:val="22"/>
        </w:rPr>
        <w:t>мад</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01326D" w:rsidRPr="00281559">
        <w:rPr>
          <w:sz w:val="22"/>
          <w:szCs w:val="22"/>
        </w:rPr>
        <w:t xml:space="preserve">, (с.г.с.), </w:t>
      </w:r>
      <w:r w:rsidRPr="00281559">
        <w:rPr>
          <w:sz w:val="22"/>
          <w:szCs w:val="22"/>
        </w:rPr>
        <w:t>сказал:</w:t>
      </w:r>
    </w:p>
    <w:p w:rsidR="00D81B7F" w:rsidRPr="00281559" w:rsidRDefault="000977AB">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«Луч</w:t>
      </w:r>
      <w:r w:rsidR="00DC741D" w:rsidRPr="00281559">
        <w:rPr>
          <w:b/>
          <w:i/>
          <w:sz w:val="22"/>
          <w:szCs w:val="22"/>
        </w:rPr>
        <w:t>ше</w:t>
      </w:r>
      <w:r w:rsidR="00C93EFD" w:rsidRPr="00281559">
        <w:rPr>
          <w:b/>
          <w:i/>
          <w:sz w:val="22"/>
          <w:szCs w:val="22"/>
        </w:rPr>
        <w:t xml:space="preserve"> все</w:t>
      </w:r>
      <w:r w:rsidR="00DC741D" w:rsidRPr="00281559">
        <w:rPr>
          <w:b/>
          <w:i/>
          <w:sz w:val="22"/>
          <w:szCs w:val="22"/>
        </w:rPr>
        <w:t>го</w:t>
      </w:r>
      <w:r w:rsidR="00C93EFD" w:rsidRPr="00281559">
        <w:rPr>
          <w:b/>
          <w:i/>
          <w:sz w:val="22"/>
          <w:szCs w:val="22"/>
        </w:rPr>
        <w:t xml:space="preserve"> хорошее предзнаменование, а</w:t>
      </w:r>
      <w:r w:rsidR="00DC741D" w:rsidRPr="00281559">
        <w:rPr>
          <w:b/>
          <w:i/>
          <w:sz w:val="22"/>
          <w:szCs w:val="22"/>
        </w:rPr>
        <w:t xml:space="preserve"> </w:t>
      </w:r>
      <w:r w:rsidR="00C93EFD" w:rsidRPr="00281559">
        <w:rPr>
          <w:b/>
          <w:i/>
          <w:sz w:val="22"/>
          <w:szCs w:val="22"/>
        </w:rPr>
        <w:t>(</w:t>
      </w:r>
      <w:r w:rsidR="00DC741D" w:rsidRPr="00281559">
        <w:rPr>
          <w:b/>
          <w:i/>
          <w:sz w:val="22"/>
          <w:szCs w:val="22"/>
        </w:rPr>
        <w:t>дурное</w:t>
      </w:r>
      <w:r w:rsidR="00C93EFD" w:rsidRPr="00281559">
        <w:rPr>
          <w:b/>
          <w:i/>
          <w:sz w:val="22"/>
          <w:szCs w:val="22"/>
        </w:rPr>
        <w:t>) пусть не оста</w:t>
      </w:r>
      <w:r w:rsidR="00C93EFD" w:rsidRPr="00281559">
        <w:rPr>
          <w:b/>
          <w:i/>
          <w:sz w:val="22"/>
          <w:szCs w:val="22"/>
        </w:rPr>
        <w:softHyphen/>
        <w:t>навливает мусульманина. Если же к</w:t>
      </w:r>
      <w:r w:rsidR="00DC741D" w:rsidRPr="00281559">
        <w:rPr>
          <w:b/>
          <w:i/>
          <w:sz w:val="22"/>
          <w:szCs w:val="22"/>
        </w:rPr>
        <w:t>то</w:t>
      </w:r>
      <w:r w:rsidR="00C93EFD" w:rsidRPr="00281559">
        <w:rPr>
          <w:b/>
          <w:i/>
          <w:sz w:val="22"/>
          <w:szCs w:val="22"/>
        </w:rPr>
        <w:t>-нибудь из вас увидит что-ни</w:t>
      </w:r>
      <w:r w:rsidR="00C93EFD" w:rsidRPr="00281559">
        <w:rPr>
          <w:b/>
          <w:i/>
          <w:sz w:val="22"/>
          <w:szCs w:val="22"/>
        </w:rPr>
        <w:softHyphen/>
        <w:t>будь такое, ч</w:t>
      </w:r>
      <w:r w:rsidR="00DC741D" w:rsidRPr="00281559">
        <w:rPr>
          <w:b/>
          <w:i/>
          <w:sz w:val="22"/>
          <w:szCs w:val="22"/>
        </w:rPr>
        <w:t>то</w:t>
      </w:r>
      <w:r w:rsidR="00C93EFD" w:rsidRPr="00281559">
        <w:rPr>
          <w:b/>
          <w:i/>
          <w:sz w:val="22"/>
          <w:szCs w:val="22"/>
        </w:rPr>
        <w:t xml:space="preserve"> ему не понравится, пусть</w:t>
      </w:r>
      <w:r w:rsidR="00DC741D" w:rsidRPr="00281559">
        <w:rPr>
          <w:b/>
          <w:i/>
          <w:sz w:val="22"/>
          <w:szCs w:val="22"/>
        </w:rPr>
        <w:t xml:space="preserve"> </w:t>
      </w:r>
      <w:r w:rsidR="00C93EFD" w:rsidRPr="00281559">
        <w:rPr>
          <w:b/>
          <w:i/>
          <w:sz w:val="22"/>
          <w:szCs w:val="22"/>
        </w:rPr>
        <w:t>скаже</w:t>
      </w:r>
      <w:r w:rsidR="00DC741D" w:rsidRPr="00281559">
        <w:rPr>
          <w:b/>
          <w:i/>
          <w:sz w:val="22"/>
          <w:szCs w:val="22"/>
        </w:rPr>
        <w:t>т</w:t>
      </w:r>
      <w:r w:rsidR="00C93EFD" w:rsidRPr="00281559">
        <w:rPr>
          <w:b/>
          <w:i/>
          <w:sz w:val="22"/>
          <w:szCs w:val="22"/>
        </w:rPr>
        <w:t>. "О Аллах, никто не дарует благого, кроме Тебя, и никто не отвращает дурного, кроме Тебя, и никто не даёт мо</w:t>
      </w:r>
      <w:r w:rsidR="00D81B7F" w:rsidRPr="00281559">
        <w:rPr>
          <w:b/>
          <w:i/>
          <w:sz w:val="22"/>
          <w:szCs w:val="22"/>
        </w:rPr>
        <w:t>щи и силы, кроме Тебя.»</w:t>
      </w:r>
    </w:p>
    <w:p w:rsidR="00C93EFD" w:rsidRPr="00281559" w:rsidRDefault="00D81B7F">
      <w:pPr>
        <w:widowControl w:val="0"/>
        <w:autoSpaceDE w:val="0"/>
        <w:autoSpaceDN w:val="0"/>
        <w:adjustRightInd w:val="0"/>
        <w:rPr>
          <w:b/>
          <w:i/>
          <w:sz w:val="22"/>
          <w:szCs w:val="22"/>
        </w:rPr>
      </w:pPr>
      <w:r w:rsidRPr="00281559">
        <w:rPr>
          <w:b/>
          <w:i/>
          <w:sz w:val="22"/>
          <w:szCs w:val="22"/>
        </w:rPr>
        <w:t>/</w:t>
      </w:r>
      <w:r w:rsidR="00F86087" w:rsidRPr="00281559">
        <w:rPr>
          <w:b/>
          <w:i/>
          <w:sz w:val="22"/>
          <w:szCs w:val="22"/>
        </w:rPr>
        <w:t>Алла</w:t>
      </w:r>
      <w:r w:rsidR="00C93EFD" w:rsidRPr="00281559">
        <w:rPr>
          <w:b/>
          <w:i/>
          <w:sz w:val="22"/>
          <w:szCs w:val="22"/>
        </w:rPr>
        <w:t>х</w:t>
      </w:r>
      <w:r w:rsidR="00F86087" w:rsidRPr="00281559">
        <w:rPr>
          <w:b/>
          <w:i/>
          <w:sz w:val="22"/>
          <w:szCs w:val="22"/>
        </w:rPr>
        <w:t>у</w:t>
      </w:r>
      <w:r w:rsidR="00C93EFD" w:rsidRPr="00281559">
        <w:rPr>
          <w:b/>
          <w:i/>
          <w:sz w:val="22"/>
          <w:szCs w:val="22"/>
        </w:rPr>
        <w:t xml:space="preserve">мма, ля </w:t>
      </w:r>
      <w:r w:rsidR="00F86087" w:rsidRPr="00281559">
        <w:rPr>
          <w:b/>
          <w:i/>
          <w:sz w:val="22"/>
          <w:szCs w:val="22"/>
        </w:rPr>
        <w:t>й</w:t>
      </w:r>
      <w:r w:rsidR="00C93EFD" w:rsidRPr="00281559">
        <w:rPr>
          <w:b/>
          <w:i/>
          <w:sz w:val="22"/>
          <w:szCs w:val="22"/>
          <w:lang w:val="en-US"/>
        </w:rPr>
        <w:t>a</w:t>
      </w:r>
      <w:r w:rsidR="00F86087" w:rsidRPr="00281559">
        <w:rPr>
          <w:b/>
          <w:i/>
          <w:sz w:val="22"/>
          <w:szCs w:val="22"/>
        </w:rPr>
        <w:t xml:space="preserve"> </w:t>
      </w:r>
      <w:r w:rsidR="00F86087" w:rsidRPr="00281559">
        <w:rPr>
          <w:b/>
          <w:i/>
          <w:sz w:val="22"/>
          <w:szCs w:val="22"/>
          <w:vertAlign w:val="superscript"/>
        </w:rPr>
        <w:t>,</w:t>
      </w:r>
      <w:r w:rsidR="00C93EFD" w:rsidRPr="00281559">
        <w:rPr>
          <w:b/>
          <w:i/>
          <w:sz w:val="22"/>
          <w:szCs w:val="22"/>
          <w:lang w:val="en-US"/>
        </w:rPr>
        <w:t>mu</w:t>
      </w:r>
      <w:r w:rsidR="00C93EFD" w:rsidRPr="00281559">
        <w:rPr>
          <w:b/>
          <w:i/>
          <w:sz w:val="22"/>
          <w:szCs w:val="22"/>
        </w:rPr>
        <w:t xml:space="preserve"> би-ль-хасанати и</w:t>
      </w:r>
      <w:r w:rsidR="00F86087" w:rsidRPr="00281559">
        <w:rPr>
          <w:b/>
          <w:i/>
          <w:sz w:val="22"/>
          <w:szCs w:val="22"/>
        </w:rPr>
        <w:t>лл</w:t>
      </w:r>
      <w:r w:rsidR="00C93EFD" w:rsidRPr="00281559">
        <w:rPr>
          <w:b/>
          <w:i/>
          <w:sz w:val="22"/>
          <w:szCs w:val="22"/>
        </w:rPr>
        <w:t xml:space="preserve">я Анта, ва ля йадфа 'у-с-са </w:t>
      </w:r>
      <w:r w:rsidR="00F86087" w:rsidRPr="00281559">
        <w:rPr>
          <w:b/>
          <w:i/>
          <w:sz w:val="22"/>
          <w:szCs w:val="22"/>
          <w:vertAlign w:val="superscript"/>
        </w:rPr>
        <w:t>,</w:t>
      </w:r>
      <w:r w:rsidR="00C93EFD" w:rsidRPr="00281559">
        <w:rPr>
          <w:b/>
          <w:i/>
          <w:sz w:val="22"/>
          <w:szCs w:val="22"/>
        </w:rPr>
        <w:t xml:space="preserve">ийати илля Анта ва ля хауля ва ля куввата илля </w:t>
      </w:r>
      <w:r w:rsidR="002E5A76" w:rsidRPr="00281559">
        <w:rPr>
          <w:b/>
          <w:i/>
          <w:sz w:val="22"/>
          <w:szCs w:val="22"/>
        </w:rPr>
        <w:t>б</w:t>
      </w:r>
      <w:r w:rsidR="00C93EFD" w:rsidRPr="00281559">
        <w:rPr>
          <w:b/>
          <w:i/>
          <w:sz w:val="22"/>
          <w:szCs w:val="22"/>
          <w:lang w:val="en-US"/>
        </w:rPr>
        <w:t>u</w:t>
      </w:r>
      <w:r w:rsidR="00C93EFD" w:rsidRPr="00281559">
        <w:rPr>
          <w:b/>
          <w:i/>
          <w:sz w:val="22"/>
          <w:szCs w:val="22"/>
        </w:rPr>
        <w:t>-</w:t>
      </w:r>
      <w:r w:rsidR="002E5A76" w:rsidRPr="00281559">
        <w:rPr>
          <w:b/>
          <w:i/>
          <w:sz w:val="22"/>
          <w:szCs w:val="22"/>
        </w:rPr>
        <w:t>кя</w:t>
      </w:r>
      <w:r w:rsidR="00F86087" w:rsidRPr="00281559">
        <w:rPr>
          <w:b/>
          <w:i/>
          <w:sz w:val="22"/>
          <w:szCs w:val="22"/>
        </w:rPr>
        <w:t>/</w:t>
      </w:r>
    </w:p>
    <w:p w:rsidR="002E5A76" w:rsidRPr="00281559" w:rsidRDefault="002E5A76" w:rsidP="002E5A76">
      <w:pPr>
        <w:widowControl w:val="0"/>
        <w:autoSpaceDE w:val="0"/>
        <w:autoSpaceDN w:val="0"/>
        <w:adjustRightInd w:val="0"/>
        <w:ind w:left="5760" w:firstLine="720"/>
        <w:rPr>
          <w:sz w:val="22"/>
          <w:szCs w:val="22"/>
        </w:rPr>
      </w:pPr>
      <w:r w:rsidRPr="00281559">
        <w:rPr>
          <w:sz w:val="22"/>
          <w:szCs w:val="22"/>
        </w:rPr>
        <w:t>Абу Дауд</w:t>
      </w:r>
    </w:p>
    <w:p w:rsidR="00717993" w:rsidRPr="00281559" w:rsidRDefault="00C93EFD" w:rsidP="00547A21">
      <w:pPr>
        <w:pStyle w:val="2"/>
      </w:pPr>
      <w:bookmarkStart w:id="176" w:name="_Toc469834942"/>
      <w:r w:rsidRPr="00281559">
        <w:lastRenderedPageBreak/>
        <w:t>Вопрос 173. Что можно сказать о дурном глазе?</w:t>
      </w:r>
      <w:bookmarkEnd w:id="176"/>
      <w:r w:rsidRPr="00281559">
        <w:t xml:space="preserve"> </w:t>
      </w:r>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Сообщается, что пророк</w:t>
      </w:r>
      <w:r w:rsidR="00717993" w:rsidRPr="00281559">
        <w:rPr>
          <w:sz w:val="22"/>
          <w:szCs w:val="22"/>
        </w:rPr>
        <w:t xml:space="preserve">, (с.г.с.), </w:t>
      </w:r>
      <w:r w:rsidRPr="00281559">
        <w:rPr>
          <w:sz w:val="22"/>
          <w:szCs w:val="22"/>
        </w:rPr>
        <w:t>сказал:</w:t>
      </w:r>
    </w:p>
    <w:p w:rsidR="00717993" w:rsidRPr="00281559" w:rsidRDefault="00717993">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«Дурной глаз - это истина</w:t>
      </w:r>
      <w:r w:rsidR="00A73DF3">
        <w:rPr>
          <w:rStyle w:val="FootnoteReference"/>
          <w:b/>
          <w:i/>
          <w:sz w:val="22"/>
          <w:szCs w:val="22"/>
        </w:rPr>
        <w:footnoteReference w:id="403"/>
      </w:r>
      <w:r w:rsidR="00C93EFD" w:rsidRPr="00281559">
        <w:rPr>
          <w:b/>
          <w:i/>
          <w:sz w:val="22"/>
          <w:szCs w:val="22"/>
        </w:rPr>
        <w:t>».</w:t>
      </w:r>
    </w:p>
    <w:p w:rsidR="0007662C" w:rsidRPr="00281559" w:rsidRDefault="0007662C" w:rsidP="00867CA3">
      <w:pPr>
        <w:widowControl w:val="0"/>
        <w:autoSpaceDE w:val="0"/>
        <w:autoSpaceDN w:val="0"/>
        <w:adjustRightInd w:val="0"/>
        <w:ind w:left="504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однажды, увидев на лице одной ра</w:t>
      </w:r>
      <w:r w:rsidRPr="00281559">
        <w:rPr>
          <w:sz w:val="22"/>
          <w:szCs w:val="22"/>
        </w:rPr>
        <w:softHyphen/>
        <w:t>быни тёмное пятно, пророк</w:t>
      </w:r>
      <w:r w:rsidR="00717993" w:rsidRPr="00281559">
        <w:rPr>
          <w:sz w:val="22"/>
          <w:szCs w:val="22"/>
        </w:rPr>
        <w:t xml:space="preserve">, (с.г.с.), </w:t>
      </w:r>
      <w:r w:rsidRPr="00281559">
        <w:rPr>
          <w:sz w:val="22"/>
          <w:szCs w:val="22"/>
        </w:rPr>
        <w:t>сказал:</w:t>
      </w:r>
    </w:p>
    <w:p w:rsidR="00C93EFD" w:rsidRPr="00281559" w:rsidRDefault="00717993">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«Заговаривайте её, ибо, поистине, её сглазили».</w:t>
      </w:r>
    </w:p>
    <w:p w:rsidR="00C93EFD" w:rsidRPr="00281559" w:rsidRDefault="00C93EFD" w:rsidP="00867CA3">
      <w:pPr>
        <w:widowControl w:val="0"/>
        <w:autoSpaceDE w:val="0"/>
        <w:autoSpaceDN w:val="0"/>
        <w:adjustRightInd w:val="0"/>
        <w:ind w:left="504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b/>
          <w:i/>
          <w:sz w:val="22"/>
          <w:szCs w:val="22"/>
        </w:rPr>
      </w:pPr>
      <w:r w:rsidRPr="00281559">
        <w:rPr>
          <w:sz w:val="22"/>
          <w:szCs w:val="22"/>
        </w:rPr>
        <w:t xml:space="preserve">Передают, что Аиша, да будет доволен ею Аллах, сказала: </w:t>
      </w:r>
      <w:r w:rsidR="00717993" w:rsidRPr="00281559">
        <w:rPr>
          <w:b/>
          <w:i/>
          <w:sz w:val="22"/>
          <w:szCs w:val="22"/>
        </w:rPr>
        <w:t>«</w:t>
      </w:r>
      <w:r w:rsidRPr="00281559">
        <w:rPr>
          <w:b/>
          <w:i/>
          <w:sz w:val="22"/>
          <w:szCs w:val="22"/>
        </w:rPr>
        <w:t>Пророк</w:t>
      </w:r>
      <w:r w:rsidR="00717993" w:rsidRPr="00281559">
        <w:rPr>
          <w:b/>
          <w:i/>
          <w:sz w:val="22"/>
          <w:szCs w:val="22"/>
        </w:rPr>
        <w:t xml:space="preserve">, (с.г.с.), </w:t>
      </w:r>
      <w:r w:rsidRPr="00281559">
        <w:rPr>
          <w:b/>
          <w:i/>
          <w:sz w:val="22"/>
          <w:szCs w:val="22"/>
        </w:rPr>
        <w:t>вел</w:t>
      </w:r>
      <w:r w:rsidR="0007662C" w:rsidRPr="00281559">
        <w:rPr>
          <w:b/>
          <w:i/>
          <w:sz w:val="22"/>
          <w:szCs w:val="22"/>
        </w:rPr>
        <w:t>ел мне (или: . . . велел) загова</w:t>
      </w:r>
      <w:r w:rsidRPr="00281559">
        <w:rPr>
          <w:b/>
          <w:i/>
          <w:sz w:val="22"/>
          <w:szCs w:val="22"/>
        </w:rPr>
        <w:t>ривать от дурного</w:t>
      </w:r>
      <w:r w:rsidR="00717993" w:rsidRPr="00281559">
        <w:rPr>
          <w:b/>
          <w:i/>
          <w:sz w:val="22"/>
          <w:szCs w:val="22"/>
        </w:rPr>
        <w:t xml:space="preserve"> </w:t>
      </w:r>
      <w:r w:rsidRPr="00281559">
        <w:rPr>
          <w:b/>
          <w:i/>
          <w:sz w:val="22"/>
          <w:szCs w:val="22"/>
        </w:rPr>
        <w:t>г</w:t>
      </w:r>
      <w:r w:rsidR="00717993" w:rsidRPr="00281559">
        <w:rPr>
          <w:b/>
          <w:i/>
          <w:sz w:val="22"/>
          <w:szCs w:val="22"/>
        </w:rPr>
        <w:t>лаз</w:t>
      </w:r>
      <w:r w:rsidRPr="00281559">
        <w:rPr>
          <w:b/>
          <w:i/>
          <w:sz w:val="22"/>
          <w:szCs w:val="22"/>
        </w:rPr>
        <w:t>а</w:t>
      </w:r>
      <w:r w:rsidR="00717993" w:rsidRPr="00281559">
        <w:rPr>
          <w:b/>
          <w:i/>
          <w:sz w:val="22"/>
          <w:szCs w:val="22"/>
        </w:rPr>
        <w:t>»</w:t>
      </w:r>
    </w:p>
    <w:p w:rsidR="0007662C" w:rsidRPr="00281559" w:rsidRDefault="0007662C" w:rsidP="00867CA3">
      <w:pPr>
        <w:widowControl w:val="0"/>
        <w:autoSpaceDE w:val="0"/>
        <w:autoSpaceDN w:val="0"/>
        <w:adjustRightInd w:val="0"/>
        <w:ind w:left="504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717993" w:rsidRPr="00281559">
        <w:rPr>
          <w:sz w:val="22"/>
          <w:szCs w:val="22"/>
        </w:rPr>
        <w:t xml:space="preserve">, (с.г.с.), </w:t>
      </w:r>
      <w:r w:rsidRPr="00281559">
        <w:rPr>
          <w:sz w:val="22"/>
          <w:szCs w:val="22"/>
        </w:rPr>
        <w:t>сказал:</w:t>
      </w:r>
    </w:p>
    <w:p w:rsidR="00C93EFD" w:rsidRPr="00281559" w:rsidRDefault="00867CA3">
      <w:pPr>
        <w:widowControl w:val="0"/>
        <w:autoSpaceDE w:val="0"/>
        <w:autoSpaceDN w:val="0"/>
        <w:adjustRightInd w:val="0"/>
        <w:rPr>
          <w:b/>
          <w:i/>
          <w:sz w:val="22"/>
          <w:szCs w:val="22"/>
        </w:rPr>
      </w:pPr>
      <w:r w:rsidRPr="00281559">
        <w:rPr>
          <w:b/>
          <w:i/>
          <w:sz w:val="22"/>
          <w:szCs w:val="22"/>
        </w:rPr>
        <w:t xml:space="preserve">«Не </w:t>
      </w:r>
      <w:r w:rsidR="00C93EFD" w:rsidRPr="00281559">
        <w:rPr>
          <w:b/>
          <w:i/>
          <w:sz w:val="22"/>
          <w:szCs w:val="22"/>
        </w:rPr>
        <w:t>следует заговаривать ни от чего, кроме дурного глаза и</w:t>
      </w:r>
      <w:r w:rsidRPr="00281559">
        <w:rPr>
          <w:b/>
          <w:i/>
          <w:sz w:val="22"/>
          <w:szCs w:val="22"/>
        </w:rPr>
        <w:t xml:space="preserve"> яда».</w:t>
      </w:r>
    </w:p>
    <w:p w:rsidR="00C93EFD" w:rsidRPr="00281559" w:rsidRDefault="00C93EFD" w:rsidP="00867CA3">
      <w:pPr>
        <w:widowControl w:val="0"/>
        <w:autoSpaceDE w:val="0"/>
        <w:autoSpaceDN w:val="0"/>
        <w:adjustRightInd w:val="0"/>
        <w:ind w:left="5040" w:firstLine="720"/>
        <w:rPr>
          <w:sz w:val="22"/>
          <w:szCs w:val="22"/>
        </w:rPr>
      </w:pPr>
      <w:r w:rsidRPr="00281559">
        <w:rPr>
          <w:sz w:val="22"/>
          <w:szCs w:val="22"/>
        </w:rPr>
        <w:t>Абу Дауд, ат-Тирмизи, Ахмад.</w:t>
      </w:r>
    </w:p>
    <w:p w:rsidR="00C93EFD" w:rsidRPr="00281559" w:rsidRDefault="00C93EFD">
      <w:pPr>
        <w:widowControl w:val="0"/>
        <w:autoSpaceDE w:val="0"/>
        <w:autoSpaceDN w:val="0"/>
        <w:adjustRightInd w:val="0"/>
        <w:rPr>
          <w:sz w:val="22"/>
          <w:szCs w:val="22"/>
        </w:rPr>
      </w:pPr>
      <w:r w:rsidRPr="00281559">
        <w:rPr>
          <w:sz w:val="22"/>
          <w:szCs w:val="22"/>
        </w:rPr>
        <w:t>Об этом говорится также и во многих других достоверных хадисах, которые не были приведены нами и смысл которых со</w:t>
      </w:r>
      <w:r w:rsidRPr="00281559">
        <w:rPr>
          <w:sz w:val="22"/>
          <w:szCs w:val="22"/>
        </w:rPr>
        <w:softHyphen/>
        <w:t>стоит в том, что всё это оказывает воздействие только с позволе</w:t>
      </w:r>
      <w:r w:rsidRPr="00281559">
        <w:rPr>
          <w:sz w:val="22"/>
          <w:szCs w:val="22"/>
        </w:rPr>
        <w:softHyphen/>
        <w:t>ния Аллаха, а многие наши праведные предшественники, да бу</w:t>
      </w:r>
      <w:r w:rsidRPr="00281559">
        <w:rPr>
          <w:sz w:val="22"/>
          <w:szCs w:val="22"/>
        </w:rPr>
        <w:softHyphen/>
        <w:t>дет доволен ими Аллах, использовали эти хадисы при истолковании слов Всемогущего и Великого Аллаха.</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D63B67" w:rsidRPr="00281559" w:rsidRDefault="00D63B67">
      <w:pPr>
        <w:widowControl w:val="0"/>
        <w:autoSpaceDE w:val="0"/>
        <w:autoSpaceDN w:val="0"/>
        <w:adjustRightInd w:val="0"/>
        <w:rPr>
          <w:b/>
          <w:sz w:val="22"/>
          <w:szCs w:val="22"/>
        </w:rPr>
      </w:pPr>
      <w:r w:rsidRPr="00281559">
        <w:rPr>
          <w:b/>
          <w:sz w:val="22"/>
          <w:szCs w:val="22"/>
        </w:rPr>
        <w:t>«</w:t>
      </w:r>
      <w:r w:rsidR="00C93EFD" w:rsidRPr="00281559">
        <w:rPr>
          <w:b/>
          <w:sz w:val="22"/>
          <w:szCs w:val="22"/>
        </w:rPr>
        <w:t>А те, кто не уверовал, готовы заставить тебя поскользнуться своими вз</w:t>
      </w:r>
      <w:r w:rsidRPr="00281559">
        <w:rPr>
          <w:b/>
          <w:sz w:val="22"/>
          <w:szCs w:val="22"/>
        </w:rPr>
        <w:t>о</w:t>
      </w:r>
      <w:r w:rsidR="00C93EFD" w:rsidRPr="00281559">
        <w:rPr>
          <w:b/>
          <w:sz w:val="22"/>
          <w:szCs w:val="22"/>
        </w:rPr>
        <w:t>рами , ко</w:t>
      </w:r>
      <w:r w:rsidRPr="00281559">
        <w:rPr>
          <w:b/>
          <w:sz w:val="22"/>
          <w:szCs w:val="22"/>
        </w:rPr>
        <w:t>г</w:t>
      </w:r>
      <w:r w:rsidR="00C93EFD" w:rsidRPr="00281559">
        <w:rPr>
          <w:b/>
          <w:sz w:val="22"/>
          <w:szCs w:val="22"/>
        </w:rPr>
        <w:t>да с</w:t>
      </w:r>
      <w:r w:rsidRPr="00281559">
        <w:rPr>
          <w:b/>
          <w:sz w:val="22"/>
          <w:szCs w:val="22"/>
        </w:rPr>
        <w:t>л</w:t>
      </w:r>
      <w:r w:rsidR="00C93EFD" w:rsidRPr="00281559">
        <w:rPr>
          <w:b/>
          <w:sz w:val="22"/>
          <w:szCs w:val="22"/>
        </w:rPr>
        <w:t>ышат напоминание</w:t>
      </w:r>
      <w:r w:rsidR="0044056C">
        <w:rPr>
          <w:rStyle w:val="FootnoteReference"/>
          <w:b/>
          <w:sz w:val="22"/>
          <w:szCs w:val="22"/>
        </w:rPr>
        <w:footnoteReference w:id="404"/>
      </w:r>
      <w:r w:rsidRPr="00281559">
        <w:rPr>
          <w:b/>
          <w:sz w:val="22"/>
          <w:szCs w:val="22"/>
        </w:rPr>
        <w:t>…».</w:t>
      </w:r>
    </w:p>
    <w:p w:rsidR="00C93EFD" w:rsidRPr="00281559" w:rsidRDefault="00D63B67" w:rsidP="00D63B67">
      <w:pPr>
        <w:widowControl w:val="0"/>
        <w:autoSpaceDE w:val="0"/>
        <w:autoSpaceDN w:val="0"/>
        <w:adjustRightInd w:val="0"/>
        <w:ind w:left="5040" w:firstLine="720"/>
        <w:rPr>
          <w:sz w:val="22"/>
          <w:szCs w:val="22"/>
        </w:rPr>
      </w:pPr>
      <w:r w:rsidRPr="00281559">
        <w:rPr>
          <w:sz w:val="22"/>
          <w:szCs w:val="22"/>
        </w:rPr>
        <w:t>Калям, 5</w:t>
      </w:r>
      <w:r w:rsidR="00C93EFD" w:rsidRPr="00281559">
        <w:rPr>
          <w:sz w:val="22"/>
          <w:szCs w:val="22"/>
        </w:rPr>
        <w:t>1</w:t>
      </w:r>
    </w:p>
    <w:p w:rsidR="00C93EFD" w:rsidRPr="00281559" w:rsidRDefault="00C93EFD" w:rsidP="00547A21">
      <w:pPr>
        <w:pStyle w:val="2"/>
      </w:pPr>
      <w:bookmarkStart w:id="177" w:name="_Toc469834943"/>
      <w:r w:rsidRPr="00281559">
        <w:t>Вопрос 174. Сколько существует видов прегрешений (ма-'аси)?</w:t>
      </w:r>
      <w:bookmarkEnd w:id="177"/>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Прегрешения подразделяются на мелкие (сага'ир), которые называются также дурными делами (са'ийат), и тяж</w:t>
      </w:r>
      <w:r w:rsidRPr="00281559">
        <w:rPr>
          <w:sz w:val="22"/>
          <w:szCs w:val="22"/>
        </w:rPr>
        <w:softHyphen/>
        <w:t>кие (кяба'ир), которые называются также смертными грехами (мубикат).</w:t>
      </w:r>
    </w:p>
    <w:p w:rsidR="00D63B67" w:rsidRPr="00281559" w:rsidRDefault="00C93EFD" w:rsidP="00547A21">
      <w:pPr>
        <w:pStyle w:val="2"/>
      </w:pPr>
      <w:bookmarkStart w:id="178" w:name="_Toc469834944"/>
      <w:r w:rsidRPr="00281559">
        <w:t>Вопрос 175. Чем искупаются дурные дела (са'ийат)?</w:t>
      </w:r>
      <w:bookmarkEnd w:id="178"/>
      <w:r w:rsidRPr="00281559">
        <w:t xml:space="preserve"> </w:t>
      </w:r>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694300" w:rsidRPr="00281559" w:rsidRDefault="00631FA2">
      <w:pPr>
        <w:widowControl w:val="0"/>
        <w:autoSpaceDE w:val="0"/>
        <w:autoSpaceDN w:val="0"/>
        <w:adjustRightInd w:val="0"/>
        <w:rPr>
          <w:b/>
          <w:sz w:val="22"/>
          <w:szCs w:val="22"/>
        </w:rPr>
      </w:pPr>
      <w:r w:rsidRPr="00281559">
        <w:rPr>
          <w:b/>
          <w:sz w:val="22"/>
          <w:szCs w:val="22"/>
        </w:rPr>
        <w:t>«</w:t>
      </w:r>
      <w:r w:rsidR="00C93EFD" w:rsidRPr="00281559">
        <w:rPr>
          <w:b/>
          <w:sz w:val="22"/>
          <w:szCs w:val="22"/>
        </w:rPr>
        <w:t>Если вы будете избегать тяжких грехов, которые вам запре</w:t>
      </w:r>
      <w:r w:rsidR="00C93EFD" w:rsidRPr="00281559">
        <w:rPr>
          <w:b/>
          <w:sz w:val="22"/>
          <w:szCs w:val="22"/>
        </w:rPr>
        <w:softHyphen/>
        <w:t>щены, то Мы простим ваши мелкие прегрешения и введём вас через (врата) благословенные</w:t>
      </w:r>
      <w:r w:rsidR="00694300" w:rsidRPr="00281559">
        <w:rPr>
          <w:b/>
          <w:sz w:val="22"/>
          <w:szCs w:val="22"/>
        </w:rPr>
        <w:t>».</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694300" w:rsidRPr="00281559">
        <w:rPr>
          <w:sz w:val="22"/>
          <w:szCs w:val="22"/>
        </w:rPr>
        <w:tab/>
      </w:r>
      <w:r w:rsidR="00694300" w:rsidRPr="00281559">
        <w:rPr>
          <w:sz w:val="22"/>
          <w:szCs w:val="22"/>
        </w:rPr>
        <w:tab/>
      </w:r>
      <w:r w:rsidR="00694300" w:rsidRPr="00281559">
        <w:rPr>
          <w:sz w:val="22"/>
          <w:szCs w:val="22"/>
        </w:rPr>
        <w:tab/>
      </w:r>
      <w:r w:rsidR="00694300" w:rsidRPr="00281559">
        <w:rPr>
          <w:sz w:val="22"/>
          <w:szCs w:val="22"/>
        </w:rPr>
        <w:tab/>
      </w:r>
      <w:r w:rsidR="00694300" w:rsidRPr="00281559">
        <w:rPr>
          <w:sz w:val="22"/>
          <w:szCs w:val="22"/>
        </w:rPr>
        <w:tab/>
      </w:r>
      <w:r w:rsidR="00694300" w:rsidRPr="00281559">
        <w:rPr>
          <w:sz w:val="22"/>
          <w:szCs w:val="22"/>
        </w:rPr>
        <w:tab/>
      </w:r>
      <w:r w:rsidR="00694300" w:rsidRPr="00281559">
        <w:rPr>
          <w:sz w:val="22"/>
          <w:szCs w:val="22"/>
        </w:rPr>
        <w:tab/>
      </w:r>
      <w:r w:rsidR="00694300" w:rsidRPr="00281559">
        <w:rPr>
          <w:sz w:val="22"/>
          <w:szCs w:val="22"/>
        </w:rPr>
        <w:tab/>
        <w:t xml:space="preserve">Женщины, </w:t>
      </w:r>
      <w:r w:rsidRPr="00281559">
        <w:rPr>
          <w:sz w:val="22"/>
          <w:szCs w:val="22"/>
        </w:rPr>
        <w:t>31.</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694300" w:rsidRPr="00281559" w:rsidRDefault="00694300">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добрые дела устраняют дела дурные</w:t>
      </w:r>
      <w:r w:rsidRPr="00281559">
        <w:rPr>
          <w:b/>
          <w:sz w:val="22"/>
          <w:szCs w:val="22"/>
        </w:rPr>
        <w:t>».</w:t>
      </w:r>
    </w:p>
    <w:p w:rsidR="00C93EFD" w:rsidRPr="00281559" w:rsidRDefault="00C93EFD" w:rsidP="00694300">
      <w:pPr>
        <w:widowControl w:val="0"/>
        <w:autoSpaceDE w:val="0"/>
        <w:autoSpaceDN w:val="0"/>
        <w:adjustRightInd w:val="0"/>
        <w:ind w:left="5040" w:firstLine="720"/>
        <w:rPr>
          <w:sz w:val="22"/>
          <w:szCs w:val="22"/>
        </w:rPr>
      </w:pPr>
      <w:r w:rsidRPr="00281559">
        <w:rPr>
          <w:sz w:val="22"/>
          <w:szCs w:val="22"/>
        </w:rPr>
        <w:t xml:space="preserve"> Ху</w:t>
      </w:r>
      <w:r w:rsidR="00694300" w:rsidRPr="00281559">
        <w:rPr>
          <w:sz w:val="22"/>
          <w:szCs w:val="22"/>
        </w:rPr>
        <w:t xml:space="preserve">д, </w:t>
      </w:r>
      <w:r w:rsidRPr="00281559">
        <w:rPr>
          <w:sz w:val="22"/>
          <w:szCs w:val="22"/>
        </w:rPr>
        <w:t>114.</w:t>
      </w:r>
    </w:p>
    <w:p w:rsidR="00C93EFD" w:rsidRPr="00281559" w:rsidRDefault="00C93EFD">
      <w:pPr>
        <w:widowControl w:val="0"/>
        <w:autoSpaceDE w:val="0"/>
        <w:autoSpaceDN w:val="0"/>
        <w:adjustRightInd w:val="0"/>
        <w:rPr>
          <w:sz w:val="22"/>
          <w:szCs w:val="22"/>
        </w:rPr>
      </w:pPr>
      <w:r w:rsidRPr="00281559">
        <w:rPr>
          <w:sz w:val="22"/>
          <w:szCs w:val="22"/>
        </w:rPr>
        <w:t>Таким образом, Аллах Всевышний поведал нам, что дурные дела искупаются благодаря тому, что человек сторонится совер</w:t>
      </w:r>
      <w:r w:rsidRPr="00281559">
        <w:rPr>
          <w:sz w:val="22"/>
          <w:szCs w:val="22"/>
        </w:rPr>
        <w:softHyphen/>
        <w:t>шения тяжких прегрешений и совершает добрые дела. Та же мысль выражена и в том хадисе, где сообщается, что пророк</w:t>
      </w:r>
      <w:r w:rsidR="003875BD" w:rsidRPr="00281559">
        <w:rPr>
          <w:sz w:val="22"/>
          <w:szCs w:val="22"/>
        </w:rPr>
        <w:t xml:space="preserve">, (с.г.с.), </w:t>
      </w:r>
      <w:r w:rsidRPr="00281559">
        <w:rPr>
          <w:sz w:val="22"/>
          <w:szCs w:val="22"/>
        </w:rPr>
        <w:t>сказал:</w:t>
      </w:r>
    </w:p>
    <w:p w:rsidR="003875BD" w:rsidRPr="00281559" w:rsidRDefault="003875BD">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«...совершив нечто дурное, сделай вслед за этим и что-ни</w:t>
      </w:r>
      <w:r w:rsidR="00C93EFD" w:rsidRPr="00281559">
        <w:rPr>
          <w:b/>
          <w:i/>
          <w:sz w:val="22"/>
          <w:szCs w:val="22"/>
        </w:rPr>
        <w:softHyphen/>
        <w:t>будь доброе, что сотрёт собой это..</w:t>
      </w:r>
      <w:r w:rsidR="0044056C">
        <w:rPr>
          <w:rStyle w:val="FootnoteReference"/>
          <w:b/>
          <w:i/>
          <w:sz w:val="22"/>
          <w:szCs w:val="22"/>
        </w:rPr>
        <w:footnoteReference w:id="405"/>
      </w:r>
      <w:r w:rsidR="00C93EFD" w:rsidRPr="00281559">
        <w:rPr>
          <w:b/>
          <w:i/>
          <w:sz w:val="22"/>
          <w:szCs w:val="22"/>
        </w:rPr>
        <w:t>.»</w:t>
      </w:r>
    </w:p>
    <w:p w:rsidR="00C93EFD" w:rsidRPr="00281559" w:rsidRDefault="0099299C" w:rsidP="0099299C">
      <w:pPr>
        <w:widowControl w:val="0"/>
        <w:autoSpaceDE w:val="0"/>
        <w:autoSpaceDN w:val="0"/>
        <w:adjustRightInd w:val="0"/>
        <w:ind w:left="5040" w:firstLine="720"/>
        <w:rPr>
          <w:sz w:val="22"/>
          <w:szCs w:val="22"/>
        </w:rPr>
      </w:pPr>
      <w:r w:rsidRPr="00281559">
        <w:rPr>
          <w:sz w:val="22"/>
          <w:szCs w:val="22"/>
        </w:rPr>
        <w:t>Ахмад, ат-</w:t>
      </w:r>
      <w:r w:rsidR="00C93EFD" w:rsidRPr="00281559">
        <w:rPr>
          <w:sz w:val="22"/>
          <w:szCs w:val="22"/>
        </w:rPr>
        <w:t>Т</w:t>
      </w:r>
      <w:r w:rsidRPr="00281559">
        <w:rPr>
          <w:sz w:val="22"/>
          <w:szCs w:val="22"/>
        </w:rPr>
        <w:t>и</w:t>
      </w:r>
      <w:r w:rsidR="00C93EFD" w:rsidRPr="00281559">
        <w:rPr>
          <w:sz w:val="22"/>
          <w:szCs w:val="22"/>
        </w:rPr>
        <w:t>рми</w:t>
      </w:r>
      <w:r w:rsidRPr="00281559">
        <w:rPr>
          <w:sz w:val="22"/>
          <w:szCs w:val="22"/>
        </w:rPr>
        <w:t>зи</w:t>
      </w:r>
      <w:r w:rsidR="00C93EFD"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 xml:space="preserve">Кроме того, в других достоверных хадисах сообщается, что искуплением всевозможных дурных дел и мелких прегрешений служат такие вещи как совершение омовения должным образом, несмотря на </w:t>
      </w:r>
      <w:r w:rsidRPr="00281559">
        <w:rPr>
          <w:sz w:val="22"/>
          <w:szCs w:val="22"/>
        </w:rPr>
        <w:lastRenderedPageBreak/>
        <w:t>наличие того, что человеку не нравится</w:t>
      </w:r>
      <w:r w:rsidR="00806B44">
        <w:rPr>
          <w:rStyle w:val="FootnoteReference"/>
          <w:sz w:val="22"/>
          <w:szCs w:val="22"/>
        </w:rPr>
        <w:footnoteReference w:id="406"/>
      </w:r>
      <w:r w:rsidRPr="00281559">
        <w:rPr>
          <w:sz w:val="22"/>
          <w:szCs w:val="22"/>
        </w:rPr>
        <w:t>, посеще</w:t>
      </w:r>
      <w:r w:rsidRPr="00281559">
        <w:rPr>
          <w:sz w:val="22"/>
          <w:szCs w:val="22"/>
        </w:rPr>
        <w:softHyphen/>
        <w:t>ние мечети, совершение пяти ежедневных молитв, регулярное участие в пятничных молитвах, соблюдение поста в рамадане, совершение дополнительных молитв во время рамадана, покло</w:t>
      </w:r>
      <w:r w:rsidRPr="00281559">
        <w:rPr>
          <w:sz w:val="22"/>
          <w:szCs w:val="22"/>
        </w:rPr>
        <w:softHyphen/>
        <w:t>нение Аллаху в ночь предопределения, соблюдение поста в день ашура</w:t>
      </w:r>
      <w:r w:rsidR="00806B44">
        <w:rPr>
          <w:rStyle w:val="FootnoteReference"/>
          <w:sz w:val="22"/>
          <w:szCs w:val="22"/>
        </w:rPr>
        <w:footnoteReference w:id="407"/>
      </w:r>
      <w:r w:rsidRPr="00281559">
        <w:rPr>
          <w:sz w:val="22"/>
          <w:szCs w:val="22"/>
        </w:rPr>
        <w:t xml:space="preserve"> и выполнение прочих религиозных обязанностей. В боль</w:t>
      </w:r>
      <w:r w:rsidRPr="00281559">
        <w:rPr>
          <w:sz w:val="22"/>
          <w:szCs w:val="22"/>
        </w:rPr>
        <w:softHyphen/>
        <w:t>шинстве этих хадисов возможность подобного искупления обус</w:t>
      </w:r>
      <w:r w:rsidRPr="00281559">
        <w:rPr>
          <w:sz w:val="22"/>
          <w:szCs w:val="22"/>
        </w:rPr>
        <w:softHyphen/>
        <w:t>ловлена несовершением тяжких грехов и к этому же побуждают хадисы, в которых не упоминается ни о каких условиях. Таким образом, несовершение тяжких грехов является необходимым условием искупления мелких прегрешений с помощью добрых дел, а также без них.</w:t>
      </w:r>
    </w:p>
    <w:p w:rsidR="00C93EFD" w:rsidRPr="00281559" w:rsidRDefault="00C93EFD" w:rsidP="00547A21">
      <w:pPr>
        <w:pStyle w:val="2"/>
      </w:pPr>
      <w:bookmarkStart w:id="179" w:name="_Toc469834945"/>
      <w:r w:rsidRPr="00281559">
        <w:t>Вопрос 176. Какие грехи относятся к числу тяжких?</w:t>
      </w:r>
      <w:bookmarkEnd w:id="179"/>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Критерием определения тяжких грехов служат выс</w:t>
      </w:r>
      <w:r w:rsidRPr="00281559">
        <w:rPr>
          <w:sz w:val="22"/>
          <w:szCs w:val="22"/>
        </w:rPr>
        <w:softHyphen/>
        <w:t>казывания сподвижников пророка</w:t>
      </w:r>
      <w:r w:rsidR="009506F1" w:rsidRPr="00281559">
        <w:rPr>
          <w:sz w:val="22"/>
          <w:szCs w:val="22"/>
        </w:rPr>
        <w:t>, (с.г.с.),</w:t>
      </w:r>
      <w:r w:rsidR="005A0ED1">
        <w:rPr>
          <w:sz w:val="22"/>
          <w:szCs w:val="22"/>
        </w:rPr>
        <w:t xml:space="preserve"> </w:t>
      </w:r>
      <w:r w:rsidRPr="00281559">
        <w:rPr>
          <w:sz w:val="22"/>
          <w:szCs w:val="22"/>
        </w:rPr>
        <w:t>их последователей и некоторых других лиц.</w:t>
      </w:r>
    </w:p>
    <w:p w:rsidR="00C93EFD" w:rsidRPr="00281559" w:rsidRDefault="00C93EFD">
      <w:pPr>
        <w:widowControl w:val="0"/>
        <w:autoSpaceDE w:val="0"/>
        <w:autoSpaceDN w:val="0"/>
        <w:adjustRightInd w:val="0"/>
        <w:rPr>
          <w:sz w:val="22"/>
          <w:szCs w:val="22"/>
        </w:rPr>
      </w:pPr>
      <w:r w:rsidRPr="00281559">
        <w:rPr>
          <w:sz w:val="22"/>
          <w:szCs w:val="22"/>
        </w:rPr>
        <w:t>Одни говорили, что тяжким грехом является любой такой грех, наказание за который определено в Коране.</w:t>
      </w:r>
    </w:p>
    <w:p w:rsidR="00C93EFD" w:rsidRPr="00281559" w:rsidRDefault="00C93EFD">
      <w:pPr>
        <w:widowControl w:val="0"/>
        <w:autoSpaceDE w:val="0"/>
        <w:autoSpaceDN w:val="0"/>
        <w:adjustRightInd w:val="0"/>
        <w:rPr>
          <w:sz w:val="22"/>
          <w:szCs w:val="22"/>
        </w:rPr>
      </w:pPr>
      <w:r w:rsidRPr="00281559">
        <w:rPr>
          <w:sz w:val="22"/>
          <w:szCs w:val="22"/>
        </w:rPr>
        <w:t>Другие утверждали, что таковым является каждый грех, ко</w:t>
      </w:r>
      <w:r w:rsidRPr="00281559">
        <w:rPr>
          <w:sz w:val="22"/>
          <w:szCs w:val="22"/>
        </w:rPr>
        <w:softHyphen/>
        <w:t>торый влечёт за собой проклятие или гнев Аллаха, приводит к аду или иному наказанию.</w:t>
      </w:r>
    </w:p>
    <w:p w:rsidR="00C93EFD" w:rsidRPr="00281559" w:rsidRDefault="00C93EFD">
      <w:pPr>
        <w:widowControl w:val="0"/>
        <w:autoSpaceDE w:val="0"/>
        <w:autoSpaceDN w:val="0"/>
        <w:adjustRightInd w:val="0"/>
        <w:rPr>
          <w:sz w:val="22"/>
          <w:szCs w:val="22"/>
        </w:rPr>
      </w:pPr>
      <w:r w:rsidRPr="00281559">
        <w:rPr>
          <w:sz w:val="22"/>
          <w:szCs w:val="22"/>
        </w:rPr>
        <w:t>Третьи считали, что таковым является каждый грех, который свидетельствует о том, что совершающий его не придаёт значе</w:t>
      </w:r>
      <w:r w:rsidRPr="00281559">
        <w:rPr>
          <w:sz w:val="22"/>
          <w:szCs w:val="22"/>
        </w:rPr>
        <w:softHyphen/>
        <w:t>ния религии, не обращает на неё внимания и не испытывает боль</w:t>
      </w:r>
      <w:r w:rsidRPr="00281559">
        <w:rPr>
          <w:sz w:val="22"/>
          <w:szCs w:val="22"/>
        </w:rPr>
        <w:softHyphen/>
        <w:t>шого страха перед Аллахом. На этот счёт высказывались и иные мнения, что же касается достоверных хадисов, то в них тяжкими названы многие прегрешения, несмотря на различие их степе</w:t>
      </w:r>
      <w:r w:rsidRPr="00281559">
        <w:rPr>
          <w:sz w:val="22"/>
          <w:szCs w:val="22"/>
        </w:rPr>
        <w:softHyphen/>
        <w:t>ней.</w:t>
      </w:r>
    </w:p>
    <w:p w:rsidR="00C93EFD" w:rsidRPr="00281559" w:rsidRDefault="00C93EFD">
      <w:pPr>
        <w:widowControl w:val="0"/>
        <w:autoSpaceDE w:val="0"/>
        <w:autoSpaceDN w:val="0"/>
        <w:adjustRightInd w:val="0"/>
        <w:rPr>
          <w:i/>
          <w:sz w:val="22"/>
          <w:szCs w:val="22"/>
        </w:rPr>
      </w:pPr>
      <w:r w:rsidRPr="00281559">
        <w:rPr>
          <w:sz w:val="22"/>
          <w:szCs w:val="22"/>
        </w:rPr>
        <w:t>Среди них можно указать на большое неверие, проявлением чего является многобожие и колдовство. К их числу относятся и прочие великие грехи, являющиеся всё же не столь тяжкими, на</w:t>
      </w:r>
      <w:r w:rsidRPr="00281559">
        <w:rPr>
          <w:sz w:val="22"/>
          <w:szCs w:val="22"/>
        </w:rPr>
        <w:softHyphen/>
        <w:t>пример, убийство человека, которого Аллах запретил убивать иначе как по праву, отступление во время боя, ростовщичество, присвоение имущества сироты, произнесение лживых слов, а также клевета по адресу не проявляющих должной осторожнос</w:t>
      </w:r>
      <w:r w:rsidRPr="00281559">
        <w:rPr>
          <w:sz w:val="22"/>
          <w:szCs w:val="22"/>
        </w:rPr>
        <w:softHyphen/>
        <w:t>ти целомудренных верующих женщин, употребление вина, про</w:t>
      </w:r>
      <w:r w:rsidRPr="00281559">
        <w:rPr>
          <w:sz w:val="22"/>
          <w:szCs w:val="22"/>
        </w:rPr>
        <w:softHyphen/>
        <w:t>явление непокорности и непочтительности по отношению к ро</w:t>
      </w:r>
      <w:r w:rsidRPr="00281559">
        <w:rPr>
          <w:sz w:val="22"/>
          <w:szCs w:val="22"/>
        </w:rPr>
        <w:softHyphen/>
        <w:t xml:space="preserve">дителям и целый ряд иных прегрешений, о которых Ибн Аббас, да будет доволен Аллах ими обоими, сказал: </w:t>
      </w:r>
      <w:r w:rsidRPr="00281559">
        <w:rPr>
          <w:i/>
          <w:sz w:val="22"/>
          <w:szCs w:val="22"/>
        </w:rPr>
        <w:t>"Количество их бли</w:t>
      </w:r>
      <w:r w:rsidRPr="00281559">
        <w:rPr>
          <w:i/>
          <w:sz w:val="22"/>
          <w:szCs w:val="22"/>
        </w:rPr>
        <w:softHyphen/>
        <w:t>же к семидесяти, чем к семи ".</w:t>
      </w:r>
    </w:p>
    <w:p w:rsidR="00C93EFD" w:rsidRPr="00281559" w:rsidRDefault="00C93EFD">
      <w:pPr>
        <w:widowControl w:val="0"/>
        <w:autoSpaceDE w:val="0"/>
        <w:autoSpaceDN w:val="0"/>
        <w:adjustRightInd w:val="0"/>
        <w:rPr>
          <w:sz w:val="22"/>
          <w:szCs w:val="22"/>
        </w:rPr>
      </w:pPr>
      <w:r w:rsidRPr="00281559">
        <w:rPr>
          <w:sz w:val="22"/>
          <w:szCs w:val="22"/>
        </w:rPr>
        <w:t>Занявшийся подсчётом количества грехов, названных тяж</w:t>
      </w:r>
      <w:r w:rsidRPr="00281559">
        <w:rPr>
          <w:sz w:val="22"/>
          <w:szCs w:val="22"/>
        </w:rPr>
        <w:softHyphen/>
        <w:t xml:space="preserve">кими, увидит, что на самом деле их больше семидесяти, но что же тогда получится, если кто-нибудь займётся подсчётом всех тех грехов, после </w:t>
      </w:r>
      <w:r w:rsidR="007E2D0B" w:rsidRPr="00281559">
        <w:rPr>
          <w:sz w:val="22"/>
          <w:szCs w:val="22"/>
        </w:rPr>
        <w:t>упоминания,</w:t>
      </w:r>
      <w:r w:rsidRPr="00281559">
        <w:rPr>
          <w:sz w:val="22"/>
          <w:szCs w:val="22"/>
        </w:rPr>
        <w:t xml:space="preserve"> которых в Коране и сунне сле</w:t>
      </w:r>
      <w:r w:rsidRPr="00281559">
        <w:rPr>
          <w:sz w:val="22"/>
          <w:szCs w:val="22"/>
        </w:rPr>
        <w:softHyphen/>
        <w:t>дуют страшные угрозы, связанные с проклятиями, проявле</w:t>
      </w:r>
      <w:r w:rsidRPr="00281559">
        <w:rPr>
          <w:sz w:val="22"/>
          <w:szCs w:val="22"/>
        </w:rPr>
        <w:softHyphen/>
        <w:t>ниями гнева Аллаха, мучениях или прочих вещах? Такой че</w:t>
      </w:r>
      <w:r w:rsidRPr="00281559">
        <w:rPr>
          <w:sz w:val="22"/>
          <w:szCs w:val="22"/>
        </w:rPr>
        <w:softHyphen/>
        <w:t>ловек, конечно же, обнаружит, что количество таких грехов</w:t>
      </w:r>
      <w:r w:rsidR="0091797D" w:rsidRPr="00281559">
        <w:rPr>
          <w:sz w:val="22"/>
          <w:szCs w:val="22"/>
        </w:rPr>
        <w:t xml:space="preserve"> очень велико.</w:t>
      </w:r>
    </w:p>
    <w:p w:rsidR="00C93EFD" w:rsidRPr="00281559" w:rsidRDefault="00C93EFD" w:rsidP="00547A21">
      <w:pPr>
        <w:pStyle w:val="2"/>
      </w:pPr>
      <w:bookmarkStart w:id="180" w:name="_Toc469834946"/>
      <w:r w:rsidRPr="00281559">
        <w:t>Вопрос 177. Как можно искупить все мелкие и тяжкие грехи?</w:t>
      </w:r>
      <w:bookmarkEnd w:id="180"/>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Все они могут быть искуплены путём искреннего покаяния.</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91797D" w:rsidRPr="00281559" w:rsidRDefault="0091797D">
      <w:pPr>
        <w:widowControl w:val="0"/>
        <w:autoSpaceDE w:val="0"/>
        <w:autoSpaceDN w:val="0"/>
        <w:adjustRightInd w:val="0"/>
        <w:rPr>
          <w:b/>
          <w:sz w:val="22"/>
          <w:szCs w:val="22"/>
        </w:rPr>
      </w:pPr>
      <w:r w:rsidRPr="00281559">
        <w:rPr>
          <w:b/>
          <w:sz w:val="22"/>
          <w:szCs w:val="22"/>
        </w:rPr>
        <w:t>«</w:t>
      </w:r>
      <w:r w:rsidR="00C93EFD" w:rsidRPr="00281559">
        <w:rPr>
          <w:b/>
          <w:sz w:val="22"/>
          <w:szCs w:val="22"/>
        </w:rPr>
        <w:t>О те, кто уверовал! Обращайтесь к Аллаху с искренним по</w:t>
      </w:r>
      <w:r w:rsidR="00C93EFD" w:rsidRPr="00281559">
        <w:rPr>
          <w:b/>
          <w:sz w:val="22"/>
          <w:szCs w:val="22"/>
        </w:rPr>
        <w:softHyphen/>
        <w:t>каянием, и тогда Господь ваш простит вам ваши дурные дела и введёт вас в сады, где внизу текут реки.</w:t>
      </w:r>
      <w:r w:rsidRPr="00281559">
        <w:rPr>
          <w:b/>
          <w:sz w:val="22"/>
          <w:szCs w:val="22"/>
        </w:rPr>
        <w:t>»</w:t>
      </w:r>
    </w:p>
    <w:p w:rsidR="00C93EFD" w:rsidRPr="00281559" w:rsidRDefault="00C93EFD" w:rsidP="00AC0EEE">
      <w:pPr>
        <w:widowControl w:val="0"/>
        <w:autoSpaceDE w:val="0"/>
        <w:autoSpaceDN w:val="0"/>
        <w:adjustRightInd w:val="0"/>
        <w:ind w:left="5760" w:firstLine="720"/>
        <w:rPr>
          <w:sz w:val="22"/>
          <w:szCs w:val="22"/>
        </w:rPr>
      </w:pPr>
      <w:r w:rsidRPr="00281559">
        <w:rPr>
          <w:sz w:val="22"/>
          <w:szCs w:val="22"/>
        </w:rPr>
        <w:t>З</w:t>
      </w:r>
      <w:r w:rsidR="0091797D" w:rsidRPr="00281559">
        <w:rPr>
          <w:sz w:val="22"/>
          <w:szCs w:val="22"/>
        </w:rPr>
        <w:t>а</w:t>
      </w:r>
      <w:r w:rsidRPr="00281559">
        <w:rPr>
          <w:sz w:val="22"/>
          <w:szCs w:val="22"/>
        </w:rPr>
        <w:t>пр</w:t>
      </w:r>
      <w:r w:rsidR="0091797D" w:rsidRPr="00281559">
        <w:rPr>
          <w:sz w:val="22"/>
          <w:szCs w:val="22"/>
        </w:rPr>
        <w:t>е</w:t>
      </w:r>
      <w:r w:rsidRPr="00281559">
        <w:rPr>
          <w:sz w:val="22"/>
          <w:szCs w:val="22"/>
        </w:rPr>
        <w:t>щ</w:t>
      </w:r>
      <w:r w:rsidR="0091797D" w:rsidRPr="00281559">
        <w:rPr>
          <w:sz w:val="22"/>
          <w:szCs w:val="22"/>
        </w:rPr>
        <w:t>е</w:t>
      </w:r>
      <w:r w:rsidRPr="00281559">
        <w:rPr>
          <w:sz w:val="22"/>
          <w:szCs w:val="22"/>
        </w:rPr>
        <w:t>н</w:t>
      </w:r>
      <w:r w:rsidR="0091797D" w:rsidRPr="00281559">
        <w:rPr>
          <w:sz w:val="22"/>
          <w:szCs w:val="22"/>
        </w:rPr>
        <w:t>ие</w:t>
      </w:r>
      <w:r w:rsidRPr="00281559">
        <w:rPr>
          <w:sz w:val="22"/>
          <w:szCs w:val="22"/>
        </w:rPr>
        <w:t>,</w:t>
      </w:r>
      <w:r w:rsidR="0091797D" w:rsidRPr="00281559">
        <w:rPr>
          <w:sz w:val="22"/>
          <w:szCs w:val="22"/>
        </w:rPr>
        <w:t xml:space="preserve"> </w:t>
      </w:r>
      <w:r w:rsidRPr="00281559">
        <w:rPr>
          <w:sz w:val="22"/>
          <w:szCs w:val="22"/>
        </w:rPr>
        <w:t>8.</w:t>
      </w:r>
    </w:p>
    <w:p w:rsidR="00C93EFD" w:rsidRPr="00281559" w:rsidRDefault="00AC0EEE">
      <w:pPr>
        <w:widowControl w:val="0"/>
        <w:autoSpaceDE w:val="0"/>
        <w:autoSpaceDN w:val="0"/>
        <w:adjustRightInd w:val="0"/>
        <w:rPr>
          <w:b/>
          <w:sz w:val="22"/>
          <w:szCs w:val="22"/>
        </w:rPr>
      </w:pPr>
      <w:r w:rsidRPr="00281559">
        <w:rPr>
          <w:b/>
          <w:sz w:val="22"/>
          <w:szCs w:val="22"/>
        </w:rPr>
        <w:t>«.</w:t>
      </w:r>
      <w:r w:rsidR="00C93EFD" w:rsidRPr="00281559">
        <w:rPr>
          <w:b/>
          <w:sz w:val="22"/>
          <w:szCs w:val="22"/>
        </w:rPr>
        <w:t>..кроме тех, кто покается, уверует и станет совершать пра</w:t>
      </w:r>
      <w:r w:rsidR="00C93EFD" w:rsidRPr="00281559">
        <w:rPr>
          <w:b/>
          <w:sz w:val="22"/>
          <w:szCs w:val="22"/>
        </w:rPr>
        <w:softHyphen/>
        <w:t>ведные дела. Таким Аллах заменит их дурные дела на добрые.</w:t>
      </w:r>
      <w:r w:rsidRPr="00281559">
        <w:rPr>
          <w:b/>
          <w:sz w:val="22"/>
          <w:szCs w:val="22"/>
        </w:rPr>
        <w:t>.</w:t>
      </w:r>
      <w:r w:rsidR="00C93EFD" w:rsidRPr="00281559">
        <w:rPr>
          <w:b/>
          <w:sz w:val="22"/>
          <w:szCs w:val="22"/>
        </w:rPr>
        <w:t>..</w:t>
      </w:r>
      <w:r w:rsidRPr="00281559">
        <w:rPr>
          <w:b/>
          <w:sz w:val="22"/>
          <w:szCs w:val="22"/>
        </w:rPr>
        <w:t>».</w:t>
      </w:r>
    </w:p>
    <w:p w:rsidR="00C93EFD" w:rsidRPr="00281559" w:rsidRDefault="00C93EFD" w:rsidP="00AC0EEE">
      <w:pPr>
        <w:widowControl w:val="0"/>
        <w:autoSpaceDE w:val="0"/>
        <w:autoSpaceDN w:val="0"/>
        <w:adjustRightInd w:val="0"/>
        <w:ind w:left="5760" w:firstLine="720"/>
        <w:rPr>
          <w:sz w:val="22"/>
          <w:szCs w:val="22"/>
        </w:rPr>
      </w:pPr>
      <w:r w:rsidRPr="00281559">
        <w:rPr>
          <w:sz w:val="22"/>
          <w:szCs w:val="22"/>
        </w:rPr>
        <w:t>Различение, 70.</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DA3C78" w:rsidRPr="00281559" w:rsidRDefault="00AC0EEE">
      <w:pPr>
        <w:widowControl w:val="0"/>
        <w:autoSpaceDE w:val="0"/>
        <w:autoSpaceDN w:val="0"/>
        <w:adjustRightInd w:val="0"/>
        <w:rPr>
          <w:b/>
          <w:sz w:val="22"/>
          <w:szCs w:val="22"/>
        </w:rPr>
      </w:pPr>
      <w:r w:rsidRPr="00281559">
        <w:rPr>
          <w:b/>
          <w:sz w:val="22"/>
          <w:szCs w:val="22"/>
        </w:rPr>
        <w:t xml:space="preserve">«Тем </w:t>
      </w:r>
      <w:r w:rsidR="00C93EFD" w:rsidRPr="00281559">
        <w:rPr>
          <w:b/>
          <w:sz w:val="22"/>
          <w:szCs w:val="22"/>
        </w:rPr>
        <w:t>же, кто совершил что-нибудь мерзкое или обидел само</w:t>
      </w:r>
      <w:r w:rsidR="00C93EFD" w:rsidRPr="00281559">
        <w:rPr>
          <w:b/>
          <w:sz w:val="22"/>
          <w:szCs w:val="22"/>
        </w:rPr>
        <w:softHyphen/>
        <w:t>го себя</w:t>
      </w:r>
      <w:r w:rsidR="00E6268A">
        <w:rPr>
          <w:rStyle w:val="FootnoteReference"/>
          <w:b/>
          <w:sz w:val="22"/>
          <w:szCs w:val="22"/>
        </w:rPr>
        <w:footnoteReference w:id="408"/>
      </w:r>
      <w:r w:rsidR="00C93EFD" w:rsidRPr="00281559">
        <w:rPr>
          <w:b/>
          <w:sz w:val="22"/>
          <w:szCs w:val="22"/>
        </w:rPr>
        <w:t xml:space="preserve">, а потом вспомнил Аллаха, попросил прошения за свои грехи - а кто может простить грехи, кроме Аллаха? - и не </w:t>
      </w:r>
      <w:r w:rsidR="00C93EFD" w:rsidRPr="00281559">
        <w:rPr>
          <w:b/>
          <w:sz w:val="22"/>
          <w:szCs w:val="22"/>
        </w:rPr>
        <w:lastRenderedPageBreak/>
        <w:t>соби</w:t>
      </w:r>
      <w:r w:rsidR="00C93EFD" w:rsidRPr="00281559">
        <w:rPr>
          <w:b/>
          <w:sz w:val="22"/>
          <w:szCs w:val="22"/>
        </w:rPr>
        <w:softHyphen/>
        <w:t>рается возвращаться к тому, что сделал,</w:t>
      </w:r>
      <w:r w:rsidR="005A0ED1">
        <w:rPr>
          <w:b/>
          <w:sz w:val="22"/>
          <w:szCs w:val="22"/>
        </w:rPr>
        <w:t xml:space="preserve"> </w:t>
      </w:r>
      <w:r w:rsidR="00C93EFD" w:rsidRPr="00281559">
        <w:rPr>
          <w:b/>
          <w:sz w:val="22"/>
          <w:szCs w:val="22"/>
        </w:rPr>
        <w:t>воздаянием таким</w:t>
      </w:r>
      <w:r w:rsidR="00DA3C78" w:rsidRPr="00281559">
        <w:rPr>
          <w:b/>
          <w:sz w:val="22"/>
          <w:szCs w:val="22"/>
        </w:rPr>
        <w:t xml:space="preserve"> </w:t>
      </w:r>
      <w:r w:rsidR="00C93EFD" w:rsidRPr="00281559">
        <w:rPr>
          <w:b/>
          <w:sz w:val="22"/>
          <w:szCs w:val="22"/>
        </w:rPr>
        <w:t>послужит про</w:t>
      </w:r>
      <w:r w:rsidR="00DA3C78" w:rsidRPr="00281559">
        <w:rPr>
          <w:b/>
          <w:sz w:val="22"/>
          <w:szCs w:val="22"/>
        </w:rPr>
        <w:t>щ</w:t>
      </w:r>
      <w:r w:rsidR="00C93EFD" w:rsidRPr="00281559">
        <w:rPr>
          <w:b/>
          <w:sz w:val="22"/>
          <w:szCs w:val="22"/>
        </w:rPr>
        <w:t xml:space="preserve">ение от их Господа и райские сады, (по земле) которых протекают реки...» </w:t>
      </w:r>
    </w:p>
    <w:p w:rsidR="00DA3C78" w:rsidRPr="00281559" w:rsidRDefault="00DA3C78" w:rsidP="00DA3C78">
      <w:pPr>
        <w:widowControl w:val="0"/>
        <w:autoSpaceDE w:val="0"/>
        <w:autoSpaceDN w:val="0"/>
        <w:adjustRightInd w:val="0"/>
        <w:ind w:left="5040" w:firstLine="720"/>
        <w:rPr>
          <w:sz w:val="22"/>
          <w:szCs w:val="22"/>
        </w:rPr>
      </w:pPr>
      <w:r w:rsidRPr="00281559">
        <w:rPr>
          <w:sz w:val="22"/>
          <w:szCs w:val="22"/>
        </w:rPr>
        <w:t>Семейство</w:t>
      </w:r>
      <w:r w:rsidR="00C93EFD" w:rsidRPr="00281559">
        <w:rPr>
          <w:sz w:val="22"/>
          <w:szCs w:val="22"/>
        </w:rPr>
        <w:t xml:space="preserve"> Имр</w:t>
      </w:r>
      <w:r w:rsidRPr="00281559">
        <w:rPr>
          <w:sz w:val="22"/>
          <w:szCs w:val="22"/>
        </w:rPr>
        <w:t>ана, 135-136</w:t>
      </w:r>
    </w:p>
    <w:p w:rsidR="00C93EFD" w:rsidRPr="00281559" w:rsidRDefault="00C93EFD">
      <w:pPr>
        <w:widowControl w:val="0"/>
        <w:autoSpaceDE w:val="0"/>
        <w:autoSpaceDN w:val="0"/>
        <w:adjustRightInd w:val="0"/>
        <w:rPr>
          <w:sz w:val="22"/>
          <w:szCs w:val="22"/>
        </w:rPr>
      </w:pPr>
      <w:r w:rsidRPr="00281559">
        <w:rPr>
          <w:sz w:val="22"/>
          <w:szCs w:val="22"/>
        </w:rPr>
        <w:t>Примером могут служить и другие аяты.</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5455FD" w:rsidRPr="00281559">
        <w:rPr>
          <w:sz w:val="22"/>
          <w:szCs w:val="22"/>
        </w:rPr>
        <w:t xml:space="preserve">, (с.г.с.), </w:t>
      </w:r>
      <w:r w:rsidRPr="00281559">
        <w:rPr>
          <w:sz w:val="22"/>
          <w:szCs w:val="22"/>
        </w:rPr>
        <w:t>то сообщается, что он сказал:</w:t>
      </w:r>
    </w:p>
    <w:p w:rsidR="00816F27" w:rsidRPr="00EF0BC2" w:rsidRDefault="00816F27" w:rsidP="00EF0BC2">
      <w:pPr>
        <w:pStyle w:val="a0"/>
        <w:bidi/>
        <w:ind w:left="1701"/>
        <w:rPr>
          <w:rtl/>
        </w:rPr>
      </w:pPr>
      <w:r w:rsidRPr="00EF0BC2">
        <w:rPr>
          <w:rFonts w:hint="cs"/>
          <w:rtl/>
        </w:rPr>
        <w:t>«</w:t>
      </w:r>
      <w:r w:rsidR="00EF0BC2" w:rsidRPr="00EF0BC2">
        <w:rPr>
          <w:rtl/>
        </w:rPr>
        <w:t>لَلَّهُ أَفْرَحُ بِتَوْبَةِ عَبْدِهِ مِنْ رَجُلٍ نَزَلَ مَنْزِلًا وَبِهِ مَهْلَكَةٌ، وَمَعَهُ رَاحِلَتُهُ، عَلَيْهَا طَعَامُهُ وَشَرَابُهُ، فَوَضَعَ رَأْسَهُ فَنَامَ نَوْمَةً، فَاسْتَيْقَظَ وَقَدْ ذَهَبَتْ رَاحِلَتُهُ، حَتَّى إِذَا اشْتَدَّ عَلَيْهِ الحَرُّ وَالعَطَشُ أَوْ مَا شَاءَ اللَّهُ، قَالَ: أَرْجِعُ إِلَى مَكَانِي، فَرَجَعَ فَنَامَ نَوْمَةً، ثُمَّ رَفَعَ رَأْسَهُ، فَإِذَا رَاحِلَتُهُ عِنْدَهُ</w:t>
      </w:r>
      <w:r w:rsidRPr="00EF0BC2">
        <w:rPr>
          <w:rFonts w:hint="cs"/>
          <w:rtl/>
        </w:rPr>
        <w:t>»</w:t>
      </w:r>
    </w:p>
    <w:p w:rsidR="00C93EFD" w:rsidRPr="00281559" w:rsidRDefault="00C93EFD">
      <w:pPr>
        <w:widowControl w:val="0"/>
        <w:autoSpaceDE w:val="0"/>
        <w:autoSpaceDN w:val="0"/>
        <w:adjustRightInd w:val="0"/>
        <w:rPr>
          <w:sz w:val="22"/>
          <w:szCs w:val="22"/>
        </w:rPr>
      </w:pPr>
    </w:p>
    <w:p w:rsidR="005455FD" w:rsidRPr="00281559" w:rsidRDefault="00C93EFD">
      <w:pPr>
        <w:widowControl w:val="0"/>
        <w:autoSpaceDE w:val="0"/>
        <w:autoSpaceDN w:val="0"/>
        <w:adjustRightInd w:val="0"/>
        <w:rPr>
          <w:b/>
          <w:i/>
          <w:sz w:val="22"/>
          <w:szCs w:val="22"/>
        </w:rPr>
      </w:pPr>
      <w:r w:rsidRPr="00281559">
        <w:rPr>
          <w:b/>
          <w:i/>
          <w:sz w:val="22"/>
          <w:szCs w:val="22"/>
        </w:rPr>
        <w:t>«Поистине, Аллах радуется покаянию (Своего) раба больше, чем человек, останавливающийся в каком-нибудь опасном мес</w:t>
      </w:r>
      <w:r w:rsidRPr="00281559">
        <w:rPr>
          <w:b/>
          <w:i/>
          <w:sz w:val="22"/>
          <w:szCs w:val="22"/>
        </w:rPr>
        <w:softHyphen/>
        <w:t>те со своей верблюдицей, на которую погружены его съестные припасы и вода. Этот человек кладёт свою голову на (что-либо) и засыпает на короткое время, а когда просыпается, то видит, что его верблюдица исчезла, а его уже мучит жара, жажда и что ещё угодно Аллаху, и тогда он говорит: "Я вернусь на своё (пре</w:t>
      </w:r>
      <w:r w:rsidRPr="00281559">
        <w:rPr>
          <w:b/>
          <w:i/>
          <w:sz w:val="22"/>
          <w:szCs w:val="22"/>
        </w:rPr>
        <w:softHyphen/>
        <w:t>жнее) место", - и он возвращается (к нему), засыпает на корот</w:t>
      </w:r>
      <w:r w:rsidRPr="00281559">
        <w:rPr>
          <w:b/>
          <w:i/>
          <w:sz w:val="22"/>
          <w:szCs w:val="22"/>
        </w:rPr>
        <w:softHyphen/>
        <w:t>кое время, а когда поднимает голову, оказывается, что его вер</w:t>
      </w:r>
      <w:r w:rsidRPr="00281559">
        <w:rPr>
          <w:b/>
          <w:i/>
          <w:sz w:val="22"/>
          <w:szCs w:val="22"/>
        </w:rPr>
        <w:softHyphen/>
        <w:t>блюдица стоит рядом».</w:t>
      </w:r>
    </w:p>
    <w:p w:rsidR="00C93EFD" w:rsidRPr="00281559" w:rsidRDefault="00C93EFD" w:rsidP="005455FD">
      <w:pPr>
        <w:widowControl w:val="0"/>
        <w:autoSpaceDE w:val="0"/>
        <w:autoSpaceDN w:val="0"/>
        <w:adjustRightInd w:val="0"/>
        <w:ind w:left="5760"/>
        <w:rPr>
          <w:sz w:val="22"/>
          <w:szCs w:val="22"/>
        </w:rPr>
      </w:pPr>
      <w:r w:rsidRPr="00281559">
        <w:rPr>
          <w:sz w:val="22"/>
          <w:szCs w:val="22"/>
        </w:rPr>
        <w:t xml:space="preserve"> Аль</w:t>
      </w:r>
      <w:r w:rsidR="005455FD" w:rsidRPr="00281559">
        <w:rPr>
          <w:sz w:val="22"/>
          <w:szCs w:val="22"/>
        </w:rPr>
        <w:t>-</w:t>
      </w:r>
      <w:r w:rsidRPr="00281559">
        <w:rPr>
          <w:sz w:val="22"/>
          <w:szCs w:val="22"/>
        </w:rPr>
        <w:t>Бух</w:t>
      </w:r>
      <w:r w:rsidR="005455FD" w:rsidRPr="00281559">
        <w:rPr>
          <w:sz w:val="22"/>
          <w:szCs w:val="22"/>
        </w:rPr>
        <w:t>а</w:t>
      </w:r>
      <w:r w:rsidRPr="00281559">
        <w:rPr>
          <w:sz w:val="22"/>
          <w:szCs w:val="22"/>
        </w:rPr>
        <w:t>ри,</w:t>
      </w:r>
      <w:r w:rsidR="005455FD" w:rsidRPr="00281559">
        <w:rPr>
          <w:sz w:val="22"/>
          <w:szCs w:val="22"/>
        </w:rPr>
        <w:t xml:space="preserve"> Муслим</w:t>
      </w:r>
      <w:r w:rsidRPr="00281559">
        <w:rPr>
          <w:sz w:val="22"/>
          <w:szCs w:val="22"/>
        </w:rPr>
        <w:t>.</w:t>
      </w:r>
    </w:p>
    <w:p w:rsidR="00C93EFD" w:rsidRPr="00281559" w:rsidRDefault="00C93EFD" w:rsidP="00547A21">
      <w:pPr>
        <w:pStyle w:val="2"/>
      </w:pPr>
      <w:bookmarkStart w:id="181" w:name="_Toc469834947"/>
      <w:r w:rsidRPr="00281559">
        <w:t>Вопрос 178. Что такое искреннее покаяние (</w:t>
      </w:r>
      <w:r w:rsidRPr="00281559">
        <w:rPr>
          <w:lang w:val="en-US"/>
        </w:rPr>
        <w:t>a</w:t>
      </w:r>
      <w:r w:rsidR="001128E3" w:rsidRPr="00281559">
        <w:t>т</w:t>
      </w:r>
      <w:r w:rsidRPr="00281559">
        <w:t>-</w:t>
      </w:r>
      <w:r w:rsidR="001128E3" w:rsidRPr="00281559">
        <w:t>т</w:t>
      </w:r>
      <w:r w:rsidRPr="00281559">
        <w:rPr>
          <w:lang w:val="en-US"/>
        </w:rPr>
        <w:t>ay</w:t>
      </w:r>
      <w:r w:rsidRPr="00281559">
        <w:t>6</w:t>
      </w:r>
      <w:r w:rsidRPr="00281559">
        <w:rPr>
          <w:lang w:val="en-US"/>
        </w:rPr>
        <w:t>a</w:t>
      </w:r>
      <w:r w:rsidR="001128E3" w:rsidRPr="00281559">
        <w:t>т</w:t>
      </w:r>
      <w:r w:rsidRPr="00281559">
        <w:rPr>
          <w:lang w:val="en-US"/>
        </w:rPr>
        <w:t>y</w:t>
      </w:r>
      <w:r w:rsidRPr="00281559">
        <w:t>-н-насух) ?</w:t>
      </w:r>
      <w:bookmarkEnd w:id="181"/>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Имеется в виду чистосердечное покаяние, в котором соединились три вещи:</w:t>
      </w:r>
    </w:p>
    <w:p w:rsidR="00C93EFD" w:rsidRPr="00281559" w:rsidRDefault="00C93EFD">
      <w:pPr>
        <w:widowControl w:val="0"/>
        <w:autoSpaceDE w:val="0"/>
        <w:autoSpaceDN w:val="0"/>
        <w:adjustRightInd w:val="0"/>
        <w:rPr>
          <w:sz w:val="22"/>
          <w:szCs w:val="22"/>
        </w:rPr>
      </w:pPr>
      <w:r w:rsidRPr="00281559">
        <w:rPr>
          <w:sz w:val="22"/>
          <w:szCs w:val="22"/>
        </w:rPr>
        <w:t>1 - Отказ от совершения данного греха.</w:t>
      </w:r>
    </w:p>
    <w:p w:rsidR="00C93EFD" w:rsidRPr="00281559" w:rsidRDefault="00C93EFD">
      <w:pPr>
        <w:widowControl w:val="0"/>
        <w:autoSpaceDE w:val="0"/>
        <w:autoSpaceDN w:val="0"/>
        <w:adjustRightInd w:val="0"/>
        <w:rPr>
          <w:sz w:val="22"/>
          <w:szCs w:val="22"/>
        </w:rPr>
      </w:pPr>
      <w:r w:rsidRPr="00281559">
        <w:rPr>
          <w:sz w:val="22"/>
          <w:szCs w:val="22"/>
        </w:rPr>
        <w:t>2 - Сожаление о том, что человек совершил этот грех.</w:t>
      </w:r>
    </w:p>
    <w:p w:rsidR="00C93EFD" w:rsidRPr="00281559" w:rsidRDefault="00C93EFD">
      <w:pPr>
        <w:widowControl w:val="0"/>
        <w:autoSpaceDE w:val="0"/>
        <w:autoSpaceDN w:val="0"/>
        <w:adjustRightInd w:val="0"/>
        <w:rPr>
          <w:sz w:val="22"/>
          <w:szCs w:val="22"/>
        </w:rPr>
      </w:pPr>
      <w:r w:rsidRPr="00281559">
        <w:rPr>
          <w:sz w:val="22"/>
          <w:szCs w:val="22"/>
        </w:rPr>
        <w:t>3 - Решимость никогда больше не возвращаться к нему. Кроме того, если совершение этого греха сочетается с нанесением ущерба другому мусульманину, то от этого необходи</w:t>
      </w:r>
      <w:r w:rsidRPr="00281559">
        <w:rPr>
          <w:sz w:val="22"/>
          <w:szCs w:val="22"/>
        </w:rPr>
        <w:softHyphen/>
        <w:t>мо будет по возможности освободиться, поскольку в против</w:t>
      </w:r>
      <w:r w:rsidRPr="00281559">
        <w:rPr>
          <w:sz w:val="22"/>
          <w:szCs w:val="22"/>
        </w:rPr>
        <w:softHyphen/>
        <w:t>ном случае обиженный потребует возмещения в День воскресе</w:t>
      </w:r>
      <w:r w:rsidRPr="00281559">
        <w:rPr>
          <w:sz w:val="22"/>
          <w:szCs w:val="22"/>
        </w:rPr>
        <w:softHyphen/>
        <w:t>ния и обязательно добьётся воздаяния равным, ибо это относится к числу таких несправедливостей, которые Аллах не про</w:t>
      </w:r>
      <w:r w:rsidRPr="00281559">
        <w:rPr>
          <w:sz w:val="22"/>
          <w:szCs w:val="22"/>
        </w:rPr>
        <w:softHyphen/>
        <w:t>щает ни в чём.</w:t>
      </w:r>
    </w:p>
    <w:p w:rsidR="00C93EFD" w:rsidRPr="00281559" w:rsidRDefault="00C93EFD">
      <w:pPr>
        <w:widowControl w:val="0"/>
        <w:autoSpaceDE w:val="0"/>
        <w:autoSpaceDN w:val="0"/>
        <w:adjustRightInd w:val="0"/>
        <w:rPr>
          <w:sz w:val="22"/>
          <w:szCs w:val="22"/>
        </w:rPr>
      </w:pPr>
      <w:r w:rsidRPr="00281559">
        <w:rPr>
          <w:sz w:val="22"/>
          <w:szCs w:val="22"/>
        </w:rPr>
        <w:t>Сообщается, что пророк</w:t>
      </w:r>
      <w:r w:rsidR="00C47A02" w:rsidRPr="00281559">
        <w:rPr>
          <w:sz w:val="22"/>
          <w:szCs w:val="22"/>
        </w:rPr>
        <w:t xml:space="preserve">, (с.г.с.), </w:t>
      </w:r>
      <w:r w:rsidRPr="00281559">
        <w:rPr>
          <w:sz w:val="22"/>
          <w:szCs w:val="22"/>
        </w:rPr>
        <w:t>сказал:</w:t>
      </w:r>
    </w:p>
    <w:p w:rsidR="00C47A02" w:rsidRPr="00281559" w:rsidRDefault="00C47A02">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«Если есть у человека что-либо несправедливо присвоенное им и принадлежащее его брату, пусть освободится от этого се</w:t>
      </w:r>
      <w:r w:rsidR="00C93EFD" w:rsidRPr="00281559">
        <w:rPr>
          <w:b/>
          <w:i/>
          <w:sz w:val="22"/>
          <w:szCs w:val="22"/>
        </w:rPr>
        <w:softHyphen/>
        <w:t>годня</w:t>
      </w:r>
      <w:r w:rsidR="00E6268A">
        <w:rPr>
          <w:rStyle w:val="FootnoteReference"/>
          <w:b/>
          <w:i/>
          <w:sz w:val="22"/>
          <w:szCs w:val="22"/>
        </w:rPr>
        <w:footnoteReference w:id="409"/>
      </w:r>
      <w:r w:rsidR="00C93EFD" w:rsidRPr="00281559">
        <w:rPr>
          <w:b/>
          <w:i/>
          <w:sz w:val="22"/>
          <w:szCs w:val="22"/>
        </w:rPr>
        <w:t>, ведь (в мире вечном) уже не будет ни динаров, ни дирхе</w:t>
      </w:r>
      <w:r w:rsidR="00C93EFD" w:rsidRPr="00281559">
        <w:rPr>
          <w:b/>
          <w:i/>
          <w:sz w:val="22"/>
          <w:szCs w:val="22"/>
        </w:rPr>
        <w:softHyphen/>
        <w:t>мов (, а поэтому необходимо сделать это), прежде чем станут забирать у него его добрые дела (и отдавать их) его брату</w:t>
      </w:r>
      <w:r w:rsidR="00BA342E">
        <w:rPr>
          <w:rStyle w:val="FootnoteReference"/>
          <w:b/>
          <w:i/>
          <w:sz w:val="22"/>
          <w:szCs w:val="22"/>
        </w:rPr>
        <w:footnoteReference w:id="410"/>
      </w:r>
      <w:r w:rsidR="00C93EFD" w:rsidRPr="00281559">
        <w:rPr>
          <w:b/>
          <w:i/>
          <w:sz w:val="22"/>
          <w:szCs w:val="22"/>
        </w:rPr>
        <w:t>, если же не окажется у него добрых дел, то станут брать дурные дела его брата и бросать их на него».</w:t>
      </w:r>
      <w:r w:rsidR="00C93EFD" w:rsidRPr="00281559">
        <w:rPr>
          <w:sz w:val="22"/>
          <w:szCs w:val="22"/>
        </w:rPr>
        <w:t xml:space="preserve"> </w:t>
      </w:r>
    </w:p>
    <w:p w:rsidR="00C47A02" w:rsidRPr="00281559" w:rsidRDefault="00C47A02" w:rsidP="00C47A02">
      <w:pPr>
        <w:widowControl w:val="0"/>
        <w:autoSpaceDE w:val="0"/>
        <w:autoSpaceDN w:val="0"/>
        <w:adjustRightInd w:val="0"/>
        <w:ind w:left="5760"/>
        <w:rPr>
          <w:sz w:val="22"/>
          <w:szCs w:val="22"/>
        </w:rPr>
      </w:pPr>
      <w:r w:rsidRPr="00281559">
        <w:rPr>
          <w:sz w:val="22"/>
          <w:szCs w:val="22"/>
        </w:rPr>
        <w:t>Аль-Бухари, Муслим.</w:t>
      </w:r>
    </w:p>
    <w:p w:rsidR="00C93EFD" w:rsidRPr="00281559" w:rsidRDefault="00C93EFD" w:rsidP="00547A21">
      <w:pPr>
        <w:pStyle w:val="2"/>
      </w:pPr>
      <w:bookmarkStart w:id="182" w:name="_Toc469834948"/>
      <w:r w:rsidRPr="00281559">
        <w:t>Вопрос 179. Когда перестанет приниматься покаяние каж</w:t>
      </w:r>
      <w:r w:rsidRPr="00281559">
        <w:softHyphen/>
        <w:t>дого отдельного человека?</w:t>
      </w:r>
      <w:bookmarkEnd w:id="182"/>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C93EFD" w:rsidRPr="00281559" w:rsidRDefault="00C47A02">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Аллах принимает покаяние тех, кто по неведе</w:t>
      </w:r>
      <w:r w:rsidR="00C93EFD" w:rsidRPr="00281559">
        <w:rPr>
          <w:b/>
          <w:sz w:val="22"/>
          <w:szCs w:val="22"/>
        </w:rPr>
        <w:softHyphen/>
        <w:t>нию совершает дурное и вскоре раскаивается. Аллах примет покаяние таких, ибо Аллах - Знающий, Мудрый!</w:t>
      </w:r>
      <w:r w:rsidR="00C5703A" w:rsidRPr="00281559">
        <w:rPr>
          <w:b/>
          <w:sz w:val="22"/>
          <w:szCs w:val="22"/>
        </w:rPr>
        <w:t>»</w:t>
      </w:r>
    </w:p>
    <w:p w:rsidR="00C93EFD" w:rsidRPr="00281559" w:rsidRDefault="00C93EFD" w:rsidP="00C5703A">
      <w:pPr>
        <w:widowControl w:val="0"/>
        <w:autoSpaceDE w:val="0"/>
        <w:autoSpaceDN w:val="0"/>
        <w:adjustRightInd w:val="0"/>
        <w:ind w:left="5760" w:firstLine="720"/>
        <w:rPr>
          <w:sz w:val="22"/>
          <w:szCs w:val="22"/>
        </w:rPr>
      </w:pPr>
      <w:r w:rsidRPr="00281559">
        <w:rPr>
          <w:sz w:val="22"/>
          <w:szCs w:val="22"/>
        </w:rPr>
        <w:t>Женщины, 17.</w:t>
      </w:r>
    </w:p>
    <w:p w:rsidR="00C93EFD" w:rsidRPr="00281559" w:rsidRDefault="00C93EFD">
      <w:pPr>
        <w:widowControl w:val="0"/>
        <w:autoSpaceDE w:val="0"/>
        <w:autoSpaceDN w:val="0"/>
        <w:adjustRightInd w:val="0"/>
        <w:rPr>
          <w:sz w:val="22"/>
          <w:szCs w:val="22"/>
        </w:rPr>
      </w:pPr>
      <w:r w:rsidRPr="00281559">
        <w:rPr>
          <w:sz w:val="22"/>
          <w:szCs w:val="22"/>
        </w:rPr>
        <w:t>Все сподвижники посланника Аллаха</w:t>
      </w:r>
      <w:r w:rsidR="00C5703A" w:rsidRPr="00281559">
        <w:rPr>
          <w:sz w:val="22"/>
          <w:szCs w:val="22"/>
        </w:rPr>
        <w:t xml:space="preserve">, (с.г.с.), </w:t>
      </w:r>
      <w:r w:rsidRPr="00281559">
        <w:rPr>
          <w:sz w:val="22"/>
          <w:szCs w:val="22"/>
        </w:rPr>
        <w:t>сходились на том</w:t>
      </w:r>
      <w:r w:rsidR="00C5703A" w:rsidRPr="00281559">
        <w:rPr>
          <w:sz w:val="22"/>
          <w:szCs w:val="22"/>
        </w:rPr>
        <w:t>,</w:t>
      </w:r>
      <w:r w:rsidRPr="00281559">
        <w:rPr>
          <w:sz w:val="22"/>
          <w:szCs w:val="22"/>
        </w:rPr>
        <w:t xml:space="preserve"> что любой поступок, являющийся выражением неподчинения Аллаху, совершается по неведению независимо от того, намеренно это делается или нет. И все они считали, что слово "вско</w:t>
      </w:r>
      <w:r w:rsidRPr="00281559">
        <w:rPr>
          <w:sz w:val="22"/>
          <w:szCs w:val="22"/>
        </w:rPr>
        <w:softHyphen/>
        <w:t>ре" указывает на любой момент времени до того, как к человеку придёт его смертный час.</w:t>
      </w:r>
    </w:p>
    <w:p w:rsidR="00C93EFD" w:rsidRPr="00281559" w:rsidRDefault="00C93EFD">
      <w:pPr>
        <w:widowControl w:val="0"/>
        <w:autoSpaceDE w:val="0"/>
        <w:autoSpaceDN w:val="0"/>
        <w:adjustRightInd w:val="0"/>
        <w:rPr>
          <w:sz w:val="22"/>
          <w:szCs w:val="22"/>
        </w:rPr>
      </w:pPr>
      <w:r w:rsidRPr="00281559">
        <w:rPr>
          <w:sz w:val="22"/>
          <w:szCs w:val="22"/>
        </w:rPr>
        <w:t>Сообщается, что пророк</w:t>
      </w:r>
      <w:r w:rsidR="00FE49AC" w:rsidRPr="00281559">
        <w:rPr>
          <w:sz w:val="22"/>
          <w:szCs w:val="22"/>
        </w:rPr>
        <w:t xml:space="preserve">, (с.г.с.), </w:t>
      </w:r>
      <w:r w:rsidRPr="00281559">
        <w:rPr>
          <w:sz w:val="22"/>
          <w:szCs w:val="22"/>
        </w:rPr>
        <w:t>сказал:</w:t>
      </w:r>
    </w:p>
    <w:p w:rsidR="00C93EFD" w:rsidRPr="00281559" w:rsidRDefault="00FE49AC">
      <w:pPr>
        <w:widowControl w:val="0"/>
        <w:autoSpaceDE w:val="0"/>
        <w:autoSpaceDN w:val="0"/>
        <w:adjustRightInd w:val="0"/>
        <w:rPr>
          <w:b/>
          <w:i/>
          <w:sz w:val="22"/>
          <w:szCs w:val="22"/>
        </w:rPr>
      </w:pPr>
      <w:r w:rsidRPr="00281559">
        <w:rPr>
          <w:b/>
          <w:i/>
          <w:sz w:val="22"/>
          <w:szCs w:val="22"/>
        </w:rPr>
        <w:lastRenderedPageBreak/>
        <w:t xml:space="preserve"> </w:t>
      </w:r>
      <w:r w:rsidR="00C93EFD" w:rsidRPr="00281559">
        <w:rPr>
          <w:b/>
          <w:i/>
          <w:sz w:val="22"/>
          <w:szCs w:val="22"/>
        </w:rPr>
        <w:t>«Поистине, Аллах будет принимать покаяние раба до тех пор, пока не (послышится) его предсмертный хрип».</w:t>
      </w:r>
    </w:p>
    <w:p w:rsidR="00C93EFD" w:rsidRPr="00281559" w:rsidRDefault="00C93EFD" w:rsidP="00FE49AC">
      <w:pPr>
        <w:widowControl w:val="0"/>
        <w:autoSpaceDE w:val="0"/>
        <w:autoSpaceDN w:val="0"/>
        <w:adjustRightInd w:val="0"/>
        <w:ind w:left="3600" w:firstLine="720"/>
        <w:rPr>
          <w:sz w:val="22"/>
          <w:szCs w:val="22"/>
        </w:rPr>
      </w:pPr>
      <w:r w:rsidRPr="00281559">
        <w:rPr>
          <w:sz w:val="22"/>
          <w:szCs w:val="22"/>
        </w:rPr>
        <w:t>Ат-Тирми</w:t>
      </w:r>
      <w:r w:rsidR="00FE49AC" w:rsidRPr="00281559">
        <w:rPr>
          <w:sz w:val="22"/>
          <w:szCs w:val="22"/>
        </w:rPr>
        <w:t>зи</w:t>
      </w:r>
      <w:r w:rsidRPr="00281559">
        <w:rPr>
          <w:sz w:val="22"/>
          <w:szCs w:val="22"/>
        </w:rPr>
        <w:t>, Ибн Маджа, Ахмад, аль-Хаким.</w:t>
      </w:r>
    </w:p>
    <w:p w:rsidR="00C93EFD" w:rsidRPr="00281559" w:rsidRDefault="00C93EFD">
      <w:pPr>
        <w:widowControl w:val="0"/>
        <w:autoSpaceDE w:val="0"/>
        <w:autoSpaceDN w:val="0"/>
        <w:adjustRightInd w:val="0"/>
        <w:rPr>
          <w:sz w:val="22"/>
          <w:szCs w:val="22"/>
        </w:rPr>
      </w:pPr>
      <w:r w:rsidRPr="00281559">
        <w:rPr>
          <w:sz w:val="22"/>
          <w:szCs w:val="22"/>
        </w:rPr>
        <w:t>Та же мысль выражена и во многих других хадисах.</w:t>
      </w:r>
    </w:p>
    <w:p w:rsidR="00C93EFD" w:rsidRPr="00281559" w:rsidRDefault="00C93EFD">
      <w:pPr>
        <w:widowControl w:val="0"/>
        <w:autoSpaceDE w:val="0"/>
        <w:autoSpaceDN w:val="0"/>
        <w:adjustRightInd w:val="0"/>
        <w:rPr>
          <w:sz w:val="22"/>
          <w:szCs w:val="22"/>
        </w:rPr>
      </w:pPr>
      <w:r w:rsidRPr="00281559">
        <w:rPr>
          <w:sz w:val="22"/>
          <w:szCs w:val="22"/>
        </w:rPr>
        <w:t>Если же человек уже увидит ангела смерти, и станет хрипеть и душа его поднимется к глотке, то после этого покаяние уже не будет принято и не будет тогда избавления, ведь Аллах Всевыш</w:t>
      </w:r>
      <w:r w:rsidRPr="00281559">
        <w:rPr>
          <w:sz w:val="22"/>
          <w:szCs w:val="22"/>
        </w:rPr>
        <w:softHyphen/>
        <w:t>ний сказал:</w:t>
      </w:r>
    </w:p>
    <w:p w:rsidR="00876B8E" w:rsidRPr="00281559" w:rsidRDefault="00876B8E">
      <w:pPr>
        <w:widowControl w:val="0"/>
        <w:autoSpaceDE w:val="0"/>
        <w:autoSpaceDN w:val="0"/>
        <w:adjustRightInd w:val="0"/>
        <w:rPr>
          <w:b/>
          <w:sz w:val="22"/>
          <w:szCs w:val="22"/>
        </w:rPr>
      </w:pPr>
      <w:r w:rsidRPr="00281559">
        <w:rPr>
          <w:b/>
          <w:sz w:val="22"/>
          <w:szCs w:val="22"/>
        </w:rPr>
        <w:t>«</w:t>
      </w:r>
      <w:r w:rsidR="00C93EFD" w:rsidRPr="00281559">
        <w:rPr>
          <w:b/>
          <w:sz w:val="22"/>
          <w:szCs w:val="22"/>
        </w:rPr>
        <w:t>Сколь много поколений погубили Мы до них! Взывали они, но было уже поздно спасаться.</w:t>
      </w:r>
      <w:r w:rsidRPr="00281559">
        <w:rPr>
          <w:b/>
          <w:sz w:val="22"/>
          <w:szCs w:val="22"/>
        </w:rPr>
        <w:t>»</w:t>
      </w:r>
    </w:p>
    <w:p w:rsidR="00C93EFD" w:rsidRPr="00281559" w:rsidRDefault="00C93EFD" w:rsidP="00876B8E">
      <w:pPr>
        <w:widowControl w:val="0"/>
        <w:autoSpaceDE w:val="0"/>
        <w:autoSpaceDN w:val="0"/>
        <w:adjustRightInd w:val="0"/>
        <w:ind w:left="6480" w:firstLine="720"/>
        <w:rPr>
          <w:sz w:val="22"/>
          <w:szCs w:val="22"/>
        </w:rPr>
      </w:pPr>
      <w:r w:rsidRPr="00281559">
        <w:rPr>
          <w:sz w:val="22"/>
          <w:szCs w:val="22"/>
        </w:rPr>
        <w:t xml:space="preserve"> Са</w:t>
      </w:r>
      <w:r w:rsidR="00876B8E" w:rsidRPr="00281559">
        <w:rPr>
          <w:sz w:val="22"/>
          <w:szCs w:val="22"/>
        </w:rPr>
        <w:t xml:space="preserve">д, </w:t>
      </w:r>
      <w:r w:rsidRPr="00281559">
        <w:rPr>
          <w:sz w:val="22"/>
          <w:szCs w:val="22"/>
        </w:rPr>
        <w:t>3</w:t>
      </w:r>
    </w:p>
    <w:p w:rsidR="00C93EFD" w:rsidRPr="00281559" w:rsidRDefault="00C93EFD">
      <w:pPr>
        <w:widowControl w:val="0"/>
        <w:autoSpaceDE w:val="0"/>
        <w:autoSpaceDN w:val="0"/>
        <w:adjustRightInd w:val="0"/>
        <w:rPr>
          <w:sz w:val="22"/>
          <w:szCs w:val="22"/>
        </w:rPr>
      </w:pPr>
      <w:r w:rsidRPr="00281559">
        <w:rPr>
          <w:sz w:val="22"/>
          <w:szCs w:val="22"/>
        </w:rPr>
        <w:t>И Всемогущий и Великий сказал также и то, что имеет непос</w:t>
      </w:r>
      <w:r w:rsidRPr="00281559">
        <w:rPr>
          <w:sz w:val="22"/>
          <w:szCs w:val="22"/>
        </w:rPr>
        <w:softHyphen/>
        <w:t>редственное отношение к Его предыдущим словам:</w:t>
      </w:r>
    </w:p>
    <w:p w:rsidR="002D3481" w:rsidRPr="00281559" w:rsidRDefault="00876B8E" w:rsidP="00007830">
      <w:pPr>
        <w:widowControl w:val="0"/>
        <w:autoSpaceDE w:val="0"/>
        <w:autoSpaceDN w:val="0"/>
        <w:adjustRightInd w:val="0"/>
        <w:rPr>
          <w:sz w:val="22"/>
          <w:szCs w:val="22"/>
        </w:rPr>
      </w:pPr>
      <w:r w:rsidRPr="00281559">
        <w:rPr>
          <w:b/>
          <w:sz w:val="22"/>
          <w:szCs w:val="22"/>
        </w:rPr>
        <w:t>«</w:t>
      </w:r>
      <w:r w:rsidR="00C93EFD" w:rsidRPr="00281559">
        <w:rPr>
          <w:b/>
          <w:sz w:val="22"/>
          <w:szCs w:val="22"/>
        </w:rPr>
        <w:t xml:space="preserve">И не (будет) принято покаяние тех, кто совершает дурное (всю жизнь), а когда приходит к нему смерть, </w:t>
      </w:r>
      <w:r w:rsidRPr="00281559">
        <w:rPr>
          <w:b/>
          <w:sz w:val="22"/>
          <w:szCs w:val="22"/>
        </w:rPr>
        <w:t>г</w:t>
      </w:r>
      <w:r w:rsidR="00C93EFD" w:rsidRPr="00281559">
        <w:rPr>
          <w:b/>
          <w:sz w:val="22"/>
          <w:szCs w:val="22"/>
        </w:rPr>
        <w:t>оворит: "Поисти</w:t>
      </w:r>
      <w:r w:rsidR="00C93EFD" w:rsidRPr="00281559">
        <w:rPr>
          <w:b/>
          <w:sz w:val="22"/>
          <w:szCs w:val="22"/>
        </w:rPr>
        <w:softHyphen/>
        <w:t>не, теперь я раскаялся!"</w:t>
      </w:r>
      <w:r w:rsidRPr="00281559">
        <w:rPr>
          <w:b/>
          <w:sz w:val="22"/>
          <w:szCs w:val="22"/>
        </w:rPr>
        <w:t>»</w:t>
      </w:r>
      <w:r w:rsidR="005A0ED1">
        <w:rPr>
          <w:b/>
          <w:sz w:val="22"/>
          <w:szCs w:val="22"/>
        </w:rPr>
        <w:t xml:space="preserve">           </w:t>
      </w:r>
      <w:r w:rsidR="00007830">
        <w:rPr>
          <w:b/>
          <w:sz w:val="22"/>
          <w:szCs w:val="22"/>
        </w:rPr>
        <w:t xml:space="preserve"> </w:t>
      </w:r>
      <w:r w:rsidR="002D3481" w:rsidRPr="00281559">
        <w:rPr>
          <w:sz w:val="22"/>
          <w:szCs w:val="22"/>
        </w:rPr>
        <w:t>Женщины, 18.</w:t>
      </w:r>
    </w:p>
    <w:p w:rsidR="00C93EFD" w:rsidRPr="00281559" w:rsidRDefault="00C93EFD" w:rsidP="00547A21">
      <w:pPr>
        <w:pStyle w:val="2"/>
      </w:pPr>
      <w:bookmarkStart w:id="183" w:name="_Toc469834949"/>
      <w:r w:rsidRPr="00281559">
        <w:t>Вопрос 180. Когда покаяние перестанет приниматься в земной жизни?</w:t>
      </w:r>
      <w:bookmarkEnd w:id="183"/>
    </w:p>
    <w:p w:rsidR="00C93EFD" w:rsidRPr="00281559" w:rsidRDefault="00C93EFD">
      <w:pPr>
        <w:widowControl w:val="0"/>
        <w:autoSpaceDE w:val="0"/>
        <w:autoSpaceDN w:val="0"/>
        <w:adjustRightInd w:val="0"/>
        <w:rPr>
          <w:sz w:val="22"/>
          <w:szCs w:val="22"/>
        </w:rPr>
      </w:pPr>
      <w:r w:rsidRPr="00281559">
        <w:rPr>
          <w:b/>
          <w:sz w:val="22"/>
          <w:szCs w:val="22"/>
        </w:rPr>
        <w:t xml:space="preserve">Ответ. </w:t>
      </w:r>
      <w:r w:rsidRPr="00281559">
        <w:rPr>
          <w:sz w:val="22"/>
          <w:szCs w:val="22"/>
        </w:rPr>
        <w:t>Аллах Всевышний сказал:</w:t>
      </w:r>
    </w:p>
    <w:p w:rsidR="00C93EFD" w:rsidRPr="00281559" w:rsidRDefault="002D3481">
      <w:pPr>
        <w:widowControl w:val="0"/>
        <w:autoSpaceDE w:val="0"/>
        <w:autoSpaceDN w:val="0"/>
        <w:adjustRightInd w:val="0"/>
        <w:rPr>
          <w:b/>
          <w:sz w:val="22"/>
          <w:szCs w:val="22"/>
        </w:rPr>
      </w:pPr>
      <w:r w:rsidRPr="00281559">
        <w:rPr>
          <w:b/>
          <w:sz w:val="22"/>
          <w:szCs w:val="22"/>
        </w:rPr>
        <w:t>«</w:t>
      </w:r>
      <w:r w:rsidR="00C93EFD" w:rsidRPr="00281559">
        <w:rPr>
          <w:b/>
          <w:sz w:val="22"/>
          <w:szCs w:val="22"/>
        </w:rPr>
        <w:t>В тот День, когда явятся некоторые (из таких) знамений твоего Господа, не принесёт человеку пользы его вера, если не уверовал он раньше и не приобрёл блага</w:t>
      </w:r>
      <w:r w:rsidR="00BA342E">
        <w:rPr>
          <w:rStyle w:val="FootnoteReference"/>
          <w:b/>
          <w:sz w:val="22"/>
          <w:szCs w:val="22"/>
        </w:rPr>
        <w:footnoteReference w:id="411"/>
      </w:r>
      <w:r w:rsidR="00C93EFD" w:rsidRPr="00281559">
        <w:rPr>
          <w:b/>
          <w:sz w:val="22"/>
          <w:szCs w:val="22"/>
        </w:rPr>
        <w:t xml:space="preserve"> в вере своей</w:t>
      </w:r>
      <w:r w:rsidRPr="00281559">
        <w:rPr>
          <w:b/>
          <w:sz w:val="22"/>
          <w:szCs w:val="22"/>
        </w:rPr>
        <w:t>»</w:t>
      </w:r>
      <w:r w:rsidR="00C93EFD" w:rsidRPr="00281559">
        <w:rPr>
          <w:b/>
          <w:sz w:val="22"/>
          <w:szCs w:val="22"/>
        </w:rPr>
        <w:t>.</w:t>
      </w:r>
    </w:p>
    <w:p w:rsidR="00C93EFD" w:rsidRPr="00281559" w:rsidRDefault="00C93EFD" w:rsidP="002D3481">
      <w:pPr>
        <w:widowControl w:val="0"/>
        <w:autoSpaceDE w:val="0"/>
        <w:autoSpaceDN w:val="0"/>
        <w:adjustRightInd w:val="0"/>
        <w:ind w:left="5760" w:firstLine="720"/>
        <w:rPr>
          <w:sz w:val="22"/>
          <w:szCs w:val="22"/>
        </w:rPr>
      </w:pPr>
      <w:r w:rsidRPr="00281559">
        <w:rPr>
          <w:sz w:val="22"/>
          <w:szCs w:val="22"/>
        </w:rPr>
        <w:t>Скот. 158.</w:t>
      </w:r>
    </w:p>
    <w:p w:rsidR="00C93EFD" w:rsidRPr="00281559" w:rsidRDefault="00C93EFD">
      <w:pPr>
        <w:widowControl w:val="0"/>
        <w:autoSpaceDE w:val="0"/>
        <w:autoSpaceDN w:val="0"/>
        <w:adjustRightInd w:val="0"/>
        <w:rPr>
          <w:sz w:val="22"/>
          <w:szCs w:val="22"/>
        </w:rPr>
      </w:pPr>
      <w:r w:rsidRPr="00281559">
        <w:rPr>
          <w:sz w:val="22"/>
          <w:szCs w:val="22"/>
        </w:rPr>
        <w:t>Что же касается посланника Аллаха</w:t>
      </w:r>
      <w:r w:rsidR="002067CC" w:rsidRPr="00281559">
        <w:rPr>
          <w:sz w:val="22"/>
          <w:szCs w:val="22"/>
        </w:rPr>
        <w:t xml:space="preserve">, (с.г.с.), </w:t>
      </w:r>
      <w:r w:rsidRPr="00281559">
        <w:rPr>
          <w:sz w:val="22"/>
          <w:szCs w:val="22"/>
        </w:rPr>
        <w:t>то сообщается, что он сказал:</w:t>
      </w:r>
    </w:p>
    <w:p w:rsidR="00C93EFD" w:rsidRPr="00281559" w:rsidRDefault="002067CC">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w:t>
      </w:r>
      <w:r w:rsidRPr="00281559">
        <w:rPr>
          <w:b/>
          <w:i/>
          <w:sz w:val="22"/>
          <w:szCs w:val="22"/>
        </w:rPr>
        <w:t>Н</w:t>
      </w:r>
      <w:r w:rsidR="00C93EFD" w:rsidRPr="00281559">
        <w:rPr>
          <w:b/>
          <w:i/>
          <w:sz w:val="22"/>
          <w:szCs w:val="22"/>
          <w:lang w:val="en-US"/>
        </w:rPr>
        <w:t>e</w:t>
      </w:r>
      <w:r w:rsidR="00C93EFD" w:rsidRPr="00281559">
        <w:rPr>
          <w:b/>
          <w:i/>
          <w:sz w:val="22"/>
          <w:szCs w:val="22"/>
        </w:rPr>
        <w:t xml:space="preserve"> настанет Час этот</w:t>
      </w:r>
      <w:r w:rsidR="00BA342E">
        <w:rPr>
          <w:rStyle w:val="FootnoteReference"/>
          <w:b/>
          <w:i/>
          <w:sz w:val="22"/>
          <w:szCs w:val="22"/>
        </w:rPr>
        <w:footnoteReference w:id="412"/>
      </w:r>
      <w:r w:rsidR="00C93EFD" w:rsidRPr="00281559">
        <w:rPr>
          <w:b/>
          <w:i/>
          <w:sz w:val="22"/>
          <w:szCs w:val="22"/>
        </w:rPr>
        <w:t>, пока солнце не взойдёт с запада, а когда оно взойдёт (оттуда) и люди увидят его, все они уверу</w:t>
      </w:r>
      <w:r w:rsidR="00C93EFD" w:rsidRPr="00281559">
        <w:rPr>
          <w:b/>
          <w:i/>
          <w:sz w:val="22"/>
          <w:szCs w:val="22"/>
        </w:rPr>
        <w:softHyphen/>
        <w:t>ют, но произойдёт это в такое время, когда не принесёт че</w:t>
      </w:r>
      <w:r w:rsidR="00C93EFD" w:rsidRPr="00281559">
        <w:rPr>
          <w:b/>
          <w:i/>
          <w:sz w:val="22"/>
          <w:szCs w:val="22"/>
        </w:rPr>
        <w:softHyphen/>
        <w:t xml:space="preserve">ловеку пользы его вера», </w:t>
      </w:r>
      <w:r w:rsidR="00C93EFD" w:rsidRPr="00281559">
        <w:rPr>
          <w:i/>
          <w:sz w:val="22"/>
          <w:szCs w:val="22"/>
        </w:rPr>
        <w:t>- после чего прочитал вышеупомя</w:t>
      </w:r>
      <w:r w:rsidR="00C93EFD" w:rsidRPr="00281559">
        <w:rPr>
          <w:i/>
          <w:sz w:val="22"/>
          <w:szCs w:val="22"/>
        </w:rPr>
        <w:softHyphen/>
        <w:t>нутый аят</w:t>
      </w:r>
      <w:r w:rsidR="00C93EFD" w:rsidRPr="00281559">
        <w:rPr>
          <w:b/>
          <w:i/>
          <w:sz w:val="22"/>
          <w:szCs w:val="22"/>
        </w:rPr>
        <w:t>.</w:t>
      </w:r>
    </w:p>
    <w:p w:rsidR="00C93EFD" w:rsidRPr="00281559" w:rsidRDefault="00C93EFD">
      <w:pPr>
        <w:widowControl w:val="0"/>
        <w:autoSpaceDE w:val="0"/>
        <w:autoSpaceDN w:val="0"/>
        <w:adjustRightInd w:val="0"/>
        <w:rPr>
          <w:sz w:val="22"/>
          <w:szCs w:val="22"/>
        </w:rPr>
      </w:pPr>
      <w:r w:rsidRPr="00281559">
        <w:rPr>
          <w:sz w:val="22"/>
          <w:szCs w:val="22"/>
        </w:rPr>
        <w:t>И известно много других хадисов, передаваемых со слов разных сподвижников пророка</w:t>
      </w:r>
      <w:r w:rsidR="002067CC" w:rsidRPr="00281559">
        <w:rPr>
          <w:sz w:val="22"/>
          <w:szCs w:val="22"/>
        </w:rPr>
        <w:t xml:space="preserve">, (с.г.с.), </w:t>
      </w:r>
      <w:r w:rsidRPr="00281559">
        <w:rPr>
          <w:sz w:val="22"/>
          <w:szCs w:val="22"/>
        </w:rPr>
        <w:t>и имеющих тот же смысл.</w:t>
      </w:r>
    </w:p>
    <w:p w:rsidR="00C93EFD" w:rsidRPr="00281559" w:rsidRDefault="00C93EFD">
      <w:pPr>
        <w:widowControl w:val="0"/>
        <w:autoSpaceDE w:val="0"/>
        <w:autoSpaceDN w:val="0"/>
        <w:adjustRightInd w:val="0"/>
        <w:rPr>
          <w:sz w:val="22"/>
          <w:szCs w:val="22"/>
        </w:rPr>
      </w:pPr>
      <w:r w:rsidRPr="00281559">
        <w:rPr>
          <w:sz w:val="22"/>
          <w:szCs w:val="22"/>
        </w:rPr>
        <w:t>Так, например, Сафван бин 'Ассаль, да будет доволен им Ал</w:t>
      </w:r>
      <w:r w:rsidRPr="00281559">
        <w:rPr>
          <w:sz w:val="22"/>
          <w:szCs w:val="22"/>
        </w:rPr>
        <w:softHyphen/>
        <w:t>лах, передал, что пророк</w:t>
      </w:r>
      <w:r w:rsidR="002067CC" w:rsidRPr="00281559">
        <w:rPr>
          <w:sz w:val="22"/>
          <w:szCs w:val="22"/>
        </w:rPr>
        <w:t xml:space="preserve">, (с.г.с.), </w:t>
      </w:r>
      <w:r w:rsidRPr="00281559">
        <w:rPr>
          <w:sz w:val="22"/>
          <w:szCs w:val="22"/>
        </w:rPr>
        <w:t>сказал::</w:t>
      </w:r>
    </w:p>
    <w:p w:rsidR="00C93EFD" w:rsidRPr="00281559" w:rsidRDefault="002067CC">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 xml:space="preserve">«Поистине, Всемогущий и Великий Аллах открыл на западе врата покаяния шириной в семьдесят лет пути, и не закроют их до тех пор, пока оттуда не взойдёт солнце». </w:t>
      </w:r>
    </w:p>
    <w:p w:rsidR="00C93EFD" w:rsidRPr="00281559" w:rsidRDefault="00C93EFD" w:rsidP="0075041A">
      <w:pPr>
        <w:widowControl w:val="0"/>
        <w:autoSpaceDE w:val="0"/>
        <w:autoSpaceDN w:val="0"/>
        <w:adjustRightInd w:val="0"/>
        <w:ind w:left="5040" w:firstLine="720"/>
        <w:rPr>
          <w:sz w:val="22"/>
          <w:szCs w:val="22"/>
        </w:rPr>
      </w:pPr>
      <w:r w:rsidRPr="00281559">
        <w:rPr>
          <w:sz w:val="22"/>
          <w:szCs w:val="22"/>
        </w:rPr>
        <w:t>Ат-Тирм</w:t>
      </w:r>
      <w:r w:rsidR="0075041A" w:rsidRPr="00281559">
        <w:rPr>
          <w:sz w:val="22"/>
          <w:szCs w:val="22"/>
        </w:rPr>
        <w:t>из</w:t>
      </w:r>
      <w:r w:rsidRPr="00281559">
        <w:rPr>
          <w:sz w:val="22"/>
          <w:szCs w:val="22"/>
        </w:rPr>
        <w:t xml:space="preserve">и, Ибн </w:t>
      </w:r>
      <w:r w:rsidR="0075041A" w:rsidRPr="00281559">
        <w:rPr>
          <w:sz w:val="22"/>
          <w:szCs w:val="22"/>
        </w:rPr>
        <w:t>Маджа</w:t>
      </w:r>
      <w:r w:rsidRPr="00281559">
        <w:rPr>
          <w:sz w:val="22"/>
          <w:szCs w:val="22"/>
        </w:rPr>
        <w:t>, Ахм</w:t>
      </w:r>
      <w:r w:rsidR="0075041A" w:rsidRPr="00281559">
        <w:rPr>
          <w:sz w:val="22"/>
          <w:szCs w:val="22"/>
        </w:rPr>
        <w:t>а</w:t>
      </w:r>
      <w:r w:rsidRPr="00281559">
        <w:rPr>
          <w:sz w:val="22"/>
          <w:szCs w:val="22"/>
        </w:rPr>
        <w:t>д.</w:t>
      </w:r>
    </w:p>
    <w:p w:rsidR="00C93EFD" w:rsidRPr="00281559" w:rsidRDefault="00C93EFD" w:rsidP="002C6AC9">
      <w:pPr>
        <w:pStyle w:val="2"/>
      </w:pPr>
      <w:bookmarkStart w:id="184" w:name="_Toc469834950"/>
      <w:r w:rsidRPr="00281559">
        <w:t>Вопрос 181. Что можно сказать об исповедующем едино</w:t>
      </w:r>
      <w:r w:rsidRPr="00281559">
        <w:softHyphen/>
        <w:t>божие человеке, который умрёт, упорствуя в совершении тяжких грехов?</w:t>
      </w:r>
      <w:bookmarkEnd w:id="184"/>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Всевышний сказал:</w:t>
      </w:r>
    </w:p>
    <w:p w:rsidR="000A11CD" w:rsidRPr="00281559" w:rsidRDefault="000A11CD">
      <w:pPr>
        <w:widowControl w:val="0"/>
        <w:autoSpaceDE w:val="0"/>
        <w:autoSpaceDN w:val="0"/>
        <w:adjustRightInd w:val="0"/>
        <w:rPr>
          <w:b/>
          <w:sz w:val="22"/>
          <w:szCs w:val="22"/>
        </w:rPr>
      </w:pPr>
      <w:r w:rsidRPr="00281559">
        <w:rPr>
          <w:b/>
          <w:sz w:val="22"/>
          <w:szCs w:val="22"/>
        </w:rPr>
        <w:t>«</w:t>
      </w:r>
      <w:r w:rsidR="00C93EFD" w:rsidRPr="00281559">
        <w:rPr>
          <w:b/>
          <w:sz w:val="22"/>
          <w:szCs w:val="22"/>
        </w:rPr>
        <w:t>И установим Мы справедливые Весы для Дня воскресения, так что не будет обижен человек ни в чём, а если (дело, совер</w:t>
      </w:r>
      <w:r w:rsidR="00C93EFD" w:rsidRPr="00281559">
        <w:rPr>
          <w:b/>
          <w:sz w:val="22"/>
          <w:szCs w:val="22"/>
        </w:rPr>
        <w:softHyphen/>
        <w:t>шённое кем-либо,) будет весом с горчичное зерно, Мы прине</w:t>
      </w:r>
      <w:r w:rsidR="00C93EFD" w:rsidRPr="00281559">
        <w:rPr>
          <w:b/>
          <w:sz w:val="22"/>
          <w:szCs w:val="22"/>
        </w:rPr>
        <w:softHyphen/>
        <w:t>сём и его</w:t>
      </w:r>
      <w:r w:rsidR="008013B8">
        <w:rPr>
          <w:rStyle w:val="FootnoteReference"/>
          <w:b/>
          <w:sz w:val="22"/>
          <w:szCs w:val="22"/>
        </w:rPr>
        <w:footnoteReference w:id="413"/>
      </w:r>
      <w:r w:rsidR="00C93EFD" w:rsidRPr="00281559">
        <w:rPr>
          <w:b/>
          <w:sz w:val="22"/>
          <w:szCs w:val="22"/>
        </w:rPr>
        <w:t xml:space="preserve">, и достаточно будет Нас для подсчёта! » </w:t>
      </w:r>
    </w:p>
    <w:p w:rsidR="00C93EFD" w:rsidRPr="00281559" w:rsidRDefault="00C93EFD" w:rsidP="000A11CD">
      <w:pPr>
        <w:widowControl w:val="0"/>
        <w:autoSpaceDE w:val="0"/>
        <w:autoSpaceDN w:val="0"/>
        <w:adjustRightInd w:val="0"/>
        <w:ind w:left="5760" w:firstLine="720"/>
        <w:rPr>
          <w:sz w:val="22"/>
          <w:szCs w:val="22"/>
        </w:rPr>
      </w:pPr>
      <w:r w:rsidRPr="00281559">
        <w:rPr>
          <w:sz w:val="22"/>
          <w:szCs w:val="22"/>
        </w:rPr>
        <w:t>Проро</w:t>
      </w:r>
      <w:r w:rsidR="000A11CD" w:rsidRPr="00281559">
        <w:rPr>
          <w:sz w:val="22"/>
          <w:szCs w:val="22"/>
        </w:rPr>
        <w:t>ки</w:t>
      </w:r>
      <w:r w:rsidRPr="00281559">
        <w:rPr>
          <w:sz w:val="22"/>
          <w:szCs w:val="22"/>
        </w:rPr>
        <w:t>,</w:t>
      </w:r>
      <w:r w:rsidR="000A11CD" w:rsidRPr="00281559">
        <w:rPr>
          <w:sz w:val="22"/>
          <w:szCs w:val="22"/>
        </w:rPr>
        <w:t xml:space="preserve"> 47</w:t>
      </w:r>
    </w:p>
    <w:p w:rsidR="00C93EFD" w:rsidRPr="00281559" w:rsidRDefault="000A11CD">
      <w:pPr>
        <w:widowControl w:val="0"/>
        <w:autoSpaceDE w:val="0"/>
        <w:autoSpaceDN w:val="0"/>
        <w:adjustRightInd w:val="0"/>
        <w:rPr>
          <w:b/>
          <w:sz w:val="22"/>
          <w:szCs w:val="22"/>
        </w:rPr>
      </w:pPr>
      <w:r w:rsidRPr="00281559">
        <w:rPr>
          <w:b/>
          <w:sz w:val="22"/>
          <w:szCs w:val="22"/>
        </w:rPr>
        <w:t>«</w:t>
      </w:r>
      <w:r w:rsidR="00C93EFD" w:rsidRPr="00281559">
        <w:rPr>
          <w:b/>
          <w:sz w:val="22"/>
          <w:szCs w:val="22"/>
        </w:rPr>
        <w:t>И взвешивание в тот День (будет проводится сообразно) истине: те, у кого (чаша) Весов будет тяжела</w:t>
      </w:r>
      <w:r w:rsidR="008013B8">
        <w:rPr>
          <w:rStyle w:val="FootnoteReference"/>
          <w:b/>
          <w:sz w:val="22"/>
          <w:szCs w:val="22"/>
        </w:rPr>
        <w:footnoteReference w:id="414"/>
      </w:r>
      <w:r w:rsidR="00C93EFD" w:rsidRPr="00281559">
        <w:rPr>
          <w:b/>
          <w:sz w:val="22"/>
          <w:szCs w:val="22"/>
        </w:rPr>
        <w:t>, преуспеют,</w:t>
      </w:r>
      <w:r w:rsidR="005A0ED1">
        <w:rPr>
          <w:b/>
          <w:sz w:val="22"/>
          <w:szCs w:val="22"/>
        </w:rPr>
        <w:t xml:space="preserve"> </w:t>
      </w:r>
      <w:r w:rsidR="00C93EFD" w:rsidRPr="00281559">
        <w:rPr>
          <w:b/>
          <w:sz w:val="22"/>
          <w:szCs w:val="22"/>
        </w:rPr>
        <w:t>а те, у кого Весы окажутся лёгкими, сами себе наносили ущерб, проявляя несправедливость по отношению к Нашим знамениям</w:t>
      </w:r>
      <w:r w:rsidR="006F64CA">
        <w:rPr>
          <w:rStyle w:val="FootnoteReference"/>
          <w:b/>
          <w:sz w:val="22"/>
          <w:szCs w:val="22"/>
        </w:rPr>
        <w:footnoteReference w:id="415"/>
      </w:r>
      <w:r w:rsidR="001F3EC6" w:rsidRPr="00281559">
        <w:rPr>
          <w:b/>
          <w:sz w:val="22"/>
          <w:szCs w:val="22"/>
        </w:rPr>
        <w:t>».</w:t>
      </w:r>
    </w:p>
    <w:p w:rsidR="00C93EFD" w:rsidRPr="00281559" w:rsidRDefault="001F3EC6" w:rsidP="0034107D">
      <w:pPr>
        <w:widowControl w:val="0"/>
        <w:autoSpaceDE w:val="0"/>
        <w:autoSpaceDN w:val="0"/>
        <w:adjustRightInd w:val="0"/>
        <w:ind w:left="5040" w:firstLine="720"/>
        <w:rPr>
          <w:sz w:val="22"/>
          <w:szCs w:val="22"/>
        </w:rPr>
      </w:pPr>
      <w:r w:rsidRPr="00281559">
        <w:rPr>
          <w:sz w:val="22"/>
          <w:szCs w:val="22"/>
        </w:rPr>
        <w:t>Преграды,</w:t>
      </w:r>
      <w:r w:rsidR="00C93EFD" w:rsidRPr="00281559">
        <w:rPr>
          <w:sz w:val="22"/>
          <w:szCs w:val="22"/>
        </w:rPr>
        <w:t xml:space="preserve"> </w:t>
      </w:r>
      <w:r w:rsidRPr="00281559">
        <w:rPr>
          <w:sz w:val="22"/>
          <w:szCs w:val="22"/>
        </w:rPr>
        <w:t>8</w:t>
      </w:r>
      <w:r w:rsidR="00C93EFD" w:rsidRPr="00281559">
        <w:rPr>
          <w:sz w:val="22"/>
          <w:szCs w:val="22"/>
        </w:rPr>
        <w:t xml:space="preserve"> - 9.</w:t>
      </w:r>
    </w:p>
    <w:p w:rsidR="0034107D" w:rsidRPr="00281559" w:rsidRDefault="00F51B0F">
      <w:pPr>
        <w:widowControl w:val="0"/>
        <w:autoSpaceDE w:val="0"/>
        <w:autoSpaceDN w:val="0"/>
        <w:adjustRightInd w:val="0"/>
        <w:rPr>
          <w:b/>
          <w:sz w:val="22"/>
          <w:szCs w:val="22"/>
        </w:rPr>
      </w:pPr>
      <w:r w:rsidRPr="00281559">
        <w:rPr>
          <w:b/>
          <w:sz w:val="22"/>
          <w:szCs w:val="22"/>
        </w:rPr>
        <w:lastRenderedPageBreak/>
        <w:t xml:space="preserve">«В тот День, когда каждый человек обнаружит то благое и дурное, что он </w:t>
      </w:r>
      <w:r w:rsidR="0034107D" w:rsidRPr="00281559">
        <w:rPr>
          <w:b/>
          <w:sz w:val="22"/>
          <w:szCs w:val="22"/>
        </w:rPr>
        <w:t>совершил…».</w:t>
      </w:r>
    </w:p>
    <w:p w:rsidR="00C93EFD" w:rsidRPr="00281559" w:rsidRDefault="0034107D" w:rsidP="0034107D">
      <w:pPr>
        <w:widowControl w:val="0"/>
        <w:autoSpaceDE w:val="0"/>
        <w:autoSpaceDN w:val="0"/>
        <w:adjustRightInd w:val="0"/>
        <w:ind w:left="5040" w:firstLine="720"/>
        <w:rPr>
          <w:sz w:val="22"/>
          <w:szCs w:val="22"/>
        </w:rPr>
      </w:pPr>
      <w:r w:rsidRPr="00281559">
        <w:rPr>
          <w:sz w:val="22"/>
          <w:szCs w:val="22"/>
        </w:rPr>
        <w:t>Семейство Имрана, 30</w:t>
      </w:r>
    </w:p>
    <w:p w:rsidR="00AC2096" w:rsidRPr="00281559" w:rsidRDefault="00E70AB2">
      <w:pPr>
        <w:widowControl w:val="0"/>
        <w:autoSpaceDE w:val="0"/>
        <w:autoSpaceDN w:val="0"/>
        <w:adjustRightInd w:val="0"/>
        <w:rPr>
          <w:b/>
          <w:sz w:val="22"/>
          <w:szCs w:val="22"/>
        </w:rPr>
      </w:pPr>
      <w:r w:rsidRPr="00281559">
        <w:rPr>
          <w:b/>
          <w:sz w:val="22"/>
          <w:szCs w:val="22"/>
        </w:rPr>
        <w:t>«</w:t>
      </w:r>
      <w:r w:rsidR="00C93EFD" w:rsidRPr="00281559">
        <w:rPr>
          <w:b/>
          <w:sz w:val="22"/>
          <w:szCs w:val="22"/>
        </w:rPr>
        <w:t>В тот День, когда каждый человек явится, защищая самого себя, и каждому сполна воздастся за то, что он делал, и не бу</w:t>
      </w:r>
      <w:r w:rsidR="00C93EFD" w:rsidRPr="00281559">
        <w:rPr>
          <w:b/>
          <w:sz w:val="22"/>
          <w:szCs w:val="22"/>
        </w:rPr>
        <w:softHyphen/>
        <w:t xml:space="preserve">дут они обижены.» </w:t>
      </w:r>
    </w:p>
    <w:p w:rsidR="00C93EFD" w:rsidRPr="00281559" w:rsidRDefault="00AC2096" w:rsidP="00AC2096">
      <w:pPr>
        <w:widowControl w:val="0"/>
        <w:autoSpaceDE w:val="0"/>
        <w:autoSpaceDN w:val="0"/>
        <w:adjustRightInd w:val="0"/>
        <w:ind w:left="5040" w:firstLine="720"/>
        <w:rPr>
          <w:sz w:val="22"/>
          <w:szCs w:val="22"/>
        </w:rPr>
      </w:pPr>
      <w:r w:rsidRPr="00281559">
        <w:rPr>
          <w:sz w:val="22"/>
          <w:szCs w:val="22"/>
        </w:rPr>
        <w:t xml:space="preserve">Пчёлы, </w:t>
      </w:r>
      <w:r w:rsidR="00C93EFD" w:rsidRPr="00281559">
        <w:rPr>
          <w:sz w:val="22"/>
          <w:szCs w:val="22"/>
        </w:rPr>
        <w:t>111</w:t>
      </w:r>
    </w:p>
    <w:p w:rsidR="00C93EFD" w:rsidRPr="00281559" w:rsidRDefault="00AC2096" w:rsidP="00B26C40">
      <w:pPr>
        <w:widowControl w:val="0"/>
        <w:autoSpaceDE w:val="0"/>
        <w:autoSpaceDN w:val="0"/>
        <w:adjustRightInd w:val="0"/>
        <w:rPr>
          <w:sz w:val="22"/>
          <w:szCs w:val="22"/>
        </w:rPr>
      </w:pPr>
      <w:r w:rsidRPr="00281559">
        <w:rPr>
          <w:b/>
          <w:sz w:val="22"/>
          <w:szCs w:val="22"/>
        </w:rPr>
        <w:t>«</w:t>
      </w:r>
      <w:r w:rsidR="00C93EFD" w:rsidRPr="00281559">
        <w:rPr>
          <w:b/>
          <w:sz w:val="22"/>
          <w:szCs w:val="22"/>
        </w:rPr>
        <w:t>И бойтесь того Дня, когда вы будете возвращены к Аллаху, после чего воздастся каждому сполна, и не будут они обиже</w:t>
      </w:r>
      <w:r w:rsidRPr="00281559">
        <w:rPr>
          <w:b/>
          <w:sz w:val="22"/>
          <w:szCs w:val="22"/>
        </w:rPr>
        <w:t>ны».</w:t>
      </w:r>
      <w:r w:rsidR="005A0ED1">
        <w:rPr>
          <w:b/>
          <w:sz w:val="22"/>
          <w:szCs w:val="22"/>
        </w:rPr>
        <w:t xml:space="preserve">                       </w:t>
      </w:r>
      <w:r w:rsidR="00C93EFD" w:rsidRPr="00281559">
        <w:rPr>
          <w:sz w:val="22"/>
          <w:szCs w:val="22"/>
        </w:rPr>
        <w:t>Коро</w:t>
      </w:r>
      <w:r w:rsidRPr="00281559">
        <w:rPr>
          <w:sz w:val="22"/>
          <w:szCs w:val="22"/>
        </w:rPr>
        <w:t>ва</w:t>
      </w:r>
      <w:r w:rsidR="00C93EFD" w:rsidRPr="00281559">
        <w:rPr>
          <w:sz w:val="22"/>
          <w:szCs w:val="22"/>
        </w:rPr>
        <w:t>,</w:t>
      </w:r>
      <w:r w:rsidRPr="00281559">
        <w:rPr>
          <w:sz w:val="22"/>
          <w:szCs w:val="22"/>
        </w:rPr>
        <w:t xml:space="preserve"> </w:t>
      </w:r>
      <w:r w:rsidR="00C93EFD" w:rsidRPr="00281559">
        <w:rPr>
          <w:sz w:val="22"/>
          <w:szCs w:val="22"/>
        </w:rPr>
        <w:t>2</w:t>
      </w:r>
      <w:r w:rsidR="00BB3ABC" w:rsidRPr="00281559">
        <w:rPr>
          <w:sz w:val="22"/>
          <w:szCs w:val="22"/>
        </w:rPr>
        <w:t>8</w:t>
      </w:r>
      <w:r w:rsidR="00C93EFD" w:rsidRPr="00281559">
        <w:rPr>
          <w:sz w:val="22"/>
          <w:szCs w:val="22"/>
        </w:rPr>
        <w:t>1.</w:t>
      </w:r>
    </w:p>
    <w:p w:rsidR="00C93EFD" w:rsidRPr="00281559" w:rsidRDefault="00C93EFD">
      <w:pPr>
        <w:widowControl w:val="0"/>
        <w:autoSpaceDE w:val="0"/>
        <w:autoSpaceDN w:val="0"/>
        <w:adjustRightInd w:val="0"/>
        <w:rPr>
          <w:sz w:val="22"/>
          <w:szCs w:val="22"/>
        </w:rPr>
      </w:pPr>
      <w:r w:rsidRPr="00281559">
        <w:rPr>
          <w:sz w:val="22"/>
          <w:szCs w:val="22"/>
        </w:rPr>
        <w:t>Аллах Всевышний также сказал:</w:t>
      </w:r>
    </w:p>
    <w:p w:rsidR="00BB3ABC" w:rsidRPr="00281559" w:rsidRDefault="00BB3ABC">
      <w:pPr>
        <w:widowControl w:val="0"/>
        <w:autoSpaceDE w:val="0"/>
        <w:autoSpaceDN w:val="0"/>
        <w:adjustRightInd w:val="0"/>
        <w:rPr>
          <w:b/>
          <w:sz w:val="22"/>
          <w:szCs w:val="22"/>
        </w:rPr>
      </w:pPr>
      <w:r w:rsidRPr="00281559">
        <w:rPr>
          <w:b/>
          <w:sz w:val="22"/>
          <w:szCs w:val="22"/>
        </w:rPr>
        <w:t>«</w:t>
      </w:r>
      <w:r w:rsidR="00C93EFD" w:rsidRPr="00281559">
        <w:rPr>
          <w:b/>
          <w:sz w:val="22"/>
          <w:szCs w:val="22"/>
        </w:rPr>
        <w:t>В тот День люди выйдут (из своих могил) по-разному</w:t>
      </w:r>
      <w:r w:rsidR="006F64CA">
        <w:rPr>
          <w:rStyle w:val="FootnoteReference"/>
          <w:b/>
          <w:sz w:val="22"/>
          <w:szCs w:val="22"/>
        </w:rPr>
        <w:footnoteReference w:id="416"/>
      </w:r>
      <w:r w:rsidR="00C93EFD" w:rsidRPr="00281559">
        <w:rPr>
          <w:b/>
          <w:sz w:val="22"/>
          <w:szCs w:val="22"/>
        </w:rPr>
        <w:t>, что</w:t>
      </w:r>
      <w:r w:rsidR="00C93EFD" w:rsidRPr="00281559">
        <w:rPr>
          <w:b/>
          <w:sz w:val="22"/>
          <w:szCs w:val="22"/>
        </w:rPr>
        <w:softHyphen/>
        <w:t>бы показаны были им дела их</w:t>
      </w:r>
      <w:r w:rsidR="00007830">
        <w:rPr>
          <w:rStyle w:val="FootnoteReference"/>
          <w:b/>
          <w:sz w:val="22"/>
          <w:szCs w:val="22"/>
        </w:rPr>
        <w:footnoteReference w:id="417"/>
      </w:r>
      <w:r w:rsidR="00C93EFD" w:rsidRPr="00281559">
        <w:rPr>
          <w:b/>
          <w:sz w:val="22"/>
          <w:szCs w:val="22"/>
        </w:rPr>
        <w:t>, и совершивший добро весом с пылинку увидит его,</w:t>
      </w:r>
      <w:r w:rsidR="005A0ED1">
        <w:rPr>
          <w:b/>
          <w:sz w:val="22"/>
          <w:szCs w:val="22"/>
        </w:rPr>
        <w:t xml:space="preserve"> </w:t>
      </w:r>
      <w:r w:rsidR="00C93EFD" w:rsidRPr="00281559">
        <w:rPr>
          <w:b/>
          <w:sz w:val="22"/>
          <w:szCs w:val="22"/>
        </w:rPr>
        <w:t>как и совершивший зло весом с пылин</w:t>
      </w:r>
      <w:r w:rsidR="00C93EFD" w:rsidRPr="00281559">
        <w:rPr>
          <w:b/>
          <w:sz w:val="22"/>
          <w:szCs w:val="22"/>
        </w:rPr>
        <w:softHyphen/>
        <w:t>ку увидит его.»</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BB3ABC" w:rsidRPr="00281559">
        <w:rPr>
          <w:sz w:val="22"/>
          <w:szCs w:val="22"/>
        </w:rPr>
        <w:tab/>
      </w:r>
      <w:r w:rsidR="00BB3ABC" w:rsidRPr="00281559">
        <w:rPr>
          <w:sz w:val="22"/>
          <w:szCs w:val="22"/>
        </w:rPr>
        <w:tab/>
      </w:r>
      <w:r w:rsidR="00BB3ABC" w:rsidRPr="00281559">
        <w:rPr>
          <w:sz w:val="22"/>
          <w:szCs w:val="22"/>
        </w:rPr>
        <w:tab/>
      </w:r>
      <w:r w:rsidR="00BB3ABC" w:rsidRPr="00281559">
        <w:rPr>
          <w:sz w:val="22"/>
          <w:szCs w:val="22"/>
        </w:rPr>
        <w:tab/>
      </w:r>
      <w:r w:rsidR="00BB3ABC" w:rsidRPr="00281559">
        <w:rPr>
          <w:sz w:val="22"/>
          <w:szCs w:val="22"/>
        </w:rPr>
        <w:tab/>
      </w:r>
      <w:r w:rsidR="00BB3ABC" w:rsidRPr="00281559">
        <w:rPr>
          <w:sz w:val="22"/>
          <w:szCs w:val="22"/>
        </w:rPr>
        <w:tab/>
      </w:r>
      <w:r w:rsidR="00BB3ABC" w:rsidRPr="00281559">
        <w:rPr>
          <w:sz w:val="22"/>
          <w:szCs w:val="22"/>
        </w:rPr>
        <w:tab/>
      </w:r>
      <w:r w:rsidR="00BB3ABC" w:rsidRPr="00281559">
        <w:rPr>
          <w:sz w:val="22"/>
          <w:szCs w:val="22"/>
        </w:rPr>
        <w:tab/>
      </w:r>
      <w:r w:rsidRPr="00281559">
        <w:rPr>
          <w:sz w:val="22"/>
          <w:szCs w:val="22"/>
        </w:rPr>
        <w:t>Земл</w:t>
      </w:r>
      <w:r w:rsidR="00BB3ABC" w:rsidRPr="00281559">
        <w:rPr>
          <w:sz w:val="22"/>
          <w:szCs w:val="22"/>
        </w:rPr>
        <w:t>е</w:t>
      </w:r>
      <w:r w:rsidRPr="00281559">
        <w:rPr>
          <w:sz w:val="22"/>
          <w:szCs w:val="22"/>
        </w:rPr>
        <w:t>тряс</w:t>
      </w:r>
      <w:r w:rsidR="00BB3ABC" w:rsidRPr="00281559">
        <w:rPr>
          <w:sz w:val="22"/>
          <w:szCs w:val="22"/>
        </w:rPr>
        <w:t>е</w:t>
      </w:r>
      <w:r w:rsidRPr="00281559">
        <w:rPr>
          <w:sz w:val="22"/>
          <w:szCs w:val="22"/>
        </w:rPr>
        <w:t>ни</w:t>
      </w:r>
      <w:r w:rsidR="00BB3ABC" w:rsidRPr="00281559">
        <w:rPr>
          <w:sz w:val="22"/>
          <w:szCs w:val="22"/>
        </w:rPr>
        <w:t>е</w:t>
      </w:r>
      <w:r w:rsidRPr="00281559">
        <w:rPr>
          <w:sz w:val="22"/>
          <w:szCs w:val="22"/>
        </w:rPr>
        <w:t>,</w:t>
      </w:r>
      <w:r w:rsidR="00BB3ABC" w:rsidRPr="00281559">
        <w:rPr>
          <w:sz w:val="22"/>
          <w:szCs w:val="22"/>
        </w:rPr>
        <w:t xml:space="preserve"> </w:t>
      </w:r>
      <w:r w:rsidRPr="00281559">
        <w:rPr>
          <w:sz w:val="22"/>
          <w:szCs w:val="22"/>
        </w:rPr>
        <w:t>6</w:t>
      </w:r>
      <w:r w:rsidR="00BB3ABC" w:rsidRPr="00281559">
        <w:rPr>
          <w:sz w:val="22"/>
          <w:szCs w:val="22"/>
        </w:rPr>
        <w:t>-</w:t>
      </w:r>
      <w:r w:rsidRPr="00281559">
        <w:rPr>
          <w:sz w:val="22"/>
          <w:szCs w:val="22"/>
        </w:rPr>
        <w:t>8.</w:t>
      </w:r>
    </w:p>
    <w:p w:rsidR="00C93EFD" w:rsidRPr="00281559" w:rsidRDefault="00C93EFD">
      <w:pPr>
        <w:widowControl w:val="0"/>
        <w:autoSpaceDE w:val="0"/>
        <w:autoSpaceDN w:val="0"/>
        <w:adjustRightInd w:val="0"/>
        <w:rPr>
          <w:sz w:val="22"/>
          <w:szCs w:val="22"/>
        </w:rPr>
      </w:pPr>
      <w:r w:rsidRPr="00281559">
        <w:rPr>
          <w:sz w:val="22"/>
          <w:szCs w:val="22"/>
        </w:rPr>
        <w:t>Примером могут служить также и другие аяты. Сообщается, что когда пророк</w:t>
      </w:r>
      <w:r w:rsidR="00625227" w:rsidRPr="00281559">
        <w:rPr>
          <w:sz w:val="22"/>
          <w:szCs w:val="22"/>
        </w:rPr>
        <w:t xml:space="preserve">, (с.г.с.), </w:t>
      </w:r>
      <w:r w:rsidRPr="00281559">
        <w:rPr>
          <w:sz w:val="22"/>
          <w:szCs w:val="22"/>
        </w:rPr>
        <w:t>сказал:</w:t>
      </w:r>
    </w:p>
    <w:p w:rsidR="003766DF" w:rsidRPr="00281559" w:rsidRDefault="00625227">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«Тот, у кого потребуют полного отчёта</w:t>
      </w:r>
      <w:r w:rsidR="00B26C40">
        <w:rPr>
          <w:rStyle w:val="FootnoteReference"/>
          <w:b/>
          <w:i/>
          <w:sz w:val="22"/>
          <w:szCs w:val="22"/>
        </w:rPr>
        <w:footnoteReference w:id="418"/>
      </w:r>
      <w:r w:rsidR="00C93EFD" w:rsidRPr="00281559">
        <w:rPr>
          <w:b/>
          <w:i/>
          <w:sz w:val="22"/>
          <w:szCs w:val="22"/>
        </w:rPr>
        <w:t>, будет подвергнут наказанию»</w:t>
      </w:r>
      <w:r w:rsidR="00C93EFD" w:rsidRPr="00281559">
        <w:rPr>
          <w:sz w:val="22"/>
          <w:szCs w:val="22"/>
        </w:rPr>
        <w:t>, -</w:t>
      </w:r>
    </w:p>
    <w:p w:rsidR="00625227" w:rsidRPr="00281559" w:rsidRDefault="00C93EFD">
      <w:pPr>
        <w:widowControl w:val="0"/>
        <w:autoSpaceDE w:val="0"/>
        <w:autoSpaceDN w:val="0"/>
        <w:adjustRightInd w:val="0"/>
        <w:rPr>
          <w:i/>
          <w:sz w:val="22"/>
          <w:szCs w:val="22"/>
        </w:rPr>
      </w:pPr>
      <w:r w:rsidRPr="00281559">
        <w:rPr>
          <w:sz w:val="22"/>
          <w:szCs w:val="22"/>
        </w:rPr>
        <w:t xml:space="preserve"> Аиша, да будет доволен ею Аллах, спросила: </w:t>
      </w:r>
      <w:r w:rsidRPr="00281559">
        <w:rPr>
          <w:i/>
          <w:sz w:val="22"/>
          <w:szCs w:val="22"/>
        </w:rPr>
        <w:t>"Разве</w:t>
      </w:r>
      <w:r w:rsidR="00625227" w:rsidRPr="00281559">
        <w:rPr>
          <w:i/>
          <w:sz w:val="22"/>
          <w:szCs w:val="22"/>
        </w:rPr>
        <w:t xml:space="preserve"> </w:t>
      </w:r>
      <w:r w:rsidRPr="00281559">
        <w:rPr>
          <w:i/>
          <w:sz w:val="22"/>
          <w:szCs w:val="22"/>
        </w:rPr>
        <w:t>Аллах Всевышний не говорит:</w:t>
      </w:r>
    </w:p>
    <w:p w:rsidR="00C93EFD" w:rsidRPr="00281559" w:rsidRDefault="00625227">
      <w:pPr>
        <w:widowControl w:val="0"/>
        <w:autoSpaceDE w:val="0"/>
        <w:autoSpaceDN w:val="0"/>
        <w:adjustRightInd w:val="0"/>
        <w:rPr>
          <w:b/>
          <w:sz w:val="22"/>
          <w:szCs w:val="22"/>
        </w:rPr>
      </w:pPr>
      <w:r w:rsidRPr="00281559">
        <w:rPr>
          <w:b/>
          <w:sz w:val="22"/>
          <w:szCs w:val="22"/>
        </w:rPr>
        <w:t>«...он не</w:t>
      </w:r>
      <w:r w:rsidR="00C93EFD" w:rsidRPr="00281559">
        <w:rPr>
          <w:b/>
          <w:sz w:val="22"/>
          <w:szCs w:val="22"/>
        </w:rPr>
        <w:t xml:space="preserve">пременно будет </w:t>
      </w:r>
      <w:r w:rsidRPr="00281559">
        <w:rPr>
          <w:b/>
          <w:sz w:val="22"/>
          <w:szCs w:val="22"/>
        </w:rPr>
        <w:t>рассчитан</w:t>
      </w:r>
      <w:r w:rsidR="00C93EFD" w:rsidRPr="00281559">
        <w:rPr>
          <w:b/>
          <w:sz w:val="22"/>
          <w:szCs w:val="22"/>
        </w:rPr>
        <w:t xml:space="preserve"> расчётом лёгким...»</w:t>
      </w:r>
    </w:p>
    <w:p w:rsidR="00C93EFD" w:rsidRPr="00281559" w:rsidRDefault="00C93EFD" w:rsidP="003766DF">
      <w:pPr>
        <w:widowControl w:val="0"/>
        <w:autoSpaceDE w:val="0"/>
        <w:autoSpaceDN w:val="0"/>
        <w:adjustRightInd w:val="0"/>
        <w:ind w:left="5040" w:firstLine="720"/>
        <w:rPr>
          <w:sz w:val="22"/>
          <w:szCs w:val="22"/>
        </w:rPr>
      </w:pPr>
      <w:r w:rsidRPr="00281559">
        <w:rPr>
          <w:sz w:val="22"/>
          <w:szCs w:val="22"/>
        </w:rPr>
        <w:t>Раскалывание</w:t>
      </w:r>
      <w:r w:rsidR="00625227" w:rsidRPr="00281559">
        <w:rPr>
          <w:sz w:val="22"/>
          <w:szCs w:val="22"/>
        </w:rPr>
        <w:t xml:space="preserve">, </w:t>
      </w:r>
      <w:r w:rsidRPr="00281559">
        <w:rPr>
          <w:sz w:val="22"/>
          <w:szCs w:val="22"/>
        </w:rPr>
        <w:t>8</w:t>
      </w:r>
    </w:p>
    <w:p w:rsidR="00C93EFD" w:rsidRPr="00281559" w:rsidRDefault="003766DF">
      <w:pPr>
        <w:widowControl w:val="0"/>
        <w:autoSpaceDE w:val="0"/>
        <w:autoSpaceDN w:val="0"/>
        <w:adjustRightInd w:val="0"/>
        <w:rPr>
          <w:sz w:val="22"/>
          <w:szCs w:val="22"/>
        </w:rPr>
      </w:pPr>
      <w:r w:rsidRPr="00281559">
        <w:rPr>
          <w:sz w:val="22"/>
          <w:szCs w:val="22"/>
        </w:rPr>
        <w:t xml:space="preserve"> </w:t>
      </w:r>
      <w:r w:rsidR="00C93EFD" w:rsidRPr="00281559">
        <w:rPr>
          <w:sz w:val="22"/>
          <w:szCs w:val="22"/>
        </w:rPr>
        <w:t>(Пророк</w:t>
      </w:r>
      <w:r w:rsidRPr="00281559">
        <w:rPr>
          <w:sz w:val="22"/>
          <w:szCs w:val="22"/>
        </w:rPr>
        <w:t>, (с.г.с.),</w:t>
      </w:r>
      <w:r w:rsidR="00C93EFD" w:rsidRPr="00281559">
        <w:rPr>
          <w:sz w:val="22"/>
          <w:szCs w:val="22"/>
        </w:rPr>
        <w:t>) сказал:</w:t>
      </w:r>
    </w:p>
    <w:p w:rsidR="00C93EFD" w:rsidRPr="00281559" w:rsidRDefault="00C93EFD" w:rsidP="00007830">
      <w:pPr>
        <w:widowControl w:val="0"/>
        <w:autoSpaceDE w:val="0"/>
        <w:autoSpaceDN w:val="0"/>
        <w:adjustRightInd w:val="0"/>
        <w:rPr>
          <w:sz w:val="22"/>
          <w:szCs w:val="22"/>
        </w:rPr>
      </w:pPr>
      <w:r w:rsidRPr="00281559">
        <w:rPr>
          <w:b/>
          <w:i/>
          <w:sz w:val="22"/>
          <w:szCs w:val="22"/>
        </w:rPr>
        <w:t>"Это (касается) только представления, однако тот, у кого по</w:t>
      </w:r>
      <w:r w:rsidRPr="00281559">
        <w:rPr>
          <w:b/>
          <w:i/>
          <w:sz w:val="22"/>
          <w:szCs w:val="22"/>
        </w:rPr>
        <w:softHyphen/>
        <w:t>требуют полного отчёта, будет подвергнут наказанию</w:t>
      </w:r>
      <w:r w:rsidR="00B26C40">
        <w:rPr>
          <w:rStyle w:val="FootnoteReference"/>
          <w:b/>
          <w:i/>
          <w:sz w:val="22"/>
          <w:szCs w:val="22"/>
        </w:rPr>
        <w:footnoteReference w:id="419"/>
      </w:r>
      <w:r w:rsidRPr="00281559">
        <w:rPr>
          <w:b/>
          <w:i/>
          <w:sz w:val="22"/>
          <w:szCs w:val="22"/>
        </w:rPr>
        <w:t>.»</w:t>
      </w:r>
      <w:r w:rsidR="005A0ED1">
        <w:rPr>
          <w:b/>
          <w:i/>
          <w:sz w:val="22"/>
          <w:szCs w:val="22"/>
        </w:rPr>
        <w:t xml:space="preserve">                           </w:t>
      </w:r>
      <w:r w:rsidRPr="00281559">
        <w:rPr>
          <w:sz w:val="22"/>
          <w:szCs w:val="22"/>
        </w:rPr>
        <w:t xml:space="preserve">Аль-Бухари, </w:t>
      </w:r>
      <w:r w:rsidR="0095015B" w:rsidRPr="00281559">
        <w:rPr>
          <w:sz w:val="22"/>
          <w:szCs w:val="22"/>
        </w:rPr>
        <w:t>Ат-Тирмизи</w:t>
      </w:r>
      <w:r w:rsidRPr="00281559">
        <w:rPr>
          <w:sz w:val="22"/>
          <w:szCs w:val="22"/>
        </w:rPr>
        <w:t>, Ахмад.</w:t>
      </w:r>
    </w:p>
    <w:p w:rsidR="00C93EFD" w:rsidRPr="00281559" w:rsidRDefault="00C93EFD">
      <w:pPr>
        <w:widowControl w:val="0"/>
        <w:autoSpaceDE w:val="0"/>
        <w:autoSpaceDN w:val="0"/>
        <w:adjustRightInd w:val="0"/>
        <w:rPr>
          <w:sz w:val="22"/>
          <w:szCs w:val="22"/>
        </w:rPr>
      </w:pPr>
      <w:r w:rsidRPr="00281559">
        <w:rPr>
          <w:sz w:val="22"/>
          <w:szCs w:val="22"/>
        </w:rPr>
        <w:t>И ранее нами уже приводились аяты Корана и хадисы, в ко</w:t>
      </w:r>
      <w:r w:rsidRPr="00281559">
        <w:rPr>
          <w:sz w:val="22"/>
          <w:szCs w:val="22"/>
        </w:rPr>
        <w:softHyphen/>
        <w:t>торых говорится о сборе людей в День воскресения, об их поло</w:t>
      </w:r>
      <w:r w:rsidRPr="00281559">
        <w:rPr>
          <w:sz w:val="22"/>
          <w:szCs w:val="22"/>
        </w:rPr>
        <w:softHyphen/>
        <w:t>жении в период ожидания начала Суда, о Весах, о разворачива</w:t>
      </w:r>
      <w:r w:rsidRPr="00281559">
        <w:rPr>
          <w:sz w:val="22"/>
          <w:szCs w:val="22"/>
        </w:rPr>
        <w:softHyphen/>
        <w:t>нии свитков с записями их дел, о представлении этих дел на Суд, о расчёте, о Сирате, о видах заступничества и прочих вещах. Благодаря этому станет известно об отличиях в степенях людей и их положении в мире вечном, что будет определяться степе</w:t>
      </w:r>
      <w:r w:rsidRPr="00281559">
        <w:rPr>
          <w:sz w:val="22"/>
          <w:szCs w:val="22"/>
        </w:rPr>
        <w:softHyphen/>
        <w:t>нью их повиновения или неповиновения их Господу в мире этом, и о том, что есть среди них опережающие, умеренные и обижаю</w:t>
      </w:r>
      <w:r w:rsidRPr="00281559">
        <w:rPr>
          <w:sz w:val="22"/>
          <w:szCs w:val="22"/>
        </w:rPr>
        <w:softHyphen/>
        <w:t>щие сами себя</w:t>
      </w:r>
      <w:r w:rsidR="00B96CB4">
        <w:rPr>
          <w:sz w:val="22"/>
          <w:szCs w:val="22"/>
        </w:rPr>
        <w:t>.</w:t>
      </w:r>
      <w:r w:rsidR="00B96CB4">
        <w:rPr>
          <w:rStyle w:val="FootnoteReference"/>
          <w:sz w:val="22"/>
          <w:szCs w:val="22"/>
        </w:rPr>
        <w:footnoteReference w:id="420"/>
      </w:r>
    </w:p>
    <w:p w:rsidR="00C93EFD" w:rsidRPr="00281559" w:rsidRDefault="00C93EFD">
      <w:pPr>
        <w:widowControl w:val="0"/>
        <w:autoSpaceDE w:val="0"/>
        <w:autoSpaceDN w:val="0"/>
        <w:adjustRightInd w:val="0"/>
        <w:rPr>
          <w:sz w:val="22"/>
          <w:szCs w:val="22"/>
        </w:rPr>
      </w:pPr>
      <w:r w:rsidRPr="00281559">
        <w:rPr>
          <w:sz w:val="22"/>
          <w:szCs w:val="22"/>
        </w:rPr>
        <w:t>Если тебе понятно это, то знай, что исходя из того, о чём го</w:t>
      </w:r>
      <w:r w:rsidRPr="00281559">
        <w:rPr>
          <w:sz w:val="22"/>
          <w:szCs w:val="22"/>
        </w:rPr>
        <w:softHyphen/>
        <w:t>ворится в аятах Корана и хадисах, составляющих собой сунну</w:t>
      </w:r>
      <w:r w:rsidR="00422580" w:rsidRPr="00281559">
        <w:rPr>
          <w:sz w:val="22"/>
          <w:szCs w:val="22"/>
        </w:rPr>
        <w:t xml:space="preserve"> </w:t>
      </w:r>
      <w:r w:rsidRPr="00281559">
        <w:rPr>
          <w:sz w:val="22"/>
          <w:szCs w:val="22"/>
        </w:rPr>
        <w:t>пророка</w:t>
      </w:r>
      <w:r w:rsidR="00422580" w:rsidRPr="00281559">
        <w:rPr>
          <w:sz w:val="22"/>
          <w:szCs w:val="22"/>
        </w:rPr>
        <w:t xml:space="preserve">, (с.г.с.), </w:t>
      </w:r>
      <w:r w:rsidRPr="00281559">
        <w:rPr>
          <w:sz w:val="22"/>
          <w:szCs w:val="22"/>
        </w:rPr>
        <w:t>и того, чем</w:t>
      </w:r>
      <w:r w:rsidR="0095015B" w:rsidRPr="00281559">
        <w:rPr>
          <w:sz w:val="22"/>
          <w:szCs w:val="22"/>
        </w:rPr>
        <w:t>у следовали наши праведные предшественники</w:t>
      </w:r>
      <w:r w:rsidRPr="00281559">
        <w:rPr>
          <w:sz w:val="22"/>
          <w:szCs w:val="22"/>
        </w:rPr>
        <w:t>, коими являются сподвижники, из которых состоя</w:t>
      </w:r>
      <w:r w:rsidRPr="00281559">
        <w:rPr>
          <w:sz w:val="22"/>
          <w:szCs w:val="22"/>
        </w:rPr>
        <w:softHyphen/>
        <w:t>ло первое поколение ислама, и последовавшие за ними с чисты</w:t>
      </w:r>
      <w:r w:rsidRPr="00281559">
        <w:rPr>
          <w:sz w:val="22"/>
          <w:szCs w:val="22"/>
        </w:rPr>
        <w:softHyphen/>
        <w:t>ми сердцами, в том числе лучшие толкователи Корана и знатоки</w:t>
      </w:r>
    </w:p>
    <w:p w:rsidR="00C93EFD" w:rsidRPr="00281559" w:rsidRDefault="00C93EFD">
      <w:pPr>
        <w:widowControl w:val="0"/>
        <w:autoSpaceDE w:val="0"/>
        <w:autoSpaceDN w:val="0"/>
        <w:adjustRightInd w:val="0"/>
        <w:rPr>
          <w:sz w:val="22"/>
          <w:szCs w:val="22"/>
        </w:rPr>
      </w:pPr>
      <w:r w:rsidRPr="00281559">
        <w:rPr>
          <w:sz w:val="22"/>
          <w:szCs w:val="22"/>
        </w:rPr>
        <w:t>сунны, грешники из числа исповедующих религию единобожия подразделяются на три разряда.</w:t>
      </w:r>
    </w:p>
    <w:p w:rsidR="00C93EFD" w:rsidRPr="00281559" w:rsidRDefault="00C93EFD">
      <w:pPr>
        <w:widowControl w:val="0"/>
        <w:autoSpaceDE w:val="0"/>
        <w:autoSpaceDN w:val="0"/>
        <w:adjustRightInd w:val="0"/>
        <w:rPr>
          <w:sz w:val="22"/>
          <w:szCs w:val="22"/>
        </w:rPr>
      </w:pPr>
      <w:r w:rsidRPr="00281559">
        <w:rPr>
          <w:b/>
          <w:sz w:val="22"/>
          <w:szCs w:val="22"/>
        </w:rPr>
        <w:t>ПЕРВЫЙ:</w:t>
      </w:r>
      <w:r w:rsidRPr="00281559">
        <w:rPr>
          <w:sz w:val="22"/>
          <w:szCs w:val="22"/>
        </w:rPr>
        <w:t xml:space="preserve"> к нему относятся те люди, добрые дела которых перевесят собой дурные: такие войдут в рай, и огонь никогда не коснётся их.</w:t>
      </w:r>
    </w:p>
    <w:p w:rsidR="00C93EFD" w:rsidRPr="00281559" w:rsidRDefault="00C93EFD">
      <w:pPr>
        <w:widowControl w:val="0"/>
        <w:autoSpaceDE w:val="0"/>
        <w:autoSpaceDN w:val="0"/>
        <w:adjustRightInd w:val="0"/>
        <w:rPr>
          <w:sz w:val="22"/>
          <w:szCs w:val="22"/>
        </w:rPr>
      </w:pPr>
      <w:r w:rsidRPr="00281559">
        <w:rPr>
          <w:b/>
          <w:sz w:val="22"/>
          <w:szCs w:val="22"/>
        </w:rPr>
        <w:t>ВТОРОЙ:</w:t>
      </w:r>
      <w:r w:rsidRPr="00281559">
        <w:rPr>
          <w:sz w:val="22"/>
          <w:szCs w:val="22"/>
        </w:rPr>
        <w:t xml:space="preserve"> этот разряд составят собой те люди, добрые дела которых сравнятся по количеству с </w:t>
      </w:r>
      <w:r w:rsidRPr="00281559">
        <w:rPr>
          <w:sz w:val="22"/>
          <w:szCs w:val="22"/>
        </w:rPr>
        <w:lastRenderedPageBreak/>
        <w:t>дурными, в результате чего их дурные дела не позволят им войти в рай, а их добрые дела уберегут их от огня.</w:t>
      </w:r>
    </w:p>
    <w:p w:rsidR="00C93EFD" w:rsidRPr="00281559" w:rsidRDefault="00C93EFD">
      <w:pPr>
        <w:widowControl w:val="0"/>
        <w:autoSpaceDE w:val="0"/>
        <w:autoSpaceDN w:val="0"/>
        <w:adjustRightInd w:val="0"/>
        <w:rPr>
          <w:sz w:val="22"/>
          <w:szCs w:val="22"/>
        </w:rPr>
      </w:pPr>
      <w:r w:rsidRPr="00281559">
        <w:rPr>
          <w:sz w:val="22"/>
          <w:szCs w:val="22"/>
        </w:rPr>
        <w:t>Эти люди окажутся на преградах</w:t>
      </w:r>
      <w:r w:rsidR="00B96CB4">
        <w:rPr>
          <w:rStyle w:val="FootnoteReference"/>
          <w:sz w:val="22"/>
          <w:szCs w:val="22"/>
        </w:rPr>
        <w:footnoteReference w:id="421"/>
      </w:r>
      <w:r w:rsidRPr="00281559">
        <w:rPr>
          <w:sz w:val="22"/>
          <w:szCs w:val="22"/>
        </w:rPr>
        <w:t>, и говоря о них, Аллах Все</w:t>
      </w:r>
      <w:r w:rsidRPr="00281559">
        <w:rPr>
          <w:sz w:val="22"/>
          <w:szCs w:val="22"/>
        </w:rPr>
        <w:softHyphen/>
        <w:t>вышний упомянул, что они будут удерживаться между раем и адом, сколько пожелает Аллах, после чего им будет позволено войти в рай. Аллах Всевышний сказал об этом, после того, как поведал о том, что обитатели рая войдут в рай, а обитатели огня окажутся в огне, и тогда эти люди станут взывать к тем и другим.</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BE4B3C" w:rsidRPr="00281559" w:rsidRDefault="00EA061F">
      <w:pPr>
        <w:widowControl w:val="0"/>
        <w:autoSpaceDE w:val="0"/>
        <w:autoSpaceDN w:val="0"/>
        <w:adjustRightInd w:val="0"/>
        <w:rPr>
          <w:b/>
          <w:sz w:val="22"/>
          <w:szCs w:val="22"/>
        </w:rPr>
      </w:pPr>
      <w:r w:rsidRPr="00281559">
        <w:rPr>
          <w:b/>
          <w:sz w:val="22"/>
          <w:szCs w:val="22"/>
        </w:rPr>
        <w:t>«</w:t>
      </w:r>
      <w:r w:rsidR="00C93EFD" w:rsidRPr="00281559">
        <w:rPr>
          <w:b/>
          <w:sz w:val="22"/>
          <w:szCs w:val="22"/>
        </w:rPr>
        <w:t>Между ними</w:t>
      </w:r>
      <w:r w:rsidR="004010D3">
        <w:rPr>
          <w:rStyle w:val="FootnoteReference"/>
          <w:b/>
          <w:sz w:val="22"/>
          <w:szCs w:val="22"/>
        </w:rPr>
        <w:footnoteReference w:id="422"/>
      </w:r>
      <w:r w:rsidR="00C93EFD" w:rsidRPr="00281559">
        <w:rPr>
          <w:b/>
          <w:sz w:val="22"/>
          <w:szCs w:val="22"/>
        </w:rPr>
        <w:t xml:space="preserve"> (окажется) завеса, а на преградах (будут нахо</w:t>
      </w:r>
      <w:r w:rsidR="00C93EFD" w:rsidRPr="00281559">
        <w:rPr>
          <w:b/>
          <w:sz w:val="22"/>
          <w:szCs w:val="22"/>
        </w:rPr>
        <w:softHyphen/>
        <w:t>диться) люди, которые распознают всех по их приметам</w:t>
      </w:r>
      <w:r w:rsidR="004010D3">
        <w:rPr>
          <w:rStyle w:val="FootnoteReference"/>
          <w:b/>
          <w:sz w:val="22"/>
          <w:szCs w:val="22"/>
        </w:rPr>
        <w:footnoteReference w:id="423"/>
      </w:r>
      <w:r w:rsidR="00C93EFD" w:rsidRPr="00281559">
        <w:rPr>
          <w:b/>
          <w:sz w:val="22"/>
          <w:szCs w:val="22"/>
        </w:rPr>
        <w:t>. Они обратятся к обитателям рая (со словами): "Мир вам!" Сами они (пока) не войдут в рай, но будут жаждать (его)</w:t>
      </w:r>
      <w:r w:rsidR="00B76096">
        <w:rPr>
          <w:rStyle w:val="FootnoteReference"/>
          <w:b/>
          <w:sz w:val="22"/>
          <w:szCs w:val="22"/>
        </w:rPr>
        <w:footnoteReference w:id="424"/>
      </w:r>
      <w:r w:rsidR="00C93EFD" w:rsidRPr="00281559">
        <w:rPr>
          <w:b/>
          <w:sz w:val="22"/>
          <w:szCs w:val="22"/>
        </w:rPr>
        <w:t>. А когда взо</w:t>
      </w:r>
      <w:r w:rsidR="00C93EFD" w:rsidRPr="00281559">
        <w:rPr>
          <w:b/>
          <w:sz w:val="22"/>
          <w:szCs w:val="22"/>
        </w:rPr>
        <w:softHyphen/>
        <w:t>ры их будут обращаться к обитателям огня, они станут гово</w:t>
      </w:r>
      <w:r w:rsidR="00C93EFD" w:rsidRPr="00281559">
        <w:rPr>
          <w:b/>
          <w:sz w:val="22"/>
          <w:szCs w:val="22"/>
        </w:rPr>
        <w:softHyphen/>
        <w:t>рить: "Господь наш, не помешай нас с людьми несправедливы</w:t>
      </w:r>
      <w:r w:rsidR="00C93EFD" w:rsidRPr="00281559">
        <w:rPr>
          <w:b/>
          <w:sz w:val="22"/>
          <w:szCs w:val="22"/>
        </w:rPr>
        <w:softHyphen/>
        <w:t>ми!"</w:t>
      </w:r>
      <w:r w:rsidR="005A0ED1">
        <w:rPr>
          <w:b/>
          <w:sz w:val="22"/>
          <w:szCs w:val="22"/>
        </w:rPr>
        <w:t xml:space="preserve"> </w:t>
      </w:r>
      <w:r w:rsidR="00C93EFD" w:rsidRPr="00281559">
        <w:rPr>
          <w:b/>
          <w:sz w:val="22"/>
          <w:szCs w:val="22"/>
        </w:rPr>
        <w:t>Оказавшиеся на преградах станут обращаться к тем лю</w:t>
      </w:r>
      <w:r w:rsidR="00C93EFD" w:rsidRPr="00281559">
        <w:rPr>
          <w:b/>
          <w:sz w:val="22"/>
          <w:szCs w:val="22"/>
        </w:rPr>
        <w:softHyphen/>
        <w:t>дям, которых они узнают по их приметам</w:t>
      </w:r>
      <w:r w:rsidR="00B76096">
        <w:rPr>
          <w:rStyle w:val="FootnoteReference"/>
          <w:b/>
          <w:sz w:val="22"/>
          <w:szCs w:val="22"/>
        </w:rPr>
        <w:footnoteReference w:id="425"/>
      </w:r>
      <w:r w:rsidR="00C93EFD" w:rsidRPr="00281559">
        <w:rPr>
          <w:b/>
          <w:sz w:val="22"/>
          <w:szCs w:val="22"/>
        </w:rPr>
        <w:t>, говоря: "Не помог</w:t>
      </w:r>
      <w:r w:rsidR="00C93EFD" w:rsidRPr="00281559">
        <w:rPr>
          <w:b/>
          <w:sz w:val="22"/>
          <w:szCs w:val="22"/>
        </w:rPr>
        <w:softHyphen/>
        <w:t>ло вам ваше сборище</w:t>
      </w:r>
      <w:r w:rsidR="00B76096">
        <w:rPr>
          <w:rStyle w:val="FootnoteReference"/>
          <w:b/>
          <w:sz w:val="22"/>
          <w:szCs w:val="22"/>
        </w:rPr>
        <w:footnoteReference w:id="426"/>
      </w:r>
      <w:r w:rsidR="00C93EFD" w:rsidRPr="00281559">
        <w:rPr>
          <w:b/>
          <w:sz w:val="22"/>
          <w:szCs w:val="22"/>
        </w:rPr>
        <w:t xml:space="preserve"> и то, чем вы гордились!"</w:t>
      </w:r>
      <w:r w:rsidR="005A0ED1">
        <w:rPr>
          <w:b/>
          <w:sz w:val="22"/>
          <w:szCs w:val="22"/>
        </w:rPr>
        <w:t xml:space="preserve"> </w:t>
      </w:r>
      <w:r w:rsidR="00C93EFD" w:rsidRPr="00281559">
        <w:rPr>
          <w:b/>
          <w:sz w:val="22"/>
          <w:szCs w:val="22"/>
        </w:rPr>
        <w:t>Не тем ли, относительно которых вы клялись, что Аллах не окажет им (Сво</w:t>
      </w:r>
      <w:r w:rsidR="00C93EFD" w:rsidRPr="00281559">
        <w:rPr>
          <w:b/>
          <w:sz w:val="22"/>
          <w:szCs w:val="22"/>
        </w:rPr>
        <w:softHyphen/>
        <w:t>ей) милости (, будет сказано Аллахом Всевышним обитателям преград): "Войдите в рай, нечего вам бояться и не станете вы</w:t>
      </w:r>
      <w:r w:rsidR="00CD4522" w:rsidRPr="00281559">
        <w:rPr>
          <w:b/>
          <w:sz w:val="22"/>
          <w:szCs w:val="22"/>
        </w:rPr>
        <w:t xml:space="preserve"> </w:t>
      </w:r>
      <w:r w:rsidR="00BE4B3C" w:rsidRPr="00281559">
        <w:rPr>
          <w:b/>
          <w:sz w:val="22"/>
          <w:szCs w:val="22"/>
        </w:rPr>
        <w:t>печалиться</w:t>
      </w:r>
      <w:r w:rsidR="00C93EFD" w:rsidRPr="00281559">
        <w:rPr>
          <w:b/>
          <w:sz w:val="22"/>
          <w:szCs w:val="22"/>
        </w:rPr>
        <w:t>!"?»</w:t>
      </w:r>
    </w:p>
    <w:p w:rsidR="00C93EFD" w:rsidRPr="00281559" w:rsidRDefault="00C93EFD" w:rsidP="00BE4B3C">
      <w:pPr>
        <w:widowControl w:val="0"/>
        <w:autoSpaceDE w:val="0"/>
        <w:autoSpaceDN w:val="0"/>
        <w:adjustRightInd w:val="0"/>
        <w:ind w:left="5040" w:firstLine="720"/>
        <w:rPr>
          <w:sz w:val="22"/>
          <w:szCs w:val="22"/>
        </w:rPr>
      </w:pPr>
      <w:r w:rsidRPr="00281559">
        <w:rPr>
          <w:sz w:val="22"/>
          <w:szCs w:val="22"/>
        </w:rPr>
        <w:t>Пр</w:t>
      </w:r>
      <w:r w:rsidR="00BE4B3C" w:rsidRPr="00281559">
        <w:rPr>
          <w:sz w:val="22"/>
          <w:szCs w:val="22"/>
        </w:rPr>
        <w:t>е</w:t>
      </w:r>
      <w:r w:rsidRPr="00281559">
        <w:rPr>
          <w:sz w:val="22"/>
          <w:szCs w:val="22"/>
        </w:rPr>
        <w:t>гр</w:t>
      </w:r>
      <w:r w:rsidR="00BE4B3C" w:rsidRPr="00281559">
        <w:rPr>
          <w:sz w:val="22"/>
          <w:szCs w:val="22"/>
        </w:rPr>
        <w:t>а</w:t>
      </w:r>
      <w:r w:rsidRPr="00281559">
        <w:rPr>
          <w:sz w:val="22"/>
          <w:szCs w:val="22"/>
        </w:rPr>
        <w:t>д</w:t>
      </w:r>
      <w:r w:rsidR="00BE4B3C" w:rsidRPr="00281559">
        <w:rPr>
          <w:sz w:val="22"/>
          <w:szCs w:val="22"/>
        </w:rPr>
        <w:t>ы</w:t>
      </w:r>
      <w:r w:rsidRPr="00281559">
        <w:rPr>
          <w:sz w:val="22"/>
          <w:szCs w:val="22"/>
        </w:rPr>
        <w:t>, 46-49.</w:t>
      </w:r>
    </w:p>
    <w:p w:rsidR="00C93EFD" w:rsidRPr="00281559" w:rsidRDefault="00C93EFD">
      <w:pPr>
        <w:widowControl w:val="0"/>
        <w:autoSpaceDE w:val="0"/>
        <w:autoSpaceDN w:val="0"/>
        <w:adjustRightInd w:val="0"/>
        <w:rPr>
          <w:sz w:val="22"/>
          <w:szCs w:val="22"/>
        </w:rPr>
      </w:pPr>
      <w:r w:rsidRPr="00281559">
        <w:rPr>
          <w:b/>
          <w:sz w:val="22"/>
          <w:szCs w:val="22"/>
        </w:rPr>
        <w:t>ТРЕТИЙ:</w:t>
      </w:r>
      <w:r w:rsidRPr="00281559">
        <w:rPr>
          <w:sz w:val="22"/>
          <w:szCs w:val="22"/>
        </w:rPr>
        <w:t xml:space="preserve"> люди, которые составят собой этот разряд, встре</w:t>
      </w:r>
      <w:r w:rsidRPr="00281559">
        <w:rPr>
          <w:sz w:val="22"/>
          <w:szCs w:val="22"/>
        </w:rPr>
        <w:softHyphen/>
        <w:t>тят Аллаха, не прекратив совершать тяжкие грехи и предаваясь разврату, но вместе с тем они не перестанут придерживаться ре</w:t>
      </w:r>
      <w:r w:rsidRPr="00281559">
        <w:rPr>
          <w:sz w:val="22"/>
          <w:szCs w:val="22"/>
        </w:rPr>
        <w:softHyphen/>
        <w:t>лигии единобожия и сохранят веру. Их дурные дела перевесят со</w:t>
      </w:r>
      <w:r w:rsidRPr="00281559">
        <w:rPr>
          <w:sz w:val="22"/>
          <w:szCs w:val="22"/>
        </w:rPr>
        <w:softHyphen/>
        <w:t>бой дела добрые, и они войдут в огонь сообразно своим грехам: среди них окажутся такие, которым огонь станет доходить до щиколоток, и такие, которых он охватит до середины голеней, и такие, которым он будет доставать до колен, и даже такие, кто окажется охваченным огнём полностью, если не считать следов от земных поклонов, которых Аллах запретит касаться огню.</w:t>
      </w:r>
    </w:p>
    <w:p w:rsidR="00C93EFD" w:rsidRPr="00281559" w:rsidRDefault="00C93EFD">
      <w:pPr>
        <w:widowControl w:val="0"/>
        <w:autoSpaceDE w:val="0"/>
        <w:autoSpaceDN w:val="0"/>
        <w:adjustRightInd w:val="0"/>
        <w:rPr>
          <w:sz w:val="22"/>
          <w:szCs w:val="22"/>
        </w:rPr>
      </w:pPr>
      <w:r w:rsidRPr="00281559">
        <w:rPr>
          <w:sz w:val="22"/>
          <w:szCs w:val="22"/>
        </w:rPr>
        <w:t>За тех людей, что будут принадлежать к этому разряду, Аллах Всевышний позволит заступиться нашему пророку Мухаммаду</w:t>
      </w:r>
      <w:r w:rsidR="000D35A9" w:rsidRPr="00281559">
        <w:rPr>
          <w:sz w:val="22"/>
          <w:szCs w:val="22"/>
        </w:rPr>
        <w:t xml:space="preserve">, (с.г.с.), </w:t>
      </w:r>
      <w:r w:rsidRPr="00281559">
        <w:rPr>
          <w:sz w:val="22"/>
          <w:szCs w:val="22"/>
        </w:rPr>
        <w:t>а после него -другим пророкам, праведникам, ангелам и тем, кого Он пожелает почтить, даровав им право заступничества. И Он установит для них определённый предел, и они станут вы</w:t>
      </w:r>
      <w:r w:rsidRPr="00281559">
        <w:rPr>
          <w:sz w:val="22"/>
          <w:szCs w:val="22"/>
        </w:rPr>
        <w:softHyphen/>
        <w:t>водить их, после чего Он снова установит для них определённый предел, и они снова станут выводить их из огня. Так, сначала выведут они тех, у кого в сердце окажется благо (хайр</w:t>
      </w:r>
      <w:r w:rsidR="001F3F3C" w:rsidRPr="00281559">
        <w:rPr>
          <w:sz w:val="22"/>
          <w:szCs w:val="22"/>
        </w:rPr>
        <w:t>)</w:t>
      </w:r>
      <w:r w:rsidR="00550629">
        <w:rPr>
          <w:rStyle w:val="FootnoteReference"/>
          <w:sz w:val="22"/>
          <w:szCs w:val="22"/>
        </w:rPr>
        <w:footnoteReference w:id="427"/>
      </w:r>
      <w:r w:rsidRPr="00281559">
        <w:rPr>
          <w:sz w:val="22"/>
          <w:szCs w:val="22"/>
        </w:rPr>
        <w:t xml:space="preserve"> весом с ди</w:t>
      </w:r>
      <w:r w:rsidRPr="00281559">
        <w:rPr>
          <w:sz w:val="22"/>
          <w:szCs w:val="22"/>
        </w:rPr>
        <w:softHyphen/>
        <w:t xml:space="preserve">нар, потом - тех, у кого в сердце окажется </w:t>
      </w:r>
      <w:r w:rsidR="001F3F3C" w:rsidRPr="00281559">
        <w:rPr>
          <w:sz w:val="22"/>
          <w:szCs w:val="22"/>
        </w:rPr>
        <w:t>благо</w:t>
      </w:r>
      <w:r w:rsidRPr="00281559">
        <w:rPr>
          <w:sz w:val="22"/>
          <w:szCs w:val="22"/>
        </w:rPr>
        <w:t xml:space="preserve"> весом с полови</w:t>
      </w:r>
      <w:r w:rsidRPr="00281559">
        <w:rPr>
          <w:sz w:val="22"/>
          <w:szCs w:val="22"/>
        </w:rPr>
        <w:softHyphen/>
        <w:t xml:space="preserve">ну динара, потом - тех, у кого в сердце окажется благо весом с пшеничное зерно, и так будет продолжаться до тех пор, пока не выведут они тех, у кого в сердце окажется благо весом хотя бы с пылинку и даже менее того, после чего эти заступники скажут: </w:t>
      </w:r>
      <w:r w:rsidRPr="00281559">
        <w:rPr>
          <w:i/>
          <w:sz w:val="22"/>
          <w:szCs w:val="22"/>
        </w:rPr>
        <w:t>"Господь наш, не оставили мы там никакого блага!",</w:t>
      </w:r>
      <w:r w:rsidRPr="00281559">
        <w:rPr>
          <w:sz w:val="22"/>
          <w:szCs w:val="22"/>
        </w:rPr>
        <w:t xml:space="preserve"> - и не оста</w:t>
      </w:r>
      <w:r w:rsidRPr="00281559">
        <w:rPr>
          <w:sz w:val="22"/>
          <w:szCs w:val="22"/>
        </w:rPr>
        <w:softHyphen/>
        <w:t>нется в огне навеки никто из тех, кто умер, исповедуя религию единобожия, независимо от того, какими были его дела.</w:t>
      </w:r>
    </w:p>
    <w:p w:rsidR="00C93EFD" w:rsidRPr="00281559" w:rsidRDefault="00C93EFD">
      <w:pPr>
        <w:widowControl w:val="0"/>
        <w:autoSpaceDE w:val="0"/>
        <w:autoSpaceDN w:val="0"/>
        <w:adjustRightInd w:val="0"/>
        <w:rPr>
          <w:sz w:val="22"/>
          <w:szCs w:val="22"/>
        </w:rPr>
      </w:pPr>
      <w:r w:rsidRPr="00281559">
        <w:rPr>
          <w:sz w:val="22"/>
          <w:szCs w:val="22"/>
        </w:rPr>
        <w:t>Чем больше будет вера таких людей и чем легче будут их пре</w:t>
      </w:r>
      <w:r w:rsidRPr="00281559">
        <w:rPr>
          <w:sz w:val="22"/>
          <w:szCs w:val="22"/>
        </w:rPr>
        <w:softHyphen/>
        <w:t xml:space="preserve">грешения, тем более лёгким мукам в </w:t>
      </w:r>
      <w:r w:rsidRPr="00281559">
        <w:rPr>
          <w:sz w:val="22"/>
          <w:szCs w:val="22"/>
        </w:rPr>
        <w:lastRenderedPageBreak/>
        <w:t>пламени ада они подвергнут</w:t>
      </w:r>
      <w:r w:rsidRPr="00281559">
        <w:rPr>
          <w:sz w:val="22"/>
          <w:szCs w:val="22"/>
        </w:rPr>
        <w:softHyphen/>
        <w:t>ся, тем меньше будут там оставаться и тем скорее покинут его.</w:t>
      </w:r>
    </w:p>
    <w:p w:rsidR="00C93EFD" w:rsidRPr="00281559" w:rsidRDefault="00C93EFD">
      <w:pPr>
        <w:widowControl w:val="0"/>
        <w:autoSpaceDE w:val="0"/>
        <w:autoSpaceDN w:val="0"/>
        <w:adjustRightInd w:val="0"/>
        <w:rPr>
          <w:sz w:val="22"/>
          <w:szCs w:val="22"/>
        </w:rPr>
      </w:pPr>
      <w:r w:rsidRPr="00281559">
        <w:rPr>
          <w:sz w:val="22"/>
          <w:szCs w:val="22"/>
        </w:rPr>
        <w:t>И наоборот, чем более тяжкими окажутся их грехи и чем сла</w:t>
      </w:r>
      <w:r w:rsidRPr="00281559">
        <w:rPr>
          <w:sz w:val="22"/>
          <w:szCs w:val="22"/>
        </w:rPr>
        <w:softHyphen/>
        <w:t>бее будет их вера, тем более тяжкие и долгие муки они испыта</w:t>
      </w:r>
      <w:r w:rsidRPr="00281559">
        <w:rPr>
          <w:sz w:val="22"/>
          <w:szCs w:val="22"/>
        </w:rPr>
        <w:softHyphen/>
        <w:t>ют. Об этом говорится в великом множестве хадисов и на это</w:t>
      </w:r>
    </w:p>
    <w:p w:rsidR="00C93EFD" w:rsidRPr="00281559" w:rsidRDefault="00C93EFD">
      <w:pPr>
        <w:widowControl w:val="0"/>
        <w:autoSpaceDE w:val="0"/>
        <w:autoSpaceDN w:val="0"/>
        <w:adjustRightInd w:val="0"/>
        <w:rPr>
          <w:sz w:val="22"/>
          <w:szCs w:val="22"/>
        </w:rPr>
      </w:pPr>
      <w:r w:rsidRPr="00281559">
        <w:rPr>
          <w:sz w:val="22"/>
          <w:szCs w:val="22"/>
        </w:rPr>
        <w:t>указал пророк</w:t>
      </w:r>
      <w:r w:rsidR="004759B4" w:rsidRPr="00281559">
        <w:rPr>
          <w:sz w:val="22"/>
          <w:szCs w:val="22"/>
        </w:rPr>
        <w:t xml:space="preserve">, (с.г.с.), </w:t>
      </w:r>
      <w:r w:rsidRPr="00281559">
        <w:rPr>
          <w:sz w:val="22"/>
          <w:szCs w:val="22"/>
        </w:rPr>
        <w:t>который сказал:</w:t>
      </w:r>
    </w:p>
    <w:p w:rsidR="00C93EFD" w:rsidRPr="00281559" w:rsidRDefault="004759B4">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«Тому, кто скажет: "Нет бога, кроме Аллаха ", - (эти слова) принесут пользу в один из дней, даже если (это и случится) пос</w:t>
      </w:r>
      <w:r w:rsidR="00C93EFD" w:rsidRPr="00281559">
        <w:rPr>
          <w:b/>
          <w:i/>
          <w:sz w:val="22"/>
          <w:szCs w:val="22"/>
        </w:rPr>
        <w:softHyphen/>
        <w:t>ле того, как его постигнет наказание</w:t>
      </w:r>
      <w:r w:rsidR="00550629">
        <w:rPr>
          <w:rStyle w:val="FootnoteReference"/>
          <w:b/>
          <w:i/>
          <w:sz w:val="22"/>
          <w:szCs w:val="22"/>
        </w:rPr>
        <w:footnoteReference w:id="428"/>
      </w:r>
      <w:r w:rsidR="00C93EFD" w:rsidRPr="00281559">
        <w:rPr>
          <w:b/>
          <w:i/>
          <w:sz w:val="22"/>
          <w:szCs w:val="22"/>
        </w:rPr>
        <w:t>».</w:t>
      </w:r>
    </w:p>
    <w:p w:rsidR="004759B4" w:rsidRPr="00281559" w:rsidRDefault="004759B4" w:rsidP="004759B4">
      <w:pPr>
        <w:widowControl w:val="0"/>
        <w:autoSpaceDE w:val="0"/>
        <w:autoSpaceDN w:val="0"/>
        <w:adjustRightInd w:val="0"/>
        <w:ind w:left="5760" w:firstLine="720"/>
        <w:rPr>
          <w:sz w:val="22"/>
          <w:szCs w:val="22"/>
        </w:rPr>
      </w:pPr>
      <w:r w:rsidRPr="00281559">
        <w:rPr>
          <w:sz w:val="22"/>
          <w:szCs w:val="22"/>
        </w:rPr>
        <w:t>Аль-Хайсами</w:t>
      </w:r>
    </w:p>
    <w:p w:rsidR="00C93EFD" w:rsidRPr="00281559" w:rsidRDefault="00C93EFD">
      <w:pPr>
        <w:widowControl w:val="0"/>
        <w:autoSpaceDE w:val="0"/>
        <w:autoSpaceDN w:val="0"/>
        <w:adjustRightInd w:val="0"/>
        <w:rPr>
          <w:sz w:val="22"/>
          <w:szCs w:val="22"/>
        </w:rPr>
      </w:pPr>
      <w:r w:rsidRPr="00281559">
        <w:rPr>
          <w:sz w:val="22"/>
          <w:szCs w:val="22"/>
        </w:rPr>
        <w:t>В целом же это является трудным для понимания и опасным местом, относительно которого высказывались разные мнения, а Аллах Всевышний сказал:</w:t>
      </w:r>
    </w:p>
    <w:p w:rsidR="00247087" w:rsidRPr="00281559" w:rsidRDefault="004759B4">
      <w:pPr>
        <w:widowControl w:val="0"/>
        <w:autoSpaceDE w:val="0"/>
        <w:autoSpaceDN w:val="0"/>
        <w:adjustRightInd w:val="0"/>
        <w:rPr>
          <w:b/>
          <w:sz w:val="22"/>
          <w:szCs w:val="22"/>
        </w:rPr>
      </w:pPr>
      <w:r w:rsidRPr="00281559">
        <w:rPr>
          <w:b/>
          <w:sz w:val="22"/>
          <w:szCs w:val="22"/>
        </w:rPr>
        <w:t>«</w:t>
      </w:r>
      <w:r w:rsidR="00C93EFD" w:rsidRPr="00281559">
        <w:rPr>
          <w:b/>
          <w:sz w:val="22"/>
          <w:szCs w:val="22"/>
        </w:rPr>
        <w:t xml:space="preserve">И (тогда) Аллах с соизволения Своего направил тех, кто </w:t>
      </w:r>
      <w:r w:rsidR="00247087" w:rsidRPr="00281559">
        <w:rPr>
          <w:b/>
          <w:sz w:val="22"/>
          <w:szCs w:val="22"/>
        </w:rPr>
        <w:t>уверовал к истине, относительно</w:t>
      </w:r>
      <w:r w:rsidR="00C93EFD" w:rsidRPr="00281559">
        <w:rPr>
          <w:b/>
          <w:sz w:val="22"/>
          <w:szCs w:val="22"/>
        </w:rPr>
        <w:t xml:space="preserve"> которой они</w:t>
      </w:r>
      <w:r w:rsidR="00683178">
        <w:rPr>
          <w:rStyle w:val="FootnoteReference"/>
          <w:b/>
          <w:sz w:val="22"/>
          <w:szCs w:val="22"/>
        </w:rPr>
        <w:footnoteReference w:id="429"/>
      </w:r>
      <w:r w:rsidR="00C93EFD" w:rsidRPr="00281559">
        <w:rPr>
          <w:b/>
          <w:sz w:val="22"/>
          <w:szCs w:val="22"/>
        </w:rPr>
        <w:t xml:space="preserve"> разошлись, ведь Аллах направляет к прямому пути, кого пожелает.</w:t>
      </w:r>
      <w:r w:rsidR="00247087" w:rsidRPr="00281559">
        <w:rPr>
          <w:b/>
          <w:sz w:val="22"/>
          <w:szCs w:val="22"/>
        </w:rPr>
        <w:t>»</w:t>
      </w:r>
    </w:p>
    <w:p w:rsidR="00C93EFD" w:rsidRPr="00281559" w:rsidRDefault="00C93EFD" w:rsidP="00247087">
      <w:pPr>
        <w:widowControl w:val="0"/>
        <w:autoSpaceDE w:val="0"/>
        <w:autoSpaceDN w:val="0"/>
        <w:adjustRightInd w:val="0"/>
        <w:ind w:left="5760" w:firstLine="720"/>
        <w:rPr>
          <w:sz w:val="22"/>
          <w:szCs w:val="22"/>
        </w:rPr>
      </w:pPr>
      <w:r w:rsidRPr="00281559">
        <w:rPr>
          <w:sz w:val="22"/>
          <w:szCs w:val="22"/>
        </w:rPr>
        <w:t xml:space="preserve"> Ко</w:t>
      </w:r>
      <w:r w:rsidR="00247087" w:rsidRPr="00281559">
        <w:rPr>
          <w:sz w:val="22"/>
          <w:szCs w:val="22"/>
        </w:rPr>
        <w:t>р</w:t>
      </w:r>
      <w:r w:rsidRPr="00281559">
        <w:rPr>
          <w:sz w:val="22"/>
          <w:szCs w:val="22"/>
        </w:rPr>
        <w:t>о</w:t>
      </w:r>
      <w:r w:rsidR="00247087" w:rsidRPr="00281559">
        <w:rPr>
          <w:sz w:val="22"/>
          <w:szCs w:val="22"/>
        </w:rPr>
        <w:t>ва,</w:t>
      </w:r>
      <w:r w:rsidRPr="00281559">
        <w:rPr>
          <w:sz w:val="22"/>
          <w:szCs w:val="22"/>
        </w:rPr>
        <w:t xml:space="preserve"> 213</w:t>
      </w:r>
    </w:p>
    <w:p w:rsidR="00C93EFD" w:rsidRPr="00281559" w:rsidRDefault="00C93EFD" w:rsidP="006B6CAC">
      <w:pPr>
        <w:pStyle w:val="2"/>
      </w:pPr>
      <w:bookmarkStart w:id="185" w:name="_Toc469834951"/>
      <w:r w:rsidRPr="00281559">
        <w:t>Вопрос 182. Становится ли применение наказаний, пре</w:t>
      </w:r>
      <w:r w:rsidRPr="00281559">
        <w:softHyphen/>
        <w:t>дусмотренных шариатом за различные прегрешения, искуп</w:t>
      </w:r>
      <w:r w:rsidRPr="00281559">
        <w:softHyphen/>
        <w:t>лением этих прегрешений?</w:t>
      </w:r>
      <w:bookmarkEnd w:id="185"/>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Сообщается, что однажды пророк</w:t>
      </w:r>
      <w:r w:rsidR="000878CE" w:rsidRPr="00281559">
        <w:rPr>
          <w:sz w:val="22"/>
          <w:szCs w:val="22"/>
        </w:rPr>
        <w:t>, (с.г.с.), находив</w:t>
      </w:r>
      <w:r w:rsidRPr="00281559">
        <w:rPr>
          <w:sz w:val="22"/>
          <w:szCs w:val="22"/>
        </w:rPr>
        <w:t>шийся в окружении своих сподвижников, сказал:</w:t>
      </w:r>
    </w:p>
    <w:p w:rsidR="00C93EFD" w:rsidRPr="00281559" w:rsidRDefault="000878CE">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«Поклянитесь мне в том, что ничему не станете поклоняться наряду с Аллахом и не будете ни воровать, ни прелюбодейство</w:t>
      </w:r>
      <w:r w:rsidR="00C93EFD" w:rsidRPr="00281559">
        <w:rPr>
          <w:b/>
          <w:i/>
          <w:sz w:val="22"/>
          <w:szCs w:val="22"/>
        </w:rPr>
        <w:softHyphen/>
        <w:t>вать, ни убивать своих детей, ни распространять ложь, измыш</w:t>
      </w:r>
      <w:r w:rsidR="00C93EFD" w:rsidRPr="00281559">
        <w:rPr>
          <w:b/>
          <w:i/>
          <w:sz w:val="22"/>
          <w:szCs w:val="22"/>
        </w:rPr>
        <w:softHyphen/>
        <w:t>ляемую вашими сердцами, ни поступать вопреки одобряемому (шариатом). Того из вас, кто будет верен (этой клятве), награ</w:t>
      </w:r>
      <w:r w:rsidR="00C93EFD" w:rsidRPr="00281559">
        <w:rPr>
          <w:b/>
          <w:i/>
          <w:sz w:val="22"/>
          <w:szCs w:val="22"/>
        </w:rPr>
        <w:softHyphen/>
        <w:t>дит Аллах, а тому, кто нарушит её в чём-либо и будет наказан уже в мире этом, это послужит искуплением его (греха). Если же кто-нибудь нарушит её в чём-либо, а Аллах покроет его, то Ал</w:t>
      </w:r>
      <w:r w:rsidR="00C93EFD" w:rsidRPr="00281559">
        <w:rPr>
          <w:b/>
          <w:i/>
          <w:sz w:val="22"/>
          <w:szCs w:val="22"/>
        </w:rPr>
        <w:softHyphen/>
        <w:t>лах и будет решать (его судьбу) и если пожелает, то простит его</w:t>
      </w:r>
      <w:r w:rsidR="005E296C">
        <w:rPr>
          <w:rStyle w:val="FootnoteReference"/>
          <w:b/>
          <w:i/>
          <w:sz w:val="22"/>
          <w:szCs w:val="22"/>
        </w:rPr>
        <w:footnoteReference w:id="430"/>
      </w:r>
      <w:r w:rsidR="00C93EFD" w:rsidRPr="00281559">
        <w:rPr>
          <w:b/>
          <w:i/>
          <w:sz w:val="22"/>
          <w:szCs w:val="22"/>
        </w:rPr>
        <w:t>, а если пожелает, то накажет».</w:t>
      </w:r>
    </w:p>
    <w:p w:rsidR="00C01F9B" w:rsidRPr="00281559" w:rsidRDefault="00C93EFD">
      <w:pPr>
        <w:widowControl w:val="0"/>
        <w:autoSpaceDE w:val="0"/>
        <w:autoSpaceDN w:val="0"/>
        <w:adjustRightInd w:val="0"/>
        <w:rPr>
          <w:i/>
          <w:sz w:val="22"/>
          <w:szCs w:val="22"/>
        </w:rPr>
      </w:pPr>
      <w:r w:rsidRPr="005E296C">
        <w:rPr>
          <w:sz w:val="22"/>
          <w:szCs w:val="22"/>
        </w:rPr>
        <w:t>'Убада</w:t>
      </w:r>
      <w:r w:rsidR="005E296C">
        <w:rPr>
          <w:rStyle w:val="FootnoteReference"/>
          <w:sz w:val="22"/>
          <w:szCs w:val="22"/>
        </w:rPr>
        <w:footnoteReference w:id="431"/>
      </w:r>
      <w:r w:rsidRPr="005E296C">
        <w:rPr>
          <w:sz w:val="22"/>
          <w:szCs w:val="22"/>
        </w:rPr>
        <w:t xml:space="preserve"> сказал:</w:t>
      </w:r>
      <w:r w:rsidRPr="00281559">
        <w:rPr>
          <w:i/>
          <w:sz w:val="22"/>
          <w:szCs w:val="22"/>
        </w:rPr>
        <w:t xml:space="preserve"> "И мы поклялись ему в этом".</w:t>
      </w:r>
    </w:p>
    <w:p w:rsidR="00C93EFD" w:rsidRPr="00281559" w:rsidRDefault="00C93EFD" w:rsidP="00C01F9B">
      <w:pPr>
        <w:widowControl w:val="0"/>
        <w:autoSpaceDE w:val="0"/>
        <w:autoSpaceDN w:val="0"/>
        <w:adjustRightInd w:val="0"/>
        <w:ind w:left="5040" w:firstLine="720"/>
        <w:rPr>
          <w:sz w:val="22"/>
          <w:szCs w:val="22"/>
        </w:rPr>
      </w:pPr>
      <w:r w:rsidRPr="00281559">
        <w:rPr>
          <w:sz w:val="22"/>
          <w:szCs w:val="22"/>
        </w:rPr>
        <w:t xml:space="preserve"> Аль</w:t>
      </w:r>
      <w:r w:rsidR="00C01F9B" w:rsidRPr="00281559">
        <w:rPr>
          <w:sz w:val="22"/>
          <w:szCs w:val="22"/>
        </w:rPr>
        <w:t>-</w:t>
      </w:r>
      <w:r w:rsidRPr="00281559">
        <w:rPr>
          <w:sz w:val="22"/>
          <w:szCs w:val="22"/>
        </w:rPr>
        <w:t>Бух</w:t>
      </w:r>
      <w:r w:rsidR="00C01F9B" w:rsidRPr="00281559">
        <w:rPr>
          <w:sz w:val="22"/>
          <w:szCs w:val="22"/>
        </w:rPr>
        <w:t>а</w:t>
      </w:r>
      <w:r w:rsidRPr="00281559">
        <w:rPr>
          <w:sz w:val="22"/>
          <w:szCs w:val="22"/>
        </w:rPr>
        <w:t>ри,</w:t>
      </w:r>
      <w:r w:rsidR="00C01F9B" w:rsidRPr="00281559">
        <w:rPr>
          <w:sz w:val="22"/>
          <w:szCs w:val="22"/>
        </w:rPr>
        <w:t xml:space="preserve"> </w:t>
      </w:r>
      <w:r w:rsidRPr="00281559">
        <w:rPr>
          <w:sz w:val="22"/>
          <w:szCs w:val="22"/>
        </w:rPr>
        <w:t>Муслим.</w:t>
      </w:r>
    </w:p>
    <w:p w:rsidR="00C93EFD" w:rsidRPr="00281559" w:rsidRDefault="00C93EFD" w:rsidP="006B6CAC">
      <w:pPr>
        <w:pStyle w:val="2"/>
      </w:pPr>
      <w:bookmarkStart w:id="186" w:name="_Toc469834952"/>
      <w:r w:rsidRPr="00281559">
        <w:t>Вопрос 183. Как можно совместить между собой цитиро</w:t>
      </w:r>
      <w:r w:rsidRPr="00281559">
        <w:softHyphen/>
        <w:t>ванные в вышеупомянутом хадисе слова пророка</w:t>
      </w:r>
      <w:r w:rsidR="00C01F9B" w:rsidRPr="00281559">
        <w:t xml:space="preserve">, (с.г.с.), </w:t>
      </w:r>
      <w:r w:rsidRPr="00281559">
        <w:t>который сказал</w:t>
      </w:r>
      <w:r w:rsidR="00E23A75" w:rsidRPr="00281559">
        <w:t xml:space="preserve">: </w:t>
      </w:r>
      <w:r w:rsidRPr="00281559">
        <w:rPr>
          <w:i/>
        </w:rPr>
        <w:t>«...то Аллах и будет решать (его судьбу) и если пожелает, то простит его, а если пожелает, то нака</w:t>
      </w:r>
      <w:r w:rsidRPr="00281559">
        <w:rPr>
          <w:i/>
        </w:rPr>
        <w:softHyphen/>
        <w:t>жет»,</w:t>
      </w:r>
      <w:r w:rsidRPr="00281559">
        <w:t xml:space="preserve"> - и слова о том, что тот человек, дурные дела которого перевесят собой дела добрые, войдёт в огонь, о чём говори</w:t>
      </w:r>
      <w:r w:rsidRPr="00281559">
        <w:softHyphen/>
        <w:t>лось ранее?</w:t>
      </w:r>
      <w:bookmarkEnd w:id="186"/>
    </w:p>
    <w:p w:rsidR="00C93EFD" w:rsidRPr="00281559" w:rsidRDefault="00C93EFD">
      <w:pPr>
        <w:widowControl w:val="0"/>
        <w:autoSpaceDE w:val="0"/>
        <w:autoSpaceDN w:val="0"/>
        <w:adjustRightInd w:val="0"/>
        <w:rPr>
          <w:sz w:val="22"/>
          <w:szCs w:val="22"/>
        </w:rPr>
      </w:pPr>
      <w:r w:rsidRPr="00281559">
        <w:rPr>
          <w:sz w:val="22"/>
          <w:szCs w:val="22"/>
        </w:rPr>
        <w:t>Ответ. Между одним и другим нет никаких противоречий, так как если Аллах пожелает простить такого человека, то Он не станет требовать с него подробного отчёта, толкование чему дал пророк</w:t>
      </w:r>
      <w:r w:rsidR="00E23A75" w:rsidRPr="00281559">
        <w:rPr>
          <w:sz w:val="22"/>
          <w:szCs w:val="22"/>
        </w:rPr>
        <w:t xml:space="preserve">, (с.г.с.), </w:t>
      </w:r>
      <w:r w:rsidRPr="00281559">
        <w:rPr>
          <w:sz w:val="22"/>
          <w:szCs w:val="22"/>
        </w:rPr>
        <w:t>сказавший, что подобное может иметь место во</w:t>
      </w:r>
      <w:r w:rsidR="00E23A75" w:rsidRPr="00281559">
        <w:rPr>
          <w:sz w:val="22"/>
          <w:szCs w:val="22"/>
        </w:rPr>
        <w:t xml:space="preserve"> </w:t>
      </w:r>
      <w:r w:rsidRPr="00281559">
        <w:rPr>
          <w:sz w:val="22"/>
          <w:szCs w:val="22"/>
        </w:rPr>
        <w:t>время представления дел на Суд. И об этом он</w:t>
      </w:r>
      <w:r w:rsidR="00E23A75" w:rsidRPr="00281559">
        <w:rPr>
          <w:sz w:val="22"/>
          <w:szCs w:val="22"/>
        </w:rPr>
        <w:t xml:space="preserve">, (с.г.с.), </w:t>
      </w:r>
      <w:r w:rsidRPr="00281559">
        <w:rPr>
          <w:sz w:val="22"/>
          <w:szCs w:val="22"/>
        </w:rPr>
        <w:t>сказал также:</w:t>
      </w:r>
    </w:p>
    <w:p w:rsidR="00292523" w:rsidRPr="00281559" w:rsidRDefault="00E23A75">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«Каждый из вас приблизится к Господу своему настолько, что покроет Он его и скажет Он: "Совершал ли ты то-то и то-то?", -и он скажет: "Да. "И Он скажет: "Совершал ли ты то-то и то-то?", - и он скажет: "Да ", - подтверждая это, а потом Он скажет: "Поистине, Я покрыл тебя в земной жизни, а сегодня Я прошу Тебя!"»</w:t>
      </w:r>
    </w:p>
    <w:p w:rsidR="00C93EFD" w:rsidRPr="00281559" w:rsidRDefault="00C93EFD" w:rsidP="00292523">
      <w:pPr>
        <w:widowControl w:val="0"/>
        <w:autoSpaceDE w:val="0"/>
        <w:autoSpaceDN w:val="0"/>
        <w:adjustRightInd w:val="0"/>
        <w:ind w:left="5040" w:firstLine="720"/>
        <w:rPr>
          <w:sz w:val="22"/>
          <w:szCs w:val="22"/>
        </w:rPr>
      </w:pPr>
      <w:r w:rsidRPr="00281559">
        <w:rPr>
          <w:sz w:val="22"/>
          <w:szCs w:val="22"/>
        </w:rPr>
        <w:t xml:space="preserve"> Аль</w:t>
      </w:r>
      <w:r w:rsidR="00292523" w:rsidRPr="00281559">
        <w:rPr>
          <w:sz w:val="22"/>
          <w:szCs w:val="22"/>
        </w:rPr>
        <w:t>-Бух</w:t>
      </w:r>
      <w:r w:rsidRPr="00281559">
        <w:rPr>
          <w:sz w:val="22"/>
          <w:szCs w:val="22"/>
        </w:rPr>
        <w:t>ари.</w:t>
      </w:r>
    </w:p>
    <w:p w:rsidR="00292523" w:rsidRPr="00281559" w:rsidRDefault="00C93EFD">
      <w:pPr>
        <w:widowControl w:val="0"/>
        <w:autoSpaceDE w:val="0"/>
        <w:autoSpaceDN w:val="0"/>
        <w:adjustRightInd w:val="0"/>
        <w:rPr>
          <w:sz w:val="22"/>
          <w:szCs w:val="22"/>
        </w:rPr>
      </w:pPr>
      <w:r w:rsidRPr="00281559">
        <w:rPr>
          <w:sz w:val="22"/>
          <w:szCs w:val="22"/>
        </w:rPr>
        <w:lastRenderedPageBreak/>
        <w:t>Что же касается тех, кто войдёт в огонь за свои грехи, то ими станут люди, которые будут подвергнуты серьёзному расчёту и</w:t>
      </w:r>
      <w:r w:rsidR="00292523" w:rsidRPr="00281559">
        <w:rPr>
          <w:sz w:val="22"/>
          <w:szCs w:val="22"/>
        </w:rPr>
        <w:t xml:space="preserve"> </w:t>
      </w:r>
      <w:r w:rsidRPr="00281559">
        <w:rPr>
          <w:sz w:val="22"/>
          <w:szCs w:val="22"/>
        </w:rPr>
        <w:t>о которых пророк</w:t>
      </w:r>
      <w:r w:rsidR="00292523" w:rsidRPr="00281559">
        <w:rPr>
          <w:sz w:val="22"/>
          <w:szCs w:val="22"/>
        </w:rPr>
        <w:t xml:space="preserve">, (с.г.с.), </w:t>
      </w:r>
      <w:r w:rsidRPr="00281559">
        <w:rPr>
          <w:sz w:val="22"/>
          <w:szCs w:val="22"/>
        </w:rPr>
        <w:t xml:space="preserve">сказал: </w:t>
      </w:r>
    </w:p>
    <w:p w:rsidR="00292523" w:rsidRPr="00281559" w:rsidRDefault="00C93EFD">
      <w:pPr>
        <w:widowControl w:val="0"/>
        <w:autoSpaceDE w:val="0"/>
        <w:autoSpaceDN w:val="0"/>
        <w:adjustRightInd w:val="0"/>
        <w:rPr>
          <w:b/>
          <w:i/>
          <w:sz w:val="22"/>
          <w:szCs w:val="22"/>
        </w:rPr>
      </w:pPr>
      <w:r w:rsidRPr="00281559">
        <w:rPr>
          <w:b/>
          <w:i/>
          <w:sz w:val="22"/>
          <w:szCs w:val="22"/>
        </w:rPr>
        <w:t xml:space="preserve">«А те, с кого потребуют подробного отчёта, будут подвергнуты и мучениям». </w:t>
      </w:r>
    </w:p>
    <w:p w:rsidR="00C93EFD" w:rsidRPr="00281559" w:rsidRDefault="00C93EFD" w:rsidP="00F96CC5">
      <w:pPr>
        <w:widowControl w:val="0"/>
        <w:autoSpaceDE w:val="0"/>
        <w:autoSpaceDN w:val="0"/>
        <w:adjustRightInd w:val="0"/>
        <w:ind w:left="4320" w:firstLine="720"/>
        <w:rPr>
          <w:sz w:val="22"/>
          <w:szCs w:val="22"/>
        </w:rPr>
      </w:pPr>
      <w:r w:rsidRPr="00281559">
        <w:rPr>
          <w:sz w:val="22"/>
          <w:szCs w:val="22"/>
        </w:rPr>
        <w:t>А</w:t>
      </w:r>
      <w:r w:rsidR="00F96CC5" w:rsidRPr="00281559">
        <w:rPr>
          <w:sz w:val="22"/>
          <w:szCs w:val="22"/>
        </w:rPr>
        <w:t>л</w:t>
      </w:r>
      <w:r w:rsidRPr="00281559">
        <w:rPr>
          <w:sz w:val="22"/>
          <w:szCs w:val="22"/>
        </w:rPr>
        <w:t>ь</w:t>
      </w:r>
      <w:r w:rsidR="00F96CC5" w:rsidRPr="00281559">
        <w:rPr>
          <w:sz w:val="22"/>
          <w:szCs w:val="22"/>
        </w:rPr>
        <w:t>-</w:t>
      </w:r>
      <w:r w:rsidRPr="00281559">
        <w:rPr>
          <w:sz w:val="22"/>
          <w:szCs w:val="22"/>
        </w:rPr>
        <w:t>Бухари,</w:t>
      </w:r>
      <w:r w:rsidR="00F96CC5" w:rsidRPr="00281559">
        <w:rPr>
          <w:sz w:val="22"/>
          <w:szCs w:val="22"/>
        </w:rPr>
        <w:t xml:space="preserve"> Ат-Тирмизи,</w:t>
      </w:r>
      <w:r w:rsidR="005A0ED1">
        <w:rPr>
          <w:sz w:val="22"/>
          <w:szCs w:val="22"/>
        </w:rPr>
        <w:t xml:space="preserve"> </w:t>
      </w:r>
      <w:r w:rsidR="00F96CC5" w:rsidRPr="00281559">
        <w:rPr>
          <w:sz w:val="22"/>
          <w:szCs w:val="22"/>
        </w:rPr>
        <w:t>Ахмад</w:t>
      </w:r>
    </w:p>
    <w:p w:rsidR="00C93EFD" w:rsidRPr="00281559" w:rsidRDefault="00C93EFD" w:rsidP="006B6CAC">
      <w:pPr>
        <w:pStyle w:val="2"/>
      </w:pPr>
      <w:bookmarkStart w:id="187" w:name="_Toc469834953"/>
      <w:r w:rsidRPr="00281559">
        <w:t>Вопрос 184. Что именно подразумевается под прямым пу</w:t>
      </w:r>
      <w:r w:rsidRPr="00281559">
        <w:softHyphen/>
        <w:t>тём (ас-сирату-ль-мустакым), идти которым нам пове</w:t>
      </w:r>
      <w:r w:rsidRPr="00281559">
        <w:softHyphen/>
        <w:t>лел Аллах, запретивший следовать иными путями?</w:t>
      </w:r>
      <w:bookmarkEnd w:id="187"/>
    </w:p>
    <w:p w:rsidR="00C93EFD" w:rsidRPr="00281559" w:rsidRDefault="00C93EFD">
      <w:pPr>
        <w:widowControl w:val="0"/>
        <w:autoSpaceDE w:val="0"/>
        <w:autoSpaceDN w:val="0"/>
        <w:adjustRightInd w:val="0"/>
        <w:rPr>
          <w:sz w:val="22"/>
          <w:szCs w:val="22"/>
        </w:rPr>
      </w:pPr>
      <w:r w:rsidRPr="00281559">
        <w:rPr>
          <w:b/>
          <w:sz w:val="22"/>
          <w:szCs w:val="22"/>
        </w:rPr>
        <w:t xml:space="preserve">Ответ. </w:t>
      </w:r>
      <w:r w:rsidRPr="00281559">
        <w:rPr>
          <w:sz w:val="22"/>
          <w:szCs w:val="22"/>
        </w:rPr>
        <w:t>Имеется в виду именуемая исламом религия, с ко</w:t>
      </w:r>
      <w:r w:rsidRPr="00281559">
        <w:rPr>
          <w:sz w:val="22"/>
          <w:szCs w:val="22"/>
        </w:rPr>
        <w:softHyphen/>
        <w:t>торой Аллах направлял к людям своих посланников и о кото</w:t>
      </w:r>
      <w:r w:rsidRPr="00281559">
        <w:rPr>
          <w:sz w:val="22"/>
          <w:szCs w:val="22"/>
        </w:rPr>
        <w:softHyphen/>
        <w:t>рой говорится в ниспосланных Им Писаниях. Ни от кого не будет принято ничто иное, кроме этой религии, и не спасётся никто за исключением тех, кто пойдёт этим путём, а для того, кто этим путём не пойдёт, пути станут разветвляться и уводить его в сторону.</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C93EFD" w:rsidRPr="00281559" w:rsidRDefault="002406F2">
      <w:pPr>
        <w:widowControl w:val="0"/>
        <w:autoSpaceDE w:val="0"/>
        <w:autoSpaceDN w:val="0"/>
        <w:adjustRightInd w:val="0"/>
        <w:rPr>
          <w:b/>
          <w:sz w:val="22"/>
          <w:szCs w:val="22"/>
        </w:rPr>
      </w:pPr>
      <w:r w:rsidRPr="00281559">
        <w:rPr>
          <w:b/>
          <w:sz w:val="22"/>
          <w:szCs w:val="22"/>
        </w:rPr>
        <w:t>«</w:t>
      </w:r>
      <w:r w:rsidR="00C93EFD" w:rsidRPr="00281559">
        <w:rPr>
          <w:b/>
          <w:sz w:val="22"/>
          <w:szCs w:val="22"/>
        </w:rPr>
        <w:t>И, поистине, это - Моя прямая дорога, следуйте же ею и не следуйте (иными) путями, которые уведут вас от Его пути</w:t>
      </w:r>
      <w:r w:rsidRPr="00281559">
        <w:rPr>
          <w:b/>
          <w:sz w:val="22"/>
          <w:szCs w:val="22"/>
        </w:rPr>
        <w:t>»</w:t>
      </w:r>
      <w:r w:rsidR="00C93EFD" w:rsidRPr="00281559">
        <w:rPr>
          <w:b/>
          <w:sz w:val="22"/>
          <w:szCs w:val="22"/>
        </w:rPr>
        <w:t>.</w:t>
      </w:r>
    </w:p>
    <w:p w:rsidR="00C93EFD" w:rsidRPr="00281559" w:rsidRDefault="00C93EFD" w:rsidP="002406F2">
      <w:pPr>
        <w:widowControl w:val="0"/>
        <w:autoSpaceDE w:val="0"/>
        <w:autoSpaceDN w:val="0"/>
        <w:adjustRightInd w:val="0"/>
        <w:ind w:left="5760" w:firstLine="720"/>
        <w:rPr>
          <w:sz w:val="22"/>
          <w:szCs w:val="22"/>
        </w:rPr>
      </w:pPr>
      <w:r w:rsidRPr="00281559">
        <w:rPr>
          <w:sz w:val="22"/>
          <w:szCs w:val="22"/>
        </w:rPr>
        <w:t>Скот, 153.</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2406F2" w:rsidRPr="00281559">
        <w:rPr>
          <w:sz w:val="22"/>
          <w:szCs w:val="22"/>
        </w:rPr>
        <w:t xml:space="preserve">, (с.г.с.), </w:t>
      </w:r>
      <w:r w:rsidRPr="00281559">
        <w:rPr>
          <w:sz w:val="22"/>
          <w:szCs w:val="22"/>
        </w:rPr>
        <w:t>то сообщается, что однаж</w:t>
      </w:r>
      <w:r w:rsidRPr="00281559">
        <w:rPr>
          <w:sz w:val="22"/>
          <w:szCs w:val="22"/>
        </w:rPr>
        <w:softHyphen/>
        <w:t>ды он начертил (на земле) прямую линию, а потом сказал:</w:t>
      </w:r>
    </w:p>
    <w:p w:rsidR="00FE245C" w:rsidRPr="00281559" w:rsidRDefault="00C93EFD">
      <w:pPr>
        <w:widowControl w:val="0"/>
        <w:autoSpaceDE w:val="0"/>
        <w:autoSpaceDN w:val="0"/>
        <w:adjustRightInd w:val="0"/>
        <w:rPr>
          <w:sz w:val="22"/>
          <w:szCs w:val="22"/>
        </w:rPr>
      </w:pPr>
      <w:r w:rsidRPr="00281559">
        <w:rPr>
          <w:b/>
          <w:i/>
          <w:sz w:val="22"/>
          <w:szCs w:val="22"/>
        </w:rPr>
        <w:t>«Это -прямой путь Аллаха».</w:t>
      </w:r>
    </w:p>
    <w:p w:rsidR="00C93EFD" w:rsidRPr="00281559" w:rsidRDefault="00C93EFD">
      <w:pPr>
        <w:widowControl w:val="0"/>
        <w:autoSpaceDE w:val="0"/>
        <w:autoSpaceDN w:val="0"/>
        <w:adjustRightInd w:val="0"/>
        <w:rPr>
          <w:sz w:val="22"/>
          <w:szCs w:val="22"/>
        </w:rPr>
      </w:pPr>
      <w:r w:rsidRPr="00281559">
        <w:rPr>
          <w:sz w:val="22"/>
          <w:szCs w:val="22"/>
        </w:rPr>
        <w:t xml:space="preserve"> Потом он начертил много линий справа и слева от этой линии и сказал:</w:t>
      </w:r>
    </w:p>
    <w:p w:rsidR="00C93EFD" w:rsidRPr="00281559" w:rsidRDefault="00FE245C">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«А среди этих путей нет ни одного, где не было бы шайтана, призывающего к нему»,</w:t>
      </w:r>
      <w:r w:rsidR="00C93EFD" w:rsidRPr="00281559">
        <w:rPr>
          <w:sz w:val="22"/>
          <w:szCs w:val="22"/>
        </w:rPr>
        <w:t xml:space="preserve"> - после чего он прочитал этот аят:</w:t>
      </w:r>
    </w:p>
    <w:p w:rsidR="00C93EFD" w:rsidRPr="00281559" w:rsidRDefault="00FE245C">
      <w:pPr>
        <w:widowControl w:val="0"/>
        <w:autoSpaceDE w:val="0"/>
        <w:autoSpaceDN w:val="0"/>
        <w:adjustRightInd w:val="0"/>
        <w:rPr>
          <w:b/>
          <w:sz w:val="22"/>
          <w:szCs w:val="22"/>
        </w:rPr>
      </w:pPr>
      <w:r w:rsidRPr="00281559">
        <w:rPr>
          <w:b/>
          <w:sz w:val="22"/>
          <w:szCs w:val="22"/>
        </w:rPr>
        <w:t>«</w:t>
      </w:r>
      <w:r w:rsidR="00C93EFD" w:rsidRPr="00281559">
        <w:rPr>
          <w:b/>
          <w:sz w:val="22"/>
          <w:szCs w:val="22"/>
        </w:rPr>
        <w:t>И, поистине, это - Моя прямая дорога, следуйте же ею и не следуйте (иными) путями, которые уведут вас от Его пути</w:t>
      </w:r>
      <w:r w:rsidRPr="00281559">
        <w:rPr>
          <w:b/>
          <w:sz w:val="22"/>
          <w:szCs w:val="22"/>
        </w:rPr>
        <w:t>»</w:t>
      </w:r>
      <w:r w:rsidR="00C93EFD" w:rsidRPr="00281559">
        <w:rPr>
          <w:b/>
          <w:sz w:val="22"/>
          <w:szCs w:val="22"/>
        </w:rPr>
        <w:t>.</w:t>
      </w:r>
    </w:p>
    <w:p w:rsidR="00FE245C" w:rsidRPr="00281559" w:rsidRDefault="00C93EFD" w:rsidP="00FE245C">
      <w:pPr>
        <w:widowControl w:val="0"/>
        <w:autoSpaceDE w:val="0"/>
        <w:autoSpaceDN w:val="0"/>
        <w:adjustRightInd w:val="0"/>
        <w:ind w:left="5760" w:firstLine="720"/>
        <w:rPr>
          <w:sz w:val="22"/>
          <w:szCs w:val="22"/>
        </w:rPr>
      </w:pPr>
      <w:r w:rsidRPr="00281559">
        <w:rPr>
          <w:sz w:val="22"/>
          <w:szCs w:val="22"/>
        </w:rPr>
        <w:t xml:space="preserve">Скот, 153. </w:t>
      </w:r>
    </w:p>
    <w:p w:rsidR="00C93EFD" w:rsidRPr="00281559" w:rsidRDefault="00C93EFD" w:rsidP="00FE245C">
      <w:pPr>
        <w:widowControl w:val="0"/>
        <w:autoSpaceDE w:val="0"/>
        <w:autoSpaceDN w:val="0"/>
        <w:adjustRightInd w:val="0"/>
        <w:ind w:left="5040" w:firstLine="720"/>
        <w:rPr>
          <w:sz w:val="22"/>
          <w:szCs w:val="22"/>
        </w:rPr>
      </w:pPr>
      <w:r w:rsidRPr="00281559">
        <w:rPr>
          <w:sz w:val="22"/>
          <w:szCs w:val="22"/>
        </w:rPr>
        <w:t>Ахмад, аль-Хаким.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2406F2" w:rsidRPr="00281559">
        <w:rPr>
          <w:sz w:val="22"/>
          <w:szCs w:val="22"/>
        </w:rPr>
        <w:t xml:space="preserve">, (с.г.с.), </w:t>
      </w:r>
      <w:r w:rsidRPr="00281559">
        <w:rPr>
          <w:sz w:val="22"/>
          <w:szCs w:val="22"/>
        </w:rPr>
        <w:t>сказал:</w:t>
      </w:r>
    </w:p>
    <w:p w:rsidR="009B202F" w:rsidRPr="00281559" w:rsidRDefault="002406F2">
      <w:pPr>
        <w:widowControl w:val="0"/>
        <w:autoSpaceDE w:val="0"/>
        <w:autoSpaceDN w:val="0"/>
        <w:adjustRightInd w:val="0"/>
        <w:rPr>
          <w:b/>
          <w:i/>
          <w:sz w:val="22"/>
          <w:szCs w:val="22"/>
        </w:rPr>
      </w:pPr>
      <w:r w:rsidRPr="00281559">
        <w:rPr>
          <w:sz w:val="22"/>
          <w:szCs w:val="22"/>
        </w:rPr>
        <w:t xml:space="preserve"> </w:t>
      </w:r>
      <w:r w:rsidR="00C93EFD" w:rsidRPr="00281559">
        <w:rPr>
          <w:b/>
          <w:i/>
          <w:sz w:val="22"/>
          <w:szCs w:val="22"/>
        </w:rPr>
        <w:t>«Аллах использовал прямой путь в качестве примера. По обе</w:t>
      </w:r>
      <w:r w:rsidR="00FE245C" w:rsidRPr="00281559">
        <w:rPr>
          <w:b/>
          <w:i/>
          <w:sz w:val="22"/>
          <w:szCs w:val="22"/>
        </w:rPr>
        <w:t>им</w:t>
      </w:r>
      <w:r w:rsidR="00C93EFD" w:rsidRPr="00281559">
        <w:rPr>
          <w:b/>
          <w:i/>
          <w:sz w:val="22"/>
          <w:szCs w:val="22"/>
        </w:rPr>
        <w:t xml:space="preserve"> сторонам этого пути поставлены ограды, в которых есть от</w:t>
      </w:r>
      <w:r w:rsidR="00C93EFD" w:rsidRPr="00281559">
        <w:rPr>
          <w:b/>
          <w:i/>
          <w:sz w:val="22"/>
          <w:szCs w:val="22"/>
        </w:rPr>
        <w:softHyphen/>
        <w:t>крытые двери, а на дверях - опушенные занавески. На вратах (, ведущих к этому) пути, находится призывающий, который гово</w:t>
      </w:r>
      <w:r w:rsidR="00C93EFD" w:rsidRPr="00281559">
        <w:rPr>
          <w:b/>
          <w:i/>
          <w:sz w:val="22"/>
          <w:szCs w:val="22"/>
        </w:rPr>
        <w:softHyphen/>
        <w:t xml:space="preserve">рит: "О люди, вступайте на прямой путь все и не разделяйтесь! " Другой же призывающий обращается к людям, находясь над этим путём, и если человек захочет открыть какую-нибудь из дверей, </w:t>
      </w:r>
      <w:r w:rsidR="00C93EFD" w:rsidRPr="00281559">
        <w:rPr>
          <w:b/>
          <w:i/>
          <w:sz w:val="22"/>
          <w:szCs w:val="22"/>
          <w:lang w:val="en-US"/>
        </w:rPr>
        <w:t>o</w:t>
      </w:r>
      <w:r w:rsidR="009B202F" w:rsidRPr="00281559">
        <w:rPr>
          <w:b/>
          <w:i/>
          <w:sz w:val="22"/>
          <w:szCs w:val="22"/>
        </w:rPr>
        <w:t>н</w:t>
      </w:r>
      <w:r w:rsidR="00C93EFD" w:rsidRPr="00281559">
        <w:rPr>
          <w:b/>
          <w:i/>
          <w:sz w:val="22"/>
          <w:szCs w:val="22"/>
        </w:rPr>
        <w:t xml:space="preserve"> говорит: "Горе тебе, не открывай (эту дверь), ибо если ты откроешь её, то войдёшь в неё!" Этим прямым путём является ислам, ограды - это заповеди Аллаха, открытые двери ~ это запрещённое Аллахом, призывающий, который находится в на</w:t>
      </w:r>
      <w:r w:rsidR="00C93EFD" w:rsidRPr="00281559">
        <w:rPr>
          <w:b/>
          <w:i/>
          <w:sz w:val="22"/>
          <w:szCs w:val="22"/>
        </w:rPr>
        <w:softHyphen/>
        <w:t>чале пути, - это Книга Аллаха, а призывающий</w:t>
      </w:r>
      <w:r w:rsidR="00041C22">
        <w:rPr>
          <w:rStyle w:val="FootnoteReference"/>
          <w:b/>
          <w:i/>
          <w:sz w:val="22"/>
          <w:szCs w:val="22"/>
        </w:rPr>
        <w:footnoteReference w:id="432"/>
      </w:r>
      <w:r w:rsidR="00C93EFD" w:rsidRPr="00281559">
        <w:rPr>
          <w:b/>
          <w:i/>
          <w:sz w:val="22"/>
          <w:szCs w:val="22"/>
        </w:rPr>
        <w:t>, который нахо</w:t>
      </w:r>
      <w:r w:rsidR="00C93EFD" w:rsidRPr="00281559">
        <w:rPr>
          <w:b/>
          <w:i/>
          <w:sz w:val="22"/>
          <w:szCs w:val="22"/>
        </w:rPr>
        <w:softHyphen/>
        <w:t xml:space="preserve">дится над этим путём, - это увещатель Аллаха, который есть в сердце каждого мусульманина». </w:t>
      </w:r>
    </w:p>
    <w:p w:rsidR="00C93EFD" w:rsidRPr="00281559" w:rsidRDefault="007A26CD" w:rsidP="007A26CD">
      <w:pPr>
        <w:widowControl w:val="0"/>
        <w:autoSpaceDE w:val="0"/>
        <w:autoSpaceDN w:val="0"/>
        <w:adjustRightInd w:val="0"/>
        <w:ind w:left="5040" w:firstLine="720"/>
        <w:rPr>
          <w:sz w:val="22"/>
          <w:szCs w:val="22"/>
        </w:rPr>
      </w:pPr>
      <w:r w:rsidRPr="00281559">
        <w:rPr>
          <w:sz w:val="22"/>
          <w:szCs w:val="22"/>
        </w:rPr>
        <w:t>Ахмад</w:t>
      </w:r>
      <w:r w:rsidR="00C93EFD" w:rsidRPr="00281559">
        <w:rPr>
          <w:sz w:val="22"/>
          <w:szCs w:val="22"/>
        </w:rPr>
        <w:t>,</w:t>
      </w:r>
      <w:r w:rsidRPr="00281559">
        <w:rPr>
          <w:sz w:val="22"/>
          <w:szCs w:val="22"/>
        </w:rPr>
        <w:t xml:space="preserve"> а</w:t>
      </w:r>
      <w:r w:rsidR="00C93EFD" w:rsidRPr="00281559">
        <w:rPr>
          <w:sz w:val="22"/>
          <w:szCs w:val="22"/>
        </w:rPr>
        <w:t>ль</w:t>
      </w:r>
      <w:r w:rsidRPr="00281559">
        <w:rPr>
          <w:sz w:val="22"/>
          <w:szCs w:val="22"/>
        </w:rPr>
        <w:t>-</w:t>
      </w:r>
      <w:r w:rsidR="00C93EFD" w:rsidRPr="00281559">
        <w:rPr>
          <w:sz w:val="22"/>
          <w:szCs w:val="22"/>
        </w:rPr>
        <w:t>Хаким</w:t>
      </w:r>
    </w:p>
    <w:p w:rsidR="00C93EFD" w:rsidRPr="00281559" w:rsidRDefault="00C93EFD" w:rsidP="006B6CAC">
      <w:pPr>
        <w:pStyle w:val="2"/>
      </w:pPr>
      <w:bookmarkStart w:id="188" w:name="_Toc469834954"/>
      <w:r w:rsidRPr="00281559">
        <w:t>Вопрос 185. Что позволяет следовать по прямому пути и избегать отклонений от него?</w:t>
      </w:r>
      <w:bookmarkEnd w:id="188"/>
    </w:p>
    <w:p w:rsidR="00C93EFD" w:rsidRPr="00281559" w:rsidRDefault="00C93EFD">
      <w:pPr>
        <w:widowControl w:val="0"/>
        <w:autoSpaceDE w:val="0"/>
        <w:autoSpaceDN w:val="0"/>
        <w:adjustRightInd w:val="0"/>
        <w:rPr>
          <w:sz w:val="22"/>
          <w:szCs w:val="22"/>
        </w:rPr>
      </w:pPr>
      <w:r w:rsidRPr="00281559">
        <w:rPr>
          <w:b/>
          <w:sz w:val="22"/>
          <w:szCs w:val="22"/>
        </w:rPr>
        <w:t xml:space="preserve">Ответ. </w:t>
      </w:r>
      <w:r w:rsidRPr="00281559">
        <w:rPr>
          <w:sz w:val="22"/>
          <w:szCs w:val="22"/>
        </w:rPr>
        <w:t>Это достигается только благодаря приверженности Корану и сунне, когда человек движется вместе с ними и останав</w:t>
      </w:r>
      <w:r w:rsidRPr="00281559">
        <w:rPr>
          <w:sz w:val="22"/>
          <w:szCs w:val="22"/>
        </w:rPr>
        <w:softHyphen/>
        <w:t>ливается у установленных ими границ. Именно это позволяет при</w:t>
      </w:r>
      <w:r w:rsidRPr="00281559">
        <w:rPr>
          <w:sz w:val="22"/>
          <w:szCs w:val="22"/>
        </w:rPr>
        <w:softHyphen/>
        <w:t>держиваться чистого единобожия и должным образом следовать посланнику Аллаха</w:t>
      </w:r>
      <w:r w:rsidR="007A26CD" w:rsidRPr="00281559">
        <w:rPr>
          <w:sz w:val="22"/>
          <w:szCs w:val="22"/>
        </w:rPr>
        <w:t xml:space="preserve">, (с.г.с.), </w:t>
      </w:r>
      <w:r w:rsidRPr="00281559">
        <w:rPr>
          <w:sz w:val="22"/>
          <w:szCs w:val="22"/>
        </w:rPr>
        <w:t>ведь Аллах Всевышний сказал:</w:t>
      </w:r>
    </w:p>
    <w:p w:rsidR="00C93EFD" w:rsidRPr="00281559" w:rsidRDefault="007A26CD">
      <w:pPr>
        <w:widowControl w:val="0"/>
        <w:autoSpaceDE w:val="0"/>
        <w:autoSpaceDN w:val="0"/>
        <w:adjustRightInd w:val="0"/>
        <w:rPr>
          <w:b/>
          <w:sz w:val="22"/>
          <w:szCs w:val="22"/>
        </w:rPr>
      </w:pPr>
      <w:r w:rsidRPr="00281559">
        <w:rPr>
          <w:b/>
          <w:sz w:val="22"/>
          <w:szCs w:val="22"/>
        </w:rPr>
        <w:t>«</w:t>
      </w:r>
      <w:r w:rsidR="00C93EFD" w:rsidRPr="00281559">
        <w:rPr>
          <w:b/>
          <w:sz w:val="22"/>
          <w:szCs w:val="22"/>
        </w:rPr>
        <w:t>А повинующиеся Аллаху и посланнику Его будут с теми, кого Аллах облагодетельствовал из числа пророков, правдивей</w:t>
      </w:r>
      <w:r w:rsidR="00C93EFD" w:rsidRPr="00281559">
        <w:rPr>
          <w:b/>
          <w:sz w:val="22"/>
          <w:szCs w:val="22"/>
        </w:rPr>
        <w:softHyphen/>
        <w:t>ших, павших за веру и праведников. Прекрасные это товари</w:t>
      </w:r>
      <w:r w:rsidR="004662F6" w:rsidRPr="00281559">
        <w:rPr>
          <w:b/>
          <w:sz w:val="22"/>
          <w:szCs w:val="22"/>
        </w:rPr>
        <w:t>щи!»</w:t>
      </w:r>
    </w:p>
    <w:p w:rsidR="00C93EFD" w:rsidRPr="00281559" w:rsidRDefault="004662F6" w:rsidP="004662F6">
      <w:pPr>
        <w:widowControl w:val="0"/>
        <w:autoSpaceDE w:val="0"/>
        <w:autoSpaceDN w:val="0"/>
        <w:adjustRightInd w:val="0"/>
        <w:ind w:left="5760" w:firstLine="720"/>
        <w:rPr>
          <w:sz w:val="22"/>
          <w:szCs w:val="22"/>
        </w:rPr>
      </w:pPr>
      <w:r w:rsidRPr="00281559">
        <w:rPr>
          <w:sz w:val="22"/>
          <w:szCs w:val="22"/>
        </w:rPr>
        <w:t xml:space="preserve">Женщины, </w:t>
      </w:r>
      <w:r w:rsidR="00C93EFD" w:rsidRPr="00281559">
        <w:rPr>
          <w:sz w:val="22"/>
          <w:szCs w:val="22"/>
        </w:rPr>
        <w:t>69.</w:t>
      </w:r>
    </w:p>
    <w:p w:rsidR="00764065" w:rsidRPr="00281559" w:rsidRDefault="00C93EFD">
      <w:pPr>
        <w:widowControl w:val="0"/>
        <w:autoSpaceDE w:val="0"/>
        <w:autoSpaceDN w:val="0"/>
        <w:adjustRightInd w:val="0"/>
        <w:rPr>
          <w:sz w:val="22"/>
          <w:szCs w:val="22"/>
        </w:rPr>
      </w:pPr>
      <w:r w:rsidRPr="00281559">
        <w:rPr>
          <w:sz w:val="22"/>
          <w:szCs w:val="22"/>
        </w:rPr>
        <w:t xml:space="preserve">Люди, облагодетельствованные Аллахом и перечисленные в этом аяте, являются теми же людьми, о которых говорится как о ведомых прямым путём в первой суре Корана. </w:t>
      </w:r>
    </w:p>
    <w:p w:rsidR="00C93EFD" w:rsidRPr="00281559" w:rsidRDefault="00C93EFD">
      <w:pPr>
        <w:widowControl w:val="0"/>
        <w:autoSpaceDE w:val="0"/>
        <w:autoSpaceDN w:val="0"/>
        <w:adjustRightInd w:val="0"/>
        <w:rPr>
          <w:sz w:val="22"/>
          <w:szCs w:val="22"/>
        </w:rPr>
      </w:pPr>
      <w:r w:rsidRPr="00281559">
        <w:rPr>
          <w:sz w:val="22"/>
          <w:szCs w:val="22"/>
        </w:rPr>
        <w:t>Аллах Всевыш</w:t>
      </w:r>
      <w:r w:rsidRPr="00281559">
        <w:rPr>
          <w:sz w:val="22"/>
          <w:szCs w:val="22"/>
        </w:rPr>
        <w:softHyphen/>
        <w:t>ний сказал:</w:t>
      </w:r>
    </w:p>
    <w:p w:rsidR="00C93EFD" w:rsidRPr="00281559" w:rsidRDefault="004662F6">
      <w:pPr>
        <w:widowControl w:val="0"/>
        <w:autoSpaceDE w:val="0"/>
        <w:autoSpaceDN w:val="0"/>
        <w:adjustRightInd w:val="0"/>
        <w:rPr>
          <w:b/>
          <w:sz w:val="22"/>
          <w:szCs w:val="22"/>
        </w:rPr>
      </w:pPr>
      <w:r w:rsidRPr="00281559">
        <w:rPr>
          <w:b/>
          <w:sz w:val="22"/>
          <w:szCs w:val="22"/>
        </w:rPr>
        <w:t>«</w:t>
      </w:r>
      <w:r w:rsidR="00C93EFD" w:rsidRPr="00281559">
        <w:rPr>
          <w:b/>
          <w:sz w:val="22"/>
          <w:szCs w:val="22"/>
        </w:rPr>
        <w:t>... веди нас прямым путём,</w:t>
      </w:r>
      <w:r w:rsidR="005A0ED1">
        <w:rPr>
          <w:b/>
          <w:sz w:val="22"/>
          <w:szCs w:val="22"/>
        </w:rPr>
        <w:t xml:space="preserve"> </w:t>
      </w:r>
      <w:r w:rsidR="00C93EFD" w:rsidRPr="00281559">
        <w:rPr>
          <w:b/>
          <w:sz w:val="22"/>
          <w:szCs w:val="22"/>
        </w:rPr>
        <w:t>путём тех, кого Ты облагоде</w:t>
      </w:r>
      <w:r w:rsidR="00C93EFD" w:rsidRPr="00281559">
        <w:rPr>
          <w:b/>
          <w:sz w:val="22"/>
          <w:szCs w:val="22"/>
        </w:rPr>
        <w:softHyphen/>
        <w:t xml:space="preserve">тельствовал, не тех, на кого Ты </w:t>
      </w:r>
      <w:r w:rsidR="00C93EFD" w:rsidRPr="00281559">
        <w:rPr>
          <w:b/>
          <w:sz w:val="22"/>
          <w:szCs w:val="22"/>
        </w:rPr>
        <w:lastRenderedPageBreak/>
        <w:t>разгневался, и не заблудших</w:t>
      </w:r>
      <w:r w:rsidRPr="00281559">
        <w:rPr>
          <w:b/>
          <w:sz w:val="22"/>
          <w:szCs w:val="22"/>
        </w:rPr>
        <w:t>»</w:t>
      </w:r>
      <w:r w:rsidR="00C93EFD" w:rsidRPr="00281559">
        <w:rPr>
          <w:b/>
          <w:sz w:val="22"/>
          <w:szCs w:val="22"/>
        </w:rPr>
        <w:t>.</w:t>
      </w:r>
    </w:p>
    <w:p w:rsidR="00C93EFD" w:rsidRPr="00281559" w:rsidRDefault="00C93EFD" w:rsidP="004662F6">
      <w:pPr>
        <w:widowControl w:val="0"/>
        <w:autoSpaceDE w:val="0"/>
        <w:autoSpaceDN w:val="0"/>
        <w:adjustRightInd w:val="0"/>
        <w:ind w:left="5760" w:firstLine="720"/>
        <w:rPr>
          <w:sz w:val="22"/>
          <w:szCs w:val="22"/>
        </w:rPr>
      </w:pPr>
      <w:r w:rsidRPr="00281559">
        <w:rPr>
          <w:sz w:val="22"/>
          <w:szCs w:val="22"/>
        </w:rPr>
        <w:t>Фатиха, 6-7.</w:t>
      </w:r>
    </w:p>
    <w:p w:rsidR="00C93EFD" w:rsidRPr="00281559" w:rsidRDefault="00C93EFD">
      <w:pPr>
        <w:widowControl w:val="0"/>
        <w:autoSpaceDE w:val="0"/>
        <w:autoSpaceDN w:val="0"/>
        <w:adjustRightInd w:val="0"/>
        <w:rPr>
          <w:sz w:val="22"/>
          <w:szCs w:val="22"/>
        </w:rPr>
      </w:pPr>
      <w:r w:rsidRPr="00281559">
        <w:rPr>
          <w:sz w:val="22"/>
          <w:szCs w:val="22"/>
        </w:rPr>
        <w:t>И для раба Аллаха нет большего благодеяния, чем направле</w:t>
      </w:r>
      <w:r w:rsidRPr="00281559">
        <w:rPr>
          <w:sz w:val="22"/>
          <w:szCs w:val="22"/>
        </w:rPr>
        <w:softHyphen/>
        <w:t>ние его к этому прямому пути и удаление его от путей заблужде</w:t>
      </w:r>
      <w:r w:rsidRPr="00281559">
        <w:rPr>
          <w:sz w:val="22"/>
          <w:szCs w:val="22"/>
        </w:rPr>
        <w:softHyphen/>
        <w:t>ния. В таком положении и оставил свою общину пророк</w:t>
      </w:r>
      <w:r w:rsidR="00CF3318" w:rsidRPr="00281559">
        <w:rPr>
          <w:sz w:val="22"/>
          <w:szCs w:val="22"/>
        </w:rPr>
        <w:t xml:space="preserve">, (с.г.с.), </w:t>
      </w:r>
      <w:r w:rsidRPr="00281559">
        <w:rPr>
          <w:sz w:val="22"/>
          <w:szCs w:val="22"/>
        </w:rPr>
        <w:t>чём сам он сказал так:</w:t>
      </w:r>
    </w:p>
    <w:p w:rsidR="00C93EFD" w:rsidRPr="00281559" w:rsidRDefault="00B51CCC">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«Я оставил вас на совершенно ясном (пути), от которого пос</w:t>
      </w:r>
      <w:r w:rsidR="00C93EFD" w:rsidRPr="00281559">
        <w:rPr>
          <w:b/>
          <w:i/>
          <w:sz w:val="22"/>
          <w:szCs w:val="22"/>
        </w:rPr>
        <w:softHyphen/>
        <w:t>ле меня не станет отклоняться никто за исключением совсем</w:t>
      </w:r>
      <w:r w:rsidRPr="00281559">
        <w:rPr>
          <w:b/>
          <w:i/>
          <w:sz w:val="22"/>
          <w:szCs w:val="22"/>
        </w:rPr>
        <w:t xml:space="preserve"> </w:t>
      </w:r>
      <w:r w:rsidR="00C93EFD" w:rsidRPr="00281559">
        <w:rPr>
          <w:b/>
          <w:i/>
          <w:sz w:val="22"/>
          <w:szCs w:val="22"/>
        </w:rPr>
        <w:t>пропа</w:t>
      </w:r>
      <w:r w:rsidRPr="00281559">
        <w:rPr>
          <w:b/>
          <w:i/>
          <w:sz w:val="22"/>
          <w:szCs w:val="22"/>
        </w:rPr>
        <w:t>щ</w:t>
      </w:r>
      <w:r w:rsidR="00C93EFD" w:rsidRPr="00281559">
        <w:rPr>
          <w:b/>
          <w:i/>
          <w:sz w:val="22"/>
          <w:szCs w:val="22"/>
        </w:rPr>
        <w:t>их».</w:t>
      </w:r>
    </w:p>
    <w:p w:rsidR="00B51CCC" w:rsidRPr="00281559" w:rsidRDefault="00B51CCC" w:rsidP="00B51CCC">
      <w:pPr>
        <w:widowControl w:val="0"/>
        <w:autoSpaceDE w:val="0"/>
        <w:autoSpaceDN w:val="0"/>
        <w:adjustRightInd w:val="0"/>
        <w:ind w:left="4320" w:firstLine="720"/>
        <w:rPr>
          <w:sz w:val="22"/>
          <w:szCs w:val="22"/>
        </w:rPr>
      </w:pPr>
      <w:r w:rsidRPr="00281559">
        <w:rPr>
          <w:sz w:val="22"/>
          <w:szCs w:val="22"/>
        </w:rPr>
        <w:t>Ахмад, ибн Маджа, аль-Хаким</w:t>
      </w:r>
    </w:p>
    <w:p w:rsidR="00C93EFD" w:rsidRPr="00281559" w:rsidRDefault="00C93EFD" w:rsidP="006B6CAC">
      <w:pPr>
        <w:pStyle w:val="2"/>
      </w:pPr>
      <w:bookmarkStart w:id="189" w:name="_Toc469834955"/>
      <w:r w:rsidRPr="00281559">
        <w:t>Вопрос 186. Что является противоположностью сунны?</w:t>
      </w:r>
      <w:bookmarkEnd w:id="189"/>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Противоположностью её являются изобретённые людьми нововведения (бид</w:t>
      </w:r>
      <w:r w:rsidR="00764065" w:rsidRPr="00281559">
        <w:rPr>
          <w:sz w:val="22"/>
          <w:szCs w:val="22"/>
        </w:rPr>
        <w:t>а</w:t>
      </w:r>
      <w:r w:rsidRPr="00281559">
        <w:rPr>
          <w:sz w:val="22"/>
          <w:szCs w:val="22"/>
        </w:rPr>
        <w:t>")</w:t>
      </w:r>
      <w:r w:rsidR="00041C22">
        <w:rPr>
          <w:rStyle w:val="FootnoteReference"/>
          <w:sz w:val="22"/>
          <w:szCs w:val="22"/>
        </w:rPr>
        <w:footnoteReference w:id="433"/>
      </w:r>
      <w:r w:rsidRPr="00281559">
        <w:rPr>
          <w:sz w:val="22"/>
          <w:szCs w:val="22"/>
        </w:rPr>
        <w:t>, иными словами, вменение в обя</w:t>
      </w:r>
      <w:r w:rsidRPr="00281559">
        <w:rPr>
          <w:sz w:val="22"/>
          <w:szCs w:val="22"/>
        </w:rPr>
        <w:softHyphen/>
        <w:t>занность того, чего не разрешал Аллах. Именно это и имел в виду пророк</w:t>
      </w:r>
      <w:r w:rsidR="00764065" w:rsidRPr="00281559">
        <w:rPr>
          <w:sz w:val="22"/>
          <w:szCs w:val="22"/>
        </w:rPr>
        <w:t xml:space="preserve">, (с.г.с.), </w:t>
      </w:r>
      <w:r w:rsidRPr="00281559">
        <w:rPr>
          <w:sz w:val="22"/>
          <w:szCs w:val="22"/>
        </w:rPr>
        <w:t>который сказал:</w:t>
      </w:r>
    </w:p>
    <w:p w:rsidR="00F9097B" w:rsidRPr="00281559" w:rsidRDefault="00A210B4">
      <w:pPr>
        <w:widowControl w:val="0"/>
        <w:autoSpaceDE w:val="0"/>
        <w:autoSpaceDN w:val="0"/>
        <w:adjustRightInd w:val="0"/>
        <w:rPr>
          <w:b/>
          <w:i/>
          <w:sz w:val="22"/>
          <w:szCs w:val="22"/>
        </w:rPr>
      </w:pPr>
      <w:r w:rsidRPr="00281559">
        <w:rPr>
          <w:b/>
          <w:i/>
          <w:sz w:val="22"/>
          <w:szCs w:val="22"/>
        </w:rPr>
        <w:t>«</w:t>
      </w:r>
      <w:r w:rsidR="00C93EFD" w:rsidRPr="00281559">
        <w:rPr>
          <w:b/>
          <w:i/>
          <w:sz w:val="22"/>
          <w:szCs w:val="22"/>
        </w:rPr>
        <w:t>(Если) к</w:t>
      </w:r>
      <w:r w:rsidR="00041C22">
        <w:rPr>
          <w:b/>
          <w:i/>
          <w:sz w:val="22"/>
          <w:szCs w:val="22"/>
        </w:rPr>
        <w:t>то-нибудь внесёт в это наше дело</w:t>
      </w:r>
      <w:r w:rsidR="00041C22">
        <w:rPr>
          <w:rStyle w:val="FootnoteReference"/>
          <w:b/>
          <w:i/>
          <w:sz w:val="22"/>
          <w:szCs w:val="22"/>
        </w:rPr>
        <w:footnoteReference w:id="434"/>
      </w:r>
      <w:r w:rsidR="005A0ED1">
        <w:rPr>
          <w:b/>
          <w:i/>
          <w:sz w:val="22"/>
          <w:szCs w:val="22"/>
        </w:rPr>
        <w:t xml:space="preserve"> </w:t>
      </w:r>
      <w:r w:rsidR="00C93EFD" w:rsidRPr="00281559">
        <w:rPr>
          <w:b/>
          <w:i/>
          <w:sz w:val="22"/>
          <w:szCs w:val="22"/>
        </w:rPr>
        <w:t>то, что не имеет к нему отношения, это будет отвергнуто».</w:t>
      </w:r>
    </w:p>
    <w:p w:rsidR="00F9097B" w:rsidRPr="00281559" w:rsidRDefault="00F9097B" w:rsidP="00F9097B">
      <w:pPr>
        <w:widowControl w:val="0"/>
        <w:autoSpaceDE w:val="0"/>
        <w:autoSpaceDN w:val="0"/>
        <w:adjustRightInd w:val="0"/>
        <w:ind w:left="504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И пророк</w:t>
      </w:r>
      <w:r w:rsidR="00764065" w:rsidRPr="00281559">
        <w:rPr>
          <w:sz w:val="22"/>
          <w:szCs w:val="22"/>
        </w:rPr>
        <w:t xml:space="preserve">, (с.г.с.), </w:t>
      </w:r>
      <w:r w:rsidRPr="00281559">
        <w:rPr>
          <w:sz w:val="22"/>
          <w:szCs w:val="22"/>
        </w:rPr>
        <w:t>также сказал:</w:t>
      </w:r>
    </w:p>
    <w:p w:rsidR="00686E1A" w:rsidRDefault="00686E1A" w:rsidP="00686E1A">
      <w:pPr>
        <w:widowControl w:val="0"/>
        <w:autoSpaceDE w:val="0"/>
        <w:autoSpaceDN w:val="0"/>
        <w:bidi/>
        <w:adjustRightInd w:val="0"/>
        <w:rPr>
          <w:sz w:val="22"/>
          <w:szCs w:val="22"/>
          <w:rtl/>
        </w:rPr>
      </w:pPr>
    </w:p>
    <w:p w:rsidR="00C93EFD" w:rsidRPr="00281559" w:rsidRDefault="00686E1A" w:rsidP="00686E1A">
      <w:pPr>
        <w:pStyle w:val="a0"/>
        <w:bidi/>
        <w:ind w:left="1701"/>
      </w:pPr>
      <w:r w:rsidRPr="00686E1A">
        <w:rPr>
          <w:rFonts w:hint="cs"/>
          <w:rtl/>
        </w:rPr>
        <w:t>«</w:t>
      </w:r>
      <w:r w:rsidRPr="00686E1A">
        <w:rPr>
          <w:rtl/>
        </w:rPr>
        <w:t>فَعَلَيْكُمْ بِسُنَّتِي، وَسُنَّةِ الْخُلَفَاءِ الرَّاشِدِينَ الْمَهْدِيِّينَ، عَضُّوا عَلَيْهَا بِالنَّوَاجِذِ</w:t>
      </w:r>
      <w:r>
        <w:rPr>
          <w:rtl/>
          <w:lang w:val="en-US" w:eastAsia="en-US"/>
        </w:rPr>
        <w:t>، وَإِيَّاكُمْ وَالْأُمُورَ الْمُحْدَثَاتِ، فَإِنَّ كُلَّ بِدْعَةٍ ضَلَالَةٌ</w:t>
      </w:r>
      <w:r>
        <w:rPr>
          <w:rFonts w:hint="cs"/>
          <w:rtl/>
        </w:rPr>
        <w:t>»</w:t>
      </w:r>
    </w:p>
    <w:p w:rsidR="00C93EFD" w:rsidRPr="00281559" w:rsidRDefault="00C93EFD">
      <w:pPr>
        <w:widowControl w:val="0"/>
        <w:autoSpaceDE w:val="0"/>
        <w:autoSpaceDN w:val="0"/>
        <w:adjustRightInd w:val="0"/>
        <w:rPr>
          <w:b/>
          <w:i/>
          <w:sz w:val="22"/>
          <w:szCs w:val="22"/>
        </w:rPr>
      </w:pPr>
      <w:r w:rsidRPr="00281559">
        <w:rPr>
          <w:b/>
          <w:i/>
          <w:sz w:val="22"/>
          <w:szCs w:val="22"/>
        </w:rPr>
        <w:t>«Вам следует придерживаться моей сунны и сунны правед</w:t>
      </w:r>
      <w:r w:rsidRPr="00281559">
        <w:rPr>
          <w:b/>
          <w:i/>
          <w:sz w:val="22"/>
          <w:szCs w:val="22"/>
        </w:rPr>
        <w:softHyphen/>
        <w:t>ных халифов, ведомых правильным путём. Крепко держитесь этог</w:t>
      </w:r>
      <w:r w:rsidR="00764065" w:rsidRPr="00281559">
        <w:rPr>
          <w:b/>
          <w:i/>
          <w:sz w:val="22"/>
          <w:szCs w:val="22"/>
        </w:rPr>
        <w:t>о</w:t>
      </w:r>
      <w:r w:rsidR="00AC31E9">
        <w:rPr>
          <w:rStyle w:val="FootnoteReference"/>
          <w:b/>
          <w:i/>
          <w:sz w:val="22"/>
          <w:szCs w:val="22"/>
        </w:rPr>
        <w:footnoteReference w:id="435"/>
      </w:r>
      <w:r w:rsidRPr="00281559">
        <w:rPr>
          <w:b/>
          <w:i/>
          <w:sz w:val="22"/>
          <w:szCs w:val="22"/>
        </w:rPr>
        <w:t xml:space="preserve"> и сторонитесь новоизобретённого, ибо всякое нововве</w:t>
      </w:r>
      <w:r w:rsidRPr="00281559">
        <w:rPr>
          <w:b/>
          <w:i/>
          <w:sz w:val="22"/>
          <w:szCs w:val="22"/>
        </w:rPr>
        <w:softHyphen/>
        <w:t>дение есть заблуждение!»</w:t>
      </w:r>
    </w:p>
    <w:p w:rsidR="00A210B4" w:rsidRPr="00281559" w:rsidRDefault="00A210B4" w:rsidP="00A210B4">
      <w:pPr>
        <w:widowControl w:val="0"/>
        <w:autoSpaceDE w:val="0"/>
        <w:autoSpaceDN w:val="0"/>
        <w:adjustRightInd w:val="0"/>
        <w:ind w:left="3600" w:firstLine="720"/>
        <w:rPr>
          <w:sz w:val="22"/>
          <w:szCs w:val="22"/>
        </w:rPr>
      </w:pPr>
      <w:r w:rsidRPr="00281559">
        <w:rPr>
          <w:sz w:val="22"/>
          <w:szCs w:val="22"/>
        </w:rPr>
        <w:t>Ахмад, Абу Дауд, ат-Тирмизи, Ибн Маджа</w:t>
      </w:r>
    </w:p>
    <w:p w:rsidR="00C93EFD" w:rsidRPr="00281559" w:rsidRDefault="00C93EFD">
      <w:pPr>
        <w:widowControl w:val="0"/>
        <w:autoSpaceDE w:val="0"/>
        <w:autoSpaceDN w:val="0"/>
        <w:adjustRightInd w:val="0"/>
        <w:rPr>
          <w:sz w:val="22"/>
          <w:szCs w:val="22"/>
        </w:rPr>
      </w:pPr>
      <w:r w:rsidRPr="00281559">
        <w:rPr>
          <w:sz w:val="22"/>
          <w:szCs w:val="22"/>
        </w:rPr>
        <w:t>И пророк</w:t>
      </w:r>
      <w:r w:rsidR="00F9097B" w:rsidRPr="00281559">
        <w:rPr>
          <w:sz w:val="22"/>
          <w:szCs w:val="22"/>
        </w:rPr>
        <w:t xml:space="preserve">, (с.г.с.), </w:t>
      </w:r>
      <w:r w:rsidRPr="00281559">
        <w:rPr>
          <w:sz w:val="22"/>
          <w:szCs w:val="22"/>
        </w:rPr>
        <w:t>указал, что такие заблуждения обязательно будут иметь место в будущем, указав и на то, кто их избежит, о чём говорится в нижеследующем хадисе:</w:t>
      </w:r>
    </w:p>
    <w:p w:rsidR="00C93EFD" w:rsidRPr="00281559" w:rsidRDefault="00C93EFD">
      <w:pPr>
        <w:widowControl w:val="0"/>
        <w:autoSpaceDE w:val="0"/>
        <w:autoSpaceDN w:val="0"/>
        <w:adjustRightInd w:val="0"/>
        <w:rPr>
          <w:sz w:val="22"/>
          <w:szCs w:val="22"/>
        </w:rPr>
      </w:pPr>
      <w:r w:rsidRPr="00281559">
        <w:rPr>
          <w:sz w:val="22"/>
          <w:szCs w:val="22"/>
        </w:rPr>
        <w:t>Сообщается, что пророк</w:t>
      </w:r>
      <w:r w:rsidR="00F9097B" w:rsidRPr="00281559">
        <w:rPr>
          <w:sz w:val="22"/>
          <w:szCs w:val="22"/>
        </w:rPr>
        <w:t xml:space="preserve">, (с.г.с.), </w:t>
      </w:r>
      <w:r w:rsidRPr="00281559">
        <w:rPr>
          <w:sz w:val="22"/>
          <w:szCs w:val="22"/>
        </w:rPr>
        <w:t>сказал:</w:t>
      </w:r>
    </w:p>
    <w:p w:rsidR="0087160C" w:rsidRPr="00281559" w:rsidRDefault="0087160C">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«И разделится моя об</w:t>
      </w:r>
      <w:r w:rsidRPr="00281559">
        <w:rPr>
          <w:b/>
          <w:i/>
          <w:sz w:val="22"/>
          <w:szCs w:val="22"/>
        </w:rPr>
        <w:t>щ</w:t>
      </w:r>
      <w:r w:rsidR="00C93EFD" w:rsidRPr="00281559">
        <w:rPr>
          <w:b/>
          <w:i/>
          <w:sz w:val="22"/>
          <w:szCs w:val="22"/>
        </w:rPr>
        <w:t>ина на семьдесят три группы: все они (окажутся) в огне, кроме одной».</w:t>
      </w:r>
      <w:r w:rsidR="00C93EFD" w:rsidRPr="00281559">
        <w:rPr>
          <w:sz w:val="22"/>
          <w:szCs w:val="22"/>
        </w:rPr>
        <w:t xml:space="preserve"> </w:t>
      </w:r>
      <w:r w:rsidR="00C93EFD" w:rsidRPr="00281559">
        <w:rPr>
          <w:i/>
          <w:sz w:val="22"/>
          <w:szCs w:val="22"/>
        </w:rPr>
        <w:t>(Люди) спросили: ' 'Кто же (вой</w:t>
      </w:r>
      <w:r w:rsidR="00C93EFD" w:rsidRPr="00281559">
        <w:rPr>
          <w:i/>
          <w:sz w:val="22"/>
          <w:szCs w:val="22"/>
        </w:rPr>
        <w:softHyphen/>
        <w:t>дёт в эту группу), о посланник Аллаха?"</w:t>
      </w:r>
      <w:r w:rsidR="00C93EFD" w:rsidRPr="00281559">
        <w:rPr>
          <w:sz w:val="22"/>
          <w:szCs w:val="22"/>
        </w:rPr>
        <w:t xml:space="preserve"> </w:t>
      </w:r>
    </w:p>
    <w:p w:rsidR="00C93EFD" w:rsidRPr="00281559" w:rsidRDefault="00C93EFD">
      <w:pPr>
        <w:widowControl w:val="0"/>
        <w:autoSpaceDE w:val="0"/>
        <w:autoSpaceDN w:val="0"/>
        <w:adjustRightInd w:val="0"/>
        <w:rPr>
          <w:b/>
          <w:i/>
          <w:sz w:val="22"/>
          <w:szCs w:val="22"/>
        </w:rPr>
      </w:pPr>
      <w:r w:rsidRPr="00281559">
        <w:rPr>
          <w:b/>
          <w:i/>
          <w:sz w:val="22"/>
          <w:szCs w:val="22"/>
        </w:rPr>
        <w:t>«Следующие тому же, чему следую я и мои сподвижники»,</w:t>
      </w:r>
    </w:p>
    <w:p w:rsidR="00C93EFD" w:rsidRPr="00281559" w:rsidRDefault="00C93EFD" w:rsidP="009F1AF8">
      <w:pPr>
        <w:widowControl w:val="0"/>
        <w:autoSpaceDE w:val="0"/>
        <w:autoSpaceDN w:val="0"/>
        <w:adjustRightInd w:val="0"/>
        <w:ind w:left="4320" w:firstLine="720"/>
        <w:rPr>
          <w:sz w:val="22"/>
          <w:szCs w:val="22"/>
        </w:rPr>
      </w:pPr>
      <w:r w:rsidRPr="00281559">
        <w:rPr>
          <w:sz w:val="22"/>
          <w:szCs w:val="22"/>
        </w:rPr>
        <w:t xml:space="preserve">Аль-Хаким, </w:t>
      </w:r>
      <w:r w:rsidR="009F1AF8" w:rsidRPr="00281559">
        <w:rPr>
          <w:sz w:val="22"/>
          <w:szCs w:val="22"/>
        </w:rPr>
        <w:t>Ат-Тирмизи</w:t>
      </w:r>
      <w:r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И Аллах Всевышний отделил пророка</w:t>
      </w:r>
      <w:r w:rsidR="009F1AF8" w:rsidRPr="00281559">
        <w:rPr>
          <w:sz w:val="22"/>
          <w:szCs w:val="22"/>
        </w:rPr>
        <w:t>, (с.г.с.),</w:t>
      </w:r>
      <w:r w:rsidR="005A0ED1">
        <w:rPr>
          <w:sz w:val="22"/>
          <w:szCs w:val="22"/>
        </w:rPr>
        <w:t xml:space="preserve"> </w:t>
      </w:r>
      <w:r w:rsidR="009F1AF8" w:rsidRPr="00281559">
        <w:rPr>
          <w:sz w:val="22"/>
          <w:szCs w:val="22"/>
        </w:rPr>
        <w:t>от тех, кто при</w:t>
      </w:r>
      <w:r w:rsidRPr="00281559">
        <w:rPr>
          <w:sz w:val="22"/>
          <w:szCs w:val="22"/>
        </w:rPr>
        <w:t>держивается нововведений, сказав:</w:t>
      </w:r>
    </w:p>
    <w:p w:rsidR="00C93EFD" w:rsidRPr="00281559" w:rsidRDefault="009F1AF8">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(что касается) тех, которые внесли раскол в свою религию и (разделились на) секты, то ты не имеешь к ним ника</w:t>
      </w:r>
      <w:r w:rsidR="00C93EFD" w:rsidRPr="00281559">
        <w:rPr>
          <w:b/>
          <w:sz w:val="22"/>
          <w:szCs w:val="22"/>
        </w:rPr>
        <w:softHyphen/>
        <w:t>кого отношения</w:t>
      </w:r>
      <w:r w:rsidR="00FE27DB">
        <w:rPr>
          <w:rStyle w:val="FootnoteReference"/>
          <w:b/>
          <w:sz w:val="22"/>
          <w:szCs w:val="22"/>
        </w:rPr>
        <w:footnoteReference w:id="436"/>
      </w:r>
      <w:r w:rsidR="00C93EFD" w:rsidRPr="00281559">
        <w:rPr>
          <w:b/>
          <w:sz w:val="22"/>
          <w:szCs w:val="22"/>
        </w:rPr>
        <w:t xml:space="preserve">. </w:t>
      </w:r>
      <w:r w:rsidR="00345468" w:rsidRPr="00281559">
        <w:rPr>
          <w:b/>
          <w:sz w:val="22"/>
          <w:szCs w:val="22"/>
        </w:rPr>
        <w:t>Д</w:t>
      </w:r>
      <w:r w:rsidR="00C93EFD" w:rsidRPr="00281559">
        <w:rPr>
          <w:b/>
          <w:sz w:val="22"/>
          <w:szCs w:val="22"/>
        </w:rPr>
        <w:t>ело их (решать) Аллаху...</w:t>
      </w:r>
      <w:r w:rsidR="00345468" w:rsidRPr="00281559">
        <w:rPr>
          <w:b/>
          <w:sz w:val="22"/>
          <w:szCs w:val="22"/>
        </w:rPr>
        <w:t>».</w:t>
      </w:r>
    </w:p>
    <w:p w:rsidR="00C93EFD" w:rsidRPr="00281559" w:rsidRDefault="00C93EFD" w:rsidP="00345468">
      <w:pPr>
        <w:widowControl w:val="0"/>
        <w:autoSpaceDE w:val="0"/>
        <w:autoSpaceDN w:val="0"/>
        <w:adjustRightInd w:val="0"/>
        <w:ind w:left="5760" w:firstLine="720"/>
        <w:rPr>
          <w:sz w:val="22"/>
          <w:szCs w:val="22"/>
        </w:rPr>
      </w:pPr>
      <w:r w:rsidRPr="00281559">
        <w:rPr>
          <w:sz w:val="22"/>
          <w:szCs w:val="22"/>
        </w:rPr>
        <w:t>Скот 159</w:t>
      </w:r>
    </w:p>
    <w:p w:rsidR="00C93EFD" w:rsidRPr="00281559" w:rsidRDefault="00C93EFD" w:rsidP="006B6CAC">
      <w:pPr>
        <w:pStyle w:val="2"/>
      </w:pPr>
      <w:bookmarkStart w:id="190" w:name="_Toc469834956"/>
      <w:r w:rsidRPr="00281559">
        <w:t>Вопрос 187. Как следует относиться к сподвижникам по</w:t>
      </w:r>
      <w:r w:rsidRPr="00281559">
        <w:softHyphen/>
        <w:t>сланника Аллаха</w:t>
      </w:r>
      <w:r w:rsidR="00345468" w:rsidRPr="00281559">
        <w:t xml:space="preserve">, (с.г.с.), </w:t>
      </w:r>
      <w:r w:rsidRPr="00281559">
        <w:t>и членам его семьи?</w:t>
      </w:r>
      <w:bookmarkEnd w:id="190"/>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Обязательное для нас заключается в том, чтобы мы были искренними по отношению к ним и не говорили о них ни</w:t>
      </w:r>
      <w:r w:rsidRPr="00281559">
        <w:rPr>
          <w:sz w:val="22"/>
          <w:szCs w:val="22"/>
        </w:rPr>
        <w:softHyphen/>
        <w:t>чего плохого, рассказывали людям об их достоинствах, воздер</w:t>
      </w:r>
      <w:r w:rsidRPr="00281559">
        <w:rPr>
          <w:sz w:val="22"/>
          <w:szCs w:val="22"/>
        </w:rPr>
        <w:softHyphen/>
        <w:t>живались от упоминания об их недостатках и тех противоречи</w:t>
      </w:r>
      <w:r w:rsidRPr="00281559">
        <w:rPr>
          <w:sz w:val="22"/>
          <w:szCs w:val="22"/>
        </w:rPr>
        <w:softHyphen/>
        <w:t>ях, которые между ними возникали, и упоминали о них только также, как упоминал об этих людях Всевышний в Торе, Еванге</w:t>
      </w:r>
      <w:r w:rsidRPr="00281559">
        <w:rPr>
          <w:sz w:val="22"/>
          <w:szCs w:val="22"/>
        </w:rPr>
        <w:softHyphen/>
        <w:t>лии и Коране, и в соответствии с тем, что говорится об их досто</w:t>
      </w:r>
      <w:r w:rsidRPr="00281559">
        <w:rPr>
          <w:sz w:val="22"/>
          <w:szCs w:val="22"/>
        </w:rPr>
        <w:softHyphen/>
        <w:t>инствах в достоверных хадисах и прочих известных источниках.</w:t>
      </w:r>
    </w:p>
    <w:p w:rsidR="00C93EFD" w:rsidRPr="00281559" w:rsidRDefault="00C93EFD">
      <w:pPr>
        <w:widowControl w:val="0"/>
        <w:autoSpaceDE w:val="0"/>
        <w:autoSpaceDN w:val="0"/>
        <w:adjustRightInd w:val="0"/>
        <w:rPr>
          <w:sz w:val="22"/>
          <w:szCs w:val="22"/>
        </w:rPr>
      </w:pPr>
      <w:r w:rsidRPr="00281559">
        <w:rPr>
          <w:sz w:val="22"/>
          <w:szCs w:val="22"/>
        </w:rPr>
        <w:lastRenderedPageBreak/>
        <w:t>Аллах Всевышний сказал:</w:t>
      </w:r>
    </w:p>
    <w:p w:rsidR="000B233F" w:rsidRPr="00281559" w:rsidRDefault="000B233F">
      <w:pPr>
        <w:widowControl w:val="0"/>
        <w:autoSpaceDE w:val="0"/>
        <w:autoSpaceDN w:val="0"/>
        <w:adjustRightInd w:val="0"/>
        <w:rPr>
          <w:b/>
          <w:sz w:val="22"/>
          <w:szCs w:val="22"/>
        </w:rPr>
      </w:pPr>
      <w:r w:rsidRPr="00281559">
        <w:rPr>
          <w:b/>
          <w:sz w:val="22"/>
          <w:szCs w:val="22"/>
        </w:rPr>
        <w:t>«</w:t>
      </w:r>
      <w:r w:rsidR="00C93EFD" w:rsidRPr="00281559">
        <w:rPr>
          <w:b/>
          <w:sz w:val="22"/>
          <w:szCs w:val="22"/>
        </w:rPr>
        <w:t>Мухаммад, посланник Аллаха, и те, которые с ним, суровы по отношению к неверным и милосердны (в отношениях) между собой. Ты видишь, как они склоняются в поясных и земных по</w:t>
      </w:r>
      <w:r w:rsidR="00C93EFD" w:rsidRPr="00281559">
        <w:rPr>
          <w:b/>
          <w:sz w:val="22"/>
          <w:szCs w:val="22"/>
        </w:rPr>
        <w:softHyphen/>
        <w:t>клонах в стремлении к милости и благоволению Аллаха. На лицах их - знак их (, появившийся) от земных поклонов</w:t>
      </w:r>
      <w:r w:rsidR="00FE27DB">
        <w:rPr>
          <w:rStyle w:val="FootnoteReference"/>
          <w:b/>
          <w:sz w:val="22"/>
          <w:szCs w:val="22"/>
        </w:rPr>
        <w:footnoteReference w:id="437"/>
      </w:r>
      <w:r w:rsidR="00C93EFD" w:rsidRPr="00281559">
        <w:rPr>
          <w:b/>
          <w:sz w:val="22"/>
          <w:szCs w:val="22"/>
        </w:rPr>
        <w:t>. Таков при</w:t>
      </w:r>
      <w:r w:rsidR="00C93EFD" w:rsidRPr="00281559">
        <w:rPr>
          <w:b/>
          <w:sz w:val="22"/>
          <w:szCs w:val="22"/>
        </w:rPr>
        <w:softHyphen/>
        <w:t>мер</w:t>
      </w:r>
      <w:r w:rsidR="00FE6A5C">
        <w:rPr>
          <w:rStyle w:val="FootnoteReference"/>
          <w:b/>
          <w:sz w:val="22"/>
          <w:szCs w:val="22"/>
        </w:rPr>
        <w:footnoteReference w:id="438"/>
      </w:r>
      <w:r w:rsidR="00C93EFD" w:rsidRPr="00281559">
        <w:rPr>
          <w:b/>
          <w:sz w:val="22"/>
          <w:szCs w:val="22"/>
        </w:rPr>
        <w:t xml:space="preserve"> их в Торе, а в Евангелии примером их является посев, который выпустил свой росток и поддержал его, и он увеличил</w:t>
      </w:r>
      <w:r w:rsidR="00C93EFD" w:rsidRPr="00281559">
        <w:rPr>
          <w:b/>
          <w:sz w:val="22"/>
          <w:szCs w:val="22"/>
        </w:rPr>
        <w:softHyphen/>
        <w:t>ся и выпрямился на своём стебле, приводя в восхищение сеяте</w:t>
      </w:r>
      <w:r w:rsidR="00C93EFD" w:rsidRPr="00281559">
        <w:rPr>
          <w:b/>
          <w:sz w:val="22"/>
          <w:szCs w:val="22"/>
        </w:rPr>
        <w:softHyphen/>
        <w:t>лей, чтобы вызвать ими</w:t>
      </w:r>
      <w:r w:rsidR="00FE6A5C">
        <w:rPr>
          <w:rStyle w:val="FootnoteReference"/>
          <w:b/>
          <w:sz w:val="22"/>
          <w:szCs w:val="22"/>
        </w:rPr>
        <w:footnoteReference w:id="439"/>
      </w:r>
      <w:r w:rsidR="00C93EFD" w:rsidRPr="00281559">
        <w:rPr>
          <w:b/>
          <w:sz w:val="22"/>
          <w:szCs w:val="22"/>
        </w:rPr>
        <w:t xml:space="preserve"> гнев неверных. Пообещал Аллах тем из них, кто уверовал и совершал праведные дела, прошение и великую награду.» </w:t>
      </w:r>
    </w:p>
    <w:p w:rsidR="00C93EFD" w:rsidRPr="00281559" w:rsidRDefault="00787836" w:rsidP="00787836">
      <w:pPr>
        <w:widowControl w:val="0"/>
        <w:autoSpaceDE w:val="0"/>
        <w:autoSpaceDN w:val="0"/>
        <w:adjustRightInd w:val="0"/>
        <w:ind w:left="5760" w:firstLine="720"/>
        <w:rPr>
          <w:sz w:val="22"/>
          <w:szCs w:val="22"/>
        </w:rPr>
      </w:pPr>
      <w:r w:rsidRPr="00281559">
        <w:rPr>
          <w:sz w:val="22"/>
          <w:szCs w:val="22"/>
        </w:rPr>
        <w:t xml:space="preserve">Победа, </w:t>
      </w:r>
      <w:r w:rsidR="00C93EFD" w:rsidRPr="00281559">
        <w:rPr>
          <w:sz w:val="22"/>
          <w:szCs w:val="22"/>
        </w:rPr>
        <w:t>29.</w:t>
      </w:r>
    </w:p>
    <w:p w:rsidR="00787836" w:rsidRPr="00281559" w:rsidRDefault="00787836">
      <w:pPr>
        <w:widowControl w:val="0"/>
        <w:autoSpaceDE w:val="0"/>
        <w:autoSpaceDN w:val="0"/>
        <w:adjustRightInd w:val="0"/>
        <w:rPr>
          <w:b/>
          <w:sz w:val="22"/>
          <w:szCs w:val="22"/>
        </w:rPr>
      </w:pPr>
      <w:r w:rsidRPr="00281559">
        <w:rPr>
          <w:b/>
          <w:sz w:val="22"/>
          <w:szCs w:val="22"/>
        </w:rPr>
        <w:t>«</w:t>
      </w:r>
      <w:r w:rsidR="00C93EFD" w:rsidRPr="00281559">
        <w:rPr>
          <w:b/>
          <w:sz w:val="22"/>
          <w:szCs w:val="22"/>
          <w:lang w:val="en-US"/>
        </w:rPr>
        <w:t>A</w:t>
      </w:r>
      <w:r w:rsidR="00C93EFD" w:rsidRPr="00281559">
        <w:rPr>
          <w:b/>
          <w:sz w:val="22"/>
          <w:szCs w:val="22"/>
        </w:rPr>
        <w:t xml:space="preserve"> те, которые уверовали, и переселились</w:t>
      </w:r>
      <w:r w:rsidR="00FE6A5C">
        <w:rPr>
          <w:rStyle w:val="FootnoteReference"/>
          <w:b/>
          <w:sz w:val="22"/>
          <w:szCs w:val="22"/>
        </w:rPr>
        <w:footnoteReference w:id="440"/>
      </w:r>
      <w:r w:rsidR="00C93EFD" w:rsidRPr="00281559">
        <w:rPr>
          <w:b/>
          <w:sz w:val="22"/>
          <w:szCs w:val="22"/>
        </w:rPr>
        <w:t xml:space="preserve"> и боролись на пути Аллаха, как и те, которые предоставили (им) приют и ока</w:t>
      </w:r>
      <w:r w:rsidR="00C93EFD" w:rsidRPr="00281559">
        <w:rPr>
          <w:b/>
          <w:sz w:val="22"/>
          <w:szCs w:val="22"/>
        </w:rPr>
        <w:softHyphen/>
        <w:t>зали помощь, — они и есть истинно верующие. Им (уготовано) про</w:t>
      </w:r>
      <w:r w:rsidRPr="00281559">
        <w:rPr>
          <w:b/>
          <w:sz w:val="22"/>
          <w:szCs w:val="22"/>
        </w:rPr>
        <w:t>щ</w:t>
      </w:r>
      <w:r w:rsidR="00C93EFD" w:rsidRPr="00281559">
        <w:rPr>
          <w:b/>
          <w:sz w:val="22"/>
          <w:szCs w:val="22"/>
        </w:rPr>
        <w:t>ение и щедрый удел.»</w:t>
      </w:r>
    </w:p>
    <w:p w:rsidR="00C93EFD" w:rsidRPr="00281559" w:rsidRDefault="00C93EFD" w:rsidP="00D871D5">
      <w:pPr>
        <w:widowControl w:val="0"/>
        <w:autoSpaceDE w:val="0"/>
        <w:autoSpaceDN w:val="0"/>
        <w:adjustRightInd w:val="0"/>
        <w:ind w:left="5760" w:firstLine="720"/>
        <w:rPr>
          <w:sz w:val="22"/>
          <w:szCs w:val="22"/>
        </w:rPr>
      </w:pPr>
      <w:r w:rsidRPr="00281559">
        <w:rPr>
          <w:sz w:val="22"/>
          <w:szCs w:val="22"/>
        </w:rPr>
        <w:t xml:space="preserve"> До</w:t>
      </w:r>
      <w:r w:rsidR="00787836" w:rsidRPr="00281559">
        <w:rPr>
          <w:sz w:val="22"/>
          <w:szCs w:val="22"/>
        </w:rPr>
        <w:t>б</w:t>
      </w:r>
      <w:r w:rsidRPr="00281559">
        <w:rPr>
          <w:sz w:val="22"/>
          <w:szCs w:val="22"/>
        </w:rPr>
        <w:t>ыч</w:t>
      </w:r>
      <w:r w:rsidR="00787836" w:rsidRPr="00281559">
        <w:rPr>
          <w:sz w:val="22"/>
          <w:szCs w:val="22"/>
        </w:rPr>
        <w:t xml:space="preserve">а, </w:t>
      </w:r>
      <w:r w:rsidRPr="00281559">
        <w:rPr>
          <w:sz w:val="22"/>
          <w:szCs w:val="22"/>
        </w:rPr>
        <w:t>174.</w:t>
      </w:r>
    </w:p>
    <w:p w:rsidR="00D871D5" w:rsidRPr="00281559" w:rsidRDefault="00D871D5">
      <w:pPr>
        <w:widowControl w:val="0"/>
        <w:autoSpaceDE w:val="0"/>
        <w:autoSpaceDN w:val="0"/>
        <w:adjustRightInd w:val="0"/>
        <w:rPr>
          <w:b/>
          <w:sz w:val="22"/>
          <w:szCs w:val="22"/>
        </w:rPr>
      </w:pPr>
      <w:r w:rsidRPr="00281559">
        <w:rPr>
          <w:b/>
          <w:sz w:val="22"/>
          <w:szCs w:val="22"/>
        </w:rPr>
        <w:t>«</w:t>
      </w:r>
      <w:r w:rsidR="00C93EFD" w:rsidRPr="00281559">
        <w:rPr>
          <w:b/>
          <w:sz w:val="22"/>
          <w:szCs w:val="22"/>
          <w:lang w:val="en-US"/>
        </w:rPr>
        <w:t>A</w:t>
      </w:r>
      <w:r w:rsidR="00C93EFD" w:rsidRPr="00281559">
        <w:rPr>
          <w:b/>
          <w:sz w:val="22"/>
          <w:szCs w:val="22"/>
        </w:rPr>
        <w:t xml:space="preserve"> (что касается) опередивших</w:t>
      </w:r>
      <w:r w:rsidR="00EF7693">
        <w:rPr>
          <w:rStyle w:val="FootnoteReference"/>
          <w:b/>
          <w:sz w:val="22"/>
          <w:szCs w:val="22"/>
        </w:rPr>
        <w:footnoteReference w:id="441"/>
      </w:r>
      <w:r w:rsidR="00C93EFD" w:rsidRPr="00281559">
        <w:rPr>
          <w:b/>
          <w:sz w:val="22"/>
          <w:szCs w:val="22"/>
        </w:rPr>
        <w:t xml:space="preserve"> (из числа) первых мухаджиров</w:t>
      </w:r>
      <w:r w:rsidR="00EF7693">
        <w:rPr>
          <w:rStyle w:val="FootnoteReference"/>
          <w:b/>
          <w:sz w:val="22"/>
          <w:szCs w:val="22"/>
        </w:rPr>
        <w:footnoteReference w:id="442"/>
      </w:r>
      <w:r w:rsidR="00C93EFD" w:rsidRPr="00281559">
        <w:rPr>
          <w:b/>
          <w:sz w:val="22"/>
          <w:szCs w:val="22"/>
        </w:rPr>
        <w:t>, и ансаров и тех, кто последовал за ними, совершая бла</w:t>
      </w:r>
      <w:r w:rsidR="00C93EFD" w:rsidRPr="00281559">
        <w:rPr>
          <w:b/>
          <w:sz w:val="22"/>
          <w:szCs w:val="22"/>
        </w:rPr>
        <w:softHyphen/>
        <w:t>гое</w:t>
      </w:r>
      <w:r w:rsidR="00EF7693">
        <w:rPr>
          <w:rStyle w:val="FootnoteReference"/>
          <w:b/>
          <w:sz w:val="22"/>
          <w:szCs w:val="22"/>
        </w:rPr>
        <w:footnoteReference w:id="443"/>
      </w:r>
      <w:r w:rsidR="00C93EFD" w:rsidRPr="00281559">
        <w:rPr>
          <w:b/>
          <w:sz w:val="22"/>
          <w:szCs w:val="22"/>
        </w:rPr>
        <w:t>, то Аллах доволен ими, и они довольны (Аллахом), и Он приготовил для них сады, где внизу текут реки (и где останут</w:t>
      </w:r>
      <w:r w:rsidR="00C93EFD" w:rsidRPr="00281559">
        <w:rPr>
          <w:b/>
          <w:sz w:val="22"/>
          <w:szCs w:val="22"/>
        </w:rPr>
        <w:softHyphen/>
        <w:t>ся) они навечно. Это - великий успех!</w:t>
      </w:r>
      <w:r w:rsidRPr="00281559">
        <w:rPr>
          <w:b/>
          <w:sz w:val="22"/>
          <w:szCs w:val="22"/>
        </w:rPr>
        <w:t>»</w:t>
      </w:r>
    </w:p>
    <w:p w:rsidR="00C93EFD" w:rsidRPr="00281559" w:rsidRDefault="00C93EFD" w:rsidP="00E33020">
      <w:pPr>
        <w:widowControl w:val="0"/>
        <w:autoSpaceDE w:val="0"/>
        <w:autoSpaceDN w:val="0"/>
        <w:adjustRightInd w:val="0"/>
        <w:ind w:left="5040" w:firstLine="720"/>
        <w:rPr>
          <w:sz w:val="22"/>
          <w:szCs w:val="22"/>
        </w:rPr>
      </w:pPr>
      <w:r w:rsidRPr="00281559">
        <w:rPr>
          <w:sz w:val="22"/>
          <w:szCs w:val="22"/>
        </w:rPr>
        <w:t xml:space="preserve"> </w:t>
      </w:r>
      <w:r w:rsidR="00B149A5" w:rsidRPr="00281559">
        <w:rPr>
          <w:sz w:val="22"/>
          <w:szCs w:val="22"/>
        </w:rPr>
        <w:tab/>
      </w:r>
      <w:r w:rsidRPr="00281559">
        <w:rPr>
          <w:sz w:val="22"/>
          <w:szCs w:val="22"/>
        </w:rPr>
        <w:t>Пок</w:t>
      </w:r>
      <w:r w:rsidR="00E33020" w:rsidRPr="00281559">
        <w:rPr>
          <w:sz w:val="22"/>
          <w:szCs w:val="22"/>
        </w:rPr>
        <w:t>аяние, 100</w:t>
      </w:r>
    </w:p>
    <w:p w:rsidR="00C93EFD" w:rsidRPr="00281559" w:rsidRDefault="00E33020">
      <w:pPr>
        <w:widowControl w:val="0"/>
        <w:autoSpaceDE w:val="0"/>
        <w:autoSpaceDN w:val="0"/>
        <w:adjustRightInd w:val="0"/>
        <w:rPr>
          <w:b/>
          <w:sz w:val="22"/>
          <w:szCs w:val="22"/>
        </w:rPr>
      </w:pPr>
      <w:r w:rsidRPr="00281559">
        <w:rPr>
          <w:b/>
          <w:sz w:val="22"/>
          <w:szCs w:val="22"/>
        </w:rPr>
        <w:t>«</w:t>
      </w:r>
      <w:r w:rsidR="00C93EFD" w:rsidRPr="00281559">
        <w:rPr>
          <w:b/>
          <w:sz w:val="22"/>
          <w:szCs w:val="22"/>
        </w:rPr>
        <w:t>Аллах принял покаяние</w:t>
      </w:r>
      <w:r w:rsidR="00D03ADF">
        <w:rPr>
          <w:rStyle w:val="FootnoteReference"/>
          <w:b/>
          <w:sz w:val="22"/>
          <w:szCs w:val="22"/>
        </w:rPr>
        <w:footnoteReference w:id="444"/>
      </w:r>
      <w:r w:rsidR="00C93EFD" w:rsidRPr="00281559">
        <w:rPr>
          <w:b/>
          <w:sz w:val="22"/>
          <w:szCs w:val="22"/>
        </w:rPr>
        <w:t xml:space="preserve"> пророка, и мухаджиров и анса</w:t>
      </w:r>
      <w:r w:rsidR="00C93EFD" w:rsidRPr="00281559">
        <w:rPr>
          <w:b/>
          <w:sz w:val="22"/>
          <w:szCs w:val="22"/>
        </w:rPr>
        <w:softHyphen/>
        <w:t>ров</w:t>
      </w:r>
      <w:r w:rsidR="00D03ADF">
        <w:rPr>
          <w:rStyle w:val="FootnoteReference"/>
          <w:b/>
          <w:sz w:val="22"/>
          <w:szCs w:val="22"/>
        </w:rPr>
        <w:footnoteReference w:id="445"/>
      </w:r>
      <w:r w:rsidR="00C93EFD" w:rsidRPr="00281559">
        <w:rPr>
          <w:b/>
          <w:sz w:val="22"/>
          <w:szCs w:val="22"/>
        </w:rPr>
        <w:t>, которые п</w:t>
      </w:r>
      <w:r w:rsidR="00B149A5" w:rsidRPr="00281559">
        <w:rPr>
          <w:b/>
          <w:sz w:val="22"/>
          <w:szCs w:val="22"/>
        </w:rPr>
        <w:t>оследовали за ним в трудный час</w:t>
      </w:r>
      <w:r w:rsidR="00D03ADF">
        <w:rPr>
          <w:rStyle w:val="FootnoteReference"/>
          <w:b/>
          <w:sz w:val="22"/>
          <w:szCs w:val="22"/>
        </w:rPr>
        <w:footnoteReference w:id="446"/>
      </w:r>
      <w:r w:rsidR="00C93EFD" w:rsidRPr="00281559">
        <w:rPr>
          <w:b/>
          <w:sz w:val="22"/>
          <w:szCs w:val="22"/>
        </w:rPr>
        <w:t>...»</w:t>
      </w:r>
    </w:p>
    <w:p w:rsidR="00C93EFD" w:rsidRPr="00281559" w:rsidRDefault="00C93EFD" w:rsidP="00B149A5">
      <w:pPr>
        <w:widowControl w:val="0"/>
        <w:autoSpaceDE w:val="0"/>
        <w:autoSpaceDN w:val="0"/>
        <w:adjustRightInd w:val="0"/>
        <w:ind w:left="5760" w:firstLine="720"/>
        <w:rPr>
          <w:sz w:val="22"/>
          <w:szCs w:val="22"/>
        </w:rPr>
      </w:pPr>
      <w:r w:rsidRPr="00281559">
        <w:rPr>
          <w:sz w:val="22"/>
          <w:szCs w:val="22"/>
        </w:rPr>
        <w:t>Покаяние, 117.</w:t>
      </w:r>
    </w:p>
    <w:p w:rsidR="00B17E9B" w:rsidRPr="00281559" w:rsidRDefault="0029678C">
      <w:pPr>
        <w:widowControl w:val="0"/>
        <w:autoSpaceDE w:val="0"/>
        <w:autoSpaceDN w:val="0"/>
        <w:adjustRightInd w:val="0"/>
        <w:rPr>
          <w:b/>
          <w:sz w:val="22"/>
          <w:szCs w:val="22"/>
        </w:rPr>
      </w:pPr>
      <w:r w:rsidRPr="00281559">
        <w:rPr>
          <w:b/>
          <w:sz w:val="22"/>
          <w:szCs w:val="22"/>
        </w:rPr>
        <w:t>«</w:t>
      </w:r>
      <w:r w:rsidR="00C93EFD" w:rsidRPr="00281559">
        <w:rPr>
          <w:b/>
          <w:sz w:val="22"/>
          <w:szCs w:val="22"/>
        </w:rPr>
        <w:t>(Часть военной добычи) предназначена также бедным мухаджирам, которые были выселены из своих домов и (лишены) своего имущества (в то время, когда) они искали милости и бла</w:t>
      </w:r>
      <w:r w:rsidR="00C93EFD" w:rsidRPr="00281559">
        <w:rPr>
          <w:b/>
          <w:sz w:val="22"/>
          <w:szCs w:val="22"/>
        </w:rPr>
        <w:softHyphen/>
        <w:t>говоления Аллаха и поддерживали (религию) Аллаха и послан</w:t>
      </w:r>
      <w:r w:rsidR="00C93EFD" w:rsidRPr="00281559">
        <w:rPr>
          <w:b/>
          <w:sz w:val="22"/>
          <w:szCs w:val="22"/>
        </w:rPr>
        <w:softHyphen/>
        <w:t>ника Его. Такие-то и являются правдивыми.</w:t>
      </w:r>
      <w:r w:rsidR="005A0ED1">
        <w:rPr>
          <w:b/>
          <w:sz w:val="22"/>
          <w:szCs w:val="22"/>
        </w:rPr>
        <w:t xml:space="preserve"> </w:t>
      </w:r>
      <w:r w:rsidR="00C93EFD" w:rsidRPr="00281559">
        <w:rPr>
          <w:b/>
          <w:sz w:val="22"/>
          <w:szCs w:val="22"/>
        </w:rPr>
        <w:t>А жившие (в Ме</w:t>
      </w:r>
      <w:r w:rsidR="00C93EFD" w:rsidRPr="00281559">
        <w:rPr>
          <w:b/>
          <w:sz w:val="22"/>
          <w:szCs w:val="22"/>
        </w:rPr>
        <w:softHyphen/>
        <w:t>дине) до них и принявшие (новую) веру любят переселившихся к ним, и не испытывают никакой зависти из-за того, что им было дано, и отдают им предпочтение перед самими собой, даже если и сами испытывают нужду</w:t>
      </w:r>
      <w:r w:rsidR="00B17E9B" w:rsidRPr="00281559">
        <w:rPr>
          <w:b/>
          <w:sz w:val="22"/>
          <w:szCs w:val="22"/>
        </w:rPr>
        <w:t>»</w:t>
      </w:r>
    </w:p>
    <w:p w:rsidR="00C93EFD" w:rsidRPr="00281559" w:rsidRDefault="00C93EFD" w:rsidP="00B17E9B">
      <w:pPr>
        <w:widowControl w:val="0"/>
        <w:autoSpaceDE w:val="0"/>
        <w:autoSpaceDN w:val="0"/>
        <w:adjustRightInd w:val="0"/>
        <w:ind w:left="5760" w:firstLine="720"/>
        <w:rPr>
          <w:sz w:val="22"/>
          <w:szCs w:val="22"/>
        </w:rPr>
      </w:pPr>
      <w:r w:rsidRPr="00281559">
        <w:rPr>
          <w:sz w:val="22"/>
          <w:szCs w:val="22"/>
        </w:rPr>
        <w:t>Со6р</w:t>
      </w:r>
      <w:r w:rsidR="00B17E9B" w:rsidRPr="00281559">
        <w:rPr>
          <w:sz w:val="22"/>
          <w:szCs w:val="22"/>
        </w:rPr>
        <w:t>ание, 8-</w:t>
      </w:r>
      <w:r w:rsidRPr="00281559">
        <w:rPr>
          <w:sz w:val="22"/>
          <w:szCs w:val="22"/>
        </w:rPr>
        <w:t>9.</w:t>
      </w:r>
    </w:p>
    <w:p w:rsidR="00C93EFD" w:rsidRPr="00281559" w:rsidRDefault="00C93EFD">
      <w:pPr>
        <w:widowControl w:val="0"/>
        <w:autoSpaceDE w:val="0"/>
        <w:autoSpaceDN w:val="0"/>
        <w:adjustRightInd w:val="0"/>
        <w:rPr>
          <w:sz w:val="22"/>
          <w:szCs w:val="22"/>
        </w:rPr>
      </w:pPr>
      <w:r w:rsidRPr="00281559">
        <w:rPr>
          <w:sz w:val="22"/>
          <w:szCs w:val="22"/>
        </w:rPr>
        <w:t>И мы знаем и верим, что Аллах Всевышний посмотрел на уча</w:t>
      </w:r>
      <w:r w:rsidRPr="00281559">
        <w:rPr>
          <w:sz w:val="22"/>
          <w:szCs w:val="22"/>
        </w:rPr>
        <w:softHyphen/>
        <w:t>стников битвы при Бадре и сказал:</w:t>
      </w:r>
    </w:p>
    <w:p w:rsidR="00B17E9B" w:rsidRPr="00281559" w:rsidRDefault="00C93EFD">
      <w:pPr>
        <w:widowControl w:val="0"/>
        <w:autoSpaceDE w:val="0"/>
        <w:autoSpaceDN w:val="0"/>
        <w:adjustRightInd w:val="0"/>
        <w:rPr>
          <w:b/>
          <w:i/>
          <w:sz w:val="22"/>
          <w:szCs w:val="22"/>
        </w:rPr>
      </w:pPr>
      <w:r w:rsidRPr="00281559">
        <w:rPr>
          <w:b/>
          <w:i/>
          <w:sz w:val="22"/>
          <w:szCs w:val="22"/>
        </w:rPr>
        <w:t>«Делайте, что хотите, Я уже простил вам»</w:t>
      </w:r>
      <w:r w:rsidR="00485B83">
        <w:rPr>
          <w:rStyle w:val="FootnoteReference"/>
          <w:b/>
          <w:i/>
          <w:sz w:val="22"/>
          <w:szCs w:val="22"/>
        </w:rPr>
        <w:footnoteReference w:id="447"/>
      </w:r>
    </w:p>
    <w:p w:rsidR="00DF6F82" w:rsidRPr="00281559" w:rsidRDefault="00DF6F82" w:rsidP="00DF6F82">
      <w:pPr>
        <w:widowControl w:val="0"/>
        <w:autoSpaceDE w:val="0"/>
        <w:autoSpaceDN w:val="0"/>
        <w:adjustRightInd w:val="0"/>
        <w:ind w:left="5040" w:firstLine="720"/>
        <w:rPr>
          <w:sz w:val="22"/>
          <w:szCs w:val="22"/>
        </w:rPr>
      </w:pPr>
      <w:r w:rsidRPr="00281559">
        <w:rPr>
          <w:sz w:val="22"/>
          <w:szCs w:val="22"/>
        </w:rPr>
        <w:lastRenderedPageBreak/>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-а их было более трёхсот десяти человек. И мы верим, что не войдёт в огонь никто из тех, кто дал клятву на верность под деревом</w:t>
      </w:r>
      <w:r w:rsidR="00485B83">
        <w:rPr>
          <w:rStyle w:val="FootnoteReference"/>
          <w:sz w:val="22"/>
          <w:szCs w:val="22"/>
        </w:rPr>
        <w:footnoteReference w:id="448"/>
      </w:r>
      <w:r w:rsidRPr="00281559">
        <w:rPr>
          <w:sz w:val="22"/>
          <w:szCs w:val="22"/>
        </w:rPr>
        <w:t>, и что Аллах доволен ими, как и они довольны Аллахом</w:t>
      </w:r>
      <w:r w:rsidR="00924CB6">
        <w:rPr>
          <w:rStyle w:val="FootnoteReference"/>
          <w:sz w:val="22"/>
          <w:szCs w:val="22"/>
        </w:rPr>
        <w:footnoteReference w:id="449"/>
      </w:r>
      <w:r w:rsidRPr="00281559">
        <w:rPr>
          <w:sz w:val="22"/>
          <w:szCs w:val="22"/>
        </w:rPr>
        <w:t>, и было их тысяча четыреста человек, а некоторые гово</w:t>
      </w:r>
      <w:r w:rsidRPr="00281559">
        <w:rPr>
          <w:sz w:val="22"/>
          <w:szCs w:val="22"/>
        </w:rPr>
        <w:softHyphen/>
        <w:t>рят, что их было полторы тысячи, ведь Аллах Всевышний ска</w:t>
      </w:r>
      <w:r w:rsidRPr="00281559">
        <w:rPr>
          <w:sz w:val="22"/>
          <w:szCs w:val="22"/>
        </w:rPr>
        <w:softHyphen/>
        <w:t>зал:</w:t>
      </w:r>
    </w:p>
    <w:p w:rsidR="00A059AB" w:rsidRPr="00281559" w:rsidRDefault="00A059AB">
      <w:pPr>
        <w:widowControl w:val="0"/>
        <w:autoSpaceDE w:val="0"/>
        <w:autoSpaceDN w:val="0"/>
        <w:adjustRightInd w:val="0"/>
        <w:rPr>
          <w:b/>
          <w:sz w:val="22"/>
          <w:szCs w:val="22"/>
        </w:rPr>
      </w:pPr>
      <w:r w:rsidRPr="00281559">
        <w:rPr>
          <w:b/>
          <w:sz w:val="22"/>
          <w:szCs w:val="22"/>
        </w:rPr>
        <w:t>«</w:t>
      </w:r>
      <w:r w:rsidR="00C93EFD" w:rsidRPr="00281559">
        <w:rPr>
          <w:b/>
          <w:sz w:val="22"/>
          <w:szCs w:val="22"/>
        </w:rPr>
        <w:t>Аллах остался доволен верующими, когда они присягнули тебе под деревом. Знал Он, что у них в сердцах...</w:t>
      </w:r>
      <w:r w:rsidRPr="00281559">
        <w:rPr>
          <w:b/>
          <w:sz w:val="22"/>
          <w:szCs w:val="22"/>
        </w:rPr>
        <w:t>»</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A059AB" w:rsidRPr="00281559">
        <w:rPr>
          <w:sz w:val="22"/>
          <w:szCs w:val="22"/>
        </w:rPr>
        <w:tab/>
      </w:r>
      <w:r w:rsidR="00A059AB" w:rsidRPr="00281559">
        <w:rPr>
          <w:sz w:val="22"/>
          <w:szCs w:val="22"/>
        </w:rPr>
        <w:tab/>
      </w:r>
      <w:r w:rsidR="00A059AB" w:rsidRPr="00281559">
        <w:rPr>
          <w:sz w:val="22"/>
          <w:szCs w:val="22"/>
        </w:rPr>
        <w:tab/>
      </w:r>
      <w:r w:rsidR="00A059AB" w:rsidRPr="00281559">
        <w:rPr>
          <w:sz w:val="22"/>
          <w:szCs w:val="22"/>
        </w:rPr>
        <w:tab/>
      </w:r>
      <w:r w:rsidR="00A059AB" w:rsidRPr="00281559">
        <w:rPr>
          <w:sz w:val="22"/>
          <w:szCs w:val="22"/>
        </w:rPr>
        <w:tab/>
      </w:r>
      <w:r w:rsidR="00A059AB" w:rsidRPr="00281559">
        <w:rPr>
          <w:sz w:val="22"/>
          <w:szCs w:val="22"/>
        </w:rPr>
        <w:tab/>
      </w:r>
      <w:r w:rsidR="00A059AB" w:rsidRPr="00281559">
        <w:rPr>
          <w:sz w:val="22"/>
          <w:szCs w:val="22"/>
        </w:rPr>
        <w:tab/>
      </w:r>
      <w:r w:rsidR="00A059AB" w:rsidRPr="00281559">
        <w:rPr>
          <w:sz w:val="22"/>
          <w:szCs w:val="22"/>
        </w:rPr>
        <w:tab/>
      </w:r>
      <w:r w:rsidR="00A059AB" w:rsidRPr="00281559">
        <w:rPr>
          <w:sz w:val="22"/>
          <w:szCs w:val="22"/>
        </w:rPr>
        <w:tab/>
      </w:r>
      <w:r w:rsidRPr="00281559">
        <w:rPr>
          <w:sz w:val="22"/>
          <w:szCs w:val="22"/>
        </w:rPr>
        <w:t>Победа</w:t>
      </w:r>
      <w:r w:rsidR="00A059AB" w:rsidRPr="00281559">
        <w:rPr>
          <w:sz w:val="22"/>
          <w:szCs w:val="22"/>
        </w:rPr>
        <w:t>,</w:t>
      </w:r>
      <w:r w:rsidRPr="00281559">
        <w:rPr>
          <w:sz w:val="22"/>
          <w:szCs w:val="22"/>
        </w:rPr>
        <w:t xml:space="preserve"> 18</w:t>
      </w:r>
    </w:p>
    <w:p w:rsidR="00C93EFD" w:rsidRPr="00281559" w:rsidRDefault="00C93EFD">
      <w:pPr>
        <w:widowControl w:val="0"/>
        <w:autoSpaceDE w:val="0"/>
        <w:autoSpaceDN w:val="0"/>
        <w:adjustRightInd w:val="0"/>
        <w:rPr>
          <w:sz w:val="22"/>
          <w:szCs w:val="22"/>
        </w:rPr>
      </w:pPr>
      <w:r w:rsidRPr="00281559">
        <w:rPr>
          <w:sz w:val="22"/>
          <w:szCs w:val="22"/>
        </w:rPr>
        <w:t>И мы свидетельствуем, что они составляли собой лучшее по</w:t>
      </w:r>
      <w:r w:rsidRPr="00281559">
        <w:rPr>
          <w:sz w:val="22"/>
          <w:szCs w:val="22"/>
        </w:rPr>
        <w:softHyphen/>
        <w:t>коление этой общины, являющейся лучшей из религиозных об</w:t>
      </w:r>
      <w:r w:rsidRPr="00281559">
        <w:rPr>
          <w:sz w:val="22"/>
          <w:szCs w:val="22"/>
        </w:rPr>
        <w:softHyphen/>
        <w:t>щин</w:t>
      </w:r>
      <w:r w:rsidR="00924CB6">
        <w:rPr>
          <w:rStyle w:val="FootnoteReference"/>
          <w:sz w:val="22"/>
          <w:szCs w:val="22"/>
        </w:rPr>
        <w:footnoteReference w:id="450"/>
      </w:r>
      <w:r w:rsidRPr="00281559">
        <w:rPr>
          <w:sz w:val="22"/>
          <w:szCs w:val="22"/>
        </w:rPr>
        <w:t>, и что если любой из тех, кто придёт после них, потратит целую гору золота величиной с гору Ухуд, то не сравнится ни с кем из них, если он израсходовал хоть один мудд</w:t>
      </w:r>
      <w:r w:rsidR="00F960D9">
        <w:rPr>
          <w:rStyle w:val="FootnoteReference"/>
          <w:sz w:val="22"/>
          <w:szCs w:val="22"/>
        </w:rPr>
        <w:footnoteReference w:id="451"/>
      </w:r>
      <w:r w:rsidRPr="00281559">
        <w:rPr>
          <w:sz w:val="22"/>
          <w:szCs w:val="22"/>
        </w:rPr>
        <w:t xml:space="preserve"> или даже половину мудда</w:t>
      </w:r>
      <w:r w:rsidR="00F960D9">
        <w:rPr>
          <w:rStyle w:val="FootnoteReference"/>
          <w:sz w:val="22"/>
          <w:szCs w:val="22"/>
        </w:rPr>
        <w:footnoteReference w:id="452"/>
      </w:r>
      <w:r w:rsidRPr="00281559">
        <w:rPr>
          <w:sz w:val="22"/>
          <w:szCs w:val="22"/>
        </w:rPr>
        <w:t>. И хотя мы считаем, что они не были защи</w:t>
      </w:r>
      <w:r w:rsidRPr="00281559">
        <w:rPr>
          <w:sz w:val="22"/>
          <w:szCs w:val="22"/>
        </w:rPr>
        <w:softHyphen/>
        <w:t>щены от грехов и могли совершать ошибки, но они прилагали усилия в поисках истины, и за их усилия тому из них, кто доби</w:t>
      </w:r>
      <w:r w:rsidRPr="00281559">
        <w:rPr>
          <w:sz w:val="22"/>
          <w:szCs w:val="22"/>
        </w:rPr>
        <w:softHyphen/>
        <w:t>вался успеха, положена двойная награда, тому же, кто ошибал</w:t>
      </w:r>
      <w:r w:rsidRPr="00281559">
        <w:rPr>
          <w:sz w:val="22"/>
          <w:szCs w:val="22"/>
        </w:rPr>
        <w:softHyphen/>
        <w:t>ся, - одна, а ошибки их пр</w:t>
      </w:r>
      <w:r w:rsidR="00F033AF" w:rsidRPr="00281559">
        <w:rPr>
          <w:sz w:val="22"/>
          <w:szCs w:val="22"/>
        </w:rPr>
        <w:t>ощены. И они обладали такими до</w:t>
      </w:r>
      <w:r w:rsidRPr="00281559">
        <w:rPr>
          <w:sz w:val="22"/>
          <w:szCs w:val="22"/>
        </w:rPr>
        <w:t>стоинствами и совершили столько праведных дел, что это уда</w:t>
      </w:r>
      <w:r w:rsidRPr="00281559">
        <w:rPr>
          <w:sz w:val="22"/>
          <w:szCs w:val="22"/>
        </w:rPr>
        <w:softHyphen/>
        <w:t>лило собой всё дурное, совершённое ими, если только они во</w:t>
      </w:r>
      <w:r w:rsidRPr="00281559">
        <w:rPr>
          <w:sz w:val="22"/>
          <w:szCs w:val="22"/>
        </w:rPr>
        <w:softHyphen/>
        <w:t>обще совершали что-нибудь дурное. Разве малое количество чего-нибудь нечистого может изменить собой целое море, если окажется в нём? Да будет доволен ими Аллах и да сделает Он довольными их!</w:t>
      </w:r>
    </w:p>
    <w:p w:rsidR="00C93EFD" w:rsidRPr="00281559" w:rsidRDefault="00C93EFD">
      <w:pPr>
        <w:widowControl w:val="0"/>
        <w:autoSpaceDE w:val="0"/>
        <w:autoSpaceDN w:val="0"/>
        <w:adjustRightInd w:val="0"/>
        <w:rPr>
          <w:sz w:val="22"/>
          <w:szCs w:val="22"/>
        </w:rPr>
      </w:pPr>
      <w:r w:rsidRPr="00281559">
        <w:rPr>
          <w:sz w:val="22"/>
          <w:szCs w:val="22"/>
        </w:rPr>
        <w:t>И то же самое мы можем сказать о жёнах пророка</w:t>
      </w:r>
      <w:r w:rsidR="00210443" w:rsidRPr="00281559">
        <w:rPr>
          <w:sz w:val="22"/>
          <w:szCs w:val="22"/>
        </w:rPr>
        <w:t>, (с.г.с.),</w:t>
      </w:r>
      <w:r w:rsidR="005A0ED1">
        <w:rPr>
          <w:sz w:val="22"/>
          <w:szCs w:val="22"/>
        </w:rPr>
        <w:t xml:space="preserve"> </w:t>
      </w:r>
      <w:r w:rsidRPr="00281559">
        <w:rPr>
          <w:sz w:val="22"/>
          <w:szCs w:val="22"/>
        </w:rPr>
        <w:t xml:space="preserve"> являвшихся членами его семьи, которых Аллах избавил от всего нечистого и очистил их полностью.</w:t>
      </w:r>
    </w:p>
    <w:p w:rsidR="00C93EFD" w:rsidRPr="00281559" w:rsidRDefault="00C93EFD">
      <w:pPr>
        <w:widowControl w:val="0"/>
        <w:autoSpaceDE w:val="0"/>
        <w:autoSpaceDN w:val="0"/>
        <w:adjustRightInd w:val="0"/>
        <w:rPr>
          <w:sz w:val="22"/>
          <w:szCs w:val="22"/>
        </w:rPr>
      </w:pPr>
      <w:r w:rsidRPr="00281559">
        <w:rPr>
          <w:sz w:val="22"/>
          <w:szCs w:val="22"/>
        </w:rPr>
        <w:t>И мы не имеем ничего общего с теми, кто плохо думает или говорит что-нибудь плохое о сподвижниках посланника Алла</w:t>
      </w:r>
      <w:r w:rsidRPr="00281559">
        <w:rPr>
          <w:sz w:val="22"/>
          <w:szCs w:val="22"/>
        </w:rPr>
        <w:softHyphen/>
        <w:t>ха</w:t>
      </w:r>
      <w:r w:rsidR="00210443" w:rsidRPr="00281559">
        <w:rPr>
          <w:sz w:val="22"/>
          <w:szCs w:val="22"/>
        </w:rPr>
        <w:t>, (с.г.с.),</w:t>
      </w:r>
      <w:r w:rsidR="005A0ED1">
        <w:rPr>
          <w:sz w:val="22"/>
          <w:szCs w:val="22"/>
        </w:rPr>
        <w:t xml:space="preserve"> </w:t>
      </w:r>
      <w:r w:rsidRPr="00281559">
        <w:rPr>
          <w:sz w:val="22"/>
          <w:szCs w:val="22"/>
        </w:rPr>
        <w:t>и членах его семьи в целом или о ком-нибудь из них в</w:t>
      </w:r>
    </w:p>
    <w:p w:rsidR="00C93EFD" w:rsidRPr="00281559" w:rsidRDefault="00C93EFD">
      <w:pPr>
        <w:widowControl w:val="0"/>
        <w:autoSpaceDE w:val="0"/>
        <w:autoSpaceDN w:val="0"/>
        <w:adjustRightInd w:val="0"/>
        <w:rPr>
          <w:sz w:val="22"/>
          <w:szCs w:val="22"/>
        </w:rPr>
      </w:pPr>
      <w:r w:rsidRPr="00281559">
        <w:rPr>
          <w:sz w:val="22"/>
          <w:szCs w:val="22"/>
        </w:rPr>
        <w:t>отдельности, и мы призываем Аллаха Всевышнего в свидетели, что мы любим их, поддерживаем их и защищаем их по мере на</w:t>
      </w:r>
      <w:r w:rsidRPr="00281559">
        <w:rPr>
          <w:sz w:val="22"/>
          <w:szCs w:val="22"/>
        </w:rPr>
        <w:softHyphen/>
        <w:t>ших сил, следуя завету посланника Аллаха</w:t>
      </w:r>
      <w:r w:rsidR="00210443" w:rsidRPr="00281559">
        <w:rPr>
          <w:sz w:val="22"/>
          <w:szCs w:val="22"/>
        </w:rPr>
        <w:t>, (с.г.с.),</w:t>
      </w:r>
      <w:r w:rsidR="005A0ED1">
        <w:rPr>
          <w:sz w:val="22"/>
          <w:szCs w:val="22"/>
        </w:rPr>
        <w:t xml:space="preserve"> </w:t>
      </w:r>
      <w:r w:rsidR="00210443" w:rsidRPr="00281559">
        <w:rPr>
          <w:sz w:val="22"/>
          <w:szCs w:val="22"/>
        </w:rPr>
        <w:t>который ска</w:t>
      </w:r>
      <w:r w:rsidRPr="00281559">
        <w:rPr>
          <w:sz w:val="22"/>
          <w:szCs w:val="22"/>
        </w:rPr>
        <w:t>зал:</w:t>
      </w:r>
    </w:p>
    <w:p w:rsidR="00C93EFD" w:rsidRPr="00281559" w:rsidRDefault="00C93EFD">
      <w:pPr>
        <w:widowControl w:val="0"/>
        <w:autoSpaceDE w:val="0"/>
        <w:autoSpaceDN w:val="0"/>
        <w:adjustRightInd w:val="0"/>
        <w:rPr>
          <w:sz w:val="22"/>
          <w:szCs w:val="22"/>
        </w:rPr>
      </w:pPr>
      <w:r w:rsidRPr="00281559">
        <w:rPr>
          <w:sz w:val="22"/>
          <w:szCs w:val="22"/>
        </w:rPr>
        <w:t>«Не поносите моих сподвижников»</w:t>
      </w:r>
    </w:p>
    <w:p w:rsidR="00C93EFD" w:rsidRPr="00281559" w:rsidRDefault="00C93EFD">
      <w:pPr>
        <w:widowControl w:val="0"/>
        <w:autoSpaceDE w:val="0"/>
        <w:autoSpaceDN w:val="0"/>
        <w:adjustRightInd w:val="0"/>
        <w:rPr>
          <w:sz w:val="22"/>
          <w:szCs w:val="22"/>
        </w:rPr>
      </w:pPr>
      <w:r w:rsidRPr="00281559">
        <w:rPr>
          <w:sz w:val="22"/>
          <w:szCs w:val="22"/>
        </w:rPr>
        <w:t>И пророк</w:t>
      </w:r>
      <w:r w:rsidR="00210443" w:rsidRPr="00281559">
        <w:rPr>
          <w:sz w:val="22"/>
          <w:szCs w:val="22"/>
        </w:rPr>
        <w:t>, (с.г.с.),</w:t>
      </w:r>
      <w:r w:rsidR="005A0ED1">
        <w:rPr>
          <w:sz w:val="22"/>
          <w:szCs w:val="22"/>
        </w:rPr>
        <w:t xml:space="preserve"> </w:t>
      </w:r>
      <w:r w:rsidRPr="00281559">
        <w:rPr>
          <w:sz w:val="22"/>
          <w:szCs w:val="22"/>
        </w:rPr>
        <w:t>также сказал:</w:t>
      </w:r>
    </w:p>
    <w:p w:rsidR="00686E1A" w:rsidRPr="00686E1A" w:rsidRDefault="00686E1A" w:rsidP="00686E1A">
      <w:pPr>
        <w:pStyle w:val="a0"/>
        <w:bidi/>
        <w:ind w:left="1701"/>
        <w:rPr>
          <w:rtl/>
        </w:rPr>
      </w:pPr>
      <w:r w:rsidRPr="00686E1A">
        <w:rPr>
          <w:rFonts w:hint="cs"/>
          <w:rtl/>
        </w:rPr>
        <w:t>«</w:t>
      </w:r>
      <w:r w:rsidRPr="00686E1A">
        <w:rPr>
          <w:rtl/>
        </w:rPr>
        <w:t>اللهَ اللهَ فِي أَصْحَابِي، اللهَ اللهَ فِي أَصْحَابِي، لَا تَتَّخِذُوهُمْ غَرَضًا بَعْدِي، فَمَنْ أَحَبَّهُمْ فَبِحُبِّي أَحَبَّهُمْ، وَمَنْ أَبْغَضَهُمْ فَبِبُغْضِي</w:t>
      </w:r>
      <w:r w:rsidRPr="00686E1A">
        <w:rPr>
          <w:rFonts w:hint="cs"/>
          <w:rtl/>
        </w:rPr>
        <w:t xml:space="preserve"> </w:t>
      </w:r>
      <w:r w:rsidRPr="00686E1A">
        <w:rPr>
          <w:rtl/>
        </w:rPr>
        <w:t>أَبْغَضَهُمْ</w:t>
      </w:r>
      <w:r w:rsidRPr="00686E1A">
        <w:rPr>
          <w:rFonts w:hint="cs"/>
          <w:rtl/>
        </w:rPr>
        <w:t>»</w:t>
      </w:r>
    </w:p>
    <w:p w:rsidR="00C93EFD" w:rsidRPr="00281559" w:rsidRDefault="00C93EFD">
      <w:pPr>
        <w:widowControl w:val="0"/>
        <w:autoSpaceDE w:val="0"/>
        <w:autoSpaceDN w:val="0"/>
        <w:adjustRightInd w:val="0"/>
        <w:rPr>
          <w:b/>
          <w:i/>
          <w:sz w:val="22"/>
          <w:szCs w:val="22"/>
        </w:rPr>
      </w:pPr>
      <w:r w:rsidRPr="00281559">
        <w:rPr>
          <w:b/>
          <w:i/>
          <w:sz w:val="22"/>
          <w:szCs w:val="22"/>
        </w:rPr>
        <w:t>«Аллаха, Аллаха (побойтесь) в (том, что касается) моих спод</w:t>
      </w:r>
      <w:r w:rsidRPr="00281559">
        <w:rPr>
          <w:b/>
          <w:i/>
          <w:sz w:val="22"/>
          <w:szCs w:val="22"/>
        </w:rPr>
        <w:softHyphen/>
        <w:t>вижников! Аллаха, Аллаха (побойтесь) в (том, что касается) моих сподвижников! Не делайте их объектом (нападок) после меня, ибо кто любит их, любит их потому, что любит меня, а кто не</w:t>
      </w:r>
      <w:r w:rsidRPr="00281559">
        <w:rPr>
          <w:b/>
          <w:i/>
          <w:sz w:val="22"/>
          <w:szCs w:val="22"/>
        </w:rPr>
        <w:softHyphen/>
        <w:t xml:space="preserve">навидит их, </w:t>
      </w:r>
      <w:r w:rsidRPr="00281559">
        <w:rPr>
          <w:b/>
          <w:i/>
          <w:sz w:val="22"/>
          <w:szCs w:val="22"/>
        </w:rPr>
        <w:lastRenderedPageBreak/>
        <w:t>ненавидит их потому, что ненавидит меня!»</w:t>
      </w:r>
    </w:p>
    <w:p w:rsidR="00C93EFD" w:rsidRPr="00281559" w:rsidRDefault="00C93EFD" w:rsidP="00C5587B">
      <w:pPr>
        <w:widowControl w:val="0"/>
        <w:autoSpaceDE w:val="0"/>
        <w:autoSpaceDN w:val="0"/>
        <w:adjustRightInd w:val="0"/>
        <w:ind w:left="5040" w:firstLine="720"/>
        <w:rPr>
          <w:sz w:val="22"/>
          <w:szCs w:val="22"/>
        </w:rPr>
      </w:pPr>
      <w:r w:rsidRPr="00281559">
        <w:rPr>
          <w:sz w:val="22"/>
          <w:szCs w:val="22"/>
        </w:rPr>
        <w:t>Ат-Тирмизи, Ахмад.</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однажды пророк</w:t>
      </w:r>
      <w:r w:rsidR="00C5587B" w:rsidRPr="00281559">
        <w:rPr>
          <w:sz w:val="22"/>
          <w:szCs w:val="22"/>
        </w:rPr>
        <w:t>, (с.г.с.),</w:t>
      </w:r>
      <w:r w:rsidR="005A0ED1">
        <w:rPr>
          <w:sz w:val="22"/>
          <w:szCs w:val="22"/>
        </w:rPr>
        <w:t xml:space="preserve"> </w:t>
      </w:r>
      <w:r w:rsidRPr="00281559">
        <w:rPr>
          <w:sz w:val="22"/>
          <w:szCs w:val="22"/>
        </w:rPr>
        <w:t>сказал:</w:t>
      </w:r>
    </w:p>
    <w:p w:rsidR="006C19AD" w:rsidRPr="00281559" w:rsidRDefault="00C5587B">
      <w:pPr>
        <w:widowControl w:val="0"/>
        <w:autoSpaceDE w:val="0"/>
        <w:autoSpaceDN w:val="0"/>
        <w:adjustRightInd w:val="0"/>
        <w:rPr>
          <w:b/>
          <w:i/>
          <w:sz w:val="22"/>
          <w:szCs w:val="22"/>
        </w:rPr>
      </w:pPr>
      <w:r w:rsidRPr="00281559">
        <w:rPr>
          <w:sz w:val="22"/>
          <w:szCs w:val="22"/>
        </w:rPr>
        <w:t xml:space="preserve"> </w:t>
      </w:r>
      <w:r w:rsidRPr="00281559">
        <w:rPr>
          <w:b/>
          <w:i/>
          <w:sz w:val="22"/>
          <w:szCs w:val="22"/>
        </w:rPr>
        <w:t>«</w:t>
      </w:r>
      <w:r w:rsidR="00D61DD6" w:rsidRPr="00281559">
        <w:rPr>
          <w:b/>
          <w:i/>
          <w:sz w:val="22"/>
          <w:szCs w:val="22"/>
        </w:rPr>
        <w:t xml:space="preserve">И </w:t>
      </w:r>
      <w:r w:rsidR="00C93EFD" w:rsidRPr="00281559">
        <w:rPr>
          <w:b/>
          <w:i/>
          <w:sz w:val="22"/>
          <w:szCs w:val="22"/>
        </w:rPr>
        <w:t>я оставляю у вас две драгоценности. Первой из них явля</w:t>
      </w:r>
      <w:r w:rsidR="00C93EFD" w:rsidRPr="00281559">
        <w:rPr>
          <w:b/>
          <w:i/>
          <w:sz w:val="22"/>
          <w:szCs w:val="22"/>
        </w:rPr>
        <w:softHyphen/>
        <w:t xml:space="preserve">ется Книга Аллаха, в </w:t>
      </w:r>
      <w:r w:rsidR="00D61DD6" w:rsidRPr="00281559">
        <w:rPr>
          <w:b/>
          <w:i/>
          <w:sz w:val="22"/>
          <w:szCs w:val="22"/>
        </w:rPr>
        <w:t>которой</w:t>
      </w:r>
      <w:r w:rsidR="00C93EFD" w:rsidRPr="00281559">
        <w:rPr>
          <w:b/>
          <w:i/>
          <w:sz w:val="22"/>
          <w:szCs w:val="22"/>
        </w:rPr>
        <w:t xml:space="preserve"> содержатся руководство и свет, так возьмите же Книгу Аллаха и крепко держитесь за неё!»</w:t>
      </w:r>
      <w:r w:rsidR="00C93EFD" w:rsidRPr="00281559">
        <w:rPr>
          <w:sz w:val="22"/>
          <w:szCs w:val="22"/>
        </w:rPr>
        <w:t xml:space="preserve"> — и он стал побуждать (людей) придерживаться книги Аллаха </w:t>
      </w:r>
      <w:r w:rsidR="00C93EFD" w:rsidRPr="00281559">
        <w:rPr>
          <w:b/>
          <w:i/>
          <w:sz w:val="22"/>
          <w:szCs w:val="22"/>
        </w:rPr>
        <w:t>—</w:t>
      </w:r>
      <w:r w:rsidR="00681A67" w:rsidRPr="00281559">
        <w:rPr>
          <w:b/>
          <w:i/>
          <w:sz w:val="22"/>
          <w:szCs w:val="22"/>
        </w:rPr>
        <w:t>«(</w:t>
      </w:r>
      <w:r w:rsidR="00C93EFD" w:rsidRPr="00281559">
        <w:rPr>
          <w:b/>
          <w:i/>
          <w:sz w:val="22"/>
          <w:szCs w:val="22"/>
        </w:rPr>
        <w:t>Второй же драгоценностью является) моя семья»,</w:t>
      </w:r>
      <w:r w:rsidR="00C93EFD" w:rsidRPr="00281559">
        <w:rPr>
          <w:sz w:val="22"/>
          <w:szCs w:val="22"/>
        </w:rPr>
        <w:t xml:space="preserve"> — (и после этого пророк</w:t>
      </w:r>
      <w:r w:rsidR="00681A67" w:rsidRPr="00281559">
        <w:rPr>
          <w:sz w:val="22"/>
          <w:szCs w:val="22"/>
        </w:rPr>
        <w:t>, (с.г.с.),</w:t>
      </w:r>
      <w:r w:rsidR="005A0ED1">
        <w:rPr>
          <w:sz w:val="22"/>
          <w:szCs w:val="22"/>
        </w:rPr>
        <w:t xml:space="preserve"> </w:t>
      </w:r>
      <w:r w:rsidR="00C93EFD" w:rsidRPr="00281559">
        <w:rPr>
          <w:sz w:val="22"/>
          <w:szCs w:val="22"/>
        </w:rPr>
        <w:t>трижды повторил):</w:t>
      </w:r>
    </w:p>
    <w:p w:rsidR="00681A67" w:rsidRPr="00281559" w:rsidRDefault="00C93EFD">
      <w:pPr>
        <w:widowControl w:val="0"/>
        <w:autoSpaceDE w:val="0"/>
        <w:autoSpaceDN w:val="0"/>
        <w:adjustRightInd w:val="0"/>
        <w:rPr>
          <w:b/>
          <w:i/>
          <w:sz w:val="22"/>
          <w:szCs w:val="22"/>
        </w:rPr>
      </w:pPr>
      <w:r w:rsidRPr="00281559">
        <w:rPr>
          <w:b/>
          <w:i/>
          <w:sz w:val="22"/>
          <w:szCs w:val="22"/>
        </w:rPr>
        <w:t xml:space="preserve"> «...и я напоминаю вам</w:t>
      </w:r>
      <w:r w:rsidR="006C19AD" w:rsidRPr="00281559">
        <w:rPr>
          <w:b/>
          <w:i/>
          <w:sz w:val="22"/>
          <w:szCs w:val="22"/>
        </w:rPr>
        <w:t xml:space="preserve"> </w:t>
      </w:r>
      <w:r w:rsidRPr="00281559">
        <w:rPr>
          <w:b/>
          <w:i/>
          <w:sz w:val="22"/>
          <w:szCs w:val="22"/>
        </w:rPr>
        <w:t>о (необходимости бояться) Аллаха в (том, что касается) моей семьи».</w:t>
      </w:r>
    </w:p>
    <w:p w:rsidR="00C93EFD" w:rsidRPr="00281559" w:rsidRDefault="006C19AD" w:rsidP="006C19AD">
      <w:pPr>
        <w:widowControl w:val="0"/>
        <w:autoSpaceDE w:val="0"/>
        <w:autoSpaceDN w:val="0"/>
        <w:adjustRightInd w:val="0"/>
        <w:ind w:left="4320" w:firstLine="720"/>
        <w:rPr>
          <w:sz w:val="22"/>
          <w:szCs w:val="22"/>
        </w:rPr>
      </w:pPr>
      <w:r w:rsidRPr="00281559">
        <w:rPr>
          <w:sz w:val="22"/>
          <w:szCs w:val="22"/>
        </w:rPr>
        <w:t>Муслим, Ахмад, аль-Хаким</w:t>
      </w:r>
    </w:p>
    <w:p w:rsidR="00C93EFD" w:rsidRPr="00281559" w:rsidRDefault="00C93EFD">
      <w:pPr>
        <w:widowControl w:val="0"/>
        <w:autoSpaceDE w:val="0"/>
        <w:autoSpaceDN w:val="0"/>
        <w:adjustRightInd w:val="0"/>
        <w:rPr>
          <w:sz w:val="22"/>
          <w:szCs w:val="22"/>
        </w:rPr>
      </w:pPr>
      <w:r w:rsidRPr="00281559">
        <w:rPr>
          <w:sz w:val="22"/>
          <w:szCs w:val="22"/>
        </w:rPr>
        <w:t>В пример можно было бы привести и другие хадисы.</w:t>
      </w:r>
    </w:p>
    <w:p w:rsidR="00C93EFD" w:rsidRPr="00281559" w:rsidRDefault="00C93EFD" w:rsidP="006B6CAC">
      <w:pPr>
        <w:pStyle w:val="2"/>
      </w:pPr>
      <w:bookmarkStart w:id="191" w:name="_Toc469834957"/>
      <w:r w:rsidRPr="00281559">
        <w:t>Вопрос 188. Кто из сподвижников в целом являлся достой</w:t>
      </w:r>
      <w:r w:rsidRPr="00281559">
        <w:softHyphen/>
        <w:t>нейшим?</w:t>
      </w:r>
      <w:bookmarkEnd w:id="191"/>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Достойнейшими являются первые опередившие</w:t>
      </w:r>
      <w:r w:rsidR="00A17BA1">
        <w:rPr>
          <w:rStyle w:val="FootnoteReference"/>
          <w:sz w:val="22"/>
          <w:szCs w:val="22"/>
        </w:rPr>
        <w:footnoteReference w:id="453"/>
      </w:r>
      <w:r w:rsidRPr="00281559">
        <w:rPr>
          <w:sz w:val="22"/>
          <w:szCs w:val="22"/>
        </w:rPr>
        <w:t xml:space="preserve"> из числа мухаджиров и ансаров, потом - участники битвы при Бадре, потом - участники битвы при Ухуде, потом - люди, давшие клятву, угодную Аллаху, а потом все остальные, а Аллах Все</w:t>
      </w:r>
      <w:r w:rsidRPr="00281559">
        <w:rPr>
          <w:sz w:val="22"/>
          <w:szCs w:val="22"/>
        </w:rPr>
        <w:softHyphen/>
        <w:t>вышний сказал:</w:t>
      </w:r>
    </w:p>
    <w:p w:rsidR="009C6C01" w:rsidRPr="00281559" w:rsidRDefault="009C6C01">
      <w:pPr>
        <w:widowControl w:val="0"/>
        <w:autoSpaceDE w:val="0"/>
        <w:autoSpaceDN w:val="0"/>
        <w:adjustRightInd w:val="0"/>
        <w:rPr>
          <w:b/>
          <w:sz w:val="22"/>
          <w:szCs w:val="22"/>
        </w:rPr>
      </w:pPr>
      <w:r w:rsidRPr="00281559">
        <w:rPr>
          <w:b/>
          <w:sz w:val="22"/>
          <w:szCs w:val="22"/>
        </w:rPr>
        <w:t xml:space="preserve">«Не </w:t>
      </w:r>
      <w:r w:rsidR="00C93EFD" w:rsidRPr="00281559">
        <w:rPr>
          <w:b/>
          <w:sz w:val="22"/>
          <w:szCs w:val="22"/>
        </w:rPr>
        <w:t xml:space="preserve">равны среди вас те, кто расходовал и сражался </w:t>
      </w:r>
      <w:r w:rsidRPr="00281559">
        <w:rPr>
          <w:b/>
          <w:sz w:val="22"/>
          <w:szCs w:val="22"/>
        </w:rPr>
        <w:t>д</w:t>
      </w:r>
      <w:r w:rsidR="00C93EFD" w:rsidRPr="00281559">
        <w:rPr>
          <w:b/>
          <w:sz w:val="22"/>
          <w:szCs w:val="22"/>
        </w:rPr>
        <w:t>о побе</w:t>
      </w:r>
      <w:r w:rsidR="00C93EFD" w:rsidRPr="00281559">
        <w:rPr>
          <w:b/>
          <w:sz w:val="22"/>
          <w:szCs w:val="22"/>
        </w:rPr>
        <w:softHyphen/>
        <w:t>ды</w:t>
      </w:r>
      <w:r w:rsidR="00027B2C">
        <w:rPr>
          <w:rStyle w:val="FootnoteReference"/>
          <w:b/>
          <w:sz w:val="22"/>
          <w:szCs w:val="22"/>
        </w:rPr>
        <w:footnoteReference w:id="454"/>
      </w:r>
      <w:r w:rsidR="00C93EFD" w:rsidRPr="00281559">
        <w:rPr>
          <w:b/>
          <w:sz w:val="22"/>
          <w:szCs w:val="22"/>
        </w:rPr>
        <w:t>. Такие находятся на более высокой ступени, чем те, кто стал расходовать и сражаться после, (однако и тем, и другим) Аллах обещал наилучшее.</w:t>
      </w:r>
      <w:r w:rsidRPr="00281559">
        <w:rPr>
          <w:b/>
          <w:sz w:val="22"/>
          <w:szCs w:val="22"/>
        </w:rPr>
        <w:t>»</w:t>
      </w:r>
    </w:p>
    <w:p w:rsidR="00C93EFD" w:rsidRPr="00281559" w:rsidRDefault="00C93EFD">
      <w:pPr>
        <w:widowControl w:val="0"/>
        <w:autoSpaceDE w:val="0"/>
        <w:autoSpaceDN w:val="0"/>
        <w:adjustRightInd w:val="0"/>
        <w:rPr>
          <w:sz w:val="22"/>
          <w:szCs w:val="22"/>
        </w:rPr>
      </w:pPr>
      <w:r w:rsidRPr="00281559">
        <w:rPr>
          <w:sz w:val="22"/>
          <w:szCs w:val="22"/>
        </w:rPr>
        <w:t xml:space="preserve"> </w:t>
      </w:r>
      <w:r w:rsidR="009C6C01" w:rsidRPr="00281559">
        <w:rPr>
          <w:sz w:val="22"/>
          <w:szCs w:val="22"/>
        </w:rPr>
        <w:tab/>
      </w:r>
      <w:r w:rsidR="009C6C01" w:rsidRPr="00281559">
        <w:rPr>
          <w:sz w:val="22"/>
          <w:szCs w:val="22"/>
        </w:rPr>
        <w:tab/>
      </w:r>
      <w:r w:rsidR="009C6C01" w:rsidRPr="00281559">
        <w:rPr>
          <w:sz w:val="22"/>
          <w:szCs w:val="22"/>
        </w:rPr>
        <w:tab/>
      </w:r>
      <w:r w:rsidR="009C6C01" w:rsidRPr="00281559">
        <w:rPr>
          <w:sz w:val="22"/>
          <w:szCs w:val="22"/>
        </w:rPr>
        <w:tab/>
      </w:r>
      <w:r w:rsidR="009C6C01" w:rsidRPr="00281559">
        <w:rPr>
          <w:sz w:val="22"/>
          <w:szCs w:val="22"/>
        </w:rPr>
        <w:tab/>
      </w:r>
      <w:r w:rsidR="009C6C01" w:rsidRPr="00281559">
        <w:rPr>
          <w:sz w:val="22"/>
          <w:szCs w:val="22"/>
        </w:rPr>
        <w:tab/>
      </w:r>
      <w:r w:rsidR="009C6C01" w:rsidRPr="00281559">
        <w:rPr>
          <w:sz w:val="22"/>
          <w:szCs w:val="22"/>
        </w:rPr>
        <w:tab/>
      </w:r>
      <w:r w:rsidR="009C6C01" w:rsidRPr="00281559">
        <w:rPr>
          <w:sz w:val="22"/>
          <w:szCs w:val="22"/>
        </w:rPr>
        <w:tab/>
      </w:r>
      <w:r w:rsidR="009C6C01" w:rsidRPr="00281559">
        <w:rPr>
          <w:sz w:val="22"/>
          <w:szCs w:val="22"/>
        </w:rPr>
        <w:tab/>
      </w:r>
      <w:r w:rsidRPr="00281559">
        <w:rPr>
          <w:sz w:val="22"/>
          <w:szCs w:val="22"/>
        </w:rPr>
        <w:t>Ж</w:t>
      </w:r>
      <w:r w:rsidR="009C6C01" w:rsidRPr="00281559">
        <w:rPr>
          <w:sz w:val="22"/>
          <w:szCs w:val="22"/>
        </w:rPr>
        <w:t>е</w:t>
      </w:r>
      <w:r w:rsidRPr="00281559">
        <w:rPr>
          <w:sz w:val="22"/>
          <w:szCs w:val="22"/>
        </w:rPr>
        <w:t>л</w:t>
      </w:r>
      <w:r w:rsidR="009C6C01" w:rsidRPr="00281559">
        <w:rPr>
          <w:sz w:val="22"/>
          <w:szCs w:val="22"/>
        </w:rPr>
        <w:t>ез</w:t>
      </w:r>
      <w:r w:rsidRPr="00281559">
        <w:rPr>
          <w:sz w:val="22"/>
          <w:szCs w:val="22"/>
        </w:rPr>
        <w:t>о</w:t>
      </w:r>
      <w:r w:rsidR="009C6C01" w:rsidRPr="00281559">
        <w:rPr>
          <w:sz w:val="22"/>
          <w:szCs w:val="22"/>
        </w:rPr>
        <w:t>,</w:t>
      </w:r>
      <w:r w:rsidRPr="00281559">
        <w:rPr>
          <w:sz w:val="22"/>
          <w:szCs w:val="22"/>
        </w:rPr>
        <w:t xml:space="preserve"> 10</w:t>
      </w:r>
    </w:p>
    <w:p w:rsidR="00C93EFD" w:rsidRPr="00281559" w:rsidRDefault="00C93EFD" w:rsidP="006B6CAC">
      <w:pPr>
        <w:pStyle w:val="2"/>
      </w:pPr>
      <w:bookmarkStart w:id="192" w:name="_Toc469834958"/>
      <w:r w:rsidRPr="00281559">
        <w:t>Вопрос 189. Кто именно из сподвижников являлся достой</w:t>
      </w:r>
      <w:r w:rsidRPr="00281559">
        <w:softHyphen/>
        <w:t>нейшим?</w:t>
      </w:r>
      <w:bookmarkEnd w:id="192"/>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Сообщается, что Абдуллах бин Умар, да будет до</w:t>
      </w:r>
      <w:r w:rsidRPr="00281559">
        <w:rPr>
          <w:sz w:val="22"/>
          <w:szCs w:val="22"/>
        </w:rPr>
        <w:softHyphen/>
        <w:t>волен Аллах ими обоими, сказал:</w:t>
      </w:r>
    </w:p>
    <w:p w:rsidR="0002065F" w:rsidRPr="00281559" w:rsidRDefault="0002065F">
      <w:pPr>
        <w:widowControl w:val="0"/>
        <w:autoSpaceDE w:val="0"/>
        <w:autoSpaceDN w:val="0"/>
        <w:adjustRightInd w:val="0"/>
        <w:rPr>
          <w:b/>
          <w:i/>
          <w:sz w:val="22"/>
          <w:szCs w:val="22"/>
        </w:rPr>
      </w:pPr>
      <w:r w:rsidRPr="00281559">
        <w:rPr>
          <w:b/>
          <w:i/>
          <w:sz w:val="22"/>
          <w:szCs w:val="22"/>
        </w:rPr>
        <w:t>«</w:t>
      </w:r>
      <w:r w:rsidR="00C93EFD" w:rsidRPr="00281559">
        <w:rPr>
          <w:b/>
          <w:i/>
          <w:sz w:val="22"/>
          <w:szCs w:val="22"/>
        </w:rPr>
        <w:t>При жизни пророка</w:t>
      </w:r>
      <w:r w:rsidR="003219AD" w:rsidRPr="00281559">
        <w:rPr>
          <w:b/>
          <w:i/>
          <w:sz w:val="22"/>
          <w:szCs w:val="22"/>
        </w:rPr>
        <w:t>, (с.г.с.),</w:t>
      </w:r>
      <w:r w:rsidR="005A0ED1">
        <w:rPr>
          <w:b/>
          <w:i/>
          <w:sz w:val="22"/>
          <w:szCs w:val="22"/>
        </w:rPr>
        <w:t xml:space="preserve"> </w:t>
      </w:r>
      <w:r w:rsidR="00C93EFD" w:rsidRPr="00281559">
        <w:rPr>
          <w:b/>
          <w:i/>
          <w:sz w:val="22"/>
          <w:szCs w:val="22"/>
        </w:rPr>
        <w:t>мы никого не приравнивали к Абу Бакру, потом - к Умару, а потом - к Усману, после которых мы уже не отдавали предпочтения друг перед другом никому из сподвижников пророка</w:t>
      </w:r>
      <w:r w:rsidR="003219AD" w:rsidRPr="00281559">
        <w:rPr>
          <w:b/>
          <w:i/>
          <w:sz w:val="22"/>
          <w:szCs w:val="22"/>
        </w:rPr>
        <w:t>, (с.г.с.),</w:t>
      </w:r>
      <w:r w:rsidRPr="00281559">
        <w:rPr>
          <w:b/>
          <w:i/>
          <w:sz w:val="22"/>
          <w:szCs w:val="22"/>
        </w:rPr>
        <w:t>»</w:t>
      </w:r>
      <w:r w:rsidR="005A0ED1">
        <w:rPr>
          <w:b/>
          <w:i/>
          <w:sz w:val="22"/>
          <w:szCs w:val="22"/>
        </w:rPr>
        <w:t xml:space="preserve"> </w:t>
      </w:r>
    </w:p>
    <w:p w:rsidR="00C93EFD" w:rsidRPr="00281559" w:rsidRDefault="00C93EFD" w:rsidP="0002065F">
      <w:pPr>
        <w:widowControl w:val="0"/>
        <w:autoSpaceDE w:val="0"/>
        <w:autoSpaceDN w:val="0"/>
        <w:adjustRightInd w:val="0"/>
        <w:ind w:left="5040" w:firstLine="720"/>
        <w:rPr>
          <w:sz w:val="22"/>
          <w:szCs w:val="22"/>
        </w:rPr>
      </w:pPr>
      <w:r w:rsidRPr="00281559">
        <w:rPr>
          <w:sz w:val="22"/>
          <w:szCs w:val="22"/>
        </w:rPr>
        <w:t xml:space="preserve">А6у </w:t>
      </w:r>
      <w:r w:rsidR="00443CA4" w:rsidRPr="00281559">
        <w:rPr>
          <w:sz w:val="22"/>
          <w:szCs w:val="22"/>
        </w:rPr>
        <w:t>Дауд, ат-</w:t>
      </w:r>
      <w:r w:rsidRPr="00281559">
        <w:rPr>
          <w:sz w:val="22"/>
          <w:szCs w:val="22"/>
        </w:rPr>
        <w:t>Тир</w:t>
      </w:r>
      <w:r w:rsidR="00443CA4" w:rsidRPr="00281559">
        <w:rPr>
          <w:sz w:val="22"/>
          <w:szCs w:val="22"/>
        </w:rPr>
        <w:t>м</w:t>
      </w:r>
      <w:r w:rsidRPr="00281559">
        <w:rPr>
          <w:sz w:val="22"/>
          <w:szCs w:val="22"/>
        </w:rPr>
        <w:t>и</w:t>
      </w:r>
      <w:r w:rsidR="00443CA4" w:rsidRPr="00281559">
        <w:rPr>
          <w:sz w:val="22"/>
          <w:szCs w:val="22"/>
        </w:rPr>
        <w:t>з</w:t>
      </w:r>
      <w:r w:rsidRPr="00281559">
        <w:rPr>
          <w:sz w:val="22"/>
          <w:szCs w:val="22"/>
        </w:rPr>
        <w:t>и</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в пещере</w:t>
      </w:r>
      <w:r w:rsidR="00027B2C">
        <w:rPr>
          <w:rStyle w:val="FootnoteReference"/>
          <w:sz w:val="22"/>
          <w:szCs w:val="22"/>
        </w:rPr>
        <w:footnoteReference w:id="455"/>
      </w:r>
      <w:r w:rsidRPr="00281559">
        <w:rPr>
          <w:sz w:val="22"/>
          <w:szCs w:val="22"/>
        </w:rPr>
        <w:t xml:space="preserve"> пророк</w:t>
      </w:r>
      <w:r w:rsidR="00443CA4" w:rsidRPr="00281559">
        <w:rPr>
          <w:sz w:val="22"/>
          <w:szCs w:val="22"/>
        </w:rPr>
        <w:t>, (с.г.с.),</w:t>
      </w:r>
      <w:r w:rsidR="005A0ED1">
        <w:rPr>
          <w:sz w:val="22"/>
          <w:szCs w:val="22"/>
        </w:rPr>
        <w:t xml:space="preserve"> </w:t>
      </w:r>
      <w:r w:rsidRPr="00281559">
        <w:rPr>
          <w:sz w:val="22"/>
          <w:szCs w:val="22"/>
        </w:rPr>
        <w:t>сказал Абу</w:t>
      </w:r>
      <w:r w:rsidR="00443CA4" w:rsidRPr="00281559">
        <w:rPr>
          <w:sz w:val="22"/>
          <w:szCs w:val="22"/>
        </w:rPr>
        <w:t xml:space="preserve"> </w:t>
      </w:r>
      <w:r w:rsidRPr="00281559">
        <w:rPr>
          <w:sz w:val="22"/>
          <w:szCs w:val="22"/>
        </w:rPr>
        <w:t>Бакру:</w:t>
      </w:r>
      <w:r w:rsidR="005A0ED1">
        <w:rPr>
          <w:sz w:val="22"/>
          <w:szCs w:val="22"/>
        </w:rPr>
        <w:t xml:space="preserve">         </w:t>
      </w:r>
      <w:r w:rsidRPr="00281559">
        <w:rPr>
          <w:sz w:val="22"/>
          <w:szCs w:val="22"/>
        </w:rPr>
        <w:t xml:space="preserve"> </w:t>
      </w:r>
    </w:p>
    <w:p w:rsidR="0002065F" w:rsidRPr="00281559" w:rsidRDefault="00C93EFD">
      <w:pPr>
        <w:widowControl w:val="0"/>
        <w:autoSpaceDE w:val="0"/>
        <w:autoSpaceDN w:val="0"/>
        <w:adjustRightInd w:val="0"/>
        <w:rPr>
          <w:b/>
          <w:i/>
          <w:sz w:val="22"/>
          <w:szCs w:val="22"/>
        </w:rPr>
      </w:pPr>
      <w:r w:rsidRPr="00281559">
        <w:rPr>
          <w:b/>
          <w:i/>
          <w:sz w:val="22"/>
          <w:szCs w:val="22"/>
        </w:rPr>
        <w:t xml:space="preserve">«Что думаешь ты о двоих, </w:t>
      </w:r>
      <w:r w:rsidR="0002065F" w:rsidRPr="00281559">
        <w:rPr>
          <w:b/>
          <w:i/>
          <w:sz w:val="22"/>
          <w:szCs w:val="22"/>
        </w:rPr>
        <w:t>третьим для которых является Аллах?»</w:t>
      </w:r>
    </w:p>
    <w:p w:rsidR="00C93EFD" w:rsidRPr="00281559" w:rsidRDefault="00C93EFD" w:rsidP="0002065F">
      <w:pPr>
        <w:widowControl w:val="0"/>
        <w:autoSpaceDE w:val="0"/>
        <w:autoSpaceDN w:val="0"/>
        <w:adjustRightInd w:val="0"/>
        <w:ind w:left="504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A56F97" w:rsidRPr="00281559">
        <w:rPr>
          <w:sz w:val="22"/>
          <w:szCs w:val="22"/>
        </w:rPr>
        <w:t>, (с.г.с.),</w:t>
      </w:r>
      <w:r w:rsidR="005A0ED1">
        <w:rPr>
          <w:sz w:val="22"/>
          <w:szCs w:val="22"/>
        </w:rPr>
        <w:t xml:space="preserve"> </w:t>
      </w:r>
      <w:r w:rsidRPr="00281559">
        <w:rPr>
          <w:sz w:val="22"/>
          <w:szCs w:val="22"/>
        </w:rPr>
        <w:t>сказал:</w:t>
      </w:r>
    </w:p>
    <w:p w:rsidR="00C93EFD" w:rsidRPr="00281559" w:rsidRDefault="00A56F97">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«Если бы (пришлось) мне выбирать возлюбленного/халиль/</w:t>
      </w:r>
      <w:r w:rsidR="004A5FF9">
        <w:rPr>
          <w:rStyle w:val="FootnoteReference"/>
          <w:b/>
          <w:i/>
          <w:sz w:val="22"/>
          <w:szCs w:val="22"/>
        </w:rPr>
        <w:footnoteReference w:id="456"/>
      </w:r>
      <w:r w:rsidR="00C93EFD" w:rsidRPr="00281559">
        <w:rPr>
          <w:b/>
          <w:i/>
          <w:sz w:val="22"/>
          <w:szCs w:val="22"/>
        </w:rPr>
        <w:t>, то я выбрал бы Абу Бакра, однако он является моим братом и сподвижником».</w:t>
      </w:r>
      <w:r w:rsidR="004A5FF9">
        <w:rPr>
          <w:rStyle w:val="FootnoteReference"/>
          <w:b/>
          <w:i/>
          <w:sz w:val="22"/>
          <w:szCs w:val="22"/>
        </w:rPr>
        <w:footnoteReference w:id="457"/>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однажды пророк</w:t>
      </w:r>
      <w:r w:rsidR="00A56F97" w:rsidRPr="00281559">
        <w:rPr>
          <w:sz w:val="22"/>
          <w:szCs w:val="22"/>
        </w:rPr>
        <w:t>, (с.г.с.),</w:t>
      </w:r>
      <w:r w:rsidR="005A0ED1">
        <w:rPr>
          <w:sz w:val="22"/>
          <w:szCs w:val="22"/>
        </w:rPr>
        <w:t xml:space="preserve"> </w:t>
      </w:r>
      <w:r w:rsidRPr="00281559">
        <w:rPr>
          <w:sz w:val="22"/>
          <w:szCs w:val="22"/>
        </w:rPr>
        <w:t>дважды сказал:</w:t>
      </w:r>
    </w:p>
    <w:p w:rsidR="00C93EFD" w:rsidRPr="00281559" w:rsidRDefault="00CD4CE0">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«Поистине, Аллах направил меня к вам, и вы сказали: "Ты солгал!", - а Абу Бакр сказал: "Ты сказал правду!", -и он оказал мне помо</w:t>
      </w:r>
      <w:r w:rsidR="005A6D25" w:rsidRPr="00281559">
        <w:rPr>
          <w:b/>
          <w:i/>
          <w:sz w:val="22"/>
          <w:szCs w:val="22"/>
        </w:rPr>
        <w:t>щ</w:t>
      </w:r>
      <w:r w:rsidR="00C93EFD" w:rsidRPr="00281559">
        <w:rPr>
          <w:b/>
          <w:i/>
          <w:sz w:val="22"/>
          <w:szCs w:val="22"/>
        </w:rPr>
        <w:t>ь как лично, так и своим имуществом, так не остави</w:t>
      </w:r>
      <w:r w:rsidR="00C93EFD" w:rsidRPr="00281559">
        <w:rPr>
          <w:b/>
          <w:i/>
          <w:sz w:val="22"/>
          <w:szCs w:val="22"/>
        </w:rPr>
        <w:softHyphen/>
        <w:t>те ли вы моего сподвижника в покое?»</w:t>
      </w:r>
    </w:p>
    <w:p w:rsidR="00962348" w:rsidRPr="00281559" w:rsidRDefault="00962348" w:rsidP="00962348">
      <w:pPr>
        <w:widowControl w:val="0"/>
        <w:autoSpaceDE w:val="0"/>
        <w:autoSpaceDN w:val="0"/>
        <w:adjustRightInd w:val="0"/>
        <w:ind w:left="5760" w:firstLine="720"/>
        <w:rPr>
          <w:sz w:val="22"/>
          <w:szCs w:val="22"/>
        </w:rPr>
      </w:pPr>
      <w:r w:rsidRPr="00281559">
        <w:rPr>
          <w:sz w:val="22"/>
          <w:szCs w:val="22"/>
        </w:rPr>
        <w:t>Аль-Бухари,</w:t>
      </w:r>
    </w:p>
    <w:p w:rsidR="00C93EFD" w:rsidRPr="00281559" w:rsidRDefault="00C93EFD">
      <w:pPr>
        <w:widowControl w:val="0"/>
        <w:autoSpaceDE w:val="0"/>
        <w:autoSpaceDN w:val="0"/>
        <w:adjustRightInd w:val="0"/>
        <w:rPr>
          <w:sz w:val="22"/>
          <w:szCs w:val="22"/>
        </w:rPr>
      </w:pPr>
      <w:r w:rsidRPr="00281559">
        <w:rPr>
          <w:sz w:val="22"/>
          <w:szCs w:val="22"/>
        </w:rPr>
        <w:lastRenderedPageBreak/>
        <w:t>Сообщается также, что однажды пророк</w:t>
      </w:r>
      <w:r w:rsidR="005A6D25" w:rsidRPr="00281559">
        <w:rPr>
          <w:sz w:val="22"/>
          <w:szCs w:val="22"/>
        </w:rPr>
        <w:t>, (с.г.с.),</w:t>
      </w:r>
      <w:r w:rsidR="005A0ED1">
        <w:rPr>
          <w:sz w:val="22"/>
          <w:szCs w:val="22"/>
        </w:rPr>
        <w:t xml:space="preserve"> </w:t>
      </w:r>
      <w:r w:rsidRPr="00281559">
        <w:rPr>
          <w:sz w:val="22"/>
          <w:szCs w:val="22"/>
        </w:rPr>
        <w:t>сказал:</w:t>
      </w:r>
    </w:p>
    <w:p w:rsidR="005A6D25" w:rsidRPr="00281559" w:rsidRDefault="005A6D25">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«О Ибн аль-Хаттаб, клянусь Тем, в чьей длани душа моя, если шайтан встретит тебя где-нибудь в пути, он обязательно выбе</w:t>
      </w:r>
      <w:r w:rsidR="00C93EFD" w:rsidRPr="00281559">
        <w:rPr>
          <w:b/>
          <w:i/>
          <w:sz w:val="22"/>
          <w:szCs w:val="22"/>
        </w:rPr>
        <w:softHyphen/>
        <w:t xml:space="preserve">рет для себя другой путь». </w:t>
      </w:r>
    </w:p>
    <w:p w:rsidR="00CB564C" w:rsidRPr="00281559" w:rsidRDefault="00CB564C" w:rsidP="00CB564C">
      <w:pPr>
        <w:widowControl w:val="0"/>
        <w:autoSpaceDE w:val="0"/>
        <w:autoSpaceDN w:val="0"/>
        <w:adjustRightInd w:val="0"/>
        <w:ind w:left="504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5A6D25" w:rsidRPr="00281559">
        <w:rPr>
          <w:sz w:val="22"/>
          <w:szCs w:val="22"/>
        </w:rPr>
        <w:t>, (с.г.с.),</w:t>
      </w:r>
      <w:r w:rsidR="005A0ED1">
        <w:rPr>
          <w:sz w:val="22"/>
          <w:szCs w:val="22"/>
        </w:rPr>
        <w:t xml:space="preserve"> </w:t>
      </w:r>
      <w:r w:rsidRPr="00281559">
        <w:rPr>
          <w:sz w:val="22"/>
          <w:szCs w:val="22"/>
        </w:rPr>
        <w:t>сказал:</w:t>
      </w:r>
    </w:p>
    <w:p w:rsidR="00C93EFD" w:rsidRPr="00281559" w:rsidRDefault="00C93EFD">
      <w:pPr>
        <w:widowControl w:val="0"/>
        <w:autoSpaceDE w:val="0"/>
        <w:autoSpaceDN w:val="0"/>
        <w:adjustRightInd w:val="0"/>
        <w:rPr>
          <w:b/>
          <w:i/>
          <w:sz w:val="22"/>
          <w:szCs w:val="22"/>
        </w:rPr>
      </w:pPr>
      <w:r w:rsidRPr="00281559">
        <w:rPr>
          <w:b/>
          <w:i/>
          <w:sz w:val="22"/>
          <w:szCs w:val="22"/>
        </w:rPr>
        <w:t>«Среди тех, кто жил до вас, уже были получавшие внушения свыше</w:t>
      </w:r>
      <w:r w:rsidR="00033020">
        <w:rPr>
          <w:rStyle w:val="FootnoteReference"/>
          <w:b/>
          <w:i/>
          <w:sz w:val="22"/>
          <w:szCs w:val="22"/>
        </w:rPr>
        <w:footnoteReference w:id="458"/>
      </w:r>
      <w:r w:rsidRPr="00281559">
        <w:rPr>
          <w:b/>
          <w:i/>
          <w:sz w:val="22"/>
          <w:szCs w:val="22"/>
        </w:rPr>
        <w:t>, и если найдётся один такой в моей об</w:t>
      </w:r>
      <w:r w:rsidR="00CB564C" w:rsidRPr="00281559">
        <w:rPr>
          <w:b/>
          <w:i/>
          <w:sz w:val="22"/>
          <w:szCs w:val="22"/>
        </w:rPr>
        <w:t>щ</w:t>
      </w:r>
      <w:r w:rsidRPr="00281559">
        <w:rPr>
          <w:b/>
          <w:i/>
          <w:sz w:val="22"/>
          <w:szCs w:val="22"/>
        </w:rPr>
        <w:t>ине, то, поисти</w:t>
      </w:r>
      <w:r w:rsidRPr="00281559">
        <w:rPr>
          <w:b/>
          <w:i/>
          <w:sz w:val="22"/>
          <w:szCs w:val="22"/>
        </w:rPr>
        <w:softHyphen/>
        <w:t>не, им является Умар».</w:t>
      </w:r>
    </w:p>
    <w:p w:rsidR="00C93EFD" w:rsidRPr="00281559" w:rsidRDefault="00C93EFD" w:rsidP="00D815E5">
      <w:pPr>
        <w:widowControl w:val="0"/>
        <w:autoSpaceDE w:val="0"/>
        <w:autoSpaceDN w:val="0"/>
        <w:adjustRightInd w:val="0"/>
        <w:ind w:left="504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однажды, поведав людям о разговоре волка и коровы, пророк</w:t>
      </w:r>
      <w:r w:rsidR="005A6D25" w:rsidRPr="00281559">
        <w:rPr>
          <w:sz w:val="22"/>
          <w:szCs w:val="22"/>
        </w:rPr>
        <w:t>, (с.г.с.),</w:t>
      </w:r>
      <w:r w:rsidR="005A0ED1">
        <w:rPr>
          <w:sz w:val="22"/>
          <w:szCs w:val="22"/>
        </w:rPr>
        <w:t xml:space="preserve"> </w:t>
      </w:r>
      <w:r w:rsidRPr="00281559">
        <w:rPr>
          <w:sz w:val="22"/>
          <w:szCs w:val="22"/>
        </w:rPr>
        <w:t>сказал:</w:t>
      </w:r>
    </w:p>
    <w:p w:rsidR="00C93EFD" w:rsidRPr="00281559" w:rsidRDefault="00C93EFD">
      <w:pPr>
        <w:widowControl w:val="0"/>
        <w:autoSpaceDE w:val="0"/>
        <w:autoSpaceDN w:val="0"/>
        <w:adjustRightInd w:val="0"/>
        <w:rPr>
          <w:b/>
          <w:i/>
          <w:sz w:val="22"/>
          <w:szCs w:val="22"/>
        </w:rPr>
      </w:pPr>
      <w:r w:rsidRPr="00281559">
        <w:rPr>
          <w:b/>
          <w:i/>
          <w:sz w:val="22"/>
          <w:szCs w:val="22"/>
        </w:rPr>
        <w:t>«Поистине, я верю в это, и верят Абу Бакр и Умар, которые там не были».</w:t>
      </w:r>
      <w:r w:rsidR="00033020">
        <w:rPr>
          <w:rStyle w:val="FootnoteReference"/>
          <w:b/>
          <w:i/>
          <w:sz w:val="22"/>
          <w:szCs w:val="22"/>
        </w:rPr>
        <w:footnoteReference w:id="459"/>
      </w:r>
    </w:p>
    <w:p w:rsidR="00C93EFD" w:rsidRPr="00281559" w:rsidRDefault="005A0ED1" w:rsidP="00D815E5">
      <w:pPr>
        <w:widowControl w:val="0"/>
        <w:autoSpaceDE w:val="0"/>
        <w:autoSpaceDN w:val="0"/>
        <w:adjustRightInd w:val="0"/>
        <w:ind w:left="4320" w:firstLine="720"/>
        <w:rPr>
          <w:sz w:val="22"/>
          <w:szCs w:val="22"/>
        </w:rPr>
      </w:pPr>
      <w:r>
        <w:rPr>
          <w:sz w:val="22"/>
          <w:szCs w:val="22"/>
        </w:rPr>
        <w:t xml:space="preserve">      </w:t>
      </w:r>
      <w:r w:rsidR="00C93EFD"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Сообщается, что во время принесения клятвы, угодной Алла</w:t>
      </w:r>
      <w:r w:rsidRPr="00281559">
        <w:rPr>
          <w:sz w:val="22"/>
          <w:szCs w:val="22"/>
        </w:rPr>
        <w:softHyphen/>
        <w:t>ху, когда Усман, да будет доволен им Аллах, отправился в Мек</w:t>
      </w:r>
      <w:r w:rsidRPr="00281559">
        <w:rPr>
          <w:sz w:val="22"/>
          <w:szCs w:val="22"/>
        </w:rPr>
        <w:softHyphen/>
        <w:t>ку</w:t>
      </w:r>
      <w:r w:rsidR="00495CAE">
        <w:rPr>
          <w:rStyle w:val="FootnoteReference"/>
          <w:sz w:val="22"/>
          <w:szCs w:val="22"/>
        </w:rPr>
        <w:footnoteReference w:id="460"/>
      </w:r>
      <w:r w:rsidRPr="00281559">
        <w:rPr>
          <w:sz w:val="22"/>
          <w:szCs w:val="22"/>
        </w:rPr>
        <w:t>, посланник Аллаха</w:t>
      </w:r>
      <w:r w:rsidR="005A6D25" w:rsidRPr="00281559">
        <w:rPr>
          <w:sz w:val="22"/>
          <w:szCs w:val="22"/>
        </w:rPr>
        <w:t>, (с.г.с.),</w:t>
      </w:r>
      <w:r w:rsidR="005A0ED1">
        <w:rPr>
          <w:sz w:val="22"/>
          <w:szCs w:val="22"/>
        </w:rPr>
        <w:t xml:space="preserve"> </w:t>
      </w:r>
      <w:r w:rsidRPr="00281559">
        <w:rPr>
          <w:sz w:val="22"/>
          <w:szCs w:val="22"/>
        </w:rPr>
        <w:t xml:space="preserve">сделал знак правой рукой, желая сказать, что это рука Усмана, </w:t>
      </w:r>
      <w:r w:rsidR="005A6D25" w:rsidRPr="00281559">
        <w:rPr>
          <w:sz w:val="22"/>
          <w:szCs w:val="22"/>
        </w:rPr>
        <w:t>а потом ударил ею по другой сво</w:t>
      </w:r>
      <w:r w:rsidRPr="00281559">
        <w:rPr>
          <w:sz w:val="22"/>
          <w:szCs w:val="22"/>
        </w:rPr>
        <w:t xml:space="preserve">ей руке и сказал: </w:t>
      </w:r>
      <w:r w:rsidRPr="00281559">
        <w:rPr>
          <w:b/>
          <w:i/>
          <w:sz w:val="22"/>
          <w:szCs w:val="22"/>
        </w:rPr>
        <w:t>«Это -за Усмана».</w:t>
      </w:r>
      <w:r w:rsidR="00495CAE">
        <w:rPr>
          <w:rStyle w:val="FootnoteReference"/>
          <w:b/>
          <w:i/>
          <w:sz w:val="22"/>
          <w:szCs w:val="22"/>
        </w:rPr>
        <w:footnoteReference w:id="461"/>
      </w:r>
    </w:p>
    <w:p w:rsidR="00C93EFD" w:rsidRPr="00281559" w:rsidRDefault="005A0ED1" w:rsidP="001D1B9B">
      <w:pPr>
        <w:widowControl w:val="0"/>
        <w:autoSpaceDE w:val="0"/>
        <w:autoSpaceDN w:val="0"/>
        <w:adjustRightInd w:val="0"/>
        <w:ind w:left="5040"/>
        <w:rPr>
          <w:sz w:val="22"/>
          <w:szCs w:val="22"/>
        </w:rPr>
      </w:pPr>
      <w:r>
        <w:rPr>
          <w:sz w:val="22"/>
          <w:szCs w:val="22"/>
        </w:rPr>
        <w:t xml:space="preserve">      </w:t>
      </w:r>
      <w:r w:rsidR="00C93EFD" w:rsidRPr="00281559">
        <w:rPr>
          <w:sz w:val="22"/>
          <w:szCs w:val="22"/>
        </w:rPr>
        <w:t xml:space="preserve">Аль-Бухари, </w:t>
      </w:r>
      <w:r w:rsidR="001D1B9B" w:rsidRPr="00281559">
        <w:rPr>
          <w:sz w:val="22"/>
          <w:szCs w:val="22"/>
        </w:rPr>
        <w:t>Ат-Тирмизи</w:t>
      </w:r>
      <w:r w:rsidR="00C93EFD"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AA7DE3" w:rsidRPr="00281559">
        <w:rPr>
          <w:sz w:val="22"/>
          <w:szCs w:val="22"/>
        </w:rPr>
        <w:t>, (с.г.с.),</w:t>
      </w:r>
      <w:r w:rsidR="005A0ED1">
        <w:rPr>
          <w:sz w:val="22"/>
          <w:szCs w:val="22"/>
        </w:rPr>
        <w:t xml:space="preserve"> </w:t>
      </w:r>
      <w:r w:rsidRPr="00281559">
        <w:rPr>
          <w:sz w:val="22"/>
          <w:szCs w:val="22"/>
        </w:rPr>
        <w:t>сказал:</w:t>
      </w:r>
    </w:p>
    <w:p w:rsidR="00C93EFD" w:rsidRPr="00281559" w:rsidRDefault="00C93EFD">
      <w:pPr>
        <w:widowControl w:val="0"/>
        <w:autoSpaceDE w:val="0"/>
        <w:autoSpaceDN w:val="0"/>
        <w:adjustRightInd w:val="0"/>
        <w:rPr>
          <w:sz w:val="22"/>
          <w:szCs w:val="22"/>
        </w:rPr>
      </w:pPr>
      <w:r w:rsidRPr="00281559">
        <w:rPr>
          <w:b/>
          <w:i/>
          <w:sz w:val="22"/>
          <w:szCs w:val="22"/>
        </w:rPr>
        <w:t xml:space="preserve">«Тому, кто выкопает колодец Рума, (наградой послужит) рай», </w:t>
      </w:r>
      <w:r w:rsidRPr="00281559">
        <w:rPr>
          <w:sz w:val="22"/>
          <w:szCs w:val="22"/>
        </w:rPr>
        <w:t xml:space="preserve">— </w:t>
      </w:r>
      <w:r w:rsidRPr="00281559">
        <w:rPr>
          <w:i/>
          <w:sz w:val="22"/>
          <w:szCs w:val="22"/>
        </w:rPr>
        <w:t>и его выкопал</w:t>
      </w:r>
      <w:r w:rsidR="00495CAE">
        <w:rPr>
          <w:rStyle w:val="FootnoteReference"/>
          <w:i/>
          <w:sz w:val="22"/>
          <w:szCs w:val="22"/>
        </w:rPr>
        <w:footnoteReference w:id="462"/>
      </w:r>
      <w:r w:rsidRPr="00281559">
        <w:rPr>
          <w:i/>
          <w:sz w:val="22"/>
          <w:szCs w:val="22"/>
        </w:rPr>
        <w:t xml:space="preserve"> Усман.</w:t>
      </w:r>
    </w:p>
    <w:p w:rsidR="00CB4CCC" w:rsidRPr="00281559" w:rsidRDefault="00CB4CCC" w:rsidP="00CB4CCC">
      <w:pPr>
        <w:widowControl w:val="0"/>
        <w:autoSpaceDE w:val="0"/>
        <w:autoSpaceDN w:val="0"/>
        <w:adjustRightInd w:val="0"/>
        <w:ind w:left="5760" w:firstLine="720"/>
        <w:rPr>
          <w:sz w:val="22"/>
          <w:szCs w:val="22"/>
        </w:rPr>
      </w:pPr>
      <w:r w:rsidRPr="00281559">
        <w:rPr>
          <w:sz w:val="22"/>
          <w:szCs w:val="22"/>
        </w:rPr>
        <w:t>Аль-Бухари,</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AA7DE3" w:rsidRPr="00281559">
        <w:rPr>
          <w:sz w:val="22"/>
          <w:szCs w:val="22"/>
        </w:rPr>
        <w:t>, (с.г.с.),</w:t>
      </w:r>
      <w:r w:rsidR="005A0ED1">
        <w:rPr>
          <w:sz w:val="22"/>
          <w:szCs w:val="22"/>
        </w:rPr>
        <w:t xml:space="preserve"> </w:t>
      </w:r>
      <w:r w:rsidRPr="00281559">
        <w:rPr>
          <w:sz w:val="22"/>
          <w:szCs w:val="22"/>
        </w:rPr>
        <w:t>сказал:</w:t>
      </w:r>
    </w:p>
    <w:p w:rsidR="00C93EFD" w:rsidRPr="00281559" w:rsidRDefault="00C93EFD">
      <w:pPr>
        <w:widowControl w:val="0"/>
        <w:autoSpaceDE w:val="0"/>
        <w:autoSpaceDN w:val="0"/>
        <w:adjustRightInd w:val="0"/>
        <w:rPr>
          <w:i/>
          <w:sz w:val="22"/>
          <w:szCs w:val="22"/>
        </w:rPr>
      </w:pPr>
      <w:r w:rsidRPr="00281559">
        <w:rPr>
          <w:b/>
          <w:i/>
          <w:sz w:val="22"/>
          <w:szCs w:val="22"/>
        </w:rPr>
        <w:t>"Тому, кто снаряжал войско в трудный (поход</w:t>
      </w:r>
      <w:r w:rsidR="00561CA7">
        <w:rPr>
          <w:rStyle w:val="FootnoteReference"/>
          <w:b/>
          <w:i/>
          <w:sz w:val="22"/>
          <w:szCs w:val="22"/>
        </w:rPr>
        <w:footnoteReference w:id="463"/>
      </w:r>
      <w:r w:rsidRPr="00281559">
        <w:rPr>
          <w:b/>
          <w:i/>
          <w:sz w:val="22"/>
          <w:szCs w:val="22"/>
        </w:rPr>
        <w:t>, наградой</w:t>
      </w:r>
      <w:r w:rsidR="00AA7DE3" w:rsidRPr="00281559">
        <w:rPr>
          <w:b/>
          <w:i/>
          <w:sz w:val="22"/>
          <w:szCs w:val="22"/>
        </w:rPr>
        <w:t xml:space="preserve"> </w:t>
      </w:r>
      <w:r w:rsidRPr="00281559">
        <w:rPr>
          <w:b/>
          <w:i/>
          <w:sz w:val="22"/>
          <w:szCs w:val="22"/>
        </w:rPr>
        <w:t>послужит) рай»,</w:t>
      </w:r>
      <w:r w:rsidRPr="00281559">
        <w:rPr>
          <w:sz w:val="22"/>
          <w:szCs w:val="22"/>
        </w:rPr>
        <w:t xml:space="preserve"> — </w:t>
      </w:r>
      <w:r w:rsidRPr="00281559">
        <w:rPr>
          <w:i/>
          <w:sz w:val="22"/>
          <w:szCs w:val="22"/>
        </w:rPr>
        <w:t>а одним из тех кто снаряжал его был Усман.</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об Усмане, да будет доволен им Аллах, пророк</w:t>
      </w:r>
      <w:r w:rsidR="00AA7DE3" w:rsidRPr="00281559">
        <w:rPr>
          <w:sz w:val="22"/>
          <w:szCs w:val="22"/>
        </w:rPr>
        <w:t>, (с.г.с.),</w:t>
      </w:r>
      <w:r w:rsidR="005A0ED1">
        <w:rPr>
          <w:sz w:val="22"/>
          <w:szCs w:val="22"/>
        </w:rPr>
        <w:t xml:space="preserve"> </w:t>
      </w:r>
      <w:r w:rsidRPr="00281559">
        <w:rPr>
          <w:sz w:val="22"/>
          <w:szCs w:val="22"/>
        </w:rPr>
        <w:t>сказал:</w:t>
      </w:r>
    </w:p>
    <w:p w:rsidR="00C93EFD" w:rsidRPr="00281559" w:rsidRDefault="00CB4CCC">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«Как же мне не стыдиться того, кого стыдятся ангелы?</w:t>
      </w:r>
      <w:r w:rsidR="00637FCC" w:rsidRPr="00281559">
        <w:rPr>
          <w:b/>
          <w:i/>
          <w:sz w:val="22"/>
          <w:szCs w:val="22"/>
        </w:rPr>
        <w:t>!</w:t>
      </w:r>
      <w:r w:rsidR="00C93EFD" w:rsidRPr="00281559">
        <w:rPr>
          <w:b/>
          <w:i/>
          <w:sz w:val="22"/>
          <w:szCs w:val="22"/>
        </w:rPr>
        <w:t>»</w:t>
      </w:r>
    </w:p>
    <w:p w:rsidR="00C93EFD" w:rsidRPr="00281559" w:rsidRDefault="00C93EFD" w:rsidP="00637FCC">
      <w:pPr>
        <w:widowControl w:val="0"/>
        <w:autoSpaceDE w:val="0"/>
        <w:autoSpaceDN w:val="0"/>
        <w:adjustRightInd w:val="0"/>
        <w:ind w:left="5040" w:firstLine="720"/>
        <w:rPr>
          <w:sz w:val="22"/>
          <w:szCs w:val="22"/>
        </w:rPr>
      </w:pPr>
      <w:r w:rsidRPr="00281559">
        <w:rPr>
          <w:sz w:val="22"/>
          <w:szCs w:val="22"/>
        </w:rPr>
        <w:t>Муслим, аль-Хаким.</w:t>
      </w:r>
    </w:p>
    <w:p w:rsidR="00637FCC" w:rsidRPr="00281559" w:rsidRDefault="00C93EFD">
      <w:pPr>
        <w:widowControl w:val="0"/>
        <w:autoSpaceDE w:val="0"/>
        <w:autoSpaceDN w:val="0"/>
        <w:adjustRightInd w:val="0"/>
        <w:rPr>
          <w:sz w:val="22"/>
          <w:szCs w:val="22"/>
        </w:rPr>
      </w:pPr>
      <w:r w:rsidRPr="00281559">
        <w:rPr>
          <w:sz w:val="22"/>
          <w:szCs w:val="22"/>
        </w:rPr>
        <w:t>Сообщается также, что однажды пророк</w:t>
      </w:r>
      <w:r w:rsidR="00AA7DE3" w:rsidRPr="00281559">
        <w:rPr>
          <w:sz w:val="22"/>
          <w:szCs w:val="22"/>
        </w:rPr>
        <w:t>, (с.г.с.),</w:t>
      </w:r>
      <w:r w:rsidR="005A0ED1">
        <w:rPr>
          <w:sz w:val="22"/>
          <w:szCs w:val="22"/>
        </w:rPr>
        <w:t xml:space="preserve"> </w:t>
      </w:r>
      <w:r w:rsidRPr="00281559">
        <w:rPr>
          <w:sz w:val="22"/>
          <w:szCs w:val="22"/>
        </w:rPr>
        <w:t>сказал Али,</w:t>
      </w:r>
      <w:r w:rsidR="00AA7DE3" w:rsidRPr="00281559">
        <w:rPr>
          <w:sz w:val="22"/>
          <w:szCs w:val="22"/>
        </w:rPr>
        <w:t xml:space="preserve"> </w:t>
      </w:r>
      <w:r w:rsidRPr="00281559">
        <w:rPr>
          <w:sz w:val="22"/>
          <w:szCs w:val="22"/>
        </w:rPr>
        <w:t xml:space="preserve">да будет доволен им Аллах: </w:t>
      </w:r>
    </w:p>
    <w:p w:rsidR="00C93EFD" w:rsidRPr="00281559" w:rsidRDefault="00637FCC">
      <w:pPr>
        <w:widowControl w:val="0"/>
        <w:autoSpaceDE w:val="0"/>
        <w:autoSpaceDN w:val="0"/>
        <w:adjustRightInd w:val="0"/>
        <w:rPr>
          <w:b/>
          <w:sz w:val="22"/>
          <w:szCs w:val="22"/>
        </w:rPr>
      </w:pPr>
      <w:r w:rsidRPr="00281559">
        <w:rPr>
          <w:b/>
          <w:sz w:val="22"/>
          <w:szCs w:val="22"/>
        </w:rPr>
        <w:t xml:space="preserve">«Ты </w:t>
      </w:r>
      <w:r w:rsidR="00C93EFD" w:rsidRPr="00281559">
        <w:rPr>
          <w:b/>
          <w:sz w:val="22"/>
          <w:szCs w:val="22"/>
        </w:rPr>
        <w:t>относишься ко мне, а я -к тебе»</w:t>
      </w:r>
    </w:p>
    <w:p w:rsidR="00C93EFD" w:rsidRPr="00281559" w:rsidRDefault="005A0ED1">
      <w:pPr>
        <w:widowControl w:val="0"/>
        <w:autoSpaceDE w:val="0"/>
        <w:autoSpaceDN w:val="0"/>
        <w:adjustRightInd w:val="0"/>
        <w:rPr>
          <w:sz w:val="22"/>
          <w:szCs w:val="22"/>
        </w:rPr>
      </w:pPr>
      <w:r>
        <w:rPr>
          <w:sz w:val="22"/>
          <w:szCs w:val="22"/>
        </w:rPr>
        <w:t xml:space="preserve">                   </w:t>
      </w:r>
      <w:r w:rsidR="00C93EFD" w:rsidRPr="00281559">
        <w:rPr>
          <w:sz w:val="22"/>
          <w:szCs w:val="22"/>
        </w:rPr>
        <w:t xml:space="preserve"> </w:t>
      </w:r>
      <w:r w:rsidR="00637FCC" w:rsidRPr="00281559">
        <w:rPr>
          <w:sz w:val="22"/>
          <w:szCs w:val="22"/>
        </w:rPr>
        <w:tab/>
      </w:r>
      <w:r w:rsidR="00637FCC" w:rsidRPr="00281559">
        <w:rPr>
          <w:sz w:val="22"/>
          <w:szCs w:val="22"/>
        </w:rPr>
        <w:tab/>
      </w:r>
      <w:r w:rsidR="00637FCC" w:rsidRPr="00281559">
        <w:rPr>
          <w:sz w:val="22"/>
          <w:szCs w:val="22"/>
        </w:rPr>
        <w:tab/>
      </w:r>
      <w:r w:rsidR="00637FCC" w:rsidRPr="00281559">
        <w:rPr>
          <w:sz w:val="22"/>
          <w:szCs w:val="22"/>
        </w:rPr>
        <w:tab/>
      </w:r>
      <w:r w:rsidR="00637FCC" w:rsidRPr="00281559">
        <w:rPr>
          <w:sz w:val="22"/>
          <w:szCs w:val="22"/>
        </w:rPr>
        <w:tab/>
      </w:r>
      <w:r w:rsidR="00637FCC" w:rsidRPr="00281559">
        <w:rPr>
          <w:sz w:val="22"/>
          <w:szCs w:val="22"/>
        </w:rPr>
        <w:tab/>
      </w:r>
      <w:r w:rsidR="00C93EFD" w:rsidRPr="00281559">
        <w:rPr>
          <w:sz w:val="22"/>
          <w:szCs w:val="22"/>
        </w:rPr>
        <w:t>Аль-Бухари, ат-Тирмизи, Ахмад.</w:t>
      </w:r>
    </w:p>
    <w:p w:rsidR="00C93EFD" w:rsidRPr="00281559" w:rsidRDefault="00C93EFD">
      <w:pPr>
        <w:widowControl w:val="0"/>
        <w:autoSpaceDE w:val="0"/>
        <w:autoSpaceDN w:val="0"/>
        <w:adjustRightInd w:val="0"/>
        <w:rPr>
          <w:b/>
          <w:i/>
          <w:sz w:val="22"/>
          <w:szCs w:val="22"/>
        </w:rPr>
      </w:pPr>
      <w:r w:rsidRPr="00281559">
        <w:rPr>
          <w:b/>
          <w:i/>
          <w:sz w:val="22"/>
          <w:szCs w:val="22"/>
        </w:rPr>
        <w:t>И пророк</w:t>
      </w:r>
      <w:r w:rsidR="00AA7DE3" w:rsidRPr="00281559">
        <w:rPr>
          <w:b/>
          <w:i/>
          <w:sz w:val="22"/>
          <w:szCs w:val="22"/>
        </w:rPr>
        <w:t>, (с.г.с.),</w:t>
      </w:r>
      <w:r w:rsidR="005A0ED1">
        <w:rPr>
          <w:b/>
          <w:i/>
          <w:sz w:val="22"/>
          <w:szCs w:val="22"/>
        </w:rPr>
        <w:t xml:space="preserve"> </w:t>
      </w:r>
      <w:r w:rsidRPr="00281559">
        <w:rPr>
          <w:b/>
          <w:i/>
          <w:sz w:val="22"/>
          <w:szCs w:val="22"/>
        </w:rPr>
        <w:t>поведал, что Али любит Аллаха и Его по</w:t>
      </w:r>
      <w:r w:rsidRPr="00281559">
        <w:rPr>
          <w:b/>
          <w:i/>
          <w:sz w:val="22"/>
          <w:szCs w:val="22"/>
        </w:rPr>
        <w:softHyphen/>
        <w:t>сланника, а Аллах и Его посланник любят его</w:t>
      </w:r>
      <w:r w:rsidR="00561CA7">
        <w:rPr>
          <w:rStyle w:val="FootnoteReference"/>
          <w:b/>
          <w:i/>
          <w:sz w:val="22"/>
          <w:szCs w:val="22"/>
        </w:rPr>
        <w:footnoteReference w:id="464"/>
      </w:r>
      <w:r w:rsidRPr="00281559">
        <w:rPr>
          <w:b/>
          <w:i/>
          <w:sz w:val="22"/>
          <w:szCs w:val="22"/>
        </w:rPr>
        <w:t>.</w:t>
      </w:r>
    </w:p>
    <w:p w:rsidR="00C93EFD" w:rsidRPr="00281559" w:rsidRDefault="00C93EFD" w:rsidP="00B74E1F">
      <w:pPr>
        <w:widowControl w:val="0"/>
        <w:autoSpaceDE w:val="0"/>
        <w:autoSpaceDN w:val="0"/>
        <w:adjustRightInd w:val="0"/>
        <w:ind w:left="5040" w:firstLine="720"/>
        <w:rPr>
          <w:sz w:val="22"/>
          <w:szCs w:val="22"/>
        </w:rPr>
      </w:pPr>
      <w:r w:rsidRPr="00281559">
        <w:rPr>
          <w:sz w:val="22"/>
          <w:szCs w:val="22"/>
        </w:rPr>
        <w:t>Муслим, ат-Т</w:t>
      </w:r>
      <w:r w:rsidR="00B74E1F" w:rsidRPr="00281559">
        <w:rPr>
          <w:sz w:val="22"/>
          <w:szCs w:val="22"/>
        </w:rPr>
        <w:t>и</w:t>
      </w:r>
      <w:r w:rsidRPr="00281559">
        <w:rPr>
          <w:sz w:val="22"/>
          <w:szCs w:val="22"/>
        </w:rPr>
        <w:t>рми</w:t>
      </w:r>
      <w:r w:rsidR="00B74E1F" w:rsidRPr="00281559">
        <w:rPr>
          <w:sz w:val="22"/>
          <w:szCs w:val="22"/>
        </w:rPr>
        <w:t>з</w:t>
      </w:r>
      <w:r w:rsidRPr="00281559">
        <w:rPr>
          <w:sz w:val="22"/>
          <w:szCs w:val="22"/>
        </w:rPr>
        <w:t>и.</w:t>
      </w:r>
    </w:p>
    <w:p w:rsidR="00C93EFD" w:rsidRPr="00281559" w:rsidRDefault="00C93EFD">
      <w:pPr>
        <w:widowControl w:val="0"/>
        <w:autoSpaceDE w:val="0"/>
        <w:autoSpaceDN w:val="0"/>
        <w:adjustRightInd w:val="0"/>
        <w:rPr>
          <w:sz w:val="22"/>
          <w:szCs w:val="22"/>
        </w:rPr>
      </w:pPr>
      <w:r w:rsidRPr="00281559">
        <w:rPr>
          <w:sz w:val="22"/>
          <w:szCs w:val="22"/>
        </w:rPr>
        <w:lastRenderedPageBreak/>
        <w:t>Сообщается также, что однажды пророк</w:t>
      </w:r>
      <w:r w:rsidR="00AA7DE3" w:rsidRPr="00281559">
        <w:rPr>
          <w:sz w:val="22"/>
          <w:szCs w:val="22"/>
        </w:rPr>
        <w:t>, (с.г.с.),</w:t>
      </w:r>
      <w:r w:rsidR="005A0ED1">
        <w:rPr>
          <w:sz w:val="22"/>
          <w:szCs w:val="22"/>
        </w:rPr>
        <w:t xml:space="preserve"> </w:t>
      </w:r>
      <w:r w:rsidRPr="00281559">
        <w:rPr>
          <w:sz w:val="22"/>
          <w:szCs w:val="22"/>
        </w:rPr>
        <w:t>сказал Али, да будет доволен им Аллах:</w:t>
      </w:r>
    </w:p>
    <w:p w:rsidR="00C93EFD" w:rsidRPr="00281559" w:rsidRDefault="00C8034F">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«Разве ты</w:t>
      </w:r>
      <w:r w:rsidRPr="00281559">
        <w:rPr>
          <w:b/>
          <w:i/>
          <w:sz w:val="22"/>
          <w:szCs w:val="22"/>
        </w:rPr>
        <w:t xml:space="preserve"> </w:t>
      </w:r>
      <w:r w:rsidR="00C93EFD" w:rsidRPr="00281559">
        <w:rPr>
          <w:b/>
          <w:i/>
          <w:sz w:val="22"/>
          <w:szCs w:val="22"/>
        </w:rPr>
        <w:t>не согласен занимать при мне такое же положение, какое Харун занимал при Мусе, если не считать того, что после меня пророка уже не будет?».</w:t>
      </w:r>
    </w:p>
    <w:p w:rsidR="00C93EFD" w:rsidRPr="00281559" w:rsidRDefault="00C93EFD" w:rsidP="00C8034F">
      <w:pPr>
        <w:widowControl w:val="0"/>
        <w:autoSpaceDE w:val="0"/>
        <w:autoSpaceDN w:val="0"/>
        <w:adjustRightInd w:val="0"/>
        <w:ind w:left="504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sz w:val="22"/>
          <w:szCs w:val="22"/>
        </w:rPr>
      </w:pPr>
      <w:r w:rsidRPr="00281559">
        <w:rPr>
          <w:sz w:val="22"/>
          <w:szCs w:val="22"/>
        </w:rPr>
        <w:t>Передают со слов Са'ида бин Зайда, да будет доволен им Ал</w:t>
      </w:r>
      <w:r w:rsidRPr="00281559">
        <w:rPr>
          <w:sz w:val="22"/>
          <w:szCs w:val="22"/>
        </w:rPr>
        <w:softHyphen/>
        <w:t>лах, что пророк</w:t>
      </w:r>
      <w:r w:rsidR="00934295" w:rsidRPr="00281559">
        <w:rPr>
          <w:sz w:val="22"/>
          <w:szCs w:val="22"/>
        </w:rPr>
        <w:t>, (с.г.с.),</w:t>
      </w:r>
      <w:r w:rsidR="005A0ED1">
        <w:rPr>
          <w:sz w:val="22"/>
          <w:szCs w:val="22"/>
        </w:rPr>
        <w:t xml:space="preserve"> </w:t>
      </w:r>
      <w:r w:rsidRPr="00281559">
        <w:rPr>
          <w:sz w:val="22"/>
          <w:szCs w:val="22"/>
        </w:rPr>
        <w:t>сказал:</w:t>
      </w:r>
    </w:p>
    <w:p w:rsidR="00686E1A" w:rsidRDefault="00686E1A" w:rsidP="00686E1A">
      <w:pPr>
        <w:pStyle w:val="a0"/>
        <w:bidi/>
        <w:ind w:left="1701"/>
        <w:rPr>
          <w:rtl/>
        </w:rPr>
      </w:pPr>
      <w:r>
        <w:rPr>
          <w:rFonts w:hint="cs"/>
          <w:rtl/>
        </w:rPr>
        <w:t>«</w:t>
      </w:r>
      <w:r>
        <w:rPr>
          <w:rtl/>
          <w:lang w:val="en-US" w:eastAsia="en-US"/>
        </w:rPr>
        <w:t>عَشْرَةٌ فِي الْجَنَّةِ</w:t>
      </w:r>
      <w:r>
        <w:rPr>
          <w:rFonts w:hint="cs"/>
          <w:rtl/>
          <w:lang w:val="en-US" w:eastAsia="en-US"/>
        </w:rPr>
        <w:t>:</w:t>
      </w:r>
      <w:r>
        <w:rPr>
          <w:rtl/>
          <w:lang w:val="en-US" w:eastAsia="en-US"/>
        </w:rPr>
        <w:t xml:space="preserve"> النَّبِيُّ فِي الْجَنَّةِ، وَأَبُو بَ</w:t>
      </w:r>
      <w:r w:rsidRPr="00686E1A">
        <w:rPr>
          <w:rtl/>
        </w:rPr>
        <w:t>كْرٍ فِي الْجَنَّةِ، وَعُمَرُ فِي الْجَنَّةِ، وَعُثْمَانُ فِي الْجَنَّةِ، وَعَلِيٌّ فِي الْجَنَّةِ، وَطَلْحَةُ فِي الْجَنَّةِ، وَالزُّبَيْرُ بْنُ الْعَوَّامِ فِي الْجَنَّةِ، وَسَعْدُ بْنُ مَالِكٍ فِي الْجَنَّةِ، وَعَبْدُ الرَّحْمَنِ بْنُ عَوْفٍ فِي الْجَنَّةِ، وَلَو</w:t>
      </w:r>
      <w:r>
        <w:rPr>
          <w:rtl/>
        </w:rPr>
        <w:t>ْ شِئْتُ لَسَمَّيْتُ الْعَاشِرَ</w:t>
      </w:r>
      <w:r>
        <w:rPr>
          <w:rFonts w:hint="cs"/>
          <w:rtl/>
        </w:rPr>
        <w:t>،</w:t>
      </w:r>
      <w:r w:rsidRPr="00686E1A">
        <w:rPr>
          <w:rtl/>
        </w:rPr>
        <w:t xml:space="preserve"> قَالَ: فَقَالُوا: مَنْ هُوَ؟ فَسَكَتَ. قَالَ: فَقَالُوا: مَنْ هُوَ؟ فَقَالَ: هُوَ سَعِيدُ بْنُ زَيْدٍ</w:t>
      </w:r>
      <w:r w:rsidRPr="00686E1A">
        <w:rPr>
          <w:rFonts w:hint="cs"/>
          <w:rtl/>
        </w:rPr>
        <w:t>»</w:t>
      </w:r>
    </w:p>
    <w:p w:rsidR="00C93EFD" w:rsidRPr="00281559" w:rsidRDefault="00C8034F">
      <w:pPr>
        <w:widowControl w:val="0"/>
        <w:autoSpaceDE w:val="0"/>
        <w:autoSpaceDN w:val="0"/>
        <w:adjustRightInd w:val="0"/>
        <w:rPr>
          <w:b/>
          <w:i/>
          <w:sz w:val="22"/>
          <w:szCs w:val="22"/>
        </w:rPr>
      </w:pPr>
      <w:r w:rsidRPr="00281559">
        <w:rPr>
          <w:sz w:val="22"/>
          <w:szCs w:val="22"/>
        </w:rPr>
        <w:t xml:space="preserve"> </w:t>
      </w:r>
      <w:r w:rsidR="00C93EFD" w:rsidRPr="00281559">
        <w:rPr>
          <w:b/>
          <w:i/>
          <w:sz w:val="22"/>
          <w:szCs w:val="22"/>
        </w:rPr>
        <w:t>«Десять (человек будут) в раю: пророк</w:t>
      </w:r>
      <w:r w:rsidR="00934295" w:rsidRPr="00281559">
        <w:rPr>
          <w:b/>
          <w:i/>
          <w:sz w:val="22"/>
          <w:szCs w:val="22"/>
        </w:rPr>
        <w:t>, (с.г.с.),</w:t>
      </w:r>
      <w:r w:rsidR="005A0ED1">
        <w:rPr>
          <w:b/>
          <w:i/>
          <w:sz w:val="22"/>
          <w:szCs w:val="22"/>
        </w:rPr>
        <w:t xml:space="preserve"> </w:t>
      </w:r>
      <w:r w:rsidR="00C93EFD" w:rsidRPr="00281559">
        <w:rPr>
          <w:b/>
          <w:i/>
          <w:sz w:val="22"/>
          <w:szCs w:val="22"/>
        </w:rPr>
        <w:t>- (будет) в раю,</w:t>
      </w:r>
      <w:r w:rsidRPr="00281559">
        <w:rPr>
          <w:b/>
          <w:i/>
          <w:sz w:val="22"/>
          <w:szCs w:val="22"/>
        </w:rPr>
        <w:t xml:space="preserve"> </w:t>
      </w:r>
      <w:r w:rsidR="00C93EFD" w:rsidRPr="00281559">
        <w:rPr>
          <w:b/>
          <w:i/>
          <w:sz w:val="22"/>
          <w:szCs w:val="22"/>
        </w:rPr>
        <w:t>иАбу Бакр (будет) в раю, и Умар (будет) в раю, и Усман</w:t>
      </w:r>
      <w:r w:rsidR="005A0ED1">
        <w:rPr>
          <w:b/>
          <w:i/>
          <w:sz w:val="22"/>
          <w:szCs w:val="22"/>
        </w:rPr>
        <w:t xml:space="preserve"> </w:t>
      </w:r>
      <w:r w:rsidR="00C93EFD" w:rsidRPr="00281559">
        <w:rPr>
          <w:b/>
          <w:i/>
          <w:sz w:val="22"/>
          <w:szCs w:val="22"/>
        </w:rPr>
        <w:t>(будет) в раю, и Али (будет) в раю, и Тальха (будет) в раю, и аз-Зубайр бин аль-'Аввам (будет) в раю, и</w:t>
      </w:r>
      <w:r w:rsidR="00612930" w:rsidRPr="00281559">
        <w:rPr>
          <w:b/>
          <w:i/>
          <w:sz w:val="22"/>
          <w:szCs w:val="22"/>
        </w:rPr>
        <w:t xml:space="preserve"> </w:t>
      </w:r>
      <w:r w:rsidR="00C93EFD" w:rsidRPr="00281559">
        <w:rPr>
          <w:b/>
          <w:i/>
          <w:sz w:val="22"/>
          <w:szCs w:val="22"/>
        </w:rPr>
        <w:t>Са'д</w:t>
      </w:r>
      <w:r w:rsidR="00612930" w:rsidRPr="00281559">
        <w:rPr>
          <w:b/>
          <w:i/>
          <w:sz w:val="22"/>
          <w:szCs w:val="22"/>
        </w:rPr>
        <w:t xml:space="preserve"> </w:t>
      </w:r>
      <w:r w:rsidR="00C93EFD" w:rsidRPr="00281559">
        <w:rPr>
          <w:b/>
          <w:i/>
          <w:sz w:val="22"/>
          <w:szCs w:val="22"/>
        </w:rPr>
        <w:t>бин Малик (будет) в раю, и Абд ар-Рахман бин Ауф (будет) в раю», - и если захо</w:t>
      </w:r>
      <w:r w:rsidR="00C93EFD" w:rsidRPr="00281559">
        <w:rPr>
          <w:b/>
          <w:i/>
          <w:sz w:val="22"/>
          <w:szCs w:val="22"/>
        </w:rPr>
        <w:softHyphen/>
        <w:t>чешь, я назову десятого.</w:t>
      </w:r>
      <w:r w:rsidR="00452611" w:rsidRPr="00281559">
        <w:rPr>
          <w:b/>
          <w:i/>
          <w:sz w:val="22"/>
          <w:szCs w:val="22"/>
        </w:rPr>
        <w:t xml:space="preserve"> </w:t>
      </w:r>
    </w:p>
    <w:p w:rsidR="00C93EFD" w:rsidRPr="00281559" w:rsidRDefault="00C93EFD">
      <w:pPr>
        <w:widowControl w:val="0"/>
        <w:autoSpaceDE w:val="0"/>
        <w:autoSpaceDN w:val="0"/>
        <w:adjustRightInd w:val="0"/>
        <w:rPr>
          <w:b/>
          <w:i/>
          <w:sz w:val="22"/>
          <w:szCs w:val="22"/>
        </w:rPr>
      </w:pPr>
      <w:r w:rsidRPr="00281559">
        <w:rPr>
          <w:sz w:val="22"/>
          <w:szCs w:val="22"/>
        </w:rPr>
        <w:t>Люди спрсили:</w:t>
      </w:r>
      <w:r w:rsidRPr="00281559">
        <w:rPr>
          <w:b/>
          <w:i/>
          <w:sz w:val="22"/>
          <w:szCs w:val="22"/>
        </w:rPr>
        <w:t xml:space="preserve"> </w:t>
      </w:r>
      <w:r w:rsidRPr="00281559">
        <w:rPr>
          <w:i/>
          <w:sz w:val="22"/>
          <w:szCs w:val="22"/>
        </w:rPr>
        <w:t>"Кто же он?"</w:t>
      </w:r>
      <w:r w:rsidRPr="00281559">
        <w:rPr>
          <w:b/>
          <w:i/>
          <w:sz w:val="22"/>
          <w:szCs w:val="22"/>
        </w:rPr>
        <w:t xml:space="preserve"> — , но он промолчал. </w:t>
      </w:r>
      <w:r w:rsidRPr="00281559">
        <w:rPr>
          <w:sz w:val="22"/>
          <w:szCs w:val="22"/>
        </w:rPr>
        <w:t>Люди сно</w:t>
      </w:r>
      <w:r w:rsidRPr="00281559">
        <w:rPr>
          <w:sz w:val="22"/>
          <w:szCs w:val="22"/>
        </w:rPr>
        <w:softHyphen/>
        <w:t>ва спросили:</w:t>
      </w:r>
      <w:r w:rsidRPr="00281559">
        <w:rPr>
          <w:b/>
          <w:i/>
          <w:sz w:val="22"/>
          <w:szCs w:val="22"/>
        </w:rPr>
        <w:t xml:space="preserve"> </w:t>
      </w:r>
      <w:r w:rsidRPr="00281559">
        <w:rPr>
          <w:i/>
          <w:sz w:val="22"/>
          <w:szCs w:val="22"/>
        </w:rPr>
        <w:t>"Кто же он?"</w:t>
      </w:r>
      <w:r w:rsidRPr="00281559">
        <w:rPr>
          <w:b/>
          <w:i/>
          <w:sz w:val="22"/>
          <w:szCs w:val="22"/>
        </w:rPr>
        <w:t xml:space="preserve"> </w:t>
      </w:r>
      <w:r w:rsidRPr="00281559">
        <w:rPr>
          <w:b/>
          <w:sz w:val="22"/>
          <w:szCs w:val="22"/>
        </w:rPr>
        <w:t>Он сказал</w:t>
      </w:r>
      <w:r w:rsidRPr="00281559">
        <w:rPr>
          <w:b/>
          <w:i/>
          <w:sz w:val="22"/>
          <w:szCs w:val="22"/>
        </w:rPr>
        <w:t>: "Это — Са</w:t>
      </w:r>
      <w:r w:rsidR="005A0EC0" w:rsidRPr="00281559">
        <w:rPr>
          <w:b/>
          <w:i/>
          <w:sz w:val="22"/>
          <w:szCs w:val="22"/>
        </w:rPr>
        <w:t>'</w:t>
      </w:r>
      <w:r w:rsidRPr="00281559">
        <w:rPr>
          <w:b/>
          <w:i/>
          <w:sz w:val="22"/>
          <w:szCs w:val="22"/>
        </w:rPr>
        <w:t>ид</w:t>
      </w:r>
      <w:r w:rsidR="00452611" w:rsidRPr="00281559">
        <w:rPr>
          <w:b/>
          <w:i/>
          <w:sz w:val="22"/>
          <w:szCs w:val="22"/>
        </w:rPr>
        <w:t xml:space="preserve"> </w:t>
      </w:r>
      <w:r w:rsidRPr="00281559">
        <w:rPr>
          <w:b/>
          <w:i/>
          <w:sz w:val="22"/>
          <w:szCs w:val="22"/>
        </w:rPr>
        <w:t>б</w:t>
      </w:r>
      <w:r w:rsidR="00452611" w:rsidRPr="00281559">
        <w:rPr>
          <w:b/>
          <w:i/>
          <w:sz w:val="22"/>
          <w:szCs w:val="22"/>
        </w:rPr>
        <w:t xml:space="preserve">ин </w:t>
      </w:r>
      <w:r w:rsidRPr="00281559">
        <w:rPr>
          <w:b/>
          <w:i/>
          <w:sz w:val="22"/>
          <w:szCs w:val="22"/>
        </w:rPr>
        <w:t>Зайд".</w:t>
      </w:r>
    </w:p>
    <w:p w:rsidR="00C93EFD" w:rsidRPr="00281559" w:rsidRDefault="00C93EFD" w:rsidP="005A0EC0">
      <w:pPr>
        <w:widowControl w:val="0"/>
        <w:autoSpaceDE w:val="0"/>
        <w:autoSpaceDN w:val="0"/>
        <w:adjustRightInd w:val="0"/>
        <w:ind w:left="5040" w:firstLine="720"/>
        <w:rPr>
          <w:sz w:val="22"/>
          <w:szCs w:val="22"/>
        </w:rPr>
      </w:pPr>
      <w:r w:rsidRPr="00281559">
        <w:rPr>
          <w:sz w:val="22"/>
          <w:szCs w:val="22"/>
        </w:rPr>
        <w:t>Абу Дауд, ат-Тирми</w:t>
      </w:r>
      <w:r w:rsidR="00452611" w:rsidRPr="00281559">
        <w:rPr>
          <w:sz w:val="22"/>
          <w:szCs w:val="22"/>
        </w:rPr>
        <w:t>зи</w:t>
      </w:r>
      <w:r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934295" w:rsidRPr="00281559">
        <w:rPr>
          <w:sz w:val="22"/>
          <w:szCs w:val="22"/>
        </w:rPr>
        <w:t xml:space="preserve">, (с.г.с.), </w:t>
      </w:r>
      <w:r w:rsidRPr="00281559">
        <w:rPr>
          <w:sz w:val="22"/>
          <w:szCs w:val="22"/>
        </w:rPr>
        <w:t>сказал:</w:t>
      </w:r>
    </w:p>
    <w:p w:rsidR="00FF4F0B" w:rsidRPr="00281559" w:rsidRDefault="00934295">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«Самым милостивым из общины моей по отношению к чле</w:t>
      </w:r>
      <w:r w:rsidR="00C93EFD" w:rsidRPr="00281559">
        <w:rPr>
          <w:b/>
          <w:i/>
          <w:sz w:val="22"/>
          <w:szCs w:val="22"/>
        </w:rPr>
        <w:softHyphen/>
        <w:t>нам её является Абу Бакр, наиболее стойким из них в религии Аллаха является Умар, наиболее стыдливым - Усман, самым осведомлённым об установлениях, касающихся наследования имущества - Зайд бин Сабит, лучшим чтецом</w:t>
      </w:r>
      <w:r w:rsidR="00822A25">
        <w:rPr>
          <w:rStyle w:val="FootnoteReference"/>
          <w:b/>
          <w:i/>
          <w:sz w:val="22"/>
          <w:szCs w:val="22"/>
        </w:rPr>
        <w:footnoteReference w:id="465"/>
      </w:r>
      <w:r w:rsidR="00C93EFD" w:rsidRPr="00281559">
        <w:rPr>
          <w:b/>
          <w:i/>
          <w:sz w:val="22"/>
          <w:szCs w:val="22"/>
        </w:rPr>
        <w:t xml:space="preserve"> Книги Аллаха -Убайй бин Ка'б, а лучшим знатоком дозволенного и запретного - </w:t>
      </w:r>
      <w:r w:rsidR="00C93EFD" w:rsidRPr="00281559">
        <w:rPr>
          <w:b/>
          <w:i/>
          <w:sz w:val="22"/>
          <w:szCs w:val="22"/>
          <w:lang w:val="en-US"/>
        </w:rPr>
        <w:t>My</w:t>
      </w:r>
      <w:r w:rsidR="00C93EFD" w:rsidRPr="00281559">
        <w:rPr>
          <w:b/>
          <w:i/>
          <w:sz w:val="22"/>
          <w:szCs w:val="22"/>
        </w:rPr>
        <w:t xml:space="preserve"> 'аз бин Джабаль. И у каждой общины есть свой доверен</w:t>
      </w:r>
      <w:r w:rsidR="00C93EFD" w:rsidRPr="00281559">
        <w:rPr>
          <w:b/>
          <w:i/>
          <w:sz w:val="22"/>
          <w:szCs w:val="22"/>
        </w:rPr>
        <w:softHyphen/>
        <w:t>ный (амин), доверенным же этой об</w:t>
      </w:r>
      <w:r w:rsidR="00FF4F0B" w:rsidRPr="00281559">
        <w:rPr>
          <w:b/>
          <w:i/>
          <w:sz w:val="22"/>
          <w:szCs w:val="22"/>
        </w:rPr>
        <w:t>щ</w:t>
      </w:r>
      <w:r w:rsidR="00C93EFD" w:rsidRPr="00281559">
        <w:rPr>
          <w:b/>
          <w:i/>
          <w:sz w:val="22"/>
          <w:szCs w:val="22"/>
        </w:rPr>
        <w:t xml:space="preserve">ины является Абу Убайда бин аль-Джаррах». </w:t>
      </w:r>
    </w:p>
    <w:p w:rsidR="00FF4F0B" w:rsidRPr="00281559" w:rsidRDefault="00185E0B" w:rsidP="00185E0B">
      <w:pPr>
        <w:widowControl w:val="0"/>
        <w:autoSpaceDE w:val="0"/>
        <w:autoSpaceDN w:val="0"/>
        <w:adjustRightInd w:val="0"/>
        <w:ind w:left="4320" w:firstLine="720"/>
        <w:rPr>
          <w:sz w:val="22"/>
          <w:szCs w:val="22"/>
        </w:rPr>
      </w:pPr>
      <w:r w:rsidRPr="00281559">
        <w:rPr>
          <w:sz w:val="22"/>
          <w:szCs w:val="22"/>
        </w:rPr>
        <w:t xml:space="preserve">Ахмад, </w:t>
      </w:r>
      <w:r w:rsidR="00FF4F0B" w:rsidRPr="00281559">
        <w:rPr>
          <w:sz w:val="22"/>
          <w:szCs w:val="22"/>
        </w:rPr>
        <w:t>ат-Тирмизи, аль-Хаким.</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об аль-Хасане и аль-Хусайне</w:t>
      </w:r>
      <w:r w:rsidR="00822A25">
        <w:rPr>
          <w:rStyle w:val="FootnoteReference"/>
          <w:sz w:val="22"/>
          <w:szCs w:val="22"/>
        </w:rPr>
        <w:footnoteReference w:id="466"/>
      </w:r>
      <w:r w:rsidRPr="00281559">
        <w:rPr>
          <w:sz w:val="22"/>
          <w:szCs w:val="22"/>
        </w:rPr>
        <w:t xml:space="preserve"> пророк</w:t>
      </w:r>
      <w:r w:rsidR="00185E0B" w:rsidRPr="00281559">
        <w:rPr>
          <w:sz w:val="22"/>
          <w:szCs w:val="22"/>
        </w:rPr>
        <w:t>, (с.г.с.),</w:t>
      </w:r>
      <w:r w:rsidR="005A0ED1">
        <w:rPr>
          <w:sz w:val="22"/>
          <w:szCs w:val="22"/>
        </w:rPr>
        <w:t xml:space="preserve"> </w:t>
      </w:r>
      <w:r w:rsidRPr="00281559">
        <w:rPr>
          <w:sz w:val="22"/>
          <w:szCs w:val="22"/>
        </w:rPr>
        <w:t>сказал:</w:t>
      </w:r>
    </w:p>
    <w:p w:rsidR="00C93EFD" w:rsidRPr="00281559" w:rsidRDefault="00C93EFD">
      <w:pPr>
        <w:widowControl w:val="0"/>
        <w:autoSpaceDE w:val="0"/>
        <w:autoSpaceDN w:val="0"/>
        <w:adjustRightInd w:val="0"/>
        <w:rPr>
          <w:b/>
          <w:i/>
          <w:sz w:val="22"/>
          <w:szCs w:val="22"/>
        </w:rPr>
      </w:pPr>
      <w:r w:rsidRPr="00281559">
        <w:rPr>
          <w:b/>
          <w:i/>
          <w:sz w:val="22"/>
          <w:szCs w:val="22"/>
        </w:rPr>
        <w:t>«Аль-Хасан и аль-Хусейн станут господами юношей рая» .</w:t>
      </w:r>
    </w:p>
    <w:p w:rsidR="00C93EFD" w:rsidRPr="00281559" w:rsidRDefault="00C93EFD" w:rsidP="00185E0B">
      <w:pPr>
        <w:widowControl w:val="0"/>
        <w:autoSpaceDE w:val="0"/>
        <w:autoSpaceDN w:val="0"/>
        <w:adjustRightInd w:val="0"/>
        <w:ind w:left="4320" w:firstLine="720"/>
        <w:rPr>
          <w:sz w:val="22"/>
          <w:szCs w:val="22"/>
        </w:rPr>
      </w:pPr>
      <w:r w:rsidRPr="00281559">
        <w:rPr>
          <w:sz w:val="22"/>
          <w:szCs w:val="22"/>
        </w:rPr>
        <w:t>Ат-Тирмизи, аль-Хаким.</w:t>
      </w:r>
    </w:p>
    <w:p w:rsidR="00C93EFD" w:rsidRPr="00281559" w:rsidRDefault="00C93EFD">
      <w:pPr>
        <w:widowControl w:val="0"/>
        <w:autoSpaceDE w:val="0"/>
        <w:autoSpaceDN w:val="0"/>
        <w:adjustRightInd w:val="0"/>
        <w:rPr>
          <w:sz w:val="22"/>
          <w:szCs w:val="22"/>
        </w:rPr>
      </w:pPr>
      <w:r w:rsidRPr="00281559">
        <w:rPr>
          <w:sz w:val="22"/>
          <w:szCs w:val="22"/>
        </w:rPr>
        <w:t>И он</w:t>
      </w:r>
      <w:r w:rsidR="00F13A14" w:rsidRPr="00281559">
        <w:rPr>
          <w:sz w:val="22"/>
          <w:szCs w:val="22"/>
        </w:rPr>
        <w:t xml:space="preserve">, (с.г.с.), </w:t>
      </w:r>
      <w:r w:rsidRPr="00281559">
        <w:rPr>
          <w:sz w:val="22"/>
          <w:szCs w:val="22"/>
        </w:rPr>
        <w:t>сказал</w:t>
      </w:r>
    </w:p>
    <w:p w:rsidR="00C93EFD" w:rsidRPr="00281559" w:rsidRDefault="00C93EFD">
      <w:pPr>
        <w:widowControl w:val="0"/>
        <w:autoSpaceDE w:val="0"/>
        <w:autoSpaceDN w:val="0"/>
        <w:adjustRightInd w:val="0"/>
        <w:rPr>
          <w:b/>
          <w:i/>
          <w:sz w:val="22"/>
          <w:szCs w:val="22"/>
        </w:rPr>
      </w:pPr>
      <w:r w:rsidRPr="00281559">
        <w:rPr>
          <w:b/>
          <w:i/>
          <w:sz w:val="22"/>
          <w:szCs w:val="22"/>
        </w:rPr>
        <w:t>«Они — два моих базилика</w:t>
      </w:r>
      <w:r w:rsidR="00913473">
        <w:rPr>
          <w:rStyle w:val="FootnoteReference"/>
          <w:b/>
          <w:i/>
          <w:sz w:val="22"/>
          <w:szCs w:val="22"/>
        </w:rPr>
        <w:footnoteReference w:id="467"/>
      </w:r>
      <w:r w:rsidRPr="00281559">
        <w:rPr>
          <w:b/>
          <w:i/>
          <w:sz w:val="22"/>
          <w:szCs w:val="22"/>
        </w:rPr>
        <w:t xml:space="preserve"> в этом мире».</w:t>
      </w:r>
    </w:p>
    <w:p w:rsidR="00C93EFD" w:rsidRPr="00281559" w:rsidRDefault="00C93EFD" w:rsidP="00F13A14">
      <w:pPr>
        <w:widowControl w:val="0"/>
        <w:autoSpaceDE w:val="0"/>
        <w:autoSpaceDN w:val="0"/>
        <w:adjustRightInd w:val="0"/>
        <w:ind w:left="4320" w:firstLine="720"/>
        <w:rPr>
          <w:sz w:val="22"/>
          <w:szCs w:val="22"/>
        </w:rPr>
      </w:pPr>
      <w:r w:rsidRPr="00281559">
        <w:rPr>
          <w:sz w:val="22"/>
          <w:szCs w:val="22"/>
        </w:rPr>
        <w:t>Аль-Бухари, ат-Тирмизи.</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о них пророк</w:t>
      </w:r>
      <w:r w:rsidR="00F13A14" w:rsidRPr="00281559">
        <w:rPr>
          <w:sz w:val="22"/>
          <w:szCs w:val="22"/>
        </w:rPr>
        <w:t xml:space="preserve">, (с.г.с.), </w:t>
      </w:r>
      <w:r w:rsidRPr="00281559">
        <w:rPr>
          <w:sz w:val="22"/>
          <w:szCs w:val="22"/>
        </w:rPr>
        <w:t>сказал:</w:t>
      </w:r>
    </w:p>
    <w:p w:rsidR="00C93EFD" w:rsidRPr="00281559" w:rsidRDefault="00C93EFD">
      <w:pPr>
        <w:widowControl w:val="0"/>
        <w:autoSpaceDE w:val="0"/>
        <w:autoSpaceDN w:val="0"/>
        <w:adjustRightInd w:val="0"/>
        <w:rPr>
          <w:b/>
          <w:i/>
          <w:sz w:val="22"/>
          <w:szCs w:val="22"/>
        </w:rPr>
      </w:pPr>
      <w:r w:rsidRPr="00281559">
        <w:rPr>
          <w:b/>
          <w:i/>
          <w:sz w:val="22"/>
          <w:szCs w:val="22"/>
        </w:rPr>
        <w:t>«О Аллах, поистине, я люблю их, полюби же их и Ты!»</w:t>
      </w:r>
    </w:p>
    <w:p w:rsidR="00C93EFD" w:rsidRPr="00281559" w:rsidRDefault="00C93EFD" w:rsidP="004E29D0">
      <w:pPr>
        <w:widowControl w:val="0"/>
        <w:autoSpaceDE w:val="0"/>
        <w:autoSpaceDN w:val="0"/>
        <w:adjustRightInd w:val="0"/>
        <w:ind w:left="4320" w:firstLine="720"/>
        <w:rPr>
          <w:sz w:val="22"/>
          <w:szCs w:val="22"/>
        </w:rPr>
      </w:pPr>
      <w:r w:rsidRPr="00281559">
        <w:rPr>
          <w:sz w:val="22"/>
          <w:szCs w:val="22"/>
        </w:rPr>
        <w:t>Аль-Бухари, ат-Тирмизи.</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об аль-Хасане пророк</w:t>
      </w:r>
      <w:r w:rsidR="004E29D0" w:rsidRPr="00281559">
        <w:rPr>
          <w:sz w:val="22"/>
          <w:szCs w:val="22"/>
        </w:rPr>
        <w:t xml:space="preserve">, (с.г.с.), </w:t>
      </w:r>
      <w:r w:rsidRPr="00281559">
        <w:rPr>
          <w:sz w:val="22"/>
          <w:szCs w:val="22"/>
        </w:rPr>
        <w:t>сказал:</w:t>
      </w:r>
    </w:p>
    <w:p w:rsidR="00C93EFD" w:rsidRPr="00281559" w:rsidRDefault="004E29D0">
      <w:pPr>
        <w:widowControl w:val="0"/>
        <w:autoSpaceDE w:val="0"/>
        <w:autoSpaceDN w:val="0"/>
        <w:adjustRightInd w:val="0"/>
        <w:rPr>
          <w:b/>
          <w:i/>
          <w:sz w:val="22"/>
          <w:szCs w:val="22"/>
        </w:rPr>
      </w:pPr>
      <w:r w:rsidRPr="00281559">
        <w:rPr>
          <w:sz w:val="22"/>
          <w:szCs w:val="22"/>
        </w:rPr>
        <w:t xml:space="preserve"> </w:t>
      </w:r>
      <w:r w:rsidR="00C93EFD" w:rsidRPr="00281559">
        <w:rPr>
          <w:b/>
          <w:i/>
          <w:sz w:val="22"/>
          <w:szCs w:val="22"/>
        </w:rPr>
        <w:t>«Поистине, этот мой сын</w:t>
      </w:r>
      <w:r w:rsidR="00913473">
        <w:rPr>
          <w:rStyle w:val="FootnoteReference"/>
          <w:b/>
          <w:i/>
          <w:sz w:val="22"/>
          <w:szCs w:val="22"/>
        </w:rPr>
        <w:footnoteReference w:id="468"/>
      </w:r>
      <w:r w:rsidR="00C93EFD" w:rsidRPr="00281559">
        <w:rPr>
          <w:b/>
          <w:i/>
          <w:sz w:val="22"/>
          <w:szCs w:val="22"/>
        </w:rPr>
        <w:t xml:space="preserve"> (станет) господином, и возможно, что через него Аллах примирит между собой две огромные груп</w:t>
      </w:r>
      <w:r w:rsidR="00C93EFD" w:rsidRPr="00281559">
        <w:rPr>
          <w:b/>
          <w:i/>
          <w:sz w:val="22"/>
          <w:szCs w:val="22"/>
        </w:rPr>
        <w:softHyphen/>
        <w:t xml:space="preserve">пы мусульман», - </w:t>
      </w:r>
      <w:r w:rsidR="00C93EFD" w:rsidRPr="00913473">
        <w:rPr>
          <w:i/>
          <w:sz w:val="22"/>
          <w:szCs w:val="22"/>
        </w:rPr>
        <w:t>что действительно случилось впоследствии</w:t>
      </w:r>
      <w:r w:rsidR="00D412C5">
        <w:rPr>
          <w:rStyle w:val="FootnoteReference"/>
          <w:i/>
          <w:sz w:val="22"/>
          <w:szCs w:val="22"/>
        </w:rPr>
        <w:footnoteReference w:id="469"/>
      </w:r>
      <w:r w:rsidR="00C93EFD" w:rsidRPr="00913473">
        <w:rPr>
          <w:i/>
          <w:sz w:val="22"/>
          <w:szCs w:val="22"/>
        </w:rPr>
        <w:t>.</w:t>
      </w:r>
      <w:r w:rsidR="00C93EFD" w:rsidRPr="00281559">
        <w:rPr>
          <w:b/>
          <w:i/>
          <w:sz w:val="22"/>
          <w:szCs w:val="22"/>
        </w:rPr>
        <w:t xml:space="preserve"> </w:t>
      </w:r>
    </w:p>
    <w:p w:rsidR="00C93EFD" w:rsidRPr="00281559" w:rsidRDefault="004E29D0" w:rsidP="00636933">
      <w:pPr>
        <w:widowControl w:val="0"/>
        <w:autoSpaceDE w:val="0"/>
        <w:autoSpaceDN w:val="0"/>
        <w:adjustRightInd w:val="0"/>
        <w:ind w:left="3600" w:firstLine="720"/>
        <w:rPr>
          <w:sz w:val="22"/>
          <w:szCs w:val="22"/>
        </w:rPr>
      </w:pPr>
      <w:r w:rsidRPr="00281559">
        <w:rPr>
          <w:sz w:val="22"/>
          <w:szCs w:val="22"/>
        </w:rPr>
        <w:t>Ал</w:t>
      </w:r>
      <w:r w:rsidR="00C93EFD" w:rsidRPr="00281559">
        <w:rPr>
          <w:sz w:val="22"/>
          <w:szCs w:val="22"/>
        </w:rPr>
        <w:t>ь-</w:t>
      </w:r>
      <w:r w:rsidRPr="00281559">
        <w:rPr>
          <w:sz w:val="22"/>
          <w:szCs w:val="22"/>
        </w:rPr>
        <w:t>Б</w:t>
      </w:r>
      <w:r w:rsidR="00C93EFD" w:rsidRPr="00281559">
        <w:rPr>
          <w:sz w:val="22"/>
          <w:szCs w:val="22"/>
        </w:rPr>
        <w:t>ух</w:t>
      </w:r>
      <w:r w:rsidRPr="00281559">
        <w:rPr>
          <w:sz w:val="22"/>
          <w:szCs w:val="22"/>
        </w:rPr>
        <w:t>а</w:t>
      </w:r>
      <w:r w:rsidR="00C93EFD" w:rsidRPr="00281559">
        <w:rPr>
          <w:sz w:val="22"/>
          <w:szCs w:val="22"/>
        </w:rPr>
        <w:t>ри, ат-Тирмизи, Абу Д</w:t>
      </w:r>
      <w:r w:rsidRPr="00281559">
        <w:rPr>
          <w:sz w:val="22"/>
          <w:szCs w:val="22"/>
        </w:rPr>
        <w:t>а</w:t>
      </w:r>
      <w:r w:rsidR="00C93EFD" w:rsidRPr="00281559">
        <w:rPr>
          <w:sz w:val="22"/>
          <w:szCs w:val="22"/>
        </w:rPr>
        <w:t>уд, Ахмад.</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об их матери</w:t>
      </w:r>
      <w:r w:rsidR="00D412C5">
        <w:rPr>
          <w:rStyle w:val="FootnoteReference"/>
          <w:sz w:val="22"/>
          <w:szCs w:val="22"/>
        </w:rPr>
        <w:footnoteReference w:id="470"/>
      </w:r>
      <w:r w:rsidRPr="00281559">
        <w:rPr>
          <w:sz w:val="22"/>
          <w:szCs w:val="22"/>
        </w:rPr>
        <w:t xml:space="preserve"> пророк</w:t>
      </w:r>
      <w:r w:rsidR="00636933" w:rsidRPr="00281559">
        <w:rPr>
          <w:sz w:val="22"/>
          <w:szCs w:val="22"/>
        </w:rPr>
        <w:t xml:space="preserve">, (с.г.с.), </w:t>
      </w:r>
      <w:r w:rsidRPr="00281559">
        <w:rPr>
          <w:sz w:val="22"/>
          <w:szCs w:val="22"/>
        </w:rPr>
        <w:t>сказал:</w:t>
      </w:r>
    </w:p>
    <w:p w:rsidR="00636933" w:rsidRPr="00281559" w:rsidRDefault="00C93EFD">
      <w:pPr>
        <w:widowControl w:val="0"/>
        <w:autoSpaceDE w:val="0"/>
        <w:autoSpaceDN w:val="0"/>
        <w:adjustRightInd w:val="0"/>
        <w:rPr>
          <w:b/>
          <w:i/>
          <w:sz w:val="22"/>
          <w:szCs w:val="22"/>
        </w:rPr>
      </w:pPr>
      <w:r w:rsidRPr="00281559">
        <w:rPr>
          <w:b/>
          <w:i/>
          <w:sz w:val="22"/>
          <w:szCs w:val="22"/>
        </w:rPr>
        <w:lastRenderedPageBreak/>
        <w:t>«Фатима (станет) госпожой женщин рая».</w:t>
      </w:r>
    </w:p>
    <w:p w:rsidR="00636933" w:rsidRPr="00281559" w:rsidRDefault="00636933" w:rsidP="00636933">
      <w:pPr>
        <w:widowControl w:val="0"/>
        <w:autoSpaceDE w:val="0"/>
        <w:autoSpaceDN w:val="0"/>
        <w:adjustRightInd w:val="0"/>
        <w:ind w:left="4320" w:firstLine="720"/>
        <w:rPr>
          <w:sz w:val="22"/>
          <w:szCs w:val="22"/>
        </w:rPr>
      </w:pPr>
      <w:r w:rsidRPr="00281559">
        <w:rPr>
          <w:sz w:val="22"/>
          <w:szCs w:val="22"/>
        </w:rPr>
        <w:t>Аль-Бухари, ат-Тирмизи.</w:t>
      </w:r>
    </w:p>
    <w:p w:rsidR="00C93EFD" w:rsidRPr="00281559" w:rsidRDefault="00C93EFD">
      <w:pPr>
        <w:widowControl w:val="0"/>
        <w:autoSpaceDE w:val="0"/>
        <w:autoSpaceDN w:val="0"/>
        <w:adjustRightInd w:val="0"/>
        <w:rPr>
          <w:sz w:val="22"/>
          <w:szCs w:val="22"/>
        </w:rPr>
      </w:pPr>
      <w:r w:rsidRPr="00281559">
        <w:rPr>
          <w:sz w:val="22"/>
          <w:szCs w:val="22"/>
        </w:rPr>
        <w:t>И во многих других хадисах сообщается о многочисленных достоинствах сподвижников в целом и отдельных их представи</w:t>
      </w:r>
      <w:r w:rsidRPr="00281559">
        <w:rPr>
          <w:sz w:val="22"/>
          <w:szCs w:val="22"/>
        </w:rPr>
        <w:softHyphen/>
        <w:t>телей, однако указание на то, что кто-то из них обладал тем или иным достоинством, ещё не говорит о том, что они превосходи</w:t>
      </w:r>
      <w:r w:rsidRPr="00281559">
        <w:rPr>
          <w:sz w:val="22"/>
          <w:szCs w:val="22"/>
        </w:rPr>
        <w:softHyphen/>
        <w:t>ли в этом остальных, и это распространяется на всех за исключением четырёх праведных халифов. Такой вывод относительно первых троих из них можно сделать на основании вышеупомя</w:t>
      </w:r>
      <w:r w:rsidRPr="00281559">
        <w:rPr>
          <w:sz w:val="22"/>
          <w:szCs w:val="22"/>
        </w:rPr>
        <w:softHyphen/>
        <w:t>нутого хадиса, передаваемого со слов Ибн Умара, да будет до</w:t>
      </w:r>
      <w:r w:rsidRPr="00281559">
        <w:rPr>
          <w:sz w:val="22"/>
          <w:szCs w:val="22"/>
        </w:rPr>
        <w:softHyphen/>
        <w:t>волен Аллах ими обоими, что же касается Али, то, по единодуш</w:t>
      </w:r>
      <w:r w:rsidRPr="00281559">
        <w:rPr>
          <w:sz w:val="22"/>
          <w:szCs w:val="22"/>
        </w:rPr>
        <w:softHyphen/>
        <w:t>ному мнению членов мусульманской общины, после них он был достойнейшим из живших на земле.</w:t>
      </w:r>
    </w:p>
    <w:p w:rsidR="00C93EFD" w:rsidRPr="00281559" w:rsidRDefault="00C93EFD" w:rsidP="006B6CAC">
      <w:pPr>
        <w:pStyle w:val="2"/>
      </w:pPr>
      <w:bookmarkStart w:id="193" w:name="_Toc469834959"/>
      <w:r w:rsidRPr="00281559">
        <w:t>Вопрос 190. Сколько времени просуществовал халифат</w:t>
      </w:r>
      <w:r w:rsidR="00D412C5">
        <w:rPr>
          <w:rStyle w:val="FootnoteReference"/>
          <w:b w:val="0"/>
          <w:sz w:val="22"/>
          <w:szCs w:val="22"/>
        </w:rPr>
        <w:footnoteReference w:id="471"/>
      </w:r>
      <w:r w:rsidRPr="00281559">
        <w:t xml:space="preserve"> после смерти посланника Аллаха</w:t>
      </w:r>
      <w:r w:rsidR="0040536C" w:rsidRPr="00281559">
        <w:t>, (с.г.с.),</w:t>
      </w:r>
      <w:r w:rsidRPr="00281559">
        <w:t>?</w:t>
      </w:r>
      <w:bookmarkEnd w:id="193"/>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Сообщается, что Сафина, да будет доволен им Ал</w:t>
      </w:r>
      <w:r w:rsidRPr="00281559">
        <w:rPr>
          <w:sz w:val="22"/>
          <w:szCs w:val="22"/>
        </w:rPr>
        <w:softHyphen/>
        <w:t>лах, сказал:</w:t>
      </w:r>
    </w:p>
    <w:p w:rsidR="00C93EFD" w:rsidRPr="00281559" w:rsidRDefault="00C93EFD">
      <w:pPr>
        <w:widowControl w:val="0"/>
        <w:autoSpaceDE w:val="0"/>
        <w:autoSpaceDN w:val="0"/>
        <w:adjustRightInd w:val="0"/>
        <w:rPr>
          <w:sz w:val="22"/>
          <w:szCs w:val="22"/>
        </w:rPr>
      </w:pPr>
      <w:r w:rsidRPr="00281559">
        <w:rPr>
          <w:sz w:val="22"/>
          <w:szCs w:val="22"/>
        </w:rPr>
        <w:t>"Посланник Аллаха</w:t>
      </w:r>
      <w:r w:rsidR="007E416D" w:rsidRPr="00281559">
        <w:rPr>
          <w:sz w:val="22"/>
          <w:szCs w:val="22"/>
        </w:rPr>
        <w:t xml:space="preserve">, (с.г.с.), </w:t>
      </w:r>
      <w:r w:rsidRPr="00281559">
        <w:rPr>
          <w:sz w:val="22"/>
          <w:szCs w:val="22"/>
        </w:rPr>
        <w:t>сказал:</w:t>
      </w:r>
    </w:p>
    <w:p w:rsidR="00C93EFD" w:rsidRPr="00281559" w:rsidRDefault="00C93EFD">
      <w:pPr>
        <w:widowControl w:val="0"/>
        <w:autoSpaceDE w:val="0"/>
        <w:autoSpaceDN w:val="0"/>
        <w:adjustRightInd w:val="0"/>
        <w:rPr>
          <w:b/>
          <w:i/>
          <w:sz w:val="22"/>
          <w:szCs w:val="22"/>
        </w:rPr>
      </w:pPr>
      <w:r w:rsidRPr="00281559">
        <w:rPr>
          <w:b/>
          <w:i/>
          <w:sz w:val="22"/>
          <w:szCs w:val="22"/>
        </w:rPr>
        <w:t>«Пророческий халифат</w:t>
      </w:r>
      <w:r w:rsidR="001A67FD" w:rsidRPr="00281559">
        <w:rPr>
          <w:b/>
          <w:i/>
          <w:sz w:val="22"/>
          <w:szCs w:val="22"/>
        </w:rPr>
        <w:t xml:space="preserve"> </w:t>
      </w:r>
      <w:r w:rsidRPr="00281559">
        <w:rPr>
          <w:b/>
          <w:i/>
          <w:sz w:val="22"/>
          <w:szCs w:val="22"/>
        </w:rPr>
        <w:t>(буд</w:t>
      </w:r>
      <w:r w:rsidR="007E416D" w:rsidRPr="00281559">
        <w:rPr>
          <w:b/>
          <w:i/>
          <w:sz w:val="22"/>
          <w:szCs w:val="22"/>
        </w:rPr>
        <w:t>ет</w:t>
      </w:r>
      <w:r w:rsidRPr="00281559">
        <w:rPr>
          <w:b/>
          <w:i/>
          <w:sz w:val="22"/>
          <w:szCs w:val="22"/>
        </w:rPr>
        <w:t xml:space="preserve"> существовать) тридцать лет, а потом Аллах вручит власть, кому пожелает</w:t>
      </w:r>
      <w:r w:rsidR="007E416D" w:rsidRPr="00281559">
        <w:rPr>
          <w:b/>
          <w:i/>
          <w:sz w:val="22"/>
          <w:szCs w:val="22"/>
        </w:rPr>
        <w:t>»</w:t>
      </w:r>
      <w:r w:rsidRPr="00281559">
        <w:rPr>
          <w:b/>
          <w:i/>
          <w:sz w:val="22"/>
          <w:szCs w:val="22"/>
        </w:rPr>
        <w:t>.</w:t>
      </w:r>
    </w:p>
    <w:p w:rsidR="00C93EFD" w:rsidRPr="00281559" w:rsidRDefault="00C93EFD" w:rsidP="001A67FD">
      <w:pPr>
        <w:widowControl w:val="0"/>
        <w:autoSpaceDE w:val="0"/>
        <w:autoSpaceDN w:val="0"/>
        <w:adjustRightInd w:val="0"/>
        <w:ind w:left="3600" w:firstLine="720"/>
        <w:rPr>
          <w:sz w:val="22"/>
          <w:szCs w:val="22"/>
        </w:rPr>
      </w:pPr>
      <w:r w:rsidRPr="00281559">
        <w:rPr>
          <w:sz w:val="22"/>
          <w:szCs w:val="22"/>
        </w:rPr>
        <w:t>Абу Дауд ат-Тирмизи, Ахмад, аль-Хаким.</w:t>
      </w:r>
    </w:p>
    <w:p w:rsidR="00C93EFD" w:rsidRPr="00281559" w:rsidRDefault="00C93EFD">
      <w:pPr>
        <w:widowControl w:val="0"/>
        <w:autoSpaceDE w:val="0"/>
        <w:autoSpaceDN w:val="0"/>
        <w:adjustRightInd w:val="0"/>
        <w:rPr>
          <w:sz w:val="22"/>
          <w:szCs w:val="22"/>
        </w:rPr>
      </w:pPr>
      <w:r w:rsidRPr="00281559">
        <w:rPr>
          <w:sz w:val="22"/>
          <w:szCs w:val="22"/>
        </w:rPr>
        <w:t>И халифат, во время которого правили Абу Бакр, Умар, Усман и Али, да будет доволен ими Аллах, действительно просу</w:t>
      </w:r>
      <w:r w:rsidRPr="00281559">
        <w:rPr>
          <w:sz w:val="22"/>
          <w:szCs w:val="22"/>
        </w:rPr>
        <w:softHyphen/>
        <w:t>ществовал именно столько времени, при этом Абу Бакр был ха</w:t>
      </w:r>
      <w:r w:rsidRPr="00281559">
        <w:rPr>
          <w:sz w:val="22"/>
          <w:szCs w:val="22"/>
        </w:rPr>
        <w:softHyphen/>
        <w:t>лифом два года и три месяца, Умар - десять лет и шесть месяцев, Усман - двенадцать лет, а Али - четыре года и девять месяцев, что с учётом правления аль-Хасана бин Али в течение шести месяцев и составляет ровно тридцать лет.</w:t>
      </w:r>
    </w:p>
    <w:p w:rsidR="00C93EFD" w:rsidRPr="00281559" w:rsidRDefault="00C93EFD">
      <w:pPr>
        <w:widowControl w:val="0"/>
        <w:autoSpaceDE w:val="0"/>
        <w:autoSpaceDN w:val="0"/>
        <w:adjustRightInd w:val="0"/>
        <w:rPr>
          <w:sz w:val="22"/>
          <w:szCs w:val="22"/>
        </w:rPr>
      </w:pPr>
      <w:r w:rsidRPr="00281559">
        <w:rPr>
          <w:sz w:val="22"/>
          <w:szCs w:val="22"/>
        </w:rPr>
        <w:t>Основателем первой правящей династии стал Му'авийа, да будет доволен им Аллах, который был лучшим и достойнейшим из них и после которого наступил период несправедливого прав</w:t>
      </w:r>
      <w:r w:rsidRPr="00281559">
        <w:rPr>
          <w:sz w:val="22"/>
          <w:szCs w:val="22"/>
        </w:rPr>
        <w:softHyphen/>
        <w:t>ления, продолжавшийся до тех пор, пока власть не перешла к Умару бин Абд аль-Азизу, да будет доволен им Аллах. Привер</w:t>
      </w:r>
      <w:r w:rsidRPr="00281559">
        <w:rPr>
          <w:sz w:val="22"/>
          <w:szCs w:val="22"/>
        </w:rPr>
        <w:softHyphen/>
        <w:t>женцы сунны даже считают его пятым праведным халифом, по</w:t>
      </w:r>
      <w:r w:rsidRPr="00281559">
        <w:rPr>
          <w:sz w:val="22"/>
          <w:szCs w:val="22"/>
        </w:rPr>
        <w:softHyphen/>
        <w:t>скольку он следовал примеру первых четырёх.</w:t>
      </w:r>
    </w:p>
    <w:p w:rsidR="00C93EFD" w:rsidRPr="00281559" w:rsidRDefault="00C93EFD" w:rsidP="006B6CAC">
      <w:pPr>
        <w:pStyle w:val="2"/>
      </w:pPr>
      <w:bookmarkStart w:id="194" w:name="_Toc469834960"/>
      <w:r w:rsidRPr="00281559">
        <w:t>Вопрос 191. Что может служить указанием на то, что эти четверо действительно являлись праведными халифа</w:t>
      </w:r>
      <w:r w:rsidRPr="00281559">
        <w:softHyphen/>
        <w:t>ми?</w:t>
      </w:r>
      <w:bookmarkEnd w:id="194"/>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Указаний на это существует великое множество.</w:t>
      </w:r>
    </w:p>
    <w:p w:rsidR="00C93EFD" w:rsidRPr="00281559" w:rsidRDefault="00C93EFD">
      <w:pPr>
        <w:widowControl w:val="0"/>
        <w:autoSpaceDE w:val="0"/>
        <w:autoSpaceDN w:val="0"/>
        <w:adjustRightInd w:val="0"/>
        <w:rPr>
          <w:sz w:val="22"/>
          <w:szCs w:val="22"/>
        </w:rPr>
      </w:pPr>
      <w:r w:rsidRPr="00281559">
        <w:rPr>
          <w:sz w:val="22"/>
          <w:szCs w:val="22"/>
        </w:rPr>
        <w:t>К числу их относится ограничение срока халифата тридца</w:t>
      </w:r>
      <w:r w:rsidRPr="00281559">
        <w:rPr>
          <w:sz w:val="22"/>
          <w:szCs w:val="22"/>
        </w:rPr>
        <w:softHyphen/>
        <w:t>тью годами, что соответствовало времени их правления.</w:t>
      </w:r>
    </w:p>
    <w:p w:rsidR="00C93EFD" w:rsidRPr="00281559" w:rsidRDefault="00C93EFD">
      <w:pPr>
        <w:widowControl w:val="0"/>
        <w:autoSpaceDE w:val="0"/>
        <w:autoSpaceDN w:val="0"/>
        <w:adjustRightInd w:val="0"/>
        <w:rPr>
          <w:sz w:val="22"/>
          <w:szCs w:val="22"/>
        </w:rPr>
      </w:pPr>
      <w:r w:rsidRPr="00281559">
        <w:rPr>
          <w:sz w:val="22"/>
          <w:szCs w:val="22"/>
        </w:rPr>
        <w:t>К числу их относится также предпочтение их остальным, о чём упоминалось ранее, а также превосходство их один над дру</w:t>
      </w:r>
      <w:r w:rsidRPr="00281559">
        <w:rPr>
          <w:sz w:val="22"/>
          <w:szCs w:val="22"/>
        </w:rPr>
        <w:softHyphen/>
        <w:t>гим, что соответствовало очерёдности их правления.</w:t>
      </w:r>
    </w:p>
    <w:p w:rsidR="00C93EFD" w:rsidRPr="00281559" w:rsidRDefault="00C93EFD">
      <w:pPr>
        <w:widowControl w:val="0"/>
        <w:autoSpaceDE w:val="0"/>
        <w:autoSpaceDN w:val="0"/>
        <w:adjustRightInd w:val="0"/>
        <w:rPr>
          <w:sz w:val="22"/>
          <w:szCs w:val="22"/>
        </w:rPr>
      </w:pPr>
      <w:r w:rsidRPr="00281559">
        <w:rPr>
          <w:sz w:val="22"/>
          <w:szCs w:val="22"/>
        </w:rPr>
        <w:t>Наиболее же убедительным указанием на это является едино</w:t>
      </w:r>
      <w:r w:rsidRPr="00281559">
        <w:rPr>
          <w:sz w:val="22"/>
          <w:szCs w:val="22"/>
        </w:rPr>
        <w:softHyphen/>
        <w:t>душное признание их праведными халифами авторитетных лиц, против чего не возражает никто, кроме заблудших и сторонни</w:t>
      </w:r>
      <w:r w:rsidRPr="00281559">
        <w:rPr>
          <w:sz w:val="22"/>
          <w:szCs w:val="22"/>
        </w:rPr>
        <w:softHyphen/>
        <w:t>ков нововведений.</w:t>
      </w:r>
    </w:p>
    <w:p w:rsidR="00C93EFD" w:rsidRPr="00281559" w:rsidRDefault="00C93EFD" w:rsidP="006B6CAC">
      <w:pPr>
        <w:pStyle w:val="2"/>
      </w:pPr>
      <w:bookmarkStart w:id="195" w:name="_Toc469834961"/>
      <w:r w:rsidRPr="00281559">
        <w:t>Вопрос 192. Какие указания существуют на то, что пер</w:t>
      </w:r>
      <w:r w:rsidRPr="00281559">
        <w:softHyphen/>
        <w:t>вые трое из них действительно являлись праведными хали</w:t>
      </w:r>
      <w:r w:rsidRPr="00281559">
        <w:softHyphen/>
        <w:t>фами?</w:t>
      </w:r>
      <w:bookmarkEnd w:id="195"/>
    </w:p>
    <w:p w:rsidR="00C93EFD" w:rsidRPr="00281559" w:rsidRDefault="00C93EFD">
      <w:pPr>
        <w:widowControl w:val="0"/>
        <w:autoSpaceDE w:val="0"/>
        <w:autoSpaceDN w:val="0"/>
        <w:adjustRightInd w:val="0"/>
        <w:rPr>
          <w:sz w:val="22"/>
          <w:szCs w:val="22"/>
        </w:rPr>
      </w:pPr>
      <w:r w:rsidRPr="00281559">
        <w:rPr>
          <w:b/>
          <w:sz w:val="22"/>
          <w:szCs w:val="22"/>
        </w:rPr>
        <w:t xml:space="preserve">Ответ. </w:t>
      </w:r>
      <w:r w:rsidRPr="00281559">
        <w:rPr>
          <w:sz w:val="22"/>
          <w:szCs w:val="22"/>
        </w:rPr>
        <w:t>Указаний на это существует множество. К числу их относятся те, которые мы уже приводили, а также хадис, переда</w:t>
      </w:r>
      <w:r w:rsidRPr="00281559">
        <w:rPr>
          <w:sz w:val="22"/>
          <w:szCs w:val="22"/>
        </w:rPr>
        <w:softHyphen/>
        <w:t>ваемый со слов Абу Бакра, да будет доволен им Аллах, который сообщил, что однажды пророк</w:t>
      </w:r>
      <w:r w:rsidR="00986036" w:rsidRPr="00281559">
        <w:rPr>
          <w:sz w:val="22"/>
          <w:szCs w:val="22"/>
        </w:rPr>
        <w:t xml:space="preserve">, (с.г.с.), </w:t>
      </w:r>
      <w:r w:rsidRPr="00281559">
        <w:rPr>
          <w:sz w:val="22"/>
          <w:szCs w:val="22"/>
        </w:rPr>
        <w:t>спросил:</w:t>
      </w:r>
    </w:p>
    <w:p w:rsidR="00986036" w:rsidRPr="00281559" w:rsidRDefault="00986036">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«Кто из вас видел сон?»</w:t>
      </w:r>
      <w:r w:rsidR="00C93EFD" w:rsidRPr="00281559">
        <w:rPr>
          <w:sz w:val="22"/>
          <w:szCs w:val="22"/>
        </w:rPr>
        <w:t xml:space="preserve"> </w:t>
      </w:r>
    </w:p>
    <w:p w:rsidR="00C2134F" w:rsidRPr="00281559" w:rsidRDefault="00C93EFD">
      <w:pPr>
        <w:widowControl w:val="0"/>
        <w:autoSpaceDE w:val="0"/>
        <w:autoSpaceDN w:val="0"/>
        <w:adjustRightInd w:val="0"/>
        <w:rPr>
          <w:sz w:val="22"/>
          <w:szCs w:val="22"/>
        </w:rPr>
      </w:pPr>
      <w:r w:rsidRPr="00281559">
        <w:rPr>
          <w:sz w:val="22"/>
          <w:szCs w:val="22"/>
        </w:rPr>
        <w:t xml:space="preserve">Один человек сказал: </w:t>
      </w:r>
      <w:r w:rsidRPr="00281559">
        <w:rPr>
          <w:b/>
          <w:i/>
          <w:sz w:val="22"/>
          <w:szCs w:val="22"/>
        </w:rPr>
        <w:t>"Я видел, будто с неба были спущены весы, на которых взвесили тебя и Абу Бакра, и ты переве</w:t>
      </w:r>
      <w:r w:rsidR="00986036" w:rsidRPr="00281559">
        <w:rPr>
          <w:b/>
          <w:i/>
          <w:sz w:val="22"/>
          <w:szCs w:val="22"/>
        </w:rPr>
        <w:t>с</w:t>
      </w:r>
      <w:r w:rsidRPr="00281559">
        <w:rPr>
          <w:b/>
          <w:i/>
          <w:sz w:val="22"/>
          <w:szCs w:val="22"/>
        </w:rPr>
        <w:t>ил Абу Бакра, и взвесили Умара и Абу Бакра, и Абу Бакр перевесил, и взвесили Умара и Усмана, и Умар перевесил, а потом эти весы были поднят</w:t>
      </w:r>
      <w:r w:rsidR="00986036" w:rsidRPr="00281559">
        <w:rPr>
          <w:b/>
          <w:i/>
          <w:sz w:val="22"/>
          <w:szCs w:val="22"/>
        </w:rPr>
        <w:t>ы»</w:t>
      </w:r>
      <w:r w:rsidRPr="00281559">
        <w:rPr>
          <w:b/>
          <w:i/>
          <w:sz w:val="22"/>
          <w:szCs w:val="22"/>
        </w:rPr>
        <w:t>.</w:t>
      </w:r>
      <w:r w:rsidRPr="00281559">
        <w:rPr>
          <w:sz w:val="22"/>
          <w:szCs w:val="22"/>
        </w:rPr>
        <w:t xml:space="preserve"> </w:t>
      </w:r>
    </w:p>
    <w:p w:rsidR="00C93EFD" w:rsidRPr="00281559" w:rsidRDefault="00C93EFD" w:rsidP="00C2134F">
      <w:pPr>
        <w:widowControl w:val="0"/>
        <w:autoSpaceDE w:val="0"/>
        <w:autoSpaceDN w:val="0"/>
        <w:adjustRightInd w:val="0"/>
        <w:ind w:left="3600" w:firstLine="720"/>
        <w:rPr>
          <w:sz w:val="22"/>
          <w:szCs w:val="22"/>
        </w:rPr>
      </w:pPr>
      <w:r w:rsidRPr="00281559">
        <w:rPr>
          <w:sz w:val="22"/>
          <w:szCs w:val="22"/>
        </w:rPr>
        <w:t>Абу</w:t>
      </w:r>
      <w:r w:rsidR="00C2134F" w:rsidRPr="00281559">
        <w:rPr>
          <w:sz w:val="22"/>
          <w:szCs w:val="22"/>
        </w:rPr>
        <w:t xml:space="preserve"> </w:t>
      </w:r>
      <w:r w:rsidRPr="00281559">
        <w:rPr>
          <w:sz w:val="22"/>
          <w:szCs w:val="22"/>
        </w:rPr>
        <w:t>Дау</w:t>
      </w:r>
      <w:r w:rsidR="00C2134F" w:rsidRPr="00281559">
        <w:rPr>
          <w:sz w:val="22"/>
          <w:szCs w:val="22"/>
        </w:rPr>
        <w:t xml:space="preserve">д, </w:t>
      </w:r>
      <w:r w:rsidRPr="00281559">
        <w:rPr>
          <w:sz w:val="22"/>
          <w:szCs w:val="22"/>
        </w:rPr>
        <w:t>ат</w:t>
      </w:r>
      <w:r w:rsidR="00C2134F" w:rsidRPr="00281559">
        <w:rPr>
          <w:sz w:val="22"/>
          <w:szCs w:val="22"/>
        </w:rPr>
        <w:t>-Тирмизи, ал</w:t>
      </w:r>
      <w:r w:rsidRPr="00281559">
        <w:rPr>
          <w:sz w:val="22"/>
          <w:szCs w:val="22"/>
        </w:rPr>
        <w:t>ь</w:t>
      </w:r>
      <w:r w:rsidR="00C2134F" w:rsidRPr="00281559">
        <w:rPr>
          <w:sz w:val="22"/>
          <w:szCs w:val="22"/>
        </w:rPr>
        <w:t>-</w:t>
      </w:r>
      <w:r w:rsidRPr="00281559">
        <w:rPr>
          <w:sz w:val="22"/>
          <w:szCs w:val="22"/>
        </w:rPr>
        <w:t>Хаким.</w:t>
      </w:r>
    </w:p>
    <w:p w:rsidR="00C93EFD" w:rsidRPr="00281559" w:rsidRDefault="00C93EFD" w:rsidP="006B6CAC">
      <w:pPr>
        <w:pStyle w:val="2"/>
      </w:pPr>
      <w:bookmarkStart w:id="196" w:name="_Toc469834962"/>
      <w:r w:rsidRPr="00281559">
        <w:lastRenderedPageBreak/>
        <w:t>Вопрос 193. Что в целом можно сказать о том, что Абу Бакр и Умар, да будет доволен Аллах ими обоими, являлись праведными халифами?</w:t>
      </w:r>
      <w:bookmarkEnd w:id="196"/>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На это имеется множество указаний.</w:t>
      </w:r>
    </w:p>
    <w:p w:rsidR="00C93EFD" w:rsidRPr="00281559" w:rsidRDefault="00C93EFD">
      <w:pPr>
        <w:widowControl w:val="0"/>
        <w:autoSpaceDE w:val="0"/>
        <w:autoSpaceDN w:val="0"/>
        <w:adjustRightInd w:val="0"/>
        <w:rPr>
          <w:sz w:val="22"/>
          <w:szCs w:val="22"/>
        </w:rPr>
      </w:pPr>
      <w:r w:rsidRPr="00281559">
        <w:rPr>
          <w:sz w:val="22"/>
          <w:szCs w:val="22"/>
        </w:rPr>
        <w:t>Известен хадис, в котором сообщается, что пророк</w:t>
      </w:r>
      <w:r w:rsidR="00C2134F" w:rsidRPr="00281559">
        <w:rPr>
          <w:sz w:val="22"/>
          <w:szCs w:val="22"/>
        </w:rPr>
        <w:t xml:space="preserve">, (с.г.с.), </w:t>
      </w:r>
      <w:r w:rsidRPr="00281559">
        <w:rPr>
          <w:sz w:val="22"/>
          <w:szCs w:val="22"/>
        </w:rPr>
        <w:t>сказал:</w:t>
      </w:r>
    </w:p>
    <w:p w:rsidR="00686E1A" w:rsidRDefault="00686E1A" w:rsidP="00686E1A">
      <w:pPr>
        <w:pStyle w:val="a0"/>
        <w:bidi/>
        <w:ind w:left="1701"/>
        <w:rPr>
          <w:rtl/>
        </w:rPr>
      </w:pPr>
      <w:r>
        <w:rPr>
          <w:rFonts w:hint="cs"/>
          <w:rtl/>
        </w:rPr>
        <w:t>«</w:t>
      </w:r>
      <w:r w:rsidRPr="00686E1A">
        <w:rPr>
          <w:rtl/>
        </w:rPr>
        <w:t>بَيْنَا أَنَا نَائِمٌ رَأَيْتُنِي عَلَى قَلِيبٍ عَلَيْهَا دَلْوٌ، فَنَزَعْتُ مِنْهَا مَا شَاءَ اللَّهُ، ثُمَّ أَخَذَهَا ابْنُ أَبِي قُحَافَةَ فَنَزَعَ بِهَا ذَنُوبًا أَوْ ذَنُوبَيْنِ، وَفِي نَزْعِهِ ضَعْفٌ، وَاللَّهُ يَغْفِرُ لَهُ ضَعْفَهُ، ثُمَّ اسْتَحَالَتْ غَرْبًا، فَأَخَذَهَا ابْنُ الخَطَّابِ فَلَمْ أَرَ عَبْقَرِيًّا مِنَ النَّاسِ يَنْزِعُ نَزْعَ عُمَرَ، حَتَّى ضَرَبَ النَّاسُ بِعَطَنٍ</w:t>
      </w:r>
      <w:r w:rsidRPr="00686E1A">
        <w:rPr>
          <w:rFonts w:hint="cs"/>
          <w:rtl/>
        </w:rPr>
        <w:t xml:space="preserve"> »</w:t>
      </w:r>
    </w:p>
    <w:p w:rsidR="00C93EFD" w:rsidRPr="00281559" w:rsidRDefault="00C93EFD">
      <w:pPr>
        <w:widowControl w:val="0"/>
        <w:autoSpaceDE w:val="0"/>
        <w:autoSpaceDN w:val="0"/>
        <w:adjustRightInd w:val="0"/>
        <w:rPr>
          <w:sz w:val="22"/>
          <w:szCs w:val="22"/>
        </w:rPr>
      </w:pPr>
    </w:p>
    <w:p w:rsidR="002B00C5" w:rsidRPr="00281559" w:rsidRDefault="00C93EFD">
      <w:pPr>
        <w:widowControl w:val="0"/>
        <w:autoSpaceDE w:val="0"/>
        <w:autoSpaceDN w:val="0"/>
        <w:adjustRightInd w:val="0"/>
        <w:rPr>
          <w:b/>
          <w:i/>
          <w:sz w:val="22"/>
          <w:szCs w:val="22"/>
        </w:rPr>
      </w:pPr>
      <w:r w:rsidRPr="00281559">
        <w:rPr>
          <w:b/>
          <w:i/>
          <w:sz w:val="22"/>
          <w:szCs w:val="22"/>
        </w:rPr>
        <w:t>«</w:t>
      </w:r>
      <w:r w:rsidR="002B00C5" w:rsidRPr="00281559">
        <w:rPr>
          <w:b/>
          <w:i/>
          <w:sz w:val="22"/>
          <w:szCs w:val="22"/>
        </w:rPr>
        <w:t>Во</w:t>
      </w:r>
      <w:r w:rsidRPr="00281559">
        <w:rPr>
          <w:b/>
          <w:i/>
          <w:sz w:val="22"/>
          <w:szCs w:val="22"/>
        </w:rPr>
        <w:t xml:space="preserve"> сне я увидел себя у колод</w:t>
      </w:r>
      <w:r w:rsidR="002B00C5" w:rsidRPr="00281559">
        <w:rPr>
          <w:b/>
          <w:i/>
          <w:sz w:val="22"/>
          <w:szCs w:val="22"/>
        </w:rPr>
        <w:t>ц</w:t>
      </w:r>
      <w:r w:rsidRPr="00281559">
        <w:rPr>
          <w:b/>
          <w:i/>
          <w:sz w:val="22"/>
          <w:szCs w:val="22"/>
        </w:rPr>
        <w:t>а, на (краю) которого стояла бадья, и я вычерпал из этого колодца</w:t>
      </w:r>
      <w:r w:rsidR="005B6B2A">
        <w:rPr>
          <w:rStyle w:val="FootnoteReference"/>
          <w:b/>
          <w:i/>
          <w:sz w:val="22"/>
          <w:szCs w:val="22"/>
        </w:rPr>
        <w:footnoteReference w:id="472"/>
      </w:r>
      <w:r w:rsidRPr="00281559">
        <w:rPr>
          <w:b/>
          <w:i/>
          <w:sz w:val="22"/>
          <w:szCs w:val="22"/>
        </w:rPr>
        <w:t xml:space="preserve"> (столько воды,) сколько пожелал Аллах. Потом эту бадью взял Ибн Абу Кухафа</w:t>
      </w:r>
      <w:r w:rsidR="005B6B2A">
        <w:rPr>
          <w:rStyle w:val="FootnoteReference"/>
          <w:b/>
          <w:i/>
          <w:sz w:val="22"/>
          <w:szCs w:val="22"/>
        </w:rPr>
        <w:footnoteReference w:id="473"/>
      </w:r>
      <w:r w:rsidRPr="00281559">
        <w:rPr>
          <w:b/>
          <w:i/>
          <w:sz w:val="22"/>
          <w:szCs w:val="22"/>
        </w:rPr>
        <w:t xml:space="preserve"> и вы</w:t>
      </w:r>
      <w:r w:rsidRPr="00281559">
        <w:rPr>
          <w:b/>
          <w:i/>
          <w:sz w:val="22"/>
          <w:szCs w:val="22"/>
        </w:rPr>
        <w:softHyphen/>
        <w:t>черпал оттуда одну или две бадьи, а потом, делая это, он про</w:t>
      </w:r>
      <w:r w:rsidRPr="00281559">
        <w:rPr>
          <w:b/>
          <w:i/>
          <w:sz w:val="22"/>
          <w:szCs w:val="22"/>
        </w:rPr>
        <w:softHyphen/>
        <w:t>явил слабость</w:t>
      </w:r>
      <w:r w:rsidR="00BE525B">
        <w:rPr>
          <w:rStyle w:val="FootnoteReference"/>
          <w:b/>
          <w:i/>
          <w:sz w:val="22"/>
          <w:szCs w:val="22"/>
        </w:rPr>
        <w:footnoteReference w:id="474"/>
      </w:r>
      <w:r w:rsidRPr="00281559">
        <w:rPr>
          <w:b/>
          <w:i/>
          <w:sz w:val="22"/>
          <w:szCs w:val="22"/>
        </w:rPr>
        <w:t>, и Аллах простил ему его слабость. Потом эта бадья превратилась в огромную кожаную бадью, и её взял Ибн аль-Хаттаб и я не видел, чтобы какой-нибудь предводитель среди людей черпал бы так, как это делал Умар, и это продолжалось до тех пор, пока люди не отогнали скот на отдых</w:t>
      </w:r>
      <w:r w:rsidR="00BE525B">
        <w:rPr>
          <w:rStyle w:val="FootnoteReference"/>
          <w:b/>
          <w:i/>
          <w:sz w:val="22"/>
          <w:szCs w:val="22"/>
        </w:rPr>
        <w:footnoteReference w:id="475"/>
      </w:r>
      <w:r w:rsidRPr="00281559">
        <w:rPr>
          <w:b/>
          <w:i/>
          <w:sz w:val="22"/>
          <w:szCs w:val="22"/>
        </w:rPr>
        <w:t>».</w:t>
      </w:r>
    </w:p>
    <w:p w:rsidR="002B00C5" w:rsidRPr="00281559" w:rsidRDefault="002B00C5" w:rsidP="002B00C5">
      <w:pPr>
        <w:widowControl w:val="0"/>
        <w:autoSpaceDE w:val="0"/>
        <w:autoSpaceDN w:val="0"/>
        <w:adjustRightInd w:val="0"/>
        <w:ind w:left="5040" w:firstLine="720"/>
        <w:rPr>
          <w:sz w:val="22"/>
          <w:szCs w:val="22"/>
        </w:rPr>
      </w:pPr>
      <w:r w:rsidRPr="00281559">
        <w:rPr>
          <w:sz w:val="22"/>
          <w:szCs w:val="22"/>
        </w:rPr>
        <w:t>Аль-Бухари, Муслим.</w:t>
      </w:r>
    </w:p>
    <w:p w:rsidR="00C93EFD" w:rsidRPr="00281559" w:rsidRDefault="00C93EFD" w:rsidP="006B6CAC">
      <w:pPr>
        <w:pStyle w:val="2"/>
      </w:pPr>
      <w:bookmarkStart w:id="197" w:name="_Toc469834963"/>
      <w:r w:rsidRPr="00281559">
        <w:t>Вопрос 194. Что является указанием на то, что Абу Бакр, да будет доволен им Аллах, по праву стал первым халифом?</w:t>
      </w:r>
      <w:bookmarkEnd w:id="197"/>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Указаний на это имеется великое множество. Часть из них была уже приведена нами. К числу их относится также и тот хадис, в котором </w:t>
      </w:r>
      <w:r w:rsidR="00D4676C" w:rsidRPr="00281559">
        <w:rPr>
          <w:sz w:val="22"/>
          <w:szCs w:val="22"/>
        </w:rPr>
        <w:t>сообщается</w:t>
      </w:r>
      <w:r w:rsidRPr="00281559">
        <w:rPr>
          <w:sz w:val="22"/>
          <w:szCs w:val="22"/>
        </w:rPr>
        <w:t>, что однажды раз к пророку</w:t>
      </w:r>
      <w:r w:rsidR="00D4676C" w:rsidRPr="00281559">
        <w:rPr>
          <w:sz w:val="22"/>
          <w:szCs w:val="22"/>
        </w:rPr>
        <w:t xml:space="preserve">, (с.г.с.), </w:t>
      </w:r>
      <w:r w:rsidRPr="00281559">
        <w:rPr>
          <w:sz w:val="22"/>
          <w:szCs w:val="22"/>
        </w:rPr>
        <w:t>п</w:t>
      </w:r>
      <w:r w:rsidR="00D4676C" w:rsidRPr="00281559">
        <w:rPr>
          <w:sz w:val="22"/>
          <w:szCs w:val="22"/>
        </w:rPr>
        <w:t>р</w:t>
      </w:r>
      <w:r w:rsidRPr="00281559">
        <w:rPr>
          <w:sz w:val="22"/>
          <w:szCs w:val="22"/>
        </w:rPr>
        <w:t xml:space="preserve">ишла какая-то женщина, которой он велел вернуться (ещё) раз. Она спросила: </w:t>
      </w:r>
      <w:r w:rsidRPr="00281559">
        <w:rPr>
          <w:i/>
          <w:sz w:val="22"/>
          <w:szCs w:val="22"/>
        </w:rPr>
        <w:t>"Скажи, а если я приду, но не найду тебя?"</w:t>
      </w:r>
      <w:r w:rsidRPr="00281559">
        <w:rPr>
          <w:sz w:val="22"/>
          <w:szCs w:val="22"/>
        </w:rPr>
        <w:t>, — будто бы имея в вид</w:t>
      </w:r>
      <w:r w:rsidR="00D4676C" w:rsidRPr="00281559">
        <w:rPr>
          <w:sz w:val="22"/>
          <w:szCs w:val="22"/>
        </w:rPr>
        <w:t>у то, что он может умереть. Про</w:t>
      </w:r>
      <w:r w:rsidRPr="00281559">
        <w:rPr>
          <w:sz w:val="22"/>
          <w:szCs w:val="22"/>
        </w:rPr>
        <w:t>рок</w:t>
      </w:r>
      <w:r w:rsidR="00D4676C" w:rsidRPr="00281559">
        <w:rPr>
          <w:sz w:val="22"/>
          <w:szCs w:val="22"/>
        </w:rPr>
        <w:t xml:space="preserve">, (с.г.с.), </w:t>
      </w:r>
      <w:r w:rsidRPr="00281559">
        <w:rPr>
          <w:sz w:val="22"/>
          <w:szCs w:val="22"/>
        </w:rPr>
        <w:t>сказал:</w:t>
      </w:r>
    </w:p>
    <w:p w:rsidR="00D4676C" w:rsidRPr="00281559" w:rsidRDefault="00D4676C">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«Если не найдёшь меня, обратись к Абу Бакру».</w:t>
      </w:r>
    </w:p>
    <w:p w:rsidR="00FC0DAD" w:rsidRPr="00281559" w:rsidRDefault="00FC0DAD" w:rsidP="00FC0DAD">
      <w:pPr>
        <w:widowControl w:val="0"/>
        <w:autoSpaceDE w:val="0"/>
        <w:autoSpaceDN w:val="0"/>
        <w:adjustRightInd w:val="0"/>
        <w:ind w:left="5040" w:firstLine="720"/>
        <w:rPr>
          <w:sz w:val="22"/>
          <w:szCs w:val="22"/>
        </w:rPr>
      </w:pPr>
      <w:r w:rsidRPr="00281559">
        <w:rPr>
          <w:sz w:val="22"/>
          <w:szCs w:val="22"/>
        </w:rPr>
        <w:t>Аль-Бухари, Муслим.</w:t>
      </w:r>
    </w:p>
    <w:p w:rsidR="00C93EFD" w:rsidRPr="00281559" w:rsidRDefault="00C93EFD">
      <w:pPr>
        <w:widowControl w:val="0"/>
        <w:autoSpaceDE w:val="0"/>
        <w:autoSpaceDN w:val="0"/>
        <w:adjustRightInd w:val="0"/>
        <w:rPr>
          <w:i/>
          <w:sz w:val="22"/>
          <w:szCs w:val="22"/>
        </w:rPr>
      </w:pPr>
      <w:r w:rsidRPr="00281559">
        <w:rPr>
          <w:sz w:val="22"/>
          <w:szCs w:val="22"/>
        </w:rPr>
        <w:t xml:space="preserve">Сообщается также, что Аиша, да будет доволен ею Аллах, сказала: </w:t>
      </w:r>
      <w:r w:rsidRPr="00281559">
        <w:rPr>
          <w:i/>
          <w:sz w:val="22"/>
          <w:szCs w:val="22"/>
        </w:rPr>
        <w:t>"Однажды посланник Аллаха</w:t>
      </w:r>
      <w:r w:rsidR="00FC0DAD" w:rsidRPr="00281559">
        <w:rPr>
          <w:i/>
          <w:sz w:val="22"/>
          <w:szCs w:val="22"/>
        </w:rPr>
        <w:t xml:space="preserve">, (с.г.с.), </w:t>
      </w:r>
      <w:r w:rsidRPr="00281559">
        <w:rPr>
          <w:i/>
          <w:sz w:val="22"/>
          <w:szCs w:val="22"/>
        </w:rPr>
        <w:t>сказал мне:</w:t>
      </w:r>
    </w:p>
    <w:p w:rsidR="00FC0DAD" w:rsidRPr="00281559" w:rsidRDefault="00FC0DAD">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«Позови ко мне твоего от</w:t>
      </w:r>
      <w:r w:rsidRPr="00281559">
        <w:rPr>
          <w:b/>
          <w:i/>
          <w:sz w:val="22"/>
          <w:szCs w:val="22"/>
        </w:rPr>
        <w:t>ц</w:t>
      </w:r>
      <w:r w:rsidR="00C93EFD" w:rsidRPr="00281559">
        <w:rPr>
          <w:b/>
          <w:i/>
          <w:sz w:val="22"/>
          <w:szCs w:val="22"/>
        </w:rPr>
        <w:t>а</w:t>
      </w:r>
      <w:r w:rsidR="00BE525B">
        <w:rPr>
          <w:rStyle w:val="FootnoteReference"/>
          <w:b/>
          <w:i/>
          <w:sz w:val="22"/>
          <w:szCs w:val="22"/>
        </w:rPr>
        <w:footnoteReference w:id="476"/>
      </w:r>
      <w:r w:rsidR="00C93EFD" w:rsidRPr="00281559">
        <w:rPr>
          <w:b/>
          <w:i/>
          <w:sz w:val="22"/>
          <w:szCs w:val="22"/>
        </w:rPr>
        <w:t xml:space="preserve"> и твоего брата, чтобы я напи</w:t>
      </w:r>
      <w:r w:rsidR="00C93EFD" w:rsidRPr="00281559">
        <w:rPr>
          <w:b/>
          <w:i/>
          <w:sz w:val="22"/>
          <w:szCs w:val="22"/>
        </w:rPr>
        <w:softHyphen/>
        <w:t>сал (завещание), ибо, поистине, я боюсь, что найдутся желаю</w:t>
      </w:r>
      <w:r w:rsidR="00C93EFD" w:rsidRPr="00281559">
        <w:rPr>
          <w:b/>
          <w:i/>
          <w:sz w:val="22"/>
          <w:szCs w:val="22"/>
        </w:rPr>
        <w:softHyphen/>
        <w:t>щие и кто-то скажет: «Я более достоин</w:t>
      </w:r>
      <w:r w:rsidRPr="00281559">
        <w:rPr>
          <w:b/>
          <w:i/>
          <w:sz w:val="22"/>
          <w:szCs w:val="22"/>
        </w:rPr>
        <w:t>»</w:t>
      </w:r>
      <w:r w:rsidR="00170904">
        <w:rPr>
          <w:rStyle w:val="FootnoteReference"/>
          <w:b/>
          <w:i/>
          <w:sz w:val="22"/>
          <w:szCs w:val="22"/>
        </w:rPr>
        <w:footnoteReference w:id="477"/>
      </w:r>
      <w:r w:rsidR="00C93EFD" w:rsidRPr="00281559">
        <w:rPr>
          <w:b/>
          <w:i/>
          <w:sz w:val="22"/>
          <w:szCs w:val="22"/>
        </w:rPr>
        <w:t>, - тогда как Аллах и верующие не хотят никого, кроме Абу</w:t>
      </w:r>
      <w:r w:rsidRPr="00281559">
        <w:rPr>
          <w:b/>
          <w:i/>
          <w:sz w:val="22"/>
          <w:szCs w:val="22"/>
        </w:rPr>
        <w:t xml:space="preserve"> </w:t>
      </w:r>
      <w:r w:rsidR="00C93EFD" w:rsidRPr="00281559">
        <w:rPr>
          <w:b/>
          <w:i/>
          <w:sz w:val="22"/>
          <w:szCs w:val="22"/>
        </w:rPr>
        <w:t xml:space="preserve">Бакра». </w:t>
      </w:r>
    </w:p>
    <w:p w:rsidR="00C93EFD" w:rsidRPr="00281559" w:rsidRDefault="00C93EFD" w:rsidP="007F7A8D">
      <w:pPr>
        <w:widowControl w:val="0"/>
        <w:autoSpaceDE w:val="0"/>
        <w:autoSpaceDN w:val="0"/>
        <w:adjustRightInd w:val="0"/>
        <w:ind w:left="6480" w:firstLine="720"/>
        <w:rPr>
          <w:sz w:val="22"/>
          <w:szCs w:val="22"/>
        </w:rPr>
      </w:pPr>
      <w:r w:rsidRPr="00281559">
        <w:rPr>
          <w:sz w:val="22"/>
          <w:szCs w:val="22"/>
        </w:rPr>
        <w:t>Мус</w:t>
      </w:r>
      <w:r w:rsidR="00FC0DAD" w:rsidRPr="00281559">
        <w:rPr>
          <w:sz w:val="22"/>
          <w:szCs w:val="22"/>
        </w:rPr>
        <w:t>л</w:t>
      </w:r>
      <w:r w:rsidRPr="00281559">
        <w:rPr>
          <w:sz w:val="22"/>
          <w:szCs w:val="22"/>
        </w:rPr>
        <w:t>им</w:t>
      </w:r>
    </w:p>
    <w:p w:rsidR="00C93EFD" w:rsidRPr="00281559" w:rsidRDefault="00C93EFD">
      <w:pPr>
        <w:widowControl w:val="0"/>
        <w:autoSpaceDE w:val="0"/>
        <w:autoSpaceDN w:val="0"/>
        <w:adjustRightInd w:val="0"/>
        <w:rPr>
          <w:sz w:val="22"/>
          <w:szCs w:val="22"/>
        </w:rPr>
      </w:pPr>
      <w:r w:rsidRPr="00281559">
        <w:rPr>
          <w:sz w:val="22"/>
          <w:szCs w:val="22"/>
        </w:rPr>
        <w:t>И то же самое пророк</w:t>
      </w:r>
      <w:r w:rsidR="007F7A8D" w:rsidRPr="00281559">
        <w:rPr>
          <w:sz w:val="22"/>
          <w:szCs w:val="22"/>
        </w:rPr>
        <w:t xml:space="preserve">, (с.г.с.), </w:t>
      </w:r>
      <w:r w:rsidRPr="00281559">
        <w:rPr>
          <w:sz w:val="22"/>
          <w:szCs w:val="22"/>
        </w:rPr>
        <w:t>говорил, назначая Абу Бакра</w:t>
      </w:r>
      <w:r w:rsidR="007F7A8D" w:rsidRPr="00281559">
        <w:rPr>
          <w:sz w:val="22"/>
          <w:szCs w:val="22"/>
        </w:rPr>
        <w:t xml:space="preserve"> </w:t>
      </w:r>
      <w:r w:rsidRPr="00281559">
        <w:rPr>
          <w:sz w:val="22"/>
          <w:szCs w:val="22"/>
        </w:rPr>
        <w:t>имамом на молитве, когда сам он заболел незадолго до смерти. Кроме того, присягу Абу Бакру, да будет доволен им Аллах, принесли- все сподвижники посланника Аллаха</w:t>
      </w:r>
      <w:r w:rsidR="00A91F59" w:rsidRPr="00281559">
        <w:rPr>
          <w:sz w:val="22"/>
          <w:szCs w:val="22"/>
        </w:rPr>
        <w:t xml:space="preserve">, (с.г.с.), </w:t>
      </w:r>
      <w:r w:rsidRPr="00281559">
        <w:rPr>
          <w:sz w:val="22"/>
          <w:szCs w:val="22"/>
        </w:rPr>
        <w:t>из числа</w:t>
      </w:r>
      <w:r w:rsidR="00A91F59" w:rsidRPr="00281559">
        <w:rPr>
          <w:sz w:val="22"/>
          <w:szCs w:val="22"/>
        </w:rPr>
        <w:t xml:space="preserve"> </w:t>
      </w:r>
      <w:r w:rsidRPr="00281559">
        <w:rPr>
          <w:sz w:val="22"/>
          <w:szCs w:val="22"/>
        </w:rPr>
        <w:t>мухаджиров и ансаров, а также и других людей.</w:t>
      </w:r>
    </w:p>
    <w:p w:rsidR="00C93EFD" w:rsidRPr="00281559" w:rsidRDefault="00C93EFD" w:rsidP="006B6CAC">
      <w:pPr>
        <w:pStyle w:val="2"/>
      </w:pPr>
      <w:bookmarkStart w:id="198" w:name="_Toc469834964"/>
      <w:r w:rsidRPr="00281559">
        <w:lastRenderedPageBreak/>
        <w:t>Вопрос 195. Какие указания имеются на то, что после Абу Бакра халифом по праву должен был стать Умар?</w:t>
      </w:r>
      <w:bookmarkEnd w:id="198"/>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Таких указаний имеется множество, и часть их уже была приведена нами ранее. К числу их относится и то, что од</w:t>
      </w:r>
      <w:r w:rsidRPr="00281559">
        <w:rPr>
          <w:sz w:val="22"/>
          <w:szCs w:val="22"/>
        </w:rPr>
        <w:softHyphen/>
        <w:t>нажды посланник Аллаха</w:t>
      </w:r>
      <w:r w:rsidR="00A91F59" w:rsidRPr="00281559">
        <w:rPr>
          <w:sz w:val="22"/>
          <w:szCs w:val="22"/>
        </w:rPr>
        <w:t xml:space="preserve">, (с.г.с.), </w:t>
      </w:r>
      <w:r w:rsidRPr="00281559">
        <w:rPr>
          <w:sz w:val="22"/>
          <w:szCs w:val="22"/>
        </w:rPr>
        <w:t>сказал:</w:t>
      </w:r>
    </w:p>
    <w:p w:rsidR="00A91F59" w:rsidRPr="00281559" w:rsidRDefault="00A91F59">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«Поистине, я не знаю, сколько ещё мне осталось находиться среди вас, следуйте же примеру тех, кто будет после меня»,</w:t>
      </w:r>
      <w:r w:rsidR="00C93EFD" w:rsidRPr="00281559">
        <w:rPr>
          <w:sz w:val="22"/>
          <w:szCs w:val="22"/>
        </w:rPr>
        <w:t xml:space="preserve"> - </w:t>
      </w:r>
      <w:r w:rsidR="00C93EFD" w:rsidRPr="00281559">
        <w:rPr>
          <w:i/>
          <w:sz w:val="22"/>
          <w:szCs w:val="22"/>
        </w:rPr>
        <w:t xml:space="preserve">и сказав это, </w:t>
      </w:r>
      <w:r w:rsidR="00C93EFD" w:rsidRPr="00281559">
        <w:rPr>
          <w:b/>
          <w:i/>
          <w:sz w:val="22"/>
          <w:szCs w:val="22"/>
        </w:rPr>
        <w:t xml:space="preserve">он указал на Абу Бакра и Умара, да будет доволен Аллах ими обоими. </w:t>
      </w:r>
    </w:p>
    <w:p w:rsidR="00C93EFD" w:rsidRPr="00281559" w:rsidRDefault="00C93EFD" w:rsidP="001F12B5">
      <w:pPr>
        <w:widowControl w:val="0"/>
        <w:autoSpaceDE w:val="0"/>
        <w:autoSpaceDN w:val="0"/>
        <w:adjustRightInd w:val="0"/>
        <w:ind w:left="4320" w:firstLine="720"/>
        <w:rPr>
          <w:sz w:val="22"/>
          <w:szCs w:val="22"/>
        </w:rPr>
      </w:pPr>
      <w:r w:rsidRPr="00281559">
        <w:rPr>
          <w:sz w:val="22"/>
          <w:szCs w:val="22"/>
        </w:rPr>
        <w:t>А</w:t>
      </w:r>
      <w:r w:rsidR="001F12B5" w:rsidRPr="00281559">
        <w:rPr>
          <w:sz w:val="22"/>
          <w:szCs w:val="22"/>
        </w:rPr>
        <w:t>т-</w:t>
      </w:r>
      <w:r w:rsidRPr="00281559">
        <w:rPr>
          <w:sz w:val="22"/>
          <w:szCs w:val="22"/>
        </w:rPr>
        <w:t>Тирмизи, Ахмад, апь</w:t>
      </w:r>
      <w:r w:rsidR="001F12B5" w:rsidRPr="00281559">
        <w:rPr>
          <w:sz w:val="22"/>
          <w:szCs w:val="22"/>
        </w:rPr>
        <w:t>-</w:t>
      </w:r>
      <w:r w:rsidRPr="00281559">
        <w:rPr>
          <w:sz w:val="22"/>
          <w:szCs w:val="22"/>
        </w:rPr>
        <w:t>Хаким.</w:t>
      </w:r>
    </w:p>
    <w:p w:rsidR="00C93EFD" w:rsidRPr="00281559" w:rsidRDefault="00C93EFD">
      <w:pPr>
        <w:widowControl w:val="0"/>
        <w:autoSpaceDE w:val="0"/>
        <w:autoSpaceDN w:val="0"/>
        <w:adjustRightInd w:val="0"/>
        <w:rPr>
          <w:sz w:val="22"/>
          <w:szCs w:val="22"/>
        </w:rPr>
      </w:pPr>
      <w:r w:rsidRPr="00281559">
        <w:rPr>
          <w:sz w:val="22"/>
          <w:szCs w:val="22"/>
        </w:rPr>
        <w:t>И к числу таких указаний откосится содержание того хадиса, где говорится о бедствии</w:t>
      </w:r>
      <w:r w:rsidR="00170904">
        <w:rPr>
          <w:rStyle w:val="FootnoteReference"/>
          <w:sz w:val="22"/>
          <w:szCs w:val="22"/>
        </w:rPr>
        <w:footnoteReference w:id="478"/>
      </w:r>
      <w:r w:rsidRPr="00281559">
        <w:rPr>
          <w:sz w:val="22"/>
          <w:szCs w:val="22"/>
        </w:rPr>
        <w:t>, которое станет бушевать подобно</w:t>
      </w:r>
    </w:p>
    <w:p w:rsidR="00C93EFD" w:rsidRPr="00281559" w:rsidRDefault="00C93EFD">
      <w:pPr>
        <w:widowControl w:val="0"/>
        <w:autoSpaceDE w:val="0"/>
        <w:autoSpaceDN w:val="0"/>
        <w:adjustRightInd w:val="0"/>
        <w:rPr>
          <w:sz w:val="22"/>
          <w:szCs w:val="22"/>
        </w:rPr>
      </w:pPr>
      <w:r w:rsidRPr="00281559">
        <w:rPr>
          <w:sz w:val="22"/>
          <w:szCs w:val="22"/>
        </w:rPr>
        <w:t xml:space="preserve">морю. В этом хадисе сообщается о том, что Хузайфа, да будет доволен им Аллах, сказал Умару: </w:t>
      </w:r>
      <w:r w:rsidRPr="00281559">
        <w:rPr>
          <w:i/>
          <w:sz w:val="22"/>
          <w:szCs w:val="22"/>
        </w:rPr>
        <w:t>"Поистине, отделяет тебя от этого бедствия запертая дверь ".</w:t>
      </w:r>
      <w:r w:rsidRPr="00281559">
        <w:rPr>
          <w:sz w:val="22"/>
          <w:szCs w:val="22"/>
        </w:rPr>
        <w:t xml:space="preserve"> Умар спросил: </w:t>
      </w:r>
      <w:r w:rsidRPr="00281559">
        <w:rPr>
          <w:i/>
          <w:sz w:val="22"/>
          <w:szCs w:val="22"/>
        </w:rPr>
        <w:t>"Она будет от</w:t>
      </w:r>
      <w:r w:rsidRPr="00281559">
        <w:rPr>
          <w:i/>
          <w:sz w:val="22"/>
          <w:szCs w:val="22"/>
        </w:rPr>
        <w:softHyphen/>
        <w:t>крыта или сломана?"</w:t>
      </w:r>
      <w:r w:rsidRPr="00281559">
        <w:rPr>
          <w:sz w:val="22"/>
          <w:szCs w:val="22"/>
        </w:rPr>
        <w:t xml:space="preserve"> Он ответил: </w:t>
      </w:r>
      <w:r w:rsidRPr="00281559">
        <w:rPr>
          <w:i/>
          <w:sz w:val="22"/>
          <w:szCs w:val="22"/>
        </w:rPr>
        <w:t>"Только сломана",</w:t>
      </w:r>
      <w:r w:rsidRPr="00281559">
        <w:rPr>
          <w:sz w:val="22"/>
          <w:szCs w:val="22"/>
        </w:rPr>
        <w:t xml:space="preserve"> - после чего Умар сказал: </w:t>
      </w:r>
      <w:r w:rsidRPr="00281559">
        <w:rPr>
          <w:i/>
          <w:sz w:val="22"/>
          <w:szCs w:val="22"/>
        </w:rPr>
        <w:t xml:space="preserve">"Тогда она уже не закроется". </w:t>
      </w:r>
      <w:r w:rsidRPr="00281559">
        <w:rPr>
          <w:sz w:val="22"/>
          <w:szCs w:val="22"/>
        </w:rPr>
        <w:t>Этой дверью был сам Умар, а сломать её значило убить Умара. И после него сму</w:t>
      </w:r>
      <w:r w:rsidRPr="00281559">
        <w:rPr>
          <w:sz w:val="22"/>
          <w:szCs w:val="22"/>
        </w:rPr>
        <w:softHyphen/>
        <w:t>ты в мусульманской общине уже не прекращались.</w:t>
      </w:r>
    </w:p>
    <w:p w:rsidR="00C93EFD" w:rsidRPr="00281559" w:rsidRDefault="00C93EFD" w:rsidP="00D71AF8">
      <w:pPr>
        <w:widowControl w:val="0"/>
        <w:autoSpaceDE w:val="0"/>
        <w:autoSpaceDN w:val="0"/>
        <w:adjustRightInd w:val="0"/>
        <w:ind w:left="2880" w:firstLine="720"/>
        <w:rPr>
          <w:sz w:val="22"/>
          <w:szCs w:val="22"/>
        </w:rPr>
      </w:pPr>
      <w:r w:rsidRPr="00281559">
        <w:rPr>
          <w:sz w:val="22"/>
          <w:szCs w:val="22"/>
        </w:rPr>
        <w:t>Аль-Бухари, Муслим (часть длинного хадиса).</w:t>
      </w:r>
    </w:p>
    <w:p w:rsidR="00C93EFD" w:rsidRPr="00281559" w:rsidRDefault="00C93EFD">
      <w:pPr>
        <w:widowControl w:val="0"/>
        <w:autoSpaceDE w:val="0"/>
        <w:autoSpaceDN w:val="0"/>
        <w:adjustRightInd w:val="0"/>
        <w:rPr>
          <w:sz w:val="22"/>
          <w:szCs w:val="22"/>
        </w:rPr>
      </w:pPr>
      <w:r w:rsidRPr="00281559">
        <w:rPr>
          <w:sz w:val="22"/>
          <w:szCs w:val="22"/>
        </w:rPr>
        <w:t>И все члены мусульманской общины пришли к единодушно</w:t>
      </w:r>
      <w:r w:rsidRPr="00281559">
        <w:rPr>
          <w:sz w:val="22"/>
          <w:szCs w:val="22"/>
        </w:rPr>
        <w:softHyphen/>
        <w:t>му мнению, что после Абу Бакра халифом должен был стать именно Умар, да будет доволен Аллах ими обоими.</w:t>
      </w:r>
    </w:p>
    <w:p w:rsidR="00C93EFD" w:rsidRPr="00281559" w:rsidRDefault="00C93EFD" w:rsidP="006B6CAC">
      <w:pPr>
        <w:pStyle w:val="2"/>
      </w:pPr>
      <w:bookmarkStart w:id="199" w:name="_Toc469834965"/>
      <w:r w:rsidRPr="00281559">
        <w:t>Вопрос 196. Какие указания имеются на то, что после Абу Бакра и Умара халифом по праву должен был стать Усман?</w:t>
      </w:r>
      <w:bookmarkEnd w:id="199"/>
    </w:p>
    <w:p w:rsidR="00C93EFD" w:rsidRPr="00281559" w:rsidRDefault="00C93EFD">
      <w:pPr>
        <w:widowControl w:val="0"/>
        <w:autoSpaceDE w:val="0"/>
        <w:autoSpaceDN w:val="0"/>
        <w:adjustRightInd w:val="0"/>
        <w:rPr>
          <w:sz w:val="22"/>
          <w:szCs w:val="22"/>
        </w:rPr>
      </w:pPr>
      <w:r w:rsidRPr="00281559">
        <w:rPr>
          <w:b/>
          <w:sz w:val="22"/>
          <w:szCs w:val="22"/>
        </w:rPr>
        <w:t xml:space="preserve">Ответ. </w:t>
      </w:r>
      <w:r w:rsidRPr="00281559">
        <w:rPr>
          <w:sz w:val="22"/>
          <w:szCs w:val="22"/>
        </w:rPr>
        <w:t>Указаний на это существует множество, и часть их уже была приведена нами ранее. К числу их относится также ха-дис, передаваемый со слов Ка'ба бин 'Уджра, да будет доволен им Аллах, который сказал:</w:t>
      </w:r>
    </w:p>
    <w:p w:rsidR="00C93EFD" w:rsidRPr="00281559" w:rsidRDefault="00C93EFD">
      <w:pPr>
        <w:widowControl w:val="0"/>
        <w:autoSpaceDE w:val="0"/>
        <w:autoSpaceDN w:val="0"/>
        <w:adjustRightInd w:val="0"/>
        <w:rPr>
          <w:i/>
          <w:sz w:val="22"/>
          <w:szCs w:val="22"/>
        </w:rPr>
      </w:pPr>
      <w:r w:rsidRPr="00281559">
        <w:rPr>
          <w:i/>
          <w:sz w:val="22"/>
          <w:szCs w:val="22"/>
        </w:rPr>
        <w:t>"Однажды посланник Аллаха</w:t>
      </w:r>
      <w:r w:rsidR="00406154" w:rsidRPr="00281559">
        <w:rPr>
          <w:i/>
          <w:sz w:val="22"/>
          <w:szCs w:val="22"/>
        </w:rPr>
        <w:t xml:space="preserve">, (с.г.с.), </w:t>
      </w:r>
      <w:r w:rsidRPr="00281559">
        <w:rPr>
          <w:i/>
          <w:sz w:val="22"/>
          <w:szCs w:val="22"/>
        </w:rPr>
        <w:t>упомянул о неизбежном грядущем бедствии. В это время мимо проходил какой-то человек</w:t>
      </w:r>
      <w:r w:rsidR="00406154" w:rsidRPr="00281559">
        <w:rPr>
          <w:i/>
          <w:sz w:val="22"/>
          <w:szCs w:val="22"/>
        </w:rPr>
        <w:t xml:space="preserve"> </w:t>
      </w:r>
      <w:r w:rsidRPr="00281559">
        <w:rPr>
          <w:i/>
          <w:sz w:val="22"/>
          <w:szCs w:val="22"/>
        </w:rPr>
        <w:t>с покрытой головой</w:t>
      </w:r>
      <w:r w:rsidR="002E1B94">
        <w:rPr>
          <w:rStyle w:val="FootnoteReference"/>
          <w:i/>
          <w:sz w:val="22"/>
          <w:szCs w:val="22"/>
        </w:rPr>
        <w:footnoteReference w:id="479"/>
      </w:r>
      <w:r w:rsidRPr="00281559">
        <w:rPr>
          <w:i/>
          <w:sz w:val="22"/>
          <w:szCs w:val="22"/>
        </w:rPr>
        <w:t xml:space="preserve"> и посланник Аллаха</w:t>
      </w:r>
      <w:r w:rsidR="00406154" w:rsidRPr="00281559">
        <w:rPr>
          <w:i/>
          <w:sz w:val="22"/>
          <w:szCs w:val="22"/>
        </w:rPr>
        <w:t xml:space="preserve">, (с.г.с.), </w:t>
      </w:r>
      <w:r w:rsidRPr="00281559">
        <w:rPr>
          <w:i/>
          <w:sz w:val="22"/>
          <w:szCs w:val="22"/>
        </w:rPr>
        <w:t>сказал:</w:t>
      </w:r>
    </w:p>
    <w:p w:rsidR="00C93EFD" w:rsidRPr="00281559" w:rsidRDefault="00C93EFD">
      <w:pPr>
        <w:widowControl w:val="0"/>
        <w:autoSpaceDE w:val="0"/>
        <w:autoSpaceDN w:val="0"/>
        <w:adjustRightInd w:val="0"/>
        <w:rPr>
          <w:sz w:val="22"/>
          <w:szCs w:val="22"/>
        </w:rPr>
      </w:pPr>
      <w:r w:rsidRPr="00281559">
        <w:rPr>
          <w:b/>
          <w:i/>
          <w:sz w:val="22"/>
          <w:szCs w:val="22"/>
        </w:rPr>
        <w:t>«В то время э</w:t>
      </w:r>
      <w:r w:rsidR="00406154" w:rsidRPr="00281559">
        <w:rPr>
          <w:b/>
          <w:i/>
          <w:sz w:val="22"/>
          <w:szCs w:val="22"/>
        </w:rPr>
        <w:t>т</w:t>
      </w:r>
      <w:r w:rsidRPr="00281559">
        <w:rPr>
          <w:b/>
          <w:i/>
          <w:sz w:val="22"/>
          <w:szCs w:val="22"/>
        </w:rPr>
        <w:t>о</w:t>
      </w:r>
      <w:r w:rsidR="00406154" w:rsidRPr="00281559">
        <w:rPr>
          <w:b/>
          <w:i/>
          <w:sz w:val="22"/>
          <w:szCs w:val="22"/>
        </w:rPr>
        <w:t xml:space="preserve">т </w:t>
      </w:r>
      <w:r w:rsidRPr="00281559">
        <w:rPr>
          <w:b/>
          <w:i/>
          <w:sz w:val="22"/>
          <w:szCs w:val="22"/>
        </w:rPr>
        <w:t>(человек) будет придерживаться правильно</w:t>
      </w:r>
      <w:r w:rsidRPr="00281559">
        <w:rPr>
          <w:b/>
          <w:i/>
          <w:sz w:val="22"/>
          <w:szCs w:val="22"/>
        </w:rPr>
        <w:softHyphen/>
        <w:t>го пути».</w:t>
      </w:r>
      <w:r w:rsidRPr="00281559">
        <w:rPr>
          <w:sz w:val="22"/>
          <w:szCs w:val="22"/>
        </w:rPr>
        <w:t xml:space="preserve"> Тогда я бросился вперёд, схватил Усмана за руки, а по</w:t>
      </w:r>
      <w:r w:rsidRPr="00281559">
        <w:rPr>
          <w:sz w:val="22"/>
          <w:szCs w:val="22"/>
        </w:rPr>
        <w:softHyphen/>
        <w:t>том повернулся к посланнику Аллаха</w:t>
      </w:r>
      <w:r w:rsidR="00406154" w:rsidRPr="00281559">
        <w:rPr>
          <w:sz w:val="22"/>
          <w:szCs w:val="22"/>
        </w:rPr>
        <w:t xml:space="preserve">, (с.г.с.), </w:t>
      </w:r>
      <w:r w:rsidRPr="00281559">
        <w:rPr>
          <w:sz w:val="22"/>
          <w:szCs w:val="22"/>
        </w:rPr>
        <w:t xml:space="preserve">спросил: </w:t>
      </w:r>
      <w:r w:rsidRPr="00281559">
        <w:rPr>
          <w:i/>
          <w:sz w:val="22"/>
          <w:szCs w:val="22"/>
        </w:rPr>
        <w:t>"Этот?",</w:t>
      </w:r>
    </w:p>
    <w:p w:rsidR="00406154" w:rsidRPr="00281559" w:rsidRDefault="00C93EFD" w:rsidP="00406154">
      <w:pPr>
        <w:widowControl w:val="0"/>
        <w:autoSpaceDE w:val="0"/>
        <w:autoSpaceDN w:val="0"/>
        <w:adjustRightInd w:val="0"/>
        <w:rPr>
          <w:sz w:val="22"/>
          <w:szCs w:val="22"/>
        </w:rPr>
      </w:pPr>
      <w:r w:rsidRPr="00281559">
        <w:rPr>
          <w:sz w:val="22"/>
          <w:szCs w:val="22"/>
        </w:rPr>
        <w:t>- и он сказал</w:t>
      </w:r>
      <w:r w:rsidRPr="00281559">
        <w:rPr>
          <w:b/>
          <w:i/>
          <w:sz w:val="22"/>
          <w:szCs w:val="22"/>
        </w:rPr>
        <w:t>:</w:t>
      </w:r>
      <w:r w:rsidR="00406154" w:rsidRPr="00281559">
        <w:rPr>
          <w:b/>
          <w:i/>
          <w:sz w:val="22"/>
          <w:szCs w:val="22"/>
        </w:rPr>
        <w:t xml:space="preserve"> «Этот».</w:t>
      </w:r>
    </w:p>
    <w:p w:rsidR="00C93EFD" w:rsidRPr="00281559" w:rsidRDefault="00C93EFD" w:rsidP="005D1581">
      <w:pPr>
        <w:widowControl w:val="0"/>
        <w:autoSpaceDE w:val="0"/>
        <w:autoSpaceDN w:val="0"/>
        <w:adjustRightInd w:val="0"/>
        <w:ind w:left="3600" w:firstLine="720"/>
        <w:rPr>
          <w:sz w:val="22"/>
          <w:szCs w:val="22"/>
        </w:rPr>
      </w:pPr>
      <w:r w:rsidRPr="00281559">
        <w:rPr>
          <w:sz w:val="22"/>
          <w:szCs w:val="22"/>
        </w:rPr>
        <w:t>Ат-Тирмизи, Ибн Маджа, Ахмад, аль-Хаким.</w:t>
      </w:r>
    </w:p>
    <w:p w:rsidR="00C93EFD" w:rsidRPr="00281559" w:rsidRDefault="00C93EFD">
      <w:pPr>
        <w:widowControl w:val="0"/>
        <w:autoSpaceDE w:val="0"/>
        <w:autoSpaceDN w:val="0"/>
        <w:adjustRightInd w:val="0"/>
        <w:rPr>
          <w:sz w:val="22"/>
          <w:szCs w:val="22"/>
        </w:rPr>
      </w:pPr>
      <w:r w:rsidRPr="00281559">
        <w:rPr>
          <w:sz w:val="22"/>
          <w:szCs w:val="22"/>
        </w:rPr>
        <w:t>Сообщается, что Аиша, да будет доволен ею Аллах, сказала: "Однажды посланник Аллаха</w:t>
      </w:r>
      <w:r w:rsidR="005D1581" w:rsidRPr="00281559">
        <w:rPr>
          <w:sz w:val="22"/>
          <w:szCs w:val="22"/>
        </w:rPr>
        <w:t xml:space="preserve">, (с.г.с.), </w:t>
      </w:r>
      <w:r w:rsidRPr="00281559">
        <w:rPr>
          <w:sz w:val="22"/>
          <w:szCs w:val="22"/>
        </w:rPr>
        <w:t>трижды сказал:</w:t>
      </w:r>
    </w:p>
    <w:p w:rsidR="00C93EFD" w:rsidRPr="00281559" w:rsidRDefault="005D1581">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«О Усман, если Аллах когда-нибудь вручит тебе власть над этим, а лицемеры пожелают, чтобы ты снял с себя ту рубаху, которую наденет на тебя Аллах, то не снимай её!»</w:t>
      </w:r>
    </w:p>
    <w:p w:rsidR="00C93EFD" w:rsidRPr="00281559" w:rsidRDefault="00C93EFD" w:rsidP="005D1581">
      <w:pPr>
        <w:widowControl w:val="0"/>
        <w:autoSpaceDE w:val="0"/>
        <w:autoSpaceDN w:val="0"/>
        <w:adjustRightInd w:val="0"/>
        <w:ind w:left="4320" w:firstLine="720"/>
        <w:rPr>
          <w:sz w:val="22"/>
          <w:szCs w:val="22"/>
        </w:rPr>
      </w:pPr>
      <w:r w:rsidRPr="00281559">
        <w:rPr>
          <w:sz w:val="22"/>
          <w:szCs w:val="22"/>
        </w:rPr>
        <w:t>Ат-Тирмизи, Ибн М</w:t>
      </w:r>
      <w:r w:rsidR="005D1581" w:rsidRPr="00281559">
        <w:rPr>
          <w:sz w:val="22"/>
          <w:szCs w:val="22"/>
        </w:rPr>
        <w:t>а</w:t>
      </w:r>
      <w:r w:rsidRPr="00281559">
        <w:rPr>
          <w:sz w:val="22"/>
          <w:szCs w:val="22"/>
        </w:rPr>
        <w:t>дж</w:t>
      </w:r>
      <w:r w:rsidR="005D1581" w:rsidRPr="00281559">
        <w:rPr>
          <w:sz w:val="22"/>
          <w:szCs w:val="22"/>
        </w:rPr>
        <w:t>а</w:t>
      </w:r>
      <w:r w:rsidRPr="00281559">
        <w:rPr>
          <w:sz w:val="22"/>
          <w:szCs w:val="22"/>
        </w:rPr>
        <w:t>, Ахмад.</w:t>
      </w:r>
    </w:p>
    <w:p w:rsidR="00C93EFD" w:rsidRPr="00281559" w:rsidRDefault="00C93EFD">
      <w:pPr>
        <w:widowControl w:val="0"/>
        <w:autoSpaceDE w:val="0"/>
        <w:autoSpaceDN w:val="0"/>
        <w:adjustRightInd w:val="0"/>
        <w:rPr>
          <w:sz w:val="22"/>
          <w:szCs w:val="22"/>
        </w:rPr>
      </w:pPr>
      <w:r w:rsidRPr="00281559">
        <w:rPr>
          <w:sz w:val="22"/>
          <w:szCs w:val="22"/>
        </w:rPr>
        <w:t xml:space="preserve">И все члены совета </w:t>
      </w:r>
      <w:r w:rsidR="00A72676" w:rsidRPr="00281559">
        <w:rPr>
          <w:b/>
          <w:sz w:val="22"/>
          <w:szCs w:val="22"/>
        </w:rPr>
        <w:t>/ш</w:t>
      </w:r>
      <w:r w:rsidRPr="00281559">
        <w:rPr>
          <w:b/>
          <w:sz w:val="22"/>
          <w:szCs w:val="22"/>
          <w:lang w:val="en-US"/>
        </w:rPr>
        <w:t>ypa</w:t>
      </w:r>
      <w:r w:rsidR="00A72676" w:rsidRPr="00281559">
        <w:rPr>
          <w:b/>
          <w:sz w:val="22"/>
          <w:szCs w:val="22"/>
        </w:rPr>
        <w:t>/</w:t>
      </w:r>
      <w:r w:rsidRPr="00281559">
        <w:rPr>
          <w:sz w:val="22"/>
          <w:szCs w:val="22"/>
        </w:rPr>
        <w:t xml:space="preserve"> сошлись на том, что следует при</w:t>
      </w:r>
      <w:r w:rsidRPr="00281559">
        <w:rPr>
          <w:sz w:val="22"/>
          <w:szCs w:val="22"/>
        </w:rPr>
        <w:softHyphen/>
        <w:t>сягнуть ему, а потом к ним присоединились и все другие спод</w:t>
      </w:r>
      <w:r w:rsidRPr="00281559">
        <w:rPr>
          <w:sz w:val="22"/>
          <w:szCs w:val="22"/>
        </w:rPr>
        <w:softHyphen/>
        <w:t>вижники, и первым присягнувшим ему после Абд ар-Рахмана бин Ауфа стал Али, да будет доволен им Аллах, а потом ему присяг</w:t>
      </w:r>
      <w:r w:rsidRPr="00281559">
        <w:rPr>
          <w:sz w:val="22"/>
          <w:szCs w:val="22"/>
        </w:rPr>
        <w:softHyphen/>
        <w:t>нули и все остальные люди.</w:t>
      </w:r>
    </w:p>
    <w:p w:rsidR="00C93EFD" w:rsidRPr="00281559" w:rsidRDefault="00C93EFD" w:rsidP="006B6CAC">
      <w:pPr>
        <w:pStyle w:val="2"/>
      </w:pPr>
      <w:bookmarkStart w:id="200" w:name="_Toc469834966"/>
      <w:r w:rsidRPr="00281559">
        <w:t>Вопрос 197. Какие указания имеются на то, что после них преимущественное право на халифат имел Али?</w:t>
      </w:r>
      <w:bookmarkEnd w:id="200"/>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Указаний на это существует множество, и часть их уже была приведена нами ранее. К числу их относится и сообще</w:t>
      </w:r>
      <w:r w:rsidRPr="00281559">
        <w:rPr>
          <w:sz w:val="22"/>
          <w:szCs w:val="22"/>
        </w:rPr>
        <w:softHyphen/>
        <w:t>ние о том, что пророк</w:t>
      </w:r>
      <w:r w:rsidR="00A72676" w:rsidRPr="00281559">
        <w:rPr>
          <w:sz w:val="22"/>
          <w:szCs w:val="22"/>
        </w:rPr>
        <w:t xml:space="preserve">, (с.г.с.), </w:t>
      </w:r>
      <w:r w:rsidRPr="00281559">
        <w:rPr>
          <w:sz w:val="22"/>
          <w:szCs w:val="22"/>
        </w:rPr>
        <w:t>сказал:</w:t>
      </w:r>
    </w:p>
    <w:p w:rsidR="00A72676" w:rsidRPr="00281559" w:rsidRDefault="00C93EFD">
      <w:pPr>
        <w:widowControl w:val="0"/>
        <w:autoSpaceDE w:val="0"/>
        <w:autoSpaceDN w:val="0"/>
        <w:adjustRightInd w:val="0"/>
        <w:rPr>
          <w:b/>
          <w:i/>
          <w:sz w:val="22"/>
          <w:szCs w:val="22"/>
        </w:rPr>
      </w:pPr>
      <w:r w:rsidRPr="00281559">
        <w:rPr>
          <w:b/>
          <w:i/>
          <w:sz w:val="22"/>
          <w:szCs w:val="22"/>
        </w:rPr>
        <w:t>«Горе Аммару, ибо его убьёт группа несправедливых, кото</w:t>
      </w:r>
      <w:r w:rsidRPr="00281559">
        <w:rPr>
          <w:b/>
          <w:i/>
          <w:sz w:val="22"/>
          <w:szCs w:val="22"/>
        </w:rPr>
        <w:softHyphen/>
        <w:t xml:space="preserve">рых он станет призывать к раю, тогда как они будут призывать его к аду». </w:t>
      </w:r>
    </w:p>
    <w:p w:rsidR="00A72676" w:rsidRPr="00281559" w:rsidRDefault="00F16ED6" w:rsidP="00F16ED6">
      <w:pPr>
        <w:widowControl w:val="0"/>
        <w:autoSpaceDE w:val="0"/>
        <w:autoSpaceDN w:val="0"/>
        <w:adjustRightInd w:val="0"/>
        <w:ind w:left="5040" w:firstLine="720"/>
        <w:rPr>
          <w:sz w:val="22"/>
          <w:szCs w:val="22"/>
        </w:rPr>
      </w:pPr>
      <w:r w:rsidRPr="00281559">
        <w:rPr>
          <w:sz w:val="22"/>
          <w:szCs w:val="22"/>
        </w:rPr>
        <w:t>Аль-Бухари, Ахмад</w:t>
      </w:r>
    </w:p>
    <w:p w:rsidR="00C93EFD" w:rsidRPr="00281559" w:rsidRDefault="00C93EFD">
      <w:pPr>
        <w:widowControl w:val="0"/>
        <w:autoSpaceDE w:val="0"/>
        <w:autoSpaceDN w:val="0"/>
        <w:adjustRightInd w:val="0"/>
        <w:rPr>
          <w:sz w:val="22"/>
          <w:szCs w:val="22"/>
        </w:rPr>
      </w:pPr>
      <w:r w:rsidRPr="00281559">
        <w:rPr>
          <w:sz w:val="22"/>
          <w:szCs w:val="22"/>
        </w:rPr>
        <w:t>И действительно, Аммар находился с Али, да будет доволен Аллах ими обоими, когда он был убит жителями Шама</w:t>
      </w:r>
      <w:r w:rsidR="002E1B94">
        <w:rPr>
          <w:rStyle w:val="FootnoteReference"/>
          <w:sz w:val="22"/>
          <w:szCs w:val="22"/>
        </w:rPr>
        <w:footnoteReference w:id="480"/>
      </w:r>
      <w:r w:rsidRPr="00281559">
        <w:rPr>
          <w:sz w:val="22"/>
          <w:szCs w:val="22"/>
        </w:rPr>
        <w:t>, кото</w:t>
      </w:r>
      <w:r w:rsidRPr="00281559">
        <w:rPr>
          <w:sz w:val="22"/>
          <w:szCs w:val="22"/>
        </w:rPr>
        <w:softHyphen/>
        <w:t xml:space="preserve">рых он призывал к сунне, согласию и повиновению истинному </w:t>
      </w:r>
      <w:r w:rsidRPr="00281559">
        <w:rPr>
          <w:sz w:val="22"/>
          <w:szCs w:val="22"/>
        </w:rPr>
        <w:lastRenderedPageBreak/>
        <w:t>руководителю, то есть Али бин Абу Талибу, да будет доволен им Аллах.</w:t>
      </w:r>
    </w:p>
    <w:p w:rsidR="00C93EFD" w:rsidRPr="00281559" w:rsidRDefault="00C93EFD">
      <w:pPr>
        <w:widowControl w:val="0"/>
        <w:autoSpaceDE w:val="0"/>
        <w:autoSpaceDN w:val="0"/>
        <w:adjustRightInd w:val="0"/>
        <w:rPr>
          <w:sz w:val="22"/>
          <w:szCs w:val="22"/>
        </w:rPr>
      </w:pPr>
      <w:r w:rsidRPr="00281559">
        <w:rPr>
          <w:sz w:val="22"/>
          <w:szCs w:val="22"/>
        </w:rPr>
        <w:t>Сообщается также, что пророк</w:t>
      </w:r>
      <w:r w:rsidR="00F16ED6" w:rsidRPr="00281559">
        <w:rPr>
          <w:sz w:val="22"/>
          <w:szCs w:val="22"/>
        </w:rPr>
        <w:t xml:space="preserve">, (с.г.с.), </w:t>
      </w:r>
      <w:r w:rsidRPr="00281559">
        <w:rPr>
          <w:sz w:val="22"/>
          <w:szCs w:val="22"/>
        </w:rPr>
        <w:t>сказал:</w:t>
      </w:r>
    </w:p>
    <w:p w:rsidR="00C93EFD" w:rsidRPr="00281559" w:rsidRDefault="00F16ED6">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«Во время раскола среди людей отступят (от веры) отступни</w:t>
      </w:r>
      <w:r w:rsidR="00C93EFD" w:rsidRPr="00281559">
        <w:rPr>
          <w:b/>
          <w:i/>
          <w:sz w:val="22"/>
          <w:szCs w:val="22"/>
        </w:rPr>
        <w:softHyphen/>
        <w:t xml:space="preserve">ки </w:t>
      </w:r>
      <w:r w:rsidRPr="00281559">
        <w:rPr>
          <w:b/>
          <w:i/>
          <w:sz w:val="22"/>
          <w:szCs w:val="22"/>
        </w:rPr>
        <w:t>и</w:t>
      </w:r>
      <w:r w:rsidR="00C93EFD" w:rsidRPr="00281559">
        <w:rPr>
          <w:b/>
          <w:i/>
          <w:sz w:val="22"/>
          <w:szCs w:val="22"/>
        </w:rPr>
        <w:t xml:space="preserve"> убьёт их та из двух групп, что окажется более близкой к истине».</w:t>
      </w:r>
    </w:p>
    <w:p w:rsidR="00C93EFD" w:rsidRPr="00281559" w:rsidRDefault="00C93EFD" w:rsidP="00F16ED6">
      <w:pPr>
        <w:widowControl w:val="0"/>
        <w:autoSpaceDE w:val="0"/>
        <w:autoSpaceDN w:val="0"/>
        <w:adjustRightInd w:val="0"/>
        <w:ind w:left="5040" w:firstLine="720"/>
        <w:rPr>
          <w:sz w:val="22"/>
          <w:szCs w:val="22"/>
        </w:rPr>
      </w:pPr>
      <w:r w:rsidRPr="00281559">
        <w:rPr>
          <w:sz w:val="22"/>
          <w:szCs w:val="22"/>
        </w:rPr>
        <w:t>Муслим, Ахмад.</w:t>
      </w:r>
    </w:p>
    <w:p w:rsidR="00C93EFD" w:rsidRPr="00281559" w:rsidRDefault="00C93EFD">
      <w:pPr>
        <w:widowControl w:val="0"/>
        <w:autoSpaceDE w:val="0"/>
        <w:autoSpaceDN w:val="0"/>
        <w:adjustRightInd w:val="0"/>
        <w:rPr>
          <w:sz w:val="22"/>
          <w:szCs w:val="22"/>
        </w:rPr>
      </w:pPr>
      <w:r w:rsidRPr="00281559">
        <w:rPr>
          <w:sz w:val="22"/>
          <w:szCs w:val="22"/>
        </w:rPr>
        <w:t>И действительно, хариджиты</w:t>
      </w:r>
      <w:r w:rsidR="001F46B9">
        <w:rPr>
          <w:rStyle w:val="FootnoteReference"/>
          <w:sz w:val="22"/>
          <w:szCs w:val="22"/>
        </w:rPr>
        <w:footnoteReference w:id="481"/>
      </w:r>
      <w:r w:rsidRPr="00281559">
        <w:rPr>
          <w:sz w:val="22"/>
          <w:szCs w:val="22"/>
        </w:rPr>
        <w:t xml:space="preserve"> стали отступниками, и Али сразился с ними в битве при Нахраване и он был более близок к истине, по единодушному мнению всех приверженцев сунны, да помилует всех их Аллах Всевышний.</w:t>
      </w:r>
    </w:p>
    <w:p w:rsidR="00C93EFD" w:rsidRPr="00281559" w:rsidRDefault="00C93EFD" w:rsidP="006B6CAC">
      <w:pPr>
        <w:pStyle w:val="2"/>
      </w:pPr>
      <w:bookmarkStart w:id="201" w:name="_Toc469834967"/>
      <w:r w:rsidRPr="00281559">
        <w:t>Вопрос 198. На ком лежит обязанность побуждать к одоб</w:t>
      </w:r>
      <w:r w:rsidRPr="00281559">
        <w:softHyphen/>
        <w:t>ряемому шариатом и удерживать от отвергаемого им и ка</w:t>
      </w:r>
      <w:r w:rsidRPr="00281559">
        <w:softHyphen/>
        <w:t>кие ступени этого существуют?</w:t>
      </w:r>
      <w:bookmarkEnd w:id="201"/>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Аллах Всемогущий и Великий сказал:</w:t>
      </w:r>
    </w:p>
    <w:p w:rsidR="00854580" w:rsidRPr="00281559" w:rsidRDefault="00854580">
      <w:pPr>
        <w:widowControl w:val="0"/>
        <w:autoSpaceDE w:val="0"/>
        <w:autoSpaceDN w:val="0"/>
        <w:adjustRightInd w:val="0"/>
        <w:rPr>
          <w:b/>
          <w:sz w:val="22"/>
          <w:szCs w:val="22"/>
        </w:rPr>
      </w:pPr>
      <w:r w:rsidRPr="00281559">
        <w:rPr>
          <w:b/>
          <w:sz w:val="22"/>
          <w:szCs w:val="22"/>
        </w:rPr>
        <w:t>«</w:t>
      </w:r>
      <w:r w:rsidR="00C93EFD" w:rsidRPr="00281559">
        <w:rPr>
          <w:b/>
          <w:sz w:val="22"/>
          <w:szCs w:val="22"/>
        </w:rPr>
        <w:t>И пусть будет из вас об</w:t>
      </w:r>
      <w:r w:rsidRPr="00281559">
        <w:rPr>
          <w:b/>
          <w:sz w:val="22"/>
          <w:szCs w:val="22"/>
        </w:rPr>
        <w:t>щ</w:t>
      </w:r>
      <w:r w:rsidR="00C93EFD" w:rsidRPr="00281559">
        <w:rPr>
          <w:b/>
          <w:sz w:val="22"/>
          <w:szCs w:val="22"/>
        </w:rPr>
        <w:t>ина призывающих к благому, по</w:t>
      </w:r>
      <w:r w:rsidR="00C93EFD" w:rsidRPr="00281559">
        <w:rPr>
          <w:b/>
          <w:sz w:val="22"/>
          <w:szCs w:val="22"/>
        </w:rPr>
        <w:softHyphen/>
        <w:t>буждающих к одобряемому и удерживающих от отвергаемого. Такие-то и преуспеют.»</w:t>
      </w:r>
    </w:p>
    <w:p w:rsidR="00C93EFD" w:rsidRPr="00281559" w:rsidRDefault="00854580" w:rsidP="00301789">
      <w:pPr>
        <w:widowControl w:val="0"/>
        <w:autoSpaceDE w:val="0"/>
        <w:autoSpaceDN w:val="0"/>
        <w:adjustRightInd w:val="0"/>
        <w:ind w:left="5040" w:firstLine="720"/>
        <w:rPr>
          <w:sz w:val="22"/>
          <w:szCs w:val="22"/>
        </w:rPr>
      </w:pPr>
      <w:r w:rsidRPr="00281559">
        <w:rPr>
          <w:sz w:val="22"/>
          <w:szCs w:val="22"/>
        </w:rPr>
        <w:t>Семе</w:t>
      </w:r>
      <w:r w:rsidR="00C93EFD" w:rsidRPr="00281559">
        <w:rPr>
          <w:sz w:val="22"/>
          <w:szCs w:val="22"/>
        </w:rPr>
        <w:t>йство</w:t>
      </w:r>
      <w:r w:rsidRPr="00281559">
        <w:rPr>
          <w:sz w:val="22"/>
          <w:szCs w:val="22"/>
        </w:rPr>
        <w:t xml:space="preserve"> </w:t>
      </w:r>
      <w:r w:rsidR="00C93EFD" w:rsidRPr="00281559">
        <w:rPr>
          <w:sz w:val="22"/>
          <w:szCs w:val="22"/>
        </w:rPr>
        <w:t>И</w:t>
      </w:r>
      <w:r w:rsidRPr="00281559">
        <w:rPr>
          <w:sz w:val="22"/>
          <w:szCs w:val="22"/>
        </w:rPr>
        <w:t>м</w:t>
      </w:r>
      <w:r w:rsidR="00C93EFD" w:rsidRPr="00281559">
        <w:rPr>
          <w:sz w:val="22"/>
          <w:szCs w:val="22"/>
        </w:rPr>
        <w:t>р</w:t>
      </w:r>
      <w:r w:rsidRPr="00281559">
        <w:rPr>
          <w:sz w:val="22"/>
          <w:szCs w:val="22"/>
        </w:rPr>
        <w:t>ана</w:t>
      </w:r>
      <w:r w:rsidR="00C93EFD" w:rsidRPr="00281559">
        <w:rPr>
          <w:sz w:val="22"/>
          <w:szCs w:val="22"/>
        </w:rPr>
        <w:t>,</w:t>
      </w:r>
      <w:r w:rsidRPr="00281559">
        <w:rPr>
          <w:sz w:val="22"/>
          <w:szCs w:val="22"/>
        </w:rPr>
        <w:t xml:space="preserve"> </w:t>
      </w:r>
      <w:r w:rsidR="00C93EFD" w:rsidRPr="00281559">
        <w:rPr>
          <w:sz w:val="22"/>
          <w:szCs w:val="22"/>
        </w:rPr>
        <w:t>104.</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301789" w:rsidRPr="00281559">
        <w:rPr>
          <w:sz w:val="22"/>
          <w:szCs w:val="22"/>
        </w:rPr>
        <w:t xml:space="preserve">, (с.г.с.), </w:t>
      </w:r>
      <w:r w:rsidRPr="00281559">
        <w:rPr>
          <w:sz w:val="22"/>
          <w:szCs w:val="22"/>
        </w:rPr>
        <w:t>то сообщается, что он сказал:</w:t>
      </w:r>
    </w:p>
    <w:p w:rsidR="00C93EFD" w:rsidRPr="00281559" w:rsidRDefault="00301789">
      <w:pPr>
        <w:widowControl w:val="0"/>
        <w:autoSpaceDE w:val="0"/>
        <w:autoSpaceDN w:val="0"/>
        <w:adjustRightInd w:val="0"/>
        <w:rPr>
          <w:sz w:val="22"/>
          <w:szCs w:val="22"/>
        </w:rPr>
      </w:pPr>
      <w:r w:rsidRPr="00281559">
        <w:rPr>
          <w:b/>
          <w:i/>
          <w:sz w:val="22"/>
          <w:szCs w:val="22"/>
        </w:rPr>
        <w:t xml:space="preserve"> </w:t>
      </w:r>
      <w:r w:rsidR="00C93EFD" w:rsidRPr="00281559">
        <w:rPr>
          <w:b/>
          <w:i/>
          <w:sz w:val="22"/>
          <w:szCs w:val="22"/>
        </w:rPr>
        <w:t>«</w:t>
      </w:r>
      <w:r w:rsidRPr="00281559">
        <w:rPr>
          <w:b/>
          <w:i/>
          <w:sz w:val="22"/>
          <w:szCs w:val="22"/>
        </w:rPr>
        <w:t>Если</w:t>
      </w:r>
      <w:r w:rsidR="00C93EFD" w:rsidRPr="00281559">
        <w:rPr>
          <w:b/>
          <w:i/>
          <w:sz w:val="22"/>
          <w:szCs w:val="22"/>
        </w:rPr>
        <w:t xml:space="preserve"> кто-нибудь из вас увидит отвергаемое (шариатом), пусть изменит это собственноручно, если же не сможет, - то своим языком, а если не сможет (и этого), то - своим сердцем, и это станет самым слабым проявлением веры».</w:t>
      </w:r>
      <w:r w:rsidR="00350D38">
        <w:rPr>
          <w:b/>
          <w:i/>
          <w:sz w:val="22"/>
          <w:szCs w:val="22"/>
        </w:rPr>
        <w:t xml:space="preserve"> </w:t>
      </w:r>
      <w:r w:rsidRPr="00281559">
        <w:rPr>
          <w:sz w:val="22"/>
          <w:szCs w:val="22"/>
        </w:rPr>
        <w:tab/>
      </w:r>
      <w:r w:rsidRPr="00281559">
        <w:rPr>
          <w:sz w:val="22"/>
          <w:szCs w:val="22"/>
        </w:rPr>
        <w:tab/>
      </w:r>
      <w:r w:rsidR="00C93EFD" w:rsidRPr="00281559">
        <w:rPr>
          <w:sz w:val="22"/>
          <w:szCs w:val="22"/>
        </w:rPr>
        <w:t>Муслим</w:t>
      </w:r>
    </w:p>
    <w:p w:rsidR="00C93EFD" w:rsidRPr="00281559" w:rsidRDefault="00C93EFD">
      <w:pPr>
        <w:widowControl w:val="0"/>
        <w:autoSpaceDE w:val="0"/>
        <w:autoSpaceDN w:val="0"/>
        <w:adjustRightInd w:val="0"/>
        <w:rPr>
          <w:sz w:val="22"/>
          <w:szCs w:val="22"/>
        </w:rPr>
      </w:pPr>
      <w:r w:rsidRPr="00281559">
        <w:rPr>
          <w:sz w:val="22"/>
          <w:szCs w:val="22"/>
        </w:rPr>
        <w:t>Об этом говорят и очень многие другие аяты Корана и хадисы и все они указывают на то, что побуждение к одобряе</w:t>
      </w:r>
      <w:r w:rsidRPr="00281559">
        <w:rPr>
          <w:sz w:val="22"/>
          <w:szCs w:val="22"/>
        </w:rPr>
        <w:softHyphen/>
        <w:t>мому и попытки удерживать от порицаемого являются обя</w:t>
      </w:r>
      <w:r w:rsidRPr="00281559">
        <w:rPr>
          <w:sz w:val="22"/>
          <w:szCs w:val="22"/>
        </w:rPr>
        <w:softHyphen/>
        <w:t>занностью каждого, кто увидит, что это является необходи</w:t>
      </w:r>
      <w:r w:rsidRPr="00281559">
        <w:rPr>
          <w:sz w:val="22"/>
          <w:szCs w:val="22"/>
        </w:rPr>
        <w:softHyphen/>
        <w:t>мым. От этого не освобождается никто, если только это уже не сделает кто-то другой, и чем б</w:t>
      </w:r>
      <w:r w:rsidR="00F1680D" w:rsidRPr="00281559">
        <w:rPr>
          <w:sz w:val="22"/>
          <w:szCs w:val="22"/>
        </w:rPr>
        <w:t>о</w:t>
      </w:r>
      <w:r w:rsidRPr="00281559">
        <w:rPr>
          <w:sz w:val="22"/>
          <w:szCs w:val="22"/>
        </w:rPr>
        <w:t>льшими возможностями и знаниями обладает раб Аллаха, тем более обязательным это для него становится, а когда грешники подвергнутся мукам, не спасётся никто за исключением тех, кто пытался удержи</w:t>
      </w:r>
      <w:r w:rsidRPr="00281559">
        <w:rPr>
          <w:sz w:val="22"/>
          <w:szCs w:val="22"/>
        </w:rPr>
        <w:softHyphen/>
        <w:t>вать людей от грехов.</w:t>
      </w:r>
    </w:p>
    <w:p w:rsidR="00C93EFD" w:rsidRPr="00281559" w:rsidRDefault="00C93EFD" w:rsidP="006B6CAC">
      <w:pPr>
        <w:pStyle w:val="2"/>
      </w:pPr>
      <w:bookmarkStart w:id="202" w:name="_Toc469834968"/>
      <w:r w:rsidRPr="00281559">
        <w:t>Вопрос 199. Что можно сказать о чудесах людей, близких к Аллаху (кярамату-ль-аулийа)?</w:t>
      </w:r>
      <w:bookmarkEnd w:id="202"/>
    </w:p>
    <w:p w:rsidR="00C93EFD" w:rsidRPr="00281559" w:rsidRDefault="00C93EFD">
      <w:pPr>
        <w:widowControl w:val="0"/>
        <w:autoSpaceDE w:val="0"/>
        <w:autoSpaceDN w:val="0"/>
        <w:adjustRightInd w:val="0"/>
        <w:rPr>
          <w:sz w:val="22"/>
          <w:szCs w:val="22"/>
        </w:rPr>
      </w:pPr>
      <w:r w:rsidRPr="00281559">
        <w:rPr>
          <w:b/>
          <w:sz w:val="22"/>
          <w:szCs w:val="22"/>
        </w:rPr>
        <w:t xml:space="preserve">Ответ. </w:t>
      </w:r>
      <w:r w:rsidRPr="00281559">
        <w:rPr>
          <w:sz w:val="22"/>
          <w:szCs w:val="22"/>
        </w:rPr>
        <w:t>Такие чудеса действительно могут иметь место. Так называются связанные с ними сверхъестественные вещи, кото</w:t>
      </w:r>
      <w:r w:rsidRPr="00281559">
        <w:rPr>
          <w:sz w:val="22"/>
          <w:szCs w:val="22"/>
        </w:rPr>
        <w:softHyphen/>
        <w:t>рые, однако, совершаются не ими самими и к которым сами они не стремятся. Всё это через них совершает Аллах, даже если они и не знают об этом. Примером может служить история с юношами из пещеры</w:t>
      </w:r>
      <w:r w:rsidR="001F46B9">
        <w:rPr>
          <w:rStyle w:val="FootnoteReference"/>
          <w:sz w:val="22"/>
          <w:szCs w:val="22"/>
        </w:rPr>
        <w:footnoteReference w:id="482"/>
      </w:r>
      <w:r w:rsidRPr="00281559">
        <w:rPr>
          <w:sz w:val="22"/>
          <w:szCs w:val="22"/>
        </w:rPr>
        <w:t>, история о людях, которых завалило об</w:t>
      </w:r>
      <w:r w:rsidRPr="00281559">
        <w:rPr>
          <w:sz w:val="22"/>
          <w:szCs w:val="22"/>
        </w:rPr>
        <w:softHyphen/>
        <w:t>ломком скалы</w:t>
      </w:r>
      <w:r w:rsidR="00BC0A96">
        <w:rPr>
          <w:rStyle w:val="FootnoteReference"/>
          <w:sz w:val="22"/>
          <w:szCs w:val="22"/>
        </w:rPr>
        <w:footnoteReference w:id="483"/>
      </w:r>
      <w:r w:rsidRPr="00281559">
        <w:rPr>
          <w:sz w:val="22"/>
          <w:szCs w:val="22"/>
        </w:rPr>
        <w:t>, а также история Джурайджа</w:t>
      </w:r>
      <w:r w:rsidR="00BC0A96">
        <w:rPr>
          <w:rStyle w:val="FootnoteReference"/>
          <w:sz w:val="22"/>
          <w:szCs w:val="22"/>
        </w:rPr>
        <w:footnoteReference w:id="484"/>
      </w:r>
      <w:r w:rsidRPr="00281559">
        <w:rPr>
          <w:sz w:val="22"/>
          <w:szCs w:val="22"/>
        </w:rPr>
        <w:t>, и все эти чудеса имели отношение к чудесам их пророков. Вот почему наиболь</w:t>
      </w:r>
      <w:r w:rsidRPr="00281559">
        <w:rPr>
          <w:sz w:val="22"/>
          <w:szCs w:val="22"/>
        </w:rPr>
        <w:softHyphen/>
        <w:t>шее количество величайших чудес было совершено в этой об</w:t>
      </w:r>
      <w:r w:rsidRPr="00281559">
        <w:rPr>
          <w:sz w:val="22"/>
          <w:szCs w:val="22"/>
        </w:rPr>
        <w:softHyphen/>
        <w:t xml:space="preserve">щине: объясняется это величием </w:t>
      </w:r>
      <w:r w:rsidRPr="00281559">
        <w:rPr>
          <w:sz w:val="22"/>
          <w:szCs w:val="22"/>
        </w:rPr>
        <w:lastRenderedPageBreak/>
        <w:t>чудес её пророка и тем, в ка</w:t>
      </w:r>
      <w:r w:rsidRPr="00281559">
        <w:rPr>
          <w:sz w:val="22"/>
          <w:szCs w:val="22"/>
        </w:rPr>
        <w:softHyphen/>
        <w:t>кой степени этот пророк был почтён Аллахом Всемогущим и Великим. Извстны сообщения</w:t>
      </w:r>
      <w:r w:rsidR="00F52F3D" w:rsidRPr="00281559">
        <w:rPr>
          <w:sz w:val="22"/>
          <w:szCs w:val="22"/>
        </w:rPr>
        <w:t xml:space="preserve"> о том, что случилось с Абу Бак</w:t>
      </w:r>
      <w:r w:rsidRPr="00281559">
        <w:rPr>
          <w:sz w:val="22"/>
          <w:szCs w:val="22"/>
        </w:rPr>
        <w:t>ром в период вероотступничества (ридда)</w:t>
      </w:r>
      <w:r w:rsidR="005B2F7D">
        <w:rPr>
          <w:rStyle w:val="FootnoteReference"/>
          <w:sz w:val="22"/>
          <w:szCs w:val="22"/>
        </w:rPr>
        <w:footnoteReference w:id="485"/>
      </w:r>
      <w:r w:rsidRPr="00281559">
        <w:rPr>
          <w:sz w:val="22"/>
          <w:szCs w:val="22"/>
        </w:rPr>
        <w:t>, о том, что Умар, стоявший на минбаре мечети в Медине, обратился к Сарийи, который в это время находился в Шаме, и эти слова были им услышаны, и о том, как он написал письмо Нилу</w:t>
      </w:r>
      <w:r w:rsidR="005B2F7D">
        <w:rPr>
          <w:rStyle w:val="FootnoteReference"/>
          <w:sz w:val="22"/>
          <w:szCs w:val="22"/>
        </w:rPr>
        <w:footnoteReference w:id="486"/>
      </w:r>
      <w:r w:rsidRPr="00281559">
        <w:rPr>
          <w:sz w:val="22"/>
          <w:szCs w:val="22"/>
        </w:rPr>
        <w:t>, о том, как во время завоевания Рума аль-'Аля бин аль-Хадрами направил своего коня в море</w:t>
      </w:r>
      <w:r w:rsidR="00C975E5">
        <w:rPr>
          <w:rStyle w:val="FootnoteReference"/>
          <w:sz w:val="22"/>
          <w:szCs w:val="22"/>
        </w:rPr>
        <w:footnoteReference w:id="487"/>
      </w:r>
      <w:r w:rsidR="00F52F3D" w:rsidRPr="00281559">
        <w:rPr>
          <w:sz w:val="22"/>
          <w:szCs w:val="22"/>
        </w:rPr>
        <w:t xml:space="preserve"> </w:t>
      </w:r>
      <w:r w:rsidRPr="00281559">
        <w:rPr>
          <w:sz w:val="22"/>
          <w:szCs w:val="22"/>
        </w:rPr>
        <w:t>и тот пошёл по воде, о том, как Абу Мус</w:t>
      </w:r>
      <w:r w:rsidRPr="00281559">
        <w:rPr>
          <w:sz w:val="22"/>
          <w:szCs w:val="22"/>
        </w:rPr>
        <w:softHyphen/>
        <w:t>лим аль-Хауляни молился в огне, который разжёг для него аль-Асвад аль-'Анси</w:t>
      </w:r>
      <w:r w:rsidR="00350D38">
        <w:rPr>
          <w:rStyle w:val="FootnoteReference"/>
          <w:sz w:val="22"/>
          <w:szCs w:val="22"/>
        </w:rPr>
        <w:footnoteReference w:id="488"/>
      </w:r>
      <w:r w:rsidRPr="00281559">
        <w:rPr>
          <w:sz w:val="22"/>
          <w:szCs w:val="22"/>
        </w:rPr>
        <w:t>, а также о многих других событиях такого рода, которые имели место с мусульманами как при жизни про</w:t>
      </w:r>
      <w:r w:rsidRPr="00281559">
        <w:rPr>
          <w:sz w:val="22"/>
          <w:szCs w:val="22"/>
        </w:rPr>
        <w:softHyphen/>
        <w:t>рока</w:t>
      </w:r>
      <w:r w:rsidR="00F52F3D" w:rsidRPr="00281559">
        <w:rPr>
          <w:sz w:val="22"/>
          <w:szCs w:val="22"/>
        </w:rPr>
        <w:t xml:space="preserve">, (с.г.с.), </w:t>
      </w:r>
      <w:r w:rsidRPr="00281559">
        <w:rPr>
          <w:sz w:val="22"/>
          <w:szCs w:val="22"/>
        </w:rPr>
        <w:t>так и во времен</w:t>
      </w:r>
      <w:r w:rsidR="00F52F3D" w:rsidRPr="00281559">
        <w:rPr>
          <w:sz w:val="22"/>
          <w:szCs w:val="22"/>
        </w:rPr>
        <w:t>а сподвижников и тех, кто после</w:t>
      </w:r>
      <w:r w:rsidRPr="00281559">
        <w:rPr>
          <w:sz w:val="22"/>
          <w:szCs w:val="22"/>
        </w:rPr>
        <w:t>довал за ними с чистыми сердцами, и которые происходили впоследствии, вплоть до наших дней, и ещё будут происходить до самого Дня воскресения. И всё это по сути своей является не чем иным как чудесами нашего пророка</w:t>
      </w:r>
      <w:r w:rsidR="004F1243" w:rsidRPr="00281559">
        <w:rPr>
          <w:sz w:val="22"/>
          <w:szCs w:val="22"/>
        </w:rPr>
        <w:t xml:space="preserve">, (с.г.с.), </w:t>
      </w:r>
      <w:r w:rsidRPr="00281559">
        <w:rPr>
          <w:sz w:val="22"/>
          <w:szCs w:val="22"/>
        </w:rPr>
        <w:t>поскольку они получили возможность совершать подобное только благодаря следованию ему.</w:t>
      </w:r>
    </w:p>
    <w:p w:rsidR="00C93EFD" w:rsidRPr="00281559" w:rsidRDefault="00C93EFD">
      <w:pPr>
        <w:widowControl w:val="0"/>
        <w:autoSpaceDE w:val="0"/>
        <w:autoSpaceDN w:val="0"/>
        <w:adjustRightInd w:val="0"/>
        <w:rPr>
          <w:sz w:val="22"/>
          <w:szCs w:val="22"/>
        </w:rPr>
      </w:pPr>
      <w:r w:rsidRPr="00281559">
        <w:rPr>
          <w:sz w:val="22"/>
          <w:szCs w:val="22"/>
        </w:rPr>
        <w:t>Если же нечто сверхъестественное совершает человек, не яв</w:t>
      </w:r>
      <w:r w:rsidRPr="00281559">
        <w:rPr>
          <w:sz w:val="22"/>
          <w:szCs w:val="22"/>
        </w:rPr>
        <w:softHyphen/>
        <w:t>ляющийся последователем этого пророка, то это является не чу</w:t>
      </w:r>
      <w:r w:rsidRPr="00281559">
        <w:rPr>
          <w:sz w:val="22"/>
          <w:szCs w:val="22"/>
        </w:rPr>
        <w:softHyphen/>
        <w:t>дом, а искушением и обманом, и такой человек относится к чис</w:t>
      </w:r>
      <w:r w:rsidRPr="00281559">
        <w:rPr>
          <w:sz w:val="22"/>
          <w:szCs w:val="22"/>
        </w:rPr>
        <w:softHyphen/>
        <w:t>лу близких не к Милостивому, а к шайтанам, да упасёт нас от этого Аллах!</w:t>
      </w:r>
    </w:p>
    <w:p w:rsidR="00C93EFD" w:rsidRPr="00281559" w:rsidRDefault="00C93EFD" w:rsidP="006B6CAC">
      <w:pPr>
        <w:pStyle w:val="2"/>
      </w:pPr>
      <w:bookmarkStart w:id="203" w:name="_Toc469834969"/>
      <w:r w:rsidRPr="00281559">
        <w:t>Вопрос 200. Кто относится к числу близких (аулийа)</w:t>
      </w:r>
      <w:r w:rsidR="00350D38">
        <w:rPr>
          <w:rStyle w:val="FootnoteReference"/>
          <w:b w:val="0"/>
          <w:sz w:val="22"/>
          <w:szCs w:val="22"/>
        </w:rPr>
        <w:footnoteReference w:id="489"/>
      </w:r>
      <w:r w:rsidRPr="00281559">
        <w:t xml:space="preserve"> к Аллаху?</w:t>
      </w:r>
      <w:bookmarkEnd w:id="203"/>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К числу близких относится каждый из тех, кто уве</w:t>
      </w:r>
      <w:r w:rsidRPr="00281559">
        <w:rPr>
          <w:sz w:val="22"/>
          <w:szCs w:val="22"/>
        </w:rPr>
        <w:softHyphen/>
        <w:t>ровал в Аллаха, стал страшиться Его и последовал за Его по</w:t>
      </w:r>
      <w:r w:rsidRPr="00281559">
        <w:rPr>
          <w:sz w:val="22"/>
          <w:szCs w:val="22"/>
        </w:rPr>
        <w:softHyphen/>
        <w:t>сланником</w:t>
      </w:r>
      <w:r w:rsidR="00B134C9" w:rsidRPr="00281559">
        <w:rPr>
          <w:sz w:val="22"/>
          <w:szCs w:val="22"/>
        </w:rPr>
        <w:t>, (с.г.с.),</w:t>
      </w:r>
    </w:p>
    <w:p w:rsidR="00C93EFD" w:rsidRPr="00281559" w:rsidRDefault="00C93EFD">
      <w:pPr>
        <w:widowControl w:val="0"/>
        <w:autoSpaceDE w:val="0"/>
        <w:autoSpaceDN w:val="0"/>
        <w:adjustRightInd w:val="0"/>
        <w:rPr>
          <w:sz w:val="22"/>
          <w:szCs w:val="22"/>
        </w:rPr>
      </w:pPr>
      <w:r w:rsidRPr="00281559">
        <w:rPr>
          <w:sz w:val="22"/>
          <w:szCs w:val="22"/>
        </w:rPr>
        <w:t>Аллах Всевышний сказал:</w:t>
      </w:r>
    </w:p>
    <w:p w:rsidR="00B134C9" w:rsidRPr="00281559" w:rsidRDefault="00B134C9">
      <w:pPr>
        <w:widowControl w:val="0"/>
        <w:autoSpaceDE w:val="0"/>
        <w:autoSpaceDN w:val="0"/>
        <w:adjustRightInd w:val="0"/>
        <w:rPr>
          <w:b/>
          <w:sz w:val="22"/>
          <w:szCs w:val="22"/>
        </w:rPr>
      </w:pPr>
      <w:r w:rsidRPr="00281559">
        <w:rPr>
          <w:b/>
          <w:sz w:val="22"/>
          <w:szCs w:val="22"/>
        </w:rPr>
        <w:t>«</w:t>
      </w:r>
      <w:r w:rsidR="00C93EFD" w:rsidRPr="00281559">
        <w:rPr>
          <w:b/>
          <w:sz w:val="22"/>
          <w:szCs w:val="22"/>
        </w:rPr>
        <w:t>Поистине, близким (аулийа</w:t>
      </w:r>
      <w:r w:rsidRPr="00281559">
        <w:rPr>
          <w:b/>
          <w:sz w:val="22"/>
          <w:szCs w:val="22"/>
        </w:rPr>
        <w:t>)</w:t>
      </w:r>
      <w:r w:rsidR="00C93EFD" w:rsidRPr="00281559">
        <w:rPr>
          <w:b/>
          <w:sz w:val="22"/>
          <w:szCs w:val="22"/>
        </w:rPr>
        <w:t xml:space="preserve"> к Аллаху нечего бояться и не станут они печалиться</w:t>
      </w:r>
      <w:r w:rsidRPr="00281559">
        <w:rPr>
          <w:b/>
          <w:sz w:val="22"/>
          <w:szCs w:val="22"/>
        </w:rPr>
        <w:t>»</w:t>
      </w:r>
      <w:r w:rsidR="00C93EFD" w:rsidRPr="00281559">
        <w:rPr>
          <w:b/>
          <w:sz w:val="22"/>
          <w:szCs w:val="22"/>
        </w:rPr>
        <w:t xml:space="preserve">. </w:t>
      </w:r>
    </w:p>
    <w:p w:rsidR="00C93EFD" w:rsidRPr="00281559" w:rsidRDefault="00B134C9" w:rsidP="00B134C9">
      <w:pPr>
        <w:widowControl w:val="0"/>
        <w:autoSpaceDE w:val="0"/>
        <w:autoSpaceDN w:val="0"/>
        <w:adjustRightInd w:val="0"/>
        <w:ind w:left="5760" w:firstLine="720"/>
        <w:rPr>
          <w:sz w:val="22"/>
          <w:szCs w:val="22"/>
        </w:rPr>
      </w:pPr>
      <w:r w:rsidRPr="00281559">
        <w:rPr>
          <w:sz w:val="22"/>
          <w:szCs w:val="22"/>
        </w:rPr>
        <w:t>Й</w:t>
      </w:r>
      <w:r w:rsidR="00C93EFD" w:rsidRPr="00281559">
        <w:rPr>
          <w:sz w:val="22"/>
          <w:szCs w:val="22"/>
        </w:rPr>
        <w:t>унус 62</w:t>
      </w:r>
    </w:p>
    <w:p w:rsidR="00C93EFD" w:rsidRPr="00281559" w:rsidRDefault="00C93EFD">
      <w:pPr>
        <w:widowControl w:val="0"/>
        <w:autoSpaceDE w:val="0"/>
        <w:autoSpaceDN w:val="0"/>
        <w:adjustRightInd w:val="0"/>
        <w:rPr>
          <w:sz w:val="22"/>
          <w:szCs w:val="22"/>
        </w:rPr>
      </w:pPr>
      <w:r w:rsidRPr="00281559">
        <w:rPr>
          <w:sz w:val="22"/>
          <w:szCs w:val="22"/>
        </w:rPr>
        <w:t>А затем Он пояснил, кто относится к их числу, сказав:</w:t>
      </w:r>
    </w:p>
    <w:p w:rsidR="00B134C9" w:rsidRPr="00281559" w:rsidRDefault="00B134C9">
      <w:pPr>
        <w:widowControl w:val="0"/>
        <w:autoSpaceDE w:val="0"/>
        <w:autoSpaceDN w:val="0"/>
        <w:adjustRightInd w:val="0"/>
        <w:rPr>
          <w:b/>
          <w:sz w:val="22"/>
          <w:szCs w:val="22"/>
        </w:rPr>
      </w:pPr>
      <w:r w:rsidRPr="00281559">
        <w:rPr>
          <w:b/>
          <w:sz w:val="22"/>
          <w:szCs w:val="22"/>
        </w:rPr>
        <w:t>«Т</w:t>
      </w:r>
      <w:r w:rsidR="00C93EFD" w:rsidRPr="00281559">
        <w:rPr>
          <w:b/>
          <w:sz w:val="22"/>
          <w:szCs w:val="22"/>
        </w:rPr>
        <w:t>ем, которые ув</w:t>
      </w:r>
      <w:r w:rsidRPr="00281559">
        <w:rPr>
          <w:b/>
          <w:sz w:val="22"/>
          <w:szCs w:val="22"/>
        </w:rPr>
        <w:t>еровали и были богобоязненны...».</w:t>
      </w:r>
    </w:p>
    <w:p w:rsidR="00C93EFD" w:rsidRPr="00281559" w:rsidRDefault="00B134C9" w:rsidP="00B134C9">
      <w:pPr>
        <w:widowControl w:val="0"/>
        <w:autoSpaceDE w:val="0"/>
        <w:autoSpaceDN w:val="0"/>
        <w:adjustRightInd w:val="0"/>
        <w:ind w:left="5760" w:firstLine="720"/>
        <w:rPr>
          <w:sz w:val="22"/>
          <w:szCs w:val="22"/>
        </w:rPr>
      </w:pPr>
      <w:r w:rsidRPr="00281559">
        <w:rPr>
          <w:sz w:val="22"/>
          <w:szCs w:val="22"/>
        </w:rPr>
        <w:t>Й</w:t>
      </w:r>
      <w:r w:rsidR="00C93EFD" w:rsidRPr="00281559">
        <w:rPr>
          <w:sz w:val="22"/>
          <w:szCs w:val="22"/>
        </w:rPr>
        <w:t>унус 63</w:t>
      </w:r>
    </w:p>
    <w:p w:rsidR="000E18AA" w:rsidRPr="000E18AA" w:rsidRDefault="000E18AA" w:rsidP="000E18AA">
      <w:pPr>
        <w:widowControl w:val="0"/>
        <w:autoSpaceDE w:val="0"/>
        <w:autoSpaceDN w:val="0"/>
        <w:bidi/>
        <w:adjustRightInd w:val="0"/>
        <w:ind w:left="1701"/>
        <w:jc w:val="both"/>
        <w:rPr>
          <w:rFonts w:cs="mylotus"/>
          <w:color w:val="000000"/>
          <w:sz w:val="22"/>
          <w:rtl/>
        </w:rPr>
      </w:pPr>
      <w:r>
        <w:rPr>
          <w:rFonts w:cs="Traditional Arabic"/>
          <w:color w:val="000000"/>
          <w:sz w:val="22"/>
          <w:szCs w:val="28"/>
          <w:shd w:val="clear" w:color="auto" w:fill="FFFFFF"/>
          <w:rtl/>
        </w:rPr>
        <w:t>﴿</w:t>
      </w:r>
      <w:r w:rsidRPr="000E18AA">
        <w:rPr>
          <w:rStyle w:val="Char"/>
          <w:rtl/>
        </w:rPr>
        <w:t>اللَّهُ وَلِيُّ الَّذِينَ آمَنُوا يُخْرِجُهُمْ مِنَ الظُّلُمَاتِ</w:t>
      </w:r>
      <w:r>
        <w:rPr>
          <w:rStyle w:val="Char"/>
          <w:rtl/>
        </w:rPr>
        <w:t xml:space="preserve"> إِلَى النُّورِ</w:t>
      </w:r>
      <w:r w:rsidRPr="000E18AA">
        <w:rPr>
          <w:rStyle w:val="Char"/>
          <w:rtl/>
        </w:rPr>
        <w:t xml:space="preserve"> وَالَّذِينَ كَفَرُوا أَوْلِيَاؤُهُمُ الطَّاغُوتُ يُخْرِجُونَهُمْ مِنَ النُّورِ إِلَى الظُّلُمَاتِ</w:t>
      </w:r>
      <w:r>
        <w:rPr>
          <w:rFonts w:cs="Traditional Arabic"/>
          <w:color w:val="000000"/>
          <w:sz w:val="22"/>
          <w:szCs w:val="28"/>
          <w:shd w:val="clear" w:color="auto" w:fill="FFFFFF"/>
          <w:rtl/>
        </w:rPr>
        <w:t>﴾</w:t>
      </w:r>
      <w:r>
        <w:rPr>
          <w:rFonts w:cs="KFGQPC Uthmanic Script HAFS"/>
          <w:color w:val="000000"/>
          <w:sz w:val="22"/>
          <w:szCs w:val="28"/>
          <w:shd w:val="clear" w:color="auto" w:fill="FFFFFF"/>
          <w:rtl/>
        </w:rPr>
        <w:t xml:space="preserve"> </w:t>
      </w:r>
      <w:r>
        <w:rPr>
          <w:rFonts w:cs="mylotus"/>
          <w:color w:val="000000"/>
          <w:sz w:val="22"/>
          <w:shd w:val="clear" w:color="auto" w:fill="FFFFFF"/>
          <w:rtl/>
        </w:rPr>
        <w:t>[البقرة: 257]</w:t>
      </w:r>
    </w:p>
    <w:p w:rsidR="00C93EFD" w:rsidRPr="00281559" w:rsidRDefault="00C93EFD">
      <w:pPr>
        <w:widowControl w:val="0"/>
        <w:autoSpaceDE w:val="0"/>
        <w:autoSpaceDN w:val="0"/>
        <w:adjustRightInd w:val="0"/>
        <w:rPr>
          <w:sz w:val="22"/>
          <w:szCs w:val="22"/>
        </w:rPr>
      </w:pPr>
    </w:p>
    <w:p w:rsidR="00C93EFD" w:rsidRPr="00281559" w:rsidRDefault="003B157B">
      <w:pPr>
        <w:widowControl w:val="0"/>
        <w:autoSpaceDE w:val="0"/>
        <w:autoSpaceDN w:val="0"/>
        <w:adjustRightInd w:val="0"/>
        <w:rPr>
          <w:b/>
          <w:sz w:val="22"/>
          <w:szCs w:val="22"/>
        </w:rPr>
      </w:pPr>
      <w:r w:rsidRPr="00281559">
        <w:rPr>
          <w:b/>
          <w:sz w:val="22"/>
          <w:szCs w:val="22"/>
        </w:rPr>
        <w:t>«</w:t>
      </w:r>
      <w:r w:rsidR="00C93EFD" w:rsidRPr="00281559">
        <w:rPr>
          <w:b/>
          <w:sz w:val="22"/>
          <w:szCs w:val="22"/>
        </w:rPr>
        <w:t>Аллах - Покровитель тех, кто уверовал. Он выводит их из мрака к свету. Что же касается неверных, то покровительству</w:t>
      </w:r>
      <w:r w:rsidR="00C93EFD" w:rsidRPr="00281559">
        <w:rPr>
          <w:b/>
          <w:sz w:val="22"/>
          <w:szCs w:val="22"/>
        </w:rPr>
        <w:softHyphen/>
        <w:t>ют им (те, имя которым — ) тагут</w:t>
      </w:r>
      <w:r w:rsidR="00B17A53">
        <w:rPr>
          <w:rStyle w:val="FootnoteReference"/>
          <w:b/>
          <w:sz w:val="22"/>
          <w:szCs w:val="22"/>
        </w:rPr>
        <w:footnoteReference w:id="490"/>
      </w:r>
      <w:r w:rsidR="00C93EFD" w:rsidRPr="00281559">
        <w:rPr>
          <w:b/>
          <w:sz w:val="22"/>
          <w:szCs w:val="22"/>
        </w:rPr>
        <w:t>. Они выводят их из света к</w:t>
      </w:r>
      <w:r w:rsidRPr="00281559">
        <w:rPr>
          <w:b/>
          <w:sz w:val="22"/>
          <w:szCs w:val="22"/>
        </w:rPr>
        <w:t xml:space="preserve"> мраку».</w:t>
      </w:r>
    </w:p>
    <w:p w:rsidR="00C93EFD" w:rsidRPr="00281559" w:rsidRDefault="00C93EFD" w:rsidP="003B157B">
      <w:pPr>
        <w:widowControl w:val="0"/>
        <w:autoSpaceDE w:val="0"/>
        <w:autoSpaceDN w:val="0"/>
        <w:adjustRightInd w:val="0"/>
        <w:ind w:left="5760" w:firstLine="720"/>
        <w:rPr>
          <w:sz w:val="22"/>
          <w:szCs w:val="22"/>
        </w:rPr>
      </w:pPr>
      <w:r w:rsidRPr="00281559">
        <w:rPr>
          <w:sz w:val="22"/>
          <w:szCs w:val="22"/>
        </w:rPr>
        <w:t>Коро</w:t>
      </w:r>
      <w:r w:rsidR="003B157B" w:rsidRPr="00281559">
        <w:rPr>
          <w:sz w:val="22"/>
          <w:szCs w:val="22"/>
        </w:rPr>
        <w:t>ва</w:t>
      </w:r>
      <w:r w:rsidRPr="00281559">
        <w:rPr>
          <w:sz w:val="22"/>
          <w:szCs w:val="22"/>
        </w:rPr>
        <w:t>,</w:t>
      </w:r>
      <w:r w:rsidR="003B157B" w:rsidRPr="00281559">
        <w:rPr>
          <w:sz w:val="22"/>
          <w:szCs w:val="22"/>
        </w:rPr>
        <w:t xml:space="preserve"> </w:t>
      </w:r>
      <w:r w:rsidRPr="00281559">
        <w:rPr>
          <w:sz w:val="22"/>
          <w:szCs w:val="22"/>
        </w:rPr>
        <w:t>257.</w:t>
      </w:r>
    </w:p>
    <w:p w:rsidR="007B4E98" w:rsidRDefault="007B4E98">
      <w:pPr>
        <w:widowControl w:val="0"/>
        <w:autoSpaceDE w:val="0"/>
        <w:autoSpaceDN w:val="0"/>
        <w:adjustRightInd w:val="0"/>
        <w:rPr>
          <w:sz w:val="22"/>
          <w:szCs w:val="22"/>
        </w:rPr>
      </w:pPr>
    </w:p>
    <w:p w:rsidR="00C93EFD" w:rsidRPr="00281559" w:rsidRDefault="00C93EFD">
      <w:pPr>
        <w:widowControl w:val="0"/>
        <w:autoSpaceDE w:val="0"/>
        <w:autoSpaceDN w:val="0"/>
        <w:adjustRightInd w:val="0"/>
        <w:rPr>
          <w:sz w:val="22"/>
          <w:szCs w:val="22"/>
        </w:rPr>
      </w:pPr>
      <w:r w:rsidRPr="00281559">
        <w:rPr>
          <w:sz w:val="22"/>
          <w:szCs w:val="22"/>
        </w:rPr>
        <w:lastRenderedPageBreak/>
        <w:t>Аллах Всевышний также сказал:</w:t>
      </w:r>
    </w:p>
    <w:p w:rsidR="00FC6E8C" w:rsidRPr="00281559" w:rsidRDefault="00FC6E8C">
      <w:pPr>
        <w:widowControl w:val="0"/>
        <w:autoSpaceDE w:val="0"/>
        <w:autoSpaceDN w:val="0"/>
        <w:adjustRightInd w:val="0"/>
        <w:rPr>
          <w:b/>
          <w:sz w:val="22"/>
          <w:szCs w:val="22"/>
        </w:rPr>
      </w:pPr>
      <w:r w:rsidRPr="00281559">
        <w:rPr>
          <w:b/>
          <w:sz w:val="22"/>
          <w:szCs w:val="22"/>
        </w:rPr>
        <w:t>«</w:t>
      </w:r>
      <w:r w:rsidR="00C93EFD" w:rsidRPr="00281559">
        <w:rPr>
          <w:b/>
          <w:sz w:val="22"/>
          <w:szCs w:val="22"/>
        </w:rPr>
        <w:t>Покровителем вашим является только Аллах, и Его послан</w:t>
      </w:r>
      <w:r w:rsidR="00C93EFD" w:rsidRPr="00281559">
        <w:rPr>
          <w:b/>
          <w:sz w:val="22"/>
          <w:szCs w:val="22"/>
        </w:rPr>
        <w:softHyphen/>
        <w:t xml:space="preserve">ник и уверовавшие, которые совершают молитвы, </w:t>
      </w:r>
      <w:r w:rsidRPr="00281559">
        <w:rPr>
          <w:b/>
          <w:sz w:val="22"/>
          <w:szCs w:val="22"/>
        </w:rPr>
        <w:t>д</w:t>
      </w:r>
      <w:r w:rsidR="00C93EFD" w:rsidRPr="00281559">
        <w:rPr>
          <w:b/>
          <w:sz w:val="22"/>
          <w:szCs w:val="22"/>
        </w:rPr>
        <w:t>ают закят и совершают поясные поклоны.</w:t>
      </w:r>
      <w:r w:rsidR="005A0ED1">
        <w:rPr>
          <w:b/>
          <w:sz w:val="22"/>
          <w:szCs w:val="22"/>
        </w:rPr>
        <w:t xml:space="preserve"> </w:t>
      </w:r>
      <w:r w:rsidR="00C93EFD" w:rsidRPr="00281559">
        <w:rPr>
          <w:b/>
          <w:sz w:val="22"/>
          <w:szCs w:val="22"/>
        </w:rPr>
        <w:t>А кто и</w:t>
      </w:r>
      <w:r w:rsidRPr="00281559">
        <w:rPr>
          <w:b/>
          <w:sz w:val="22"/>
          <w:szCs w:val="22"/>
        </w:rPr>
        <w:t>щ</w:t>
      </w:r>
      <w:r w:rsidR="00C93EFD" w:rsidRPr="00281559">
        <w:rPr>
          <w:b/>
          <w:sz w:val="22"/>
          <w:szCs w:val="22"/>
        </w:rPr>
        <w:t>ет покровительства Аллаха и Его посланника и те, кто уверовал, они и есть привер</w:t>
      </w:r>
      <w:r w:rsidR="00C93EFD" w:rsidRPr="00281559">
        <w:rPr>
          <w:b/>
          <w:sz w:val="22"/>
          <w:szCs w:val="22"/>
        </w:rPr>
        <w:softHyphen/>
        <w:t>женцы Аллаха (, которые) одержат победу</w:t>
      </w:r>
      <w:r w:rsidRPr="00281559">
        <w:rPr>
          <w:b/>
          <w:sz w:val="22"/>
          <w:szCs w:val="22"/>
        </w:rPr>
        <w:t>»</w:t>
      </w:r>
      <w:r w:rsidR="00C93EFD" w:rsidRPr="00281559">
        <w:rPr>
          <w:b/>
          <w:sz w:val="22"/>
          <w:szCs w:val="22"/>
        </w:rPr>
        <w:t>.</w:t>
      </w:r>
    </w:p>
    <w:p w:rsidR="00C93EFD" w:rsidRPr="00281559" w:rsidRDefault="00FC6E8C" w:rsidP="004140BD">
      <w:pPr>
        <w:widowControl w:val="0"/>
        <w:autoSpaceDE w:val="0"/>
        <w:autoSpaceDN w:val="0"/>
        <w:adjustRightInd w:val="0"/>
        <w:ind w:left="5760" w:firstLine="720"/>
        <w:rPr>
          <w:sz w:val="22"/>
          <w:szCs w:val="22"/>
        </w:rPr>
      </w:pPr>
      <w:r w:rsidRPr="00281559">
        <w:rPr>
          <w:sz w:val="22"/>
          <w:szCs w:val="22"/>
          <w:lang w:val="en-US"/>
        </w:rPr>
        <w:t>Tp</w:t>
      </w:r>
      <w:r w:rsidRPr="00281559">
        <w:rPr>
          <w:sz w:val="22"/>
          <w:szCs w:val="22"/>
        </w:rPr>
        <w:t>апеза, 55-56</w:t>
      </w:r>
      <w:r w:rsidR="00C93EFD" w:rsidRPr="00281559">
        <w:rPr>
          <w:sz w:val="22"/>
          <w:szCs w:val="22"/>
        </w:rPr>
        <w:t>.</w:t>
      </w:r>
    </w:p>
    <w:p w:rsidR="00C93EFD" w:rsidRPr="00281559" w:rsidRDefault="00C93EFD">
      <w:pPr>
        <w:widowControl w:val="0"/>
        <w:autoSpaceDE w:val="0"/>
        <w:autoSpaceDN w:val="0"/>
        <w:adjustRightInd w:val="0"/>
        <w:rPr>
          <w:sz w:val="22"/>
          <w:szCs w:val="22"/>
        </w:rPr>
      </w:pPr>
      <w:r w:rsidRPr="00281559">
        <w:rPr>
          <w:sz w:val="22"/>
          <w:szCs w:val="22"/>
        </w:rPr>
        <w:t>Что же касается пророка</w:t>
      </w:r>
      <w:r w:rsidR="004140BD" w:rsidRPr="00281559">
        <w:rPr>
          <w:sz w:val="22"/>
          <w:szCs w:val="22"/>
        </w:rPr>
        <w:t>, (с.г.с.), то сообщается, что он сказал:</w:t>
      </w:r>
    </w:p>
    <w:p w:rsidR="004140BD" w:rsidRPr="00281559" w:rsidRDefault="004140BD">
      <w:pPr>
        <w:widowControl w:val="0"/>
        <w:autoSpaceDE w:val="0"/>
        <w:autoSpaceDN w:val="0"/>
        <w:adjustRightInd w:val="0"/>
        <w:rPr>
          <w:b/>
          <w:i/>
          <w:sz w:val="22"/>
          <w:szCs w:val="22"/>
        </w:rPr>
      </w:pPr>
      <w:r w:rsidRPr="00281559">
        <w:rPr>
          <w:b/>
          <w:i/>
          <w:sz w:val="22"/>
          <w:szCs w:val="22"/>
        </w:rPr>
        <w:t>«</w:t>
      </w:r>
      <w:r w:rsidR="00C93EFD" w:rsidRPr="00281559">
        <w:rPr>
          <w:b/>
          <w:i/>
          <w:sz w:val="22"/>
          <w:szCs w:val="22"/>
        </w:rPr>
        <w:t>Поистине, ч</w:t>
      </w:r>
      <w:r w:rsidRPr="00281559">
        <w:rPr>
          <w:b/>
          <w:i/>
          <w:sz w:val="22"/>
          <w:szCs w:val="22"/>
        </w:rPr>
        <w:t>л</w:t>
      </w:r>
      <w:r w:rsidR="00C93EFD" w:rsidRPr="00281559">
        <w:rPr>
          <w:b/>
          <w:i/>
          <w:sz w:val="22"/>
          <w:szCs w:val="22"/>
        </w:rPr>
        <w:t>ены семейства такого-то не являются моими покровителями, покровителями для меня являются только Ал</w:t>
      </w:r>
      <w:r w:rsidR="00C93EFD" w:rsidRPr="00281559">
        <w:rPr>
          <w:b/>
          <w:i/>
          <w:sz w:val="22"/>
          <w:szCs w:val="22"/>
        </w:rPr>
        <w:softHyphen/>
        <w:t>лах и праведные верующие».</w:t>
      </w:r>
    </w:p>
    <w:p w:rsidR="001B5BAF" w:rsidRPr="00281559" w:rsidRDefault="001B5BAF" w:rsidP="001B5BAF">
      <w:pPr>
        <w:widowControl w:val="0"/>
        <w:autoSpaceDE w:val="0"/>
        <w:autoSpaceDN w:val="0"/>
        <w:adjustRightInd w:val="0"/>
        <w:ind w:left="5040" w:firstLine="720"/>
        <w:rPr>
          <w:sz w:val="22"/>
          <w:szCs w:val="22"/>
        </w:rPr>
      </w:pPr>
      <w:r w:rsidRPr="00281559">
        <w:rPr>
          <w:sz w:val="22"/>
          <w:szCs w:val="22"/>
        </w:rPr>
        <w:t xml:space="preserve">Аль-Бухари, Муслим </w:t>
      </w:r>
    </w:p>
    <w:p w:rsidR="00C93EFD" w:rsidRPr="00281559" w:rsidRDefault="00C93EFD">
      <w:pPr>
        <w:widowControl w:val="0"/>
        <w:autoSpaceDE w:val="0"/>
        <w:autoSpaceDN w:val="0"/>
        <w:adjustRightInd w:val="0"/>
        <w:rPr>
          <w:sz w:val="22"/>
          <w:szCs w:val="22"/>
        </w:rPr>
      </w:pPr>
      <w:r w:rsidRPr="00281559">
        <w:rPr>
          <w:sz w:val="22"/>
          <w:szCs w:val="22"/>
        </w:rPr>
        <w:t>Сообщается, что аль-Хасан аль-Басри, да помилует его Ал</w:t>
      </w:r>
      <w:r w:rsidRPr="00281559">
        <w:rPr>
          <w:sz w:val="22"/>
          <w:szCs w:val="22"/>
        </w:rPr>
        <w:softHyphen/>
        <w:t>лах Всевышний, сказал:</w:t>
      </w:r>
    </w:p>
    <w:p w:rsidR="00C93EFD" w:rsidRPr="00281559" w:rsidRDefault="00C93EFD">
      <w:pPr>
        <w:widowControl w:val="0"/>
        <w:autoSpaceDE w:val="0"/>
        <w:autoSpaceDN w:val="0"/>
        <w:adjustRightInd w:val="0"/>
        <w:rPr>
          <w:b/>
          <w:i/>
          <w:sz w:val="22"/>
          <w:szCs w:val="22"/>
        </w:rPr>
      </w:pPr>
      <w:r w:rsidRPr="00281559">
        <w:rPr>
          <w:b/>
          <w:i/>
          <w:sz w:val="22"/>
          <w:szCs w:val="22"/>
        </w:rPr>
        <w:t>"Аллах подверг испытанию людей, которые заявляют о своей любви к Аллаху, сказав:</w:t>
      </w:r>
    </w:p>
    <w:p w:rsidR="00A577E0" w:rsidRPr="00281559" w:rsidRDefault="001B5BAF">
      <w:pPr>
        <w:widowControl w:val="0"/>
        <w:autoSpaceDE w:val="0"/>
        <w:autoSpaceDN w:val="0"/>
        <w:adjustRightInd w:val="0"/>
        <w:rPr>
          <w:sz w:val="22"/>
          <w:szCs w:val="22"/>
        </w:rPr>
      </w:pPr>
      <w:r w:rsidRPr="00281559">
        <w:rPr>
          <w:b/>
          <w:sz w:val="22"/>
          <w:szCs w:val="22"/>
        </w:rPr>
        <w:t>«Скажи</w:t>
      </w:r>
      <w:r w:rsidR="00C93EFD" w:rsidRPr="00281559">
        <w:rPr>
          <w:b/>
          <w:sz w:val="22"/>
          <w:szCs w:val="22"/>
        </w:rPr>
        <w:t xml:space="preserve">: "Если любите вы Аллаха, то следуйте за мной, </w:t>
      </w:r>
      <w:r w:rsidR="00A577E0" w:rsidRPr="00281559">
        <w:rPr>
          <w:b/>
          <w:sz w:val="22"/>
          <w:szCs w:val="22"/>
        </w:rPr>
        <w:t>(и</w:t>
      </w:r>
      <w:r w:rsidR="00C93EFD" w:rsidRPr="00281559">
        <w:rPr>
          <w:b/>
          <w:sz w:val="22"/>
          <w:szCs w:val="22"/>
        </w:rPr>
        <w:t xml:space="preserve"> тогда) Аллах возлюбит вас..."»</w:t>
      </w:r>
      <w:r w:rsidR="00C93EFD" w:rsidRPr="00281559">
        <w:rPr>
          <w:sz w:val="22"/>
          <w:szCs w:val="22"/>
        </w:rPr>
        <w:t xml:space="preserve"> </w:t>
      </w:r>
    </w:p>
    <w:p w:rsidR="00A577E0" w:rsidRPr="00281559" w:rsidRDefault="00A577E0" w:rsidP="00A577E0">
      <w:pPr>
        <w:widowControl w:val="0"/>
        <w:autoSpaceDE w:val="0"/>
        <w:autoSpaceDN w:val="0"/>
        <w:adjustRightInd w:val="0"/>
        <w:ind w:left="5040" w:firstLine="720"/>
        <w:rPr>
          <w:sz w:val="22"/>
          <w:szCs w:val="22"/>
        </w:rPr>
      </w:pPr>
      <w:r w:rsidRPr="00281559">
        <w:rPr>
          <w:sz w:val="22"/>
          <w:szCs w:val="22"/>
        </w:rPr>
        <w:t>Семейство Имрана, 31</w:t>
      </w:r>
    </w:p>
    <w:p w:rsidR="00C93EFD" w:rsidRPr="00281559" w:rsidRDefault="00C93EFD">
      <w:pPr>
        <w:widowControl w:val="0"/>
        <w:autoSpaceDE w:val="0"/>
        <w:autoSpaceDN w:val="0"/>
        <w:adjustRightInd w:val="0"/>
        <w:rPr>
          <w:i/>
          <w:sz w:val="22"/>
          <w:szCs w:val="22"/>
        </w:rPr>
      </w:pPr>
      <w:r w:rsidRPr="00281559">
        <w:rPr>
          <w:sz w:val="22"/>
          <w:szCs w:val="22"/>
        </w:rPr>
        <w:t xml:space="preserve">Сообщается, что имам аш-Шафи'и, да помилует его Аллах Всевышний, сказал: </w:t>
      </w:r>
      <w:r w:rsidRPr="00281559">
        <w:rPr>
          <w:i/>
          <w:sz w:val="22"/>
          <w:szCs w:val="22"/>
        </w:rPr>
        <w:t>"Если увидите человека, который ходит по воде или летает по воздуху, не верьте ему и не обольщай</w:t>
      </w:r>
      <w:r w:rsidRPr="00281559">
        <w:rPr>
          <w:i/>
          <w:sz w:val="22"/>
          <w:szCs w:val="22"/>
        </w:rPr>
        <w:softHyphen/>
        <w:t>тесь им, пока не убедитесь в том, что он является последова</w:t>
      </w:r>
      <w:r w:rsidRPr="00281559">
        <w:rPr>
          <w:i/>
          <w:sz w:val="22"/>
          <w:szCs w:val="22"/>
        </w:rPr>
        <w:softHyphen/>
        <w:t>телем посланника</w:t>
      </w:r>
      <w:r w:rsidR="008D0882" w:rsidRPr="00281559">
        <w:rPr>
          <w:i/>
          <w:sz w:val="22"/>
          <w:szCs w:val="22"/>
        </w:rPr>
        <w:t>, (с.г.с.),</w:t>
      </w:r>
      <w:r w:rsidRPr="00281559">
        <w:rPr>
          <w:i/>
          <w:sz w:val="22"/>
          <w:szCs w:val="22"/>
        </w:rPr>
        <w:t>!".</w:t>
      </w:r>
    </w:p>
    <w:p w:rsidR="00C93EFD" w:rsidRDefault="00C93EFD" w:rsidP="006B6CAC">
      <w:pPr>
        <w:pStyle w:val="2"/>
      </w:pPr>
      <w:bookmarkStart w:id="204" w:name="_Toc469834970"/>
      <w:bookmarkStart w:id="205" w:name="_GoBack"/>
      <w:r w:rsidRPr="00281559">
        <w:t>Вопрос 201. Какую группу имел в виду пророк</w:t>
      </w:r>
      <w:r w:rsidR="008D0882" w:rsidRPr="00281559">
        <w:t xml:space="preserve">, (с.г.с.), </w:t>
      </w:r>
      <w:r w:rsidRPr="00281559">
        <w:t>ска</w:t>
      </w:r>
      <w:r w:rsidRPr="00281559">
        <w:softHyphen/>
        <w:t>завший:</w:t>
      </w:r>
      <w:bookmarkEnd w:id="204"/>
    </w:p>
    <w:bookmarkEnd w:id="205"/>
    <w:p w:rsidR="00C93EFD" w:rsidRPr="00281559" w:rsidRDefault="008D0882">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«Группа людей из моей общины будет явно придержи</w:t>
      </w:r>
      <w:r w:rsidR="00C93EFD" w:rsidRPr="00281559">
        <w:rPr>
          <w:b/>
          <w:i/>
          <w:sz w:val="22"/>
          <w:szCs w:val="22"/>
        </w:rPr>
        <w:softHyphen/>
        <w:t>ваться истины и не повредят им выступающие против них до тех пор, пока не придёт веление Аллаха Всевышнего»</w:t>
      </w:r>
      <w:r w:rsidR="00B17A53">
        <w:rPr>
          <w:rStyle w:val="FootnoteReference"/>
          <w:b/>
          <w:i/>
          <w:sz w:val="22"/>
          <w:szCs w:val="22"/>
        </w:rPr>
        <w:footnoteReference w:id="491"/>
      </w:r>
      <w:r w:rsidR="00C93EFD" w:rsidRPr="00281559">
        <w:rPr>
          <w:b/>
          <w:i/>
          <w:sz w:val="22"/>
          <w:szCs w:val="22"/>
        </w:rPr>
        <w:t xml:space="preserve"> ?</w:t>
      </w:r>
    </w:p>
    <w:p w:rsidR="00C93EFD" w:rsidRPr="00281559" w:rsidRDefault="00C93EFD" w:rsidP="00375E76">
      <w:pPr>
        <w:widowControl w:val="0"/>
        <w:autoSpaceDE w:val="0"/>
        <w:autoSpaceDN w:val="0"/>
        <w:adjustRightInd w:val="0"/>
        <w:ind w:left="5760"/>
        <w:rPr>
          <w:sz w:val="22"/>
          <w:szCs w:val="22"/>
        </w:rPr>
      </w:pPr>
      <w:r w:rsidRPr="00281559">
        <w:rPr>
          <w:sz w:val="22"/>
          <w:szCs w:val="22"/>
        </w:rPr>
        <w:t>Аль-Бухари, Муслим.</w:t>
      </w:r>
    </w:p>
    <w:p w:rsidR="008D0882" w:rsidRPr="00281559" w:rsidRDefault="008D0882">
      <w:pPr>
        <w:widowControl w:val="0"/>
        <w:autoSpaceDE w:val="0"/>
        <w:autoSpaceDN w:val="0"/>
        <w:adjustRightInd w:val="0"/>
        <w:rPr>
          <w:sz w:val="22"/>
          <w:szCs w:val="22"/>
        </w:rPr>
      </w:pPr>
    </w:p>
    <w:p w:rsidR="00C93EFD" w:rsidRPr="00281559" w:rsidRDefault="00C93EFD">
      <w:pPr>
        <w:widowControl w:val="0"/>
        <w:autoSpaceDE w:val="0"/>
        <w:autoSpaceDN w:val="0"/>
        <w:adjustRightInd w:val="0"/>
        <w:rPr>
          <w:sz w:val="22"/>
          <w:szCs w:val="22"/>
        </w:rPr>
      </w:pPr>
      <w:r w:rsidRPr="00281559">
        <w:rPr>
          <w:b/>
          <w:sz w:val="22"/>
          <w:szCs w:val="22"/>
        </w:rPr>
        <w:t>Ответ.</w:t>
      </w:r>
      <w:r w:rsidRPr="00281559">
        <w:rPr>
          <w:sz w:val="22"/>
          <w:szCs w:val="22"/>
        </w:rPr>
        <w:t xml:space="preserve"> Эта группа является одной из семидесяти трёх групп и единственной, которая спасётся, как указал на это пророк</w:t>
      </w:r>
      <w:r w:rsidR="00375E76" w:rsidRPr="00281559">
        <w:rPr>
          <w:sz w:val="22"/>
          <w:szCs w:val="22"/>
        </w:rPr>
        <w:t>, (с.г.с.),</w:t>
      </w:r>
      <w:r w:rsidRPr="00281559">
        <w:rPr>
          <w:sz w:val="22"/>
          <w:szCs w:val="22"/>
        </w:rPr>
        <w:t xml:space="preserve"> сказавший:</w:t>
      </w:r>
    </w:p>
    <w:p w:rsidR="00AF65C7" w:rsidRPr="00281559" w:rsidRDefault="00375E76">
      <w:pPr>
        <w:widowControl w:val="0"/>
        <w:autoSpaceDE w:val="0"/>
        <w:autoSpaceDN w:val="0"/>
        <w:adjustRightInd w:val="0"/>
        <w:rPr>
          <w:b/>
          <w:i/>
          <w:sz w:val="22"/>
          <w:szCs w:val="22"/>
        </w:rPr>
      </w:pPr>
      <w:r w:rsidRPr="00281559">
        <w:rPr>
          <w:b/>
          <w:i/>
          <w:sz w:val="22"/>
          <w:szCs w:val="22"/>
        </w:rPr>
        <w:t xml:space="preserve"> </w:t>
      </w:r>
      <w:r w:rsidR="00C93EFD" w:rsidRPr="00281559">
        <w:rPr>
          <w:b/>
          <w:i/>
          <w:sz w:val="22"/>
          <w:szCs w:val="22"/>
        </w:rPr>
        <w:t>«Все они будут в огне, кроме одной, и это - (сторонники) согласия /аль-дж</w:t>
      </w:r>
      <w:r w:rsidRPr="00281559">
        <w:rPr>
          <w:b/>
          <w:i/>
          <w:sz w:val="22"/>
          <w:szCs w:val="22"/>
        </w:rPr>
        <w:t>а</w:t>
      </w:r>
      <w:r w:rsidR="00C93EFD" w:rsidRPr="00281559">
        <w:rPr>
          <w:b/>
          <w:i/>
          <w:sz w:val="22"/>
          <w:szCs w:val="22"/>
        </w:rPr>
        <w:t>ма</w:t>
      </w:r>
      <w:r w:rsidR="001D7E45" w:rsidRPr="00281559">
        <w:rPr>
          <w:b/>
          <w:i/>
          <w:sz w:val="22"/>
          <w:szCs w:val="22"/>
        </w:rPr>
        <w:t xml:space="preserve"> </w:t>
      </w:r>
      <w:r w:rsidR="001D7E45" w:rsidRPr="00281559">
        <w:rPr>
          <w:b/>
          <w:i/>
          <w:sz w:val="22"/>
          <w:szCs w:val="22"/>
          <w:vertAlign w:val="superscript"/>
        </w:rPr>
        <w:t>,</w:t>
      </w:r>
      <w:r w:rsidR="00C93EFD" w:rsidRPr="00281559">
        <w:rPr>
          <w:b/>
          <w:i/>
          <w:sz w:val="22"/>
          <w:szCs w:val="22"/>
        </w:rPr>
        <w:t xml:space="preserve">а/». </w:t>
      </w:r>
    </w:p>
    <w:p w:rsidR="00C93EFD" w:rsidRPr="00281559" w:rsidRDefault="00C93EFD" w:rsidP="00AF65C7">
      <w:pPr>
        <w:widowControl w:val="0"/>
        <w:autoSpaceDE w:val="0"/>
        <w:autoSpaceDN w:val="0"/>
        <w:adjustRightInd w:val="0"/>
        <w:ind w:left="5040" w:firstLine="720"/>
        <w:rPr>
          <w:sz w:val="22"/>
          <w:szCs w:val="22"/>
        </w:rPr>
      </w:pPr>
      <w:r w:rsidRPr="00281559">
        <w:rPr>
          <w:sz w:val="22"/>
          <w:szCs w:val="22"/>
        </w:rPr>
        <w:t>и</w:t>
      </w:r>
      <w:r w:rsidR="00AF65C7" w:rsidRPr="00281559">
        <w:rPr>
          <w:sz w:val="22"/>
          <w:szCs w:val="22"/>
        </w:rPr>
        <w:t>б</w:t>
      </w:r>
      <w:r w:rsidRPr="00281559">
        <w:rPr>
          <w:sz w:val="22"/>
          <w:szCs w:val="22"/>
        </w:rPr>
        <w:t>н Мадж</w:t>
      </w:r>
      <w:r w:rsidR="00AF65C7" w:rsidRPr="00281559">
        <w:rPr>
          <w:sz w:val="22"/>
          <w:szCs w:val="22"/>
        </w:rPr>
        <w:t>а</w:t>
      </w:r>
      <w:r w:rsidRPr="00281559">
        <w:rPr>
          <w:sz w:val="22"/>
          <w:szCs w:val="22"/>
        </w:rPr>
        <w:t>, Ах</w:t>
      </w:r>
      <w:r w:rsidR="00AF65C7" w:rsidRPr="00281559">
        <w:rPr>
          <w:sz w:val="22"/>
          <w:szCs w:val="22"/>
        </w:rPr>
        <w:t>ма</w:t>
      </w:r>
      <w:r w:rsidRPr="00281559">
        <w:rPr>
          <w:sz w:val="22"/>
          <w:szCs w:val="22"/>
        </w:rPr>
        <w:t>д</w:t>
      </w:r>
    </w:p>
    <w:p w:rsidR="00C93EFD" w:rsidRPr="00281559" w:rsidRDefault="00C93EFD">
      <w:pPr>
        <w:widowControl w:val="0"/>
        <w:autoSpaceDE w:val="0"/>
        <w:autoSpaceDN w:val="0"/>
        <w:adjustRightInd w:val="0"/>
        <w:rPr>
          <w:sz w:val="22"/>
          <w:szCs w:val="22"/>
        </w:rPr>
      </w:pPr>
      <w:r w:rsidRPr="00281559">
        <w:rPr>
          <w:sz w:val="22"/>
          <w:szCs w:val="22"/>
        </w:rPr>
        <w:t>В другой версии этого хадиса сообщается, что пророк</w:t>
      </w:r>
      <w:r w:rsidR="00375E76" w:rsidRPr="00281559">
        <w:rPr>
          <w:sz w:val="22"/>
          <w:szCs w:val="22"/>
        </w:rPr>
        <w:t xml:space="preserve">, (с.г.с.), </w:t>
      </w:r>
      <w:r w:rsidRPr="00281559">
        <w:rPr>
          <w:sz w:val="22"/>
          <w:szCs w:val="22"/>
        </w:rPr>
        <w:t>сказал:</w:t>
      </w:r>
    </w:p>
    <w:p w:rsidR="00AF65C7" w:rsidRPr="00281559" w:rsidRDefault="00C93EFD">
      <w:pPr>
        <w:widowControl w:val="0"/>
        <w:autoSpaceDE w:val="0"/>
        <w:autoSpaceDN w:val="0"/>
        <w:adjustRightInd w:val="0"/>
        <w:rPr>
          <w:sz w:val="22"/>
          <w:szCs w:val="22"/>
        </w:rPr>
      </w:pPr>
      <w:r w:rsidRPr="00281559">
        <w:rPr>
          <w:b/>
          <w:i/>
          <w:sz w:val="22"/>
          <w:szCs w:val="22"/>
        </w:rPr>
        <w:t>«...и это те, которые будут придерживаться того, чего при</w:t>
      </w:r>
      <w:r w:rsidRPr="00281559">
        <w:rPr>
          <w:b/>
          <w:i/>
          <w:sz w:val="22"/>
          <w:szCs w:val="22"/>
        </w:rPr>
        <w:softHyphen/>
        <w:t>держиваюсь сегодня я и мои сподвижники»</w:t>
      </w:r>
      <w:r w:rsidRPr="00281559">
        <w:rPr>
          <w:sz w:val="22"/>
          <w:szCs w:val="22"/>
        </w:rPr>
        <w:t xml:space="preserve">. </w:t>
      </w:r>
    </w:p>
    <w:p w:rsidR="00C93EFD" w:rsidRPr="00281559" w:rsidRDefault="00C93EFD" w:rsidP="00A6217B">
      <w:pPr>
        <w:widowControl w:val="0"/>
        <w:autoSpaceDE w:val="0"/>
        <w:autoSpaceDN w:val="0"/>
        <w:adjustRightInd w:val="0"/>
        <w:ind w:left="5040" w:firstLine="720"/>
        <w:rPr>
          <w:sz w:val="22"/>
          <w:szCs w:val="22"/>
        </w:rPr>
      </w:pPr>
      <w:r w:rsidRPr="00281559">
        <w:rPr>
          <w:sz w:val="22"/>
          <w:szCs w:val="22"/>
        </w:rPr>
        <w:t>Ат</w:t>
      </w:r>
      <w:r w:rsidR="00C1235E" w:rsidRPr="00281559">
        <w:rPr>
          <w:sz w:val="22"/>
          <w:szCs w:val="22"/>
        </w:rPr>
        <w:t>-Тирм</w:t>
      </w:r>
      <w:r w:rsidRPr="00281559">
        <w:rPr>
          <w:sz w:val="22"/>
          <w:szCs w:val="22"/>
        </w:rPr>
        <w:t>и</w:t>
      </w:r>
      <w:r w:rsidR="00C1235E" w:rsidRPr="00281559">
        <w:rPr>
          <w:sz w:val="22"/>
          <w:szCs w:val="22"/>
        </w:rPr>
        <w:t>зи,</w:t>
      </w:r>
      <w:r w:rsidR="005A0ED1">
        <w:rPr>
          <w:sz w:val="22"/>
          <w:szCs w:val="22"/>
        </w:rPr>
        <w:t xml:space="preserve"> </w:t>
      </w:r>
      <w:r w:rsidR="00C1235E" w:rsidRPr="00281559">
        <w:rPr>
          <w:sz w:val="22"/>
          <w:szCs w:val="22"/>
        </w:rPr>
        <w:t>а</w:t>
      </w:r>
      <w:r w:rsidRPr="00281559">
        <w:rPr>
          <w:sz w:val="22"/>
          <w:szCs w:val="22"/>
        </w:rPr>
        <w:t>ль</w:t>
      </w:r>
      <w:r w:rsidR="00C1235E" w:rsidRPr="00281559">
        <w:rPr>
          <w:sz w:val="22"/>
          <w:szCs w:val="22"/>
        </w:rPr>
        <w:t>-</w:t>
      </w:r>
      <w:r w:rsidRPr="00281559">
        <w:rPr>
          <w:sz w:val="22"/>
          <w:szCs w:val="22"/>
        </w:rPr>
        <w:t>Ха</w:t>
      </w:r>
      <w:r w:rsidR="00C1235E" w:rsidRPr="00281559">
        <w:rPr>
          <w:sz w:val="22"/>
          <w:szCs w:val="22"/>
        </w:rPr>
        <w:t>к</w:t>
      </w:r>
      <w:r w:rsidRPr="00281559">
        <w:rPr>
          <w:sz w:val="22"/>
          <w:szCs w:val="22"/>
        </w:rPr>
        <w:t>им</w:t>
      </w:r>
    </w:p>
    <w:p w:rsidR="00C93EFD" w:rsidRPr="00281559" w:rsidRDefault="00C93EFD">
      <w:pPr>
        <w:widowControl w:val="0"/>
        <w:autoSpaceDE w:val="0"/>
        <w:autoSpaceDN w:val="0"/>
        <w:adjustRightInd w:val="0"/>
        <w:rPr>
          <w:sz w:val="22"/>
          <w:szCs w:val="22"/>
        </w:rPr>
      </w:pPr>
      <w:r w:rsidRPr="00281559">
        <w:rPr>
          <w:sz w:val="22"/>
          <w:szCs w:val="22"/>
        </w:rPr>
        <w:t>Мы молим Аллаха Всевышнего, чтобы Он причислил нас к этим людям, и не уводил наши сердца с правильного пути после того, как направил нас к нему, и даровал нам от Себя милость, ведь, поистине, Он - Дарующий.</w:t>
      </w:r>
    </w:p>
    <w:p w:rsidR="00C93EFD" w:rsidRPr="00A84445" w:rsidRDefault="00766B26" w:rsidP="0018574B">
      <w:pPr>
        <w:widowControl w:val="0"/>
        <w:autoSpaceDE w:val="0"/>
        <w:autoSpaceDN w:val="0"/>
        <w:adjustRightInd w:val="0"/>
        <w:rPr>
          <w:sz w:val="22"/>
          <w:szCs w:val="22"/>
        </w:rPr>
      </w:pPr>
      <w:r w:rsidRPr="00281559">
        <w:rPr>
          <w:b/>
          <w:sz w:val="22"/>
          <w:szCs w:val="22"/>
        </w:rPr>
        <w:t>«</w:t>
      </w:r>
      <w:r w:rsidR="00C93EFD" w:rsidRPr="00281559">
        <w:rPr>
          <w:b/>
          <w:sz w:val="22"/>
          <w:szCs w:val="22"/>
        </w:rPr>
        <w:t>Преславен Господь твой, Господь величия, (Он выше) того, что Ему приписывают!</w:t>
      </w:r>
      <w:r w:rsidR="005A0ED1">
        <w:rPr>
          <w:b/>
          <w:sz w:val="22"/>
          <w:szCs w:val="22"/>
        </w:rPr>
        <w:t xml:space="preserve"> </w:t>
      </w:r>
      <w:r w:rsidR="00C93EFD" w:rsidRPr="00281559">
        <w:rPr>
          <w:b/>
          <w:sz w:val="22"/>
          <w:szCs w:val="22"/>
        </w:rPr>
        <w:t>И мир посланникам</w:t>
      </w:r>
      <w:r w:rsidR="005A0ED1">
        <w:rPr>
          <w:b/>
          <w:sz w:val="22"/>
          <w:szCs w:val="22"/>
        </w:rPr>
        <w:t xml:space="preserve"> </w:t>
      </w:r>
      <w:r w:rsidR="00C93EFD" w:rsidRPr="00281559">
        <w:rPr>
          <w:b/>
          <w:sz w:val="22"/>
          <w:szCs w:val="22"/>
        </w:rPr>
        <w:t>и хвала Алла</w:t>
      </w:r>
      <w:r w:rsidR="00C93EFD" w:rsidRPr="00281559">
        <w:rPr>
          <w:b/>
          <w:sz w:val="22"/>
          <w:szCs w:val="22"/>
        </w:rPr>
        <w:softHyphen/>
        <w:t>ху, Господу миров!»</w:t>
      </w:r>
      <w:r w:rsidR="005A0ED1">
        <w:rPr>
          <w:b/>
          <w:sz w:val="22"/>
          <w:szCs w:val="22"/>
        </w:rPr>
        <w:t xml:space="preserve">   </w:t>
      </w:r>
      <w:r w:rsidRPr="00281559">
        <w:rPr>
          <w:sz w:val="22"/>
          <w:szCs w:val="22"/>
        </w:rPr>
        <w:tab/>
      </w:r>
      <w:r w:rsidR="00C93EFD" w:rsidRPr="00281559">
        <w:rPr>
          <w:sz w:val="22"/>
          <w:szCs w:val="22"/>
        </w:rPr>
        <w:t>Выс</w:t>
      </w:r>
      <w:r w:rsidRPr="00281559">
        <w:rPr>
          <w:sz w:val="22"/>
          <w:szCs w:val="22"/>
        </w:rPr>
        <w:t xml:space="preserve">троившиеся </w:t>
      </w:r>
      <w:r w:rsidR="00C93EFD" w:rsidRPr="00281559">
        <w:rPr>
          <w:sz w:val="22"/>
          <w:szCs w:val="22"/>
        </w:rPr>
        <w:t>в</w:t>
      </w:r>
      <w:r w:rsidRPr="00281559">
        <w:rPr>
          <w:sz w:val="22"/>
          <w:szCs w:val="22"/>
        </w:rPr>
        <w:t xml:space="preserve"> </w:t>
      </w:r>
      <w:r w:rsidR="00C93EFD" w:rsidRPr="00281559">
        <w:rPr>
          <w:sz w:val="22"/>
          <w:szCs w:val="22"/>
        </w:rPr>
        <w:t>ряды,</w:t>
      </w:r>
      <w:r w:rsidRPr="00281559">
        <w:rPr>
          <w:sz w:val="22"/>
          <w:szCs w:val="22"/>
        </w:rPr>
        <w:t>180-182</w:t>
      </w:r>
      <w:r w:rsidR="00C93EFD" w:rsidRPr="00281559">
        <w:rPr>
          <w:sz w:val="22"/>
          <w:szCs w:val="22"/>
        </w:rPr>
        <w:t>.</w:t>
      </w:r>
    </w:p>
    <w:sectPr w:rsidR="00C93EFD" w:rsidRPr="00A84445" w:rsidSect="008D25E4">
      <w:pgSz w:w="11909" w:h="16834" w:code="9"/>
      <w:pgMar w:top="1134" w:right="1134" w:bottom="1134" w:left="1134" w:header="0" w:footer="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3585" w:rsidRDefault="00513585">
      <w:r>
        <w:separator/>
      </w:r>
    </w:p>
  </w:endnote>
  <w:endnote w:type="continuationSeparator" w:id="0">
    <w:p w:rsidR="00513585" w:rsidRDefault="005135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7F05742A-9B7E-46AA-8924-19DD8F04EC52}"/>
    <w:embedBold r:id="rId2" w:fontKey="{50306BCB-B4C3-420E-AB5F-88BE1892CD62}"/>
    <w:embedItalic r:id="rId3" w:fontKey="{591D2AED-E014-4443-89AF-4AC08FE53A4E}"/>
    <w:embedBoldItalic r:id="rId4" w:fontKey="{F3068B0A-7D9E-45B5-ACCD-DA46F19716CE}"/>
  </w:font>
  <w:font w:name="Courier New">
    <w:panose1 w:val="02070309020205020404"/>
    <w:charset w:val="00"/>
    <w:family w:val="modern"/>
    <w:pitch w:val="fixed"/>
    <w:sig w:usb0="E0002AFF" w:usb1="C0007843" w:usb2="00000009" w:usb3="00000000" w:csb0="000001FF" w:csb1="00000000"/>
    <w:embedRegular r:id="rId5" w:fontKey="{680680AB-99E5-41A5-8370-0A0184713658}"/>
  </w:font>
  <w:font w:name="Wingdings">
    <w:panose1 w:val="05000000000000000000"/>
    <w:charset w:val="02"/>
    <w:family w:val="auto"/>
    <w:pitch w:val="variable"/>
    <w:sig w:usb0="00000000" w:usb1="10000000" w:usb2="00000000" w:usb3="00000000" w:csb0="80000000" w:csb1="00000000"/>
    <w:embedRegular r:id="rId6" w:fontKey="{125EB182-3276-45A8-ADC0-92AC2E9ACE29}"/>
  </w:font>
  <w:font w:name="Symbol">
    <w:panose1 w:val="05050102010706020507"/>
    <w:charset w:val="02"/>
    <w:family w:val="roman"/>
    <w:pitch w:val="variable"/>
    <w:sig w:usb0="00000000" w:usb1="10000000" w:usb2="00000000" w:usb3="00000000" w:csb0="80000000" w:csb1="00000000"/>
    <w:embedRegular r:id="rId7" w:fontKey="{D8AB3923-0619-480D-A090-AD4C55988097}"/>
  </w:font>
  <w:font w:name="Cambria">
    <w:panose1 w:val="02040503050406030204"/>
    <w:charset w:val="00"/>
    <w:family w:val="roman"/>
    <w:pitch w:val="variable"/>
    <w:sig w:usb0="E00002FF" w:usb1="400004FF" w:usb2="00000000" w:usb3="00000000" w:csb0="0000019F" w:csb1="00000000"/>
    <w:embedRegular r:id="rId8" w:fontKey="{73118788-FA30-4040-B3F8-A5ABB86CE9C5}"/>
    <w:embedBold r:id="rId9" w:fontKey="{EE678F50-B208-4014-940C-B0925793BE91}"/>
  </w:font>
  <w:font w:name="Tahoma">
    <w:panose1 w:val="020B0604030504040204"/>
    <w:charset w:val="00"/>
    <w:family w:val="swiss"/>
    <w:pitch w:val="variable"/>
    <w:sig w:usb0="E1002EFF" w:usb1="C000605B" w:usb2="00000029" w:usb3="00000000" w:csb0="000101FF" w:csb1="00000000"/>
    <w:embedRegular r:id="rId10" w:fontKey="{4FEBA8B7-AD3A-474A-9CBD-E65D2346362B}"/>
  </w:font>
  <w:font w:name="KFGQPC Uthmanic Script HAFS">
    <w:panose1 w:val="02000000000000000000"/>
    <w:charset w:val="B2"/>
    <w:family w:val="auto"/>
    <w:pitch w:val="variable"/>
    <w:sig w:usb0="00002001" w:usb1="00000000" w:usb2="00000000" w:usb3="00000000" w:csb0="00000040" w:csb1="00000000"/>
    <w:embedRegular r:id="rId11" w:fontKey="{69495CDF-A29E-44EB-A27E-CDC96CA2E47E}"/>
  </w:font>
  <w:font w:name="KFGQPC Uthman Taha Naskh">
    <w:panose1 w:val="02000000000000000000"/>
    <w:charset w:val="B2"/>
    <w:family w:val="auto"/>
    <w:pitch w:val="variable"/>
    <w:sig w:usb0="80002001" w:usb1="90000000" w:usb2="00000008" w:usb3="00000000" w:csb0="00000040" w:csb1="00000000"/>
    <w:embedRegular r:id="rId12" w:fontKey="{D44556A2-196B-42EB-8933-6C6B138DA8B2}"/>
    <w:embedBold r:id="rId13" w:fontKey="{F8101A89-D6FA-4087-B133-A530D5AC3087}"/>
  </w:font>
  <w:font w:name="Bookman Old Style">
    <w:panose1 w:val="02050604050505020204"/>
    <w:charset w:val="00"/>
    <w:family w:val="roman"/>
    <w:pitch w:val="variable"/>
    <w:sig w:usb0="00000287" w:usb1="00000000" w:usb2="00000000" w:usb3="00000000" w:csb0="0000009F" w:csb1="00000000"/>
    <w:embedRegular r:id="rId14" w:fontKey="{A343D205-B9E9-4EF1-A915-DEEEF64279D0}"/>
    <w:embedBold r:id="rId15" w:fontKey="{F2ECC570-04F6-4768-ACF1-0028A109A0F8}"/>
    <w:embedItalic r:id="rId16" w:fontKey="{331FFC98-2C0D-49C9-8DC7-36AC94E11898}"/>
    <w:embedBoldItalic r:id="rId17" w:fontKey="{7607D497-375B-4BFF-85B6-7D1B431584F4}"/>
  </w:font>
  <w:font w:name="Calibri">
    <w:panose1 w:val="020F0502020204030204"/>
    <w:charset w:val="00"/>
    <w:family w:val="swiss"/>
    <w:pitch w:val="variable"/>
    <w:sig w:usb0="E00002FF" w:usb1="4000ACFF" w:usb2="00000001" w:usb3="00000000" w:csb0="0000019F" w:csb1="00000000"/>
    <w:embedRegular r:id="rId18" w:fontKey="{616AFF9D-00C9-436D-8E52-2A726FAA28AA}"/>
  </w:font>
  <w:font w:name="Arial">
    <w:panose1 w:val="020B0604020202020204"/>
    <w:charset w:val="00"/>
    <w:family w:val="swiss"/>
    <w:pitch w:val="variable"/>
    <w:sig w:usb0="E0002AFF" w:usb1="C0007843" w:usb2="00000009" w:usb3="00000000" w:csb0="000001FF" w:csb1="00000000"/>
    <w:embedRegular r:id="rId19" w:fontKey="{BAC62939-C2AB-40D1-8C13-D787326C3424}"/>
  </w:font>
  <w:font w:name="Monotype Corsiva">
    <w:panose1 w:val="03010101010201010101"/>
    <w:charset w:val="00"/>
    <w:family w:val="script"/>
    <w:pitch w:val="variable"/>
    <w:sig w:usb0="00000287" w:usb1="00000000" w:usb2="00000000" w:usb3="00000000" w:csb0="0000009F" w:csb1="00000000"/>
    <w:embedBold r:id="rId20" w:fontKey="{04D89337-F8B9-43A5-8AA3-A9E5D662D263}"/>
  </w:font>
  <w:font w:name="mylotus">
    <w:altName w:val="Times New Roman"/>
    <w:panose1 w:val="02000000000000000000"/>
    <w:charset w:val="00"/>
    <w:family w:val="auto"/>
    <w:pitch w:val="variable"/>
    <w:sig w:usb0="00002007" w:usb1="80000000" w:usb2="00000008" w:usb3="00000000" w:csb0="00000043" w:csb1="00000000"/>
    <w:embedRegular r:id="rId21" w:fontKey="{A876380B-E20D-4683-A0E0-EAC66793B807}"/>
    <w:embedBold r:id="rId22" w:fontKey="{1C373CE3-F497-46C1-B27C-F5D878DDC1D6}"/>
  </w:font>
  <w:font w:name="Traditional Arabic">
    <w:panose1 w:val="02020603050405020304"/>
    <w:charset w:val="00"/>
    <w:family w:val="roman"/>
    <w:pitch w:val="variable"/>
    <w:sig w:usb0="00002003" w:usb1="80000000" w:usb2="00000008" w:usb3="00000000" w:csb0="00000041" w:csb1="00000000"/>
    <w:embedRegular r:id="rId23" w:fontKey="{6E7FD25E-287B-4675-8AE7-5F8010AAE147}"/>
    <w:embedBold r:id="rId24" w:fontKey="{A58C7D55-B7F2-4359-9275-FB7C98683B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ED1" w:rsidRDefault="005A0ED1" w:rsidP="001857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A0ED1" w:rsidRDefault="005A0E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0ED1" w:rsidRDefault="005A0ED1" w:rsidP="0018574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84445">
      <w:rPr>
        <w:rStyle w:val="PageNumber"/>
        <w:noProof/>
      </w:rPr>
      <w:t>133</w:t>
    </w:r>
    <w:r>
      <w:rPr>
        <w:rStyle w:val="PageNumber"/>
      </w:rPr>
      <w:fldChar w:fldCharType="end"/>
    </w:r>
  </w:p>
  <w:p w:rsidR="005A0ED1" w:rsidRDefault="005A0E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3585" w:rsidRDefault="00513585">
      <w:r>
        <w:separator/>
      </w:r>
    </w:p>
  </w:footnote>
  <w:footnote w:type="continuationSeparator" w:id="0">
    <w:p w:rsidR="00513585" w:rsidRDefault="00513585">
      <w:r>
        <w:continuationSeparator/>
      </w:r>
    </w:p>
  </w:footnote>
  <w:footnote w:id="1">
    <w:p w:rsidR="005A0ED1" w:rsidRPr="009054DA" w:rsidRDefault="005A0ED1" w:rsidP="003158C6">
      <w:pPr>
        <w:rPr>
          <w:sz w:val="22"/>
          <w:szCs w:val="22"/>
        </w:rPr>
      </w:pPr>
      <w:r>
        <w:rPr>
          <w:rStyle w:val="FootnoteReference"/>
        </w:rPr>
        <w:footnoteRef/>
      </w:r>
      <w:r>
        <w:t xml:space="preserve"> </w:t>
      </w:r>
      <w:r w:rsidRPr="009054DA">
        <w:rPr>
          <w:sz w:val="22"/>
          <w:szCs w:val="22"/>
        </w:rPr>
        <w:softHyphen/>
      </w:r>
      <w:r w:rsidRPr="009054DA">
        <w:rPr>
          <w:sz w:val="22"/>
          <w:szCs w:val="22"/>
        </w:rPr>
        <w:softHyphen/>
      </w:r>
      <w:r w:rsidRPr="009054DA">
        <w:rPr>
          <w:sz w:val="22"/>
          <w:szCs w:val="22"/>
        </w:rPr>
        <w:softHyphen/>
      </w:r>
      <w:r w:rsidRPr="009054DA">
        <w:rPr>
          <w:sz w:val="22"/>
          <w:szCs w:val="22"/>
        </w:rPr>
        <w:softHyphen/>
      </w:r>
      <w:r w:rsidRPr="009054DA">
        <w:rPr>
          <w:sz w:val="22"/>
          <w:szCs w:val="22"/>
        </w:rPr>
        <w:softHyphen/>
      </w:r>
      <w:r w:rsidRPr="009054DA">
        <w:rPr>
          <w:sz w:val="22"/>
          <w:szCs w:val="22"/>
        </w:rPr>
        <w:softHyphen/>
      </w:r>
      <w:r w:rsidRPr="009054DA">
        <w:rPr>
          <w:sz w:val="22"/>
          <w:szCs w:val="22"/>
        </w:rPr>
        <w:softHyphen/>
      </w:r>
      <w:r w:rsidRPr="009054DA">
        <w:rPr>
          <w:sz w:val="22"/>
          <w:szCs w:val="22"/>
        </w:rPr>
        <w:softHyphen/>
      </w:r>
      <w:r w:rsidRPr="009054DA">
        <w:rPr>
          <w:sz w:val="22"/>
          <w:szCs w:val="22"/>
        </w:rPr>
        <w:softHyphen/>
      </w:r>
      <w:r w:rsidRPr="009054DA">
        <w:rPr>
          <w:sz w:val="22"/>
          <w:szCs w:val="22"/>
        </w:rPr>
        <w:softHyphen/>
      </w:r>
      <w:r w:rsidRPr="009054DA">
        <w:rPr>
          <w:sz w:val="22"/>
          <w:szCs w:val="22"/>
        </w:rPr>
        <w:softHyphen/>
      </w:r>
      <w:r w:rsidRPr="009054DA">
        <w:rPr>
          <w:sz w:val="22"/>
          <w:szCs w:val="22"/>
        </w:rPr>
        <w:softHyphen/>
      </w:r>
      <w:r w:rsidRPr="009054DA">
        <w:rPr>
          <w:sz w:val="22"/>
          <w:szCs w:val="22"/>
        </w:rPr>
        <w:softHyphen/>
      </w:r>
      <w:r w:rsidRPr="009054DA">
        <w:rPr>
          <w:sz w:val="22"/>
          <w:szCs w:val="22"/>
        </w:rPr>
        <w:softHyphen/>
      </w:r>
      <w:r w:rsidRPr="009054DA">
        <w:rPr>
          <w:sz w:val="22"/>
          <w:szCs w:val="22"/>
        </w:rPr>
        <w:softHyphen/>
      </w:r>
      <w:r w:rsidRPr="009054DA">
        <w:rPr>
          <w:sz w:val="22"/>
          <w:szCs w:val="22"/>
        </w:rPr>
        <w:softHyphen/>
      </w:r>
      <w:r w:rsidRPr="009054DA">
        <w:rPr>
          <w:sz w:val="22"/>
          <w:szCs w:val="22"/>
        </w:rPr>
        <w:softHyphen/>
      </w:r>
      <w:r w:rsidRPr="009054DA">
        <w:rPr>
          <w:sz w:val="22"/>
          <w:szCs w:val="22"/>
        </w:rPr>
        <w:softHyphen/>
      </w:r>
      <w:r w:rsidRPr="009054DA">
        <w:rPr>
          <w:sz w:val="22"/>
          <w:szCs w:val="22"/>
        </w:rPr>
        <w:softHyphen/>
      </w:r>
      <w:r w:rsidRPr="009054DA">
        <w:rPr>
          <w:sz w:val="22"/>
          <w:szCs w:val="22"/>
        </w:rPr>
        <w:softHyphen/>
      </w:r>
      <w:r w:rsidRPr="009054DA">
        <w:rPr>
          <w:sz w:val="22"/>
          <w:szCs w:val="22"/>
        </w:rPr>
        <w:softHyphen/>
        <w:t>То есть: после этого великого творения.</w:t>
      </w:r>
    </w:p>
    <w:p w:rsidR="005A0ED1" w:rsidRDefault="005A0ED1">
      <w:pPr>
        <w:pStyle w:val="FootnoteText"/>
      </w:pPr>
    </w:p>
  </w:footnote>
  <w:footnote w:id="2">
    <w:p w:rsidR="005A0ED1" w:rsidRPr="009054DA" w:rsidRDefault="005A0ED1" w:rsidP="003158C6">
      <w:pPr>
        <w:rPr>
          <w:noProof/>
          <w:sz w:val="22"/>
          <w:szCs w:val="22"/>
        </w:rPr>
      </w:pPr>
      <w:r>
        <w:rPr>
          <w:rStyle w:val="FootnoteReference"/>
        </w:rPr>
        <w:footnoteRef/>
      </w:r>
      <w:r>
        <w:t xml:space="preserve"> </w:t>
      </w:r>
      <w:r w:rsidRPr="009054DA">
        <w:rPr>
          <w:sz w:val="22"/>
          <w:szCs w:val="22"/>
        </w:rPr>
        <w:t>Речь идёт о приравнивании Аллаха к кому-то другому со стороны мн</w:t>
      </w:r>
      <w:r w:rsidRPr="009054DA">
        <w:rPr>
          <w:noProof/>
          <w:sz w:val="22"/>
          <w:szCs w:val="22"/>
        </w:rPr>
        <w:t>огобожников.</w:t>
      </w:r>
    </w:p>
    <w:p w:rsidR="005A0ED1" w:rsidRDefault="005A0ED1">
      <w:pPr>
        <w:pStyle w:val="FootnoteText"/>
      </w:pPr>
    </w:p>
  </w:footnote>
  <w:footnote w:id="3">
    <w:p w:rsidR="005A0ED1" w:rsidRPr="009054DA" w:rsidRDefault="005A0ED1" w:rsidP="001E3774">
      <w:pPr>
        <w:rPr>
          <w:sz w:val="22"/>
          <w:szCs w:val="22"/>
        </w:rPr>
      </w:pPr>
      <w:r>
        <w:rPr>
          <w:rStyle w:val="FootnoteReference"/>
        </w:rPr>
        <w:footnoteRef/>
      </w:r>
      <w:r>
        <w:t xml:space="preserve"> </w:t>
      </w:r>
      <w:r w:rsidRPr="009054DA">
        <w:rPr>
          <w:sz w:val="22"/>
          <w:szCs w:val="22"/>
        </w:rPr>
        <w:t xml:space="preserve">Этим словам даются разные толкования, например, указывается, </w:t>
      </w:r>
      <w:r w:rsidRPr="009054DA">
        <w:rPr>
          <w:noProof/>
          <w:sz w:val="22"/>
          <w:szCs w:val="22"/>
        </w:rPr>
        <w:t xml:space="preserve">что </w:t>
      </w:r>
      <w:r w:rsidRPr="009054DA">
        <w:rPr>
          <w:sz w:val="22"/>
          <w:szCs w:val="22"/>
        </w:rPr>
        <w:t>под первым сроком подразумевается смерть, а под вторым – День Воскресения.</w:t>
      </w:r>
    </w:p>
    <w:p w:rsidR="005A0ED1" w:rsidRDefault="005A0ED1">
      <w:pPr>
        <w:pStyle w:val="FootnoteText"/>
      </w:pPr>
    </w:p>
  </w:footnote>
  <w:footnote w:id="4">
    <w:p w:rsidR="005A0ED1" w:rsidRDefault="005A0ED1" w:rsidP="00E82A56">
      <w:pPr>
        <w:rPr>
          <w:sz w:val="22"/>
          <w:szCs w:val="22"/>
        </w:rPr>
      </w:pPr>
      <w:r>
        <w:rPr>
          <w:rStyle w:val="FootnoteReference"/>
        </w:rPr>
        <w:footnoteRef/>
      </w:r>
      <w:r>
        <w:t xml:space="preserve"> </w:t>
      </w:r>
      <w:r w:rsidRPr="009054DA">
        <w:rPr>
          <w:iCs/>
          <w:sz w:val="22"/>
          <w:szCs w:val="22"/>
        </w:rPr>
        <w:t xml:space="preserve">" </w:t>
      </w:r>
      <w:r w:rsidRPr="009054DA">
        <w:rPr>
          <w:sz w:val="22"/>
          <w:szCs w:val="22"/>
        </w:rPr>
        <w:t>То есть: Он - Единый Бог как на небесах, так и на земле, и лишь ему следует поклоняться.</w:t>
      </w:r>
    </w:p>
    <w:p w:rsidR="005A0ED1" w:rsidRDefault="005A0ED1">
      <w:pPr>
        <w:pStyle w:val="FootnoteText"/>
      </w:pPr>
    </w:p>
  </w:footnote>
  <w:footnote w:id="5">
    <w:p w:rsidR="005A0ED1" w:rsidRDefault="005A0ED1" w:rsidP="00E374D8">
      <w:pPr>
        <w:rPr>
          <w:iCs/>
          <w:sz w:val="22"/>
          <w:szCs w:val="22"/>
        </w:rPr>
      </w:pPr>
      <w:r>
        <w:rPr>
          <w:rStyle w:val="FootnoteReference"/>
        </w:rPr>
        <w:footnoteRef/>
      </w:r>
      <w:r>
        <w:t xml:space="preserve"> </w:t>
      </w:r>
      <w:r w:rsidRPr="009054DA">
        <w:rPr>
          <w:iCs/>
          <w:sz w:val="22"/>
          <w:szCs w:val="22"/>
        </w:rPr>
        <w:t xml:space="preserve">"Ас-Самад" </w:t>
      </w:r>
      <w:r w:rsidRPr="009054DA">
        <w:rPr>
          <w:sz w:val="22"/>
          <w:szCs w:val="22"/>
        </w:rPr>
        <w:t xml:space="preserve">—другим значением этого слова является </w:t>
      </w:r>
      <w:r w:rsidRPr="009054DA">
        <w:rPr>
          <w:iCs/>
          <w:sz w:val="22"/>
          <w:szCs w:val="22"/>
        </w:rPr>
        <w:t>"Тот, к которому все остальные обращаются со своими нуждами".</w:t>
      </w:r>
    </w:p>
    <w:p w:rsidR="005A0ED1" w:rsidRDefault="005A0ED1">
      <w:pPr>
        <w:pStyle w:val="FootnoteText"/>
      </w:pPr>
    </w:p>
  </w:footnote>
  <w:footnote w:id="6">
    <w:p w:rsidR="005A0ED1" w:rsidRDefault="005A0ED1" w:rsidP="008B0D0B">
      <w:pPr>
        <w:rPr>
          <w:sz w:val="22"/>
          <w:szCs w:val="22"/>
        </w:rPr>
      </w:pPr>
      <w:r>
        <w:rPr>
          <w:rStyle w:val="FootnoteReference"/>
        </w:rPr>
        <w:footnoteRef/>
      </w:r>
      <w:r>
        <w:t xml:space="preserve"> </w:t>
      </w:r>
      <w:r w:rsidRPr="009054DA">
        <w:rPr>
          <w:sz w:val="22"/>
          <w:szCs w:val="22"/>
        </w:rPr>
        <w:t>См.: "Искренность", 1- 4.</w:t>
      </w:r>
    </w:p>
    <w:p w:rsidR="005A0ED1" w:rsidRDefault="005A0ED1">
      <w:pPr>
        <w:pStyle w:val="FootnoteText"/>
      </w:pPr>
    </w:p>
  </w:footnote>
  <w:footnote w:id="7">
    <w:p w:rsidR="005A0ED1" w:rsidRDefault="005A0ED1" w:rsidP="008B0D0B">
      <w:pPr>
        <w:rPr>
          <w:sz w:val="22"/>
          <w:szCs w:val="22"/>
        </w:rPr>
      </w:pPr>
      <w:r>
        <w:rPr>
          <w:rStyle w:val="FootnoteReference"/>
        </w:rPr>
        <w:footnoteRef/>
      </w:r>
      <w:r>
        <w:t xml:space="preserve"> </w:t>
      </w:r>
      <w:r w:rsidRPr="009054DA">
        <w:rPr>
          <w:sz w:val="22"/>
          <w:szCs w:val="22"/>
        </w:rPr>
        <w:t>См.: "Корова", 116-117.</w:t>
      </w:r>
    </w:p>
    <w:p w:rsidR="005A0ED1" w:rsidRDefault="005A0ED1">
      <w:pPr>
        <w:pStyle w:val="FootnoteText"/>
      </w:pPr>
    </w:p>
  </w:footnote>
  <w:footnote w:id="8">
    <w:p w:rsidR="005A0ED1" w:rsidRDefault="005A0ED1" w:rsidP="00CB6B1A">
      <w:pPr>
        <w:rPr>
          <w:sz w:val="22"/>
          <w:szCs w:val="22"/>
        </w:rPr>
      </w:pPr>
      <w:r>
        <w:rPr>
          <w:rStyle w:val="FootnoteReference"/>
        </w:rPr>
        <w:footnoteRef/>
      </w:r>
      <w:r>
        <w:t xml:space="preserve"> </w:t>
      </w:r>
      <w:r w:rsidRPr="009054DA">
        <w:rPr>
          <w:sz w:val="22"/>
          <w:szCs w:val="22"/>
        </w:rPr>
        <w:t>В частности здесь имеется в виду выбор Аллахом Своих посланни</w:t>
      </w:r>
      <w:r w:rsidRPr="009054DA">
        <w:rPr>
          <w:sz w:val="22"/>
          <w:szCs w:val="22"/>
        </w:rPr>
        <w:softHyphen/>
        <w:t>ков к людям.</w:t>
      </w:r>
    </w:p>
    <w:p w:rsidR="005A0ED1" w:rsidRDefault="005A0ED1">
      <w:pPr>
        <w:pStyle w:val="FootnoteText"/>
      </w:pPr>
    </w:p>
  </w:footnote>
  <w:footnote w:id="9">
    <w:p w:rsidR="005A0ED1" w:rsidRDefault="005A0ED1" w:rsidP="00CB6B1A">
      <w:pPr>
        <w:rPr>
          <w:sz w:val="22"/>
          <w:szCs w:val="22"/>
        </w:rPr>
      </w:pPr>
      <w:r>
        <w:rPr>
          <w:rStyle w:val="FootnoteReference"/>
        </w:rPr>
        <w:footnoteRef/>
      </w:r>
      <w:r>
        <w:t xml:space="preserve"> </w:t>
      </w:r>
      <w:r w:rsidRPr="009054DA">
        <w:rPr>
          <w:sz w:val="22"/>
          <w:szCs w:val="22"/>
        </w:rPr>
        <w:t>Речь идёт о любых сотворённых существах вообще.</w:t>
      </w:r>
    </w:p>
    <w:p w:rsidR="005A0ED1" w:rsidRDefault="005A0ED1">
      <w:pPr>
        <w:pStyle w:val="FootnoteText"/>
      </w:pPr>
    </w:p>
  </w:footnote>
  <w:footnote w:id="10">
    <w:p w:rsidR="005A0ED1" w:rsidRDefault="005A0ED1" w:rsidP="001503EF">
      <w:pPr>
        <w:rPr>
          <w:sz w:val="22"/>
          <w:szCs w:val="22"/>
        </w:rPr>
      </w:pPr>
      <w:r>
        <w:rPr>
          <w:rStyle w:val="FootnoteReference"/>
        </w:rPr>
        <w:footnoteRef/>
      </w:r>
      <w:r>
        <w:t xml:space="preserve"> </w:t>
      </w:r>
      <w:r w:rsidRPr="009054DA">
        <w:rPr>
          <w:sz w:val="22"/>
          <w:szCs w:val="22"/>
        </w:rPr>
        <w:t>См.: "Рассказ", 68.</w:t>
      </w:r>
    </w:p>
    <w:p w:rsidR="005A0ED1" w:rsidRDefault="005A0ED1">
      <w:pPr>
        <w:pStyle w:val="FootnoteText"/>
      </w:pPr>
    </w:p>
  </w:footnote>
  <w:footnote w:id="11">
    <w:p w:rsidR="005A0ED1" w:rsidRDefault="005A0ED1" w:rsidP="001503EF">
      <w:pPr>
        <w:rPr>
          <w:sz w:val="22"/>
          <w:szCs w:val="22"/>
        </w:rPr>
      </w:pPr>
      <w:r>
        <w:rPr>
          <w:rStyle w:val="FootnoteReference"/>
        </w:rPr>
        <w:footnoteRef/>
      </w:r>
      <w:r>
        <w:t xml:space="preserve"> </w:t>
      </w:r>
      <w:r w:rsidRPr="009054DA">
        <w:rPr>
          <w:sz w:val="22"/>
          <w:szCs w:val="22"/>
        </w:rPr>
        <w:t>См.: "Пророки", 23.</w:t>
      </w:r>
    </w:p>
    <w:p w:rsidR="005A0ED1" w:rsidRDefault="005A0ED1">
      <w:pPr>
        <w:pStyle w:val="FootnoteText"/>
      </w:pPr>
    </w:p>
  </w:footnote>
  <w:footnote w:id="12">
    <w:p w:rsidR="005A0ED1" w:rsidRDefault="005A0ED1" w:rsidP="00A84FF0">
      <w:pPr>
        <w:rPr>
          <w:sz w:val="22"/>
          <w:szCs w:val="22"/>
        </w:rPr>
      </w:pPr>
      <w:r>
        <w:rPr>
          <w:rStyle w:val="FootnoteReference"/>
        </w:rPr>
        <w:footnoteRef/>
      </w:r>
      <w:r>
        <w:t xml:space="preserve"> </w:t>
      </w:r>
      <w:r w:rsidRPr="009054DA">
        <w:rPr>
          <w:sz w:val="22"/>
          <w:szCs w:val="22"/>
        </w:rPr>
        <w:t xml:space="preserve">'' Под руководством </w:t>
      </w:r>
      <w:r w:rsidRPr="009054DA">
        <w:rPr>
          <w:iCs/>
          <w:sz w:val="22"/>
          <w:szCs w:val="22"/>
        </w:rPr>
        <w:t xml:space="preserve">(худа) </w:t>
      </w:r>
      <w:r w:rsidRPr="009054DA">
        <w:rPr>
          <w:sz w:val="22"/>
          <w:szCs w:val="22"/>
        </w:rPr>
        <w:t>подразумевается всё то, что выводит людей на путь истинный и исходит от посланников и пророков, пере</w:t>
      </w:r>
      <w:r w:rsidRPr="009054DA">
        <w:rPr>
          <w:sz w:val="22"/>
          <w:szCs w:val="22"/>
        </w:rPr>
        <w:softHyphen/>
        <w:t>дававших людям то, что они узнавали от Аллаху через откровения.</w:t>
      </w:r>
    </w:p>
    <w:p w:rsidR="005A0ED1" w:rsidRDefault="005A0ED1">
      <w:pPr>
        <w:pStyle w:val="FootnoteText"/>
      </w:pPr>
    </w:p>
  </w:footnote>
  <w:footnote w:id="13">
    <w:p w:rsidR="005A0ED1" w:rsidRDefault="005A0ED1" w:rsidP="00A84FF0">
      <w:pPr>
        <w:rPr>
          <w:sz w:val="22"/>
          <w:szCs w:val="22"/>
        </w:rPr>
      </w:pPr>
      <w:r>
        <w:rPr>
          <w:rStyle w:val="FootnoteReference"/>
        </w:rPr>
        <w:footnoteRef/>
      </w:r>
      <w:r>
        <w:t xml:space="preserve"> </w:t>
      </w:r>
      <w:r w:rsidRPr="009054DA">
        <w:rPr>
          <w:sz w:val="22"/>
          <w:szCs w:val="22"/>
        </w:rPr>
        <w:t>См.: "Покаяние", 33; "Ряды", 9.</w:t>
      </w:r>
    </w:p>
    <w:p w:rsidR="005A0ED1" w:rsidRDefault="005A0ED1">
      <w:pPr>
        <w:pStyle w:val="FootnoteText"/>
      </w:pPr>
    </w:p>
  </w:footnote>
  <w:footnote w:id="14">
    <w:p w:rsidR="005A0ED1" w:rsidRDefault="005A0ED1" w:rsidP="00231B8C">
      <w:pPr>
        <w:rPr>
          <w:sz w:val="22"/>
          <w:szCs w:val="22"/>
        </w:rPr>
      </w:pPr>
      <w:r>
        <w:rPr>
          <w:rStyle w:val="FootnoteReference"/>
        </w:rPr>
        <w:footnoteRef/>
      </w:r>
      <w:r>
        <w:t xml:space="preserve"> </w:t>
      </w:r>
      <w:r w:rsidRPr="009054DA">
        <w:rPr>
          <w:sz w:val="22"/>
          <w:szCs w:val="22"/>
        </w:rPr>
        <w:t>Все свои доводы приверженцы сунны берут из</w:t>
      </w:r>
      <w:r w:rsidRPr="009054DA">
        <w:rPr>
          <w:iCs/>
          <w:sz w:val="22"/>
          <w:szCs w:val="22"/>
        </w:rPr>
        <w:t xml:space="preserve"> </w:t>
      </w:r>
      <w:r w:rsidRPr="009054DA">
        <w:rPr>
          <w:sz w:val="22"/>
          <w:szCs w:val="22"/>
        </w:rPr>
        <w:t>самой сунны и Ко</w:t>
      </w:r>
      <w:r w:rsidRPr="009054DA">
        <w:rPr>
          <w:sz w:val="22"/>
          <w:szCs w:val="22"/>
        </w:rPr>
        <w:softHyphen/>
        <w:t>рана.</w:t>
      </w:r>
    </w:p>
    <w:p w:rsidR="005A0ED1" w:rsidRDefault="005A0ED1">
      <w:pPr>
        <w:pStyle w:val="FootnoteText"/>
      </w:pPr>
    </w:p>
  </w:footnote>
  <w:footnote w:id="15">
    <w:p w:rsidR="005A0ED1" w:rsidRDefault="005A0ED1" w:rsidP="00D4566B">
      <w:pPr>
        <w:rPr>
          <w:sz w:val="22"/>
          <w:szCs w:val="22"/>
        </w:rPr>
      </w:pPr>
      <w:r>
        <w:rPr>
          <w:rStyle w:val="FootnoteReference"/>
        </w:rPr>
        <w:footnoteRef/>
      </w:r>
      <w:r>
        <w:t xml:space="preserve"> </w:t>
      </w:r>
      <w:r w:rsidRPr="009054DA">
        <w:rPr>
          <w:iCs/>
          <w:sz w:val="22"/>
          <w:szCs w:val="22"/>
        </w:rPr>
        <w:t xml:space="preserve">Аль-Хакка - </w:t>
      </w:r>
      <w:r w:rsidRPr="009054DA">
        <w:rPr>
          <w:sz w:val="22"/>
          <w:szCs w:val="22"/>
        </w:rPr>
        <w:t xml:space="preserve">один из эпитетов Дня воскресения. </w:t>
      </w:r>
    </w:p>
    <w:p w:rsidR="005A0ED1" w:rsidRDefault="005A0ED1">
      <w:pPr>
        <w:pStyle w:val="FootnoteText"/>
      </w:pPr>
    </w:p>
  </w:footnote>
  <w:footnote w:id="16">
    <w:p w:rsidR="005A0ED1" w:rsidRDefault="005A0ED1" w:rsidP="00D4566B">
      <w:pPr>
        <w:rPr>
          <w:sz w:val="22"/>
          <w:szCs w:val="22"/>
        </w:rPr>
      </w:pPr>
      <w:r>
        <w:rPr>
          <w:rStyle w:val="FootnoteReference"/>
        </w:rPr>
        <w:footnoteRef/>
      </w:r>
      <w:r>
        <w:t xml:space="preserve"> </w:t>
      </w:r>
      <w:r w:rsidRPr="009054DA">
        <w:rPr>
          <w:sz w:val="22"/>
          <w:szCs w:val="22"/>
        </w:rPr>
        <w:t xml:space="preserve">То есть: ради установления истины, состоящей в том, что лишь Аллах является Творцом всего и лишь Ему следует поклоняться. </w:t>
      </w:r>
    </w:p>
    <w:p w:rsidR="005A0ED1" w:rsidRDefault="005A0ED1">
      <w:pPr>
        <w:pStyle w:val="FootnoteText"/>
      </w:pPr>
    </w:p>
  </w:footnote>
  <w:footnote w:id="17">
    <w:p w:rsidR="005A0ED1" w:rsidRDefault="005A0ED1" w:rsidP="00660419">
      <w:pPr>
        <w:rPr>
          <w:sz w:val="22"/>
          <w:szCs w:val="22"/>
        </w:rPr>
      </w:pPr>
      <w:r>
        <w:rPr>
          <w:rStyle w:val="FootnoteReference"/>
        </w:rPr>
        <w:footnoteRef/>
      </w:r>
      <w:r>
        <w:t xml:space="preserve"> </w:t>
      </w:r>
      <w:r w:rsidRPr="009054DA">
        <w:rPr>
          <w:noProof/>
          <w:sz w:val="22"/>
          <w:szCs w:val="22"/>
        </w:rPr>
        <w:t xml:space="preserve">Имеются </w:t>
      </w:r>
      <w:r w:rsidRPr="009054DA">
        <w:rPr>
          <w:sz w:val="22"/>
          <w:szCs w:val="22"/>
        </w:rPr>
        <w:t>и виду многобожники.</w:t>
      </w:r>
    </w:p>
    <w:p w:rsidR="005A0ED1" w:rsidRDefault="005A0ED1">
      <w:pPr>
        <w:pStyle w:val="FootnoteText"/>
      </w:pPr>
    </w:p>
  </w:footnote>
  <w:footnote w:id="18">
    <w:p w:rsidR="005A0ED1" w:rsidRDefault="005A0ED1" w:rsidP="004966FD">
      <w:pPr>
        <w:rPr>
          <w:sz w:val="22"/>
          <w:szCs w:val="22"/>
        </w:rPr>
      </w:pPr>
      <w:r>
        <w:rPr>
          <w:rStyle w:val="FootnoteReference"/>
        </w:rPr>
        <w:footnoteRef/>
      </w:r>
      <w:r>
        <w:t xml:space="preserve"> </w:t>
      </w:r>
      <w:r w:rsidRPr="009054DA">
        <w:rPr>
          <w:sz w:val="22"/>
          <w:szCs w:val="22"/>
        </w:rPr>
        <w:t xml:space="preserve">Предлог </w:t>
      </w:r>
      <w:r w:rsidRPr="009054DA">
        <w:rPr>
          <w:iCs/>
          <w:sz w:val="22"/>
          <w:szCs w:val="22"/>
        </w:rPr>
        <w:t xml:space="preserve">"би", </w:t>
      </w:r>
      <w:r w:rsidRPr="009054DA">
        <w:rPr>
          <w:sz w:val="22"/>
          <w:szCs w:val="22"/>
        </w:rPr>
        <w:t xml:space="preserve">использованный в выражении "по </w:t>
      </w:r>
      <w:r w:rsidRPr="009054DA">
        <w:rPr>
          <w:iCs/>
          <w:sz w:val="22"/>
          <w:szCs w:val="22"/>
        </w:rPr>
        <w:t xml:space="preserve">истине" (би-ль хакки), </w:t>
      </w:r>
      <w:r w:rsidRPr="009054DA">
        <w:rPr>
          <w:sz w:val="22"/>
          <w:szCs w:val="22"/>
        </w:rPr>
        <w:t>означает "</w:t>
      </w:r>
      <w:r>
        <w:rPr>
          <w:sz w:val="22"/>
          <w:szCs w:val="22"/>
        </w:rPr>
        <w:t>в</w:t>
      </w:r>
      <w:r w:rsidRPr="009054DA">
        <w:rPr>
          <w:sz w:val="22"/>
          <w:szCs w:val="22"/>
        </w:rPr>
        <w:t xml:space="preserve">", "с", </w:t>
      </w:r>
      <w:r w:rsidRPr="009054DA">
        <w:rPr>
          <w:iCs/>
          <w:sz w:val="22"/>
          <w:szCs w:val="22"/>
        </w:rPr>
        <w:t xml:space="preserve">"посредством" </w:t>
      </w:r>
      <w:r w:rsidRPr="009054DA">
        <w:rPr>
          <w:sz w:val="22"/>
          <w:szCs w:val="22"/>
        </w:rPr>
        <w:t>и т.д., и поэтому в данном  случае адекватно передать значение этого выражения практически невозможно. Здесь, как и в 39-м аяте суры "Дым", речь идёт о создании  всего сущего ради выявления истины, что должно найти своё выражение в поклонении всего сотворённого Творцу и в справедливом воздаянии, которое каждый человек получит в зависимости оттого, как он поклонялся своему Творцу</w:t>
      </w:r>
    </w:p>
    <w:p w:rsidR="005A0ED1" w:rsidRDefault="005A0ED1">
      <w:pPr>
        <w:pStyle w:val="FootnoteText"/>
      </w:pPr>
    </w:p>
  </w:footnote>
  <w:footnote w:id="19">
    <w:p w:rsidR="005A0ED1" w:rsidRDefault="005A0ED1" w:rsidP="00F83CC5">
      <w:pPr>
        <w:rPr>
          <w:sz w:val="22"/>
          <w:szCs w:val="22"/>
        </w:rPr>
      </w:pPr>
      <w:r>
        <w:rPr>
          <w:rStyle w:val="FootnoteReference"/>
        </w:rPr>
        <w:footnoteRef/>
      </w:r>
      <w:r>
        <w:t xml:space="preserve"> </w:t>
      </w:r>
      <w:r w:rsidRPr="009054DA">
        <w:rPr>
          <w:sz w:val="22"/>
          <w:szCs w:val="22"/>
        </w:rPr>
        <w:t>См.: "Трапеза", 69.</w:t>
      </w:r>
    </w:p>
    <w:p w:rsidR="005A0ED1" w:rsidRDefault="005A0ED1">
      <w:pPr>
        <w:pStyle w:val="FootnoteText"/>
      </w:pPr>
    </w:p>
  </w:footnote>
  <w:footnote w:id="20">
    <w:p w:rsidR="005A0ED1" w:rsidRDefault="005A0ED1" w:rsidP="00F83CC5">
      <w:pPr>
        <w:rPr>
          <w:sz w:val="22"/>
          <w:szCs w:val="22"/>
        </w:rPr>
      </w:pPr>
      <w:r>
        <w:rPr>
          <w:rStyle w:val="FootnoteReference"/>
        </w:rPr>
        <w:footnoteRef/>
      </w:r>
      <w:r>
        <w:t xml:space="preserve"> </w:t>
      </w:r>
      <w:r w:rsidRPr="009054DA">
        <w:rPr>
          <w:sz w:val="22"/>
          <w:szCs w:val="22"/>
        </w:rPr>
        <w:t>Имеются в виду желание получить от Аллаха всё благое и страх перед Его наказанием.</w:t>
      </w:r>
    </w:p>
    <w:p w:rsidR="005A0ED1" w:rsidRDefault="005A0ED1">
      <w:pPr>
        <w:pStyle w:val="FootnoteText"/>
      </w:pPr>
    </w:p>
  </w:footnote>
  <w:footnote w:id="21">
    <w:p w:rsidR="005A0ED1" w:rsidRDefault="005A0ED1" w:rsidP="00542A87">
      <w:pPr>
        <w:widowControl w:val="0"/>
        <w:autoSpaceDE w:val="0"/>
        <w:autoSpaceDN w:val="0"/>
        <w:adjustRightInd w:val="0"/>
        <w:rPr>
          <w:sz w:val="22"/>
          <w:szCs w:val="22"/>
        </w:rPr>
      </w:pPr>
      <w:r>
        <w:rPr>
          <w:rStyle w:val="FootnoteReference"/>
        </w:rPr>
        <w:footnoteRef/>
      </w:r>
      <w:r>
        <w:t xml:space="preserve"> </w:t>
      </w:r>
      <w:r w:rsidRPr="009054DA">
        <w:rPr>
          <w:sz w:val="22"/>
          <w:szCs w:val="22"/>
        </w:rPr>
        <w:t>Иными словами, стремление всё делать так, чтобы это было угод</w:t>
      </w:r>
      <w:r w:rsidRPr="009054DA">
        <w:rPr>
          <w:sz w:val="22"/>
          <w:szCs w:val="22"/>
        </w:rPr>
        <w:softHyphen/>
        <w:t>но Аллаху, и ожидание награды только от Аллаха.</w:t>
      </w:r>
    </w:p>
    <w:p w:rsidR="005A0ED1" w:rsidRDefault="005A0ED1">
      <w:pPr>
        <w:pStyle w:val="FootnoteText"/>
      </w:pPr>
    </w:p>
  </w:footnote>
  <w:footnote w:id="22">
    <w:p w:rsidR="005A0ED1" w:rsidRDefault="005A0ED1" w:rsidP="00542A87">
      <w:pPr>
        <w:widowControl w:val="0"/>
        <w:autoSpaceDE w:val="0"/>
        <w:autoSpaceDN w:val="0"/>
        <w:adjustRightInd w:val="0"/>
        <w:rPr>
          <w:sz w:val="22"/>
          <w:szCs w:val="22"/>
        </w:rPr>
      </w:pPr>
      <w:r>
        <w:rPr>
          <w:rStyle w:val="FootnoteReference"/>
        </w:rPr>
        <w:footnoteRef/>
      </w:r>
      <w:r>
        <w:t xml:space="preserve"> </w:t>
      </w:r>
      <w:r w:rsidRPr="009054DA">
        <w:rPr>
          <w:sz w:val="22"/>
          <w:szCs w:val="22"/>
        </w:rPr>
        <w:t>Ханиф - человек, не отклоняющийся от религии единобожия ни в чём. Так в доисламской Аравии называли людей, отвергавших покло</w:t>
      </w:r>
      <w:r w:rsidRPr="009054DA">
        <w:rPr>
          <w:sz w:val="22"/>
          <w:szCs w:val="22"/>
        </w:rPr>
        <w:softHyphen/>
        <w:t>нение племенным идолам и веривших в единого Бога, но не примыкав</w:t>
      </w:r>
      <w:r w:rsidRPr="009054DA">
        <w:rPr>
          <w:sz w:val="22"/>
          <w:szCs w:val="22"/>
        </w:rPr>
        <w:softHyphen/>
        <w:t>ших ни к христианам, ни к иудеям.</w:t>
      </w:r>
    </w:p>
    <w:p w:rsidR="005A0ED1" w:rsidRDefault="005A0ED1">
      <w:pPr>
        <w:pStyle w:val="FootnoteText"/>
      </w:pPr>
    </w:p>
  </w:footnote>
  <w:footnote w:id="23">
    <w:p w:rsidR="005A0ED1" w:rsidRDefault="005A0ED1" w:rsidP="00542A87">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к Аллаху. Возможно также, что здесь имеется в виду, что они оделяют пищей людей, несмотря на то, что сами хотят есть, посто</w:t>
      </w:r>
      <w:r w:rsidRPr="009054DA">
        <w:rPr>
          <w:sz w:val="22"/>
          <w:szCs w:val="22"/>
        </w:rPr>
        <w:softHyphen/>
        <w:t>янно страдая от недостатка пищи.</w:t>
      </w:r>
    </w:p>
    <w:p w:rsidR="005A0ED1" w:rsidRDefault="005A0ED1">
      <w:pPr>
        <w:pStyle w:val="FootnoteText"/>
      </w:pPr>
    </w:p>
  </w:footnote>
  <w:footnote w:id="24">
    <w:p w:rsidR="005A0ED1" w:rsidRDefault="005A0ED1" w:rsidP="00CE0C99">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награда Аллаха.</w:t>
      </w:r>
    </w:p>
    <w:p w:rsidR="005A0ED1" w:rsidRDefault="005A0ED1">
      <w:pPr>
        <w:pStyle w:val="FootnoteText"/>
      </w:pPr>
    </w:p>
  </w:footnote>
  <w:footnote w:id="25">
    <w:p w:rsidR="005A0ED1" w:rsidRDefault="005A0ED1" w:rsidP="00E4725A">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такой человек, который не думает о своём соб</w:t>
      </w:r>
      <w:r w:rsidRPr="009054DA">
        <w:rPr>
          <w:sz w:val="22"/>
          <w:szCs w:val="22"/>
        </w:rPr>
        <w:softHyphen/>
        <w:t>ственном положении, не стремясь к знанию и тем самым обрекая себя на гибель.</w:t>
      </w:r>
    </w:p>
    <w:p w:rsidR="005A0ED1" w:rsidRDefault="005A0ED1">
      <w:pPr>
        <w:pStyle w:val="FootnoteText"/>
      </w:pPr>
    </w:p>
  </w:footnote>
  <w:footnote w:id="26">
    <w:p w:rsidR="005A0ED1" w:rsidRDefault="005A0ED1" w:rsidP="00E4725A">
      <w:pPr>
        <w:widowControl w:val="0"/>
        <w:autoSpaceDE w:val="0"/>
        <w:autoSpaceDN w:val="0"/>
        <w:adjustRightInd w:val="0"/>
        <w:rPr>
          <w:sz w:val="22"/>
          <w:szCs w:val="22"/>
        </w:rPr>
      </w:pPr>
      <w:r>
        <w:rPr>
          <w:rStyle w:val="FootnoteReference"/>
        </w:rPr>
        <w:footnoteRef/>
      </w:r>
      <w:r>
        <w:t xml:space="preserve"> </w:t>
      </w:r>
      <w:r w:rsidRPr="009054DA">
        <w:rPr>
          <w:sz w:val="22"/>
          <w:szCs w:val="22"/>
        </w:rPr>
        <w:t>Речь идёт о тех, кого люди считают богами, приписывая им спо</w:t>
      </w:r>
      <w:r w:rsidRPr="009054DA">
        <w:rPr>
          <w:sz w:val="22"/>
          <w:szCs w:val="22"/>
        </w:rPr>
        <w:softHyphen/>
        <w:t xml:space="preserve">собность управления делами мира наряду с Аллахом, </w:t>
      </w:r>
      <w:r>
        <w:rPr>
          <w:sz w:val="22"/>
          <w:szCs w:val="22"/>
        </w:rPr>
        <w:t>и</w:t>
      </w:r>
      <w:r w:rsidRPr="009054DA">
        <w:rPr>
          <w:sz w:val="22"/>
          <w:szCs w:val="22"/>
        </w:rPr>
        <w:t>ли же о шайта</w:t>
      </w:r>
      <w:r w:rsidRPr="009054DA">
        <w:rPr>
          <w:sz w:val="22"/>
          <w:szCs w:val="22"/>
        </w:rPr>
        <w:softHyphen/>
        <w:t>нах в образе людей, которые призывают других к неверию.</w:t>
      </w:r>
    </w:p>
    <w:p w:rsidR="005A0ED1" w:rsidRDefault="005A0ED1">
      <w:pPr>
        <w:pStyle w:val="FootnoteText"/>
      </w:pPr>
    </w:p>
  </w:footnote>
  <w:footnote w:id="27">
    <w:p w:rsidR="005A0ED1" w:rsidRDefault="005A0ED1" w:rsidP="00910B55">
      <w:pPr>
        <w:widowControl w:val="0"/>
        <w:autoSpaceDE w:val="0"/>
        <w:autoSpaceDN w:val="0"/>
        <w:adjustRightInd w:val="0"/>
        <w:rPr>
          <w:sz w:val="22"/>
          <w:szCs w:val="22"/>
        </w:rPr>
      </w:pPr>
      <w:r>
        <w:rPr>
          <w:rStyle w:val="FootnoteReference"/>
        </w:rPr>
        <w:footnoteRef/>
      </w:r>
      <w:r>
        <w:t xml:space="preserve"> </w:t>
      </w:r>
      <w:r w:rsidRPr="009054DA">
        <w:rPr>
          <w:sz w:val="22"/>
          <w:szCs w:val="22"/>
        </w:rPr>
        <w:t>«Мухсин» —имеется в виду человек, поклоняющийся Аллаху так, будто Он видит Его.</w:t>
      </w:r>
    </w:p>
    <w:p w:rsidR="005A0ED1" w:rsidRDefault="005A0ED1">
      <w:pPr>
        <w:pStyle w:val="FootnoteText"/>
      </w:pPr>
    </w:p>
  </w:footnote>
  <w:footnote w:id="28">
    <w:p w:rsidR="005A0ED1" w:rsidRDefault="005A0ED1" w:rsidP="00910B55">
      <w:pPr>
        <w:widowControl w:val="0"/>
        <w:autoSpaceDE w:val="0"/>
        <w:autoSpaceDN w:val="0"/>
        <w:adjustRightInd w:val="0"/>
        <w:rPr>
          <w:sz w:val="22"/>
          <w:szCs w:val="22"/>
        </w:rPr>
      </w:pPr>
      <w:r>
        <w:rPr>
          <w:rStyle w:val="FootnoteReference"/>
        </w:rPr>
        <w:footnoteRef/>
      </w:r>
      <w:r>
        <w:t xml:space="preserve"> </w:t>
      </w:r>
      <w:r w:rsidRPr="009054DA">
        <w:rPr>
          <w:sz w:val="22"/>
          <w:szCs w:val="22"/>
        </w:rPr>
        <w:t>«Аль- урв</w:t>
      </w:r>
      <w:r>
        <w:rPr>
          <w:sz w:val="22"/>
          <w:szCs w:val="22"/>
        </w:rPr>
        <w:t>ату-л</w:t>
      </w:r>
      <w:r w:rsidRPr="009054DA">
        <w:rPr>
          <w:sz w:val="22"/>
          <w:szCs w:val="22"/>
        </w:rPr>
        <w:t>ь-вуска». Имеется в виду то, что связывает челове</w:t>
      </w:r>
      <w:r w:rsidRPr="009054DA">
        <w:rPr>
          <w:sz w:val="22"/>
          <w:szCs w:val="22"/>
        </w:rPr>
        <w:softHyphen/>
        <w:t>ка с Аллахом, иными словами, исповедание истинной религии.</w:t>
      </w:r>
    </w:p>
    <w:p w:rsidR="005A0ED1" w:rsidRDefault="005A0ED1">
      <w:pPr>
        <w:pStyle w:val="FootnoteText"/>
      </w:pPr>
    </w:p>
  </w:footnote>
  <w:footnote w:id="29">
    <w:p w:rsidR="005A0ED1" w:rsidRDefault="005A0ED1" w:rsidP="001A56D8">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Аллах отдаёт повеление пророку Мухаммаду, (с.г.с.).</w:t>
      </w:r>
    </w:p>
    <w:p w:rsidR="005A0ED1" w:rsidRDefault="005A0ED1">
      <w:pPr>
        <w:pStyle w:val="FootnoteText"/>
      </w:pPr>
    </w:p>
  </w:footnote>
  <w:footnote w:id="30">
    <w:p w:rsidR="005A0ED1" w:rsidRDefault="005A0ED1" w:rsidP="001A56D8">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радостная весть о награде, уготованной Аллахом для тех, кто покорится Ему.</w:t>
      </w:r>
    </w:p>
    <w:p w:rsidR="005A0ED1" w:rsidRDefault="005A0ED1">
      <w:pPr>
        <w:pStyle w:val="FootnoteText"/>
      </w:pPr>
    </w:p>
  </w:footnote>
  <w:footnote w:id="31">
    <w:p w:rsidR="005A0ED1" w:rsidRDefault="005A0ED1" w:rsidP="001A56D8">
      <w:pPr>
        <w:widowControl w:val="0"/>
        <w:autoSpaceDE w:val="0"/>
        <w:autoSpaceDN w:val="0"/>
        <w:adjustRightInd w:val="0"/>
        <w:rPr>
          <w:sz w:val="22"/>
          <w:szCs w:val="22"/>
        </w:rPr>
      </w:pPr>
      <w:r>
        <w:rPr>
          <w:rStyle w:val="FootnoteReference"/>
        </w:rPr>
        <w:footnoteRef/>
      </w:r>
      <w:r>
        <w:t xml:space="preserve"> </w:t>
      </w:r>
      <w:r w:rsidRPr="009054DA">
        <w:rPr>
          <w:sz w:val="22"/>
          <w:szCs w:val="22"/>
        </w:rPr>
        <w:t>Речь, естественно, идёт об истинной, угодной Аллаху религии.</w:t>
      </w:r>
    </w:p>
    <w:p w:rsidR="005A0ED1" w:rsidRDefault="005A0ED1">
      <w:pPr>
        <w:pStyle w:val="FootnoteText"/>
      </w:pPr>
    </w:p>
  </w:footnote>
  <w:footnote w:id="32">
    <w:p w:rsidR="005A0ED1" w:rsidRDefault="005A0ED1" w:rsidP="0040701E">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на первых этапах развития ислама количе</w:t>
      </w:r>
      <w:r w:rsidRPr="009054DA">
        <w:rPr>
          <w:sz w:val="22"/>
          <w:szCs w:val="22"/>
        </w:rPr>
        <w:softHyphen/>
        <w:t>ство его приверженцев было невелико и то же самое случится в конце времён.</w:t>
      </w:r>
    </w:p>
    <w:p w:rsidR="005A0ED1" w:rsidRDefault="005A0ED1">
      <w:pPr>
        <w:pStyle w:val="FootnoteText"/>
      </w:pPr>
    </w:p>
  </w:footnote>
  <w:footnote w:id="33">
    <w:p w:rsidR="005A0ED1" w:rsidRDefault="005A0ED1" w:rsidP="00E60432">
      <w:pPr>
        <w:widowControl w:val="0"/>
        <w:autoSpaceDE w:val="0"/>
        <w:autoSpaceDN w:val="0"/>
        <w:adjustRightInd w:val="0"/>
        <w:rPr>
          <w:sz w:val="22"/>
          <w:szCs w:val="22"/>
        </w:rPr>
      </w:pPr>
      <w:r>
        <w:rPr>
          <w:rStyle w:val="FootnoteReference"/>
        </w:rPr>
        <w:footnoteRef/>
      </w:r>
      <w:r>
        <w:t xml:space="preserve"> </w:t>
      </w:r>
      <w:r w:rsidRPr="009054DA">
        <w:rPr>
          <w:sz w:val="22"/>
          <w:szCs w:val="22"/>
        </w:rPr>
        <w:t>Многобожники.</w:t>
      </w:r>
    </w:p>
    <w:p w:rsidR="005A0ED1" w:rsidRDefault="005A0ED1">
      <w:pPr>
        <w:pStyle w:val="FootnoteText"/>
      </w:pPr>
    </w:p>
  </w:footnote>
  <w:footnote w:id="34">
    <w:p w:rsidR="005A0ED1" w:rsidRDefault="005A0ED1" w:rsidP="00E60432">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имеется в виду либо то, что эти божества стали бы сопер</w:t>
      </w:r>
      <w:r w:rsidRPr="009054DA">
        <w:rPr>
          <w:sz w:val="22"/>
          <w:szCs w:val="22"/>
        </w:rPr>
        <w:softHyphen/>
        <w:t>ничать с Аллахом, либо то, что они добивались бы расположения Аллаха.</w:t>
      </w:r>
    </w:p>
    <w:p w:rsidR="005A0ED1" w:rsidRDefault="005A0ED1">
      <w:pPr>
        <w:pStyle w:val="FootnoteText"/>
      </w:pPr>
    </w:p>
  </w:footnote>
  <w:footnote w:id="35">
    <w:p w:rsidR="005A0ED1" w:rsidRDefault="005A0ED1" w:rsidP="00CF1517">
      <w:pPr>
        <w:widowControl w:val="0"/>
        <w:autoSpaceDE w:val="0"/>
        <w:autoSpaceDN w:val="0"/>
        <w:adjustRightInd w:val="0"/>
        <w:rPr>
          <w:sz w:val="22"/>
          <w:szCs w:val="22"/>
        </w:rPr>
      </w:pPr>
      <w:r>
        <w:rPr>
          <w:rStyle w:val="FootnoteReference"/>
        </w:rPr>
        <w:footnoteRef/>
      </w:r>
      <w:r>
        <w:t xml:space="preserve"> </w:t>
      </w:r>
      <w:r w:rsidRPr="009054DA">
        <w:rPr>
          <w:sz w:val="22"/>
          <w:szCs w:val="22"/>
        </w:rPr>
        <w:t>См. примечание к вопросу № 12.</w:t>
      </w:r>
    </w:p>
    <w:p w:rsidR="005A0ED1" w:rsidRDefault="005A0ED1">
      <w:pPr>
        <w:pStyle w:val="FootnoteText"/>
      </w:pPr>
    </w:p>
  </w:footnote>
  <w:footnote w:id="36">
    <w:p w:rsidR="005A0ED1" w:rsidRDefault="005A0ED1" w:rsidP="00561BEF">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его произнесение и совершение всего того, что со</w:t>
      </w:r>
      <w:r w:rsidRPr="009054DA">
        <w:rPr>
          <w:sz w:val="22"/>
          <w:szCs w:val="22"/>
        </w:rPr>
        <w:softHyphen/>
        <w:t>образуется с его смыслом.</w:t>
      </w:r>
    </w:p>
    <w:p w:rsidR="005A0ED1" w:rsidRDefault="005A0ED1">
      <w:pPr>
        <w:pStyle w:val="FootnoteText"/>
      </w:pPr>
    </w:p>
  </w:footnote>
  <w:footnote w:id="37">
    <w:p w:rsidR="005A0ED1" w:rsidRDefault="005A0ED1" w:rsidP="00561BEF">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причинивших ущерб самим себе своим многобожием и</w:t>
      </w:r>
      <w:r>
        <w:rPr>
          <w:sz w:val="22"/>
          <w:szCs w:val="22"/>
        </w:rPr>
        <w:t xml:space="preserve"> </w:t>
      </w:r>
      <w:r w:rsidRPr="009054DA">
        <w:rPr>
          <w:sz w:val="22"/>
          <w:szCs w:val="22"/>
        </w:rPr>
        <w:t>неверием.</w:t>
      </w:r>
    </w:p>
    <w:p w:rsidR="005A0ED1" w:rsidRDefault="005A0ED1">
      <w:pPr>
        <w:pStyle w:val="FootnoteText"/>
      </w:pPr>
    </w:p>
  </w:footnote>
  <w:footnote w:id="38">
    <w:p w:rsidR="005A0ED1" w:rsidRDefault="005A0ED1" w:rsidP="00561BEF">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они станут расспрашивать друг друга о том, как получилось, что они оказались в столь бедственном положении, упрекая друг друга.</w:t>
      </w:r>
    </w:p>
    <w:p w:rsidR="005A0ED1" w:rsidRDefault="005A0ED1">
      <w:pPr>
        <w:pStyle w:val="FootnoteText"/>
      </w:pPr>
    </w:p>
  </w:footnote>
  <w:footnote w:id="39">
    <w:p w:rsidR="005A0ED1" w:rsidRDefault="005A0ED1" w:rsidP="00603759">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скажут это тем, кому</w:t>
      </w:r>
      <w:r>
        <w:rPr>
          <w:sz w:val="22"/>
          <w:szCs w:val="22"/>
        </w:rPr>
        <w:t xml:space="preserve"> они подчинялись в земной жизни.</w:t>
      </w:r>
    </w:p>
    <w:p w:rsidR="005A0ED1" w:rsidRDefault="005A0ED1">
      <w:pPr>
        <w:pStyle w:val="FootnoteText"/>
      </w:pPr>
    </w:p>
  </w:footnote>
  <w:footnote w:id="40">
    <w:p w:rsidR="005A0ED1" w:rsidRDefault="005A0ED1" w:rsidP="00603759">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имеется в виду, что они силой отвращали их от истинной религии, а если бы этого не было, то эти люди уверовали бы.</w:t>
      </w:r>
    </w:p>
    <w:p w:rsidR="005A0ED1" w:rsidRDefault="005A0ED1">
      <w:pPr>
        <w:pStyle w:val="FootnoteText"/>
      </w:pPr>
    </w:p>
  </w:footnote>
  <w:footnote w:id="41">
    <w:p w:rsidR="005A0ED1" w:rsidRDefault="005A0ED1" w:rsidP="006E1880">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ослушниками и неверными, нарушавшими установления Аллаха.</w:t>
      </w:r>
    </w:p>
    <w:p w:rsidR="005A0ED1" w:rsidRDefault="005A0ED1">
      <w:pPr>
        <w:pStyle w:val="FootnoteText"/>
      </w:pPr>
    </w:p>
  </w:footnote>
  <w:footnote w:id="42">
    <w:p w:rsidR="005A0ED1" w:rsidRDefault="005A0ED1" w:rsidP="006E1880">
      <w:pPr>
        <w:widowControl w:val="0"/>
        <w:autoSpaceDE w:val="0"/>
        <w:autoSpaceDN w:val="0"/>
        <w:adjustRightInd w:val="0"/>
        <w:rPr>
          <w:sz w:val="22"/>
          <w:szCs w:val="22"/>
        </w:rPr>
      </w:pPr>
      <w:r>
        <w:rPr>
          <w:rStyle w:val="FootnoteReference"/>
        </w:rPr>
        <w:footnoteRef/>
      </w:r>
      <w:r>
        <w:t xml:space="preserve"> </w:t>
      </w:r>
      <w:r w:rsidRPr="009054DA">
        <w:rPr>
          <w:sz w:val="22"/>
          <w:szCs w:val="22"/>
        </w:rPr>
        <w:t>Так мекканские многобожники называли пророка, (с.г.с.).</w:t>
      </w:r>
    </w:p>
    <w:p w:rsidR="005A0ED1" w:rsidRDefault="005A0ED1">
      <w:pPr>
        <w:pStyle w:val="FootnoteText"/>
      </w:pPr>
    </w:p>
  </w:footnote>
  <w:footnote w:id="43">
    <w:p w:rsidR="005A0ED1" w:rsidRDefault="005A0ED1" w:rsidP="00F9069E">
      <w:pPr>
        <w:widowControl w:val="0"/>
        <w:autoSpaceDE w:val="0"/>
        <w:autoSpaceDN w:val="0"/>
        <w:adjustRightInd w:val="0"/>
        <w:rPr>
          <w:sz w:val="22"/>
          <w:szCs w:val="22"/>
        </w:rPr>
      </w:pPr>
      <w:r>
        <w:rPr>
          <w:rStyle w:val="FootnoteReference"/>
        </w:rPr>
        <w:footnoteRef/>
      </w:r>
      <w:r>
        <w:t xml:space="preserve"> </w:t>
      </w:r>
      <w:r w:rsidRPr="009054DA">
        <w:rPr>
          <w:sz w:val="22"/>
          <w:szCs w:val="22"/>
        </w:rPr>
        <w:t>Непосредственным ответом на вопрос №22 служат два последних из цитированных выше аятов.</w:t>
      </w:r>
    </w:p>
    <w:p w:rsidR="005A0ED1" w:rsidRDefault="005A0ED1">
      <w:pPr>
        <w:pStyle w:val="FootnoteText"/>
      </w:pPr>
    </w:p>
  </w:footnote>
  <w:footnote w:id="44">
    <w:p w:rsidR="005A0ED1" w:rsidRDefault="005A0ED1" w:rsidP="00F9069E">
      <w:pPr>
        <w:widowControl w:val="0"/>
        <w:autoSpaceDE w:val="0"/>
        <w:autoSpaceDN w:val="0"/>
        <w:adjustRightInd w:val="0"/>
        <w:rPr>
          <w:sz w:val="22"/>
          <w:szCs w:val="22"/>
        </w:rPr>
      </w:pPr>
      <w:r>
        <w:rPr>
          <w:rStyle w:val="FootnoteReference"/>
        </w:rPr>
        <w:footnoteRef/>
      </w:r>
      <w:r>
        <w:t xml:space="preserve"> </w:t>
      </w:r>
      <w:r w:rsidRPr="009054DA">
        <w:rPr>
          <w:sz w:val="22"/>
          <w:szCs w:val="22"/>
        </w:rPr>
        <w:t>Это не значит, что Аллах не знает этого заранее. Имеется в виду, что по делам людей будет видно, кто из них обладал истинной верой, а кто только заявлял о своей вере на словах.</w:t>
      </w:r>
    </w:p>
    <w:p w:rsidR="005A0ED1" w:rsidRDefault="005A0ED1">
      <w:pPr>
        <w:pStyle w:val="FootnoteText"/>
      </w:pPr>
    </w:p>
  </w:footnote>
  <w:footnote w:id="45">
    <w:p w:rsidR="005A0ED1" w:rsidRDefault="005A0ED1" w:rsidP="00362973">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очищает их от скверны неверия и многобожия</w:t>
      </w:r>
    </w:p>
    <w:p w:rsidR="005A0ED1" w:rsidRDefault="005A0ED1">
      <w:pPr>
        <w:pStyle w:val="FootnoteText"/>
      </w:pPr>
    </w:p>
  </w:footnote>
  <w:footnote w:id="46">
    <w:p w:rsidR="005A0ED1" w:rsidRDefault="005A0ED1" w:rsidP="000254B7">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То есть: </w:t>
      </w:r>
      <w:r>
        <w:rPr>
          <w:sz w:val="22"/>
          <w:szCs w:val="22"/>
        </w:rPr>
        <w:t>из</w:t>
      </w:r>
      <w:r w:rsidRPr="009054DA">
        <w:rPr>
          <w:sz w:val="22"/>
          <w:szCs w:val="22"/>
        </w:rPr>
        <w:t xml:space="preserve"> среды кура</w:t>
      </w:r>
      <w:r>
        <w:rPr>
          <w:sz w:val="22"/>
          <w:szCs w:val="22"/>
        </w:rPr>
        <w:t>й</w:t>
      </w:r>
      <w:r w:rsidRPr="009054DA">
        <w:rPr>
          <w:sz w:val="22"/>
          <w:szCs w:val="22"/>
        </w:rPr>
        <w:t>шито</w:t>
      </w:r>
      <w:r>
        <w:rPr>
          <w:sz w:val="22"/>
          <w:szCs w:val="22"/>
        </w:rPr>
        <w:t>в</w:t>
      </w:r>
      <w:r w:rsidRPr="009054DA">
        <w:rPr>
          <w:sz w:val="22"/>
          <w:szCs w:val="22"/>
        </w:rPr>
        <w:t xml:space="preserve">, или из среды арабов или же </w:t>
      </w:r>
      <w:r>
        <w:rPr>
          <w:sz w:val="22"/>
          <w:szCs w:val="22"/>
        </w:rPr>
        <w:t>из</w:t>
      </w:r>
      <w:r w:rsidRPr="009054DA">
        <w:rPr>
          <w:sz w:val="22"/>
          <w:szCs w:val="22"/>
        </w:rPr>
        <w:t xml:space="preserve"> среды людей вообще.</w:t>
      </w:r>
    </w:p>
    <w:p w:rsidR="005A0ED1" w:rsidRDefault="005A0ED1">
      <w:pPr>
        <w:pStyle w:val="FootnoteText"/>
      </w:pPr>
    </w:p>
  </w:footnote>
  <w:footnote w:id="47">
    <w:p w:rsidR="005A0ED1" w:rsidRDefault="005A0ED1" w:rsidP="00AC61E1">
      <w:pPr>
        <w:widowControl w:val="0"/>
        <w:autoSpaceDE w:val="0"/>
        <w:autoSpaceDN w:val="0"/>
        <w:adjustRightInd w:val="0"/>
        <w:rPr>
          <w:sz w:val="22"/>
          <w:szCs w:val="22"/>
        </w:rPr>
      </w:pPr>
      <w:r>
        <w:rPr>
          <w:rStyle w:val="FootnoteReference"/>
        </w:rPr>
        <w:footnoteRef/>
      </w:r>
      <w:r>
        <w:t xml:space="preserve"> </w:t>
      </w:r>
      <w:r>
        <w:rPr>
          <w:sz w:val="22"/>
          <w:szCs w:val="22"/>
        </w:rPr>
        <w:t>В данном случае имеется вви</w:t>
      </w:r>
      <w:r w:rsidRPr="009054DA">
        <w:rPr>
          <w:sz w:val="22"/>
          <w:szCs w:val="22"/>
        </w:rPr>
        <w:t>ду либо трудности, с которыми стал</w:t>
      </w:r>
      <w:r w:rsidRPr="009054DA">
        <w:rPr>
          <w:sz w:val="22"/>
          <w:szCs w:val="22"/>
        </w:rPr>
        <w:softHyphen/>
        <w:t>киваются люди в этом мире по причине собственного неверия и нече</w:t>
      </w:r>
      <w:r w:rsidRPr="009054DA">
        <w:rPr>
          <w:sz w:val="22"/>
          <w:szCs w:val="22"/>
        </w:rPr>
        <w:softHyphen/>
        <w:t>стия, ли</w:t>
      </w:r>
      <w:r>
        <w:rPr>
          <w:sz w:val="22"/>
          <w:szCs w:val="22"/>
        </w:rPr>
        <w:t>бо</w:t>
      </w:r>
      <w:r w:rsidRPr="009054DA">
        <w:rPr>
          <w:sz w:val="22"/>
          <w:szCs w:val="22"/>
        </w:rPr>
        <w:t xml:space="preserve"> мучения, ожидающие </w:t>
      </w:r>
      <w:r>
        <w:rPr>
          <w:sz w:val="22"/>
          <w:szCs w:val="22"/>
        </w:rPr>
        <w:t>н</w:t>
      </w:r>
      <w:r w:rsidRPr="009054DA">
        <w:rPr>
          <w:sz w:val="22"/>
          <w:szCs w:val="22"/>
        </w:rPr>
        <w:t>е</w:t>
      </w:r>
      <w:r>
        <w:rPr>
          <w:sz w:val="22"/>
          <w:szCs w:val="22"/>
        </w:rPr>
        <w:t>в</w:t>
      </w:r>
      <w:r w:rsidRPr="009054DA">
        <w:rPr>
          <w:sz w:val="22"/>
          <w:szCs w:val="22"/>
        </w:rPr>
        <w:t xml:space="preserve">ерных и </w:t>
      </w:r>
      <w:r>
        <w:rPr>
          <w:sz w:val="22"/>
          <w:szCs w:val="22"/>
        </w:rPr>
        <w:t>многобожников</w:t>
      </w:r>
      <w:r w:rsidRPr="009054DA">
        <w:rPr>
          <w:sz w:val="22"/>
          <w:szCs w:val="22"/>
        </w:rPr>
        <w:t xml:space="preserve"> и мире </w:t>
      </w:r>
      <w:r>
        <w:rPr>
          <w:sz w:val="22"/>
          <w:szCs w:val="22"/>
        </w:rPr>
        <w:t>ином</w:t>
      </w:r>
      <w:r w:rsidRPr="009054DA">
        <w:rPr>
          <w:sz w:val="22"/>
          <w:szCs w:val="22"/>
        </w:rPr>
        <w:t>.</w:t>
      </w:r>
    </w:p>
    <w:p w:rsidR="005A0ED1" w:rsidRDefault="005A0ED1">
      <w:pPr>
        <w:pStyle w:val="FootnoteText"/>
      </w:pPr>
    </w:p>
  </w:footnote>
  <w:footnote w:id="48">
    <w:p w:rsidR="005A0ED1" w:rsidRPr="009054DA" w:rsidRDefault="005A0ED1" w:rsidP="00AC61E1">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Эти слова являются указанием автора, да помилует его Аллах, на содержание благородного хадиса, передаваемого со слов 'Ирбада бин Сарийи, да будет доволен им Аллах, который сказал: </w:t>
      </w:r>
      <w:r w:rsidRPr="007D02E4">
        <w:rPr>
          <w:b/>
          <w:i/>
          <w:sz w:val="22"/>
          <w:szCs w:val="22"/>
        </w:rPr>
        <w:t>«Однажды Посланник Аллаха, (с.г.с.), обратился к нам со словами увещания, от ко</w:t>
      </w:r>
      <w:r w:rsidRPr="007D02E4">
        <w:rPr>
          <w:b/>
          <w:i/>
          <w:sz w:val="22"/>
          <w:szCs w:val="22"/>
        </w:rPr>
        <w:softHyphen/>
        <w:t>торого глаза наполнились слезами, а сердца охватил страх.</w:t>
      </w:r>
      <w:r w:rsidRPr="009054DA">
        <w:rPr>
          <w:sz w:val="22"/>
          <w:szCs w:val="22"/>
        </w:rPr>
        <w:t xml:space="preserve"> Мы сказали: </w:t>
      </w:r>
      <w:r w:rsidRPr="007D02E4">
        <w:rPr>
          <w:i/>
          <w:sz w:val="22"/>
          <w:szCs w:val="22"/>
        </w:rPr>
        <w:t>«О посланник Аллаха, поистине, это -увещание прощающегося, так что же ты поручишь нам?"</w:t>
      </w:r>
      <w:r w:rsidRPr="009054DA">
        <w:rPr>
          <w:sz w:val="22"/>
          <w:szCs w:val="22"/>
        </w:rPr>
        <w:t xml:space="preserve"> Он сказал:</w:t>
      </w:r>
    </w:p>
    <w:p w:rsidR="005A0ED1" w:rsidRPr="007D02E4" w:rsidRDefault="005A0ED1" w:rsidP="00AC61E1">
      <w:pPr>
        <w:widowControl w:val="0"/>
        <w:autoSpaceDE w:val="0"/>
        <w:autoSpaceDN w:val="0"/>
        <w:adjustRightInd w:val="0"/>
        <w:rPr>
          <w:b/>
          <w:i/>
          <w:sz w:val="22"/>
          <w:szCs w:val="22"/>
        </w:rPr>
      </w:pPr>
      <w:r w:rsidRPr="007D02E4">
        <w:rPr>
          <w:b/>
          <w:i/>
          <w:sz w:val="22"/>
          <w:szCs w:val="22"/>
        </w:rPr>
        <w:t xml:space="preserve"> «Я оставляю Вас на совершенно ясном пути, свернуть с которого посл</w:t>
      </w:r>
      <w:r w:rsidRPr="007D02E4">
        <w:rPr>
          <w:b/>
          <w:i/>
          <w:sz w:val="22"/>
          <w:szCs w:val="22"/>
          <w:lang w:val="en-US"/>
        </w:rPr>
        <w:t>e</w:t>
      </w:r>
      <w:r w:rsidRPr="007D02E4">
        <w:rPr>
          <w:b/>
          <w:i/>
          <w:sz w:val="22"/>
          <w:szCs w:val="22"/>
        </w:rPr>
        <w:t xml:space="preserve"> меня может только пропащий. Тот из вас, кто проживёт (достаточно долго), станет свидетелем</w:t>
      </w:r>
      <w:r>
        <w:rPr>
          <w:b/>
          <w:i/>
          <w:sz w:val="22"/>
          <w:szCs w:val="22"/>
        </w:rPr>
        <w:t xml:space="preserve"> </w:t>
      </w:r>
      <w:r w:rsidRPr="007D02E4">
        <w:rPr>
          <w:b/>
          <w:i/>
          <w:sz w:val="22"/>
          <w:szCs w:val="22"/>
        </w:rPr>
        <w:t xml:space="preserve"> многих раздоров, вам же следует при</w:t>
      </w:r>
      <w:r w:rsidRPr="007D02E4">
        <w:rPr>
          <w:b/>
          <w:i/>
          <w:sz w:val="22"/>
          <w:szCs w:val="22"/>
        </w:rPr>
        <w:softHyphen/>
        <w:t>держиваться того, что знаете бы из моей сунны и что будете знать из сунны праведных халифов. Вам следует хранить это как зеницу ока и повиноваться»</w:t>
      </w:r>
    </w:p>
    <w:p w:rsidR="005A0ED1" w:rsidRDefault="005A0ED1" w:rsidP="00AC61E1">
      <w:pPr>
        <w:widowControl w:val="0"/>
        <w:autoSpaceDE w:val="0"/>
        <w:autoSpaceDN w:val="0"/>
        <w:adjustRightInd w:val="0"/>
        <w:ind w:left="3540" w:firstLine="708"/>
        <w:rPr>
          <w:sz w:val="22"/>
          <w:szCs w:val="22"/>
        </w:rPr>
      </w:pPr>
      <w:r w:rsidRPr="009054DA">
        <w:rPr>
          <w:sz w:val="22"/>
          <w:szCs w:val="22"/>
        </w:rPr>
        <w:t>Абу Дауд, ат-Тирмизи и имам Ахмад.</w:t>
      </w:r>
    </w:p>
    <w:p w:rsidR="005A0ED1" w:rsidRDefault="005A0ED1">
      <w:pPr>
        <w:pStyle w:val="FootnoteText"/>
      </w:pPr>
    </w:p>
  </w:footnote>
  <w:footnote w:id="49">
    <w:p w:rsidR="005A0ED1" w:rsidRDefault="005A0ED1" w:rsidP="00327A62">
      <w:pPr>
        <w:widowControl w:val="0"/>
        <w:autoSpaceDE w:val="0"/>
        <w:autoSpaceDN w:val="0"/>
        <w:adjustRightInd w:val="0"/>
        <w:rPr>
          <w:sz w:val="22"/>
          <w:szCs w:val="22"/>
        </w:rPr>
      </w:pPr>
      <w:r>
        <w:rPr>
          <w:rStyle w:val="FootnoteReference"/>
        </w:rPr>
        <w:footnoteRef/>
      </w:r>
      <w:r>
        <w:t xml:space="preserve"> </w:t>
      </w:r>
      <w:r w:rsidRPr="009054DA">
        <w:rPr>
          <w:sz w:val="22"/>
          <w:szCs w:val="22"/>
        </w:rPr>
        <w:t>Ханиф — человек, исповедующий единобожие.</w:t>
      </w:r>
    </w:p>
    <w:p w:rsidR="005A0ED1" w:rsidRDefault="005A0ED1">
      <w:pPr>
        <w:pStyle w:val="FootnoteText"/>
      </w:pPr>
    </w:p>
  </w:footnote>
  <w:footnote w:id="50">
    <w:p w:rsidR="005A0ED1" w:rsidRDefault="005A0ED1" w:rsidP="00987ED9">
      <w:pPr>
        <w:widowControl w:val="0"/>
        <w:autoSpaceDE w:val="0"/>
        <w:autoSpaceDN w:val="0"/>
        <w:adjustRightInd w:val="0"/>
        <w:rPr>
          <w:sz w:val="22"/>
          <w:szCs w:val="22"/>
        </w:rPr>
      </w:pPr>
      <w:r>
        <w:rPr>
          <w:rStyle w:val="FootnoteReference"/>
        </w:rPr>
        <w:footnoteRef/>
      </w:r>
      <w:r>
        <w:t xml:space="preserve"> </w:t>
      </w:r>
      <w:r w:rsidRPr="009054DA">
        <w:rPr>
          <w:sz w:val="22"/>
          <w:szCs w:val="22"/>
        </w:rPr>
        <w:t>Первые шестнадцать или семнадцать месяцев после переселения в Медину пророк, (с.г.с.), обращался во время молитв в сторону аль-Масджид аль-Акса — третьей по значению мечети в исламе, которая находится в Иерусалиме.</w:t>
      </w:r>
    </w:p>
    <w:p w:rsidR="005A0ED1" w:rsidRDefault="005A0ED1">
      <w:pPr>
        <w:pStyle w:val="FootnoteText"/>
      </w:pPr>
    </w:p>
  </w:footnote>
  <w:footnote w:id="51">
    <w:p w:rsidR="005A0ED1" w:rsidRDefault="005A0ED1" w:rsidP="00B900C8">
      <w:pPr>
        <w:widowControl w:val="0"/>
        <w:autoSpaceDE w:val="0"/>
        <w:autoSpaceDN w:val="0"/>
        <w:adjustRightInd w:val="0"/>
        <w:rPr>
          <w:sz w:val="22"/>
          <w:szCs w:val="22"/>
        </w:rPr>
      </w:pPr>
      <w:r>
        <w:rPr>
          <w:rStyle w:val="FootnoteReference"/>
        </w:rPr>
        <w:footnoteRef/>
      </w:r>
      <w:r>
        <w:t xml:space="preserve"> </w:t>
      </w:r>
      <w:r w:rsidRPr="009054DA">
        <w:rPr>
          <w:sz w:val="22"/>
          <w:szCs w:val="22"/>
        </w:rPr>
        <w:t>"Худа". Здесь под руководством подразумевается полезное зна</w:t>
      </w:r>
      <w:r w:rsidRPr="009054DA">
        <w:rPr>
          <w:sz w:val="22"/>
          <w:szCs w:val="22"/>
        </w:rPr>
        <w:softHyphen/>
        <w:t>ние, которое Аллах дарует тем, кто обладает верой.</w:t>
      </w:r>
    </w:p>
    <w:p w:rsidR="005A0ED1" w:rsidRDefault="005A0ED1">
      <w:pPr>
        <w:pStyle w:val="FootnoteText"/>
      </w:pPr>
    </w:p>
  </w:footnote>
  <w:footnote w:id="52">
    <w:p w:rsidR="005A0ED1" w:rsidRDefault="005A0ED1" w:rsidP="00B900C8">
      <w:pPr>
        <w:widowControl w:val="0"/>
        <w:autoSpaceDE w:val="0"/>
        <w:autoSpaceDN w:val="0"/>
        <w:adjustRightInd w:val="0"/>
        <w:rPr>
          <w:sz w:val="22"/>
          <w:szCs w:val="22"/>
        </w:rPr>
      </w:pPr>
      <w:r>
        <w:rPr>
          <w:rStyle w:val="FootnoteReference"/>
        </w:rPr>
        <w:footnoteRef/>
      </w:r>
      <w:r>
        <w:t xml:space="preserve"> </w:t>
      </w:r>
      <w:r w:rsidRPr="009054DA">
        <w:rPr>
          <w:sz w:val="22"/>
          <w:szCs w:val="22"/>
        </w:rPr>
        <w:t>В данном аяте речь идёт о ниспослании пророку, (с.г.с.).новых сур Корана.</w:t>
      </w:r>
    </w:p>
    <w:p w:rsidR="005A0ED1" w:rsidRDefault="005A0ED1">
      <w:pPr>
        <w:pStyle w:val="FootnoteText"/>
      </w:pPr>
    </w:p>
  </w:footnote>
  <w:footnote w:id="53">
    <w:p w:rsidR="005A0ED1" w:rsidRDefault="005A0ED1" w:rsidP="004566EC">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речь идёт о мусульманах, которые смотрели на превосходя</w:t>
      </w:r>
      <w:r w:rsidRPr="009054DA">
        <w:rPr>
          <w:sz w:val="22"/>
          <w:szCs w:val="22"/>
        </w:rPr>
        <w:softHyphen/>
        <w:t>щие их силы осадивших Медину в 627 году союзных племён.</w:t>
      </w:r>
    </w:p>
    <w:p w:rsidR="005A0ED1" w:rsidRDefault="005A0ED1">
      <w:pPr>
        <w:pStyle w:val="FootnoteText"/>
      </w:pPr>
    </w:p>
  </w:footnote>
  <w:footnote w:id="54">
    <w:p w:rsidR="005A0ED1" w:rsidRDefault="005A0ED1" w:rsidP="004566EC">
      <w:pPr>
        <w:widowControl w:val="0"/>
        <w:autoSpaceDE w:val="0"/>
        <w:autoSpaceDN w:val="0"/>
        <w:adjustRightInd w:val="0"/>
        <w:rPr>
          <w:sz w:val="22"/>
          <w:szCs w:val="22"/>
        </w:rPr>
      </w:pPr>
      <w:r>
        <w:rPr>
          <w:rStyle w:val="FootnoteReference"/>
        </w:rPr>
        <w:footnoteRef/>
      </w:r>
      <w:r>
        <w:t xml:space="preserve"> </w:t>
      </w:r>
      <w:r>
        <w:rPr>
          <w:sz w:val="22"/>
          <w:szCs w:val="22"/>
        </w:rPr>
        <w:t>Т</w:t>
      </w:r>
      <w:r w:rsidRPr="009054DA">
        <w:rPr>
          <w:sz w:val="22"/>
          <w:szCs w:val="22"/>
        </w:rPr>
        <w:t>о есть</w:t>
      </w:r>
      <w:r>
        <w:rPr>
          <w:sz w:val="22"/>
          <w:szCs w:val="22"/>
        </w:rPr>
        <w:t xml:space="preserve"> готовность повиноваться</w:t>
      </w:r>
      <w:r w:rsidRPr="009054DA">
        <w:rPr>
          <w:sz w:val="22"/>
          <w:szCs w:val="22"/>
        </w:rPr>
        <w:t xml:space="preserve"> любому </w:t>
      </w:r>
      <w:r>
        <w:rPr>
          <w:sz w:val="22"/>
          <w:szCs w:val="22"/>
        </w:rPr>
        <w:t>веле</w:t>
      </w:r>
      <w:r w:rsidRPr="009054DA">
        <w:rPr>
          <w:sz w:val="22"/>
          <w:szCs w:val="22"/>
        </w:rPr>
        <w:t>нию Аллаха и Его</w:t>
      </w:r>
      <w:r>
        <w:rPr>
          <w:sz w:val="22"/>
          <w:szCs w:val="22"/>
        </w:rPr>
        <w:t xml:space="preserve"> </w:t>
      </w:r>
      <w:r w:rsidRPr="009054DA">
        <w:rPr>
          <w:sz w:val="22"/>
          <w:szCs w:val="22"/>
        </w:rPr>
        <w:t>посланника, (с.г.с.).</w:t>
      </w:r>
    </w:p>
    <w:p w:rsidR="005A0ED1" w:rsidRDefault="005A0ED1">
      <w:pPr>
        <w:pStyle w:val="FootnoteText"/>
      </w:pPr>
    </w:p>
  </w:footnote>
  <w:footnote w:id="55">
    <w:p w:rsidR="005A0ED1" w:rsidRDefault="005A0ED1" w:rsidP="001B19F1">
      <w:pPr>
        <w:widowControl w:val="0"/>
        <w:autoSpaceDE w:val="0"/>
        <w:autoSpaceDN w:val="0"/>
        <w:adjustRightInd w:val="0"/>
        <w:rPr>
          <w:sz w:val="22"/>
          <w:szCs w:val="22"/>
        </w:rPr>
      </w:pPr>
      <w:r>
        <w:rPr>
          <w:rStyle w:val="FootnoteReference"/>
        </w:rPr>
        <w:footnoteRef/>
      </w:r>
      <w:r>
        <w:t xml:space="preserve"> </w:t>
      </w:r>
      <w:r w:rsidRPr="009054DA">
        <w:rPr>
          <w:sz w:val="22"/>
          <w:szCs w:val="22"/>
        </w:rPr>
        <w:t>- Имеется в виду, что опережающим других в вере, покаянии и про</w:t>
      </w:r>
      <w:r w:rsidRPr="009054DA">
        <w:rPr>
          <w:sz w:val="22"/>
          <w:szCs w:val="22"/>
        </w:rPr>
        <w:softHyphen/>
        <w:t>чих благочестивых делах, первым будет оказана и милость Аллаха.</w:t>
      </w:r>
    </w:p>
    <w:p w:rsidR="005A0ED1" w:rsidRDefault="005A0ED1">
      <w:pPr>
        <w:pStyle w:val="FootnoteText"/>
      </w:pPr>
    </w:p>
  </w:footnote>
  <w:footnote w:id="56">
    <w:p w:rsidR="005A0ED1" w:rsidRDefault="005A0ED1" w:rsidP="001B19F1">
      <w:pPr>
        <w:widowControl w:val="0"/>
        <w:autoSpaceDE w:val="0"/>
        <w:autoSpaceDN w:val="0"/>
        <w:adjustRightInd w:val="0"/>
        <w:rPr>
          <w:sz w:val="22"/>
          <w:szCs w:val="22"/>
        </w:rPr>
      </w:pPr>
      <w:r>
        <w:rPr>
          <w:rStyle w:val="FootnoteReference"/>
        </w:rPr>
        <w:footnoteRef/>
      </w:r>
      <w:r>
        <w:t xml:space="preserve"> </w:t>
      </w:r>
      <w:r w:rsidRPr="009054DA">
        <w:rPr>
          <w:sz w:val="22"/>
          <w:szCs w:val="22"/>
        </w:rPr>
        <w:t>- То есть: приближенными к Аллаху и к Его великой награде.</w:t>
      </w:r>
    </w:p>
    <w:p w:rsidR="005A0ED1" w:rsidRDefault="005A0ED1">
      <w:pPr>
        <w:pStyle w:val="FootnoteText"/>
      </w:pPr>
    </w:p>
  </w:footnote>
  <w:footnote w:id="57">
    <w:p w:rsidR="005A0ED1" w:rsidRDefault="005A0ED1" w:rsidP="00F2162E">
      <w:pPr>
        <w:widowControl w:val="0"/>
        <w:autoSpaceDE w:val="0"/>
        <w:autoSpaceDN w:val="0"/>
        <w:adjustRightInd w:val="0"/>
        <w:rPr>
          <w:sz w:val="22"/>
          <w:szCs w:val="22"/>
        </w:rPr>
      </w:pPr>
      <w:r>
        <w:rPr>
          <w:rStyle w:val="FootnoteReference"/>
        </w:rPr>
        <w:footnoteRef/>
      </w:r>
      <w:r>
        <w:t xml:space="preserve"> </w:t>
      </w:r>
      <w:r w:rsidRPr="009054DA">
        <w:rPr>
          <w:sz w:val="22"/>
          <w:szCs w:val="22"/>
        </w:rPr>
        <w:t>- Имеются в виду первые поколения мусульман и других религиоз</w:t>
      </w:r>
      <w:r w:rsidRPr="009054DA">
        <w:rPr>
          <w:sz w:val="22"/>
          <w:szCs w:val="22"/>
        </w:rPr>
        <w:softHyphen/>
        <w:t>ных общин, исповедовавших многобожие.</w:t>
      </w:r>
    </w:p>
    <w:p w:rsidR="005A0ED1" w:rsidRDefault="005A0ED1">
      <w:pPr>
        <w:pStyle w:val="FootnoteText"/>
      </w:pPr>
    </w:p>
  </w:footnote>
  <w:footnote w:id="58">
    <w:p w:rsidR="005A0ED1" w:rsidRDefault="005A0ED1" w:rsidP="00F2162E">
      <w:pPr>
        <w:widowControl w:val="0"/>
        <w:autoSpaceDE w:val="0"/>
        <w:autoSpaceDN w:val="0"/>
        <w:adjustRightInd w:val="0"/>
        <w:rPr>
          <w:sz w:val="22"/>
          <w:szCs w:val="22"/>
        </w:rPr>
      </w:pPr>
      <w:r>
        <w:rPr>
          <w:rStyle w:val="FootnoteReference"/>
        </w:rPr>
        <w:footnoteRef/>
      </w:r>
      <w:r>
        <w:t xml:space="preserve"> </w:t>
      </w:r>
      <w:r w:rsidRPr="009054DA">
        <w:rPr>
          <w:sz w:val="22"/>
          <w:szCs w:val="22"/>
        </w:rPr>
        <w:t>- Вытканных золотом, серебром, жемчугом и т.д.</w:t>
      </w:r>
    </w:p>
    <w:p w:rsidR="005A0ED1" w:rsidRDefault="005A0ED1">
      <w:pPr>
        <w:pStyle w:val="FootnoteText"/>
      </w:pPr>
    </w:p>
  </w:footnote>
  <w:footnote w:id="59">
    <w:p w:rsidR="005A0ED1" w:rsidRDefault="005A0ED1" w:rsidP="00D03F74">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 Иначе говоря, все они будут обращены лицами друг к другу. </w:t>
      </w:r>
    </w:p>
    <w:p w:rsidR="005A0ED1" w:rsidRDefault="005A0ED1">
      <w:pPr>
        <w:pStyle w:val="FootnoteText"/>
      </w:pPr>
    </w:p>
  </w:footnote>
  <w:footnote w:id="60">
    <w:p w:rsidR="005A0ED1" w:rsidRDefault="005A0ED1" w:rsidP="00D03F74">
      <w:pPr>
        <w:widowControl w:val="0"/>
        <w:autoSpaceDE w:val="0"/>
        <w:autoSpaceDN w:val="0"/>
        <w:adjustRightInd w:val="0"/>
        <w:rPr>
          <w:sz w:val="22"/>
          <w:szCs w:val="22"/>
        </w:rPr>
      </w:pPr>
      <w:r>
        <w:rPr>
          <w:rStyle w:val="FootnoteReference"/>
        </w:rPr>
        <w:footnoteRef/>
      </w:r>
      <w:r>
        <w:t xml:space="preserve"> </w:t>
      </w:r>
      <w:r w:rsidRPr="009054DA">
        <w:rPr>
          <w:sz w:val="22"/>
          <w:szCs w:val="22"/>
        </w:rPr>
        <w:t>- То есть: прислуживать им.</w:t>
      </w:r>
    </w:p>
    <w:p w:rsidR="005A0ED1" w:rsidRDefault="005A0ED1">
      <w:pPr>
        <w:pStyle w:val="FootnoteText"/>
      </w:pPr>
    </w:p>
  </w:footnote>
  <w:footnote w:id="61">
    <w:p w:rsidR="005A0ED1" w:rsidRDefault="005A0ED1" w:rsidP="00864BCF">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имеются в виду люди, которые также окажутся в раю, но не получат такой же награды, как и опережающие, в силу того, что они не отличались такой же верой и искренностью и совершили при жизни меньше благих дел.</w:t>
      </w:r>
    </w:p>
    <w:p w:rsidR="005A0ED1" w:rsidRDefault="005A0ED1">
      <w:pPr>
        <w:pStyle w:val="FootnoteText"/>
      </w:pPr>
    </w:p>
  </w:footnote>
  <w:footnote w:id="62">
    <w:p w:rsidR="005A0ED1" w:rsidRDefault="005A0ED1" w:rsidP="00864BCF">
      <w:pPr>
        <w:widowControl w:val="0"/>
        <w:autoSpaceDE w:val="0"/>
        <w:autoSpaceDN w:val="0"/>
        <w:adjustRightInd w:val="0"/>
        <w:rPr>
          <w:sz w:val="22"/>
          <w:szCs w:val="22"/>
        </w:rPr>
      </w:pPr>
      <w:r>
        <w:rPr>
          <w:rStyle w:val="FootnoteReference"/>
        </w:rPr>
        <w:footnoteRef/>
      </w:r>
      <w:r>
        <w:t xml:space="preserve"> </w:t>
      </w:r>
      <w:r w:rsidRPr="009054DA">
        <w:rPr>
          <w:sz w:val="22"/>
          <w:szCs w:val="22"/>
        </w:rPr>
        <w:t>"Райхан"- здесь подразумеваются либо аромат рая, либо все виды райских наслаждений.</w:t>
      </w:r>
    </w:p>
    <w:p w:rsidR="005A0ED1" w:rsidRDefault="005A0ED1">
      <w:pPr>
        <w:pStyle w:val="FootnoteText"/>
      </w:pPr>
    </w:p>
  </w:footnote>
  <w:footnote w:id="63">
    <w:p w:rsidR="005A0ED1" w:rsidRDefault="005A0ED1" w:rsidP="00685E27">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либо такой верующий, который совершает тяжкие прегрешения, либо тот, кто совершает больше дурных дел, чем благих</w:t>
      </w:r>
    </w:p>
    <w:p w:rsidR="005A0ED1" w:rsidRDefault="005A0ED1">
      <w:pPr>
        <w:pStyle w:val="FootnoteText"/>
      </w:pPr>
    </w:p>
  </w:footnote>
  <w:footnote w:id="64">
    <w:p w:rsidR="005A0ED1" w:rsidRDefault="005A0ED1" w:rsidP="00685E27">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ли</w:t>
      </w:r>
      <w:r>
        <w:rPr>
          <w:sz w:val="22"/>
          <w:szCs w:val="22"/>
        </w:rPr>
        <w:t>б</w:t>
      </w:r>
      <w:r w:rsidRPr="009054DA">
        <w:rPr>
          <w:sz w:val="22"/>
          <w:szCs w:val="22"/>
        </w:rPr>
        <w:t xml:space="preserve">о </w:t>
      </w:r>
      <w:r>
        <w:rPr>
          <w:sz w:val="22"/>
          <w:szCs w:val="22"/>
        </w:rPr>
        <w:t>т</w:t>
      </w:r>
      <w:r w:rsidRPr="009054DA">
        <w:rPr>
          <w:sz w:val="22"/>
          <w:szCs w:val="22"/>
        </w:rPr>
        <w:t>от, кто не совершает тяжких грехов, либо такой человек, кол</w:t>
      </w:r>
      <w:r>
        <w:rPr>
          <w:sz w:val="22"/>
          <w:szCs w:val="22"/>
        </w:rPr>
        <w:t>и</w:t>
      </w:r>
      <w:r w:rsidRPr="009054DA">
        <w:rPr>
          <w:sz w:val="22"/>
          <w:szCs w:val="22"/>
        </w:rPr>
        <w:t>чест</w:t>
      </w:r>
      <w:r>
        <w:rPr>
          <w:sz w:val="22"/>
          <w:szCs w:val="22"/>
        </w:rPr>
        <w:t>в</w:t>
      </w:r>
      <w:r w:rsidRPr="009054DA">
        <w:rPr>
          <w:sz w:val="22"/>
          <w:szCs w:val="22"/>
        </w:rPr>
        <w:t>о дурных ко</w:t>
      </w:r>
      <w:r>
        <w:rPr>
          <w:sz w:val="22"/>
          <w:szCs w:val="22"/>
        </w:rPr>
        <w:t>торого равно количеству дел благих.</w:t>
      </w:r>
    </w:p>
    <w:p w:rsidR="005A0ED1" w:rsidRDefault="005A0ED1">
      <w:pPr>
        <w:pStyle w:val="FootnoteText"/>
      </w:pPr>
    </w:p>
  </w:footnote>
  <w:footnote w:id="65">
    <w:p w:rsidR="005A0ED1" w:rsidRDefault="005A0ED1" w:rsidP="00357D37">
      <w:pPr>
        <w:widowControl w:val="0"/>
        <w:autoSpaceDE w:val="0"/>
        <w:autoSpaceDN w:val="0"/>
        <w:adjustRightInd w:val="0"/>
        <w:rPr>
          <w:sz w:val="22"/>
          <w:szCs w:val="22"/>
        </w:rPr>
      </w:pPr>
      <w:r>
        <w:rPr>
          <w:rStyle w:val="FootnoteReference"/>
        </w:rPr>
        <w:footnoteRef/>
      </w:r>
      <w:r>
        <w:t xml:space="preserve"> </w:t>
      </w:r>
      <w:r w:rsidRPr="009054DA">
        <w:rPr>
          <w:sz w:val="22"/>
          <w:szCs w:val="22"/>
        </w:rPr>
        <w:t>-Этот хадис аль-Бухари передаёт со слов Абу Хурайры, а Мус</w:t>
      </w:r>
      <w:r w:rsidRPr="009054DA">
        <w:rPr>
          <w:sz w:val="22"/>
          <w:szCs w:val="22"/>
        </w:rPr>
        <w:softHyphen/>
        <w:t>лим со слов Умара бии аль-Хаттаба, да будет доволен Аллах ими обоими.</w:t>
      </w:r>
    </w:p>
    <w:p w:rsidR="005A0ED1" w:rsidRDefault="005A0ED1">
      <w:pPr>
        <w:pStyle w:val="FootnoteText"/>
      </w:pPr>
    </w:p>
  </w:footnote>
  <w:footnote w:id="66">
    <w:p w:rsidR="005A0ED1" w:rsidRDefault="005A0ED1" w:rsidP="008B6A08">
      <w:pPr>
        <w:widowControl w:val="0"/>
        <w:autoSpaceDE w:val="0"/>
        <w:autoSpaceDN w:val="0"/>
        <w:adjustRightInd w:val="0"/>
        <w:rPr>
          <w:sz w:val="22"/>
          <w:szCs w:val="22"/>
        </w:rPr>
      </w:pPr>
      <w:r>
        <w:rPr>
          <w:rStyle w:val="FootnoteReference"/>
        </w:rPr>
        <w:footnoteRef/>
      </w:r>
      <w:r>
        <w:t xml:space="preserve"> </w:t>
      </w:r>
      <w:r w:rsidRPr="009054DA">
        <w:rPr>
          <w:sz w:val="22"/>
          <w:szCs w:val="22"/>
        </w:rPr>
        <w:t>В этом аяте имеется в виду глубокая п</w:t>
      </w:r>
      <w:r>
        <w:rPr>
          <w:sz w:val="22"/>
          <w:szCs w:val="22"/>
        </w:rPr>
        <w:t>р</w:t>
      </w:r>
      <w:r w:rsidRPr="009054DA">
        <w:rPr>
          <w:sz w:val="22"/>
          <w:szCs w:val="22"/>
        </w:rPr>
        <w:t>опасть</w:t>
      </w:r>
    </w:p>
    <w:p w:rsidR="005A0ED1" w:rsidRDefault="005A0ED1">
      <w:pPr>
        <w:pStyle w:val="FootnoteText"/>
      </w:pPr>
    </w:p>
  </w:footnote>
  <w:footnote w:id="67">
    <w:p w:rsidR="005A0ED1" w:rsidRDefault="005A0ED1" w:rsidP="00522F2D">
      <w:pPr>
        <w:widowControl w:val="0"/>
        <w:autoSpaceDE w:val="0"/>
        <w:autoSpaceDN w:val="0"/>
        <w:adjustRightInd w:val="0"/>
        <w:rPr>
          <w:sz w:val="22"/>
          <w:szCs w:val="22"/>
        </w:rPr>
      </w:pPr>
      <w:r>
        <w:rPr>
          <w:rStyle w:val="FootnoteReference"/>
        </w:rPr>
        <w:footnoteRef/>
      </w:r>
      <w:r>
        <w:t xml:space="preserve"> </w:t>
      </w:r>
      <w:r w:rsidRPr="009054DA">
        <w:rPr>
          <w:sz w:val="22"/>
          <w:szCs w:val="22"/>
        </w:rPr>
        <w:t>Соплеменники пророка, (с.г.с.)</w:t>
      </w:r>
      <w:r>
        <w:rPr>
          <w:sz w:val="22"/>
          <w:szCs w:val="22"/>
        </w:rPr>
        <w:t xml:space="preserve">, </w:t>
      </w:r>
      <w:r w:rsidRPr="009054DA">
        <w:rPr>
          <w:sz w:val="22"/>
          <w:szCs w:val="22"/>
        </w:rPr>
        <w:t>являвшиеся идолопоклонниками.</w:t>
      </w:r>
    </w:p>
    <w:p w:rsidR="005A0ED1" w:rsidRDefault="005A0ED1">
      <w:pPr>
        <w:pStyle w:val="FootnoteText"/>
      </w:pPr>
    </w:p>
  </w:footnote>
  <w:footnote w:id="68">
    <w:p w:rsidR="005A0ED1" w:rsidRDefault="005A0ED1" w:rsidP="00522F2D">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То ость: </w:t>
      </w:r>
      <w:r>
        <w:rPr>
          <w:sz w:val="22"/>
          <w:szCs w:val="22"/>
        </w:rPr>
        <w:t>привели</w:t>
      </w:r>
      <w:r w:rsidRPr="009054DA">
        <w:rPr>
          <w:sz w:val="22"/>
          <w:szCs w:val="22"/>
        </w:rPr>
        <w:t xml:space="preserve"> </w:t>
      </w:r>
      <w:r>
        <w:rPr>
          <w:sz w:val="22"/>
          <w:szCs w:val="22"/>
        </w:rPr>
        <w:t>в</w:t>
      </w:r>
      <w:r w:rsidRPr="009054DA">
        <w:rPr>
          <w:sz w:val="22"/>
          <w:szCs w:val="22"/>
        </w:rPr>
        <w:t xml:space="preserve"> порядок с</w:t>
      </w:r>
      <w:r>
        <w:rPr>
          <w:sz w:val="22"/>
          <w:szCs w:val="22"/>
        </w:rPr>
        <w:t>в</w:t>
      </w:r>
      <w:r w:rsidRPr="009054DA">
        <w:rPr>
          <w:sz w:val="22"/>
          <w:szCs w:val="22"/>
        </w:rPr>
        <w:t>о</w:t>
      </w:r>
      <w:r>
        <w:rPr>
          <w:sz w:val="22"/>
          <w:szCs w:val="22"/>
        </w:rPr>
        <w:t>и</w:t>
      </w:r>
      <w:r w:rsidRPr="009054DA">
        <w:rPr>
          <w:sz w:val="22"/>
          <w:szCs w:val="22"/>
        </w:rPr>
        <w:t xml:space="preserve"> же собственные дела и отказа</w:t>
      </w:r>
      <w:r>
        <w:rPr>
          <w:sz w:val="22"/>
          <w:szCs w:val="22"/>
        </w:rPr>
        <w:t>лись от лицемерия.</w:t>
      </w:r>
    </w:p>
    <w:p w:rsidR="005A0ED1" w:rsidRDefault="005A0ED1">
      <w:pPr>
        <w:pStyle w:val="FootnoteText"/>
      </w:pPr>
    </w:p>
  </w:footnote>
  <w:footnote w:id="69">
    <w:p w:rsidR="005A0ED1" w:rsidRPr="009054DA" w:rsidRDefault="005A0ED1" w:rsidP="00F3342B">
      <w:pPr>
        <w:widowControl w:val="0"/>
        <w:autoSpaceDE w:val="0"/>
        <w:autoSpaceDN w:val="0"/>
        <w:adjustRightInd w:val="0"/>
        <w:rPr>
          <w:sz w:val="22"/>
          <w:szCs w:val="22"/>
        </w:rPr>
      </w:pPr>
      <w:r>
        <w:rPr>
          <w:rStyle w:val="FootnoteReference"/>
        </w:rPr>
        <w:footnoteRef/>
      </w:r>
      <w:r>
        <w:t xml:space="preserve"> </w:t>
      </w:r>
      <w:r w:rsidRPr="009054DA">
        <w:rPr>
          <w:sz w:val="22"/>
          <w:szCs w:val="22"/>
        </w:rPr>
        <w:t>Аль-Бухари и Муслим приводят хадис, передаваемый со слов Абдуллаха бин Умара, да будет доволен Аллах ими обоими, в кото</w:t>
      </w:r>
      <w:r w:rsidRPr="009054DA">
        <w:rPr>
          <w:sz w:val="22"/>
          <w:szCs w:val="22"/>
        </w:rPr>
        <w:softHyphen/>
        <w:t>ром сообщается, что пророк, (с.г.с.)</w:t>
      </w:r>
      <w:r>
        <w:rPr>
          <w:sz w:val="22"/>
          <w:szCs w:val="22"/>
        </w:rPr>
        <w:t xml:space="preserve">, </w:t>
      </w:r>
      <w:r w:rsidRPr="009054DA">
        <w:rPr>
          <w:sz w:val="22"/>
          <w:szCs w:val="22"/>
        </w:rPr>
        <w:t>сказал:</w:t>
      </w:r>
    </w:p>
    <w:p w:rsidR="005A0ED1" w:rsidRDefault="005A0ED1" w:rsidP="00F3342B">
      <w:pPr>
        <w:widowControl w:val="0"/>
        <w:autoSpaceDE w:val="0"/>
        <w:autoSpaceDN w:val="0"/>
        <w:adjustRightInd w:val="0"/>
        <w:rPr>
          <w:b/>
          <w:i/>
          <w:sz w:val="22"/>
          <w:szCs w:val="22"/>
        </w:rPr>
      </w:pPr>
      <w:r>
        <w:rPr>
          <w:b/>
          <w:i/>
          <w:sz w:val="22"/>
          <w:szCs w:val="22"/>
        </w:rPr>
        <w:t>«</w:t>
      </w:r>
      <w:r w:rsidRPr="00A32AD3">
        <w:rPr>
          <w:b/>
          <w:i/>
          <w:sz w:val="22"/>
          <w:szCs w:val="22"/>
        </w:rPr>
        <w:t>Поистине, Аллах запрещает вам клясться вашими родителями, а поэтому ес</w:t>
      </w:r>
      <w:r>
        <w:rPr>
          <w:b/>
          <w:i/>
          <w:sz w:val="22"/>
          <w:szCs w:val="22"/>
        </w:rPr>
        <w:t xml:space="preserve">ли </w:t>
      </w:r>
      <w:r w:rsidRPr="00A32AD3">
        <w:rPr>
          <w:b/>
          <w:i/>
          <w:sz w:val="22"/>
          <w:szCs w:val="22"/>
        </w:rPr>
        <w:t xml:space="preserve"> кто</w:t>
      </w:r>
      <w:r>
        <w:rPr>
          <w:b/>
          <w:i/>
          <w:sz w:val="22"/>
          <w:szCs w:val="22"/>
        </w:rPr>
        <w:t>-</w:t>
      </w:r>
      <w:r w:rsidRPr="00A32AD3">
        <w:rPr>
          <w:b/>
          <w:i/>
          <w:sz w:val="22"/>
          <w:szCs w:val="22"/>
        </w:rPr>
        <w:t>нибудь (захочет) поклясться, пусть либо поклянётся Аллахом, либо промолчит</w:t>
      </w:r>
      <w:r>
        <w:rPr>
          <w:b/>
          <w:i/>
          <w:sz w:val="22"/>
          <w:szCs w:val="22"/>
        </w:rPr>
        <w:t>»</w:t>
      </w:r>
      <w:r w:rsidRPr="00A32AD3">
        <w:rPr>
          <w:b/>
          <w:i/>
          <w:sz w:val="22"/>
          <w:szCs w:val="22"/>
        </w:rPr>
        <w:t>.</w:t>
      </w:r>
    </w:p>
    <w:p w:rsidR="005A0ED1" w:rsidRDefault="005A0ED1" w:rsidP="00F3342B">
      <w:pPr>
        <w:pStyle w:val="FootnoteText"/>
      </w:pPr>
    </w:p>
  </w:footnote>
  <w:footnote w:id="70">
    <w:p w:rsidR="005A0ED1" w:rsidRDefault="005A0ED1" w:rsidP="00BB3291">
      <w:pPr>
        <w:widowControl w:val="0"/>
        <w:autoSpaceDE w:val="0"/>
        <w:autoSpaceDN w:val="0"/>
        <w:adjustRightInd w:val="0"/>
        <w:rPr>
          <w:sz w:val="22"/>
          <w:szCs w:val="22"/>
        </w:rPr>
      </w:pPr>
      <w:r>
        <w:rPr>
          <w:rStyle w:val="FootnoteReference"/>
        </w:rPr>
        <w:footnoteRef/>
      </w:r>
      <w:r>
        <w:t xml:space="preserve"> </w:t>
      </w:r>
      <w:r>
        <w:rPr>
          <w:sz w:val="22"/>
          <w:szCs w:val="22"/>
        </w:rPr>
        <w:t>В</w:t>
      </w:r>
      <w:r w:rsidRPr="009054DA">
        <w:rPr>
          <w:sz w:val="22"/>
          <w:szCs w:val="22"/>
        </w:rPr>
        <w:t>озможно</w:t>
      </w:r>
      <w:r>
        <w:rPr>
          <w:sz w:val="22"/>
          <w:szCs w:val="22"/>
        </w:rPr>
        <w:t xml:space="preserve">, </w:t>
      </w:r>
      <w:r w:rsidRPr="009054DA">
        <w:rPr>
          <w:sz w:val="22"/>
          <w:szCs w:val="22"/>
        </w:rPr>
        <w:t xml:space="preserve"> ч</w:t>
      </w:r>
      <w:r>
        <w:rPr>
          <w:sz w:val="22"/>
          <w:szCs w:val="22"/>
        </w:rPr>
        <w:t>т</w:t>
      </w:r>
      <w:r w:rsidRPr="009054DA">
        <w:rPr>
          <w:sz w:val="22"/>
          <w:szCs w:val="22"/>
        </w:rPr>
        <w:t xml:space="preserve">о </w:t>
      </w:r>
      <w:r>
        <w:rPr>
          <w:sz w:val="22"/>
          <w:szCs w:val="22"/>
        </w:rPr>
        <w:t>запрет</w:t>
      </w:r>
      <w:r w:rsidRPr="009054DA">
        <w:rPr>
          <w:sz w:val="22"/>
          <w:szCs w:val="22"/>
        </w:rPr>
        <w:t xml:space="preserve"> кляс</w:t>
      </w:r>
      <w:r>
        <w:rPr>
          <w:sz w:val="22"/>
          <w:szCs w:val="22"/>
        </w:rPr>
        <w:t>ться верностью (амана</w:t>
      </w:r>
      <w:r w:rsidRPr="009054DA">
        <w:rPr>
          <w:sz w:val="22"/>
          <w:szCs w:val="22"/>
        </w:rPr>
        <w:t>) объясняется тем, что верност</w:t>
      </w:r>
      <w:r>
        <w:rPr>
          <w:sz w:val="22"/>
          <w:szCs w:val="22"/>
        </w:rPr>
        <w:t>ь</w:t>
      </w:r>
      <w:r w:rsidRPr="009054DA">
        <w:rPr>
          <w:sz w:val="22"/>
          <w:szCs w:val="22"/>
        </w:rPr>
        <w:t xml:space="preserve"> не относится к числу атрибутов Всевышнего, а явля</w:t>
      </w:r>
      <w:r w:rsidRPr="009054DA">
        <w:rPr>
          <w:sz w:val="22"/>
          <w:szCs w:val="22"/>
        </w:rPr>
        <w:softHyphen/>
        <w:t xml:space="preserve">ется </w:t>
      </w:r>
      <w:r>
        <w:rPr>
          <w:sz w:val="22"/>
          <w:szCs w:val="22"/>
        </w:rPr>
        <w:t>Е</w:t>
      </w:r>
      <w:r w:rsidRPr="009054DA">
        <w:rPr>
          <w:sz w:val="22"/>
          <w:szCs w:val="22"/>
        </w:rPr>
        <w:t xml:space="preserve">го велением и одним из </w:t>
      </w:r>
      <w:r>
        <w:rPr>
          <w:sz w:val="22"/>
          <w:szCs w:val="22"/>
        </w:rPr>
        <w:t>Е</w:t>
      </w:r>
      <w:r w:rsidRPr="009054DA">
        <w:rPr>
          <w:sz w:val="22"/>
          <w:szCs w:val="22"/>
        </w:rPr>
        <w:t>го предписаний.</w:t>
      </w:r>
    </w:p>
    <w:p w:rsidR="005A0ED1" w:rsidRDefault="005A0ED1">
      <w:pPr>
        <w:pStyle w:val="FootnoteText"/>
      </w:pPr>
    </w:p>
  </w:footnote>
  <w:footnote w:id="71">
    <w:p w:rsidR="005A0ED1" w:rsidRDefault="005A0ED1" w:rsidP="004C6F61">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Аллах не нуждается ни в каких покровите</w:t>
      </w:r>
      <w:r w:rsidRPr="009054DA">
        <w:rPr>
          <w:sz w:val="22"/>
          <w:szCs w:val="22"/>
        </w:rPr>
        <w:softHyphen/>
        <w:t>лях. См.: "Ночное путешествие", 111.</w:t>
      </w:r>
    </w:p>
    <w:p w:rsidR="005A0ED1" w:rsidRDefault="005A0ED1">
      <w:pPr>
        <w:pStyle w:val="FootnoteText"/>
      </w:pPr>
    </w:p>
  </w:footnote>
  <w:footnote w:id="72">
    <w:p w:rsidR="005A0ED1" w:rsidRDefault="005A0ED1" w:rsidP="004C6F61">
      <w:pPr>
        <w:widowControl w:val="0"/>
        <w:autoSpaceDE w:val="0"/>
        <w:autoSpaceDN w:val="0"/>
        <w:adjustRightInd w:val="0"/>
        <w:rPr>
          <w:sz w:val="22"/>
          <w:szCs w:val="22"/>
        </w:rPr>
      </w:pPr>
      <w:r>
        <w:rPr>
          <w:rStyle w:val="FootnoteReference"/>
        </w:rPr>
        <w:footnoteRef/>
      </w:r>
      <w:r>
        <w:t xml:space="preserve"> </w:t>
      </w:r>
      <w:r w:rsidRPr="009054DA">
        <w:rPr>
          <w:sz w:val="22"/>
          <w:szCs w:val="22"/>
        </w:rPr>
        <w:t>См.: "</w:t>
      </w:r>
      <w:r>
        <w:rPr>
          <w:sz w:val="22"/>
          <w:szCs w:val="22"/>
        </w:rPr>
        <w:t>Г</w:t>
      </w:r>
      <w:r w:rsidRPr="009054DA">
        <w:rPr>
          <w:sz w:val="22"/>
          <w:szCs w:val="22"/>
        </w:rPr>
        <w:t>ром", 41.</w:t>
      </w:r>
    </w:p>
    <w:p w:rsidR="005A0ED1" w:rsidRDefault="005A0ED1">
      <w:pPr>
        <w:pStyle w:val="FootnoteText"/>
      </w:pPr>
    </w:p>
  </w:footnote>
  <w:footnote w:id="73">
    <w:p w:rsidR="005A0ED1" w:rsidRDefault="005A0ED1" w:rsidP="00A14F3E">
      <w:pPr>
        <w:widowControl w:val="0"/>
        <w:autoSpaceDE w:val="0"/>
        <w:autoSpaceDN w:val="0"/>
        <w:adjustRightInd w:val="0"/>
        <w:rPr>
          <w:sz w:val="22"/>
          <w:szCs w:val="22"/>
        </w:rPr>
      </w:pPr>
      <w:r>
        <w:rPr>
          <w:rStyle w:val="FootnoteReference"/>
        </w:rPr>
        <w:footnoteRef/>
      </w:r>
      <w:r>
        <w:t xml:space="preserve"> </w:t>
      </w:r>
      <w:r w:rsidRPr="009054DA">
        <w:rPr>
          <w:sz w:val="22"/>
          <w:szCs w:val="22"/>
        </w:rPr>
        <w:t>Имеются в виду многобожники.</w:t>
      </w:r>
    </w:p>
    <w:p w:rsidR="005A0ED1" w:rsidRDefault="005A0ED1">
      <w:pPr>
        <w:pStyle w:val="FootnoteText"/>
      </w:pPr>
    </w:p>
  </w:footnote>
  <w:footnote w:id="74">
    <w:p w:rsidR="005A0ED1" w:rsidRDefault="005A0ED1" w:rsidP="00A14F3E">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мнимые божества.</w:t>
      </w:r>
    </w:p>
    <w:p w:rsidR="005A0ED1" w:rsidRDefault="005A0ED1">
      <w:pPr>
        <w:pStyle w:val="FootnoteText"/>
      </w:pPr>
    </w:p>
  </w:footnote>
  <w:footnote w:id="75">
    <w:p w:rsidR="005A0ED1" w:rsidRDefault="005A0ED1" w:rsidP="00530F7B">
      <w:pPr>
        <w:widowControl w:val="0"/>
        <w:autoSpaceDE w:val="0"/>
        <w:autoSpaceDN w:val="0"/>
        <w:adjustRightInd w:val="0"/>
        <w:rPr>
          <w:sz w:val="22"/>
          <w:szCs w:val="22"/>
        </w:rPr>
      </w:pPr>
      <w:r>
        <w:rPr>
          <w:rStyle w:val="FootnoteReference"/>
        </w:rPr>
        <w:footnoteRef/>
      </w:r>
      <w:r>
        <w:t xml:space="preserve"> </w:t>
      </w:r>
      <w:r>
        <w:rPr>
          <w:sz w:val="22"/>
          <w:szCs w:val="22"/>
        </w:rPr>
        <w:t>Т</w:t>
      </w:r>
      <w:r w:rsidRPr="009054DA">
        <w:rPr>
          <w:sz w:val="22"/>
          <w:szCs w:val="22"/>
        </w:rPr>
        <w:t xml:space="preserve">о есть: </w:t>
      </w:r>
      <w:r>
        <w:rPr>
          <w:sz w:val="22"/>
          <w:szCs w:val="22"/>
        </w:rPr>
        <w:t>без</w:t>
      </w:r>
      <w:r w:rsidRPr="009054DA">
        <w:rPr>
          <w:sz w:val="22"/>
          <w:szCs w:val="22"/>
        </w:rPr>
        <w:t xml:space="preserve"> участия Творца и из ничего.</w:t>
      </w:r>
    </w:p>
    <w:p w:rsidR="005A0ED1" w:rsidRDefault="005A0ED1">
      <w:pPr>
        <w:pStyle w:val="FootnoteText"/>
      </w:pPr>
    </w:p>
  </w:footnote>
  <w:footnote w:id="76">
    <w:p w:rsidR="005A0ED1" w:rsidRDefault="005A0ED1" w:rsidP="00C27CBC">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поклоняясь Аллаху, следует прилагать все свои силы и стараться осуществлять это поклонение наилучшим образом.</w:t>
      </w:r>
    </w:p>
    <w:p w:rsidR="005A0ED1" w:rsidRDefault="005A0ED1">
      <w:pPr>
        <w:pStyle w:val="FootnoteText"/>
      </w:pPr>
    </w:p>
  </w:footnote>
  <w:footnote w:id="77">
    <w:p w:rsidR="005A0ED1" w:rsidRDefault="005A0ED1" w:rsidP="00C27CBC">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Аллах не нуждается ни в каких покровителях.</w:t>
      </w:r>
    </w:p>
    <w:p w:rsidR="005A0ED1" w:rsidRDefault="005A0ED1">
      <w:pPr>
        <w:pStyle w:val="FootnoteText"/>
      </w:pPr>
    </w:p>
  </w:footnote>
  <w:footnote w:id="78">
    <w:p w:rsidR="005A0ED1" w:rsidRDefault="005A0ED1" w:rsidP="00C27CBC">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открыто и тайно воздавай хвалу Аллаху, благодари Его, поминай и т.д.</w:t>
      </w:r>
    </w:p>
    <w:p w:rsidR="005A0ED1" w:rsidRDefault="005A0ED1">
      <w:pPr>
        <w:pStyle w:val="FootnoteText"/>
      </w:pPr>
    </w:p>
  </w:footnote>
  <w:footnote w:id="79">
    <w:p w:rsidR="005A0ED1" w:rsidRDefault="005A0ED1" w:rsidP="00285CE2">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в небесах и на земле.</w:t>
      </w:r>
    </w:p>
    <w:p w:rsidR="005A0ED1" w:rsidRDefault="005A0ED1">
      <w:pPr>
        <w:pStyle w:val="FootnoteText"/>
      </w:pPr>
    </w:p>
  </w:footnote>
  <w:footnote w:id="80">
    <w:p w:rsidR="005A0ED1" w:rsidRDefault="005A0ED1" w:rsidP="00285CE2">
      <w:pPr>
        <w:widowControl w:val="0"/>
        <w:autoSpaceDE w:val="0"/>
        <w:autoSpaceDN w:val="0"/>
        <w:adjustRightInd w:val="0"/>
        <w:rPr>
          <w:sz w:val="22"/>
          <w:szCs w:val="22"/>
        </w:rPr>
      </w:pPr>
      <w:r>
        <w:rPr>
          <w:rStyle w:val="FootnoteReference"/>
        </w:rPr>
        <w:footnoteRef/>
      </w:r>
      <w:r>
        <w:t xml:space="preserve"> </w:t>
      </w:r>
      <w:r w:rsidRPr="009054DA">
        <w:rPr>
          <w:sz w:val="22"/>
          <w:szCs w:val="22"/>
        </w:rPr>
        <w:t>Иначе говоря, те, кого люди считают богами, не принимают ник</w:t>
      </w:r>
      <w:r>
        <w:rPr>
          <w:sz w:val="22"/>
          <w:szCs w:val="22"/>
        </w:rPr>
        <w:t>а</w:t>
      </w:r>
      <w:r w:rsidRPr="009054DA">
        <w:rPr>
          <w:sz w:val="22"/>
          <w:szCs w:val="22"/>
        </w:rPr>
        <w:t>кого у</w:t>
      </w:r>
      <w:r>
        <w:rPr>
          <w:sz w:val="22"/>
          <w:szCs w:val="22"/>
        </w:rPr>
        <w:t>частия в</w:t>
      </w:r>
      <w:r w:rsidRPr="009054DA">
        <w:rPr>
          <w:sz w:val="22"/>
          <w:szCs w:val="22"/>
        </w:rPr>
        <w:t xml:space="preserve"> управлении делами мира наряду с Аллахом, не имеют никакого отношения к сотворению мира и так далее.</w:t>
      </w:r>
    </w:p>
    <w:p w:rsidR="005A0ED1" w:rsidRDefault="005A0ED1">
      <w:pPr>
        <w:pStyle w:val="FootnoteText"/>
      </w:pPr>
    </w:p>
  </w:footnote>
  <w:footnote w:id="81">
    <w:p w:rsidR="005A0ED1" w:rsidRDefault="005A0ED1" w:rsidP="00D338D6">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среди всех этих мнимых богов.</w:t>
      </w:r>
    </w:p>
    <w:p w:rsidR="005A0ED1" w:rsidRDefault="005A0ED1">
      <w:pPr>
        <w:pStyle w:val="FootnoteText"/>
      </w:pPr>
    </w:p>
  </w:footnote>
  <w:footnote w:id="82">
    <w:p w:rsidR="005A0ED1" w:rsidRDefault="005A0ED1" w:rsidP="00D338D6">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отклонились от истины, под которой в данном случае подразумевается признание Аллаха единственным Богом и Господом.</w:t>
      </w:r>
    </w:p>
    <w:p w:rsidR="005A0ED1" w:rsidRDefault="005A0ED1">
      <w:pPr>
        <w:pStyle w:val="FootnoteText"/>
      </w:pPr>
    </w:p>
  </w:footnote>
  <w:footnote w:id="83">
    <w:p w:rsidR="005A0ED1" w:rsidRDefault="005A0ED1" w:rsidP="00534B63">
      <w:pPr>
        <w:widowControl w:val="0"/>
        <w:autoSpaceDE w:val="0"/>
        <w:autoSpaceDN w:val="0"/>
        <w:adjustRightInd w:val="0"/>
        <w:rPr>
          <w:sz w:val="22"/>
          <w:szCs w:val="22"/>
        </w:rPr>
      </w:pPr>
      <w:r>
        <w:rPr>
          <w:rStyle w:val="FootnoteReference"/>
        </w:rPr>
        <w:footnoteRef/>
      </w:r>
      <w:r>
        <w:t xml:space="preserve"> </w:t>
      </w:r>
      <w:r w:rsidRPr="009054DA">
        <w:rPr>
          <w:sz w:val="22"/>
          <w:szCs w:val="22"/>
        </w:rPr>
        <w:t>"Гайб" - имеется в виду всё то, что известно одному лишь Аллаху и что Он может открыть, кому пожелает.</w:t>
      </w:r>
    </w:p>
    <w:p w:rsidR="005A0ED1" w:rsidRDefault="005A0ED1">
      <w:pPr>
        <w:pStyle w:val="FootnoteText"/>
      </w:pPr>
    </w:p>
  </w:footnote>
  <w:footnote w:id="84">
    <w:p w:rsidR="005A0ED1" w:rsidRDefault="005A0ED1" w:rsidP="00534B63">
      <w:pPr>
        <w:widowControl w:val="0"/>
        <w:autoSpaceDE w:val="0"/>
        <w:autoSpaceDN w:val="0"/>
        <w:adjustRightInd w:val="0"/>
        <w:rPr>
          <w:sz w:val="22"/>
          <w:szCs w:val="22"/>
        </w:rPr>
      </w:pPr>
      <w:r>
        <w:rPr>
          <w:rStyle w:val="FootnoteReference"/>
        </w:rPr>
        <w:footnoteRef/>
      </w:r>
      <w:r>
        <w:t xml:space="preserve"> </w:t>
      </w:r>
      <w:r w:rsidRPr="009054DA">
        <w:rPr>
          <w:sz w:val="22"/>
          <w:szCs w:val="22"/>
        </w:rPr>
        <w:t>Название одежды в виде куска ткани, оборачиваемого вокруг бёдер.</w:t>
      </w:r>
    </w:p>
    <w:p w:rsidR="005A0ED1" w:rsidRDefault="005A0ED1">
      <w:pPr>
        <w:pStyle w:val="FootnoteText"/>
      </w:pPr>
    </w:p>
  </w:footnote>
  <w:footnote w:id="85">
    <w:p w:rsidR="005A0ED1" w:rsidRDefault="005A0ED1" w:rsidP="006616FA">
      <w:pPr>
        <w:widowControl w:val="0"/>
        <w:autoSpaceDE w:val="0"/>
        <w:autoSpaceDN w:val="0"/>
        <w:adjustRightInd w:val="0"/>
        <w:rPr>
          <w:sz w:val="22"/>
          <w:szCs w:val="22"/>
        </w:rPr>
      </w:pPr>
      <w:r>
        <w:rPr>
          <w:rStyle w:val="FootnoteReference"/>
        </w:rPr>
        <w:footnoteRef/>
      </w:r>
      <w:r>
        <w:t xml:space="preserve"> </w:t>
      </w:r>
      <w:r w:rsidRPr="009054DA">
        <w:rPr>
          <w:sz w:val="22"/>
          <w:szCs w:val="22"/>
        </w:rPr>
        <w:t>Имеются в виду проявления гордости и попытки внушить др</w:t>
      </w:r>
      <w:r>
        <w:rPr>
          <w:sz w:val="22"/>
          <w:szCs w:val="22"/>
        </w:rPr>
        <w:t>у</w:t>
      </w:r>
      <w:r w:rsidRPr="009054DA">
        <w:rPr>
          <w:sz w:val="22"/>
          <w:szCs w:val="22"/>
        </w:rPr>
        <w:t>г</w:t>
      </w:r>
      <w:r>
        <w:rPr>
          <w:sz w:val="22"/>
          <w:szCs w:val="22"/>
        </w:rPr>
        <w:t>и</w:t>
      </w:r>
      <w:r w:rsidRPr="009054DA">
        <w:rPr>
          <w:sz w:val="22"/>
          <w:szCs w:val="22"/>
        </w:rPr>
        <w:t>м мысль о собственном величии, что Аллах в данном сл</w:t>
      </w:r>
      <w:r>
        <w:rPr>
          <w:sz w:val="22"/>
          <w:szCs w:val="22"/>
        </w:rPr>
        <w:t>у</w:t>
      </w:r>
      <w:r w:rsidRPr="009054DA">
        <w:rPr>
          <w:sz w:val="22"/>
          <w:szCs w:val="22"/>
        </w:rPr>
        <w:t>чае сравнивает со стремлением соперничать с Ним.</w:t>
      </w:r>
    </w:p>
    <w:p w:rsidR="005A0ED1" w:rsidRDefault="005A0ED1">
      <w:pPr>
        <w:pStyle w:val="FootnoteText"/>
      </w:pPr>
    </w:p>
  </w:footnote>
  <w:footnote w:id="86">
    <w:p w:rsidR="005A0ED1" w:rsidRPr="009054DA" w:rsidRDefault="005A0ED1" w:rsidP="00B47FEC">
      <w:pPr>
        <w:widowControl w:val="0"/>
        <w:autoSpaceDE w:val="0"/>
        <w:autoSpaceDN w:val="0"/>
        <w:adjustRightInd w:val="0"/>
        <w:rPr>
          <w:sz w:val="22"/>
          <w:szCs w:val="22"/>
        </w:rPr>
      </w:pPr>
      <w:r>
        <w:rPr>
          <w:rStyle w:val="FootnoteReference"/>
        </w:rPr>
        <w:footnoteRef/>
      </w:r>
      <w:r>
        <w:t xml:space="preserve"> </w:t>
      </w:r>
      <w:r w:rsidRPr="009054DA">
        <w:rPr>
          <w:sz w:val="22"/>
          <w:szCs w:val="22"/>
        </w:rPr>
        <w:t>Ибн аль-Асир приводит в книге "Джа-ми' аль-усуль" следующее объяснение для понятий "Мой изар" и "Мой плащ ":</w:t>
      </w:r>
    </w:p>
    <w:p w:rsidR="005A0ED1" w:rsidRPr="005566F6" w:rsidRDefault="005A0ED1" w:rsidP="00B47FEC">
      <w:pPr>
        <w:widowControl w:val="0"/>
        <w:autoSpaceDE w:val="0"/>
        <w:autoSpaceDN w:val="0"/>
        <w:adjustRightInd w:val="0"/>
        <w:rPr>
          <w:i/>
          <w:sz w:val="22"/>
          <w:szCs w:val="22"/>
        </w:rPr>
      </w:pPr>
      <w:r w:rsidRPr="005566F6">
        <w:rPr>
          <w:i/>
          <w:sz w:val="22"/>
          <w:szCs w:val="22"/>
        </w:rPr>
        <w:t>"Аллах уподобил славу и величавость изару и плащу, поскольку эти качества охватывают собой того, кому они присущи, подобно тому, как изар и плащ охватывают собой человека, и при этом никто не разделяет с человеком его изар и его плащ. То же самое можно сказать и об Аллахе Всемогущем и Великом: слава и величавость служат для Него изаром и плащом, и никто не должен пытаться разделить их с Ним, для чего и приводится подобный пример ".</w:t>
      </w:r>
    </w:p>
    <w:p w:rsidR="005A0ED1" w:rsidRDefault="005A0ED1">
      <w:pPr>
        <w:pStyle w:val="FootnoteText"/>
      </w:pPr>
    </w:p>
  </w:footnote>
  <w:footnote w:id="87">
    <w:p w:rsidR="005A0ED1" w:rsidRDefault="005A0ED1" w:rsidP="00B47FEC">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ввиду, что люди не могут охватить Аллаха своим знанием.</w:t>
      </w:r>
    </w:p>
    <w:p w:rsidR="005A0ED1" w:rsidRDefault="005A0ED1">
      <w:pPr>
        <w:pStyle w:val="FootnoteText"/>
      </w:pPr>
    </w:p>
  </w:footnote>
  <w:footnote w:id="88">
    <w:p w:rsidR="005A0ED1" w:rsidRDefault="005A0ED1" w:rsidP="002B5424">
      <w:pPr>
        <w:widowControl w:val="0"/>
        <w:autoSpaceDE w:val="0"/>
        <w:autoSpaceDN w:val="0"/>
        <w:adjustRightInd w:val="0"/>
        <w:rPr>
          <w:sz w:val="22"/>
          <w:szCs w:val="22"/>
        </w:rPr>
      </w:pPr>
      <w:r>
        <w:rPr>
          <w:rStyle w:val="FootnoteReference"/>
        </w:rPr>
        <w:footnoteRef/>
      </w:r>
      <w:r>
        <w:t xml:space="preserve"> </w:t>
      </w:r>
      <w:r>
        <w:rPr>
          <w:sz w:val="22"/>
          <w:szCs w:val="22"/>
        </w:rPr>
        <w:t>«Ас-Самад» - Д</w:t>
      </w:r>
      <w:r w:rsidRPr="009054DA">
        <w:rPr>
          <w:sz w:val="22"/>
          <w:szCs w:val="22"/>
        </w:rPr>
        <w:t xml:space="preserve">ругим </w:t>
      </w:r>
      <w:r>
        <w:rPr>
          <w:sz w:val="22"/>
          <w:szCs w:val="22"/>
        </w:rPr>
        <w:t>з</w:t>
      </w:r>
      <w:r w:rsidRPr="009054DA">
        <w:rPr>
          <w:sz w:val="22"/>
          <w:szCs w:val="22"/>
        </w:rPr>
        <w:t xml:space="preserve">начением </w:t>
      </w:r>
      <w:r>
        <w:rPr>
          <w:sz w:val="22"/>
          <w:szCs w:val="22"/>
        </w:rPr>
        <w:t>эт</w:t>
      </w:r>
      <w:r w:rsidRPr="009054DA">
        <w:rPr>
          <w:sz w:val="22"/>
          <w:szCs w:val="22"/>
        </w:rPr>
        <w:t>ого слова является " Тот, к ко</w:t>
      </w:r>
      <w:r w:rsidRPr="009054DA">
        <w:rPr>
          <w:sz w:val="22"/>
          <w:szCs w:val="22"/>
        </w:rPr>
        <w:softHyphen/>
        <w:t>торому все остальные обращаются со своими нуждами"</w:t>
      </w:r>
    </w:p>
    <w:p w:rsidR="005A0ED1" w:rsidRDefault="005A0ED1">
      <w:pPr>
        <w:pStyle w:val="FootnoteText"/>
      </w:pPr>
    </w:p>
  </w:footnote>
  <w:footnote w:id="89">
    <w:p w:rsidR="005A0ED1" w:rsidRDefault="005A0ED1" w:rsidP="002B5424">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имеются в виду всевозможные искажения имён Аллаха.</w:t>
      </w:r>
    </w:p>
    <w:p w:rsidR="005A0ED1" w:rsidRDefault="005A0ED1">
      <w:pPr>
        <w:pStyle w:val="FootnoteText"/>
      </w:pPr>
    </w:p>
  </w:footnote>
  <w:footnote w:id="90">
    <w:p w:rsidR="005A0ED1" w:rsidRPr="009054DA" w:rsidRDefault="005A0ED1" w:rsidP="008C1FB1">
      <w:pPr>
        <w:widowControl w:val="0"/>
        <w:autoSpaceDE w:val="0"/>
        <w:autoSpaceDN w:val="0"/>
        <w:adjustRightInd w:val="0"/>
        <w:rPr>
          <w:sz w:val="22"/>
          <w:szCs w:val="22"/>
        </w:rPr>
      </w:pPr>
      <w:r>
        <w:rPr>
          <w:rStyle w:val="FootnoteReference"/>
        </w:rPr>
        <w:footnoteRef/>
      </w:r>
      <w:r>
        <w:t xml:space="preserve"> </w:t>
      </w:r>
      <w:r w:rsidRPr="009054DA">
        <w:rPr>
          <w:sz w:val="22"/>
          <w:szCs w:val="22"/>
        </w:rPr>
        <w:t>Аль-Бухари и Муслим приводят слова пророка, (с.г.с.)</w:t>
      </w:r>
      <w:r>
        <w:rPr>
          <w:sz w:val="22"/>
          <w:szCs w:val="22"/>
        </w:rPr>
        <w:t xml:space="preserve">, </w:t>
      </w:r>
      <w:r w:rsidRPr="009054DA">
        <w:rPr>
          <w:sz w:val="22"/>
          <w:szCs w:val="22"/>
        </w:rPr>
        <w:t>в следую</w:t>
      </w:r>
      <w:r w:rsidRPr="009054DA">
        <w:rPr>
          <w:sz w:val="22"/>
          <w:szCs w:val="22"/>
        </w:rPr>
        <w:softHyphen/>
        <w:t>щем виде:</w:t>
      </w:r>
    </w:p>
    <w:p w:rsidR="005A0ED1" w:rsidRPr="009737E2" w:rsidRDefault="005A0ED1" w:rsidP="008C1FB1">
      <w:pPr>
        <w:widowControl w:val="0"/>
        <w:autoSpaceDE w:val="0"/>
        <w:autoSpaceDN w:val="0"/>
        <w:adjustRightInd w:val="0"/>
        <w:rPr>
          <w:b/>
          <w:i/>
          <w:sz w:val="22"/>
          <w:szCs w:val="22"/>
        </w:rPr>
      </w:pPr>
      <w:r w:rsidRPr="009737E2">
        <w:rPr>
          <w:b/>
          <w:i/>
          <w:sz w:val="22"/>
          <w:szCs w:val="22"/>
        </w:rPr>
        <w:t>«Поистине, есть у Аллаха девяносто девять имён, сотня без одного, а тот, кто станет перечислять их, войдёт в рай».</w:t>
      </w:r>
    </w:p>
    <w:p w:rsidR="005A0ED1" w:rsidRDefault="005A0ED1" w:rsidP="008C1FB1">
      <w:pPr>
        <w:widowControl w:val="0"/>
        <w:autoSpaceDE w:val="0"/>
        <w:autoSpaceDN w:val="0"/>
        <w:adjustRightInd w:val="0"/>
        <w:rPr>
          <w:sz w:val="22"/>
          <w:szCs w:val="22"/>
        </w:rPr>
      </w:pPr>
      <w:r w:rsidRPr="009054DA">
        <w:rPr>
          <w:sz w:val="22"/>
          <w:szCs w:val="22"/>
        </w:rPr>
        <w:t>Что же касается ат-Тирмизи, то он приводит его в таком же виде, в каком привел его автор данной книги, да помилует его Аллах.</w:t>
      </w:r>
    </w:p>
    <w:p w:rsidR="005A0ED1" w:rsidRDefault="005A0ED1">
      <w:pPr>
        <w:pStyle w:val="FootnoteText"/>
      </w:pPr>
    </w:p>
  </w:footnote>
  <w:footnote w:id="91">
    <w:p w:rsidR="005A0ED1" w:rsidRDefault="005A0ED1" w:rsidP="001B5F44">
      <w:pPr>
        <w:widowControl w:val="0"/>
        <w:autoSpaceDE w:val="0"/>
        <w:autoSpaceDN w:val="0"/>
        <w:adjustRightInd w:val="0"/>
        <w:rPr>
          <w:sz w:val="22"/>
          <w:szCs w:val="22"/>
        </w:rPr>
      </w:pPr>
      <w:r>
        <w:rPr>
          <w:rStyle w:val="FootnoteReference"/>
        </w:rPr>
        <w:footnoteRef/>
      </w:r>
      <w:r>
        <w:t xml:space="preserve"> </w:t>
      </w:r>
      <w:r w:rsidRPr="009054DA">
        <w:rPr>
          <w:sz w:val="22"/>
          <w:szCs w:val="22"/>
        </w:rPr>
        <w:t>См.: "Искренность",</w:t>
      </w:r>
    </w:p>
    <w:p w:rsidR="005A0ED1" w:rsidRDefault="005A0ED1">
      <w:pPr>
        <w:pStyle w:val="FootnoteText"/>
      </w:pPr>
    </w:p>
  </w:footnote>
  <w:footnote w:id="92">
    <w:p w:rsidR="005A0ED1" w:rsidRDefault="005A0ED1" w:rsidP="001B5F44">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Здесь "Отвращающий" означает </w:t>
      </w:r>
      <w:r>
        <w:rPr>
          <w:sz w:val="22"/>
          <w:szCs w:val="22"/>
        </w:rPr>
        <w:t>«</w:t>
      </w:r>
      <w:r w:rsidRPr="009054DA">
        <w:rPr>
          <w:sz w:val="22"/>
          <w:szCs w:val="22"/>
        </w:rPr>
        <w:t>Изменяющий</w:t>
      </w:r>
      <w:r>
        <w:rPr>
          <w:sz w:val="22"/>
          <w:szCs w:val="22"/>
        </w:rPr>
        <w:t xml:space="preserve"> </w:t>
      </w:r>
      <w:r w:rsidRPr="009054DA">
        <w:rPr>
          <w:sz w:val="22"/>
          <w:szCs w:val="22"/>
        </w:rPr>
        <w:t>состояние</w:t>
      </w:r>
      <w:r>
        <w:rPr>
          <w:sz w:val="22"/>
          <w:szCs w:val="22"/>
        </w:rPr>
        <w:t xml:space="preserve"> </w:t>
      </w:r>
      <w:r w:rsidRPr="009054DA">
        <w:rPr>
          <w:sz w:val="22"/>
          <w:szCs w:val="22"/>
        </w:rPr>
        <w:t>сердец</w:t>
      </w:r>
      <w:r>
        <w:rPr>
          <w:sz w:val="22"/>
          <w:szCs w:val="22"/>
        </w:rPr>
        <w:t>»</w:t>
      </w:r>
      <w:r w:rsidRPr="009054DA">
        <w:rPr>
          <w:sz w:val="22"/>
          <w:szCs w:val="22"/>
        </w:rPr>
        <w:t>.</w:t>
      </w:r>
    </w:p>
    <w:p w:rsidR="005A0ED1" w:rsidRDefault="005A0ED1">
      <w:pPr>
        <w:pStyle w:val="FootnoteText"/>
      </w:pPr>
    </w:p>
  </w:footnote>
  <w:footnote w:id="93">
    <w:p w:rsidR="005A0ED1" w:rsidRDefault="005A0ED1" w:rsidP="00BA23EC">
      <w:pPr>
        <w:widowControl w:val="0"/>
        <w:autoSpaceDE w:val="0"/>
        <w:autoSpaceDN w:val="0"/>
        <w:adjustRightInd w:val="0"/>
        <w:rPr>
          <w:sz w:val="22"/>
          <w:szCs w:val="22"/>
        </w:rPr>
      </w:pPr>
      <w:r>
        <w:rPr>
          <w:rStyle w:val="FootnoteReference"/>
        </w:rPr>
        <w:footnoteRef/>
      </w:r>
      <w:r>
        <w:t xml:space="preserve"> </w:t>
      </w:r>
      <w:r w:rsidRPr="009054DA">
        <w:rPr>
          <w:sz w:val="22"/>
          <w:szCs w:val="22"/>
        </w:rPr>
        <w:t>Корень этого слова состоит из букв "син'</w:t>
      </w:r>
      <w:r>
        <w:rPr>
          <w:sz w:val="22"/>
          <w:szCs w:val="22"/>
        </w:rPr>
        <w:t>,</w:t>
      </w:r>
      <w:r w:rsidRPr="009054DA">
        <w:rPr>
          <w:sz w:val="22"/>
          <w:szCs w:val="22"/>
        </w:rPr>
        <w:t xml:space="preserve"> "лям" и "мим", а однокоренной с ним глагол "салима" означает - спасаться; избавляться; быть свободным. Применительно к Аллаху это является указанием на то, что Он свободен от любых недостатков. Таким образом, перевод данного имени Аллаха как "Мир" не вполне адекватен в том смысле, что одно только это слово не отражает</w:t>
      </w:r>
      <w:r>
        <w:rPr>
          <w:sz w:val="22"/>
          <w:szCs w:val="22"/>
        </w:rPr>
        <w:t xml:space="preserve"> всех значений арабского слова «ас-Салям»</w:t>
      </w:r>
      <w:r w:rsidRPr="009054DA">
        <w:rPr>
          <w:sz w:val="22"/>
          <w:szCs w:val="22"/>
        </w:rPr>
        <w:t xml:space="preserve"> не говоря уже о всех возможных его толкованиях. То же самое относится практически ко всем именам Аллаха Всевышнего.</w:t>
      </w:r>
    </w:p>
    <w:p w:rsidR="005A0ED1" w:rsidRDefault="005A0ED1">
      <w:pPr>
        <w:pStyle w:val="FootnoteText"/>
      </w:pPr>
    </w:p>
  </w:footnote>
  <w:footnote w:id="94">
    <w:p w:rsidR="005A0ED1" w:rsidRDefault="005A0ED1" w:rsidP="00313B60">
      <w:pPr>
        <w:widowControl w:val="0"/>
        <w:autoSpaceDE w:val="0"/>
        <w:autoSpaceDN w:val="0"/>
        <w:adjustRightInd w:val="0"/>
        <w:rPr>
          <w:sz w:val="22"/>
          <w:szCs w:val="22"/>
        </w:rPr>
      </w:pPr>
      <w:r>
        <w:rPr>
          <w:rStyle w:val="FootnoteReference"/>
        </w:rPr>
        <w:footnoteRef/>
      </w:r>
      <w:r>
        <w:t xml:space="preserve"> </w:t>
      </w:r>
      <w:r w:rsidRPr="009054DA">
        <w:rPr>
          <w:sz w:val="22"/>
          <w:szCs w:val="22"/>
        </w:rPr>
        <w:t>В арабском тексте использовано причастие действительного за</w:t>
      </w:r>
      <w:r w:rsidRPr="009054DA">
        <w:rPr>
          <w:sz w:val="22"/>
          <w:szCs w:val="22"/>
        </w:rPr>
        <w:softHyphen/>
        <w:t>лога множественного числа "Мунтакимуна". буквально — "Отмща</w:t>
      </w:r>
      <w:r w:rsidRPr="009054DA">
        <w:rPr>
          <w:sz w:val="22"/>
          <w:szCs w:val="22"/>
        </w:rPr>
        <w:softHyphen/>
        <w:t>ющие".</w:t>
      </w:r>
    </w:p>
    <w:p w:rsidR="005A0ED1" w:rsidRDefault="005A0ED1">
      <w:pPr>
        <w:pStyle w:val="FootnoteText"/>
      </w:pPr>
    </w:p>
  </w:footnote>
  <w:footnote w:id="95">
    <w:p w:rsidR="005A0ED1" w:rsidRDefault="005A0ED1" w:rsidP="00313B60">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 "Зу" - имеющий; обладающий. </w:t>
      </w:r>
    </w:p>
    <w:p w:rsidR="005A0ED1" w:rsidRDefault="005A0ED1">
      <w:pPr>
        <w:pStyle w:val="FootnoteText"/>
      </w:pPr>
    </w:p>
  </w:footnote>
  <w:footnote w:id="96">
    <w:p w:rsidR="005A0ED1" w:rsidRDefault="005A0ED1" w:rsidP="00F25790">
      <w:pPr>
        <w:widowControl w:val="0"/>
        <w:autoSpaceDE w:val="0"/>
        <w:autoSpaceDN w:val="0"/>
        <w:adjustRightInd w:val="0"/>
        <w:rPr>
          <w:sz w:val="22"/>
          <w:szCs w:val="22"/>
        </w:rPr>
      </w:pPr>
      <w:r>
        <w:rPr>
          <w:rStyle w:val="FootnoteReference"/>
        </w:rPr>
        <w:footnoteRef/>
      </w:r>
      <w:r>
        <w:t xml:space="preserve"> </w:t>
      </w:r>
      <w:r w:rsidRPr="009054DA">
        <w:rPr>
          <w:sz w:val="22"/>
          <w:szCs w:val="22"/>
        </w:rPr>
        <w:t>Зу  интикам.</w:t>
      </w:r>
    </w:p>
    <w:p w:rsidR="005A0ED1" w:rsidRDefault="005A0ED1">
      <w:pPr>
        <w:pStyle w:val="FootnoteText"/>
      </w:pPr>
    </w:p>
  </w:footnote>
  <w:footnote w:id="97">
    <w:p w:rsidR="005A0ED1" w:rsidRDefault="005A0ED1" w:rsidP="00F25790">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Он щедр как никто другой.</w:t>
      </w:r>
    </w:p>
    <w:p w:rsidR="005A0ED1" w:rsidRDefault="005A0ED1">
      <w:pPr>
        <w:pStyle w:val="FootnoteText"/>
      </w:pPr>
    </w:p>
  </w:footnote>
  <w:footnote w:id="98">
    <w:p w:rsidR="005A0ED1" w:rsidRDefault="005A0ED1" w:rsidP="00947B35">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 См.: "Худ", 7. Имеется в виду, что до создания небес и земли престол </w:t>
      </w:r>
      <w:r>
        <w:rPr>
          <w:sz w:val="22"/>
          <w:szCs w:val="22"/>
        </w:rPr>
        <w:t>/а</w:t>
      </w:r>
      <w:r w:rsidRPr="009054DA">
        <w:rPr>
          <w:sz w:val="22"/>
          <w:szCs w:val="22"/>
        </w:rPr>
        <w:t xml:space="preserve">рш/ </w:t>
      </w:r>
      <w:r>
        <w:rPr>
          <w:sz w:val="22"/>
          <w:szCs w:val="22"/>
        </w:rPr>
        <w:t>Аллаха покоится</w:t>
      </w:r>
      <w:r w:rsidRPr="009054DA">
        <w:rPr>
          <w:sz w:val="22"/>
          <w:szCs w:val="22"/>
        </w:rPr>
        <w:t xml:space="preserve"> на </w:t>
      </w:r>
      <w:r>
        <w:rPr>
          <w:sz w:val="22"/>
          <w:szCs w:val="22"/>
        </w:rPr>
        <w:t>в</w:t>
      </w:r>
      <w:r w:rsidRPr="009054DA">
        <w:rPr>
          <w:sz w:val="22"/>
          <w:szCs w:val="22"/>
        </w:rPr>
        <w:t>оде.</w:t>
      </w:r>
    </w:p>
    <w:p w:rsidR="005A0ED1" w:rsidRDefault="005A0ED1">
      <w:pPr>
        <w:pStyle w:val="FootnoteText"/>
      </w:pPr>
    </w:p>
  </w:footnote>
  <w:footnote w:id="99">
    <w:p w:rsidR="005A0ED1" w:rsidRDefault="005A0ED1" w:rsidP="00947B35">
      <w:pPr>
        <w:widowControl w:val="0"/>
        <w:autoSpaceDE w:val="0"/>
        <w:autoSpaceDN w:val="0"/>
        <w:adjustRightInd w:val="0"/>
        <w:rPr>
          <w:sz w:val="22"/>
          <w:szCs w:val="22"/>
        </w:rPr>
      </w:pPr>
      <w:r>
        <w:rPr>
          <w:rStyle w:val="FootnoteReference"/>
        </w:rPr>
        <w:footnoteRef/>
      </w:r>
      <w:r>
        <w:t xml:space="preserve"> </w:t>
      </w:r>
      <w:r w:rsidRPr="009054DA">
        <w:rPr>
          <w:sz w:val="22"/>
          <w:szCs w:val="22"/>
        </w:rPr>
        <w:t>Имею</w:t>
      </w:r>
      <w:r>
        <w:rPr>
          <w:sz w:val="22"/>
          <w:szCs w:val="22"/>
        </w:rPr>
        <w:t>тс</w:t>
      </w:r>
      <w:r w:rsidRPr="009054DA">
        <w:rPr>
          <w:sz w:val="22"/>
          <w:szCs w:val="22"/>
        </w:rPr>
        <w:t>я и виду щедро</w:t>
      </w:r>
      <w:r>
        <w:rPr>
          <w:sz w:val="22"/>
          <w:szCs w:val="22"/>
        </w:rPr>
        <w:t>ст</w:t>
      </w:r>
      <w:r w:rsidRPr="009054DA">
        <w:rPr>
          <w:sz w:val="22"/>
          <w:szCs w:val="22"/>
        </w:rPr>
        <w:t xml:space="preserve">ь и всевозможные </w:t>
      </w:r>
      <w:r>
        <w:rPr>
          <w:sz w:val="22"/>
          <w:szCs w:val="22"/>
        </w:rPr>
        <w:t>б</w:t>
      </w:r>
      <w:r w:rsidRPr="009054DA">
        <w:rPr>
          <w:sz w:val="22"/>
          <w:szCs w:val="22"/>
        </w:rPr>
        <w:t>лагод</w:t>
      </w:r>
      <w:r>
        <w:rPr>
          <w:sz w:val="22"/>
          <w:szCs w:val="22"/>
        </w:rPr>
        <w:t>е</w:t>
      </w:r>
      <w:r w:rsidRPr="009054DA">
        <w:rPr>
          <w:sz w:val="22"/>
          <w:szCs w:val="22"/>
        </w:rPr>
        <w:t>яния.</w:t>
      </w:r>
    </w:p>
    <w:p w:rsidR="005A0ED1" w:rsidRDefault="005A0ED1">
      <w:pPr>
        <w:pStyle w:val="FootnoteText"/>
      </w:pPr>
    </w:p>
  </w:footnote>
  <w:footnote w:id="100">
    <w:p w:rsidR="005A0ED1" w:rsidRDefault="005A0ED1" w:rsidP="00947B35">
      <w:pPr>
        <w:widowControl w:val="0"/>
        <w:autoSpaceDE w:val="0"/>
        <w:autoSpaceDN w:val="0"/>
        <w:adjustRightInd w:val="0"/>
        <w:rPr>
          <w:sz w:val="22"/>
          <w:szCs w:val="22"/>
        </w:rPr>
      </w:pPr>
      <w:r>
        <w:rPr>
          <w:rStyle w:val="FootnoteReference"/>
        </w:rPr>
        <w:footnoteRef/>
      </w:r>
      <w:r>
        <w:t xml:space="preserve"> </w:t>
      </w:r>
      <w:r w:rsidRPr="009054DA">
        <w:rPr>
          <w:sz w:val="22"/>
          <w:szCs w:val="22"/>
        </w:rPr>
        <w:t>- Здесь под "сжатием" (кабд) подразумевается смерть. Сомнение передатчика объясняется тем, что по написанию слова "изобилие' (ф</w:t>
      </w:r>
      <w:r>
        <w:rPr>
          <w:sz w:val="22"/>
          <w:szCs w:val="22"/>
        </w:rPr>
        <w:t>а</w:t>
      </w:r>
      <w:r w:rsidRPr="009054DA">
        <w:rPr>
          <w:sz w:val="22"/>
          <w:szCs w:val="22"/>
        </w:rPr>
        <w:t>й</w:t>
      </w:r>
      <w:r>
        <w:rPr>
          <w:sz w:val="22"/>
          <w:szCs w:val="22"/>
        </w:rPr>
        <w:t>д) и «сжатие» (кабд)</w:t>
      </w:r>
      <w:r w:rsidRPr="009054DA">
        <w:rPr>
          <w:sz w:val="22"/>
          <w:szCs w:val="22"/>
        </w:rPr>
        <w:t xml:space="preserve"> сходны и </w:t>
      </w:r>
      <w:r>
        <w:rPr>
          <w:sz w:val="22"/>
          <w:szCs w:val="22"/>
        </w:rPr>
        <w:t>отличие</w:t>
      </w:r>
      <w:r w:rsidRPr="009054DA">
        <w:rPr>
          <w:sz w:val="22"/>
          <w:szCs w:val="22"/>
        </w:rPr>
        <w:t xml:space="preserve"> между ними со</w:t>
      </w:r>
      <w:r>
        <w:rPr>
          <w:sz w:val="22"/>
          <w:szCs w:val="22"/>
        </w:rPr>
        <w:t>стоит</w:t>
      </w:r>
      <w:r w:rsidRPr="009054DA">
        <w:rPr>
          <w:sz w:val="22"/>
          <w:szCs w:val="22"/>
        </w:rPr>
        <w:t xml:space="preserve"> только</w:t>
      </w:r>
      <w:r>
        <w:rPr>
          <w:sz w:val="22"/>
          <w:szCs w:val="22"/>
        </w:rPr>
        <w:t xml:space="preserve"> </w:t>
      </w:r>
      <w:r w:rsidRPr="009054DA">
        <w:rPr>
          <w:sz w:val="22"/>
          <w:szCs w:val="22"/>
        </w:rPr>
        <w:t>в количестве диакритических точек, которые ставятся над араб</w:t>
      </w:r>
      <w:r w:rsidRPr="009054DA">
        <w:rPr>
          <w:sz w:val="22"/>
          <w:szCs w:val="22"/>
        </w:rPr>
        <w:softHyphen/>
        <w:t>скими буквами или же под ними.</w:t>
      </w:r>
    </w:p>
    <w:p w:rsidR="005A0ED1" w:rsidRDefault="005A0ED1">
      <w:pPr>
        <w:pStyle w:val="FootnoteText"/>
      </w:pPr>
    </w:p>
  </w:footnote>
  <w:footnote w:id="101">
    <w:p w:rsidR="005A0ED1" w:rsidRDefault="005A0ED1" w:rsidP="00BC238D">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 указание на то, что Антихрист (аль-</w:t>
      </w:r>
      <w:r w:rsidRPr="009054DA">
        <w:rPr>
          <w:sz w:val="22"/>
          <w:szCs w:val="22"/>
          <w:lang w:val="en-US"/>
        </w:rPr>
        <w:t>Mac</w:t>
      </w:r>
      <w:r>
        <w:rPr>
          <w:sz w:val="22"/>
          <w:szCs w:val="22"/>
        </w:rPr>
        <w:t>и</w:t>
      </w:r>
      <w:r w:rsidRPr="009054DA">
        <w:rPr>
          <w:sz w:val="22"/>
          <w:szCs w:val="22"/>
          <w:lang w:val="en-US"/>
        </w:rPr>
        <w:t>x</w:t>
      </w:r>
      <w:r>
        <w:rPr>
          <w:sz w:val="22"/>
          <w:szCs w:val="22"/>
        </w:rPr>
        <w:t xml:space="preserve"> аль-кяззаб или</w:t>
      </w:r>
      <w:r w:rsidRPr="009054DA">
        <w:rPr>
          <w:sz w:val="22"/>
          <w:szCs w:val="22"/>
        </w:rPr>
        <w:t xml:space="preserve"> же аль-</w:t>
      </w:r>
      <w:r w:rsidRPr="009054DA">
        <w:rPr>
          <w:sz w:val="22"/>
          <w:szCs w:val="22"/>
          <w:lang w:val="en-US"/>
        </w:rPr>
        <w:t>Mac</w:t>
      </w:r>
      <w:r>
        <w:rPr>
          <w:sz w:val="22"/>
          <w:szCs w:val="22"/>
        </w:rPr>
        <w:t>и</w:t>
      </w:r>
      <w:r w:rsidRPr="009054DA">
        <w:rPr>
          <w:sz w:val="22"/>
          <w:szCs w:val="22"/>
          <w:lang w:val="en-US"/>
        </w:rPr>
        <w:t>x</w:t>
      </w:r>
      <w:r w:rsidRPr="009054DA">
        <w:rPr>
          <w:sz w:val="22"/>
          <w:szCs w:val="22"/>
        </w:rPr>
        <w:t xml:space="preserve"> ад-даджжаль), последний искуситель людей перед наступле</w:t>
      </w:r>
      <w:r w:rsidRPr="009054DA">
        <w:rPr>
          <w:sz w:val="22"/>
          <w:szCs w:val="22"/>
        </w:rPr>
        <w:softHyphen/>
        <w:t>нием Дня воскресения, который объявит себя богом, будет одноглазым.</w:t>
      </w:r>
    </w:p>
    <w:p w:rsidR="005A0ED1" w:rsidRDefault="005A0ED1">
      <w:pPr>
        <w:pStyle w:val="FootnoteText"/>
      </w:pPr>
    </w:p>
  </w:footnote>
  <w:footnote w:id="102">
    <w:p w:rsidR="005A0ED1" w:rsidRDefault="005A0ED1" w:rsidP="00BC238D">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многобожники не почитали величие Алла</w:t>
      </w:r>
      <w:r w:rsidRPr="009054DA">
        <w:rPr>
          <w:sz w:val="22"/>
          <w:szCs w:val="22"/>
        </w:rPr>
        <w:softHyphen/>
        <w:t>ха должным образом, не поклонялись Ему и не выполняли Его веле</w:t>
      </w:r>
      <w:r w:rsidRPr="009054DA">
        <w:rPr>
          <w:sz w:val="22"/>
          <w:szCs w:val="22"/>
        </w:rPr>
        <w:softHyphen/>
        <w:t>ний.</w:t>
      </w:r>
    </w:p>
    <w:p w:rsidR="005A0ED1" w:rsidRDefault="005A0ED1">
      <w:pPr>
        <w:pStyle w:val="FootnoteText"/>
      </w:pPr>
    </w:p>
  </w:footnote>
  <w:footnote w:id="103">
    <w:p w:rsidR="005A0ED1" w:rsidRDefault="005A0ED1" w:rsidP="00D55A68">
      <w:pPr>
        <w:widowControl w:val="0"/>
        <w:autoSpaceDE w:val="0"/>
        <w:autoSpaceDN w:val="0"/>
        <w:adjustRightInd w:val="0"/>
        <w:rPr>
          <w:sz w:val="22"/>
          <w:szCs w:val="22"/>
        </w:rPr>
      </w:pPr>
      <w:r>
        <w:rPr>
          <w:rStyle w:val="FootnoteReference"/>
        </w:rPr>
        <w:footnoteRef/>
      </w:r>
      <w:r>
        <w:t xml:space="preserve"> </w:t>
      </w:r>
      <w:r w:rsidRPr="009054DA">
        <w:rPr>
          <w:sz w:val="22"/>
          <w:szCs w:val="22"/>
        </w:rPr>
        <w:t>- То есть: выразить своё уважение Адаму и в то же время подчи</w:t>
      </w:r>
      <w:r w:rsidRPr="009054DA">
        <w:rPr>
          <w:sz w:val="22"/>
          <w:szCs w:val="22"/>
        </w:rPr>
        <w:softHyphen/>
        <w:t>ниться велению Аллаха, что не имеет ничего общего с поклонением.</w:t>
      </w:r>
    </w:p>
    <w:p w:rsidR="005A0ED1" w:rsidRDefault="005A0ED1">
      <w:pPr>
        <w:pStyle w:val="FootnoteText"/>
      </w:pPr>
    </w:p>
  </w:footnote>
  <w:footnote w:id="104">
    <w:p w:rsidR="005A0ED1" w:rsidRDefault="005A0ED1" w:rsidP="00D55A68">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пророк Муса, мир ему.</w:t>
      </w:r>
    </w:p>
    <w:p w:rsidR="005A0ED1" w:rsidRDefault="005A0ED1">
      <w:pPr>
        <w:pStyle w:val="FootnoteText"/>
      </w:pPr>
    </w:p>
  </w:footnote>
  <w:footnote w:id="105">
    <w:p w:rsidR="005A0ED1" w:rsidRDefault="005A0ED1" w:rsidP="00632333">
      <w:pPr>
        <w:widowControl w:val="0"/>
        <w:autoSpaceDE w:val="0"/>
        <w:autoSpaceDN w:val="0"/>
        <w:adjustRightInd w:val="0"/>
        <w:rPr>
          <w:sz w:val="22"/>
          <w:szCs w:val="22"/>
        </w:rPr>
      </w:pPr>
      <w:r>
        <w:rPr>
          <w:rStyle w:val="FootnoteReference"/>
        </w:rPr>
        <w:footnoteRef/>
      </w:r>
      <w:r>
        <w:t xml:space="preserve"> </w:t>
      </w:r>
      <w:r w:rsidRPr="009054DA">
        <w:rPr>
          <w:sz w:val="22"/>
          <w:szCs w:val="22"/>
        </w:rPr>
        <w:t>Речь идёт о Торе.</w:t>
      </w:r>
    </w:p>
    <w:p w:rsidR="005A0ED1" w:rsidRDefault="005A0ED1">
      <w:pPr>
        <w:pStyle w:val="FootnoteText"/>
      </w:pPr>
    </w:p>
  </w:footnote>
  <w:footnote w:id="106">
    <w:p w:rsidR="005A0ED1" w:rsidRDefault="005A0ED1" w:rsidP="00632333">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всё то, что израильтянам необходимо было знать о религиозных и мирских делах.</w:t>
      </w:r>
    </w:p>
    <w:p w:rsidR="005A0ED1" w:rsidRDefault="005A0ED1">
      <w:pPr>
        <w:pStyle w:val="FootnoteText"/>
      </w:pPr>
    </w:p>
  </w:footnote>
  <w:footnote w:id="107">
    <w:p w:rsidR="005A0ED1" w:rsidRDefault="005A0ED1" w:rsidP="00632333">
      <w:pPr>
        <w:widowControl w:val="0"/>
        <w:autoSpaceDE w:val="0"/>
        <w:autoSpaceDN w:val="0"/>
        <w:adjustRightInd w:val="0"/>
        <w:rPr>
          <w:sz w:val="22"/>
          <w:szCs w:val="22"/>
        </w:rPr>
      </w:pPr>
      <w:r>
        <w:rPr>
          <w:rStyle w:val="FootnoteReference"/>
        </w:rPr>
        <w:footnoteRef/>
      </w:r>
      <w:r>
        <w:t xml:space="preserve"> </w:t>
      </w:r>
      <w:r>
        <w:rPr>
          <w:sz w:val="22"/>
          <w:szCs w:val="22"/>
        </w:rPr>
        <w:t>Т</w:t>
      </w:r>
      <w:r w:rsidRPr="009054DA">
        <w:rPr>
          <w:sz w:val="22"/>
          <w:szCs w:val="22"/>
        </w:rPr>
        <w:t>о есть: от вида Его гора рассыпалась на мельчайшие куски, пре</w:t>
      </w:r>
      <w:r w:rsidRPr="009054DA">
        <w:rPr>
          <w:sz w:val="22"/>
          <w:szCs w:val="22"/>
        </w:rPr>
        <w:softHyphen/>
        <w:t>вратившись в пыль.</w:t>
      </w:r>
    </w:p>
    <w:p w:rsidR="005A0ED1" w:rsidRDefault="005A0ED1">
      <w:pPr>
        <w:pStyle w:val="FootnoteText"/>
      </w:pPr>
    </w:p>
  </w:footnote>
  <w:footnote w:id="108">
    <w:p w:rsidR="005A0ED1" w:rsidRDefault="005A0ED1" w:rsidP="00C94307">
      <w:pPr>
        <w:widowControl w:val="0"/>
        <w:autoSpaceDE w:val="0"/>
        <w:autoSpaceDN w:val="0"/>
        <w:adjustRightInd w:val="0"/>
        <w:rPr>
          <w:sz w:val="22"/>
          <w:szCs w:val="22"/>
        </w:rPr>
      </w:pPr>
      <w:r>
        <w:rPr>
          <w:rStyle w:val="FootnoteReference"/>
        </w:rPr>
        <w:footnoteRef/>
      </w:r>
      <w:r>
        <w:t xml:space="preserve"> </w:t>
      </w:r>
      <w:r>
        <w:rPr>
          <w:sz w:val="22"/>
          <w:szCs w:val="22"/>
        </w:rPr>
        <w:t>Т</w:t>
      </w:r>
      <w:r w:rsidRPr="009054DA">
        <w:rPr>
          <w:sz w:val="22"/>
          <w:szCs w:val="22"/>
        </w:rPr>
        <w:t>о есть: предписал Самому Себе.</w:t>
      </w:r>
    </w:p>
    <w:p w:rsidR="005A0ED1" w:rsidRDefault="005A0ED1">
      <w:pPr>
        <w:pStyle w:val="FootnoteText"/>
      </w:pPr>
    </w:p>
  </w:footnote>
  <w:footnote w:id="109">
    <w:p w:rsidR="005A0ED1" w:rsidRDefault="005A0ED1" w:rsidP="00547A26">
      <w:pPr>
        <w:widowControl w:val="0"/>
        <w:autoSpaceDE w:val="0"/>
        <w:autoSpaceDN w:val="0"/>
        <w:adjustRightInd w:val="0"/>
        <w:rPr>
          <w:sz w:val="22"/>
          <w:szCs w:val="22"/>
        </w:rPr>
      </w:pPr>
      <w:r>
        <w:rPr>
          <w:rStyle w:val="FootnoteReference"/>
        </w:rPr>
        <w:footnoteRef/>
      </w:r>
      <w:r>
        <w:t xml:space="preserve"> </w:t>
      </w:r>
      <w:r w:rsidRPr="009054DA">
        <w:rPr>
          <w:sz w:val="22"/>
          <w:szCs w:val="22"/>
        </w:rPr>
        <w:t>На самом деле Аллах Всевышний никогда и никого не обманыва</w:t>
      </w:r>
      <w:r w:rsidRPr="009054DA">
        <w:rPr>
          <w:sz w:val="22"/>
          <w:szCs w:val="22"/>
        </w:rPr>
        <w:softHyphen/>
        <w:t>ет. Имеется в виду, что Он делает так, что попытки обмана со стороны людей оборачиваются против них и получается так, что они обманы</w:t>
      </w:r>
      <w:r w:rsidRPr="009054DA">
        <w:rPr>
          <w:sz w:val="22"/>
          <w:szCs w:val="22"/>
        </w:rPr>
        <w:softHyphen/>
        <w:t>вают сами себя.</w:t>
      </w:r>
    </w:p>
    <w:p w:rsidR="005A0ED1" w:rsidRDefault="005A0ED1">
      <w:pPr>
        <w:pStyle w:val="FootnoteText"/>
      </w:pPr>
    </w:p>
  </w:footnote>
  <w:footnote w:id="110">
    <w:p w:rsidR="005A0ED1" w:rsidRDefault="005A0ED1" w:rsidP="00547A26">
      <w:pPr>
        <w:widowControl w:val="0"/>
        <w:autoSpaceDE w:val="0"/>
        <w:autoSpaceDN w:val="0"/>
        <w:adjustRightInd w:val="0"/>
        <w:rPr>
          <w:sz w:val="22"/>
          <w:szCs w:val="22"/>
        </w:rPr>
      </w:pPr>
      <w:r>
        <w:rPr>
          <w:rStyle w:val="FootnoteReference"/>
        </w:rPr>
        <w:footnoteRef/>
      </w:r>
      <w:r>
        <w:t xml:space="preserve"> </w:t>
      </w:r>
      <w:r w:rsidRPr="009054DA">
        <w:rPr>
          <w:sz w:val="22"/>
          <w:szCs w:val="22"/>
        </w:rPr>
        <w:t>- Здесь речь идёт о тех израильтянах, которые не уверовали в Ису, мир ему.</w:t>
      </w:r>
    </w:p>
    <w:p w:rsidR="005A0ED1" w:rsidRDefault="005A0ED1">
      <w:pPr>
        <w:pStyle w:val="FootnoteText"/>
      </w:pPr>
    </w:p>
  </w:footnote>
  <w:footnote w:id="111">
    <w:p w:rsidR="005A0ED1" w:rsidRDefault="005A0ED1" w:rsidP="00547A26">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сделал так, что их хитрости ни к чему не привели. В соот</w:t>
      </w:r>
      <w:r w:rsidRPr="009054DA">
        <w:rPr>
          <w:sz w:val="22"/>
          <w:szCs w:val="22"/>
        </w:rPr>
        <w:softHyphen/>
        <w:t>ветствии с одним из толкований, здесь имеется в виду, что когда изра</w:t>
      </w:r>
      <w:r w:rsidRPr="009054DA">
        <w:rPr>
          <w:sz w:val="22"/>
          <w:szCs w:val="22"/>
        </w:rPr>
        <w:softHyphen/>
        <w:t>ильтяне решили распять Ису, мир ему, Аллах вместо этого заставил их схватить одного из его преследователей, похожего на него, который и был распят.</w:t>
      </w:r>
    </w:p>
    <w:p w:rsidR="005A0ED1" w:rsidRDefault="005A0ED1">
      <w:pPr>
        <w:pStyle w:val="FootnoteText"/>
      </w:pPr>
    </w:p>
  </w:footnote>
  <w:footnote w:id="112">
    <w:p w:rsidR="005A0ED1" w:rsidRDefault="005A0ED1" w:rsidP="00C56E4F">
      <w:pPr>
        <w:widowControl w:val="0"/>
        <w:autoSpaceDE w:val="0"/>
        <w:autoSpaceDN w:val="0"/>
        <w:adjustRightInd w:val="0"/>
        <w:rPr>
          <w:sz w:val="22"/>
          <w:szCs w:val="22"/>
        </w:rPr>
      </w:pPr>
      <w:r>
        <w:rPr>
          <w:rStyle w:val="FootnoteReference"/>
        </w:rPr>
        <w:footnoteRef/>
      </w:r>
      <w:r>
        <w:t xml:space="preserve"> </w:t>
      </w:r>
      <w:r w:rsidRPr="009054DA">
        <w:rPr>
          <w:sz w:val="22"/>
          <w:szCs w:val="22"/>
        </w:rPr>
        <w:t>Иначе говоря, Он сильнее и проницательнее любого из них.</w:t>
      </w:r>
    </w:p>
    <w:p w:rsidR="005A0ED1" w:rsidRDefault="005A0ED1">
      <w:pPr>
        <w:pStyle w:val="FootnoteText"/>
      </w:pPr>
    </w:p>
  </w:footnote>
  <w:footnote w:id="113">
    <w:p w:rsidR="005A0ED1" w:rsidRDefault="005A0ED1" w:rsidP="00C56E4F">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Джибрил.</w:t>
      </w:r>
    </w:p>
    <w:p w:rsidR="005A0ED1" w:rsidRDefault="005A0ED1">
      <w:pPr>
        <w:pStyle w:val="FootnoteText"/>
      </w:pPr>
    </w:p>
  </w:footnote>
  <w:footnote w:id="114">
    <w:p w:rsidR="005A0ED1" w:rsidRDefault="005A0ED1" w:rsidP="00162E4C">
      <w:pPr>
        <w:widowControl w:val="0"/>
        <w:autoSpaceDE w:val="0"/>
        <w:autoSpaceDN w:val="0"/>
        <w:adjustRightInd w:val="0"/>
        <w:rPr>
          <w:sz w:val="22"/>
          <w:szCs w:val="22"/>
        </w:rPr>
      </w:pPr>
      <w:r>
        <w:rPr>
          <w:rStyle w:val="FootnoteReference"/>
        </w:rPr>
        <w:footnoteRef/>
      </w:r>
      <w:r>
        <w:t xml:space="preserve"> </w:t>
      </w:r>
      <w:r w:rsidRPr="009054DA">
        <w:rPr>
          <w:sz w:val="22"/>
          <w:szCs w:val="22"/>
        </w:rPr>
        <w:t>Под велением (а</w:t>
      </w:r>
      <w:r>
        <w:rPr>
          <w:sz w:val="22"/>
          <w:szCs w:val="22"/>
        </w:rPr>
        <w:t>м</w:t>
      </w:r>
      <w:r w:rsidRPr="009054DA">
        <w:rPr>
          <w:sz w:val="22"/>
          <w:szCs w:val="22"/>
        </w:rPr>
        <w:t>р) подразумевается как предопределение Алла</w:t>
      </w:r>
      <w:r w:rsidRPr="009054DA">
        <w:rPr>
          <w:sz w:val="22"/>
          <w:szCs w:val="22"/>
        </w:rPr>
        <w:softHyphen/>
        <w:t>ха, так и Его веление в сфере религии, иначе говоря, религиозный за</w:t>
      </w:r>
      <w:r w:rsidRPr="009054DA">
        <w:rPr>
          <w:sz w:val="22"/>
          <w:szCs w:val="22"/>
        </w:rPr>
        <w:softHyphen/>
        <w:t>кон (шариат).</w:t>
      </w:r>
    </w:p>
    <w:p w:rsidR="005A0ED1" w:rsidRDefault="005A0ED1">
      <w:pPr>
        <w:pStyle w:val="FootnoteText"/>
      </w:pPr>
    </w:p>
  </w:footnote>
  <w:footnote w:id="115">
    <w:p w:rsidR="005A0ED1" w:rsidRDefault="005A0ED1" w:rsidP="007750EE">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Аллах </w:t>
      </w:r>
      <w:r>
        <w:rPr>
          <w:sz w:val="22"/>
          <w:szCs w:val="22"/>
        </w:rPr>
        <w:t>воз</w:t>
      </w:r>
      <w:r w:rsidRPr="009054DA">
        <w:rPr>
          <w:sz w:val="22"/>
          <w:szCs w:val="22"/>
        </w:rPr>
        <w:t xml:space="preserve">нес </w:t>
      </w:r>
      <w:r>
        <w:rPr>
          <w:sz w:val="22"/>
          <w:szCs w:val="22"/>
        </w:rPr>
        <w:t>И</w:t>
      </w:r>
      <w:r w:rsidRPr="009054DA">
        <w:rPr>
          <w:sz w:val="22"/>
          <w:szCs w:val="22"/>
        </w:rPr>
        <w:t>су, мир ему, после исполнения им его миссии на земле, а упокоит Он его в конце времён.</w:t>
      </w:r>
    </w:p>
    <w:p w:rsidR="005A0ED1" w:rsidRDefault="005A0ED1">
      <w:pPr>
        <w:pStyle w:val="FootnoteText"/>
      </w:pPr>
    </w:p>
  </w:footnote>
  <w:footnote w:id="116">
    <w:p w:rsidR="005A0ED1" w:rsidRDefault="005A0ED1" w:rsidP="007750EE">
      <w:pPr>
        <w:widowControl w:val="0"/>
        <w:autoSpaceDE w:val="0"/>
        <w:autoSpaceDN w:val="0"/>
        <w:adjustRightInd w:val="0"/>
        <w:rPr>
          <w:sz w:val="22"/>
          <w:szCs w:val="22"/>
        </w:rPr>
      </w:pPr>
      <w:r>
        <w:rPr>
          <w:rStyle w:val="FootnoteReference"/>
        </w:rPr>
        <w:footnoteRef/>
      </w:r>
      <w:r>
        <w:t xml:space="preserve"> </w:t>
      </w:r>
      <w:r w:rsidRPr="009054DA">
        <w:rPr>
          <w:sz w:val="22"/>
          <w:szCs w:val="22"/>
        </w:rPr>
        <w:t>Бану курайза-племя, члены которого исповедовали иудаизм. В 627 году во время осады Медины союзными племенами они решили поддержать курайшитов и их союзников, выступив против мусульман и нарушив условия своего договора с ними, за что и были наказаны впоследствии. Мусульмане осадили их поселение и через некоторое время они сдались на милость победителей.</w:t>
      </w:r>
    </w:p>
    <w:p w:rsidR="005A0ED1" w:rsidRDefault="005A0ED1">
      <w:pPr>
        <w:pStyle w:val="FootnoteText"/>
      </w:pPr>
    </w:p>
  </w:footnote>
  <w:footnote w:id="117">
    <w:p w:rsidR="005A0ED1" w:rsidRDefault="005A0ED1" w:rsidP="0034152E">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вождь племени аус Са'д бин Му'аз, да будет дово</w:t>
      </w:r>
      <w:r w:rsidRPr="009054DA">
        <w:rPr>
          <w:sz w:val="22"/>
          <w:szCs w:val="22"/>
        </w:rPr>
        <w:softHyphen/>
        <w:t>лен им Аллах. Пророк, (с.г.с.)</w:t>
      </w:r>
      <w:r>
        <w:rPr>
          <w:sz w:val="22"/>
          <w:szCs w:val="22"/>
        </w:rPr>
        <w:t xml:space="preserve">, </w:t>
      </w:r>
      <w:r w:rsidRPr="009054DA">
        <w:rPr>
          <w:sz w:val="22"/>
          <w:szCs w:val="22"/>
        </w:rPr>
        <w:t>предложил ему решить судьбу бану ку</w:t>
      </w:r>
      <w:r w:rsidRPr="009054DA">
        <w:rPr>
          <w:sz w:val="22"/>
          <w:szCs w:val="22"/>
        </w:rPr>
        <w:softHyphen/>
        <w:t>райза, прежде являвшихся союзниками ауситов, и Са'д объявил, что следует казнить всех мужчин, обратить в рабство женщин и детей, а имущество разделить между участниками боевых действий, после чего ему и были сказаны эти слова.</w:t>
      </w:r>
    </w:p>
    <w:p w:rsidR="005A0ED1" w:rsidRDefault="005A0ED1">
      <w:pPr>
        <w:pStyle w:val="FootnoteText"/>
      </w:pPr>
    </w:p>
  </w:footnote>
  <w:footnote w:id="118">
    <w:p w:rsidR="005A0ED1" w:rsidRPr="00766A6A" w:rsidRDefault="005A0ED1" w:rsidP="004A5B5D">
      <w:pPr>
        <w:widowControl w:val="0"/>
        <w:autoSpaceDE w:val="0"/>
        <w:autoSpaceDN w:val="0"/>
        <w:adjustRightInd w:val="0"/>
        <w:rPr>
          <w:b/>
          <w:i/>
          <w:sz w:val="22"/>
          <w:szCs w:val="22"/>
        </w:rPr>
      </w:pPr>
      <w:r>
        <w:rPr>
          <w:rStyle w:val="FootnoteReference"/>
        </w:rPr>
        <w:footnoteRef/>
      </w:r>
      <w:r>
        <w:t xml:space="preserve"> </w:t>
      </w:r>
      <w:r w:rsidRPr="009054DA">
        <w:rPr>
          <w:sz w:val="22"/>
          <w:szCs w:val="22"/>
        </w:rPr>
        <w:t>Аль-Бухари, да помилует его Аллах, приводит хадис о Зайнаб, да будет доволен ею Аллах, в котором сообщается, что она с гордостью говорила другим жёнам пророка, (с.г.с.)</w:t>
      </w:r>
      <w:r>
        <w:rPr>
          <w:sz w:val="22"/>
          <w:szCs w:val="22"/>
        </w:rPr>
        <w:t xml:space="preserve">, </w:t>
      </w:r>
      <w:r w:rsidRPr="009054DA">
        <w:rPr>
          <w:sz w:val="22"/>
          <w:szCs w:val="22"/>
        </w:rPr>
        <w:t xml:space="preserve"> </w:t>
      </w:r>
      <w:r w:rsidRPr="00766A6A">
        <w:rPr>
          <w:b/>
          <w:i/>
          <w:sz w:val="22"/>
          <w:szCs w:val="22"/>
        </w:rPr>
        <w:t>"Вас выдавали замуж ваши близкие, а меня выдал замуж Аллах, который выше семи небес ".</w:t>
      </w:r>
    </w:p>
    <w:p w:rsidR="005A0ED1" w:rsidRDefault="005A0ED1" w:rsidP="004A5B5D">
      <w:pPr>
        <w:widowControl w:val="0"/>
        <w:autoSpaceDE w:val="0"/>
        <w:autoSpaceDN w:val="0"/>
        <w:adjustRightInd w:val="0"/>
        <w:rPr>
          <w:sz w:val="22"/>
          <w:szCs w:val="22"/>
        </w:rPr>
      </w:pPr>
      <w:r w:rsidRPr="009054DA">
        <w:rPr>
          <w:sz w:val="22"/>
          <w:szCs w:val="22"/>
        </w:rPr>
        <w:t>(Зайнаб имела в виду, что разрешение на её брак с пророком, (с.г.с.)</w:t>
      </w:r>
      <w:r>
        <w:rPr>
          <w:sz w:val="22"/>
          <w:szCs w:val="22"/>
        </w:rPr>
        <w:t xml:space="preserve">, </w:t>
      </w:r>
      <w:r w:rsidRPr="009054DA">
        <w:rPr>
          <w:sz w:val="22"/>
          <w:szCs w:val="22"/>
        </w:rPr>
        <w:t>было ниспослано свыше. См.: "Сонмы", 37.)</w:t>
      </w:r>
    </w:p>
    <w:p w:rsidR="005A0ED1" w:rsidRDefault="005A0ED1">
      <w:pPr>
        <w:pStyle w:val="FootnoteText"/>
      </w:pPr>
    </w:p>
  </w:footnote>
  <w:footnote w:id="119">
    <w:p w:rsidR="005A0ED1" w:rsidRPr="009054DA" w:rsidRDefault="005A0ED1" w:rsidP="00FC292C">
      <w:pPr>
        <w:widowControl w:val="0"/>
        <w:autoSpaceDE w:val="0"/>
        <w:autoSpaceDN w:val="0"/>
        <w:adjustRightInd w:val="0"/>
        <w:rPr>
          <w:sz w:val="22"/>
          <w:szCs w:val="22"/>
        </w:rPr>
      </w:pPr>
      <w:r>
        <w:rPr>
          <w:rStyle w:val="FootnoteReference"/>
        </w:rPr>
        <w:footnoteRef/>
      </w:r>
      <w:r>
        <w:t xml:space="preserve"> </w:t>
      </w:r>
      <w:r w:rsidRPr="009054DA">
        <w:rPr>
          <w:sz w:val="22"/>
          <w:szCs w:val="22"/>
        </w:rPr>
        <w:t>Известны следующие их высказывания от</w:t>
      </w:r>
      <w:r w:rsidRPr="009054DA">
        <w:rPr>
          <w:sz w:val="22"/>
          <w:szCs w:val="22"/>
        </w:rPr>
        <w:softHyphen/>
        <w:t>носительно утверждения:</w:t>
      </w:r>
    </w:p>
    <w:p w:rsidR="005A0ED1" w:rsidRPr="009054DA" w:rsidRDefault="005A0ED1" w:rsidP="00FC292C">
      <w:pPr>
        <w:widowControl w:val="0"/>
        <w:autoSpaceDE w:val="0"/>
        <w:autoSpaceDN w:val="0"/>
        <w:adjustRightInd w:val="0"/>
        <w:rPr>
          <w:sz w:val="22"/>
          <w:szCs w:val="22"/>
        </w:rPr>
      </w:pPr>
      <w:r w:rsidRPr="009054DA">
        <w:rPr>
          <w:sz w:val="22"/>
          <w:szCs w:val="22"/>
          <w:lang w:val="en-US"/>
        </w:rPr>
        <w:t>I</w:t>
      </w:r>
      <w:r w:rsidRPr="009054DA">
        <w:rPr>
          <w:sz w:val="22"/>
          <w:szCs w:val="22"/>
        </w:rPr>
        <w:t xml:space="preserve">  - Сообщается, что о словах Всевышнего:</w:t>
      </w:r>
    </w:p>
    <w:p w:rsidR="005A0ED1" w:rsidRPr="00EC7C71" w:rsidRDefault="005A0ED1" w:rsidP="00FC292C">
      <w:pPr>
        <w:widowControl w:val="0"/>
        <w:autoSpaceDE w:val="0"/>
        <w:autoSpaceDN w:val="0"/>
        <w:adjustRightInd w:val="0"/>
        <w:rPr>
          <w:b/>
          <w:sz w:val="22"/>
          <w:szCs w:val="22"/>
        </w:rPr>
      </w:pPr>
      <w:r w:rsidRPr="00EC7C71">
        <w:rPr>
          <w:b/>
          <w:sz w:val="22"/>
          <w:szCs w:val="22"/>
        </w:rPr>
        <w:t xml:space="preserve">«(Он -) Милостивый, который утвердился на троне»,- </w:t>
      </w:r>
    </w:p>
    <w:p w:rsidR="005A0ED1" w:rsidRDefault="005A0ED1" w:rsidP="00FC292C">
      <w:pPr>
        <w:widowControl w:val="0"/>
        <w:autoSpaceDE w:val="0"/>
        <w:autoSpaceDN w:val="0"/>
        <w:adjustRightInd w:val="0"/>
        <w:ind w:left="4956" w:firstLine="708"/>
        <w:rPr>
          <w:sz w:val="22"/>
          <w:szCs w:val="22"/>
        </w:rPr>
      </w:pPr>
      <w:r>
        <w:rPr>
          <w:sz w:val="22"/>
          <w:szCs w:val="22"/>
        </w:rPr>
        <w:t>Та ха,</w:t>
      </w:r>
      <w:r w:rsidRPr="009054DA">
        <w:rPr>
          <w:sz w:val="22"/>
          <w:szCs w:val="22"/>
        </w:rPr>
        <w:t xml:space="preserve"> 5 </w:t>
      </w:r>
    </w:p>
    <w:p w:rsidR="005A0ED1" w:rsidRPr="009054DA" w:rsidRDefault="005A0ED1" w:rsidP="00FC292C">
      <w:pPr>
        <w:widowControl w:val="0"/>
        <w:autoSpaceDE w:val="0"/>
        <w:autoSpaceDN w:val="0"/>
        <w:adjustRightInd w:val="0"/>
        <w:rPr>
          <w:sz w:val="22"/>
          <w:szCs w:val="22"/>
        </w:rPr>
      </w:pPr>
      <w:r w:rsidRPr="009054DA">
        <w:rPr>
          <w:sz w:val="22"/>
          <w:szCs w:val="22"/>
        </w:rPr>
        <w:t>Умм Салама, да будет доволен ею Аллах, сказала:</w:t>
      </w:r>
    </w:p>
    <w:p w:rsidR="005A0ED1" w:rsidRPr="00EC7C71" w:rsidRDefault="005A0ED1" w:rsidP="00FC292C">
      <w:pPr>
        <w:widowControl w:val="0"/>
        <w:autoSpaceDE w:val="0"/>
        <w:autoSpaceDN w:val="0"/>
        <w:adjustRightInd w:val="0"/>
        <w:rPr>
          <w:i/>
          <w:sz w:val="22"/>
          <w:szCs w:val="22"/>
        </w:rPr>
      </w:pPr>
      <w:r w:rsidRPr="00EC7C71">
        <w:rPr>
          <w:i/>
          <w:sz w:val="22"/>
          <w:szCs w:val="22"/>
        </w:rPr>
        <w:t>"(Спрашивать) "как " неразумно, утверждение не является чем-то не</w:t>
      </w:r>
      <w:r w:rsidRPr="00EC7C71">
        <w:rPr>
          <w:i/>
          <w:sz w:val="22"/>
          <w:szCs w:val="22"/>
        </w:rPr>
        <w:softHyphen/>
        <w:t>известным, подтверждение этого есть вера, а отрицание этого - неве</w:t>
      </w:r>
      <w:r w:rsidRPr="00EC7C71">
        <w:rPr>
          <w:i/>
          <w:sz w:val="22"/>
          <w:szCs w:val="22"/>
        </w:rPr>
        <w:softHyphen/>
        <w:t>рие".</w:t>
      </w:r>
    </w:p>
    <w:p w:rsidR="005A0ED1" w:rsidRDefault="005A0ED1" w:rsidP="00FC292C">
      <w:pPr>
        <w:widowControl w:val="0"/>
        <w:autoSpaceDE w:val="0"/>
        <w:autoSpaceDN w:val="0"/>
        <w:adjustRightInd w:val="0"/>
        <w:rPr>
          <w:sz w:val="22"/>
          <w:szCs w:val="22"/>
        </w:rPr>
      </w:pPr>
      <w:r w:rsidRPr="009054DA">
        <w:rPr>
          <w:sz w:val="22"/>
          <w:szCs w:val="22"/>
          <w:lang w:val="en-US"/>
        </w:rPr>
        <w:t>II</w:t>
      </w:r>
      <w:r w:rsidRPr="009054DA">
        <w:rPr>
          <w:sz w:val="22"/>
          <w:szCs w:val="22"/>
        </w:rPr>
        <w:t xml:space="preserve"> - Сообщается, что человеку, спросившему: "Как Он утвердился?", - Малик бин Анас, да помилует его Аллах, сказал в ответ: </w:t>
      </w:r>
      <w:r w:rsidRPr="00EE6BA0">
        <w:rPr>
          <w:i/>
          <w:sz w:val="22"/>
          <w:szCs w:val="22"/>
        </w:rPr>
        <w:t>"Спраши</w:t>
      </w:r>
      <w:r w:rsidRPr="00EE6BA0">
        <w:rPr>
          <w:i/>
          <w:sz w:val="22"/>
          <w:szCs w:val="22"/>
        </w:rPr>
        <w:softHyphen/>
        <w:t>вать "как" неразумно, то, что Он утвердился, не есть нечто неизвест</w:t>
      </w:r>
      <w:r w:rsidRPr="00EE6BA0">
        <w:rPr>
          <w:i/>
          <w:sz w:val="22"/>
          <w:szCs w:val="22"/>
        </w:rPr>
        <w:softHyphen/>
        <w:t>ное, вера в это обязательна, а вопросы об этом есть нововведение ".</w:t>
      </w:r>
      <w:r w:rsidRPr="009054DA">
        <w:rPr>
          <w:sz w:val="22"/>
          <w:szCs w:val="22"/>
        </w:rPr>
        <w:t xml:space="preserve"> А потом он сказал задавшему этот вопрос: </w:t>
      </w:r>
      <w:r w:rsidRPr="00EE6BA0">
        <w:rPr>
          <w:i/>
          <w:sz w:val="22"/>
          <w:szCs w:val="22"/>
        </w:rPr>
        <w:t>"Поистине, я боюсь, что ты впадёшь в заблуждение!",</w:t>
      </w:r>
      <w:r w:rsidRPr="009054DA">
        <w:rPr>
          <w:sz w:val="22"/>
          <w:szCs w:val="22"/>
        </w:rPr>
        <w:t xml:space="preserve"> - после чего этого человека вывели по его приказу.</w:t>
      </w:r>
    </w:p>
    <w:p w:rsidR="005A0ED1" w:rsidRPr="009054DA" w:rsidRDefault="005A0ED1" w:rsidP="00FC292C">
      <w:pPr>
        <w:widowControl w:val="0"/>
        <w:autoSpaceDE w:val="0"/>
        <w:autoSpaceDN w:val="0"/>
        <w:adjustRightInd w:val="0"/>
        <w:rPr>
          <w:sz w:val="22"/>
          <w:szCs w:val="22"/>
        </w:rPr>
      </w:pPr>
      <w:r w:rsidRPr="009054DA">
        <w:rPr>
          <w:sz w:val="22"/>
          <w:szCs w:val="22"/>
          <w:lang w:val="en-US"/>
        </w:rPr>
        <w:t>III</w:t>
      </w:r>
      <w:r w:rsidRPr="009054DA">
        <w:rPr>
          <w:sz w:val="22"/>
          <w:szCs w:val="22"/>
        </w:rPr>
        <w:t xml:space="preserve">             - Сообщается, что когда о словах Всевышнего:</w:t>
      </w:r>
    </w:p>
    <w:p w:rsidR="005A0ED1" w:rsidRDefault="005A0ED1" w:rsidP="00FC292C">
      <w:pPr>
        <w:widowControl w:val="0"/>
        <w:autoSpaceDE w:val="0"/>
        <w:autoSpaceDN w:val="0"/>
        <w:adjustRightInd w:val="0"/>
        <w:rPr>
          <w:sz w:val="22"/>
          <w:szCs w:val="22"/>
        </w:rPr>
      </w:pPr>
      <w:r w:rsidRPr="00EE6BA0">
        <w:rPr>
          <w:b/>
          <w:sz w:val="22"/>
          <w:szCs w:val="22"/>
        </w:rPr>
        <w:t>«(Он -) Милостивый, который утвердился на троне»,</w:t>
      </w:r>
      <w:r w:rsidRPr="009054DA">
        <w:rPr>
          <w:sz w:val="22"/>
          <w:szCs w:val="22"/>
        </w:rPr>
        <w:t xml:space="preserve"> </w:t>
      </w:r>
    </w:p>
    <w:p w:rsidR="005A0ED1" w:rsidRDefault="005A0ED1" w:rsidP="00FC292C">
      <w:pPr>
        <w:widowControl w:val="0"/>
        <w:autoSpaceDE w:val="0"/>
        <w:autoSpaceDN w:val="0"/>
        <w:adjustRightInd w:val="0"/>
        <w:rPr>
          <w:i/>
          <w:sz w:val="22"/>
          <w:szCs w:val="22"/>
        </w:rPr>
      </w:pPr>
      <w:r w:rsidRPr="009054DA">
        <w:rPr>
          <w:sz w:val="22"/>
          <w:szCs w:val="22"/>
        </w:rPr>
        <w:t>— был спро</w:t>
      </w:r>
      <w:r w:rsidRPr="009054DA">
        <w:rPr>
          <w:sz w:val="22"/>
          <w:szCs w:val="22"/>
        </w:rPr>
        <w:softHyphen/>
        <w:t xml:space="preserve">шен Раби'а, шейх Малика, да помилует его Аллах, и ему сказали: "Как (именно) Он утвердился?", - он ответил: </w:t>
      </w:r>
      <w:r w:rsidRPr="00EE6BA0">
        <w:rPr>
          <w:i/>
          <w:sz w:val="22"/>
          <w:szCs w:val="22"/>
        </w:rPr>
        <w:t>"Это утверждение не является чем-то неизвестным, спрашивать "как" неразумно, послание исходит от Аллаха, посланник должен довести его до сведения людей, а нам сле</w:t>
      </w:r>
      <w:r w:rsidRPr="00EE6BA0">
        <w:rPr>
          <w:i/>
          <w:sz w:val="22"/>
          <w:szCs w:val="22"/>
        </w:rPr>
        <w:softHyphen/>
        <w:t>дует верить ".</w:t>
      </w:r>
    </w:p>
    <w:p w:rsidR="005A0ED1" w:rsidRDefault="005A0ED1">
      <w:pPr>
        <w:pStyle w:val="FootnoteText"/>
      </w:pPr>
    </w:p>
  </w:footnote>
  <w:footnote w:id="120">
    <w:p w:rsidR="005A0ED1" w:rsidRDefault="005A0ED1" w:rsidP="00FC292C">
      <w:pPr>
        <w:widowControl w:val="0"/>
        <w:autoSpaceDE w:val="0"/>
        <w:autoSpaceDN w:val="0"/>
        <w:adjustRightInd w:val="0"/>
        <w:rPr>
          <w:sz w:val="22"/>
          <w:szCs w:val="22"/>
        </w:rPr>
      </w:pPr>
      <w:r>
        <w:rPr>
          <w:rStyle w:val="FootnoteReference"/>
        </w:rPr>
        <w:footnoteRef/>
      </w:r>
      <w:r>
        <w:t xml:space="preserve"> </w:t>
      </w:r>
      <w:r w:rsidRPr="009054DA">
        <w:rPr>
          <w:sz w:val="22"/>
          <w:szCs w:val="22"/>
        </w:rPr>
        <w:t>- Имеется в виду Коран.</w:t>
      </w:r>
    </w:p>
    <w:p w:rsidR="005A0ED1" w:rsidRDefault="005A0ED1">
      <w:pPr>
        <w:pStyle w:val="FootnoteText"/>
      </w:pPr>
    </w:p>
  </w:footnote>
  <w:footnote w:id="121">
    <w:p w:rsidR="005A0ED1" w:rsidRDefault="005A0ED1" w:rsidP="00993895">
      <w:pPr>
        <w:widowControl w:val="0"/>
        <w:autoSpaceDE w:val="0"/>
        <w:autoSpaceDN w:val="0"/>
        <w:adjustRightInd w:val="0"/>
        <w:rPr>
          <w:sz w:val="22"/>
          <w:szCs w:val="22"/>
        </w:rPr>
      </w:pPr>
      <w:r>
        <w:rPr>
          <w:rStyle w:val="FootnoteReference"/>
        </w:rPr>
        <w:footnoteRef/>
      </w:r>
      <w:r>
        <w:t xml:space="preserve"> </w:t>
      </w:r>
      <w:r>
        <w:rPr>
          <w:sz w:val="22"/>
          <w:szCs w:val="22"/>
        </w:rPr>
        <w:t>То есть: е</w:t>
      </w:r>
      <w:r w:rsidRPr="009054DA">
        <w:rPr>
          <w:sz w:val="22"/>
          <w:szCs w:val="22"/>
        </w:rPr>
        <w:t>сл</w:t>
      </w:r>
      <w:r>
        <w:rPr>
          <w:sz w:val="22"/>
          <w:szCs w:val="22"/>
        </w:rPr>
        <w:t xml:space="preserve">и </w:t>
      </w:r>
      <w:r w:rsidRPr="009054DA">
        <w:rPr>
          <w:sz w:val="22"/>
          <w:szCs w:val="22"/>
        </w:rPr>
        <w:t xml:space="preserve"> сможете вы сделать это</w:t>
      </w:r>
      <w:r>
        <w:rPr>
          <w:sz w:val="22"/>
          <w:szCs w:val="22"/>
        </w:rPr>
        <w:t>,</w:t>
      </w:r>
      <w:r w:rsidRPr="009054DA">
        <w:rPr>
          <w:sz w:val="22"/>
          <w:szCs w:val="22"/>
        </w:rPr>
        <w:t xml:space="preserve"> чтобы избежать предопре</w:t>
      </w:r>
      <w:r w:rsidRPr="009054DA">
        <w:rPr>
          <w:sz w:val="22"/>
          <w:szCs w:val="22"/>
        </w:rPr>
        <w:softHyphen/>
        <w:t>делённого Аллахом.</w:t>
      </w:r>
    </w:p>
    <w:p w:rsidR="005A0ED1" w:rsidRDefault="005A0ED1">
      <w:pPr>
        <w:pStyle w:val="FootnoteText"/>
      </w:pPr>
    </w:p>
  </w:footnote>
  <w:footnote w:id="122">
    <w:p w:rsidR="005A0ED1" w:rsidRDefault="005A0ED1" w:rsidP="00993895">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 </w:t>
      </w:r>
      <w:r>
        <w:rPr>
          <w:sz w:val="22"/>
          <w:szCs w:val="22"/>
        </w:rPr>
        <w:t>Т</w:t>
      </w:r>
      <w:r w:rsidRPr="009054DA">
        <w:rPr>
          <w:sz w:val="22"/>
          <w:szCs w:val="22"/>
          <w:lang w:val="en-US"/>
        </w:rPr>
        <w:t>o</w:t>
      </w:r>
      <w:r>
        <w:rPr>
          <w:sz w:val="22"/>
          <w:szCs w:val="22"/>
        </w:rPr>
        <w:t>г</w:t>
      </w:r>
      <w:r w:rsidRPr="009054DA">
        <w:rPr>
          <w:sz w:val="22"/>
          <w:szCs w:val="22"/>
        </w:rPr>
        <w:t>да как силой обладает один лишь Аллах.</w:t>
      </w:r>
    </w:p>
    <w:p w:rsidR="005A0ED1" w:rsidRDefault="005A0ED1">
      <w:pPr>
        <w:pStyle w:val="FootnoteText"/>
      </w:pPr>
    </w:p>
  </w:footnote>
  <w:footnote w:id="123">
    <w:p w:rsidR="005A0ED1" w:rsidRDefault="005A0ED1" w:rsidP="00017064">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предустановление или же предопределение Аллаха.</w:t>
      </w:r>
    </w:p>
    <w:p w:rsidR="005A0ED1" w:rsidRDefault="005A0ED1">
      <w:pPr>
        <w:pStyle w:val="FootnoteText"/>
      </w:pPr>
    </w:p>
  </w:footnote>
  <w:footnote w:id="124">
    <w:p w:rsidR="005A0ED1" w:rsidRDefault="005A0ED1" w:rsidP="00017064">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имеется в виду отрицание наличия у Творца атрибутов во</w:t>
      </w:r>
      <w:r w:rsidRPr="009054DA">
        <w:rPr>
          <w:sz w:val="22"/>
          <w:szCs w:val="22"/>
        </w:rPr>
        <w:softHyphen/>
        <w:t>обще или же только положительных атрибутов.</w:t>
      </w:r>
    </w:p>
    <w:p w:rsidR="005A0ED1" w:rsidRDefault="005A0ED1">
      <w:pPr>
        <w:pStyle w:val="FootnoteText"/>
      </w:pPr>
    </w:p>
  </w:footnote>
  <w:footnote w:id="125">
    <w:p w:rsidR="005A0ED1" w:rsidRDefault="005A0ED1" w:rsidP="00112F88">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Аллах обладает наивысшими качествами или же атри</w:t>
      </w:r>
      <w:r w:rsidRPr="009054DA">
        <w:rPr>
          <w:sz w:val="22"/>
          <w:szCs w:val="22"/>
        </w:rPr>
        <w:softHyphen/>
        <w:t>бутами.</w:t>
      </w:r>
    </w:p>
    <w:p w:rsidR="005A0ED1" w:rsidRDefault="005A0ED1">
      <w:pPr>
        <w:pStyle w:val="FootnoteText"/>
      </w:pPr>
    </w:p>
  </w:footnote>
  <w:footnote w:id="126">
    <w:p w:rsidR="005A0ED1" w:rsidRPr="003D25A6" w:rsidRDefault="005A0ED1" w:rsidP="00112F88">
      <w:pPr>
        <w:widowControl w:val="0"/>
        <w:autoSpaceDE w:val="0"/>
        <w:autoSpaceDN w:val="0"/>
        <w:adjustRightInd w:val="0"/>
        <w:rPr>
          <w:b/>
          <w:i/>
          <w:sz w:val="22"/>
          <w:szCs w:val="22"/>
        </w:rPr>
      </w:pPr>
      <w:r>
        <w:rPr>
          <w:rStyle w:val="FootnoteReference"/>
        </w:rPr>
        <w:footnoteRef/>
      </w:r>
      <w:r>
        <w:t xml:space="preserve"> </w:t>
      </w:r>
      <w:r w:rsidRPr="009054DA">
        <w:rPr>
          <w:sz w:val="22"/>
          <w:szCs w:val="22"/>
        </w:rPr>
        <w:t xml:space="preserve">Здесь: указание на приводимый аль-Бухари и Муслимом хадис, в котором сообщается, что пророк, (с.г.с.),  сказал: </w:t>
      </w:r>
      <w:r w:rsidRPr="003D25A6">
        <w:rPr>
          <w:b/>
          <w:i/>
          <w:sz w:val="22"/>
          <w:szCs w:val="22"/>
        </w:rPr>
        <w:t>«Поистине есть у Аллаха девяносто девять имён, а тот, кто станет перечислять их, войдёт в рай».</w:t>
      </w:r>
    </w:p>
    <w:p w:rsidR="005A0ED1" w:rsidRDefault="005A0ED1">
      <w:pPr>
        <w:pStyle w:val="FootnoteText"/>
      </w:pPr>
    </w:p>
  </w:footnote>
  <w:footnote w:id="127">
    <w:p w:rsidR="005A0ED1" w:rsidRDefault="005A0ED1" w:rsidP="00C95398">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каждое из вышеперечисленных имён заклю</w:t>
      </w:r>
      <w:r w:rsidRPr="009054DA">
        <w:rPr>
          <w:sz w:val="22"/>
          <w:szCs w:val="22"/>
        </w:rPr>
        <w:softHyphen/>
        <w:t>чает в Себе обещание, что при соблюдении определённых условий Ал</w:t>
      </w:r>
      <w:r w:rsidRPr="009054DA">
        <w:rPr>
          <w:sz w:val="22"/>
          <w:szCs w:val="22"/>
        </w:rPr>
        <w:softHyphen/>
        <w:t>лах проявит Себя по отношению к рабу в соответствии со смыслом того или иного имени, например: если раб Аллаха станет творить бла</w:t>
      </w:r>
      <w:r w:rsidRPr="009054DA">
        <w:rPr>
          <w:sz w:val="22"/>
          <w:szCs w:val="22"/>
        </w:rPr>
        <w:softHyphen/>
        <w:t>гие дела, Он отблагодарит его за это, простит его и т.д.</w:t>
      </w:r>
    </w:p>
    <w:p w:rsidR="005A0ED1" w:rsidRDefault="005A0ED1">
      <w:pPr>
        <w:pStyle w:val="FootnoteText"/>
      </w:pPr>
    </w:p>
  </w:footnote>
  <w:footnote w:id="128">
    <w:p w:rsidR="005A0ED1" w:rsidRDefault="005A0ED1" w:rsidP="00C95398">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раб Аллаха должен ограничиться стремлением к тому, чтобы заслужить проявления по отношению к нему качеств Аллаха, обозначенных вышеупомянутыми именами, и не пытаться узнать о них больше того, что говорится об этом в Коране и сунне.</w:t>
      </w:r>
    </w:p>
    <w:p w:rsidR="005A0ED1" w:rsidRDefault="005A0ED1">
      <w:pPr>
        <w:pStyle w:val="FootnoteText"/>
      </w:pPr>
    </w:p>
  </w:footnote>
  <w:footnote w:id="129">
    <w:p w:rsidR="005A0ED1" w:rsidRDefault="005A0ED1" w:rsidP="00C95398">
      <w:pPr>
        <w:widowControl w:val="0"/>
        <w:autoSpaceDE w:val="0"/>
        <w:autoSpaceDN w:val="0"/>
        <w:adjustRightInd w:val="0"/>
        <w:rPr>
          <w:sz w:val="22"/>
          <w:szCs w:val="22"/>
        </w:rPr>
      </w:pPr>
      <w:r>
        <w:rPr>
          <w:rStyle w:val="FootnoteReference"/>
        </w:rPr>
        <w:footnoteRef/>
      </w:r>
      <w:r>
        <w:t xml:space="preserve"> </w:t>
      </w:r>
      <w:r w:rsidRPr="009054DA">
        <w:rPr>
          <w:sz w:val="22"/>
          <w:szCs w:val="22"/>
        </w:rPr>
        <w:t>Под велением (</w:t>
      </w:r>
      <w:r w:rsidRPr="00D4348C">
        <w:rPr>
          <w:i/>
          <w:sz w:val="22"/>
          <w:szCs w:val="22"/>
        </w:rPr>
        <w:t>амр</w:t>
      </w:r>
      <w:r w:rsidRPr="009054DA">
        <w:rPr>
          <w:sz w:val="22"/>
          <w:szCs w:val="22"/>
        </w:rPr>
        <w:t>) подразумевается как предопределённое Ал</w:t>
      </w:r>
      <w:r w:rsidRPr="009054DA">
        <w:rPr>
          <w:sz w:val="22"/>
          <w:szCs w:val="22"/>
        </w:rPr>
        <w:softHyphen/>
        <w:t>лахом, так и Его веление в сфере религии, иначе говоря, религиозный закон (</w:t>
      </w:r>
      <w:r w:rsidRPr="00D4348C">
        <w:rPr>
          <w:i/>
          <w:sz w:val="22"/>
          <w:szCs w:val="22"/>
        </w:rPr>
        <w:t>шариат</w:t>
      </w:r>
      <w:r w:rsidRPr="009054DA">
        <w:rPr>
          <w:sz w:val="22"/>
          <w:szCs w:val="22"/>
        </w:rPr>
        <w:t>).</w:t>
      </w:r>
    </w:p>
    <w:p w:rsidR="005A0ED1" w:rsidRDefault="005A0ED1">
      <w:pPr>
        <w:pStyle w:val="FootnoteText"/>
      </w:pPr>
    </w:p>
  </w:footnote>
  <w:footnote w:id="130">
    <w:p w:rsidR="005A0ED1" w:rsidRDefault="005A0ED1" w:rsidP="00327281">
      <w:pPr>
        <w:widowControl w:val="0"/>
        <w:autoSpaceDE w:val="0"/>
        <w:autoSpaceDN w:val="0"/>
        <w:adjustRightInd w:val="0"/>
        <w:rPr>
          <w:sz w:val="22"/>
          <w:szCs w:val="22"/>
        </w:rPr>
      </w:pPr>
      <w:r>
        <w:rPr>
          <w:rStyle w:val="FootnoteReference"/>
        </w:rPr>
        <w:footnoteRef/>
      </w:r>
      <w:r>
        <w:t xml:space="preserve"> </w:t>
      </w:r>
      <w:r w:rsidRPr="009054DA">
        <w:rPr>
          <w:sz w:val="22"/>
          <w:szCs w:val="22"/>
        </w:rPr>
        <w:t>Этим словам даются различные толкования, например: имеется в виду, что ангелы спускаются с Его велениями на землю, а потом снова поднимаются к Нему, рассказывая о делах Его рабов.</w:t>
      </w:r>
    </w:p>
    <w:p w:rsidR="005A0ED1" w:rsidRDefault="005A0ED1">
      <w:pPr>
        <w:pStyle w:val="FootnoteText"/>
      </w:pPr>
    </w:p>
  </w:footnote>
  <w:footnote w:id="131">
    <w:p w:rsidR="005A0ED1" w:rsidRDefault="005A0ED1" w:rsidP="00327281">
      <w:pPr>
        <w:widowControl w:val="0"/>
        <w:autoSpaceDE w:val="0"/>
        <w:autoSpaceDN w:val="0"/>
        <w:adjustRightInd w:val="0"/>
        <w:rPr>
          <w:sz w:val="22"/>
          <w:szCs w:val="22"/>
        </w:rPr>
      </w:pPr>
      <w:r>
        <w:rPr>
          <w:rStyle w:val="FootnoteReference"/>
        </w:rPr>
        <w:footnoteRef/>
      </w:r>
      <w:r>
        <w:t xml:space="preserve"> </w:t>
      </w:r>
      <w:r w:rsidRPr="009054DA">
        <w:rPr>
          <w:sz w:val="22"/>
          <w:szCs w:val="22"/>
        </w:rPr>
        <w:t>Аль-Лят, аль-'Узза и Манат - имена богинь (идолов), которым поклонялись арабы до ислама.</w:t>
      </w:r>
    </w:p>
    <w:p w:rsidR="005A0ED1" w:rsidRDefault="005A0ED1">
      <w:pPr>
        <w:pStyle w:val="FootnoteText"/>
      </w:pPr>
    </w:p>
  </w:footnote>
  <w:footnote w:id="132">
    <w:p w:rsidR="005A0ED1" w:rsidRDefault="005A0ED1" w:rsidP="00327281">
      <w:pPr>
        <w:widowControl w:val="0"/>
        <w:autoSpaceDE w:val="0"/>
        <w:autoSpaceDN w:val="0"/>
        <w:adjustRightInd w:val="0"/>
        <w:rPr>
          <w:sz w:val="22"/>
          <w:szCs w:val="22"/>
        </w:rPr>
      </w:pPr>
      <w:r>
        <w:rPr>
          <w:rStyle w:val="FootnoteReference"/>
        </w:rPr>
        <w:footnoteRef/>
      </w:r>
      <w:r>
        <w:t xml:space="preserve"> </w:t>
      </w:r>
      <w:r w:rsidRPr="009054DA">
        <w:rPr>
          <w:sz w:val="22"/>
          <w:szCs w:val="22"/>
        </w:rPr>
        <w:t>"</w:t>
      </w:r>
      <w:r w:rsidRPr="000C03BE">
        <w:rPr>
          <w:i/>
          <w:sz w:val="22"/>
          <w:szCs w:val="22"/>
        </w:rPr>
        <w:t>Мушаббиха</w:t>
      </w:r>
      <w:r w:rsidRPr="009054DA">
        <w:rPr>
          <w:sz w:val="22"/>
          <w:szCs w:val="22"/>
        </w:rPr>
        <w:t>" (от "</w:t>
      </w:r>
      <w:r w:rsidRPr="000C03BE">
        <w:rPr>
          <w:i/>
          <w:sz w:val="22"/>
          <w:szCs w:val="22"/>
        </w:rPr>
        <w:t>ташбих</w:t>
      </w:r>
      <w:r w:rsidRPr="009054DA">
        <w:rPr>
          <w:sz w:val="22"/>
          <w:szCs w:val="22"/>
        </w:rPr>
        <w:t>" - уподобление) - антропоморфисты, так или иначе представлявшие Аллаха в человеческом образе.</w:t>
      </w:r>
    </w:p>
    <w:p w:rsidR="005A0ED1" w:rsidRDefault="005A0ED1">
      <w:pPr>
        <w:pStyle w:val="FootnoteText"/>
      </w:pPr>
    </w:p>
  </w:footnote>
  <w:footnote w:id="133">
    <w:p w:rsidR="005A0ED1" w:rsidRDefault="005A0ED1" w:rsidP="0017452E">
      <w:pPr>
        <w:widowControl w:val="0"/>
        <w:autoSpaceDE w:val="0"/>
        <w:autoSpaceDN w:val="0"/>
        <w:adjustRightInd w:val="0"/>
        <w:rPr>
          <w:sz w:val="22"/>
          <w:szCs w:val="22"/>
        </w:rPr>
      </w:pPr>
      <w:r>
        <w:rPr>
          <w:rStyle w:val="FootnoteReference"/>
        </w:rPr>
        <w:footnoteRef/>
      </w:r>
      <w:r>
        <w:t xml:space="preserve"> </w:t>
      </w:r>
      <w:r w:rsidRPr="009054DA">
        <w:rPr>
          <w:sz w:val="22"/>
          <w:szCs w:val="22"/>
        </w:rPr>
        <w:t>"</w:t>
      </w:r>
      <w:r w:rsidRPr="000C03BE">
        <w:rPr>
          <w:i/>
          <w:sz w:val="22"/>
          <w:szCs w:val="22"/>
        </w:rPr>
        <w:t>Му'аттиля</w:t>
      </w:r>
      <w:r w:rsidRPr="009054DA">
        <w:rPr>
          <w:sz w:val="22"/>
          <w:szCs w:val="22"/>
        </w:rPr>
        <w:t>" (от</w:t>
      </w:r>
      <w:r>
        <w:rPr>
          <w:sz w:val="22"/>
          <w:szCs w:val="22"/>
        </w:rPr>
        <w:t xml:space="preserve"> </w:t>
      </w:r>
      <w:r w:rsidRPr="009054DA">
        <w:rPr>
          <w:sz w:val="22"/>
          <w:szCs w:val="22"/>
        </w:rPr>
        <w:t>"</w:t>
      </w:r>
      <w:r w:rsidRPr="000C03BE">
        <w:rPr>
          <w:i/>
          <w:sz w:val="22"/>
          <w:szCs w:val="22"/>
        </w:rPr>
        <w:t>та'тиль</w:t>
      </w:r>
      <w:r w:rsidRPr="009054DA">
        <w:rPr>
          <w:sz w:val="22"/>
          <w:szCs w:val="22"/>
        </w:rPr>
        <w:t>" - лишение; отрицание)-одно из названий му'тазилитов, отрицавших существование атрибутов Ал</w:t>
      </w:r>
      <w:r w:rsidRPr="009054DA">
        <w:rPr>
          <w:sz w:val="22"/>
          <w:szCs w:val="22"/>
        </w:rPr>
        <w:softHyphen/>
        <w:t>лаха.</w:t>
      </w:r>
    </w:p>
    <w:p w:rsidR="005A0ED1" w:rsidRDefault="005A0ED1">
      <w:pPr>
        <w:pStyle w:val="FootnoteText"/>
      </w:pPr>
    </w:p>
  </w:footnote>
  <w:footnote w:id="134">
    <w:p w:rsidR="005A0ED1" w:rsidRDefault="005A0ED1" w:rsidP="0017452E">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поклоняясь Аллаху, следует прилагать все свои силы и стараться осуществлять его наилучшим образом.</w:t>
      </w:r>
    </w:p>
    <w:p w:rsidR="005A0ED1" w:rsidRDefault="005A0ED1">
      <w:pPr>
        <w:pStyle w:val="FootnoteText"/>
      </w:pPr>
    </w:p>
  </w:footnote>
  <w:footnote w:id="135">
    <w:p w:rsidR="005A0ED1" w:rsidRDefault="005A0ED1" w:rsidP="002052D6">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имя Аллах. Общий смысл этих слов в том, что не существует ничего подобного Аллаху.</w:t>
      </w:r>
    </w:p>
    <w:p w:rsidR="005A0ED1" w:rsidRDefault="005A0ED1">
      <w:pPr>
        <w:pStyle w:val="FootnoteText"/>
      </w:pPr>
    </w:p>
  </w:footnote>
  <w:footnote w:id="136">
    <w:p w:rsidR="005A0ED1" w:rsidRDefault="005A0ED1" w:rsidP="002052D6">
      <w:pPr>
        <w:widowControl w:val="0"/>
        <w:autoSpaceDE w:val="0"/>
        <w:autoSpaceDN w:val="0"/>
        <w:adjustRightInd w:val="0"/>
        <w:rPr>
          <w:sz w:val="22"/>
          <w:szCs w:val="22"/>
        </w:rPr>
      </w:pPr>
      <w:r>
        <w:rPr>
          <w:rStyle w:val="FootnoteReference"/>
        </w:rPr>
        <w:footnoteRef/>
      </w:r>
      <w:r>
        <w:t xml:space="preserve"> </w:t>
      </w:r>
      <w:r w:rsidRPr="009054DA">
        <w:rPr>
          <w:sz w:val="22"/>
          <w:szCs w:val="22"/>
        </w:rPr>
        <w:t>Имеются в виду ангелы.</w:t>
      </w:r>
    </w:p>
    <w:p w:rsidR="005A0ED1" w:rsidRDefault="005A0ED1">
      <w:pPr>
        <w:pStyle w:val="FootnoteText"/>
      </w:pPr>
    </w:p>
  </w:footnote>
  <w:footnote w:id="137">
    <w:p w:rsidR="005A0ED1" w:rsidRDefault="005A0ED1" w:rsidP="00C6016B">
      <w:pPr>
        <w:widowControl w:val="0"/>
        <w:autoSpaceDE w:val="0"/>
        <w:autoSpaceDN w:val="0"/>
        <w:adjustRightInd w:val="0"/>
        <w:rPr>
          <w:sz w:val="22"/>
          <w:szCs w:val="22"/>
          <w:rtl/>
        </w:rPr>
      </w:pPr>
      <w:r>
        <w:rPr>
          <w:rStyle w:val="FootnoteReference"/>
        </w:rPr>
        <w:footnoteRef/>
      </w:r>
      <w:r>
        <w:t xml:space="preserve"> </w:t>
      </w:r>
      <w:r w:rsidRPr="009054DA">
        <w:rPr>
          <w:sz w:val="22"/>
          <w:szCs w:val="22"/>
        </w:rPr>
        <w:t>В этом хадисе сообщается, что пророк, (с.г.с.), сказал:</w:t>
      </w:r>
    </w:p>
    <w:p w:rsidR="005A0ED1" w:rsidRPr="007D0BF1" w:rsidRDefault="005A0ED1" w:rsidP="007D0BF1">
      <w:pPr>
        <w:widowControl w:val="0"/>
        <w:autoSpaceDE w:val="0"/>
        <w:autoSpaceDN w:val="0"/>
        <w:adjustRightInd w:val="0"/>
        <w:rPr>
          <w:rFonts w:cs="KFGQPC Uthman Taha Naskh"/>
        </w:rPr>
      </w:pPr>
      <w:r w:rsidRPr="007D0BF1">
        <w:rPr>
          <w:rFonts w:cs="KFGQPC Uthman Taha Naskh" w:hint="cs"/>
          <w:color w:val="1F497D" w:themeColor="text2"/>
          <w:rtl/>
        </w:rPr>
        <w:t>«</w:t>
      </w:r>
      <w:r w:rsidRPr="007D0BF1">
        <w:rPr>
          <w:rFonts w:ascii="Traditional Arabic" w:hAnsi="Traditional Arabic" w:cs="KFGQPC Uthman Taha Naskh"/>
          <w:b/>
          <w:bCs/>
          <w:color w:val="1F497D" w:themeColor="text2"/>
          <w:rtl/>
          <w:lang w:val="en-US" w:eastAsia="en-US"/>
        </w:rPr>
        <w:t>خُلِقَتِ الْمَلَائِكَةُ مِنْ نُورٍ، وَخُلِقَ الْجَانُّ مِنْ مَارِجٍ مِنْ نَارٍ، وَخُلِقَ آدَمُ عَلَيْهِ السَّلَامُ مِمَّا وُصِفَ لَكُمْ</w:t>
      </w:r>
      <w:r w:rsidRPr="007D0BF1">
        <w:rPr>
          <w:rFonts w:cs="KFGQPC Uthman Taha Naskh" w:hint="cs"/>
          <w:color w:val="1F497D" w:themeColor="text2"/>
          <w:rtl/>
        </w:rPr>
        <w:t>»</w:t>
      </w:r>
    </w:p>
    <w:p w:rsidR="005A0ED1" w:rsidRPr="001C71DE" w:rsidRDefault="005A0ED1" w:rsidP="00C6016B">
      <w:pPr>
        <w:widowControl w:val="0"/>
        <w:autoSpaceDE w:val="0"/>
        <w:autoSpaceDN w:val="0"/>
        <w:adjustRightInd w:val="0"/>
        <w:rPr>
          <w:b/>
          <w:i/>
          <w:sz w:val="22"/>
          <w:szCs w:val="22"/>
        </w:rPr>
      </w:pPr>
      <w:r w:rsidRPr="001C71DE">
        <w:rPr>
          <w:b/>
          <w:i/>
          <w:sz w:val="22"/>
          <w:szCs w:val="22"/>
        </w:rPr>
        <w:t>«Ангелы были созданы из света, джинны - из чистого пламени</w:t>
      </w:r>
      <w:r>
        <w:rPr>
          <w:b/>
          <w:i/>
          <w:sz w:val="22"/>
          <w:szCs w:val="22"/>
        </w:rPr>
        <w:t>*</w:t>
      </w:r>
      <w:r w:rsidRPr="001C71DE">
        <w:rPr>
          <w:b/>
          <w:i/>
          <w:sz w:val="22"/>
          <w:szCs w:val="22"/>
        </w:rPr>
        <w:t>, а Адам - из того, о чём вам уже было сказано».</w:t>
      </w:r>
    </w:p>
    <w:p w:rsidR="005A0ED1" w:rsidRDefault="005A0ED1" w:rsidP="00C6016B">
      <w:pPr>
        <w:widowControl w:val="0"/>
        <w:autoSpaceDE w:val="0"/>
        <w:autoSpaceDN w:val="0"/>
        <w:adjustRightInd w:val="0"/>
        <w:rPr>
          <w:sz w:val="22"/>
          <w:szCs w:val="22"/>
        </w:rPr>
      </w:pPr>
      <w:r w:rsidRPr="009054DA">
        <w:rPr>
          <w:sz w:val="22"/>
          <w:szCs w:val="22"/>
        </w:rPr>
        <w:t>* Имеется в</w:t>
      </w:r>
      <w:r>
        <w:rPr>
          <w:sz w:val="22"/>
          <w:szCs w:val="22"/>
        </w:rPr>
        <w:t xml:space="preserve"> в</w:t>
      </w:r>
      <w:r w:rsidRPr="009054DA">
        <w:rPr>
          <w:sz w:val="22"/>
          <w:szCs w:val="22"/>
        </w:rPr>
        <w:t>иду пламя, которое не даёт дыма. См.: "Милостивый", 15.</w:t>
      </w:r>
    </w:p>
    <w:p w:rsidR="005A0ED1" w:rsidRDefault="005A0ED1">
      <w:pPr>
        <w:pStyle w:val="FootnoteText"/>
      </w:pPr>
    </w:p>
  </w:footnote>
  <w:footnote w:id="138">
    <w:p w:rsidR="005A0ED1" w:rsidRDefault="005A0ED1" w:rsidP="003E079A">
      <w:pPr>
        <w:widowControl w:val="0"/>
        <w:autoSpaceDE w:val="0"/>
        <w:autoSpaceDN w:val="0"/>
        <w:adjustRightInd w:val="0"/>
        <w:rPr>
          <w:sz w:val="22"/>
          <w:szCs w:val="22"/>
        </w:rPr>
      </w:pPr>
      <w:r>
        <w:rPr>
          <w:rStyle w:val="FootnoteReference"/>
        </w:rPr>
        <w:footnoteRef/>
      </w:r>
      <w:r>
        <w:t xml:space="preserve"> </w:t>
      </w:r>
      <w:r>
        <w:rPr>
          <w:sz w:val="22"/>
          <w:szCs w:val="22"/>
        </w:rPr>
        <w:t>И</w:t>
      </w:r>
      <w:r w:rsidRPr="009054DA">
        <w:rPr>
          <w:sz w:val="22"/>
          <w:szCs w:val="22"/>
        </w:rPr>
        <w:t xml:space="preserve">меются </w:t>
      </w:r>
      <w:r>
        <w:rPr>
          <w:sz w:val="22"/>
          <w:szCs w:val="22"/>
        </w:rPr>
        <w:t>в</w:t>
      </w:r>
      <w:r w:rsidRPr="009054DA">
        <w:rPr>
          <w:sz w:val="22"/>
          <w:szCs w:val="22"/>
        </w:rPr>
        <w:t xml:space="preserve"> виду как ангелы, так и другие создания Аллаха. </w:t>
      </w:r>
    </w:p>
    <w:p w:rsidR="005A0ED1" w:rsidRDefault="005A0ED1">
      <w:pPr>
        <w:pStyle w:val="FootnoteText"/>
      </w:pPr>
    </w:p>
  </w:footnote>
  <w:footnote w:id="139">
    <w:p w:rsidR="005A0ED1" w:rsidRDefault="005A0ED1" w:rsidP="003E079A">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упоминание о количестве ангелов, надзирающих за адом</w:t>
      </w:r>
      <w:r>
        <w:rPr>
          <w:sz w:val="22"/>
          <w:szCs w:val="22"/>
        </w:rPr>
        <w:t>.</w:t>
      </w:r>
    </w:p>
    <w:p w:rsidR="005A0ED1" w:rsidRDefault="005A0ED1">
      <w:pPr>
        <w:pStyle w:val="FootnoteText"/>
      </w:pPr>
    </w:p>
  </w:footnote>
  <w:footnote w:id="140">
    <w:p w:rsidR="005A0ED1" w:rsidRDefault="005A0ED1" w:rsidP="003E079A">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напоминание им о всемогуществе Аллаха.</w:t>
      </w:r>
    </w:p>
    <w:p w:rsidR="005A0ED1" w:rsidRDefault="005A0ED1">
      <w:pPr>
        <w:pStyle w:val="FootnoteText"/>
      </w:pPr>
    </w:p>
  </w:footnote>
  <w:footnote w:id="141">
    <w:p w:rsidR="005A0ED1" w:rsidRDefault="005A0ED1" w:rsidP="00846C3F">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не отступайте от веры и будьте стойки в ней.</w:t>
      </w:r>
    </w:p>
    <w:p w:rsidR="005A0ED1" w:rsidRDefault="005A0ED1">
      <w:pPr>
        <w:pStyle w:val="FootnoteText"/>
      </w:pPr>
    </w:p>
  </w:footnote>
  <w:footnote w:id="142">
    <w:p w:rsidR="005A0ED1" w:rsidRDefault="005A0ED1" w:rsidP="00846C3F">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имеются в виду все те Писания, которые Аллах ниспосылал Своим посланникам до ниспослания Корана и которые не были иска</w:t>
      </w:r>
      <w:r w:rsidRPr="009054DA">
        <w:rPr>
          <w:sz w:val="22"/>
          <w:szCs w:val="22"/>
        </w:rPr>
        <w:softHyphen/>
        <w:t>жены людьми.</w:t>
      </w:r>
    </w:p>
    <w:p w:rsidR="005A0ED1" w:rsidRDefault="005A0ED1">
      <w:pPr>
        <w:pStyle w:val="FootnoteText"/>
      </w:pPr>
    </w:p>
  </w:footnote>
  <w:footnote w:id="143">
    <w:p w:rsidR="005A0ED1" w:rsidRDefault="005A0ED1" w:rsidP="00A25570">
      <w:pPr>
        <w:widowControl w:val="0"/>
        <w:autoSpaceDE w:val="0"/>
        <w:autoSpaceDN w:val="0"/>
        <w:adjustRightInd w:val="0"/>
        <w:rPr>
          <w:sz w:val="22"/>
          <w:szCs w:val="22"/>
        </w:rPr>
      </w:pPr>
      <w:r>
        <w:rPr>
          <w:rStyle w:val="FootnoteReference"/>
        </w:rPr>
        <w:footnoteRef/>
      </w:r>
      <w:r>
        <w:t xml:space="preserve"> </w:t>
      </w:r>
      <w:r w:rsidRPr="009054DA">
        <w:rPr>
          <w:sz w:val="22"/>
          <w:szCs w:val="22"/>
        </w:rPr>
        <w:t>Иначе говоря, различным племенам израильтян.</w:t>
      </w:r>
    </w:p>
    <w:p w:rsidR="005A0ED1" w:rsidRDefault="005A0ED1">
      <w:pPr>
        <w:pStyle w:val="FootnoteText"/>
      </w:pPr>
    </w:p>
  </w:footnote>
  <w:footnote w:id="144">
    <w:p w:rsidR="005A0ED1" w:rsidRDefault="005A0ED1" w:rsidP="00A25570">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Имеется в виду Коран, ниспосланный пророку, (с.г.с.), </w:t>
      </w:r>
    </w:p>
    <w:p w:rsidR="005A0ED1" w:rsidRDefault="005A0ED1">
      <w:pPr>
        <w:pStyle w:val="FootnoteText"/>
      </w:pPr>
    </w:p>
  </w:footnote>
  <w:footnote w:id="145">
    <w:p w:rsidR="005A0ED1" w:rsidRDefault="005A0ED1" w:rsidP="00A25570">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подразумевается, что содержание Корана соответствует тому, что было в прежних ниспосланных свыше Писаниях, и подтвер</w:t>
      </w:r>
      <w:r w:rsidRPr="009054DA">
        <w:rPr>
          <w:sz w:val="22"/>
          <w:szCs w:val="22"/>
        </w:rPr>
        <w:softHyphen/>
        <w:t>ждает их истинность.</w:t>
      </w:r>
    </w:p>
    <w:p w:rsidR="005A0ED1" w:rsidRDefault="005A0ED1">
      <w:pPr>
        <w:pStyle w:val="FootnoteText"/>
      </w:pPr>
    </w:p>
  </w:footnote>
  <w:footnote w:id="146">
    <w:p w:rsidR="005A0ED1" w:rsidRDefault="005A0ED1" w:rsidP="00AA7AC8">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имеется в виду человек, отвергающий истину и необосно</w:t>
      </w:r>
      <w:r w:rsidRPr="009054DA">
        <w:rPr>
          <w:sz w:val="22"/>
          <w:szCs w:val="22"/>
        </w:rPr>
        <w:softHyphen/>
        <w:t>ванно претендующий на знание о ней.</w:t>
      </w:r>
    </w:p>
    <w:p w:rsidR="005A0ED1" w:rsidRDefault="005A0ED1">
      <w:pPr>
        <w:pStyle w:val="FootnoteText"/>
      </w:pPr>
    </w:p>
  </w:footnote>
  <w:footnote w:id="147">
    <w:p w:rsidR="005A0ED1" w:rsidRDefault="005A0ED1" w:rsidP="00AA7AC8">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имеется в виду либо то, что Ибрахим, мир ему, полностью выдержал все испытания, которым подверг его Аллах, ни в чём не от</w:t>
      </w:r>
      <w:r w:rsidRPr="009054DA">
        <w:rPr>
          <w:sz w:val="22"/>
          <w:szCs w:val="22"/>
        </w:rPr>
        <w:softHyphen/>
        <w:t>ступив от предписаний религии истинного единобожия, либо то, что он довёл до людей заповеди этой религии в полном объёме.</w:t>
      </w:r>
    </w:p>
    <w:p w:rsidR="005A0ED1" w:rsidRDefault="005A0ED1">
      <w:pPr>
        <w:pStyle w:val="FootnoteText"/>
      </w:pPr>
    </w:p>
  </w:footnote>
  <w:footnote w:id="148">
    <w:p w:rsidR="005A0ED1" w:rsidRDefault="005A0ED1" w:rsidP="008F1C11">
      <w:pPr>
        <w:widowControl w:val="0"/>
        <w:autoSpaceDE w:val="0"/>
        <w:autoSpaceDN w:val="0"/>
        <w:adjustRightInd w:val="0"/>
        <w:rPr>
          <w:sz w:val="22"/>
          <w:szCs w:val="22"/>
        </w:rPr>
      </w:pPr>
      <w:r>
        <w:rPr>
          <w:rStyle w:val="FootnoteReference"/>
        </w:rPr>
        <w:footnoteRef/>
      </w:r>
      <w:r>
        <w:t xml:space="preserve"> </w:t>
      </w:r>
      <w:r w:rsidRPr="009054DA">
        <w:rPr>
          <w:sz w:val="22"/>
          <w:szCs w:val="22"/>
        </w:rPr>
        <w:t>Имеются в виду чудеса, совершавшиеся посланниками Аллаха, и законы, которые они с собой приносили.</w:t>
      </w:r>
    </w:p>
    <w:p w:rsidR="005A0ED1" w:rsidRDefault="005A0ED1">
      <w:pPr>
        <w:pStyle w:val="FootnoteText"/>
      </w:pPr>
    </w:p>
  </w:footnote>
  <w:footnote w:id="149">
    <w:p w:rsidR="005A0ED1" w:rsidRDefault="005A0ED1" w:rsidP="008F1C11">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имеется в виду справедливость в более широком смысле слова…</w:t>
      </w:r>
    </w:p>
    <w:p w:rsidR="005A0ED1" w:rsidRDefault="005A0ED1">
      <w:pPr>
        <w:pStyle w:val="FootnoteText"/>
      </w:pPr>
    </w:p>
  </w:footnote>
  <w:footnote w:id="150">
    <w:p w:rsidR="005A0ED1" w:rsidRDefault="005A0ED1" w:rsidP="008F1C11">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ангела.</w:t>
      </w:r>
    </w:p>
    <w:p w:rsidR="005A0ED1" w:rsidRDefault="005A0ED1">
      <w:pPr>
        <w:pStyle w:val="FootnoteText"/>
      </w:pPr>
    </w:p>
  </w:footnote>
  <w:footnote w:id="151">
    <w:p w:rsidR="005A0ED1" w:rsidRDefault="005A0ED1" w:rsidP="00A46DDA">
      <w:pPr>
        <w:widowControl w:val="0"/>
        <w:autoSpaceDE w:val="0"/>
        <w:autoSpaceDN w:val="0"/>
        <w:adjustRightInd w:val="0"/>
        <w:rPr>
          <w:sz w:val="22"/>
          <w:szCs w:val="22"/>
        </w:rPr>
      </w:pPr>
      <w:r>
        <w:rPr>
          <w:rStyle w:val="FootnoteReference"/>
        </w:rPr>
        <w:footnoteRef/>
      </w:r>
      <w:r>
        <w:t xml:space="preserve"> </w:t>
      </w:r>
      <w:r>
        <w:rPr>
          <w:sz w:val="22"/>
          <w:szCs w:val="22"/>
        </w:rPr>
        <w:t>Т</w:t>
      </w:r>
      <w:r w:rsidRPr="009054DA">
        <w:rPr>
          <w:sz w:val="22"/>
          <w:szCs w:val="22"/>
        </w:rPr>
        <w:t>о есть: выделил тебя среди прочих; предпочёл тебя им.</w:t>
      </w:r>
    </w:p>
    <w:p w:rsidR="005A0ED1" w:rsidRDefault="005A0ED1">
      <w:pPr>
        <w:pStyle w:val="FootnoteText"/>
      </w:pPr>
    </w:p>
  </w:footnote>
  <w:footnote w:id="152">
    <w:p w:rsidR="005A0ED1" w:rsidRDefault="005A0ED1" w:rsidP="00A46DDA">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пророк Муса, мир ему.</w:t>
      </w:r>
    </w:p>
    <w:p w:rsidR="005A0ED1" w:rsidRDefault="005A0ED1">
      <w:pPr>
        <w:pStyle w:val="FootnoteText"/>
      </w:pPr>
    </w:p>
  </w:footnote>
  <w:footnote w:id="153">
    <w:p w:rsidR="005A0ED1" w:rsidRDefault="005A0ED1" w:rsidP="00A46DDA">
      <w:pPr>
        <w:widowControl w:val="0"/>
        <w:autoSpaceDE w:val="0"/>
        <w:autoSpaceDN w:val="0"/>
        <w:adjustRightInd w:val="0"/>
        <w:rPr>
          <w:sz w:val="22"/>
          <w:szCs w:val="22"/>
        </w:rPr>
      </w:pPr>
      <w:r>
        <w:rPr>
          <w:rStyle w:val="FootnoteReference"/>
        </w:rPr>
        <w:footnoteRef/>
      </w:r>
      <w:r>
        <w:t xml:space="preserve"> </w:t>
      </w:r>
      <w:r w:rsidRPr="009054DA">
        <w:rPr>
          <w:sz w:val="22"/>
          <w:szCs w:val="22"/>
        </w:rPr>
        <w:t>Речь идёт обо всём том, что израильтянам необходимо было знать о религиозных и мирских делах.</w:t>
      </w:r>
    </w:p>
    <w:p w:rsidR="005A0ED1" w:rsidRDefault="005A0ED1">
      <w:pPr>
        <w:pStyle w:val="FootnoteText"/>
      </w:pPr>
    </w:p>
  </w:footnote>
  <w:footnote w:id="154">
    <w:p w:rsidR="005A0ED1" w:rsidRDefault="005A0ED1" w:rsidP="006E33E1">
      <w:pPr>
        <w:widowControl w:val="0"/>
        <w:autoSpaceDE w:val="0"/>
        <w:autoSpaceDN w:val="0"/>
        <w:adjustRightInd w:val="0"/>
        <w:rPr>
          <w:sz w:val="22"/>
          <w:szCs w:val="22"/>
        </w:rPr>
      </w:pPr>
      <w:r>
        <w:rPr>
          <w:rStyle w:val="FootnoteReference"/>
        </w:rPr>
        <w:footnoteRef/>
      </w:r>
      <w:r>
        <w:t xml:space="preserve"> </w:t>
      </w:r>
      <w:r w:rsidRPr="009054DA">
        <w:rPr>
          <w:sz w:val="22"/>
          <w:szCs w:val="22"/>
        </w:rPr>
        <w:t>Имеются в виду подробные разъяснения всех тех установлении, которые нуждаются в разъяснениях.</w:t>
      </w:r>
    </w:p>
    <w:p w:rsidR="005A0ED1" w:rsidRDefault="005A0ED1">
      <w:pPr>
        <w:pStyle w:val="FootnoteText"/>
      </w:pPr>
    </w:p>
  </w:footnote>
  <w:footnote w:id="155">
    <w:p w:rsidR="005A0ED1" w:rsidRDefault="005A0ED1" w:rsidP="006E33E1">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зная о том, что ты способен исполнить пророческую мис</w:t>
      </w:r>
      <w:r w:rsidRPr="009054DA">
        <w:rPr>
          <w:sz w:val="22"/>
          <w:szCs w:val="22"/>
        </w:rPr>
        <w:softHyphen/>
        <w:t>сию, для которой Он избрал тебя среди людей.</w:t>
      </w:r>
    </w:p>
    <w:p w:rsidR="005A0ED1" w:rsidRDefault="005A0ED1">
      <w:pPr>
        <w:pStyle w:val="FootnoteText"/>
      </w:pPr>
    </w:p>
  </w:footnote>
  <w:footnote w:id="156">
    <w:p w:rsidR="005A0ED1" w:rsidRDefault="005A0ED1" w:rsidP="00B52FF8">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Имеется </w:t>
      </w:r>
      <w:r>
        <w:rPr>
          <w:sz w:val="22"/>
          <w:szCs w:val="22"/>
        </w:rPr>
        <w:t>в</w:t>
      </w:r>
      <w:r w:rsidRPr="009054DA">
        <w:rPr>
          <w:sz w:val="22"/>
          <w:szCs w:val="22"/>
        </w:rPr>
        <w:t xml:space="preserve"> виду, ч</w:t>
      </w:r>
      <w:r>
        <w:rPr>
          <w:sz w:val="22"/>
          <w:szCs w:val="22"/>
        </w:rPr>
        <w:t>т</w:t>
      </w:r>
      <w:r w:rsidRPr="009054DA">
        <w:rPr>
          <w:sz w:val="22"/>
          <w:szCs w:val="22"/>
        </w:rPr>
        <w:t>о Коран, который сначала был ниспослан цели</w:t>
      </w:r>
      <w:r w:rsidRPr="009054DA">
        <w:rPr>
          <w:sz w:val="22"/>
          <w:szCs w:val="22"/>
        </w:rPr>
        <w:softHyphen/>
        <w:t>ком с Сохраняемой скрижали к нижнему небу, впоследствии частями ниспосылался пророку Мухаммаду, (с.г.с.), по мере необходимости.</w:t>
      </w:r>
    </w:p>
    <w:p w:rsidR="005A0ED1" w:rsidRDefault="005A0ED1">
      <w:pPr>
        <w:pStyle w:val="FootnoteText"/>
      </w:pPr>
    </w:p>
  </w:footnote>
  <w:footnote w:id="157">
    <w:p w:rsidR="005A0ED1" w:rsidRDefault="005A0ED1" w:rsidP="00B52FF8">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Имеется </w:t>
      </w:r>
      <w:r>
        <w:rPr>
          <w:sz w:val="22"/>
          <w:szCs w:val="22"/>
        </w:rPr>
        <w:t>в</w:t>
      </w:r>
      <w:r w:rsidRPr="009054DA">
        <w:rPr>
          <w:sz w:val="22"/>
          <w:szCs w:val="22"/>
        </w:rPr>
        <w:t xml:space="preserve"> виду</w:t>
      </w:r>
      <w:r>
        <w:rPr>
          <w:sz w:val="22"/>
          <w:szCs w:val="22"/>
        </w:rPr>
        <w:t xml:space="preserve"> </w:t>
      </w:r>
      <w:r w:rsidRPr="009054DA">
        <w:rPr>
          <w:sz w:val="22"/>
          <w:szCs w:val="22"/>
        </w:rPr>
        <w:t>Коран</w:t>
      </w:r>
      <w:r>
        <w:rPr>
          <w:sz w:val="22"/>
          <w:szCs w:val="22"/>
        </w:rPr>
        <w:t>.</w:t>
      </w:r>
    </w:p>
    <w:p w:rsidR="005A0ED1" w:rsidRDefault="005A0ED1">
      <w:pPr>
        <w:pStyle w:val="FootnoteText"/>
      </w:pPr>
    </w:p>
  </w:footnote>
  <w:footnote w:id="158">
    <w:p w:rsidR="005A0ED1" w:rsidRDefault="005A0ED1" w:rsidP="00B52FF8">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речь идёт о Джибриле, мир ему.</w:t>
      </w:r>
    </w:p>
    <w:p w:rsidR="005A0ED1" w:rsidRDefault="005A0ED1">
      <w:pPr>
        <w:pStyle w:val="FootnoteText"/>
      </w:pPr>
    </w:p>
  </w:footnote>
  <w:footnote w:id="159">
    <w:p w:rsidR="005A0ED1" w:rsidRDefault="005A0ED1" w:rsidP="00AD7F59">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Коран.</w:t>
      </w:r>
    </w:p>
    <w:p w:rsidR="005A0ED1" w:rsidRDefault="005A0ED1">
      <w:pPr>
        <w:pStyle w:val="FootnoteText"/>
      </w:pPr>
    </w:p>
  </w:footnote>
  <w:footnote w:id="160">
    <w:p w:rsidR="005A0ED1" w:rsidRDefault="005A0ED1" w:rsidP="00AD7F59">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Интерполяция согласно аш-Шаукани. </w:t>
      </w:r>
    </w:p>
    <w:p w:rsidR="005A0ED1" w:rsidRDefault="005A0ED1">
      <w:pPr>
        <w:pStyle w:val="FootnoteText"/>
      </w:pPr>
    </w:p>
  </w:footnote>
  <w:footnote w:id="161">
    <w:p w:rsidR="005A0ED1" w:rsidRDefault="005A0ED1" w:rsidP="00AD7F59">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к Корану.</w:t>
      </w:r>
    </w:p>
    <w:p w:rsidR="005A0ED1" w:rsidRDefault="005A0ED1">
      <w:pPr>
        <w:pStyle w:val="FootnoteText"/>
      </w:pPr>
    </w:p>
  </w:footnote>
  <w:footnote w:id="162">
    <w:p w:rsidR="005A0ED1" w:rsidRDefault="005A0ED1" w:rsidP="009806A2">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сохранение всего того, что не было искажено людь</w:t>
      </w:r>
      <w:r w:rsidRPr="009054DA">
        <w:rPr>
          <w:sz w:val="22"/>
          <w:szCs w:val="22"/>
        </w:rPr>
        <w:softHyphen/>
        <w:t xml:space="preserve">ми </w:t>
      </w:r>
      <w:r>
        <w:rPr>
          <w:sz w:val="22"/>
          <w:szCs w:val="22"/>
        </w:rPr>
        <w:t>в</w:t>
      </w:r>
      <w:r w:rsidRPr="009054DA">
        <w:rPr>
          <w:sz w:val="22"/>
          <w:szCs w:val="22"/>
        </w:rPr>
        <w:t xml:space="preserve"> предыдущих Писаниях.</w:t>
      </w:r>
    </w:p>
    <w:p w:rsidR="005A0ED1" w:rsidRDefault="005A0ED1">
      <w:pPr>
        <w:pStyle w:val="FootnoteText"/>
      </w:pPr>
    </w:p>
  </w:footnote>
  <w:footnote w:id="163">
    <w:p w:rsidR="005A0ED1" w:rsidRDefault="005A0ED1" w:rsidP="009806A2">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ниспосланных свыше Писаний.</w:t>
      </w:r>
    </w:p>
    <w:p w:rsidR="005A0ED1" w:rsidRDefault="005A0ED1">
      <w:pPr>
        <w:pStyle w:val="FootnoteText"/>
      </w:pPr>
    </w:p>
  </w:footnote>
  <w:footnote w:id="164">
    <w:p w:rsidR="005A0ED1" w:rsidRDefault="005A0ED1" w:rsidP="00711AF5">
      <w:pPr>
        <w:widowControl w:val="0"/>
        <w:autoSpaceDE w:val="0"/>
        <w:autoSpaceDN w:val="0"/>
        <w:adjustRightInd w:val="0"/>
        <w:rPr>
          <w:sz w:val="22"/>
          <w:szCs w:val="22"/>
        </w:rPr>
      </w:pPr>
      <w:r>
        <w:rPr>
          <w:rStyle w:val="FootnoteReference"/>
        </w:rPr>
        <w:footnoteRef/>
      </w:r>
      <w:r>
        <w:t xml:space="preserve"> </w:t>
      </w:r>
      <w:r w:rsidRPr="009054DA">
        <w:rPr>
          <w:sz w:val="22"/>
          <w:szCs w:val="22"/>
        </w:rPr>
        <w:t>Имеются в виду Коран.</w:t>
      </w:r>
    </w:p>
    <w:p w:rsidR="005A0ED1" w:rsidRDefault="005A0ED1">
      <w:pPr>
        <w:pStyle w:val="FootnoteText"/>
      </w:pPr>
    </w:p>
  </w:footnote>
  <w:footnote w:id="165">
    <w:p w:rsidR="005A0ED1" w:rsidRDefault="005A0ED1" w:rsidP="00711AF5">
      <w:pPr>
        <w:widowControl w:val="0"/>
        <w:autoSpaceDE w:val="0"/>
        <w:autoSpaceDN w:val="0"/>
        <w:adjustRightInd w:val="0"/>
        <w:rPr>
          <w:sz w:val="22"/>
          <w:szCs w:val="22"/>
        </w:rPr>
      </w:pPr>
      <w:r>
        <w:rPr>
          <w:rStyle w:val="FootnoteReference"/>
        </w:rPr>
        <w:footnoteRef/>
      </w:r>
      <w:r>
        <w:t xml:space="preserve"> </w:t>
      </w:r>
      <w:r w:rsidRPr="009054DA">
        <w:rPr>
          <w:sz w:val="22"/>
          <w:szCs w:val="22"/>
        </w:rPr>
        <w:t>Имеются в виду законы, которые требуют пояснений.</w:t>
      </w:r>
    </w:p>
    <w:p w:rsidR="005A0ED1" w:rsidRDefault="005A0ED1">
      <w:pPr>
        <w:pStyle w:val="FootnoteText"/>
      </w:pPr>
    </w:p>
  </w:footnote>
  <w:footnote w:id="166">
    <w:p w:rsidR="005A0ED1" w:rsidRDefault="005A0ED1" w:rsidP="0008061C">
      <w:pPr>
        <w:widowControl w:val="0"/>
        <w:autoSpaceDE w:val="0"/>
        <w:autoSpaceDN w:val="0"/>
        <w:adjustRightInd w:val="0"/>
        <w:rPr>
          <w:sz w:val="22"/>
          <w:szCs w:val="22"/>
        </w:rPr>
      </w:pPr>
      <w:r>
        <w:rPr>
          <w:rStyle w:val="FootnoteReference"/>
        </w:rPr>
        <w:footnoteRef/>
      </w:r>
      <w:r>
        <w:t xml:space="preserve"> </w:t>
      </w:r>
      <w:r w:rsidRPr="009054DA">
        <w:rPr>
          <w:sz w:val="22"/>
          <w:szCs w:val="22"/>
        </w:rPr>
        <w:t>Иначе говоря, до ниспослания Корана. Здесь имеются в виду те иудеи и христиане, которые не вносили никаких изменений в ниспосланные им свыше Тору и Евангелие.</w:t>
      </w:r>
    </w:p>
    <w:p w:rsidR="005A0ED1" w:rsidRDefault="005A0ED1">
      <w:pPr>
        <w:pStyle w:val="FootnoteText"/>
      </w:pPr>
    </w:p>
  </w:footnote>
  <w:footnote w:id="167">
    <w:p w:rsidR="005A0ED1" w:rsidRDefault="005A0ED1" w:rsidP="0008061C">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веруют и в Коран.</w:t>
      </w:r>
    </w:p>
    <w:p w:rsidR="005A0ED1" w:rsidRDefault="005A0ED1">
      <w:pPr>
        <w:pStyle w:val="FootnoteText"/>
      </w:pPr>
    </w:p>
  </w:footnote>
  <w:footnote w:id="168">
    <w:p w:rsidR="005A0ED1" w:rsidRDefault="005A0ED1" w:rsidP="0008061C">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мусульманами, людьми, предавшимися Аллаху.</w:t>
      </w:r>
    </w:p>
    <w:p w:rsidR="005A0ED1" w:rsidRDefault="005A0ED1">
      <w:pPr>
        <w:pStyle w:val="FootnoteText"/>
      </w:pPr>
    </w:p>
  </w:footnote>
  <w:footnote w:id="169">
    <w:p w:rsidR="005A0ED1" w:rsidRPr="009054DA" w:rsidRDefault="005A0ED1" w:rsidP="00284FAC">
      <w:pPr>
        <w:widowControl w:val="0"/>
        <w:autoSpaceDE w:val="0"/>
        <w:autoSpaceDN w:val="0"/>
        <w:adjustRightInd w:val="0"/>
        <w:rPr>
          <w:sz w:val="22"/>
          <w:szCs w:val="22"/>
        </w:rPr>
      </w:pPr>
      <w:r>
        <w:rPr>
          <w:rStyle w:val="FootnoteReference"/>
        </w:rPr>
        <w:footnoteRef/>
      </w:r>
      <w:r>
        <w:t xml:space="preserve"> </w:t>
      </w:r>
      <w:r w:rsidRPr="009054DA">
        <w:rPr>
          <w:sz w:val="22"/>
          <w:szCs w:val="22"/>
        </w:rPr>
        <w:t>Часть длинного хадиса, передаваемого со слов Зайда бин Аркама, да будет доволен им Аллах, и приводимого Муслимом, Ахмадом и ад-Дарими. В начале этого хадиса сообщается, что пророк, (с.г.с.), сказал:</w:t>
      </w:r>
    </w:p>
    <w:p w:rsidR="005A0ED1" w:rsidRPr="008A3E8D" w:rsidRDefault="005A0ED1" w:rsidP="00284FAC">
      <w:pPr>
        <w:widowControl w:val="0"/>
        <w:autoSpaceDE w:val="0"/>
        <w:autoSpaceDN w:val="0"/>
        <w:adjustRightInd w:val="0"/>
        <w:rPr>
          <w:b/>
          <w:i/>
          <w:sz w:val="22"/>
          <w:szCs w:val="22"/>
        </w:rPr>
      </w:pPr>
      <w:r w:rsidRPr="008A3E8D">
        <w:rPr>
          <w:b/>
          <w:i/>
          <w:sz w:val="22"/>
          <w:szCs w:val="22"/>
        </w:rPr>
        <w:t>«А затем: О люди! Поистине, я-(только) человек, и скоро уже явит</w:t>
      </w:r>
      <w:r w:rsidRPr="008A3E8D">
        <w:rPr>
          <w:b/>
          <w:i/>
          <w:sz w:val="22"/>
          <w:szCs w:val="22"/>
        </w:rPr>
        <w:softHyphen/>
        <w:t>ся (ко Мне) посланник моего Господа, (на призыв) которого я отвечу</w:t>
      </w:r>
      <w:r>
        <w:rPr>
          <w:b/>
          <w:i/>
          <w:sz w:val="22"/>
          <w:szCs w:val="22"/>
        </w:rPr>
        <w:t>*</w:t>
      </w:r>
      <w:r w:rsidRPr="008A3E8D">
        <w:rPr>
          <w:b/>
          <w:i/>
          <w:sz w:val="22"/>
          <w:szCs w:val="22"/>
        </w:rPr>
        <w:t>, но я оставлю вам две драгоценные вещи: во-первых, Коран, в котором содержится руководство и свет, возьмитесь же за Книгу Аллаха и держитесь за неё крепко…»</w:t>
      </w:r>
    </w:p>
    <w:p w:rsidR="005A0ED1" w:rsidRDefault="005A0ED1" w:rsidP="00284FAC">
      <w:pPr>
        <w:widowControl w:val="0"/>
        <w:autoSpaceDE w:val="0"/>
        <w:autoSpaceDN w:val="0"/>
        <w:adjustRightInd w:val="0"/>
        <w:rPr>
          <w:sz w:val="22"/>
          <w:szCs w:val="22"/>
        </w:rPr>
      </w:pPr>
      <w:r>
        <w:rPr>
          <w:sz w:val="22"/>
          <w:szCs w:val="22"/>
        </w:rPr>
        <w:t>*</w:t>
      </w:r>
      <w:r w:rsidRPr="009054DA">
        <w:rPr>
          <w:sz w:val="22"/>
          <w:szCs w:val="22"/>
        </w:rPr>
        <w:t>Пророк, (с.г.с.), имел е в</w:t>
      </w:r>
      <w:r>
        <w:rPr>
          <w:sz w:val="22"/>
          <w:szCs w:val="22"/>
        </w:rPr>
        <w:t>иду, что его смертный час уже бл</w:t>
      </w:r>
      <w:r w:rsidRPr="009054DA">
        <w:rPr>
          <w:sz w:val="22"/>
          <w:szCs w:val="22"/>
        </w:rPr>
        <w:t xml:space="preserve">изок. </w:t>
      </w:r>
    </w:p>
    <w:p w:rsidR="005A0ED1" w:rsidRDefault="005A0ED1">
      <w:pPr>
        <w:pStyle w:val="FootnoteText"/>
      </w:pPr>
    </w:p>
  </w:footnote>
  <w:footnote w:id="170">
    <w:p w:rsidR="005A0ED1" w:rsidRDefault="005A0ED1" w:rsidP="000C74D3">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если бы эти перья и чернила были использова</w:t>
      </w:r>
      <w:r w:rsidRPr="009054DA">
        <w:rPr>
          <w:sz w:val="22"/>
          <w:szCs w:val="22"/>
        </w:rPr>
        <w:softHyphen/>
        <w:t>ны, то их не хватило бы для того, чтобы описать все слова Аллаха.</w:t>
      </w:r>
    </w:p>
    <w:p w:rsidR="005A0ED1" w:rsidRDefault="005A0ED1">
      <w:pPr>
        <w:pStyle w:val="FootnoteText"/>
      </w:pPr>
    </w:p>
  </w:footnote>
  <w:footnote w:id="171">
    <w:p w:rsidR="005A0ED1" w:rsidRDefault="005A0ED1" w:rsidP="008479CB">
      <w:pPr>
        <w:widowControl w:val="0"/>
        <w:autoSpaceDE w:val="0"/>
        <w:autoSpaceDN w:val="0"/>
        <w:adjustRightInd w:val="0"/>
        <w:rPr>
          <w:sz w:val="22"/>
          <w:szCs w:val="22"/>
        </w:rPr>
      </w:pPr>
      <w:r>
        <w:rPr>
          <w:rStyle w:val="FootnoteReference"/>
        </w:rPr>
        <w:footnoteRef/>
      </w:r>
      <w:r>
        <w:t xml:space="preserve"> </w:t>
      </w:r>
      <w:r w:rsidRPr="009054DA">
        <w:rPr>
          <w:sz w:val="22"/>
          <w:szCs w:val="22"/>
        </w:rPr>
        <w:t>Имеются в виду установления и решения Аллаха.</w:t>
      </w:r>
    </w:p>
    <w:p w:rsidR="005A0ED1" w:rsidRDefault="005A0ED1">
      <w:pPr>
        <w:pStyle w:val="FootnoteText"/>
      </w:pPr>
    </w:p>
  </w:footnote>
  <w:footnote w:id="172">
    <w:p w:rsidR="005A0ED1" w:rsidRDefault="005A0ED1" w:rsidP="008479CB">
      <w:pPr>
        <w:widowControl w:val="0"/>
        <w:autoSpaceDE w:val="0"/>
        <w:autoSpaceDN w:val="0"/>
        <w:adjustRightInd w:val="0"/>
        <w:rPr>
          <w:sz w:val="22"/>
          <w:szCs w:val="22"/>
        </w:rPr>
      </w:pPr>
      <w:r>
        <w:rPr>
          <w:rStyle w:val="FootnoteReference"/>
        </w:rPr>
        <w:footnoteRef/>
      </w:r>
      <w:r>
        <w:t xml:space="preserve"> </w:t>
      </w:r>
      <w:r w:rsidRPr="009054DA">
        <w:rPr>
          <w:sz w:val="22"/>
          <w:szCs w:val="22"/>
        </w:rPr>
        <w:t>В данном случае подразумевается, что всё сказанное Аллахом является истиной. Имеется в виду также, что Аллах осуществил Свои обещания и угрозы, ниспослав Коран как новый религиозный за</w:t>
      </w:r>
      <w:r w:rsidRPr="009054DA">
        <w:rPr>
          <w:sz w:val="22"/>
          <w:szCs w:val="22"/>
        </w:rPr>
        <w:softHyphen/>
        <w:t>кон, который отличается справедливостью, и посрамив лжецов.</w:t>
      </w:r>
    </w:p>
    <w:p w:rsidR="005A0ED1" w:rsidRDefault="005A0ED1">
      <w:pPr>
        <w:pStyle w:val="FootnoteText"/>
      </w:pPr>
    </w:p>
  </w:footnote>
  <w:footnote w:id="173">
    <w:p w:rsidR="005A0ED1" w:rsidRDefault="005A0ED1" w:rsidP="008479CB">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Указание на </w:t>
      </w:r>
      <w:r>
        <w:rPr>
          <w:sz w:val="22"/>
          <w:szCs w:val="22"/>
        </w:rPr>
        <w:t>т</w:t>
      </w:r>
      <w:r w:rsidRPr="009054DA">
        <w:rPr>
          <w:sz w:val="22"/>
          <w:szCs w:val="22"/>
        </w:rPr>
        <w:t>о, ч</w:t>
      </w:r>
      <w:r>
        <w:rPr>
          <w:sz w:val="22"/>
          <w:szCs w:val="22"/>
        </w:rPr>
        <w:t>т</w:t>
      </w:r>
      <w:r w:rsidRPr="009054DA">
        <w:rPr>
          <w:sz w:val="22"/>
          <w:szCs w:val="22"/>
        </w:rPr>
        <w:t>о веления и запреты Аллаха являются в выс</w:t>
      </w:r>
      <w:r w:rsidRPr="009054DA">
        <w:rPr>
          <w:sz w:val="22"/>
          <w:szCs w:val="22"/>
        </w:rPr>
        <w:softHyphen/>
        <w:t>шей степени справедливыми.</w:t>
      </w:r>
    </w:p>
    <w:p w:rsidR="005A0ED1" w:rsidRDefault="005A0ED1">
      <w:pPr>
        <w:pStyle w:val="FootnoteText"/>
      </w:pPr>
    </w:p>
  </w:footnote>
  <w:footnote w:id="174">
    <w:p w:rsidR="005A0ED1" w:rsidRDefault="005A0ED1" w:rsidP="00102541">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имеется в виду то, что Аллах пообещал уберечь Коран от всевозможных искажений. См. Аль-Хиджр, 9</w:t>
      </w:r>
    </w:p>
    <w:p w:rsidR="005A0ED1" w:rsidRDefault="005A0ED1">
      <w:pPr>
        <w:pStyle w:val="FootnoteText"/>
      </w:pPr>
    </w:p>
  </w:footnote>
  <w:footnote w:id="175">
    <w:p w:rsidR="005A0ED1" w:rsidRDefault="005A0ED1" w:rsidP="00102541">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Это означает, что пророк Иса, (с.г.с.), был зачат Марйам, мир ей, без отца по </w:t>
      </w:r>
      <w:r>
        <w:rPr>
          <w:sz w:val="22"/>
          <w:szCs w:val="22"/>
        </w:rPr>
        <w:t>слову</w:t>
      </w:r>
      <w:r w:rsidRPr="009054DA">
        <w:rPr>
          <w:sz w:val="22"/>
          <w:szCs w:val="22"/>
        </w:rPr>
        <w:t xml:space="preserve"> или же велению Аллаха Всевышнего</w:t>
      </w:r>
      <w:r>
        <w:rPr>
          <w:sz w:val="22"/>
          <w:szCs w:val="22"/>
        </w:rPr>
        <w:t>.</w:t>
      </w:r>
    </w:p>
    <w:p w:rsidR="005A0ED1" w:rsidRDefault="005A0ED1">
      <w:pPr>
        <w:pStyle w:val="FootnoteText"/>
      </w:pPr>
    </w:p>
  </w:footnote>
  <w:footnote w:id="176">
    <w:p w:rsidR="005A0ED1" w:rsidRDefault="005A0ED1" w:rsidP="00B64A66">
      <w:pPr>
        <w:widowControl w:val="0"/>
        <w:autoSpaceDE w:val="0"/>
        <w:autoSpaceDN w:val="0"/>
        <w:adjustRightInd w:val="0"/>
        <w:rPr>
          <w:sz w:val="22"/>
          <w:szCs w:val="22"/>
        </w:rPr>
      </w:pPr>
      <w:r>
        <w:rPr>
          <w:rStyle w:val="FootnoteReference"/>
        </w:rPr>
        <w:footnoteRef/>
      </w:r>
      <w:r>
        <w:t xml:space="preserve"> </w:t>
      </w:r>
      <w:r w:rsidRPr="009054DA">
        <w:rPr>
          <w:sz w:val="22"/>
          <w:szCs w:val="22"/>
        </w:rPr>
        <w:t>" Тагут" - любой объект поклонения, кроме Аллаха. Кроме того, это слово служит для обозначения тех, кто уводит людей от истины к заблуждению.</w:t>
      </w:r>
    </w:p>
    <w:p w:rsidR="005A0ED1" w:rsidRDefault="005A0ED1">
      <w:pPr>
        <w:pStyle w:val="FootnoteText"/>
      </w:pPr>
    </w:p>
  </w:footnote>
  <w:footnote w:id="177">
    <w:p w:rsidR="005A0ED1" w:rsidRDefault="005A0ED1" w:rsidP="00B64A66">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имеется в виду либо веление Аллаха пророку Мухаммаду, (с.г.с.), обратиться с этим вопросом к другим посланникам во время ночного путешествия, либо веление спросить об этом тех людей, к которым были направлены эти посланники.</w:t>
      </w:r>
    </w:p>
    <w:p w:rsidR="005A0ED1" w:rsidRDefault="005A0ED1">
      <w:pPr>
        <w:pStyle w:val="FootnoteText"/>
      </w:pPr>
    </w:p>
  </w:footnote>
  <w:footnote w:id="178">
    <w:p w:rsidR="005A0ED1" w:rsidRDefault="005A0ED1" w:rsidP="00EC3F33">
      <w:pPr>
        <w:widowControl w:val="0"/>
        <w:autoSpaceDE w:val="0"/>
        <w:autoSpaceDN w:val="0"/>
        <w:adjustRightInd w:val="0"/>
        <w:rPr>
          <w:sz w:val="22"/>
          <w:szCs w:val="22"/>
        </w:rPr>
      </w:pPr>
      <w:r>
        <w:rPr>
          <w:rStyle w:val="FootnoteReference"/>
        </w:rPr>
        <w:footnoteRef/>
      </w:r>
      <w:r>
        <w:t xml:space="preserve"> </w:t>
      </w:r>
      <w:r w:rsidRPr="009054DA">
        <w:rPr>
          <w:sz w:val="22"/>
          <w:szCs w:val="22"/>
        </w:rPr>
        <w:t>Речь идёт о различных религиозных законах, соблюдать которые людям было велено через посланников.</w:t>
      </w:r>
    </w:p>
    <w:p w:rsidR="005A0ED1" w:rsidRDefault="005A0ED1">
      <w:pPr>
        <w:pStyle w:val="FootnoteText"/>
      </w:pPr>
    </w:p>
  </w:footnote>
  <w:footnote w:id="179">
    <w:p w:rsidR="005A0ED1" w:rsidRDefault="005A0ED1" w:rsidP="00EC3F33">
      <w:pPr>
        <w:widowControl w:val="0"/>
        <w:autoSpaceDE w:val="0"/>
        <w:autoSpaceDN w:val="0"/>
        <w:adjustRightInd w:val="0"/>
        <w:rPr>
          <w:sz w:val="22"/>
          <w:szCs w:val="22"/>
        </w:rPr>
      </w:pPr>
      <w:r>
        <w:rPr>
          <w:rStyle w:val="FootnoteReference"/>
        </w:rPr>
        <w:footnoteRef/>
      </w:r>
      <w:r>
        <w:t xml:space="preserve"> </w:t>
      </w:r>
      <w:r w:rsidRPr="009054DA">
        <w:rPr>
          <w:sz w:val="22"/>
          <w:szCs w:val="22"/>
        </w:rPr>
        <w:t>Абдуллах Ибн Аббас -двоюродный брат и сподвижник пророка, (с.г.с.),</w:t>
      </w:r>
    </w:p>
    <w:p w:rsidR="005A0ED1" w:rsidRDefault="005A0ED1">
      <w:pPr>
        <w:pStyle w:val="FootnoteText"/>
      </w:pPr>
    </w:p>
  </w:footnote>
  <w:footnote w:id="180">
    <w:p w:rsidR="005A0ED1" w:rsidRDefault="005A0ED1" w:rsidP="00EC3F33">
      <w:pPr>
        <w:widowControl w:val="0"/>
        <w:autoSpaceDE w:val="0"/>
        <w:autoSpaceDN w:val="0"/>
        <w:adjustRightInd w:val="0"/>
        <w:rPr>
          <w:sz w:val="22"/>
          <w:szCs w:val="22"/>
        </w:rPr>
      </w:pPr>
      <w:r>
        <w:rPr>
          <w:rStyle w:val="FootnoteReference"/>
        </w:rPr>
        <w:footnoteRef/>
      </w:r>
      <w:r>
        <w:t xml:space="preserve"> </w:t>
      </w:r>
      <w:r w:rsidRPr="009054DA">
        <w:rPr>
          <w:sz w:val="22"/>
          <w:szCs w:val="22"/>
        </w:rPr>
        <w:t>Имена известных толкователей Корана.</w:t>
      </w:r>
    </w:p>
    <w:p w:rsidR="005A0ED1" w:rsidRDefault="005A0ED1">
      <w:pPr>
        <w:pStyle w:val="FootnoteText"/>
      </w:pPr>
    </w:p>
  </w:footnote>
  <w:footnote w:id="181">
    <w:p w:rsidR="005A0ED1" w:rsidRDefault="005A0ED1" w:rsidP="00023C8F">
      <w:pPr>
        <w:widowControl w:val="0"/>
        <w:autoSpaceDE w:val="0"/>
        <w:autoSpaceDN w:val="0"/>
        <w:adjustRightInd w:val="0"/>
        <w:rPr>
          <w:sz w:val="22"/>
          <w:szCs w:val="22"/>
        </w:rPr>
      </w:pPr>
      <w:r>
        <w:rPr>
          <w:rStyle w:val="FootnoteReference"/>
        </w:rPr>
        <w:footnoteRef/>
      </w:r>
      <w:r>
        <w:t xml:space="preserve"> </w:t>
      </w:r>
      <w:r w:rsidRPr="009054DA">
        <w:rPr>
          <w:sz w:val="22"/>
          <w:szCs w:val="22"/>
        </w:rPr>
        <w:t>Данный хадис служит указанием на то, что основа религии всех пророков была единой, несмотря на то, что их религиозные законы и отличались друг от друга, что подобно детям от разных жён, у кото</w:t>
      </w:r>
      <w:r w:rsidRPr="009054DA">
        <w:rPr>
          <w:sz w:val="22"/>
          <w:szCs w:val="22"/>
        </w:rPr>
        <w:softHyphen/>
        <w:t>рых один отец, хотя и разные матери.</w:t>
      </w:r>
    </w:p>
    <w:p w:rsidR="005A0ED1" w:rsidRDefault="005A0ED1">
      <w:pPr>
        <w:pStyle w:val="FootnoteText"/>
      </w:pPr>
    </w:p>
  </w:footnote>
  <w:footnote w:id="182">
    <w:p w:rsidR="005A0ED1" w:rsidRDefault="005A0ED1" w:rsidP="00023C8F">
      <w:pPr>
        <w:widowControl w:val="0"/>
        <w:autoSpaceDE w:val="0"/>
        <w:autoSpaceDN w:val="0"/>
        <w:adjustRightInd w:val="0"/>
        <w:rPr>
          <w:sz w:val="22"/>
          <w:szCs w:val="22"/>
        </w:rPr>
      </w:pPr>
      <w:r>
        <w:rPr>
          <w:rStyle w:val="FootnoteReference"/>
        </w:rPr>
        <w:footnoteRef/>
      </w:r>
      <w:r>
        <w:t xml:space="preserve"> </w:t>
      </w:r>
      <w:r w:rsidRPr="009054DA">
        <w:rPr>
          <w:sz w:val="22"/>
          <w:szCs w:val="22"/>
        </w:rPr>
        <w:t>Имеются в виду, сыновья (</w:t>
      </w:r>
      <w:r>
        <w:rPr>
          <w:sz w:val="22"/>
          <w:szCs w:val="22"/>
        </w:rPr>
        <w:t>д</w:t>
      </w:r>
      <w:r w:rsidRPr="009054DA">
        <w:rPr>
          <w:sz w:val="22"/>
          <w:szCs w:val="22"/>
        </w:rPr>
        <w:t>ети) Йа'куба, мир ему, которых было двенадцать.</w:t>
      </w:r>
    </w:p>
    <w:p w:rsidR="005A0ED1" w:rsidRDefault="005A0ED1">
      <w:pPr>
        <w:pStyle w:val="FootnoteText"/>
      </w:pPr>
    </w:p>
  </w:footnote>
  <w:footnote w:id="183">
    <w:p w:rsidR="005A0ED1" w:rsidRDefault="005A0ED1" w:rsidP="00AC0D24">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на определённом этапе среди людей, прежде исповедовавших единобожие, появились идолопоклонники.</w:t>
      </w:r>
    </w:p>
    <w:p w:rsidR="005A0ED1" w:rsidRDefault="005A0ED1">
      <w:pPr>
        <w:pStyle w:val="FootnoteText"/>
      </w:pPr>
    </w:p>
  </w:footnote>
  <w:footnote w:id="184">
    <w:p w:rsidR="005A0ED1" w:rsidRDefault="005A0ED1" w:rsidP="00AC0D24">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речь идёт о мекканских многобожниках.</w:t>
      </w:r>
    </w:p>
    <w:p w:rsidR="005A0ED1" w:rsidRDefault="005A0ED1">
      <w:pPr>
        <w:pStyle w:val="FootnoteText"/>
      </w:pPr>
    </w:p>
  </w:footnote>
  <w:footnote w:id="185">
    <w:p w:rsidR="005A0ED1" w:rsidRDefault="005A0ED1" w:rsidP="00A662D8">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указание на соплеменников Нуха.</w:t>
      </w:r>
    </w:p>
    <w:p w:rsidR="005A0ED1" w:rsidRDefault="005A0ED1">
      <w:pPr>
        <w:pStyle w:val="FootnoteText"/>
      </w:pPr>
    </w:p>
  </w:footnote>
  <w:footnote w:id="186">
    <w:p w:rsidR="005A0ED1" w:rsidRDefault="005A0ED1" w:rsidP="00A662D8">
      <w:pPr>
        <w:widowControl w:val="0"/>
        <w:autoSpaceDE w:val="0"/>
        <w:autoSpaceDN w:val="0"/>
        <w:adjustRightInd w:val="0"/>
        <w:rPr>
          <w:sz w:val="22"/>
          <w:szCs w:val="22"/>
        </w:rPr>
      </w:pPr>
      <w:r>
        <w:rPr>
          <w:rStyle w:val="FootnoteReference"/>
        </w:rPr>
        <w:footnoteRef/>
      </w:r>
      <w:r>
        <w:t xml:space="preserve"> </w:t>
      </w:r>
      <w:r w:rsidRPr="009054DA">
        <w:rPr>
          <w:sz w:val="22"/>
          <w:szCs w:val="22"/>
          <w:lang w:val="en-US"/>
        </w:rPr>
        <w:t>To</w:t>
      </w:r>
      <w:r w:rsidRPr="009054DA">
        <w:rPr>
          <w:sz w:val="22"/>
          <w:szCs w:val="22"/>
        </w:rPr>
        <w:t xml:space="preserve"> есть: наделили некоторых из них такими качествами совер</w:t>
      </w:r>
      <w:r w:rsidRPr="009054DA">
        <w:rPr>
          <w:sz w:val="22"/>
          <w:szCs w:val="22"/>
        </w:rPr>
        <w:softHyphen/>
        <w:t>шенства, какими не наделили других.</w:t>
      </w:r>
    </w:p>
    <w:p w:rsidR="005A0ED1" w:rsidRDefault="005A0ED1">
      <w:pPr>
        <w:pStyle w:val="FootnoteText"/>
      </w:pPr>
    </w:p>
  </w:footnote>
  <w:footnote w:id="187">
    <w:p w:rsidR="005A0ED1" w:rsidRDefault="005A0ED1" w:rsidP="009D2709">
      <w:pPr>
        <w:widowControl w:val="0"/>
        <w:autoSpaceDE w:val="0"/>
        <w:autoSpaceDN w:val="0"/>
        <w:adjustRightInd w:val="0"/>
        <w:rPr>
          <w:sz w:val="22"/>
          <w:szCs w:val="22"/>
        </w:rPr>
      </w:pPr>
      <w:r>
        <w:rPr>
          <w:rStyle w:val="FootnoteReference"/>
        </w:rPr>
        <w:footnoteRef/>
      </w:r>
      <w:r>
        <w:t xml:space="preserve"> </w:t>
      </w:r>
      <w:r w:rsidRPr="009054DA">
        <w:rPr>
          <w:sz w:val="22"/>
          <w:szCs w:val="22"/>
        </w:rPr>
        <w:t>Такими посланниками были Муса и Мухаммад, да благословит их Аллах и да приветствует.</w:t>
      </w:r>
    </w:p>
    <w:p w:rsidR="005A0ED1" w:rsidRDefault="005A0ED1">
      <w:pPr>
        <w:pStyle w:val="FootnoteText"/>
      </w:pPr>
    </w:p>
  </w:footnote>
  <w:footnote w:id="188">
    <w:p w:rsidR="005A0ED1" w:rsidRDefault="005A0ED1" w:rsidP="00E960E1">
      <w:pPr>
        <w:widowControl w:val="0"/>
        <w:autoSpaceDE w:val="0"/>
        <w:autoSpaceDN w:val="0"/>
        <w:adjustRightInd w:val="0"/>
        <w:rPr>
          <w:sz w:val="22"/>
          <w:szCs w:val="22"/>
        </w:rPr>
      </w:pPr>
      <w:r>
        <w:rPr>
          <w:rStyle w:val="FootnoteReference"/>
        </w:rPr>
        <w:footnoteRef/>
      </w:r>
      <w:r>
        <w:t xml:space="preserve"> </w:t>
      </w:r>
      <w:r w:rsidRPr="009054DA">
        <w:rPr>
          <w:sz w:val="22"/>
          <w:szCs w:val="22"/>
        </w:rPr>
        <w:t>Это, естественно, распространяется и на всех мусульман в целом.</w:t>
      </w:r>
    </w:p>
    <w:p w:rsidR="005A0ED1" w:rsidRDefault="005A0ED1">
      <w:pPr>
        <w:pStyle w:val="FootnoteText"/>
      </w:pPr>
    </w:p>
  </w:footnote>
  <w:footnote w:id="189">
    <w:p w:rsidR="005A0ED1" w:rsidRDefault="005A0ED1" w:rsidP="00E960E1">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заступничество за людей перед Аллахом в День воскресения.</w:t>
      </w:r>
    </w:p>
    <w:p w:rsidR="005A0ED1" w:rsidRDefault="005A0ED1">
      <w:pPr>
        <w:pStyle w:val="FootnoteText"/>
      </w:pPr>
    </w:p>
  </w:footnote>
  <w:footnote w:id="190">
    <w:p w:rsidR="005A0ED1" w:rsidRDefault="005A0ED1" w:rsidP="00E960E1">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чудо посланного к племени Самуд пророка Салиха, мир ему, у которого самудяне потребовали вывести из скалы верб</w:t>
      </w:r>
      <w:r w:rsidRPr="009054DA">
        <w:rPr>
          <w:sz w:val="22"/>
          <w:szCs w:val="22"/>
        </w:rPr>
        <w:softHyphen/>
        <w:t>людицу в качестве знамения, подтверждающего истинность его слов. В ответ на их требования из скалы действительно вышла верблюдица огромных размеров, которой им было запрещено причинять какой-нибудь вред.</w:t>
      </w:r>
    </w:p>
    <w:p w:rsidR="005A0ED1" w:rsidRDefault="005A0ED1">
      <w:pPr>
        <w:pStyle w:val="FootnoteText"/>
      </w:pPr>
    </w:p>
  </w:footnote>
  <w:footnote w:id="191">
    <w:p w:rsidR="005A0ED1" w:rsidRDefault="005A0ED1" w:rsidP="005D08F2">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указывается на чудо Мусы, мир ему, который бросил на зем</w:t>
      </w:r>
      <w:r w:rsidRPr="009054DA">
        <w:rPr>
          <w:sz w:val="22"/>
          <w:szCs w:val="22"/>
        </w:rPr>
        <w:softHyphen/>
        <w:t>лю перед чародеями фараона свой посох, превратившийся в змею.</w:t>
      </w:r>
    </w:p>
    <w:p w:rsidR="005A0ED1" w:rsidRDefault="005A0ED1">
      <w:pPr>
        <w:pStyle w:val="FootnoteText"/>
      </w:pPr>
    </w:p>
  </w:footnote>
  <w:footnote w:id="192">
    <w:p w:rsidR="005A0ED1" w:rsidRDefault="005A0ED1" w:rsidP="005D08F2">
      <w:pPr>
        <w:widowControl w:val="0"/>
        <w:autoSpaceDE w:val="0"/>
        <w:autoSpaceDN w:val="0"/>
        <w:adjustRightInd w:val="0"/>
        <w:rPr>
          <w:b/>
          <w:i/>
          <w:sz w:val="22"/>
          <w:szCs w:val="22"/>
        </w:rPr>
      </w:pPr>
      <w:r>
        <w:rPr>
          <w:rStyle w:val="FootnoteReference"/>
        </w:rPr>
        <w:footnoteRef/>
      </w:r>
      <w:r>
        <w:t xml:space="preserve"> </w:t>
      </w:r>
      <w:r w:rsidRPr="009054DA">
        <w:rPr>
          <w:sz w:val="22"/>
          <w:szCs w:val="22"/>
        </w:rPr>
        <w:t xml:space="preserve">Об этом говорится в Коране ("Луна", 1) и сообщается в хадисе, приводимом аль-Бухари и Муслимом и передаваемом со слов Анаса бин Малика, да будет доволен им Аллах, который сказал. </w:t>
      </w:r>
      <w:r w:rsidRPr="003B364E">
        <w:rPr>
          <w:b/>
          <w:i/>
          <w:sz w:val="22"/>
          <w:szCs w:val="22"/>
        </w:rPr>
        <w:t>"Мекканцы потребовали у посланника Аллаха показать им какое-нибудь знамение, и он показал им, как раскололась луна ".</w:t>
      </w:r>
    </w:p>
    <w:p w:rsidR="005A0ED1" w:rsidRDefault="005A0ED1">
      <w:pPr>
        <w:pStyle w:val="FootnoteText"/>
      </w:pPr>
    </w:p>
  </w:footnote>
  <w:footnote w:id="193">
    <w:p w:rsidR="005A0ED1" w:rsidRPr="00E30C8D" w:rsidRDefault="005A0ED1" w:rsidP="00236EEB">
      <w:pPr>
        <w:widowControl w:val="0"/>
        <w:autoSpaceDE w:val="0"/>
        <w:autoSpaceDN w:val="0"/>
        <w:adjustRightInd w:val="0"/>
        <w:rPr>
          <w:b/>
          <w:i/>
          <w:sz w:val="22"/>
          <w:szCs w:val="22"/>
        </w:rPr>
      </w:pPr>
      <w:r>
        <w:rPr>
          <w:rStyle w:val="FootnoteReference"/>
        </w:rPr>
        <w:footnoteRef/>
      </w:r>
      <w:r>
        <w:t xml:space="preserve"> </w:t>
      </w:r>
      <w:r w:rsidRPr="009054DA">
        <w:rPr>
          <w:sz w:val="22"/>
          <w:szCs w:val="22"/>
        </w:rPr>
        <w:t xml:space="preserve">Сообщение об этом приводится в хадисе, передаваемом альБуха-ри и ан-Наса'и со слов Джабира бин Абдуллаха, да будет доволен Аллах ими обоими, который сказал: </w:t>
      </w:r>
      <w:r w:rsidRPr="00E30C8D">
        <w:rPr>
          <w:b/>
          <w:i/>
          <w:sz w:val="22"/>
          <w:szCs w:val="22"/>
        </w:rPr>
        <w:t>"У стены мечети посланника Аллаха, (с.г.с.), направленной в сторону киблы, в свое время лежал ствол</w:t>
      </w:r>
    </w:p>
    <w:p w:rsidR="005A0ED1" w:rsidRPr="00E30C8D" w:rsidRDefault="005A0ED1" w:rsidP="00236EEB">
      <w:pPr>
        <w:widowControl w:val="0"/>
        <w:autoSpaceDE w:val="0"/>
        <w:autoSpaceDN w:val="0"/>
        <w:adjustRightInd w:val="0"/>
        <w:rPr>
          <w:b/>
          <w:i/>
          <w:sz w:val="22"/>
          <w:szCs w:val="22"/>
        </w:rPr>
      </w:pPr>
      <w:r w:rsidRPr="00E30C8D">
        <w:rPr>
          <w:b/>
          <w:i/>
          <w:sz w:val="22"/>
          <w:szCs w:val="22"/>
        </w:rPr>
        <w:t>пальмы, на который посланник Аллаха, (с.г.с.), поднимался во время произнесения проповедей. Когда же был установлен минбар, мы услыша</w:t>
      </w:r>
      <w:r w:rsidRPr="00E30C8D">
        <w:rPr>
          <w:b/>
          <w:i/>
          <w:sz w:val="22"/>
          <w:szCs w:val="22"/>
        </w:rPr>
        <w:softHyphen/>
        <w:t>ли, что из этого ствола исходят звуки, подобные звукам, издаваемым стельной верблюдицей, (которые не прекратились) до тех пор, пока посланник Аллаха, (с.г.с.), не сошёл вниз и не положил на него руку ".</w:t>
      </w:r>
    </w:p>
    <w:p w:rsidR="005A0ED1" w:rsidRDefault="005A0ED1" w:rsidP="00236EEB">
      <w:pPr>
        <w:widowControl w:val="0"/>
        <w:autoSpaceDE w:val="0"/>
        <w:autoSpaceDN w:val="0"/>
        <w:adjustRightInd w:val="0"/>
        <w:rPr>
          <w:b/>
          <w:i/>
          <w:sz w:val="22"/>
          <w:szCs w:val="22"/>
        </w:rPr>
      </w:pPr>
      <w:r w:rsidRPr="009054DA">
        <w:rPr>
          <w:sz w:val="22"/>
          <w:szCs w:val="22"/>
        </w:rPr>
        <w:t xml:space="preserve">В другой версии этого хадиса сообщается, что Джабир, да будет доволен Аллах ими обоими, сказал: </w:t>
      </w:r>
      <w:r w:rsidRPr="003606F1">
        <w:rPr>
          <w:b/>
          <w:i/>
          <w:sz w:val="22"/>
          <w:szCs w:val="22"/>
        </w:rPr>
        <w:t>"...пока он не прижал его к себе, и тогда этот ствол принялся стонать подобно ребёнку, которого пыта</w:t>
      </w:r>
      <w:r w:rsidRPr="003606F1">
        <w:rPr>
          <w:b/>
          <w:i/>
          <w:sz w:val="22"/>
          <w:szCs w:val="22"/>
        </w:rPr>
        <w:softHyphen/>
        <w:t>ются успокоить, и (постепенно) затих".</w:t>
      </w:r>
    </w:p>
    <w:p w:rsidR="005A0ED1" w:rsidRDefault="005A0ED1">
      <w:pPr>
        <w:pStyle w:val="FootnoteText"/>
      </w:pPr>
    </w:p>
  </w:footnote>
  <w:footnote w:id="194">
    <w:p w:rsidR="005A0ED1" w:rsidRPr="00152382" w:rsidRDefault="005A0ED1" w:rsidP="00236EEB">
      <w:pPr>
        <w:widowControl w:val="0"/>
        <w:autoSpaceDE w:val="0"/>
        <w:autoSpaceDN w:val="0"/>
        <w:adjustRightInd w:val="0"/>
        <w:rPr>
          <w:b/>
          <w:i/>
          <w:sz w:val="22"/>
          <w:szCs w:val="22"/>
        </w:rPr>
      </w:pPr>
      <w:r>
        <w:rPr>
          <w:rStyle w:val="FootnoteReference"/>
        </w:rPr>
        <w:footnoteRef/>
      </w:r>
      <w:r>
        <w:t xml:space="preserve"> </w:t>
      </w:r>
      <w:r w:rsidRPr="009054DA">
        <w:rPr>
          <w:sz w:val="22"/>
          <w:szCs w:val="22"/>
        </w:rPr>
        <w:t>Один из хадисов, в которых сообщается об этом, приводят аль-Бу</w:t>
      </w:r>
      <w:r w:rsidRPr="009054DA">
        <w:rPr>
          <w:sz w:val="22"/>
          <w:szCs w:val="22"/>
        </w:rPr>
        <w:softHyphen/>
        <w:t>хари и Муслим со слов Джабира бин Абдуллаха, да будет доволен Ал</w:t>
      </w:r>
      <w:r w:rsidRPr="009054DA">
        <w:rPr>
          <w:sz w:val="22"/>
          <w:szCs w:val="22"/>
        </w:rPr>
        <w:softHyphen/>
        <w:t>лах ими обоими, который сказал: В день аль-Худайбийи* люди стали ис</w:t>
      </w:r>
      <w:r w:rsidRPr="009054DA">
        <w:rPr>
          <w:sz w:val="22"/>
          <w:szCs w:val="22"/>
        </w:rPr>
        <w:softHyphen/>
        <w:t xml:space="preserve">пытывать жажду. Что же касается посланника Аллаха, (с.г.с.), то перед ним находился небольшой сосуд с водой, которую он использовал для омовения, после чего люди стали подходить к нему. Посланник Аллаха, (с.г.с.),  спросил: </w:t>
      </w:r>
      <w:r w:rsidRPr="003606F1">
        <w:rPr>
          <w:b/>
          <w:i/>
          <w:sz w:val="22"/>
          <w:szCs w:val="22"/>
        </w:rPr>
        <w:t>«Чего вы хотите?»</w:t>
      </w:r>
      <w:r w:rsidRPr="009054DA">
        <w:rPr>
          <w:sz w:val="22"/>
          <w:szCs w:val="22"/>
        </w:rPr>
        <w:t xml:space="preserve"> Они сказали: </w:t>
      </w:r>
      <w:r w:rsidRPr="00152382">
        <w:rPr>
          <w:i/>
          <w:sz w:val="22"/>
          <w:szCs w:val="22"/>
        </w:rPr>
        <w:t>"О посланник Аллаха, у нас нет воды ни для омовения, ни для питья, если не считать той воды, которая находится в твоём сосуде!""</w:t>
      </w:r>
      <w:r w:rsidRPr="009054DA">
        <w:rPr>
          <w:sz w:val="22"/>
          <w:szCs w:val="22"/>
        </w:rPr>
        <w:t xml:space="preserve">  (Джабир) сказал: </w:t>
      </w:r>
      <w:r w:rsidRPr="00152382">
        <w:rPr>
          <w:b/>
          <w:i/>
          <w:sz w:val="22"/>
          <w:szCs w:val="22"/>
        </w:rPr>
        <w:t>"Тогда пророк, (с.г.с.), опустил руку в этот сосуд, и вода меж пальцев его забила ключом, а мы напились и совершили омо</w:t>
      </w:r>
      <w:r w:rsidRPr="00152382">
        <w:rPr>
          <w:b/>
          <w:i/>
          <w:sz w:val="22"/>
          <w:szCs w:val="22"/>
        </w:rPr>
        <w:softHyphen/>
        <w:t>вение ".</w:t>
      </w:r>
    </w:p>
    <w:p w:rsidR="005A0ED1" w:rsidRDefault="005A0ED1" w:rsidP="00236EEB">
      <w:pPr>
        <w:widowControl w:val="0"/>
        <w:autoSpaceDE w:val="0"/>
        <w:autoSpaceDN w:val="0"/>
        <w:adjustRightInd w:val="0"/>
        <w:rPr>
          <w:i/>
          <w:sz w:val="22"/>
          <w:szCs w:val="22"/>
        </w:rPr>
      </w:pPr>
      <w:r w:rsidRPr="009054DA">
        <w:rPr>
          <w:sz w:val="22"/>
          <w:szCs w:val="22"/>
        </w:rPr>
        <w:t xml:space="preserve">Передатчик этого хадиса со слов Джабира спросил его: </w:t>
      </w:r>
      <w:r w:rsidRPr="00152382">
        <w:rPr>
          <w:i/>
          <w:sz w:val="22"/>
          <w:szCs w:val="22"/>
        </w:rPr>
        <w:t>"Сколько же вас было в тот день?"</w:t>
      </w:r>
      <w:r w:rsidRPr="009054DA">
        <w:rPr>
          <w:sz w:val="22"/>
          <w:szCs w:val="22"/>
        </w:rPr>
        <w:t xml:space="preserve"> Он ответил: </w:t>
      </w:r>
      <w:r w:rsidRPr="00152382">
        <w:rPr>
          <w:i/>
          <w:sz w:val="22"/>
          <w:szCs w:val="22"/>
        </w:rPr>
        <w:t>"Нам хватило бы воды, будь нас хоть сто тысяч, а было нас полторы тысячи ".</w:t>
      </w:r>
    </w:p>
    <w:p w:rsidR="005A0ED1" w:rsidRPr="009054DA" w:rsidRDefault="005A0ED1" w:rsidP="00236EEB">
      <w:pPr>
        <w:widowControl w:val="0"/>
        <w:autoSpaceDE w:val="0"/>
        <w:autoSpaceDN w:val="0"/>
        <w:adjustRightInd w:val="0"/>
        <w:rPr>
          <w:sz w:val="22"/>
          <w:szCs w:val="22"/>
        </w:rPr>
      </w:pPr>
      <w:r>
        <w:rPr>
          <w:sz w:val="22"/>
          <w:szCs w:val="22"/>
        </w:rPr>
        <w:t>*</w:t>
      </w:r>
      <w:r w:rsidRPr="009054DA">
        <w:rPr>
          <w:sz w:val="22"/>
          <w:szCs w:val="22"/>
        </w:rPr>
        <w:t>Аль-Худайбийа - место на границе харама Мекки, где мекканские идолопоклонники в</w:t>
      </w:r>
      <w:r>
        <w:rPr>
          <w:sz w:val="22"/>
          <w:szCs w:val="22"/>
        </w:rPr>
        <w:t xml:space="preserve"> </w:t>
      </w:r>
      <w:r w:rsidRPr="009054DA">
        <w:rPr>
          <w:sz w:val="22"/>
          <w:szCs w:val="22"/>
        </w:rPr>
        <w:t>628 году пр</w:t>
      </w:r>
      <w:r>
        <w:rPr>
          <w:sz w:val="22"/>
          <w:szCs w:val="22"/>
        </w:rPr>
        <w:t>е</w:t>
      </w:r>
      <w:r w:rsidRPr="009054DA">
        <w:rPr>
          <w:sz w:val="22"/>
          <w:szCs w:val="22"/>
        </w:rPr>
        <w:t>гр</w:t>
      </w:r>
      <w:r>
        <w:rPr>
          <w:sz w:val="22"/>
          <w:szCs w:val="22"/>
        </w:rPr>
        <w:t>а</w:t>
      </w:r>
      <w:r w:rsidRPr="009054DA">
        <w:rPr>
          <w:sz w:val="22"/>
          <w:szCs w:val="22"/>
        </w:rPr>
        <w:t>дили пу</w:t>
      </w:r>
      <w:r>
        <w:rPr>
          <w:sz w:val="22"/>
          <w:szCs w:val="22"/>
        </w:rPr>
        <w:t>ть</w:t>
      </w:r>
      <w:r w:rsidRPr="009054DA">
        <w:rPr>
          <w:sz w:val="22"/>
          <w:szCs w:val="22"/>
        </w:rPr>
        <w:t xml:space="preserve"> пророку, (с.г.с.), и сопровождавшим его мусульманам, желавшим совершить умру.</w:t>
      </w:r>
    </w:p>
    <w:p w:rsidR="005A0ED1" w:rsidRDefault="005A0ED1">
      <w:pPr>
        <w:pStyle w:val="FootnoteText"/>
      </w:pPr>
    </w:p>
  </w:footnote>
  <w:footnote w:id="195">
    <w:p w:rsidR="005A0ED1" w:rsidRPr="0056366D" w:rsidRDefault="005A0ED1" w:rsidP="00236EEB">
      <w:pPr>
        <w:widowControl w:val="0"/>
        <w:autoSpaceDE w:val="0"/>
        <w:autoSpaceDN w:val="0"/>
        <w:adjustRightInd w:val="0"/>
        <w:rPr>
          <w:b/>
          <w:i/>
          <w:sz w:val="22"/>
          <w:szCs w:val="22"/>
        </w:rPr>
      </w:pPr>
      <w:r>
        <w:rPr>
          <w:rStyle w:val="FootnoteReference"/>
        </w:rPr>
        <w:footnoteRef/>
      </w:r>
      <w:r>
        <w:t xml:space="preserve"> </w:t>
      </w:r>
      <w:r w:rsidRPr="009054DA">
        <w:rPr>
          <w:sz w:val="22"/>
          <w:szCs w:val="22"/>
        </w:rPr>
        <w:t>Сообщение о заговорившей отравленной бараньей ноге, пода</w:t>
      </w:r>
      <w:r w:rsidRPr="009054DA">
        <w:rPr>
          <w:sz w:val="22"/>
          <w:szCs w:val="22"/>
        </w:rPr>
        <w:softHyphen/>
        <w:t>ренной пророку, (с.г.с.), одной иудейкой после взятия Хайбара,</w:t>
      </w:r>
      <w:r>
        <w:rPr>
          <w:sz w:val="22"/>
          <w:szCs w:val="22"/>
        </w:rPr>
        <w:t xml:space="preserve"> </w:t>
      </w:r>
      <w:r w:rsidRPr="009054DA">
        <w:rPr>
          <w:sz w:val="22"/>
          <w:szCs w:val="22"/>
        </w:rPr>
        <w:t>приводят аль-Бухари, Муслим и Абу Дауд, в версии которого сообща</w:t>
      </w:r>
      <w:r w:rsidRPr="009054DA">
        <w:rPr>
          <w:sz w:val="22"/>
          <w:szCs w:val="22"/>
        </w:rPr>
        <w:softHyphen/>
        <w:t xml:space="preserve">ется, что когда посланник Аллаха, (с.г.с.), </w:t>
      </w:r>
      <w:r>
        <w:rPr>
          <w:sz w:val="22"/>
          <w:szCs w:val="22"/>
        </w:rPr>
        <w:t>узнавший, что мясо от</w:t>
      </w:r>
      <w:r w:rsidRPr="009054DA">
        <w:rPr>
          <w:sz w:val="22"/>
          <w:szCs w:val="22"/>
        </w:rPr>
        <w:t>равлено, призвал её к себе и стал расспрашивать о том, кто это сде</w:t>
      </w:r>
      <w:r w:rsidRPr="009054DA">
        <w:rPr>
          <w:sz w:val="22"/>
          <w:szCs w:val="22"/>
        </w:rPr>
        <w:softHyphen/>
        <w:t xml:space="preserve">лал, она спросила: </w:t>
      </w:r>
      <w:r w:rsidRPr="0056366D">
        <w:rPr>
          <w:i/>
          <w:sz w:val="22"/>
          <w:szCs w:val="22"/>
        </w:rPr>
        <w:t>"Кто сообщил тебе об этом?",</w:t>
      </w:r>
      <w:r w:rsidRPr="009054DA">
        <w:rPr>
          <w:sz w:val="22"/>
          <w:szCs w:val="22"/>
        </w:rPr>
        <w:t xml:space="preserve"> - на что он ответил: </w:t>
      </w:r>
      <w:r w:rsidRPr="0056366D">
        <w:rPr>
          <w:b/>
          <w:i/>
          <w:sz w:val="22"/>
          <w:szCs w:val="22"/>
        </w:rPr>
        <w:t>«Та самая нога, которую я держу в своей руке...!»</w:t>
      </w:r>
    </w:p>
    <w:p w:rsidR="005A0ED1" w:rsidRDefault="005A0ED1">
      <w:pPr>
        <w:pStyle w:val="FootnoteText"/>
      </w:pPr>
    </w:p>
  </w:footnote>
  <w:footnote w:id="196">
    <w:p w:rsidR="005A0ED1" w:rsidRDefault="005A0ED1" w:rsidP="0026085B">
      <w:pPr>
        <w:widowControl w:val="0"/>
        <w:autoSpaceDE w:val="0"/>
        <w:autoSpaceDN w:val="0"/>
        <w:adjustRightInd w:val="0"/>
        <w:rPr>
          <w:b/>
          <w:i/>
          <w:sz w:val="22"/>
          <w:szCs w:val="22"/>
        </w:rPr>
      </w:pPr>
      <w:r>
        <w:rPr>
          <w:rStyle w:val="FootnoteReference"/>
        </w:rPr>
        <w:footnoteRef/>
      </w:r>
      <w:r>
        <w:t xml:space="preserve"> </w:t>
      </w:r>
      <w:r w:rsidRPr="009054DA">
        <w:rPr>
          <w:sz w:val="22"/>
          <w:szCs w:val="22"/>
        </w:rPr>
        <w:t xml:space="preserve">Сообщение об этом приводится в длинном хадисе, передаваемом аль-Бухари и ат-Тирмизи со слов Абдуллаха бин Мас'уда, да будет доволен им Аллах, который, в частности, сказал: </w:t>
      </w:r>
      <w:r w:rsidRPr="00F71EAC">
        <w:rPr>
          <w:b/>
          <w:i/>
          <w:sz w:val="22"/>
          <w:szCs w:val="22"/>
        </w:rPr>
        <w:t>"И я видел, как вода начинала бить ключом меж пальцев посланника Аллаха, (с.г.с.), и мы часто слышали, как пища начинала славить Аллаха, когда он ел её".</w:t>
      </w:r>
    </w:p>
    <w:p w:rsidR="005A0ED1" w:rsidRDefault="005A0ED1">
      <w:pPr>
        <w:pStyle w:val="FootnoteText"/>
      </w:pPr>
    </w:p>
  </w:footnote>
  <w:footnote w:id="197">
    <w:p w:rsidR="005A0ED1" w:rsidRDefault="005A0ED1" w:rsidP="0026085B">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если слова неверующих о том, что Мухаммад, (с.г.с.), не получает откровения свыше, а сам выдумывает аяты Корана, являются правдой.</w:t>
      </w:r>
    </w:p>
    <w:p w:rsidR="005A0ED1" w:rsidRDefault="005A0ED1">
      <w:pPr>
        <w:pStyle w:val="FootnoteText"/>
      </w:pPr>
    </w:p>
  </w:footnote>
  <w:footnote w:id="198">
    <w:p w:rsidR="005A0ED1" w:rsidRDefault="005A0ED1" w:rsidP="00894460">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способность совершать те или иные чудеса, благо</w:t>
      </w:r>
      <w:r w:rsidRPr="009054DA">
        <w:rPr>
          <w:sz w:val="22"/>
          <w:szCs w:val="22"/>
        </w:rPr>
        <w:softHyphen/>
        <w:t>даря чему люди начинали верить в пророка.</w:t>
      </w:r>
    </w:p>
    <w:p w:rsidR="005A0ED1" w:rsidRDefault="005A0ED1">
      <w:pPr>
        <w:pStyle w:val="FootnoteText"/>
      </w:pPr>
    </w:p>
  </w:footnote>
  <w:footnote w:id="199">
    <w:p w:rsidR="005A0ED1" w:rsidRDefault="005A0ED1" w:rsidP="00894460">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речь идёт о Коране, который, в отличие от чудес других про</w:t>
      </w:r>
      <w:r w:rsidRPr="009054DA">
        <w:rPr>
          <w:sz w:val="22"/>
          <w:szCs w:val="22"/>
        </w:rPr>
        <w:softHyphen/>
        <w:t>роков, продолжает существовать и ныне.</w:t>
      </w:r>
    </w:p>
    <w:p w:rsidR="005A0ED1" w:rsidRDefault="005A0ED1">
      <w:pPr>
        <w:pStyle w:val="FootnoteText"/>
      </w:pPr>
    </w:p>
  </w:footnote>
  <w:footnote w:id="200">
    <w:p w:rsidR="005A0ED1" w:rsidRDefault="005A0ED1" w:rsidP="00894460">
      <w:pPr>
        <w:widowControl w:val="0"/>
        <w:autoSpaceDE w:val="0"/>
        <w:autoSpaceDN w:val="0"/>
        <w:adjustRightInd w:val="0"/>
        <w:rPr>
          <w:sz w:val="22"/>
          <w:szCs w:val="22"/>
        </w:rPr>
      </w:pPr>
      <w:r>
        <w:rPr>
          <w:rStyle w:val="FootnoteReference"/>
        </w:rPr>
        <w:footnoteRef/>
      </w:r>
      <w:r>
        <w:t xml:space="preserve"> </w:t>
      </w:r>
      <w:r>
        <w:rPr>
          <w:sz w:val="22"/>
          <w:szCs w:val="22"/>
        </w:rPr>
        <w:t>Т</w:t>
      </w:r>
      <w:r w:rsidRPr="009054DA">
        <w:rPr>
          <w:sz w:val="22"/>
          <w:szCs w:val="22"/>
        </w:rPr>
        <w:t>о есть: считают, что после смерти их уже не воскресят и им не придётся отвечать за свои дела.</w:t>
      </w:r>
    </w:p>
    <w:p w:rsidR="005A0ED1" w:rsidRDefault="005A0ED1">
      <w:pPr>
        <w:pStyle w:val="FootnoteText"/>
      </w:pPr>
    </w:p>
  </w:footnote>
  <w:footnote w:id="201">
    <w:p w:rsidR="005A0ED1" w:rsidRDefault="005A0ED1" w:rsidP="00FA2AE5">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радуясь только этой жизни.</w:t>
      </w:r>
    </w:p>
    <w:p w:rsidR="005A0ED1" w:rsidRDefault="005A0ED1">
      <w:pPr>
        <w:pStyle w:val="FootnoteText"/>
      </w:pPr>
    </w:p>
  </w:footnote>
  <w:footnote w:id="202">
    <w:p w:rsidR="005A0ED1" w:rsidRDefault="005A0ED1" w:rsidP="00FA2AE5">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воскрешение после смерти и воздаяние.</w:t>
      </w:r>
    </w:p>
    <w:p w:rsidR="005A0ED1" w:rsidRDefault="005A0ED1">
      <w:pPr>
        <w:pStyle w:val="FootnoteText"/>
      </w:pPr>
    </w:p>
  </w:footnote>
  <w:footnote w:id="203">
    <w:p w:rsidR="005A0ED1" w:rsidRDefault="005A0ED1" w:rsidP="00FA2AE5">
      <w:pPr>
        <w:widowControl w:val="0"/>
        <w:autoSpaceDE w:val="0"/>
        <w:autoSpaceDN w:val="0"/>
        <w:adjustRightInd w:val="0"/>
        <w:rPr>
          <w:sz w:val="22"/>
          <w:szCs w:val="22"/>
        </w:rPr>
      </w:pPr>
      <w:r>
        <w:rPr>
          <w:rStyle w:val="FootnoteReference"/>
        </w:rPr>
        <w:footnoteRef/>
      </w:r>
      <w:r>
        <w:t xml:space="preserve"> </w:t>
      </w:r>
      <w:r>
        <w:rPr>
          <w:sz w:val="22"/>
          <w:szCs w:val="22"/>
        </w:rPr>
        <w:t>Т</w:t>
      </w:r>
      <w:r w:rsidRPr="009054DA">
        <w:rPr>
          <w:sz w:val="22"/>
          <w:szCs w:val="22"/>
        </w:rPr>
        <w:t>о е</w:t>
      </w:r>
      <w:r>
        <w:rPr>
          <w:sz w:val="22"/>
          <w:szCs w:val="22"/>
        </w:rPr>
        <w:t>сть</w:t>
      </w:r>
      <w:r w:rsidRPr="009054DA">
        <w:rPr>
          <w:sz w:val="22"/>
          <w:szCs w:val="22"/>
        </w:rPr>
        <w:t>: Де</w:t>
      </w:r>
      <w:r>
        <w:rPr>
          <w:sz w:val="22"/>
          <w:szCs w:val="22"/>
        </w:rPr>
        <w:t>нь</w:t>
      </w:r>
      <w:r w:rsidRPr="009054DA">
        <w:rPr>
          <w:sz w:val="22"/>
          <w:szCs w:val="22"/>
        </w:rPr>
        <w:t xml:space="preserve"> воскресения.</w:t>
      </w:r>
    </w:p>
    <w:p w:rsidR="005A0ED1" w:rsidRDefault="005A0ED1">
      <w:pPr>
        <w:pStyle w:val="FootnoteText"/>
      </w:pPr>
    </w:p>
  </w:footnote>
  <w:footnote w:id="204">
    <w:p w:rsidR="005A0ED1" w:rsidRDefault="005A0ED1" w:rsidP="00524799">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34-й аят из суры "Лукман" (см. стр. 117).</w:t>
      </w:r>
    </w:p>
    <w:p w:rsidR="005A0ED1" w:rsidRDefault="005A0ED1">
      <w:pPr>
        <w:pStyle w:val="FootnoteText"/>
      </w:pPr>
    </w:p>
  </w:footnote>
  <w:footnote w:id="205">
    <w:p w:rsidR="005A0ED1" w:rsidRDefault="005A0ED1" w:rsidP="00524799">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близость смертного часа.</w:t>
      </w:r>
    </w:p>
    <w:p w:rsidR="005A0ED1" w:rsidRDefault="005A0ED1">
      <w:pPr>
        <w:pStyle w:val="FootnoteText"/>
      </w:pPr>
    </w:p>
  </w:footnote>
  <w:footnote w:id="206">
    <w:p w:rsidR="005A0ED1" w:rsidRDefault="005A0ED1" w:rsidP="00D52E04">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когда предстанут они перед Аллахом в День воскресе</w:t>
      </w:r>
      <w:r w:rsidRPr="009054DA">
        <w:rPr>
          <w:sz w:val="22"/>
          <w:szCs w:val="22"/>
        </w:rPr>
        <w:softHyphen/>
        <w:t xml:space="preserve">ния и Он </w:t>
      </w:r>
      <w:r>
        <w:rPr>
          <w:sz w:val="22"/>
          <w:szCs w:val="22"/>
        </w:rPr>
        <w:t xml:space="preserve">вынесет </w:t>
      </w:r>
      <w:r w:rsidRPr="009054DA">
        <w:rPr>
          <w:sz w:val="22"/>
          <w:szCs w:val="22"/>
        </w:rPr>
        <w:t>оконч</w:t>
      </w:r>
      <w:r>
        <w:rPr>
          <w:sz w:val="22"/>
          <w:szCs w:val="22"/>
        </w:rPr>
        <w:t>а</w:t>
      </w:r>
      <w:r w:rsidRPr="009054DA">
        <w:rPr>
          <w:sz w:val="22"/>
          <w:szCs w:val="22"/>
        </w:rPr>
        <w:t>т</w:t>
      </w:r>
      <w:r>
        <w:rPr>
          <w:sz w:val="22"/>
          <w:szCs w:val="22"/>
        </w:rPr>
        <w:t xml:space="preserve">ельное </w:t>
      </w:r>
      <w:r w:rsidRPr="009054DA">
        <w:rPr>
          <w:sz w:val="22"/>
          <w:szCs w:val="22"/>
        </w:rPr>
        <w:t xml:space="preserve"> р</w:t>
      </w:r>
      <w:r>
        <w:rPr>
          <w:sz w:val="22"/>
          <w:szCs w:val="22"/>
        </w:rPr>
        <w:t>е</w:t>
      </w:r>
      <w:r w:rsidRPr="009054DA">
        <w:rPr>
          <w:sz w:val="22"/>
          <w:szCs w:val="22"/>
        </w:rPr>
        <w:t>ш</w:t>
      </w:r>
      <w:r>
        <w:rPr>
          <w:sz w:val="22"/>
          <w:szCs w:val="22"/>
        </w:rPr>
        <w:t>е</w:t>
      </w:r>
      <w:r w:rsidRPr="009054DA">
        <w:rPr>
          <w:sz w:val="22"/>
          <w:szCs w:val="22"/>
        </w:rPr>
        <w:t>ни</w:t>
      </w:r>
      <w:r>
        <w:rPr>
          <w:sz w:val="22"/>
          <w:szCs w:val="22"/>
        </w:rPr>
        <w:t>е</w:t>
      </w:r>
      <w:r w:rsidRPr="009054DA">
        <w:rPr>
          <w:sz w:val="22"/>
          <w:szCs w:val="22"/>
        </w:rPr>
        <w:t>.</w:t>
      </w:r>
    </w:p>
    <w:p w:rsidR="005A0ED1" w:rsidRDefault="005A0ED1">
      <w:pPr>
        <w:pStyle w:val="FootnoteText"/>
      </w:pPr>
    </w:p>
  </w:footnote>
  <w:footnote w:id="207">
    <w:p w:rsidR="005A0ED1" w:rsidRDefault="005A0ED1" w:rsidP="00D52E04">
      <w:pPr>
        <w:widowControl w:val="0"/>
        <w:autoSpaceDE w:val="0"/>
        <w:autoSpaceDN w:val="0"/>
        <w:adjustRightInd w:val="0"/>
        <w:rPr>
          <w:sz w:val="22"/>
          <w:szCs w:val="22"/>
        </w:rPr>
      </w:pPr>
      <w:r>
        <w:rPr>
          <w:rStyle w:val="FootnoteReference"/>
        </w:rPr>
        <w:footnoteRef/>
      </w:r>
      <w:r>
        <w:t xml:space="preserve"> </w:t>
      </w:r>
      <w:r>
        <w:rPr>
          <w:sz w:val="22"/>
          <w:szCs w:val="22"/>
        </w:rPr>
        <w:t>Здесь речь идёт</w:t>
      </w:r>
      <w:r w:rsidRPr="009054DA">
        <w:rPr>
          <w:sz w:val="22"/>
          <w:szCs w:val="22"/>
        </w:rPr>
        <w:t xml:space="preserve"> о знамения</w:t>
      </w:r>
      <w:r>
        <w:rPr>
          <w:sz w:val="22"/>
          <w:szCs w:val="22"/>
        </w:rPr>
        <w:t>х</w:t>
      </w:r>
      <w:r w:rsidRPr="009054DA">
        <w:rPr>
          <w:sz w:val="22"/>
          <w:szCs w:val="22"/>
        </w:rPr>
        <w:t xml:space="preserve">, </w:t>
      </w:r>
      <w:r>
        <w:rPr>
          <w:sz w:val="22"/>
          <w:szCs w:val="22"/>
        </w:rPr>
        <w:t>п</w:t>
      </w:r>
      <w:r w:rsidRPr="009054DA">
        <w:rPr>
          <w:sz w:val="22"/>
          <w:szCs w:val="22"/>
        </w:rPr>
        <w:t>р</w:t>
      </w:r>
      <w:r>
        <w:rPr>
          <w:sz w:val="22"/>
          <w:szCs w:val="22"/>
        </w:rPr>
        <w:t>е</w:t>
      </w:r>
      <w:r w:rsidRPr="009054DA">
        <w:rPr>
          <w:sz w:val="22"/>
          <w:szCs w:val="22"/>
        </w:rPr>
        <w:t>дв</w:t>
      </w:r>
      <w:r>
        <w:rPr>
          <w:sz w:val="22"/>
          <w:szCs w:val="22"/>
        </w:rPr>
        <w:t>ещ</w:t>
      </w:r>
      <w:r w:rsidRPr="009054DA">
        <w:rPr>
          <w:sz w:val="22"/>
          <w:szCs w:val="22"/>
        </w:rPr>
        <w:t>аю</w:t>
      </w:r>
      <w:r>
        <w:rPr>
          <w:sz w:val="22"/>
          <w:szCs w:val="22"/>
        </w:rPr>
        <w:t>щ</w:t>
      </w:r>
      <w:r w:rsidRPr="009054DA">
        <w:rPr>
          <w:sz w:val="22"/>
          <w:szCs w:val="22"/>
        </w:rPr>
        <w:t>их бл</w:t>
      </w:r>
      <w:r>
        <w:rPr>
          <w:sz w:val="22"/>
          <w:szCs w:val="22"/>
        </w:rPr>
        <w:t>изость</w:t>
      </w:r>
      <w:r w:rsidRPr="009054DA">
        <w:rPr>
          <w:sz w:val="22"/>
          <w:szCs w:val="22"/>
        </w:rPr>
        <w:t xml:space="preserve"> наступле</w:t>
      </w:r>
      <w:r w:rsidRPr="009054DA">
        <w:rPr>
          <w:sz w:val="22"/>
          <w:szCs w:val="22"/>
        </w:rPr>
        <w:softHyphen/>
        <w:t>ния Дня воскресения, не уверовать в которые будет невозможно, хотя это уже не принесёт никакой пользы.</w:t>
      </w:r>
    </w:p>
    <w:p w:rsidR="005A0ED1" w:rsidRDefault="005A0ED1">
      <w:pPr>
        <w:pStyle w:val="FootnoteText"/>
      </w:pPr>
    </w:p>
  </w:footnote>
  <w:footnote w:id="208">
    <w:p w:rsidR="005A0ED1" w:rsidRDefault="005A0ED1" w:rsidP="00D52E04">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речь идёт о приближении Дня воскресения и всевозможных бедствиях, которые постигнут людей в это время.</w:t>
      </w:r>
    </w:p>
    <w:p w:rsidR="005A0ED1" w:rsidRDefault="005A0ED1">
      <w:pPr>
        <w:pStyle w:val="FootnoteText"/>
      </w:pPr>
    </w:p>
  </w:footnote>
  <w:footnote w:id="209">
    <w:p w:rsidR="005A0ED1" w:rsidRDefault="005A0ED1" w:rsidP="00727715">
      <w:pPr>
        <w:widowControl w:val="0"/>
        <w:autoSpaceDE w:val="0"/>
        <w:autoSpaceDN w:val="0"/>
        <w:adjustRightInd w:val="0"/>
        <w:rPr>
          <w:sz w:val="22"/>
          <w:szCs w:val="22"/>
        </w:rPr>
      </w:pPr>
      <w:r>
        <w:rPr>
          <w:rStyle w:val="FootnoteReference"/>
        </w:rPr>
        <w:footnoteRef/>
      </w:r>
      <w:r>
        <w:t xml:space="preserve"> </w:t>
      </w:r>
      <w:r w:rsidRPr="009054DA">
        <w:rPr>
          <w:sz w:val="22"/>
          <w:szCs w:val="22"/>
        </w:rPr>
        <w:t>Об этом животном, которое станет одним из предзнаменований Дня воскресения, упоминается также и в целом ряде хадисов.</w:t>
      </w:r>
    </w:p>
    <w:p w:rsidR="005A0ED1" w:rsidRDefault="005A0ED1">
      <w:pPr>
        <w:pStyle w:val="FootnoteText"/>
      </w:pPr>
    </w:p>
  </w:footnote>
  <w:footnote w:id="210">
    <w:p w:rsidR="005A0ED1" w:rsidRDefault="005A0ED1" w:rsidP="00727715">
      <w:pPr>
        <w:widowControl w:val="0"/>
        <w:autoSpaceDE w:val="0"/>
        <w:autoSpaceDN w:val="0"/>
        <w:adjustRightInd w:val="0"/>
        <w:rPr>
          <w:sz w:val="22"/>
          <w:szCs w:val="22"/>
        </w:rPr>
      </w:pPr>
      <w:r>
        <w:rPr>
          <w:rStyle w:val="FootnoteReference"/>
        </w:rPr>
        <w:footnoteRef/>
      </w:r>
      <w:r>
        <w:t xml:space="preserve"> </w:t>
      </w:r>
      <w:r w:rsidRPr="009054DA">
        <w:rPr>
          <w:sz w:val="22"/>
          <w:szCs w:val="22"/>
        </w:rPr>
        <w:t>Йаджудж и Маджудж - враждебные людям существа, обитающие</w:t>
      </w:r>
      <w:r>
        <w:rPr>
          <w:sz w:val="22"/>
          <w:szCs w:val="22"/>
        </w:rPr>
        <w:t xml:space="preserve"> за стеной на крайнем востоке земли. Эту стену построил Зу-ль-Карнайн между двумя горами, разрушена же она будет незадолго до наступления Дня воскресения.</w:t>
      </w:r>
    </w:p>
    <w:p w:rsidR="005A0ED1" w:rsidRDefault="005A0ED1">
      <w:pPr>
        <w:pStyle w:val="FootnoteText"/>
      </w:pPr>
    </w:p>
  </w:footnote>
  <w:footnote w:id="211">
    <w:p w:rsidR="005A0ED1" w:rsidRDefault="005A0ED1" w:rsidP="000604D8">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День воскресения.</w:t>
      </w:r>
    </w:p>
    <w:p w:rsidR="005A0ED1" w:rsidRDefault="005A0ED1">
      <w:pPr>
        <w:pStyle w:val="FootnoteText"/>
      </w:pPr>
    </w:p>
  </w:footnote>
  <w:footnote w:id="212">
    <w:p w:rsidR="005A0ED1" w:rsidRPr="009054DA" w:rsidRDefault="005A0ED1" w:rsidP="000604D8">
      <w:pPr>
        <w:widowControl w:val="0"/>
        <w:autoSpaceDE w:val="0"/>
        <w:autoSpaceDN w:val="0"/>
        <w:adjustRightInd w:val="0"/>
        <w:rPr>
          <w:sz w:val="22"/>
          <w:szCs w:val="22"/>
        </w:rPr>
      </w:pPr>
      <w:r>
        <w:rPr>
          <w:rStyle w:val="FootnoteReference"/>
        </w:rPr>
        <w:footnoteRef/>
      </w:r>
      <w:r>
        <w:t xml:space="preserve"> </w:t>
      </w:r>
      <w:r w:rsidRPr="009054DA">
        <w:rPr>
          <w:sz w:val="22"/>
          <w:szCs w:val="22"/>
        </w:rPr>
        <w:t>Хадисов, в которых говорится о том, что незадолго до наступле</w:t>
      </w:r>
      <w:r w:rsidRPr="009054DA">
        <w:rPr>
          <w:sz w:val="22"/>
          <w:szCs w:val="22"/>
        </w:rPr>
        <w:softHyphen/>
        <w:t>ния Дня воскресения солнце взойдёт с запада, известно множество. В одном из них сообщается, что пророк, (с.г.с.), сказал:</w:t>
      </w:r>
    </w:p>
    <w:p w:rsidR="005A0ED1" w:rsidRPr="00242B89" w:rsidRDefault="005A0ED1" w:rsidP="000604D8">
      <w:pPr>
        <w:widowControl w:val="0"/>
        <w:autoSpaceDE w:val="0"/>
        <w:autoSpaceDN w:val="0"/>
        <w:adjustRightInd w:val="0"/>
        <w:rPr>
          <w:b/>
          <w:i/>
          <w:sz w:val="22"/>
          <w:szCs w:val="22"/>
        </w:rPr>
      </w:pPr>
      <w:r w:rsidRPr="00242B89">
        <w:rPr>
          <w:b/>
          <w:i/>
          <w:sz w:val="22"/>
          <w:szCs w:val="22"/>
        </w:rPr>
        <w:t xml:space="preserve"> «Не наступит Час этот, пока солнце не взойдёт с запада, а когда оно взойдёт (оттуда) и люди увидят его, все они уверуют, но будет это в то время, когда никому не принесёт пользы вера его, если не уверовал он раньше или если не совершал он по вере своей благого раньше».</w:t>
      </w:r>
    </w:p>
    <w:p w:rsidR="005A0ED1" w:rsidRDefault="005A0ED1" w:rsidP="000604D8">
      <w:pPr>
        <w:widowControl w:val="0"/>
        <w:autoSpaceDE w:val="0"/>
        <w:autoSpaceDN w:val="0"/>
        <w:adjustRightInd w:val="0"/>
        <w:ind w:left="4956" w:firstLine="708"/>
        <w:rPr>
          <w:sz w:val="22"/>
          <w:szCs w:val="22"/>
        </w:rPr>
      </w:pPr>
      <w:r w:rsidRPr="009054DA">
        <w:rPr>
          <w:sz w:val="22"/>
          <w:szCs w:val="22"/>
        </w:rPr>
        <w:t>Аль-Бухари, Муслим.</w:t>
      </w:r>
    </w:p>
    <w:p w:rsidR="005A0ED1" w:rsidRDefault="005A0ED1">
      <w:pPr>
        <w:pStyle w:val="FootnoteText"/>
      </w:pPr>
    </w:p>
  </w:footnote>
  <w:footnote w:id="213">
    <w:p w:rsidR="005A0ED1" w:rsidRPr="009054DA" w:rsidRDefault="005A0ED1" w:rsidP="000604D8">
      <w:pPr>
        <w:widowControl w:val="0"/>
        <w:autoSpaceDE w:val="0"/>
        <w:autoSpaceDN w:val="0"/>
        <w:adjustRightInd w:val="0"/>
        <w:rPr>
          <w:sz w:val="22"/>
          <w:szCs w:val="22"/>
        </w:rPr>
      </w:pPr>
      <w:r>
        <w:rPr>
          <w:rStyle w:val="FootnoteReference"/>
        </w:rPr>
        <w:footnoteRef/>
      </w:r>
      <w:r>
        <w:t xml:space="preserve"> </w:t>
      </w:r>
      <w:r w:rsidRPr="009054DA">
        <w:rPr>
          <w:sz w:val="22"/>
          <w:szCs w:val="22"/>
        </w:rPr>
        <w:t>Сообщение о появлении этого животного является частью длин</w:t>
      </w:r>
      <w:r w:rsidRPr="009054DA">
        <w:rPr>
          <w:sz w:val="22"/>
          <w:szCs w:val="22"/>
        </w:rPr>
        <w:softHyphen/>
        <w:t>ного хадиса, приводимого Муслимом, Ахмадом и АбуДаудом. В этом</w:t>
      </w:r>
      <w:r>
        <w:rPr>
          <w:sz w:val="22"/>
          <w:szCs w:val="22"/>
        </w:rPr>
        <w:t xml:space="preserve"> </w:t>
      </w:r>
      <w:r w:rsidRPr="009054DA">
        <w:rPr>
          <w:sz w:val="22"/>
          <w:szCs w:val="22"/>
        </w:rPr>
        <w:t>хадисе сообщается, что пророк, (с.г.с.), сказал:</w:t>
      </w:r>
    </w:p>
    <w:p w:rsidR="005A0ED1" w:rsidRDefault="005A0ED1" w:rsidP="000604D8">
      <w:pPr>
        <w:widowControl w:val="0"/>
        <w:autoSpaceDE w:val="0"/>
        <w:autoSpaceDN w:val="0"/>
        <w:adjustRightInd w:val="0"/>
        <w:rPr>
          <w:b/>
          <w:i/>
          <w:sz w:val="22"/>
          <w:szCs w:val="22"/>
        </w:rPr>
      </w:pPr>
      <w:r w:rsidRPr="00DC53A1">
        <w:rPr>
          <w:b/>
          <w:i/>
          <w:sz w:val="22"/>
          <w:szCs w:val="22"/>
        </w:rPr>
        <w:t>«Не настанет Час этот, пока (не увидите вы) десяти знамений: вос</w:t>
      </w:r>
      <w:r w:rsidRPr="00DC53A1">
        <w:rPr>
          <w:b/>
          <w:i/>
          <w:sz w:val="22"/>
          <w:szCs w:val="22"/>
        </w:rPr>
        <w:softHyphen/>
        <w:t>хода солнца с запада, и появления этого животного. . . »</w:t>
      </w:r>
    </w:p>
    <w:p w:rsidR="005A0ED1" w:rsidRDefault="005A0ED1">
      <w:pPr>
        <w:pStyle w:val="FootnoteText"/>
      </w:pPr>
    </w:p>
  </w:footnote>
  <w:footnote w:id="214">
    <w:p w:rsidR="005A0ED1" w:rsidRPr="009054DA" w:rsidRDefault="005A0ED1" w:rsidP="00393C89">
      <w:pPr>
        <w:widowControl w:val="0"/>
        <w:autoSpaceDE w:val="0"/>
        <w:autoSpaceDN w:val="0"/>
        <w:adjustRightInd w:val="0"/>
        <w:rPr>
          <w:sz w:val="22"/>
          <w:szCs w:val="22"/>
        </w:rPr>
      </w:pPr>
      <w:r>
        <w:rPr>
          <w:rStyle w:val="FootnoteReference"/>
        </w:rPr>
        <w:footnoteRef/>
      </w:r>
      <w:r>
        <w:t xml:space="preserve"> </w:t>
      </w:r>
      <w:r w:rsidRPr="009054DA">
        <w:rPr>
          <w:sz w:val="22"/>
          <w:szCs w:val="22"/>
        </w:rPr>
        <w:t>Хадисов</w:t>
      </w:r>
      <w:r>
        <w:rPr>
          <w:sz w:val="22"/>
          <w:szCs w:val="22"/>
        </w:rPr>
        <w:t>,</w:t>
      </w:r>
      <w:r w:rsidRPr="009054DA">
        <w:rPr>
          <w:sz w:val="22"/>
          <w:szCs w:val="22"/>
        </w:rPr>
        <w:t xml:space="preserve"> где говорится об Антихристе, да проклянёт его Аллах, известно очень много. Бол</w:t>
      </w:r>
      <w:r>
        <w:rPr>
          <w:sz w:val="22"/>
          <w:szCs w:val="22"/>
        </w:rPr>
        <w:t>ьшин</w:t>
      </w:r>
      <w:r w:rsidRPr="009054DA">
        <w:rPr>
          <w:sz w:val="22"/>
          <w:szCs w:val="22"/>
        </w:rPr>
        <w:t>ст</w:t>
      </w:r>
      <w:r>
        <w:rPr>
          <w:sz w:val="22"/>
          <w:szCs w:val="22"/>
        </w:rPr>
        <w:t>в</w:t>
      </w:r>
      <w:r w:rsidRPr="009054DA">
        <w:rPr>
          <w:sz w:val="22"/>
          <w:szCs w:val="22"/>
        </w:rPr>
        <w:t xml:space="preserve">о </w:t>
      </w:r>
      <w:r>
        <w:rPr>
          <w:sz w:val="22"/>
          <w:szCs w:val="22"/>
        </w:rPr>
        <w:t>из</w:t>
      </w:r>
      <w:r w:rsidRPr="009054DA">
        <w:rPr>
          <w:sz w:val="22"/>
          <w:szCs w:val="22"/>
        </w:rPr>
        <w:t xml:space="preserve"> них приводятся в "Сахихах" аль-Бухари и Муслима. Примером может служить наиболее короткий из них:</w:t>
      </w:r>
    </w:p>
    <w:p w:rsidR="005A0ED1" w:rsidRPr="009054DA" w:rsidRDefault="005A0ED1" w:rsidP="00393C89">
      <w:pPr>
        <w:widowControl w:val="0"/>
        <w:autoSpaceDE w:val="0"/>
        <w:autoSpaceDN w:val="0"/>
        <w:adjustRightInd w:val="0"/>
        <w:rPr>
          <w:sz w:val="22"/>
          <w:szCs w:val="22"/>
        </w:rPr>
      </w:pPr>
      <w:r w:rsidRPr="009054DA">
        <w:rPr>
          <w:sz w:val="22"/>
          <w:szCs w:val="22"/>
        </w:rPr>
        <w:t>Передают со слов Укоы они Умара аль-Ансари, что однажды он отправился к Хузайфе бин аль-Йаману</w:t>
      </w:r>
      <w:r>
        <w:rPr>
          <w:sz w:val="22"/>
          <w:szCs w:val="22"/>
        </w:rPr>
        <w:t xml:space="preserve">, </w:t>
      </w:r>
      <w:r w:rsidRPr="009054DA">
        <w:rPr>
          <w:sz w:val="22"/>
          <w:szCs w:val="22"/>
        </w:rPr>
        <w:t>да будет доволен им Аллах, и попросил его рассказать, что говорил посланник Аллаха, (с.г.с.),  об Антихристе, и он</w:t>
      </w:r>
      <w:r>
        <w:rPr>
          <w:sz w:val="22"/>
          <w:szCs w:val="22"/>
        </w:rPr>
        <w:t xml:space="preserve"> </w:t>
      </w:r>
      <w:r w:rsidRPr="009054DA">
        <w:rPr>
          <w:sz w:val="22"/>
          <w:szCs w:val="22"/>
        </w:rPr>
        <w:t>передал, что пророк, (с.г.с.), сказал:</w:t>
      </w:r>
    </w:p>
    <w:p w:rsidR="005A0ED1" w:rsidRPr="00AB3357" w:rsidRDefault="005A0ED1" w:rsidP="00393C89">
      <w:pPr>
        <w:widowControl w:val="0"/>
        <w:autoSpaceDE w:val="0"/>
        <w:autoSpaceDN w:val="0"/>
        <w:adjustRightInd w:val="0"/>
        <w:rPr>
          <w:b/>
          <w:i/>
          <w:sz w:val="22"/>
          <w:szCs w:val="22"/>
        </w:rPr>
      </w:pPr>
      <w:r w:rsidRPr="00AB3357">
        <w:rPr>
          <w:b/>
          <w:i/>
          <w:sz w:val="22"/>
          <w:szCs w:val="22"/>
        </w:rPr>
        <w:t xml:space="preserve"> «Поистине, появится Антихрист, и будут с ним вода и огонь, и то, что людям станет казаться водой, окажется палящим огнём, а то, что им покажется огнём, окажется прохладной хорошей водой, и поэтому пусть тот из вас, кто доживёт до этого, бросается в то, что покажется ему огнём, ибо, поистине, окажется он хорошей водой».</w:t>
      </w:r>
    </w:p>
    <w:p w:rsidR="005A0ED1" w:rsidRDefault="005A0ED1" w:rsidP="00393C89">
      <w:pPr>
        <w:widowControl w:val="0"/>
        <w:autoSpaceDE w:val="0"/>
        <w:autoSpaceDN w:val="0"/>
        <w:adjustRightInd w:val="0"/>
        <w:rPr>
          <w:i/>
          <w:sz w:val="22"/>
          <w:szCs w:val="22"/>
        </w:rPr>
      </w:pPr>
      <w:r w:rsidRPr="009054DA">
        <w:rPr>
          <w:sz w:val="22"/>
          <w:szCs w:val="22"/>
        </w:rPr>
        <w:t xml:space="preserve">Укба сказал: </w:t>
      </w:r>
      <w:r w:rsidRPr="00AB3357">
        <w:rPr>
          <w:i/>
          <w:sz w:val="22"/>
          <w:szCs w:val="22"/>
        </w:rPr>
        <w:t>"И я слышал то, что подтверждало слова Хузайфы".</w:t>
      </w:r>
      <w:r>
        <w:rPr>
          <w:i/>
          <w:sz w:val="22"/>
          <w:szCs w:val="22"/>
        </w:rPr>
        <w:t xml:space="preserve">              </w:t>
      </w:r>
    </w:p>
    <w:p w:rsidR="005A0ED1" w:rsidRDefault="005A0ED1" w:rsidP="00393C89">
      <w:pPr>
        <w:widowControl w:val="0"/>
        <w:autoSpaceDE w:val="0"/>
        <w:autoSpaceDN w:val="0"/>
        <w:adjustRightInd w:val="0"/>
        <w:ind w:left="6480" w:firstLine="720"/>
        <w:rPr>
          <w:sz w:val="22"/>
          <w:szCs w:val="22"/>
        </w:rPr>
      </w:pPr>
      <w:r>
        <w:rPr>
          <w:i/>
          <w:sz w:val="22"/>
          <w:szCs w:val="22"/>
        </w:rPr>
        <w:t xml:space="preserve">   </w:t>
      </w:r>
      <w:r w:rsidRPr="009054DA">
        <w:rPr>
          <w:sz w:val="22"/>
          <w:szCs w:val="22"/>
        </w:rPr>
        <w:t>Муслим.</w:t>
      </w:r>
    </w:p>
    <w:p w:rsidR="005A0ED1" w:rsidRDefault="005A0ED1">
      <w:pPr>
        <w:pStyle w:val="FootnoteText"/>
      </w:pPr>
    </w:p>
  </w:footnote>
  <w:footnote w:id="215">
    <w:p w:rsidR="005A0ED1" w:rsidRPr="00BF4A34" w:rsidRDefault="005A0ED1" w:rsidP="004E6622">
      <w:pPr>
        <w:widowControl w:val="0"/>
        <w:autoSpaceDE w:val="0"/>
        <w:autoSpaceDN w:val="0"/>
        <w:adjustRightInd w:val="0"/>
        <w:rPr>
          <w:sz w:val="22"/>
          <w:szCs w:val="22"/>
        </w:rPr>
      </w:pPr>
      <w:r>
        <w:rPr>
          <w:rStyle w:val="FootnoteReference"/>
        </w:rPr>
        <w:footnoteRef/>
      </w:r>
      <w:r>
        <w:t xml:space="preserve"> </w:t>
      </w:r>
      <w:r w:rsidRPr="009054DA">
        <w:rPr>
          <w:sz w:val="22"/>
          <w:szCs w:val="22"/>
        </w:rPr>
        <w:t>Хадисов о сошествии Исы, мир ему, также известно великое множество. Примером может служить хадис, передаваемый со слов Абу Хурайры, да будет доволен им Аллах, который сообщил, что пророк, (с.г.с.),</w:t>
      </w:r>
      <w:r>
        <w:rPr>
          <w:sz w:val="22"/>
          <w:szCs w:val="22"/>
        </w:rPr>
        <w:t xml:space="preserve"> </w:t>
      </w:r>
      <w:r w:rsidRPr="009054DA">
        <w:rPr>
          <w:sz w:val="22"/>
          <w:szCs w:val="22"/>
        </w:rPr>
        <w:t>сказал</w:t>
      </w:r>
      <w:r w:rsidRPr="00BF4A34">
        <w:rPr>
          <w:sz w:val="22"/>
          <w:szCs w:val="22"/>
        </w:rPr>
        <w:t>:</w:t>
      </w:r>
    </w:p>
    <w:p w:rsidR="005A0ED1" w:rsidRPr="009054DA" w:rsidRDefault="005A0ED1" w:rsidP="004E6622">
      <w:pPr>
        <w:widowControl w:val="0"/>
        <w:autoSpaceDE w:val="0"/>
        <w:autoSpaceDN w:val="0"/>
        <w:adjustRightInd w:val="0"/>
        <w:rPr>
          <w:sz w:val="22"/>
          <w:szCs w:val="22"/>
        </w:rPr>
      </w:pPr>
      <w:r w:rsidRPr="006D23B4">
        <w:rPr>
          <w:b/>
          <w:i/>
          <w:sz w:val="22"/>
          <w:szCs w:val="22"/>
        </w:rPr>
        <w:t>«Клянусь Тем, в чьей длани душа моя, скоро уже сойдёт к вам сын Марйам как справедливый судья*, который разобьёт крест, убьёт сви</w:t>
      </w:r>
      <w:r w:rsidRPr="006D23B4">
        <w:rPr>
          <w:b/>
          <w:i/>
          <w:sz w:val="22"/>
          <w:szCs w:val="22"/>
        </w:rPr>
        <w:softHyphen/>
        <w:t>нью** и отменит джизью***, а денег появится столько, что никто не будет брать их****»,</w:t>
      </w:r>
      <w:r>
        <w:rPr>
          <w:b/>
          <w:i/>
          <w:sz w:val="22"/>
          <w:szCs w:val="22"/>
        </w:rPr>
        <w:t xml:space="preserve">                            </w:t>
      </w:r>
      <w:r w:rsidRPr="009054DA">
        <w:rPr>
          <w:sz w:val="22"/>
          <w:szCs w:val="22"/>
        </w:rPr>
        <w:t>Аль-Бухари, Муслим.</w:t>
      </w:r>
    </w:p>
    <w:p w:rsidR="005A0ED1" w:rsidRPr="009054DA" w:rsidRDefault="005A0ED1" w:rsidP="004E6622">
      <w:pPr>
        <w:widowControl w:val="0"/>
        <w:autoSpaceDE w:val="0"/>
        <w:autoSpaceDN w:val="0"/>
        <w:adjustRightInd w:val="0"/>
        <w:rPr>
          <w:sz w:val="22"/>
          <w:szCs w:val="22"/>
        </w:rPr>
      </w:pPr>
      <w:r w:rsidRPr="009054DA">
        <w:rPr>
          <w:sz w:val="22"/>
          <w:szCs w:val="22"/>
        </w:rPr>
        <w:t>* Имеется в виду, что он будет судить людей по шариату.</w:t>
      </w:r>
    </w:p>
    <w:p w:rsidR="005A0ED1" w:rsidRPr="009054DA" w:rsidRDefault="005A0ED1" w:rsidP="004E6622">
      <w:pPr>
        <w:widowControl w:val="0"/>
        <w:autoSpaceDE w:val="0"/>
        <w:autoSpaceDN w:val="0"/>
        <w:adjustRightInd w:val="0"/>
        <w:rPr>
          <w:sz w:val="22"/>
          <w:szCs w:val="22"/>
        </w:rPr>
      </w:pPr>
      <w:r>
        <w:rPr>
          <w:sz w:val="22"/>
          <w:szCs w:val="22"/>
        </w:rPr>
        <w:t>**</w:t>
      </w:r>
      <w:r w:rsidRPr="009054DA">
        <w:rPr>
          <w:sz w:val="22"/>
          <w:szCs w:val="22"/>
        </w:rPr>
        <w:t>Подразумевается, что он запретит употреблять в пищу свинину.</w:t>
      </w:r>
    </w:p>
    <w:p w:rsidR="005A0ED1" w:rsidRPr="009054DA" w:rsidRDefault="005A0ED1" w:rsidP="004E6622">
      <w:pPr>
        <w:widowControl w:val="0"/>
        <w:autoSpaceDE w:val="0"/>
        <w:autoSpaceDN w:val="0"/>
        <w:adjustRightInd w:val="0"/>
        <w:rPr>
          <w:sz w:val="22"/>
          <w:szCs w:val="22"/>
        </w:rPr>
      </w:pPr>
      <w:r>
        <w:rPr>
          <w:sz w:val="22"/>
          <w:szCs w:val="22"/>
        </w:rPr>
        <w:t>***</w:t>
      </w:r>
      <w:r w:rsidRPr="009054DA">
        <w:rPr>
          <w:sz w:val="22"/>
          <w:szCs w:val="22"/>
        </w:rPr>
        <w:t>Джизья- подушная подать, которую в халифате должны были платить мусуль</w:t>
      </w:r>
      <w:r w:rsidRPr="009054DA">
        <w:rPr>
          <w:sz w:val="22"/>
          <w:szCs w:val="22"/>
        </w:rPr>
        <w:softHyphen/>
        <w:t xml:space="preserve">манам </w:t>
      </w:r>
      <w:r w:rsidRPr="00B55421">
        <w:rPr>
          <w:i/>
          <w:sz w:val="22"/>
          <w:szCs w:val="22"/>
        </w:rPr>
        <w:t>"находящиеся под покровительством</w:t>
      </w:r>
      <w:r w:rsidRPr="009054DA">
        <w:rPr>
          <w:sz w:val="22"/>
          <w:szCs w:val="22"/>
        </w:rPr>
        <w:t>" (ахль аз-зимма), то есть иудеи и христиа</w:t>
      </w:r>
      <w:r w:rsidRPr="009054DA">
        <w:rPr>
          <w:sz w:val="22"/>
          <w:szCs w:val="22"/>
        </w:rPr>
        <w:softHyphen/>
        <w:t>не. Отмена дж</w:t>
      </w:r>
      <w:r>
        <w:rPr>
          <w:sz w:val="22"/>
          <w:szCs w:val="22"/>
        </w:rPr>
        <w:t>из</w:t>
      </w:r>
      <w:r w:rsidRPr="009054DA">
        <w:rPr>
          <w:sz w:val="22"/>
          <w:szCs w:val="22"/>
        </w:rPr>
        <w:t>ьи в данном случае может служить указанием на то, что все люди при</w:t>
      </w:r>
      <w:r w:rsidRPr="009054DA">
        <w:rPr>
          <w:sz w:val="22"/>
          <w:szCs w:val="22"/>
        </w:rPr>
        <w:softHyphen/>
        <w:t>мут ислам, в силу чего необходимость в этом установлении шариата отпадёт</w:t>
      </w:r>
      <w:r>
        <w:rPr>
          <w:sz w:val="22"/>
          <w:szCs w:val="22"/>
        </w:rPr>
        <w:t>.</w:t>
      </w:r>
    </w:p>
    <w:p w:rsidR="005A0ED1" w:rsidRDefault="005A0ED1" w:rsidP="004E6622">
      <w:pPr>
        <w:widowControl w:val="0"/>
        <w:autoSpaceDE w:val="0"/>
        <w:autoSpaceDN w:val="0"/>
        <w:adjustRightInd w:val="0"/>
        <w:rPr>
          <w:sz w:val="22"/>
          <w:szCs w:val="22"/>
        </w:rPr>
      </w:pPr>
      <w:r>
        <w:rPr>
          <w:sz w:val="22"/>
          <w:szCs w:val="22"/>
        </w:rPr>
        <w:t>****</w:t>
      </w:r>
      <w:r w:rsidRPr="009054DA">
        <w:rPr>
          <w:sz w:val="22"/>
          <w:szCs w:val="22"/>
        </w:rPr>
        <w:t xml:space="preserve">В комментариях указывается, что эти слова могут означать, что после того, как все люди станут жить по законам ислама, благосостояние их возрастёт </w:t>
      </w:r>
      <w:r>
        <w:rPr>
          <w:sz w:val="22"/>
          <w:szCs w:val="22"/>
        </w:rPr>
        <w:t>настолько</w:t>
      </w:r>
      <w:r w:rsidRPr="009054DA">
        <w:rPr>
          <w:sz w:val="22"/>
          <w:szCs w:val="22"/>
        </w:rPr>
        <w:t xml:space="preserve">, что они </w:t>
      </w:r>
      <w:r>
        <w:rPr>
          <w:sz w:val="22"/>
          <w:szCs w:val="22"/>
        </w:rPr>
        <w:t>перестан</w:t>
      </w:r>
      <w:r w:rsidRPr="009054DA">
        <w:rPr>
          <w:sz w:val="22"/>
          <w:szCs w:val="22"/>
        </w:rPr>
        <w:t xml:space="preserve">ут думать о </w:t>
      </w:r>
      <w:r>
        <w:rPr>
          <w:sz w:val="22"/>
          <w:szCs w:val="22"/>
        </w:rPr>
        <w:t>деньгах и стремиться к их приобретению</w:t>
      </w:r>
      <w:r w:rsidRPr="009054DA">
        <w:rPr>
          <w:sz w:val="22"/>
          <w:szCs w:val="22"/>
        </w:rPr>
        <w:t>.</w:t>
      </w:r>
    </w:p>
    <w:p w:rsidR="005A0ED1" w:rsidRDefault="005A0ED1">
      <w:pPr>
        <w:pStyle w:val="FootnoteText"/>
      </w:pPr>
    </w:p>
  </w:footnote>
  <w:footnote w:id="216">
    <w:p w:rsidR="005A0ED1" w:rsidRPr="009054DA" w:rsidRDefault="005A0ED1" w:rsidP="004E6622">
      <w:pPr>
        <w:widowControl w:val="0"/>
        <w:autoSpaceDE w:val="0"/>
        <w:autoSpaceDN w:val="0"/>
        <w:adjustRightInd w:val="0"/>
        <w:rPr>
          <w:sz w:val="22"/>
          <w:szCs w:val="22"/>
        </w:rPr>
      </w:pPr>
      <w:r>
        <w:rPr>
          <w:rStyle w:val="FootnoteReference"/>
        </w:rPr>
        <w:footnoteRef/>
      </w:r>
      <w:r>
        <w:t xml:space="preserve"> </w:t>
      </w:r>
      <w:r w:rsidRPr="009054DA">
        <w:rPr>
          <w:sz w:val="22"/>
          <w:szCs w:val="22"/>
        </w:rPr>
        <w:t>В этом хадисе сообщается, что однажды пророк, (с.г.с.), вос</w:t>
      </w:r>
      <w:r w:rsidRPr="009054DA">
        <w:rPr>
          <w:sz w:val="22"/>
          <w:szCs w:val="22"/>
        </w:rPr>
        <w:softHyphen/>
        <w:t>кликнул:</w:t>
      </w:r>
    </w:p>
    <w:p w:rsidR="005A0ED1" w:rsidRPr="009054DA" w:rsidRDefault="005A0ED1" w:rsidP="004E6622">
      <w:pPr>
        <w:widowControl w:val="0"/>
        <w:autoSpaceDE w:val="0"/>
        <w:autoSpaceDN w:val="0"/>
        <w:adjustRightInd w:val="0"/>
        <w:rPr>
          <w:sz w:val="22"/>
          <w:szCs w:val="22"/>
        </w:rPr>
      </w:pPr>
      <w:r w:rsidRPr="00BD4692">
        <w:rPr>
          <w:b/>
          <w:i/>
          <w:sz w:val="22"/>
          <w:szCs w:val="22"/>
        </w:rPr>
        <w:t xml:space="preserve"> «Нет бога, кроме Аллаха! Горе арабам от зла, которое уже близко! Сегодня стена Йаджуджа и Маджуджа разошлась вот настолько!»</w:t>
      </w:r>
      <w:r w:rsidRPr="009054DA">
        <w:rPr>
          <w:sz w:val="22"/>
          <w:szCs w:val="22"/>
        </w:rPr>
        <w:t xml:space="preserve">, -сделав знак большим и указательным пальцами. Зайнаб бинт Джахш, да будет доволен ею Аллах, спросила: </w:t>
      </w:r>
      <w:r w:rsidRPr="00BD4692">
        <w:rPr>
          <w:i/>
          <w:sz w:val="22"/>
          <w:szCs w:val="22"/>
        </w:rPr>
        <w:t>"О посланник Аллаха, так не</w:t>
      </w:r>
      <w:r w:rsidRPr="00BD4692">
        <w:rPr>
          <w:i/>
          <w:sz w:val="22"/>
          <w:szCs w:val="22"/>
        </w:rPr>
        <w:softHyphen/>
        <w:t>ужели же мы погибнем, ведь есть среди нас и праведники?!"</w:t>
      </w:r>
      <w:r w:rsidRPr="009054DA">
        <w:rPr>
          <w:sz w:val="22"/>
          <w:szCs w:val="22"/>
        </w:rPr>
        <w:t xml:space="preserve"> Он сказал:</w:t>
      </w:r>
    </w:p>
    <w:p w:rsidR="005A0ED1" w:rsidRPr="009054DA" w:rsidRDefault="005A0ED1" w:rsidP="004E6622">
      <w:pPr>
        <w:widowControl w:val="0"/>
        <w:autoSpaceDE w:val="0"/>
        <w:autoSpaceDN w:val="0"/>
        <w:adjustRightInd w:val="0"/>
        <w:rPr>
          <w:sz w:val="22"/>
          <w:szCs w:val="22"/>
        </w:rPr>
      </w:pPr>
      <w:r w:rsidRPr="00BD4692">
        <w:rPr>
          <w:b/>
          <w:i/>
          <w:sz w:val="22"/>
          <w:szCs w:val="22"/>
        </w:rPr>
        <w:t xml:space="preserve"> «Да, если пороки умножатся».</w:t>
      </w:r>
      <w:r w:rsidRPr="00BD4692">
        <w:rPr>
          <w:sz w:val="22"/>
          <w:szCs w:val="22"/>
        </w:rPr>
        <w:t xml:space="preserve"> </w:t>
      </w:r>
      <w:r>
        <w:rPr>
          <w:sz w:val="22"/>
          <w:szCs w:val="22"/>
        </w:rPr>
        <w:t xml:space="preserve">                                                  </w:t>
      </w:r>
      <w:r w:rsidRPr="009054DA">
        <w:rPr>
          <w:sz w:val="22"/>
          <w:szCs w:val="22"/>
        </w:rPr>
        <w:t>Аль-Бухари, Муслим.</w:t>
      </w:r>
    </w:p>
    <w:p w:rsidR="005A0ED1" w:rsidRDefault="005A0ED1">
      <w:pPr>
        <w:pStyle w:val="FootnoteText"/>
      </w:pPr>
    </w:p>
  </w:footnote>
  <w:footnote w:id="217">
    <w:p w:rsidR="005A0ED1" w:rsidRDefault="005A0ED1" w:rsidP="00F04608">
      <w:pPr>
        <w:widowControl w:val="0"/>
        <w:autoSpaceDE w:val="0"/>
        <w:autoSpaceDN w:val="0"/>
        <w:adjustRightInd w:val="0"/>
        <w:rPr>
          <w:sz w:val="22"/>
          <w:szCs w:val="22"/>
        </w:rPr>
      </w:pPr>
      <w:r>
        <w:rPr>
          <w:rStyle w:val="FootnoteReference"/>
        </w:rPr>
        <w:footnoteRef/>
      </w:r>
      <w:r>
        <w:t xml:space="preserve"> </w:t>
      </w:r>
      <w:r w:rsidRPr="009054DA">
        <w:rPr>
          <w:sz w:val="22"/>
          <w:szCs w:val="22"/>
        </w:rPr>
        <w:t>Об этом говорится в одном из достоверных хадисов, приводимых Муслимом, Ахмадом и Абу Даудом.</w:t>
      </w:r>
    </w:p>
    <w:p w:rsidR="005A0ED1" w:rsidRDefault="005A0ED1">
      <w:pPr>
        <w:pStyle w:val="FootnoteText"/>
      </w:pPr>
    </w:p>
  </w:footnote>
  <w:footnote w:id="218">
    <w:p w:rsidR="005A0ED1" w:rsidRPr="009054DA" w:rsidRDefault="005A0ED1" w:rsidP="00F04608">
      <w:pPr>
        <w:widowControl w:val="0"/>
        <w:autoSpaceDE w:val="0"/>
        <w:autoSpaceDN w:val="0"/>
        <w:adjustRightInd w:val="0"/>
        <w:rPr>
          <w:sz w:val="22"/>
          <w:szCs w:val="22"/>
        </w:rPr>
      </w:pPr>
      <w:r>
        <w:rPr>
          <w:rStyle w:val="FootnoteReference"/>
        </w:rPr>
        <w:footnoteRef/>
      </w:r>
      <w:r>
        <w:t xml:space="preserve"> </w:t>
      </w:r>
      <w:r w:rsidRPr="009054DA">
        <w:rPr>
          <w:sz w:val="22"/>
          <w:szCs w:val="22"/>
        </w:rPr>
        <w:t>Один из таких хадисов приводит Муслим, передавший его со слов Абу Хурайры, да будет доволен им Аллах, который сообщил, что посланник Аллаха, (с.г.с.), сказал:</w:t>
      </w:r>
    </w:p>
    <w:p w:rsidR="005A0ED1" w:rsidRDefault="005A0ED1" w:rsidP="00F04608">
      <w:pPr>
        <w:widowControl w:val="0"/>
        <w:autoSpaceDE w:val="0"/>
        <w:autoSpaceDN w:val="0"/>
        <w:adjustRightInd w:val="0"/>
        <w:rPr>
          <w:b/>
          <w:i/>
          <w:sz w:val="22"/>
          <w:szCs w:val="22"/>
        </w:rPr>
      </w:pPr>
      <w:r w:rsidRPr="00F938D5">
        <w:rPr>
          <w:b/>
          <w:i/>
          <w:sz w:val="22"/>
          <w:szCs w:val="22"/>
        </w:rPr>
        <w:t xml:space="preserve"> «Поистине, Аллах пошлёт из Йемена ветер, который будет мягче шёлка и обязательно унесёт с собой (</w:t>
      </w:r>
      <w:r>
        <w:rPr>
          <w:b/>
          <w:i/>
          <w:sz w:val="22"/>
          <w:szCs w:val="22"/>
        </w:rPr>
        <w:t>д</w:t>
      </w:r>
      <w:r w:rsidRPr="00F938D5">
        <w:rPr>
          <w:b/>
          <w:i/>
          <w:sz w:val="22"/>
          <w:szCs w:val="22"/>
        </w:rPr>
        <w:t>ушу) каждого из тех, в сердцах у кого останется вера весом хотя бы с пылинку».</w:t>
      </w:r>
    </w:p>
    <w:p w:rsidR="005A0ED1" w:rsidRDefault="005A0ED1">
      <w:pPr>
        <w:pStyle w:val="FootnoteText"/>
      </w:pPr>
    </w:p>
  </w:footnote>
  <w:footnote w:id="219">
    <w:p w:rsidR="005A0ED1" w:rsidRPr="009054DA" w:rsidRDefault="005A0ED1" w:rsidP="007079A1">
      <w:pPr>
        <w:widowControl w:val="0"/>
        <w:autoSpaceDE w:val="0"/>
        <w:autoSpaceDN w:val="0"/>
        <w:adjustRightInd w:val="0"/>
        <w:rPr>
          <w:sz w:val="22"/>
          <w:szCs w:val="22"/>
        </w:rPr>
      </w:pPr>
      <w:r>
        <w:rPr>
          <w:rStyle w:val="FootnoteReference"/>
        </w:rPr>
        <w:footnoteRef/>
      </w:r>
      <w:r>
        <w:t xml:space="preserve"> </w:t>
      </w:r>
      <w:r w:rsidRPr="009054DA">
        <w:rPr>
          <w:sz w:val="22"/>
          <w:szCs w:val="22"/>
        </w:rPr>
        <w:t>Один из таких хадисов передаётся со слов Абу Хурайры, да будет доволен им Аллах, сообщившего, что посланник Аллаха, (с.г.с.), сказал:</w:t>
      </w:r>
    </w:p>
    <w:p w:rsidR="005A0ED1" w:rsidRPr="00E65570" w:rsidRDefault="005A0ED1" w:rsidP="007079A1">
      <w:pPr>
        <w:widowControl w:val="0"/>
        <w:autoSpaceDE w:val="0"/>
        <w:autoSpaceDN w:val="0"/>
        <w:adjustRightInd w:val="0"/>
        <w:rPr>
          <w:b/>
          <w:i/>
          <w:sz w:val="22"/>
          <w:szCs w:val="22"/>
        </w:rPr>
      </w:pPr>
      <w:r w:rsidRPr="00E65570">
        <w:rPr>
          <w:b/>
          <w:i/>
          <w:sz w:val="22"/>
          <w:szCs w:val="22"/>
        </w:rPr>
        <w:t xml:space="preserve"> «Не настанет Час этот, пока не выйдет из земли Хиджаза* огонь, который осветит собой шеи верблюдов в Бусре»,</w:t>
      </w:r>
      <w:r>
        <w:rPr>
          <w:b/>
          <w:i/>
          <w:sz w:val="22"/>
          <w:szCs w:val="22"/>
        </w:rPr>
        <w:t xml:space="preserve">                                                              </w:t>
      </w:r>
      <w:r w:rsidRPr="00E65570">
        <w:rPr>
          <w:sz w:val="22"/>
          <w:szCs w:val="22"/>
        </w:rPr>
        <w:t xml:space="preserve"> </w:t>
      </w:r>
      <w:r w:rsidRPr="009054DA">
        <w:rPr>
          <w:sz w:val="22"/>
          <w:szCs w:val="22"/>
        </w:rPr>
        <w:t>Аль-Бухари, Муслим.</w:t>
      </w:r>
    </w:p>
    <w:p w:rsidR="005A0ED1" w:rsidRDefault="005A0ED1" w:rsidP="007079A1">
      <w:pPr>
        <w:widowControl w:val="0"/>
        <w:autoSpaceDE w:val="0"/>
        <w:autoSpaceDN w:val="0"/>
        <w:adjustRightInd w:val="0"/>
        <w:rPr>
          <w:sz w:val="22"/>
          <w:szCs w:val="22"/>
        </w:rPr>
      </w:pPr>
      <w:r>
        <w:rPr>
          <w:sz w:val="22"/>
          <w:szCs w:val="22"/>
        </w:rPr>
        <w:t>*</w:t>
      </w:r>
      <w:r w:rsidRPr="009054DA">
        <w:rPr>
          <w:sz w:val="22"/>
          <w:szCs w:val="22"/>
        </w:rPr>
        <w:t>Названи</w:t>
      </w:r>
      <w:r>
        <w:rPr>
          <w:sz w:val="22"/>
          <w:szCs w:val="22"/>
        </w:rPr>
        <w:t>е</w:t>
      </w:r>
      <w:r w:rsidRPr="009054DA">
        <w:rPr>
          <w:sz w:val="22"/>
          <w:szCs w:val="22"/>
        </w:rPr>
        <w:t xml:space="preserve"> горных ц</w:t>
      </w:r>
      <w:r>
        <w:rPr>
          <w:sz w:val="22"/>
          <w:szCs w:val="22"/>
        </w:rPr>
        <w:t>е</w:t>
      </w:r>
      <w:r w:rsidRPr="009054DA">
        <w:rPr>
          <w:sz w:val="22"/>
          <w:szCs w:val="22"/>
        </w:rPr>
        <w:t>п</w:t>
      </w:r>
      <w:r>
        <w:rPr>
          <w:sz w:val="22"/>
          <w:szCs w:val="22"/>
        </w:rPr>
        <w:t>е</w:t>
      </w:r>
      <w:r w:rsidRPr="009054DA">
        <w:rPr>
          <w:sz w:val="22"/>
          <w:szCs w:val="22"/>
        </w:rPr>
        <w:t xml:space="preserve">й,  которые  тянутся  </w:t>
      </w:r>
      <w:r>
        <w:rPr>
          <w:sz w:val="22"/>
          <w:szCs w:val="22"/>
        </w:rPr>
        <w:t>в</w:t>
      </w:r>
      <w:r w:rsidRPr="009054DA">
        <w:rPr>
          <w:sz w:val="22"/>
          <w:szCs w:val="22"/>
        </w:rPr>
        <w:t>д</w:t>
      </w:r>
      <w:r>
        <w:rPr>
          <w:sz w:val="22"/>
          <w:szCs w:val="22"/>
        </w:rPr>
        <w:t>о</w:t>
      </w:r>
      <w:r w:rsidRPr="009054DA">
        <w:rPr>
          <w:sz w:val="22"/>
          <w:szCs w:val="22"/>
        </w:rPr>
        <w:t xml:space="preserve">ль </w:t>
      </w:r>
      <w:r>
        <w:rPr>
          <w:sz w:val="22"/>
          <w:szCs w:val="22"/>
        </w:rPr>
        <w:t>бе</w:t>
      </w:r>
      <w:r w:rsidRPr="009054DA">
        <w:rPr>
          <w:sz w:val="22"/>
          <w:szCs w:val="22"/>
        </w:rPr>
        <w:t>р</w:t>
      </w:r>
      <w:r>
        <w:rPr>
          <w:sz w:val="22"/>
          <w:szCs w:val="22"/>
        </w:rPr>
        <w:t>е</w:t>
      </w:r>
      <w:r w:rsidRPr="009054DA">
        <w:rPr>
          <w:sz w:val="22"/>
          <w:szCs w:val="22"/>
        </w:rPr>
        <w:t>гов аравийского побережья Красного моря.</w:t>
      </w:r>
    </w:p>
    <w:p w:rsidR="005A0ED1" w:rsidRDefault="005A0ED1">
      <w:pPr>
        <w:pStyle w:val="FootnoteText"/>
      </w:pPr>
    </w:p>
  </w:footnote>
  <w:footnote w:id="220">
    <w:p w:rsidR="005A0ED1" w:rsidRPr="009054DA" w:rsidRDefault="005A0ED1" w:rsidP="00C73B18">
      <w:pPr>
        <w:widowControl w:val="0"/>
        <w:autoSpaceDE w:val="0"/>
        <w:autoSpaceDN w:val="0"/>
        <w:adjustRightInd w:val="0"/>
        <w:rPr>
          <w:sz w:val="22"/>
          <w:szCs w:val="22"/>
        </w:rPr>
      </w:pPr>
      <w:r>
        <w:rPr>
          <w:rStyle w:val="FootnoteReference"/>
        </w:rPr>
        <w:footnoteRef/>
      </w:r>
      <w:r>
        <w:t xml:space="preserve"> </w:t>
      </w:r>
      <w:r w:rsidRPr="009054DA">
        <w:rPr>
          <w:sz w:val="22"/>
          <w:szCs w:val="22"/>
        </w:rPr>
        <w:t>Один из таких хадисов передаётся со слов матери правоверных Умм Саламы, да будет доволен ею Аллах, которая сказала:</w:t>
      </w:r>
    </w:p>
    <w:p w:rsidR="005A0ED1" w:rsidRPr="009054DA" w:rsidRDefault="005A0ED1" w:rsidP="00C73B18">
      <w:pPr>
        <w:widowControl w:val="0"/>
        <w:autoSpaceDE w:val="0"/>
        <w:autoSpaceDN w:val="0"/>
        <w:adjustRightInd w:val="0"/>
        <w:rPr>
          <w:sz w:val="22"/>
          <w:szCs w:val="22"/>
        </w:rPr>
      </w:pPr>
      <w:r w:rsidRPr="009054DA">
        <w:rPr>
          <w:sz w:val="22"/>
          <w:szCs w:val="22"/>
        </w:rPr>
        <w:t xml:space="preserve">"Однажды посланник Аллаха, (с.г.с.), сказал: </w:t>
      </w:r>
      <w:r w:rsidRPr="00956454">
        <w:rPr>
          <w:b/>
          <w:i/>
          <w:sz w:val="22"/>
          <w:szCs w:val="22"/>
        </w:rPr>
        <w:t>«Когда станет человек искать спасения у Каабы, к нему будет послан отряд, (воины) которого провалятся под землю, оказавшись в пустынной местности».</w:t>
      </w:r>
      <w:r w:rsidRPr="009054DA">
        <w:rPr>
          <w:sz w:val="22"/>
          <w:szCs w:val="22"/>
        </w:rPr>
        <w:t xml:space="preserve"> Я спроси</w:t>
      </w:r>
      <w:r w:rsidRPr="009054DA">
        <w:rPr>
          <w:sz w:val="22"/>
          <w:szCs w:val="22"/>
        </w:rPr>
        <w:softHyphen/>
        <w:t xml:space="preserve">ла: </w:t>
      </w:r>
      <w:r w:rsidRPr="00956454">
        <w:rPr>
          <w:i/>
          <w:sz w:val="22"/>
          <w:szCs w:val="22"/>
        </w:rPr>
        <w:t>"О посланник Аллаха, а как же тот, кто (окажется в составе этого отряда) против своей воли?"</w:t>
      </w:r>
      <w:r w:rsidRPr="009054DA">
        <w:rPr>
          <w:sz w:val="22"/>
          <w:szCs w:val="22"/>
        </w:rPr>
        <w:t xml:space="preserve"> Он сказа</w:t>
      </w:r>
      <w:r>
        <w:rPr>
          <w:sz w:val="22"/>
          <w:szCs w:val="22"/>
        </w:rPr>
        <w:t>л</w:t>
      </w:r>
      <w:r w:rsidRPr="009054DA">
        <w:rPr>
          <w:sz w:val="22"/>
          <w:szCs w:val="22"/>
        </w:rPr>
        <w:t>:</w:t>
      </w:r>
    </w:p>
    <w:p w:rsidR="005A0ED1" w:rsidRPr="009054DA" w:rsidRDefault="005A0ED1" w:rsidP="00C73B18">
      <w:pPr>
        <w:widowControl w:val="0"/>
        <w:autoSpaceDE w:val="0"/>
        <w:autoSpaceDN w:val="0"/>
        <w:adjustRightInd w:val="0"/>
        <w:rPr>
          <w:sz w:val="22"/>
          <w:szCs w:val="22"/>
        </w:rPr>
      </w:pPr>
      <w:r>
        <w:rPr>
          <w:sz w:val="22"/>
          <w:szCs w:val="22"/>
        </w:rPr>
        <w:t xml:space="preserve">«Этот отряд провалится под землю вместе с таким </w:t>
      </w:r>
      <w:r w:rsidRPr="009054DA">
        <w:rPr>
          <w:sz w:val="22"/>
          <w:szCs w:val="22"/>
        </w:rPr>
        <w:t xml:space="preserve">человеком, а в </w:t>
      </w:r>
      <w:r>
        <w:rPr>
          <w:sz w:val="22"/>
          <w:szCs w:val="22"/>
        </w:rPr>
        <w:t>Д</w:t>
      </w:r>
      <w:r w:rsidRPr="009054DA">
        <w:rPr>
          <w:sz w:val="22"/>
          <w:szCs w:val="22"/>
        </w:rPr>
        <w:t>ень воскресения он будет воскрешён сообразно его намерениям»</w:t>
      </w:r>
      <w:r>
        <w:rPr>
          <w:sz w:val="22"/>
          <w:szCs w:val="22"/>
        </w:rPr>
        <w:t>*</w:t>
      </w:r>
      <w:r w:rsidRPr="009054DA">
        <w:rPr>
          <w:sz w:val="22"/>
          <w:szCs w:val="22"/>
        </w:rPr>
        <w:t>.</w:t>
      </w:r>
    </w:p>
    <w:p w:rsidR="005A0ED1" w:rsidRDefault="005A0ED1" w:rsidP="00C73B18">
      <w:pPr>
        <w:widowControl w:val="0"/>
        <w:autoSpaceDE w:val="0"/>
        <w:autoSpaceDN w:val="0"/>
        <w:adjustRightInd w:val="0"/>
        <w:rPr>
          <w:sz w:val="22"/>
          <w:szCs w:val="22"/>
        </w:rPr>
      </w:pPr>
      <w:r w:rsidRPr="009054DA">
        <w:rPr>
          <w:sz w:val="22"/>
          <w:szCs w:val="22"/>
        </w:rPr>
        <w:t>* То есть: не будет унижен, если он не имел никаких дурных намерений и действитель</w:t>
      </w:r>
      <w:r w:rsidRPr="009054DA">
        <w:rPr>
          <w:sz w:val="22"/>
          <w:szCs w:val="22"/>
        </w:rPr>
        <w:softHyphen/>
        <w:t>но участвовал в этом против своей воли.</w:t>
      </w:r>
    </w:p>
    <w:p w:rsidR="005A0ED1" w:rsidRDefault="005A0ED1">
      <w:pPr>
        <w:pStyle w:val="FootnoteText"/>
      </w:pPr>
    </w:p>
  </w:footnote>
  <w:footnote w:id="221">
    <w:p w:rsidR="005A0ED1" w:rsidRDefault="005A0ED1" w:rsidP="00C73B18">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на этого ангела возложена</w:t>
      </w:r>
      <w:r>
        <w:rPr>
          <w:sz w:val="22"/>
          <w:szCs w:val="22"/>
        </w:rPr>
        <w:t>,</w:t>
      </w:r>
      <w:r w:rsidRPr="009054DA">
        <w:rPr>
          <w:sz w:val="22"/>
          <w:szCs w:val="22"/>
        </w:rPr>
        <w:t xml:space="preserve"> обязанность при</w:t>
      </w:r>
      <w:r w:rsidRPr="009054DA">
        <w:rPr>
          <w:sz w:val="22"/>
          <w:szCs w:val="22"/>
        </w:rPr>
        <w:softHyphen/>
        <w:t>нимать души покойных.</w:t>
      </w:r>
    </w:p>
    <w:p w:rsidR="005A0ED1" w:rsidRDefault="005A0ED1">
      <w:pPr>
        <w:pStyle w:val="FootnoteText"/>
      </w:pPr>
    </w:p>
  </w:footnote>
  <w:footnote w:id="222">
    <w:p w:rsidR="005A0ED1" w:rsidRDefault="005A0ED1" w:rsidP="00C73B18">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w:t>
      </w:r>
      <w:r>
        <w:rPr>
          <w:sz w:val="22"/>
          <w:szCs w:val="22"/>
        </w:rPr>
        <w:t>:</w:t>
      </w:r>
      <w:r w:rsidRPr="009054DA">
        <w:rPr>
          <w:sz w:val="22"/>
          <w:szCs w:val="22"/>
        </w:rPr>
        <w:t xml:space="preserve"> на земле.</w:t>
      </w:r>
    </w:p>
    <w:p w:rsidR="005A0ED1" w:rsidRDefault="005A0ED1">
      <w:pPr>
        <w:pStyle w:val="FootnoteText"/>
      </w:pPr>
    </w:p>
  </w:footnote>
  <w:footnote w:id="223">
    <w:p w:rsidR="005A0ED1" w:rsidRDefault="005A0ED1" w:rsidP="00B342BC">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Под ликом Господа подразумевается Его </w:t>
      </w:r>
      <w:r>
        <w:rPr>
          <w:sz w:val="22"/>
          <w:szCs w:val="22"/>
        </w:rPr>
        <w:t>сущность.</w:t>
      </w:r>
    </w:p>
    <w:p w:rsidR="005A0ED1" w:rsidRDefault="005A0ED1">
      <w:pPr>
        <w:pStyle w:val="FootnoteText"/>
      </w:pPr>
    </w:p>
  </w:footnote>
  <w:footnote w:id="224">
    <w:p w:rsidR="005A0ED1" w:rsidRDefault="005A0ED1" w:rsidP="00B342BC">
      <w:pPr>
        <w:widowControl w:val="0"/>
        <w:autoSpaceDE w:val="0"/>
        <w:autoSpaceDN w:val="0"/>
        <w:adjustRightInd w:val="0"/>
        <w:rPr>
          <w:sz w:val="22"/>
          <w:szCs w:val="22"/>
        </w:rPr>
      </w:pPr>
      <w:r>
        <w:rPr>
          <w:rStyle w:val="FootnoteReference"/>
        </w:rPr>
        <w:footnoteRef/>
      </w:r>
      <w:r>
        <w:t xml:space="preserve"> </w:t>
      </w:r>
      <w:r w:rsidRPr="009054DA">
        <w:rPr>
          <w:sz w:val="22"/>
          <w:szCs w:val="22"/>
        </w:rPr>
        <w:t>"Барзах"- название периода между смертью и Днём воскресе</w:t>
      </w:r>
      <w:r w:rsidRPr="009054DA">
        <w:rPr>
          <w:sz w:val="22"/>
          <w:szCs w:val="22"/>
        </w:rPr>
        <w:softHyphen/>
        <w:t>ния.</w:t>
      </w:r>
    </w:p>
    <w:p w:rsidR="005A0ED1" w:rsidRDefault="005A0ED1">
      <w:pPr>
        <w:pStyle w:val="FootnoteText"/>
      </w:pPr>
    </w:p>
  </w:footnote>
  <w:footnote w:id="225">
    <w:p w:rsidR="005A0ED1" w:rsidRDefault="005A0ED1" w:rsidP="00B342BC">
      <w:pPr>
        <w:widowControl w:val="0"/>
        <w:autoSpaceDE w:val="0"/>
        <w:autoSpaceDN w:val="0"/>
        <w:adjustRightInd w:val="0"/>
        <w:rPr>
          <w:sz w:val="22"/>
          <w:szCs w:val="22"/>
        </w:rPr>
      </w:pPr>
      <w:r>
        <w:rPr>
          <w:rStyle w:val="FootnoteReference"/>
        </w:rPr>
        <w:footnoteRef/>
      </w:r>
      <w:r>
        <w:t xml:space="preserve"> </w:t>
      </w:r>
      <w:r w:rsidRPr="009054DA">
        <w:rPr>
          <w:sz w:val="22"/>
          <w:szCs w:val="22"/>
        </w:rPr>
        <w:t>Имеются в виду лицемеры.</w:t>
      </w:r>
    </w:p>
    <w:p w:rsidR="005A0ED1" w:rsidRDefault="005A0ED1">
      <w:pPr>
        <w:pStyle w:val="FootnoteText"/>
      </w:pPr>
    </w:p>
  </w:footnote>
  <w:footnote w:id="226">
    <w:p w:rsidR="005A0ED1" w:rsidRDefault="005A0ED1" w:rsidP="00B51341">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Этим словам даются различные толкования, например: в мире этом и </w:t>
      </w:r>
      <w:r>
        <w:rPr>
          <w:sz w:val="22"/>
          <w:szCs w:val="22"/>
        </w:rPr>
        <w:t>в</w:t>
      </w:r>
      <w:r w:rsidRPr="009054DA">
        <w:rPr>
          <w:sz w:val="22"/>
          <w:szCs w:val="22"/>
        </w:rPr>
        <w:t xml:space="preserve"> мире ином, </w:t>
      </w:r>
      <w:r>
        <w:rPr>
          <w:sz w:val="22"/>
          <w:szCs w:val="22"/>
        </w:rPr>
        <w:t>в период пребывания в могиле и после</w:t>
      </w:r>
      <w:r w:rsidRPr="009054DA">
        <w:rPr>
          <w:sz w:val="22"/>
          <w:szCs w:val="22"/>
        </w:rPr>
        <w:t xml:space="preserve"> Дня воскресения и т.д.</w:t>
      </w:r>
    </w:p>
    <w:p w:rsidR="005A0ED1" w:rsidRDefault="005A0ED1">
      <w:pPr>
        <w:pStyle w:val="FootnoteText"/>
      </w:pPr>
    </w:p>
  </w:footnote>
  <w:footnote w:id="227">
    <w:p w:rsidR="005A0ED1" w:rsidRDefault="005A0ED1" w:rsidP="00B51341">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лицемеры окажутся на самом дне ада.</w:t>
      </w:r>
    </w:p>
    <w:p w:rsidR="005A0ED1" w:rsidRDefault="005A0ED1">
      <w:pPr>
        <w:pStyle w:val="FootnoteText"/>
      </w:pPr>
    </w:p>
  </w:footnote>
  <w:footnote w:id="228">
    <w:p w:rsidR="005A0ED1" w:rsidRDefault="005A0ED1" w:rsidP="00B51341">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не читал Коран. Здесь подразумевается, что этот человек не обладал знанием сам и не следовал за теми, кто обладает знанием.</w:t>
      </w:r>
    </w:p>
    <w:p w:rsidR="005A0ED1" w:rsidRDefault="005A0ED1">
      <w:pPr>
        <w:pStyle w:val="FootnoteText"/>
      </w:pPr>
    </w:p>
  </w:footnote>
  <w:footnote w:id="229">
    <w:p w:rsidR="005A0ED1" w:rsidRPr="009054DA" w:rsidRDefault="005A0ED1" w:rsidP="00061EBB">
      <w:pPr>
        <w:widowControl w:val="0"/>
        <w:autoSpaceDE w:val="0"/>
        <w:autoSpaceDN w:val="0"/>
        <w:adjustRightInd w:val="0"/>
        <w:rPr>
          <w:sz w:val="22"/>
          <w:szCs w:val="22"/>
        </w:rPr>
      </w:pPr>
      <w:r>
        <w:rPr>
          <w:rStyle w:val="FootnoteReference"/>
        </w:rPr>
        <w:footnoteRef/>
      </w:r>
      <w:r>
        <w:t xml:space="preserve"> </w:t>
      </w:r>
      <w:r w:rsidRPr="009054DA">
        <w:rPr>
          <w:sz w:val="22"/>
          <w:szCs w:val="22"/>
        </w:rPr>
        <w:t>Этот хадис приводят аль-Бухари и Муслим. В конце его сообщается, что пророк, (с.г.с.), сказал:</w:t>
      </w:r>
    </w:p>
    <w:p w:rsidR="005A0ED1" w:rsidRPr="00032F63" w:rsidRDefault="005A0ED1" w:rsidP="00061EBB">
      <w:pPr>
        <w:widowControl w:val="0"/>
        <w:autoSpaceDE w:val="0"/>
        <w:autoSpaceDN w:val="0"/>
        <w:adjustRightInd w:val="0"/>
        <w:rPr>
          <w:b/>
          <w:i/>
          <w:sz w:val="22"/>
          <w:szCs w:val="22"/>
        </w:rPr>
      </w:pPr>
      <w:r w:rsidRPr="00032F63">
        <w:rPr>
          <w:b/>
          <w:i/>
          <w:sz w:val="22"/>
          <w:szCs w:val="22"/>
        </w:rPr>
        <w:t xml:space="preserve"> «Поистине, оба они* подвергаются мучениям не за большой грех (, по их мнению): один из них был сплетником, а другой не закрывался от собственной мочи».</w:t>
      </w:r>
    </w:p>
    <w:p w:rsidR="005A0ED1" w:rsidRDefault="005A0ED1" w:rsidP="00061EBB">
      <w:pPr>
        <w:widowControl w:val="0"/>
        <w:autoSpaceDE w:val="0"/>
        <w:autoSpaceDN w:val="0"/>
        <w:adjustRightInd w:val="0"/>
        <w:rPr>
          <w:sz w:val="22"/>
          <w:szCs w:val="22"/>
        </w:rPr>
      </w:pPr>
      <w:r>
        <w:rPr>
          <w:sz w:val="22"/>
          <w:szCs w:val="22"/>
        </w:rPr>
        <w:t>*Имеются в виду покойные</w:t>
      </w:r>
      <w:r w:rsidRPr="009054DA">
        <w:rPr>
          <w:sz w:val="22"/>
          <w:szCs w:val="22"/>
        </w:rPr>
        <w:t>, го</w:t>
      </w:r>
      <w:r>
        <w:rPr>
          <w:sz w:val="22"/>
          <w:szCs w:val="22"/>
        </w:rPr>
        <w:t>л</w:t>
      </w:r>
      <w:r w:rsidRPr="009054DA">
        <w:rPr>
          <w:sz w:val="22"/>
          <w:szCs w:val="22"/>
        </w:rPr>
        <w:t>ос</w:t>
      </w:r>
      <w:r>
        <w:rPr>
          <w:sz w:val="22"/>
          <w:szCs w:val="22"/>
        </w:rPr>
        <w:t>а к</w:t>
      </w:r>
      <w:r w:rsidRPr="009054DA">
        <w:rPr>
          <w:sz w:val="22"/>
          <w:szCs w:val="22"/>
          <w:lang w:val="en-US"/>
        </w:rPr>
        <w:t>o</w:t>
      </w:r>
      <w:r>
        <w:rPr>
          <w:sz w:val="22"/>
          <w:szCs w:val="22"/>
        </w:rPr>
        <w:t>т</w:t>
      </w:r>
      <w:r w:rsidRPr="009054DA">
        <w:rPr>
          <w:sz w:val="22"/>
          <w:szCs w:val="22"/>
          <w:lang w:val="en-US"/>
        </w:rPr>
        <w:t>op</w:t>
      </w:r>
      <w:r>
        <w:rPr>
          <w:sz w:val="22"/>
          <w:szCs w:val="22"/>
        </w:rPr>
        <w:t>ы</w:t>
      </w:r>
      <w:r w:rsidRPr="009054DA">
        <w:rPr>
          <w:sz w:val="22"/>
          <w:szCs w:val="22"/>
          <w:lang w:val="en-US"/>
        </w:rPr>
        <w:t>x</w:t>
      </w:r>
      <w:r w:rsidRPr="009054DA">
        <w:rPr>
          <w:sz w:val="22"/>
          <w:szCs w:val="22"/>
        </w:rPr>
        <w:t xml:space="preserve"> услыш</w:t>
      </w:r>
      <w:r>
        <w:rPr>
          <w:sz w:val="22"/>
          <w:szCs w:val="22"/>
        </w:rPr>
        <w:t>а</w:t>
      </w:r>
      <w:r w:rsidRPr="009054DA">
        <w:rPr>
          <w:sz w:val="22"/>
          <w:szCs w:val="22"/>
        </w:rPr>
        <w:t>л пророк, (с.г.с.), проходивший мимо их могил.</w:t>
      </w:r>
    </w:p>
    <w:p w:rsidR="005A0ED1" w:rsidRDefault="005A0ED1">
      <w:pPr>
        <w:pStyle w:val="FootnoteText"/>
      </w:pPr>
    </w:p>
  </w:footnote>
  <w:footnote w:id="230">
    <w:p w:rsidR="005A0ED1" w:rsidRDefault="005A0ED1" w:rsidP="00061EBB">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слова пророка, (с.г.с.), так сильно подей</w:t>
      </w:r>
      <w:r w:rsidRPr="009054DA">
        <w:rPr>
          <w:sz w:val="22"/>
          <w:szCs w:val="22"/>
        </w:rPr>
        <w:softHyphen/>
        <w:t>ствовали на людей, что они стали кричать от страха.</w:t>
      </w:r>
    </w:p>
    <w:p w:rsidR="005A0ED1" w:rsidRDefault="005A0ED1">
      <w:pPr>
        <w:pStyle w:val="FootnoteText"/>
      </w:pPr>
    </w:p>
  </w:footnote>
  <w:footnote w:id="231">
    <w:p w:rsidR="005A0ED1" w:rsidRDefault="005A0ED1" w:rsidP="00B35C79">
      <w:pPr>
        <w:widowControl w:val="0"/>
        <w:autoSpaceDE w:val="0"/>
        <w:autoSpaceDN w:val="0"/>
        <w:adjustRightInd w:val="0"/>
        <w:rPr>
          <w:sz w:val="22"/>
          <w:szCs w:val="22"/>
        </w:rPr>
      </w:pPr>
      <w:r>
        <w:rPr>
          <w:rStyle w:val="FootnoteReference"/>
        </w:rPr>
        <w:footnoteRef/>
      </w:r>
      <w:r>
        <w:t xml:space="preserve"> </w:t>
      </w:r>
      <w:r w:rsidRPr="009054DA">
        <w:rPr>
          <w:sz w:val="22"/>
          <w:szCs w:val="22"/>
        </w:rPr>
        <w:t>Рассказ об этом является частью длинного хадиса. Приводимого аль-Бухари.</w:t>
      </w:r>
    </w:p>
    <w:p w:rsidR="005A0ED1" w:rsidRDefault="005A0ED1">
      <w:pPr>
        <w:pStyle w:val="FootnoteText"/>
      </w:pPr>
    </w:p>
  </w:footnote>
  <w:footnote w:id="232">
    <w:p w:rsidR="005A0ED1" w:rsidRDefault="005A0ED1" w:rsidP="006E6D23">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имеется в виду неверный, отрицающий возможность вос</w:t>
      </w:r>
      <w:r w:rsidRPr="009054DA">
        <w:rPr>
          <w:sz w:val="22"/>
          <w:szCs w:val="22"/>
        </w:rPr>
        <w:softHyphen/>
        <w:t>кресения после смерти.</w:t>
      </w:r>
    </w:p>
    <w:p w:rsidR="005A0ED1" w:rsidRDefault="005A0ED1">
      <w:pPr>
        <w:pStyle w:val="FootnoteText"/>
      </w:pPr>
    </w:p>
  </w:footnote>
  <w:footnote w:id="233">
    <w:p w:rsidR="005A0ED1" w:rsidRDefault="005A0ED1" w:rsidP="006E6D23">
      <w:pPr>
        <w:widowControl w:val="0"/>
        <w:autoSpaceDE w:val="0"/>
        <w:autoSpaceDN w:val="0"/>
        <w:adjustRightInd w:val="0"/>
        <w:rPr>
          <w:i/>
          <w:sz w:val="22"/>
          <w:szCs w:val="22"/>
        </w:rPr>
      </w:pPr>
      <w:r>
        <w:rPr>
          <w:rStyle w:val="FootnoteReference"/>
        </w:rPr>
        <w:footnoteRef/>
      </w:r>
      <w:r>
        <w:t xml:space="preserve"> </w:t>
      </w:r>
      <w:r w:rsidRPr="009054DA">
        <w:rPr>
          <w:sz w:val="22"/>
          <w:szCs w:val="22"/>
        </w:rPr>
        <w:t>Здесь Аллах обращается к пророку</w:t>
      </w:r>
      <w:r>
        <w:rPr>
          <w:sz w:val="22"/>
          <w:szCs w:val="22"/>
        </w:rPr>
        <w:t>, (с.г.с.)</w:t>
      </w:r>
      <w:r w:rsidRPr="009054DA">
        <w:rPr>
          <w:sz w:val="22"/>
          <w:szCs w:val="22"/>
        </w:rPr>
        <w:t xml:space="preserve">. Возможно, что имеется в виду: </w:t>
      </w:r>
      <w:r w:rsidRPr="00431FB6">
        <w:rPr>
          <w:i/>
          <w:sz w:val="22"/>
          <w:szCs w:val="22"/>
        </w:rPr>
        <w:t>А если ты удивлён проявлениями могущества Аллаха...</w:t>
      </w:r>
    </w:p>
    <w:p w:rsidR="005A0ED1" w:rsidRDefault="005A0ED1">
      <w:pPr>
        <w:pStyle w:val="FootnoteText"/>
      </w:pPr>
    </w:p>
  </w:footnote>
  <w:footnote w:id="234">
    <w:p w:rsidR="005A0ED1" w:rsidRDefault="005A0ED1" w:rsidP="006E6D23">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Имеются в виду люди, не верующие в возможность воскресения. </w:t>
      </w:r>
    </w:p>
    <w:p w:rsidR="005A0ED1" w:rsidRDefault="005A0ED1">
      <w:pPr>
        <w:pStyle w:val="FootnoteText"/>
      </w:pPr>
    </w:p>
  </w:footnote>
  <w:footnote w:id="235">
    <w:p w:rsidR="005A0ED1" w:rsidRDefault="005A0ED1" w:rsidP="00413E04">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то, что не даёт им уверовать.</w:t>
      </w:r>
    </w:p>
    <w:p w:rsidR="005A0ED1" w:rsidRDefault="005A0ED1">
      <w:pPr>
        <w:pStyle w:val="FootnoteText"/>
      </w:pPr>
    </w:p>
  </w:footnote>
  <w:footnote w:id="236">
    <w:p w:rsidR="005A0ED1" w:rsidRDefault="005A0ED1" w:rsidP="00413E04">
      <w:pPr>
        <w:widowControl w:val="0"/>
        <w:autoSpaceDE w:val="0"/>
        <w:autoSpaceDN w:val="0"/>
        <w:adjustRightInd w:val="0"/>
        <w:rPr>
          <w:sz w:val="22"/>
          <w:szCs w:val="22"/>
        </w:rPr>
      </w:pPr>
      <w:r>
        <w:rPr>
          <w:rStyle w:val="FootnoteReference"/>
        </w:rPr>
        <w:footnoteRef/>
      </w:r>
      <w:r>
        <w:t xml:space="preserve"> </w:t>
      </w:r>
      <w:r w:rsidRPr="009054DA">
        <w:rPr>
          <w:sz w:val="22"/>
          <w:szCs w:val="22"/>
        </w:rPr>
        <w:t>В данном случае речь идёт только о неверующих.</w:t>
      </w:r>
    </w:p>
    <w:p w:rsidR="005A0ED1" w:rsidRDefault="005A0ED1">
      <w:pPr>
        <w:pStyle w:val="FootnoteText"/>
      </w:pPr>
    </w:p>
  </w:footnote>
  <w:footnote w:id="237">
    <w:p w:rsidR="005A0ED1" w:rsidRDefault="005A0ED1" w:rsidP="00FF3029">
      <w:pPr>
        <w:widowControl w:val="0"/>
        <w:autoSpaceDE w:val="0"/>
        <w:autoSpaceDN w:val="0"/>
        <w:adjustRightInd w:val="0"/>
        <w:rPr>
          <w:sz w:val="22"/>
          <w:szCs w:val="22"/>
        </w:rPr>
      </w:pPr>
      <w:r>
        <w:rPr>
          <w:rStyle w:val="FootnoteReference"/>
        </w:rPr>
        <w:footnoteRef/>
      </w:r>
      <w:r>
        <w:t xml:space="preserve"> </w:t>
      </w:r>
      <w:r w:rsidRPr="009054DA">
        <w:rPr>
          <w:sz w:val="22"/>
          <w:szCs w:val="22"/>
        </w:rPr>
        <w:t>В</w:t>
      </w:r>
      <w:r>
        <w:rPr>
          <w:sz w:val="22"/>
          <w:szCs w:val="22"/>
        </w:rPr>
        <w:t>се,</w:t>
      </w:r>
      <w:r w:rsidRPr="009054DA">
        <w:rPr>
          <w:sz w:val="22"/>
          <w:szCs w:val="22"/>
        </w:rPr>
        <w:t xml:space="preserve"> кроме тех. кого Аллаху будет угодно оставить.</w:t>
      </w:r>
    </w:p>
    <w:p w:rsidR="005A0ED1" w:rsidRDefault="005A0ED1">
      <w:pPr>
        <w:pStyle w:val="FootnoteText"/>
      </w:pPr>
    </w:p>
  </w:footnote>
  <w:footnote w:id="238">
    <w:p w:rsidR="005A0ED1" w:rsidRDefault="005A0ED1" w:rsidP="00FF3029">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они придут к раю торжественно и с почё</w:t>
      </w:r>
      <w:r w:rsidRPr="009054DA">
        <w:rPr>
          <w:sz w:val="22"/>
          <w:szCs w:val="22"/>
        </w:rPr>
        <w:softHyphen/>
        <w:t>том.</w:t>
      </w:r>
    </w:p>
    <w:p w:rsidR="005A0ED1" w:rsidRDefault="005A0ED1">
      <w:pPr>
        <w:pStyle w:val="FootnoteText"/>
      </w:pPr>
    </w:p>
  </w:footnote>
  <w:footnote w:id="239">
    <w:p w:rsidR="005A0ED1" w:rsidRDefault="005A0ED1" w:rsidP="00BF3AAD">
      <w:pPr>
        <w:widowControl w:val="0"/>
        <w:autoSpaceDE w:val="0"/>
        <w:autoSpaceDN w:val="0"/>
        <w:adjustRightInd w:val="0"/>
        <w:rPr>
          <w:sz w:val="22"/>
          <w:szCs w:val="22"/>
        </w:rPr>
      </w:pPr>
      <w:r>
        <w:rPr>
          <w:rStyle w:val="FootnoteReference"/>
        </w:rPr>
        <w:footnoteRef/>
      </w:r>
      <w:r>
        <w:t xml:space="preserve"> </w:t>
      </w:r>
      <w:r w:rsidRPr="009054DA">
        <w:rPr>
          <w:sz w:val="22"/>
          <w:szCs w:val="22"/>
        </w:rPr>
        <w:t>Речь идёт о тех людях, которым уготован рай.</w:t>
      </w:r>
    </w:p>
    <w:p w:rsidR="005A0ED1" w:rsidRDefault="005A0ED1">
      <w:pPr>
        <w:pStyle w:val="FootnoteText"/>
      </w:pPr>
    </w:p>
  </w:footnote>
  <w:footnote w:id="240">
    <w:p w:rsidR="005A0ED1" w:rsidRDefault="005A0ED1" w:rsidP="00BF3AAD">
      <w:pPr>
        <w:widowControl w:val="0"/>
        <w:autoSpaceDE w:val="0"/>
        <w:autoSpaceDN w:val="0"/>
        <w:adjustRightInd w:val="0"/>
        <w:rPr>
          <w:sz w:val="22"/>
          <w:szCs w:val="22"/>
        </w:rPr>
      </w:pPr>
      <w:r>
        <w:rPr>
          <w:rStyle w:val="FootnoteReference"/>
        </w:rPr>
        <w:footnoteRef/>
      </w:r>
      <w:r>
        <w:t xml:space="preserve"> </w:t>
      </w:r>
      <w:r w:rsidRPr="009054DA">
        <w:rPr>
          <w:sz w:val="22"/>
          <w:szCs w:val="22"/>
        </w:rPr>
        <w:t>Имеются в виду те, кому предстоит войти в ад.</w:t>
      </w:r>
    </w:p>
    <w:p w:rsidR="005A0ED1" w:rsidRDefault="005A0ED1">
      <w:pPr>
        <w:pStyle w:val="FootnoteText"/>
      </w:pPr>
    </w:p>
  </w:footnote>
  <w:footnote w:id="241">
    <w:p w:rsidR="005A0ED1" w:rsidRDefault="005A0ED1" w:rsidP="00A66FD4">
      <w:pPr>
        <w:widowControl w:val="0"/>
        <w:autoSpaceDE w:val="0"/>
        <w:autoSpaceDN w:val="0"/>
        <w:adjustRightInd w:val="0"/>
        <w:rPr>
          <w:sz w:val="22"/>
          <w:szCs w:val="22"/>
        </w:rPr>
      </w:pPr>
      <w:r>
        <w:rPr>
          <w:rStyle w:val="FootnoteReference"/>
        </w:rPr>
        <w:footnoteRef/>
      </w:r>
      <w:r>
        <w:t xml:space="preserve"> </w:t>
      </w:r>
      <w:r w:rsidRPr="009054DA">
        <w:rPr>
          <w:sz w:val="22"/>
          <w:szCs w:val="22"/>
        </w:rPr>
        <w:t>Имеет</w:t>
      </w:r>
      <w:r>
        <w:rPr>
          <w:sz w:val="22"/>
          <w:szCs w:val="22"/>
        </w:rPr>
        <w:t>ся в виду</w:t>
      </w:r>
      <w:r w:rsidRPr="009054DA">
        <w:rPr>
          <w:sz w:val="22"/>
          <w:szCs w:val="22"/>
        </w:rPr>
        <w:t>, ч</w:t>
      </w:r>
      <w:r>
        <w:rPr>
          <w:sz w:val="22"/>
          <w:szCs w:val="22"/>
        </w:rPr>
        <w:t>т</w:t>
      </w:r>
      <w:r w:rsidRPr="009054DA">
        <w:rPr>
          <w:sz w:val="22"/>
          <w:szCs w:val="22"/>
        </w:rPr>
        <w:t xml:space="preserve">о опережающим других в </w:t>
      </w:r>
      <w:r>
        <w:rPr>
          <w:sz w:val="22"/>
          <w:szCs w:val="22"/>
        </w:rPr>
        <w:t>в</w:t>
      </w:r>
      <w:r w:rsidRPr="009054DA">
        <w:rPr>
          <w:sz w:val="22"/>
          <w:szCs w:val="22"/>
        </w:rPr>
        <w:t>ере, покаянии и про</w:t>
      </w:r>
      <w:r w:rsidRPr="009054DA">
        <w:rPr>
          <w:sz w:val="22"/>
          <w:szCs w:val="22"/>
        </w:rPr>
        <w:softHyphen/>
        <w:t>чих благочестивых делах, раньше других будет ок</w:t>
      </w:r>
      <w:r>
        <w:rPr>
          <w:sz w:val="22"/>
          <w:szCs w:val="22"/>
        </w:rPr>
        <w:t>аз</w:t>
      </w:r>
      <w:r w:rsidRPr="009054DA">
        <w:rPr>
          <w:sz w:val="22"/>
          <w:szCs w:val="22"/>
        </w:rPr>
        <w:t>ана и милость Ал</w:t>
      </w:r>
      <w:r w:rsidRPr="009054DA">
        <w:rPr>
          <w:sz w:val="22"/>
          <w:szCs w:val="22"/>
        </w:rPr>
        <w:softHyphen/>
        <w:t>лаха.</w:t>
      </w:r>
    </w:p>
    <w:p w:rsidR="005A0ED1" w:rsidRDefault="005A0ED1">
      <w:pPr>
        <w:pStyle w:val="FootnoteText"/>
      </w:pPr>
    </w:p>
  </w:footnote>
  <w:footnote w:id="242">
    <w:p w:rsidR="005A0ED1" w:rsidRDefault="005A0ED1" w:rsidP="00A66FD4">
      <w:pPr>
        <w:widowControl w:val="0"/>
        <w:autoSpaceDE w:val="0"/>
        <w:autoSpaceDN w:val="0"/>
        <w:adjustRightInd w:val="0"/>
        <w:rPr>
          <w:sz w:val="22"/>
          <w:szCs w:val="22"/>
        </w:rPr>
      </w:pPr>
      <w:r>
        <w:rPr>
          <w:rStyle w:val="FootnoteReference"/>
        </w:rPr>
        <w:footnoteRef/>
      </w:r>
      <w:r>
        <w:t xml:space="preserve"> </w:t>
      </w:r>
      <w:r w:rsidRPr="009054DA">
        <w:rPr>
          <w:sz w:val="22"/>
          <w:szCs w:val="22"/>
        </w:rPr>
        <w:t>Речь идёт об ангеле Исрафиле, который призовёт всех людей явить</w:t>
      </w:r>
      <w:r w:rsidRPr="009054DA">
        <w:rPr>
          <w:sz w:val="22"/>
          <w:szCs w:val="22"/>
        </w:rPr>
        <w:softHyphen/>
        <w:t>ся к месту сбора.</w:t>
      </w:r>
    </w:p>
    <w:p w:rsidR="005A0ED1" w:rsidRDefault="005A0ED1">
      <w:pPr>
        <w:pStyle w:val="FootnoteText"/>
      </w:pPr>
    </w:p>
  </w:footnote>
  <w:footnote w:id="243">
    <w:p w:rsidR="005A0ED1" w:rsidRDefault="005A0ED1" w:rsidP="00023917">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либо то, что они будут лежать лицами во прахе, либо то, что их повлекут к месту сбора, волоча лицами по земле.</w:t>
      </w:r>
    </w:p>
    <w:p w:rsidR="005A0ED1" w:rsidRDefault="005A0ED1">
      <w:pPr>
        <w:pStyle w:val="FootnoteText"/>
      </w:pPr>
    </w:p>
  </w:footnote>
  <w:footnote w:id="244">
    <w:p w:rsidR="005A0ED1" w:rsidRDefault="005A0ED1" w:rsidP="00023917">
      <w:pPr>
        <w:widowControl w:val="0"/>
        <w:autoSpaceDE w:val="0"/>
        <w:autoSpaceDN w:val="0"/>
        <w:adjustRightInd w:val="0"/>
        <w:rPr>
          <w:sz w:val="22"/>
          <w:szCs w:val="22"/>
        </w:rPr>
      </w:pPr>
      <w:r>
        <w:rPr>
          <w:rStyle w:val="FootnoteReference"/>
        </w:rPr>
        <w:footnoteRef/>
      </w:r>
      <w:r>
        <w:t xml:space="preserve"> </w:t>
      </w:r>
      <w:r w:rsidRPr="009054DA">
        <w:rPr>
          <w:sz w:val="22"/>
          <w:szCs w:val="22"/>
        </w:rPr>
        <w:t>Имеются в виду люди, надеющиеся попасть в рай и боящиеся на</w:t>
      </w:r>
      <w:r w:rsidRPr="009054DA">
        <w:rPr>
          <w:sz w:val="22"/>
          <w:szCs w:val="22"/>
        </w:rPr>
        <w:softHyphen/>
        <w:t>казания.</w:t>
      </w:r>
    </w:p>
    <w:p w:rsidR="005A0ED1" w:rsidRDefault="005A0ED1">
      <w:pPr>
        <w:pStyle w:val="FootnoteText"/>
      </w:pPr>
    </w:p>
  </w:footnote>
  <w:footnote w:id="245">
    <w:p w:rsidR="005A0ED1" w:rsidRDefault="005A0ED1" w:rsidP="00023917">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Имеется </w:t>
      </w:r>
      <w:r>
        <w:rPr>
          <w:sz w:val="22"/>
          <w:szCs w:val="22"/>
        </w:rPr>
        <w:t>в виду</w:t>
      </w:r>
      <w:r w:rsidRPr="009054DA">
        <w:rPr>
          <w:sz w:val="22"/>
          <w:szCs w:val="22"/>
        </w:rPr>
        <w:t>, ч</w:t>
      </w:r>
      <w:r>
        <w:rPr>
          <w:sz w:val="22"/>
          <w:szCs w:val="22"/>
        </w:rPr>
        <w:t>т</w:t>
      </w:r>
      <w:r w:rsidRPr="009054DA">
        <w:rPr>
          <w:sz w:val="22"/>
          <w:szCs w:val="22"/>
        </w:rPr>
        <w:t xml:space="preserve">о огонь </w:t>
      </w:r>
      <w:r>
        <w:rPr>
          <w:sz w:val="22"/>
          <w:szCs w:val="22"/>
        </w:rPr>
        <w:t>погонит</w:t>
      </w:r>
      <w:r w:rsidRPr="009054DA">
        <w:rPr>
          <w:sz w:val="22"/>
          <w:szCs w:val="22"/>
        </w:rPr>
        <w:t xml:space="preserve"> их к месту сбора.</w:t>
      </w:r>
    </w:p>
    <w:p w:rsidR="005A0ED1" w:rsidRDefault="005A0ED1">
      <w:pPr>
        <w:pStyle w:val="FootnoteText"/>
      </w:pPr>
    </w:p>
  </w:footnote>
  <w:footnote w:id="246">
    <w:p w:rsidR="005A0ED1" w:rsidRDefault="005A0ED1" w:rsidP="003D7B7E">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они поспешат на зов призывающего их к месту сбора и предстояния пред Аллахом.</w:t>
      </w:r>
    </w:p>
    <w:p w:rsidR="005A0ED1" w:rsidRDefault="005A0ED1">
      <w:pPr>
        <w:pStyle w:val="FootnoteText"/>
      </w:pPr>
    </w:p>
  </w:footnote>
  <w:footnote w:id="247">
    <w:p w:rsidR="005A0ED1" w:rsidRDefault="005A0ED1" w:rsidP="003D7B7E">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сердца их утратят способность размышлять и в них не будет ничего, кроме страха.</w:t>
      </w:r>
    </w:p>
    <w:p w:rsidR="005A0ED1" w:rsidRDefault="005A0ED1">
      <w:pPr>
        <w:pStyle w:val="FootnoteText"/>
      </w:pPr>
    </w:p>
  </w:footnote>
  <w:footnote w:id="248">
    <w:p w:rsidR="005A0ED1" w:rsidRDefault="005A0ED1" w:rsidP="009E1A0F">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Джибрил.</w:t>
      </w:r>
    </w:p>
    <w:p w:rsidR="005A0ED1" w:rsidRDefault="005A0ED1">
      <w:pPr>
        <w:pStyle w:val="FootnoteText"/>
      </w:pPr>
    </w:p>
  </w:footnote>
  <w:footnote w:id="249">
    <w:p w:rsidR="005A0ED1" w:rsidRDefault="005A0ED1" w:rsidP="009E1A0F">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Имеется </w:t>
      </w:r>
      <w:r>
        <w:rPr>
          <w:sz w:val="22"/>
          <w:szCs w:val="22"/>
        </w:rPr>
        <w:t xml:space="preserve">в виду </w:t>
      </w:r>
      <w:r w:rsidRPr="009054DA">
        <w:rPr>
          <w:sz w:val="22"/>
          <w:szCs w:val="22"/>
        </w:rPr>
        <w:t>свидетельство об исповедании единобожия.</w:t>
      </w:r>
    </w:p>
    <w:p w:rsidR="005A0ED1" w:rsidRDefault="005A0ED1">
      <w:pPr>
        <w:pStyle w:val="FootnoteText"/>
      </w:pPr>
    </w:p>
  </w:footnote>
  <w:footnote w:id="250">
    <w:p w:rsidR="005A0ED1" w:rsidRDefault="005A0ED1" w:rsidP="009E1A0F">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в День воскресения Мы произведём с вами расчёт за ваши дела.</w:t>
      </w:r>
    </w:p>
    <w:p w:rsidR="005A0ED1" w:rsidRDefault="005A0ED1">
      <w:pPr>
        <w:pStyle w:val="FootnoteText"/>
      </w:pPr>
    </w:p>
  </w:footnote>
  <w:footnote w:id="251">
    <w:p w:rsidR="005A0ED1" w:rsidRDefault="005A0ED1" w:rsidP="00C04643">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подошедшие первыми будут удерживаться на месте, пока к ним не присоединятся остальные.</w:t>
      </w:r>
    </w:p>
    <w:p w:rsidR="005A0ED1" w:rsidRDefault="005A0ED1">
      <w:pPr>
        <w:pStyle w:val="FootnoteText"/>
      </w:pPr>
    </w:p>
  </w:footnote>
  <w:footnote w:id="252">
    <w:p w:rsidR="005A0ED1" w:rsidRDefault="005A0ED1" w:rsidP="00C04643">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разным будет их положение: одних охватит страх, а другим боятся будет нечего.</w:t>
      </w:r>
    </w:p>
    <w:p w:rsidR="005A0ED1" w:rsidRDefault="005A0ED1">
      <w:pPr>
        <w:pStyle w:val="FootnoteText"/>
      </w:pPr>
    </w:p>
  </w:footnote>
  <w:footnote w:id="253">
    <w:p w:rsidR="005A0ED1" w:rsidRDefault="005A0ED1" w:rsidP="00C5495B">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То есть: </w:t>
      </w:r>
      <w:r w:rsidRPr="00526231">
        <w:rPr>
          <w:i/>
          <w:sz w:val="22"/>
          <w:szCs w:val="22"/>
        </w:rPr>
        <w:t>чтобы Аллах показал им дела их; или: чтобы видели они, какое воздаяние ожидает их за эти дела</w:t>
      </w:r>
      <w:r w:rsidRPr="009054DA">
        <w:rPr>
          <w:sz w:val="22"/>
          <w:szCs w:val="22"/>
        </w:rPr>
        <w:t xml:space="preserve"> (награда или наказа</w:t>
      </w:r>
      <w:r w:rsidRPr="009054DA">
        <w:rPr>
          <w:sz w:val="22"/>
          <w:szCs w:val="22"/>
        </w:rPr>
        <w:softHyphen/>
        <w:t>ние).</w:t>
      </w:r>
    </w:p>
    <w:p w:rsidR="005A0ED1" w:rsidRDefault="005A0ED1">
      <w:pPr>
        <w:pStyle w:val="FootnoteText"/>
      </w:pPr>
    </w:p>
  </w:footnote>
  <w:footnote w:id="254">
    <w:p w:rsidR="005A0ED1" w:rsidRDefault="005A0ED1" w:rsidP="00C5495B">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веление Аллаха, которое Он отдаст ангелам относительно грешников в День воскресения.</w:t>
      </w:r>
    </w:p>
    <w:p w:rsidR="005A0ED1" w:rsidRDefault="005A0ED1">
      <w:pPr>
        <w:pStyle w:val="FootnoteText"/>
      </w:pPr>
    </w:p>
  </w:footnote>
  <w:footnote w:id="255">
    <w:p w:rsidR="005A0ED1" w:rsidRDefault="005A0ED1" w:rsidP="00732504">
      <w:pPr>
        <w:widowControl w:val="0"/>
        <w:autoSpaceDE w:val="0"/>
        <w:autoSpaceDN w:val="0"/>
        <w:adjustRightInd w:val="0"/>
        <w:rPr>
          <w:sz w:val="22"/>
          <w:szCs w:val="22"/>
        </w:rPr>
      </w:pPr>
      <w:r>
        <w:rPr>
          <w:rStyle w:val="FootnoteReference"/>
        </w:rPr>
        <w:footnoteRef/>
      </w:r>
      <w:r>
        <w:t xml:space="preserve"> </w:t>
      </w:r>
      <w:r w:rsidRPr="009054DA">
        <w:rPr>
          <w:sz w:val="22"/>
          <w:szCs w:val="22"/>
        </w:rPr>
        <w:t>В День воскресения.</w:t>
      </w:r>
    </w:p>
    <w:p w:rsidR="005A0ED1" w:rsidRDefault="005A0ED1">
      <w:pPr>
        <w:pStyle w:val="FootnoteText"/>
      </w:pPr>
    </w:p>
  </w:footnote>
  <w:footnote w:id="256">
    <w:p w:rsidR="005A0ED1" w:rsidRDefault="005A0ED1" w:rsidP="00732504">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представление дел людей для расчёта или же взве</w:t>
      </w:r>
      <w:r w:rsidRPr="009054DA">
        <w:rPr>
          <w:sz w:val="22"/>
          <w:szCs w:val="22"/>
        </w:rPr>
        <w:softHyphen/>
        <w:t>шивание их на Весах, когда каждому будут только показаны все его дела, чтобы он понял, сколь великую милость оказывает ему Аллах, прощая его прегрешения.</w:t>
      </w:r>
    </w:p>
    <w:p w:rsidR="005A0ED1" w:rsidRDefault="005A0ED1">
      <w:pPr>
        <w:pStyle w:val="FootnoteText"/>
      </w:pPr>
    </w:p>
  </w:footnote>
  <w:footnote w:id="257">
    <w:p w:rsidR="005A0ED1" w:rsidRDefault="005A0ED1" w:rsidP="00732504">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откупиться этим золотом от мучений, которые тебя ожидают.</w:t>
      </w:r>
    </w:p>
    <w:p w:rsidR="005A0ED1" w:rsidRDefault="005A0ED1">
      <w:pPr>
        <w:pStyle w:val="FootnoteText"/>
      </w:pPr>
    </w:p>
  </w:footnote>
  <w:footnote w:id="258">
    <w:p w:rsidR="005A0ED1" w:rsidRDefault="005A0ED1" w:rsidP="0092174C">
      <w:pPr>
        <w:widowControl w:val="0"/>
        <w:autoSpaceDE w:val="0"/>
        <w:autoSpaceDN w:val="0"/>
        <w:adjustRightInd w:val="0"/>
        <w:rPr>
          <w:sz w:val="22"/>
          <w:szCs w:val="22"/>
        </w:rPr>
      </w:pPr>
      <w:r>
        <w:rPr>
          <w:rStyle w:val="FootnoteReference"/>
        </w:rPr>
        <w:footnoteRef/>
      </w:r>
      <w:r>
        <w:t xml:space="preserve"> </w:t>
      </w:r>
      <w:r w:rsidRPr="009054DA">
        <w:rPr>
          <w:sz w:val="22"/>
          <w:szCs w:val="22"/>
        </w:rPr>
        <w:t>В аяте № 172 суры "Преграды" говорится, что ещё до появления людей на свет Аллах привёл их к свидетельству о том, что Он является их Господом, и они засвидетельствовали это.</w:t>
      </w:r>
    </w:p>
    <w:p w:rsidR="005A0ED1" w:rsidRDefault="005A0ED1">
      <w:pPr>
        <w:pStyle w:val="FootnoteText"/>
      </w:pPr>
    </w:p>
  </w:footnote>
  <w:footnote w:id="259">
    <w:p w:rsidR="005A0ED1" w:rsidRDefault="005A0ED1" w:rsidP="0092174C">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Имеется в </w:t>
      </w:r>
      <w:r>
        <w:rPr>
          <w:sz w:val="22"/>
          <w:szCs w:val="22"/>
        </w:rPr>
        <w:t>в</w:t>
      </w:r>
      <w:r w:rsidRPr="009054DA">
        <w:rPr>
          <w:sz w:val="22"/>
          <w:szCs w:val="22"/>
        </w:rPr>
        <w:t>иду ока</w:t>
      </w:r>
      <w:r>
        <w:rPr>
          <w:sz w:val="22"/>
          <w:szCs w:val="22"/>
        </w:rPr>
        <w:t>з</w:t>
      </w:r>
      <w:r w:rsidRPr="009054DA">
        <w:rPr>
          <w:sz w:val="22"/>
          <w:szCs w:val="22"/>
        </w:rPr>
        <w:t>ание хотя бы незначительной помощи не</w:t>
      </w:r>
      <w:r w:rsidRPr="009054DA">
        <w:rPr>
          <w:sz w:val="22"/>
          <w:szCs w:val="22"/>
        </w:rPr>
        <w:softHyphen/>
        <w:t>имущим.</w:t>
      </w:r>
    </w:p>
    <w:p w:rsidR="005A0ED1" w:rsidRDefault="005A0ED1">
      <w:pPr>
        <w:pStyle w:val="FootnoteText"/>
      </w:pPr>
    </w:p>
  </w:footnote>
  <w:footnote w:id="260">
    <w:p w:rsidR="005A0ED1" w:rsidRDefault="005A0ED1" w:rsidP="0092174C">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а если не найдется у вас ничего материального для оказа</w:t>
      </w:r>
      <w:r w:rsidRPr="009054DA">
        <w:rPr>
          <w:sz w:val="22"/>
          <w:szCs w:val="22"/>
        </w:rPr>
        <w:softHyphen/>
        <w:t>ния помощи (с</w:t>
      </w:r>
      <w:r>
        <w:rPr>
          <w:sz w:val="22"/>
          <w:szCs w:val="22"/>
        </w:rPr>
        <w:t>ад</w:t>
      </w:r>
      <w:r w:rsidRPr="009054DA">
        <w:rPr>
          <w:sz w:val="22"/>
          <w:szCs w:val="22"/>
        </w:rPr>
        <w:t>ака), то помогайте людям добрым словом, и это зач</w:t>
      </w:r>
      <w:r w:rsidRPr="009054DA">
        <w:rPr>
          <w:sz w:val="22"/>
          <w:szCs w:val="22"/>
        </w:rPr>
        <w:softHyphen/>
        <w:t>тётся вам.</w:t>
      </w:r>
    </w:p>
    <w:p w:rsidR="005A0ED1" w:rsidRDefault="005A0ED1">
      <w:pPr>
        <w:pStyle w:val="FootnoteText"/>
      </w:pPr>
    </w:p>
  </w:footnote>
  <w:footnote w:id="261">
    <w:p w:rsidR="005A0ED1" w:rsidRDefault="005A0ED1" w:rsidP="0005553B">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речь идёт о верующих.</w:t>
      </w:r>
    </w:p>
    <w:p w:rsidR="005A0ED1" w:rsidRDefault="005A0ED1">
      <w:pPr>
        <w:pStyle w:val="FootnoteText"/>
      </w:pPr>
    </w:p>
  </w:footnote>
  <w:footnote w:id="262">
    <w:p w:rsidR="005A0ED1" w:rsidRDefault="005A0ED1" w:rsidP="0005553B">
      <w:pPr>
        <w:widowControl w:val="0"/>
        <w:autoSpaceDE w:val="0"/>
        <w:autoSpaceDN w:val="0"/>
        <w:adjustRightInd w:val="0"/>
        <w:rPr>
          <w:sz w:val="22"/>
          <w:szCs w:val="22"/>
        </w:rPr>
      </w:pPr>
      <w:r>
        <w:rPr>
          <w:rStyle w:val="FootnoteReference"/>
        </w:rPr>
        <w:footnoteRef/>
      </w:r>
      <w:r>
        <w:t xml:space="preserve"> </w:t>
      </w:r>
      <w:r w:rsidRPr="009054DA">
        <w:rPr>
          <w:sz w:val="22"/>
          <w:szCs w:val="22"/>
        </w:rPr>
        <w:t>В данном случае имеются в виду грехи.</w:t>
      </w:r>
    </w:p>
    <w:p w:rsidR="005A0ED1" w:rsidRDefault="005A0ED1">
      <w:pPr>
        <w:pStyle w:val="FootnoteText"/>
      </w:pPr>
    </w:p>
  </w:footnote>
  <w:footnote w:id="263">
    <w:p w:rsidR="005A0ED1" w:rsidRDefault="005A0ED1" w:rsidP="0005553B">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скрыл твои прегрешения от людей и не подверг тебя нака</w:t>
      </w:r>
      <w:r w:rsidRPr="009054DA">
        <w:rPr>
          <w:sz w:val="22"/>
          <w:szCs w:val="22"/>
        </w:rPr>
        <w:softHyphen/>
        <w:t>занию и позору.</w:t>
      </w:r>
    </w:p>
    <w:p w:rsidR="005A0ED1" w:rsidRDefault="005A0ED1">
      <w:pPr>
        <w:pStyle w:val="FootnoteText"/>
      </w:pPr>
    </w:p>
  </w:footnote>
  <w:footnote w:id="264">
    <w:p w:rsidR="005A0ED1" w:rsidRDefault="005A0ED1" w:rsidP="00F7439F">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все твои прегрешения.</w:t>
      </w:r>
    </w:p>
    <w:p w:rsidR="005A0ED1" w:rsidRDefault="005A0ED1">
      <w:pPr>
        <w:pStyle w:val="FootnoteText"/>
      </w:pPr>
    </w:p>
  </w:footnote>
  <w:footnote w:id="265">
    <w:p w:rsidR="005A0ED1" w:rsidRDefault="005A0ED1" w:rsidP="00F7439F">
      <w:pPr>
        <w:widowControl w:val="0"/>
        <w:autoSpaceDE w:val="0"/>
        <w:autoSpaceDN w:val="0"/>
        <w:adjustRightInd w:val="0"/>
        <w:rPr>
          <w:sz w:val="22"/>
          <w:szCs w:val="22"/>
        </w:rPr>
      </w:pPr>
      <w:r>
        <w:rPr>
          <w:rStyle w:val="FootnoteReference"/>
        </w:rPr>
        <w:footnoteRef/>
      </w:r>
      <w:r>
        <w:t xml:space="preserve"> </w:t>
      </w:r>
      <w:r w:rsidRPr="009054DA">
        <w:rPr>
          <w:sz w:val="22"/>
          <w:szCs w:val="22"/>
        </w:rPr>
        <w:t>В тексте аята — ''</w:t>
      </w:r>
      <w:r>
        <w:rPr>
          <w:sz w:val="22"/>
          <w:szCs w:val="22"/>
        </w:rPr>
        <w:t>таи</w:t>
      </w:r>
      <w:r w:rsidRPr="009054DA">
        <w:rPr>
          <w:sz w:val="22"/>
          <w:szCs w:val="22"/>
          <w:lang w:val="en-US"/>
        </w:rPr>
        <w:t>p</w:t>
      </w:r>
      <w:r w:rsidRPr="009054DA">
        <w:rPr>
          <w:sz w:val="22"/>
          <w:szCs w:val="22"/>
        </w:rPr>
        <w:t>". Так арабы называли удел человека. Оче</w:t>
      </w:r>
      <w:r w:rsidRPr="009054DA">
        <w:rPr>
          <w:sz w:val="22"/>
          <w:szCs w:val="22"/>
        </w:rPr>
        <w:softHyphen/>
        <w:t>видно, это было связано с тем обстоятельством, что в доисламские вре</w:t>
      </w:r>
      <w:r w:rsidRPr="009054DA">
        <w:rPr>
          <w:sz w:val="22"/>
          <w:szCs w:val="22"/>
        </w:rPr>
        <w:softHyphen/>
        <w:t>мена люди усматривали в характере и направлении полёта птиц доб</w:t>
      </w:r>
      <w:r w:rsidRPr="009054DA">
        <w:rPr>
          <w:sz w:val="22"/>
          <w:szCs w:val="22"/>
        </w:rPr>
        <w:softHyphen/>
        <w:t>рые или дурные предзнаменования, и постепенно слово "птица" в переносном смысле стало уп</w:t>
      </w:r>
      <w:r>
        <w:rPr>
          <w:sz w:val="22"/>
          <w:szCs w:val="22"/>
        </w:rPr>
        <w:t>отребляться в значении "судьба",</w:t>
      </w:r>
      <w:r w:rsidRPr="009054DA">
        <w:rPr>
          <w:sz w:val="22"/>
          <w:szCs w:val="22"/>
        </w:rPr>
        <w:t xml:space="preserve"> "удел".</w:t>
      </w:r>
    </w:p>
    <w:p w:rsidR="005A0ED1" w:rsidRDefault="005A0ED1">
      <w:pPr>
        <w:pStyle w:val="FootnoteText"/>
      </w:pPr>
    </w:p>
  </w:footnote>
  <w:footnote w:id="266">
    <w:p w:rsidR="005A0ED1" w:rsidRDefault="005A0ED1" w:rsidP="00F7439F">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по записям в книге дел человек сам увидит, что его ожидает.</w:t>
      </w:r>
    </w:p>
    <w:p w:rsidR="005A0ED1" w:rsidRDefault="005A0ED1">
      <w:pPr>
        <w:pStyle w:val="FootnoteText"/>
      </w:pPr>
    </w:p>
  </w:footnote>
  <w:footnote w:id="267">
    <w:p w:rsidR="005A0ED1" w:rsidRDefault="005A0ED1" w:rsidP="00F2757C">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Имеется в виду смерть. То есть: </w:t>
      </w:r>
      <w:r w:rsidRPr="00A72396">
        <w:rPr>
          <w:i/>
          <w:sz w:val="22"/>
          <w:szCs w:val="22"/>
        </w:rPr>
        <w:t>о если бы всё кончалось с наступле</w:t>
      </w:r>
      <w:r w:rsidRPr="00A72396">
        <w:rPr>
          <w:i/>
          <w:sz w:val="22"/>
          <w:szCs w:val="22"/>
        </w:rPr>
        <w:softHyphen/>
        <w:t>нием смерти!</w:t>
      </w:r>
    </w:p>
    <w:p w:rsidR="005A0ED1" w:rsidRDefault="005A0ED1">
      <w:pPr>
        <w:pStyle w:val="FootnoteText"/>
      </w:pPr>
    </w:p>
  </w:footnote>
  <w:footnote w:id="268">
    <w:p w:rsidR="005A0ED1" w:rsidRDefault="005A0ED1" w:rsidP="00F2757C">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те, у кого груз благих дел перевесит груз дел дурных.</w:t>
      </w:r>
    </w:p>
    <w:p w:rsidR="005A0ED1" w:rsidRDefault="005A0ED1">
      <w:pPr>
        <w:pStyle w:val="FootnoteText"/>
      </w:pPr>
    </w:p>
  </w:footnote>
  <w:footnote w:id="269">
    <w:p w:rsidR="005A0ED1" w:rsidRDefault="005A0ED1" w:rsidP="00F2757C">
      <w:pPr>
        <w:widowControl w:val="0"/>
        <w:autoSpaceDE w:val="0"/>
        <w:autoSpaceDN w:val="0"/>
        <w:adjustRightInd w:val="0"/>
        <w:rPr>
          <w:sz w:val="22"/>
          <w:szCs w:val="22"/>
        </w:rPr>
      </w:pPr>
      <w:r>
        <w:rPr>
          <w:rStyle w:val="FootnoteReference"/>
        </w:rPr>
        <w:footnoteRef/>
      </w:r>
      <w:r>
        <w:t xml:space="preserve"> </w:t>
      </w:r>
      <w:r w:rsidRPr="009054DA">
        <w:rPr>
          <w:sz w:val="22"/>
          <w:szCs w:val="22"/>
        </w:rPr>
        <w:t>Иначе говоря, не проявляя должного почтения по отношению к этим знамениям Аллаха и объявляя их ложью.</w:t>
      </w:r>
    </w:p>
    <w:p w:rsidR="005A0ED1" w:rsidRDefault="005A0ED1">
      <w:pPr>
        <w:pStyle w:val="FootnoteText"/>
      </w:pPr>
    </w:p>
  </w:footnote>
  <w:footnote w:id="270">
    <w:p w:rsidR="005A0ED1" w:rsidRDefault="005A0ED1" w:rsidP="001A0BB3">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дела тех людей, которые не верили в День воскресения и отвергали знамения Аллаха, не будут иметь никакого течения и окажутся тщетными.</w:t>
      </w:r>
    </w:p>
    <w:p w:rsidR="005A0ED1" w:rsidRDefault="005A0ED1">
      <w:pPr>
        <w:pStyle w:val="FootnoteText"/>
      </w:pPr>
    </w:p>
  </w:footnote>
  <w:footnote w:id="271">
    <w:p w:rsidR="005A0ED1" w:rsidRDefault="005A0ED1" w:rsidP="001A0BB3">
      <w:pPr>
        <w:widowControl w:val="0"/>
        <w:autoSpaceDE w:val="0"/>
        <w:autoSpaceDN w:val="0"/>
        <w:adjustRightInd w:val="0"/>
        <w:rPr>
          <w:sz w:val="22"/>
          <w:szCs w:val="22"/>
        </w:rPr>
      </w:pPr>
      <w:r>
        <w:rPr>
          <w:rStyle w:val="FootnoteReference"/>
        </w:rPr>
        <w:footnoteRef/>
      </w:r>
      <w:r>
        <w:t xml:space="preserve"> </w:t>
      </w:r>
      <w:r w:rsidRPr="009054DA">
        <w:rPr>
          <w:sz w:val="22"/>
          <w:szCs w:val="22"/>
        </w:rPr>
        <w:t>Длинный хадис, который приводят Ахмад, аль-Хаким и ат-Тирмизи.</w:t>
      </w:r>
    </w:p>
    <w:p w:rsidR="005A0ED1" w:rsidRDefault="005A0ED1">
      <w:pPr>
        <w:pStyle w:val="FootnoteText"/>
      </w:pPr>
    </w:p>
  </w:footnote>
  <w:footnote w:id="272">
    <w:p w:rsidR="005A0ED1" w:rsidRDefault="005A0ED1" w:rsidP="006E633B">
      <w:pPr>
        <w:widowControl w:val="0"/>
        <w:autoSpaceDE w:val="0"/>
        <w:autoSpaceDN w:val="0"/>
        <w:adjustRightInd w:val="0"/>
        <w:rPr>
          <w:sz w:val="22"/>
          <w:szCs w:val="22"/>
        </w:rPr>
      </w:pPr>
      <w:r>
        <w:rPr>
          <w:rStyle w:val="FootnoteReference"/>
        </w:rPr>
        <w:footnoteRef/>
      </w:r>
      <w:r>
        <w:t xml:space="preserve"> </w:t>
      </w:r>
      <w:r w:rsidRPr="009054DA">
        <w:rPr>
          <w:sz w:val="22"/>
          <w:szCs w:val="22"/>
        </w:rPr>
        <w:t>Речь идёт о прохождении по Сирату, пролегающему над адом.</w:t>
      </w:r>
    </w:p>
    <w:p w:rsidR="005A0ED1" w:rsidRDefault="005A0ED1">
      <w:pPr>
        <w:pStyle w:val="FootnoteText"/>
      </w:pPr>
    </w:p>
  </w:footnote>
  <w:footnote w:id="273">
    <w:p w:rsidR="005A0ED1" w:rsidRDefault="005A0ED1" w:rsidP="006E633B">
      <w:pPr>
        <w:widowControl w:val="0"/>
        <w:autoSpaceDE w:val="0"/>
        <w:autoSpaceDN w:val="0"/>
        <w:adjustRightInd w:val="0"/>
        <w:rPr>
          <w:sz w:val="22"/>
          <w:szCs w:val="22"/>
        </w:rPr>
      </w:pPr>
      <w:r>
        <w:rPr>
          <w:rStyle w:val="FootnoteReference"/>
        </w:rPr>
        <w:footnoteRef/>
      </w:r>
      <w:r>
        <w:t xml:space="preserve"> </w:t>
      </w:r>
      <w:r w:rsidRPr="009054DA">
        <w:rPr>
          <w:sz w:val="22"/>
          <w:szCs w:val="22"/>
        </w:rPr>
        <w:t>Название обширного плоскогорья в центре Аравийского полуос</w:t>
      </w:r>
      <w:r w:rsidRPr="009054DA">
        <w:rPr>
          <w:sz w:val="22"/>
          <w:szCs w:val="22"/>
        </w:rPr>
        <w:softHyphen/>
        <w:t>трова.</w:t>
      </w:r>
    </w:p>
    <w:p w:rsidR="005A0ED1" w:rsidRDefault="005A0ED1">
      <w:pPr>
        <w:pStyle w:val="FootnoteText"/>
      </w:pPr>
    </w:p>
  </w:footnote>
  <w:footnote w:id="274">
    <w:p w:rsidR="005A0ED1" w:rsidRDefault="005A0ED1" w:rsidP="00B44630">
      <w:pPr>
        <w:widowControl w:val="0"/>
        <w:autoSpaceDE w:val="0"/>
        <w:autoSpaceDN w:val="0"/>
        <w:adjustRightInd w:val="0"/>
        <w:rPr>
          <w:sz w:val="22"/>
          <w:szCs w:val="22"/>
        </w:rPr>
      </w:pPr>
      <w:r>
        <w:rPr>
          <w:rStyle w:val="FootnoteReference"/>
        </w:rPr>
        <w:footnoteRef/>
      </w:r>
      <w:r>
        <w:t xml:space="preserve"> </w:t>
      </w:r>
      <w:r w:rsidRPr="009054DA">
        <w:rPr>
          <w:sz w:val="22"/>
          <w:szCs w:val="22"/>
        </w:rPr>
        <w:t>Абу Са'ид аль-Худри</w:t>
      </w:r>
      <w:r>
        <w:rPr>
          <w:sz w:val="22"/>
          <w:szCs w:val="22"/>
        </w:rPr>
        <w:t xml:space="preserve"> </w:t>
      </w:r>
      <w:r w:rsidRPr="009054DA">
        <w:rPr>
          <w:sz w:val="22"/>
          <w:szCs w:val="22"/>
        </w:rPr>
        <w:t xml:space="preserve">- один из видных сподвижников пророка, (с.г.с.), </w:t>
      </w:r>
    </w:p>
    <w:p w:rsidR="005A0ED1" w:rsidRDefault="005A0ED1">
      <w:pPr>
        <w:pStyle w:val="FootnoteText"/>
      </w:pPr>
    </w:p>
  </w:footnote>
  <w:footnote w:id="275">
    <w:p w:rsidR="005A0ED1" w:rsidRDefault="005A0ED1" w:rsidP="00B44630">
      <w:pPr>
        <w:widowControl w:val="0"/>
        <w:autoSpaceDE w:val="0"/>
        <w:autoSpaceDN w:val="0"/>
        <w:adjustRightInd w:val="0"/>
        <w:rPr>
          <w:sz w:val="22"/>
          <w:szCs w:val="22"/>
        </w:rPr>
      </w:pPr>
      <w:r>
        <w:rPr>
          <w:rStyle w:val="FootnoteReference"/>
        </w:rPr>
        <w:footnoteRef/>
      </w:r>
      <w:r>
        <w:t xml:space="preserve"> </w:t>
      </w:r>
      <w:r w:rsidRPr="009054DA">
        <w:rPr>
          <w:sz w:val="22"/>
          <w:szCs w:val="22"/>
        </w:rPr>
        <w:t>Имеются в виду взоры, которые человек украдкой бросает на не</w:t>
      </w:r>
      <w:r w:rsidRPr="009054DA">
        <w:rPr>
          <w:sz w:val="22"/>
          <w:szCs w:val="22"/>
        </w:rPr>
        <w:softHyphen/>
        <w:t>что запретное.</w:t>
      </w:r>
    </w:p>
    <w:p w:rsidR="005A0ED1" w:rsidRDefault="005A0ED1">
      <w:pPr>
        <w:pStyle w:val="FootnoteText"/>
      </w:pPr>
    </w:p>
  </w:footnote>
  <w:footnote w:id="276">
    <w:p w:rsidR="005A0ED1" w:rsidRDefault="005A0ED1" w:rsidP="00710126">
      <w:pPr>
        <w:widowControl w:val="0"/>
        <w:autoSpaceDE w:val="0"/>
        <w:autoSpaceDN w:val="0"/>
        <w:adjustRightInd w:val="0"/>
        <w:rPr>
          <w:sz w:val="22"/>
          <w:szCs w:val="22"/>
        </w:rPr>
      </w:pPr>
      <w:r>
        <w:rPr>
          <w:rStyle w:val="FootnoteReference"/>
        </w:rPr>
        <w:footnoteRef/>
      </w:r>
      <w:r>
        <w:t xml:space="preserve"> </w:t>
      </w:r>
      <w:r w:rsidRPr="009054DA">
        <w:rPr>
          <w:sz w:val="22"/>
          <w:szCs w:val="22"/>
          <w:lang w:val="en-US"/>
        </w:rPr>
        <w:t>To</w:t>
      </w:r>
      <w:r w:rsidRPr="009054DA">
        <w:rPr>
          <w:sz w:val="22"/>
          <w:szCs w:val="22"/>
        </w:rPr>
        <w:t xml:space="preserve"> есть: пусть вернёт или возместит это полностью, попросит проще</w:t>
      </w:r>
      <w:r w:rsidRPr="009054DA">
        <w:rPr>
          <w:sz w:val="22"/>
          <w:szCs w:val="22"/>
        </w:rPr>
        <w:softHyphen/>
        <w:t>ния у обиженного человека и должным образом покается перед Аллахом.</w:t>
      </w:r>
    </w:p>
    <w:p w:rsidR="005A0ED1" w:rsidRDefault="005A0ED1">
      <w:pPr>
        <w:pStyle w:val="FootnoteText"/>
      </w:pPr>
    </w:p>
  </w:footnote>
  <w:footnote w:id="277">
    <w:p w:rsidR="005A0ED1" w:rsidRDefault="005A0ED1" w:rsidP="00710126">
      <w:pPr>
        <w:widowControl w:val="0"/>
        <w:autoSpaceDE w:val="0"/>
        <w:autoSpaceDN w:val="0"/>
        <w:adjustRightInd w:val="0"/>
        <w:rPr>
          <w:sz w:val="22"/>
          <w:szCs w:val="22"/>
        </w:rPr>
      </w:pPr>
      <w:r>
        <w:rPr>
          <w:rStyle w:val="FootnoteReference"/>
        </w:rPr>
        <w:footnoteRef/>
      </w:r>
      <w:r>
        <w:t xml:space="preserve"> </w:t>
      </w:r>
      <w:r w:rsidRPr="009054DA">
        <w:rPr>
          <w:sz w:val="22"/>
          <w:szCs w:val="22"/>
        </w:rPr>
        <w:t>В качестве возмещения за нанесённые в мире этом обиды.</w:t>
      </w:r>
    </w:p>
    <w:p w:rsidR="005A0ED1" w:rsidRDefault="005A0ED1">
      <w:pPr>
        <w:pStyle w:val="FootnoteText"/>
      </w:pPr>
    </w:p>
  </w:footnote>
  <w:footnote w:id="278">
    <w:p w:rsidR="005A0ED1" w:rsidRDefault="005A0ED1" w:rsidP="00CB77E8">
      <w:pPr>
        <w:widowControl w:val="0"/>
        <w:autoSpaceDE w:val="0"/>
        <w:autoSpaceDN w:val="0"/>
        <w:adjustRightInd w:val="0"/>
        <w:rPr>
          <w:sz w:val="22"/>
          <w:szCs w:val="22"/>
        </w:rPr>
      </w:pPr>
      <w:r>
        <w:rPr>
          <w:rStyle w:val="FootnoteReference"/>
        </w:rPr>
        <w:footnoteRef/>
      </w:r>
      <w:r>
        <w:t xml:space="preserve"> </w:t>
      </w:r>
      <w:r w:rsidRPr="009054DA">
        <w:rPr>
          <w:sz w:val="22"/>
          <w:szCs w:val="22"/>
        </w:rPr>
        <w:t>"Аль-</w:t>
      </w:r>
      <w:r w:rsidRPr="009054DA">
        <w:rPr>
          <w:sz w:val="22"/>
          <w:szCs w:val="22"/>
          <w:lang w:val="en-US"/>
        </w:rPr>
        <w:t>Kaycap</w:t>
      </w:r>
      <w:r w:rsidRPr="009054DA">
        <w:rPr>
          <w:sz w:val="22"/>
          <w:szCs w:val="22"/>
        </w:rPr>
        <w:t>" - изобильный или же изобилие.</w:t>
      </w:r>
    </w:p>
    <w:p w:rsidR="005A0ED1" w:rsidRDefault="005A0ED1">
      <w:pPr>
        <w:pStyle w:val="FootnoteText"/>
      </w:pPr>
    </w:p>
  </w:footnote>
  <w:footnote w:id="279">
    <w:p w:rsidR="005A0ED1" w:rsidRDefault="005A0ED1" w:rsidP="00CB77E8">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пророк, (с.г.с.), указывает на то, что он придёт к этому водоёму раньше других мусульман, чтобы подготовить для них всё необходимое.</w:t>
      </w:r>
    </w:p>
    <w:p w:rsidR="005A0ED1" w:rsidRDefault="005A0ED1">
      <w:pPr>
        <w:pStyle w:val="FootnoteText"/>
      </w:pPr>
    </w:p>
  </w:footnote>
  <w:footnote w:id="280">
    <w:p w:rsidR="005A0ED1" w:rsidRDefault="005A0ED1" w:rsidP="00F17E2D">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те кувшины, которые находятся на его берегах, будут многочисленны как звёзды.</w:t>
      </w:r>
    </w:p>
    <w:p w:rsidR="005A0ED1" w:rsidRDefault="005A0ED1">
      <w:pPr>
        <w:pStyle w:val="FootnoteText"/>
      </w:pPr>
    </w:p>
  </w:footnote>
  <w:footnote w:id="281">
    <w:p w:rsidR="005A0ED1" w:rsidRDefault="005A0ED1" w:rsidP="00F17E2D">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пророк, (с.г.с.), рассказывает о том, что происходило во время его вознесения на небеса.</w:t>
      </w:r>
    </w:p>
    <w:p w:rsidR="005A0ED1" w:rsidRDefault="005A0ED1">
      <w:pPr>
        <w:pStyle w:val="FootnoteText"/>
      </w:pPr>
    </w:p>
  </w:footnote>
  <w:footnote w:id="282">
    <w:p w:rsidR="005A0ED1" w:rsidRDefault="005A0ED1" w:rsidP="000600BC">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День воскресения.</w:t>
      </w:r>
    </w:p>
    <w:p w:rsidR="005A0ED1" w:rsidRDefault="005A0ED1">
      <w:pPr>
        <w:pStyle w:val="FootnoteText"/>
      </w:pPr>
    </w:p>
  </w:footnote>
  <w:footnote w:id="283">
    <w:p w:rsidR="005A0ED1" w:rsidRDefault="005A0ED1" w:rsidP="000600BC">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Имеется в виду, что в это время перед </w:t>
      </w:r>
      <w:r>
        <w:rPr>
          <w:sz w:val="22"/>
          <w:szCs w:val="22"/>
        </w:rPr>
        <w:t>н</w:t>
      </w:r>
      <w:r w:rsidRPr="009054DA">
        <w:rPr>
          <w:sz w:val="22"/>
          <w:szCs w:val="22"/>
        </w:rPr>
        <w:t>ими станут открывать врата ада, а они будут ощущать его жар.</w:t>
      </w:r>
    </w:p>
    <w:p w:rsidR="005A0ED1" w:rsidRDefault="005A0ED1">
      <w:pPr>
        <w:pStyle w:val="FootnoteText"/>
      </w:pPr>
    </w:p>
  </w:footnote>
  <w:footnote w:id="284">
    <w:p w:rsidR="005A0ED1" w:rsidRDefault="005A0ED1" w:rsidP="000600BC">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Здесь речь идёт об общей полуденной молитве в сильную жару. </w:t>
      </w:r>
    </w:p>
    <w:p w:rsidR="005A0ED1" w:rsidRDefault="005A0ED1">
      <w:pPr>
        <w:pStyle w:val="FootnoteText"/>
      </w:pPr>
    </w:p>
  </w:footnote>
  <w:footnote w:id="285">
    <w:p w:rsidR="005A0ED1" w:rsidRDefault="005A0ED1" w:rsidP="007F6C89">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зимой ад исторгает из себя холод, а летом — зной.</w:t>
      </w:r>
    </w:p>
    <w:p w:rsidR="005A0ED1" w:rsidRDefault="005A0ED1">
      <w:pPr>
        <w:pStyle w:val="FootnoteText"/>
      </w:pPr>
    </w:p>
  </w:footnote>
  <w:footnote w:id="286">
    <w:p w:rsidR="005A0ED1" w:rsidRDefault="005A0ED1" w:rsidP="007F6C89">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В данном случае речь идёт о райских плодах, которые никогда не закончатся и в которых не будет отказа никому из обитателей рая. </w:t>
      </w:r>
    </w:p>
    <w:p w:rsidR="005A0ED1" w:rsidRDefault="005A0ED1">
      <w:pPr>
        <w:pStyle w:val="FootnoteText"/>
      </w:pPr>
    </w:p>
  </w:footnote>
  <w:footnote w:id="287">
    <w:p w:rsidR="005A0ED1" w:rsidRDefault="005A0ED1" w:rsidP="00C86CED">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удел, дарованный Аллахом обитателям рая.</w:t>
      </w:r>
    </w:p>
    <w:p w:rsidR="005A0ED1" w:rsidRDefault="005A0ED1">
      <w:pPr>
        <w:pStyle w:val="FootnoteText"/>
      </w:pPr>
    </w:p>
  </w:footnote>
  <w:footnote w:id="288">
    <w:p w:rsidR="005A0ED1" w:rsidRDefault="005A0ED1" w:rsidP="00C8783B">
      <w:pPr>
        <w:widowControl w:val="0"/>
        <w:autoSpaceDE w:val="0"/>
        <w:autoSpaceDN w:val="0"/>
        <w:adjustRightInd w:val="0"/>
        <w:rPr>
          <w:sz w:val="22"/>
          <w:szCs w:val="22"/>
        </w:rPr>
      </w:pPr>
      <w:r>
        <w:rPr>
          <w:rStyle w:val="FootnoteReference"/>
        </w:rPr>
        <w:footnoteRef/>
      </w:r>
      <w:r>
        <w:t xml:space="preserve"> </w:t>
      </w:r>
      <w:r w:rsidRPr="009054DA">
        <w:rPr>
          <w:sz w:val="22"/>
          <w:szCs w:val="22"/>
        </w:rPr>
        <w:t>Имеются в виду большеглазые, черноокие и белокожие девы.</w:t>
      </w:r>
    </w:p>
    <w:p w:rsidR="005A0ED1" w:rsidRDefault="005A0ED1">
      <w:pPr>
        <w:pStyle w:val="FootnoteText"/>
      </w:pPr>
    </w:p>
  </w:footnote>
  <w:footnote w:id="289">
    <w:p w:rsidR="005A0ED1" w:rsidRDefault="005A0ED1" w:rsidP="006120F1">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смерть не освободит их от мучений и жизнь никогда не будет им в радость.</w:t>
      </w:r>
    </w:p>
    <w:p w:rsidR="005A0ED1" w:rsidRDefault="005A0ED1">
      <w:pPr>
        <w:pStyle w:val="FootnoteText"/>
      </w:pPr>
    </w:p>
  </w:footnote>
  <w:footnote w:id="290">
    <w:p w:rsidR="005A0ED1" w:rsidRDefault="005A0ED1" w:rsidP="006120F1">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День воскресения станет днём всеобщей скор</w:t>
      </w:r>
      <w:r w:rsidRPr="009054DA">
        <w:rPr>
          <w:sz w:val="22"/>
          <w:szCs w:val="22"/>
        </w:rPr>
        <w:softHyphen/>
        <w:t>би, так как грешники будут жалеть о совершённых ими грехах, а праведники пожалеют о том</w:t>
      </w:r>
      <w:r>
        <w:rPr>
          <w:sz w:val="22"/>
          <w:szCs w:val="22"/>
        </w:rPr>
        <w:t>,</w:t>
      </w:r>
      <w:r w:rsidRPr="009054DA">
        <w:rPr>
          <w:sz w:val="22"/>
          <w:szCs w:val="22"/>
        </w:rPr>
        <w:t xml:space="preserve"> что не совершили хорошего больше.</w:t>
      </w:r>
    </w:p>
    <w:p w:rsidR="005A0ED1" w:rsidRDefault="005A0ED1">
      <w:pPr>
        <w:pStyle w:val="FootnoteText"/>
      </w:pPr>
    </w:p>
  </w:footnote>
  <w:footnote w:id="291">
    <w:p w:rsidR="005A0ED1" w:rsidRDefault="005A0ED1" w:rsidP="007758A6">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когда закончится расчёт</w:t>
      </w:r>
      <w:r>
        <w:rPr>
          <w:sz w:val="22"/>
          <w:szCs w:val="22"/>
        </w:rPr>
        <w:t>,</w:t>
      </w:r>
      <w:r w:rsidRPr="009054DA">
        <w:rPr>
          <w:sz w:val="22"/>
          <w:szCs w:val="22"/>
        </w:rPr>
        <w:t xml:space="preserve"> и свитки с записями добрых и дурных дел людей будут свернуты.</w:t>
      </w:r>
    </w:p>
    <w:p w:rsidR="005A0ED1" w:rsidRDefault="005A0ED1">
      <w:pPr>
        <w:pStyle w:val="FootnoteText"/>
      </w:pPr>
    </w:p>
  </w:footnote>
  <w:footnote w:id="292">
    <w:p w:rsidR="005A0ED1" w:rsidRDefault="005A0ED1" w:rsidP="0059683C">
      <w:pPr>
        <w:widowControl w:val="0"/>
        <w:autoSpaceDE w:val="0"/>
        <w:autoSpaceDN w:val="0"/>
        <w:adjustRightInd w:val="0"/>
        <w:rPr>
          <w:sz w:val="22"/>
          <w:szCs w:val="22"/>
        </w:rPr>
      </w:pPr>
      <w:r>
        <w:rPr>
          <w:rStyle w:val="FootnoteReference"/>
        </w:rPr>
        <w:footnoteRef/>
      </w:r>
      <w:r>
        <w:t xml:space="preserve"> </w:t>
      </w:r>
      <w:r w:rsidRPr="009054DA">
        <w:rPr>
          <w:sz w:val="22"/>
          <w:szCs w:val="22"/>
        </w:rPr>
        <w:t>В данном случае подразумеваются сон или какие-нибудь мирс</w:t>
      </w:r>
      <w:r w:rsidRPr="009054DA">
        <w:rPr>
          <w:sz w:val="22"/>
          <w:szCs w:val="22"/>
        </w:rPr>
        <w:softHyphen/>
        <w:t>кие дела, которые можно отложить, не нанося никакого ущерба жиз</w:t>
      </w:r>
      <w:r w:rsidRPr="009054DA">
        <w:rPr>
          <w:sz w:val="22"/>
          <w:szCs w:val="22"/>
        </w:rPr>
        <w:softHyphen/>
        <w:t>ненным интересам человека.</w:t>
      </w:r>
    </w:p>
    <w:p w:rsidR="005A0ED1" w:rsidRDefault="005A0ED1">
      <w:pPr>
        <w:pStyle w:val="FootnoteText"/>
      </w:pPr>
    </w:p>
  </w:footnote>
  <w:footnote w:id="293">
    <w:p w:rsidR="005A0ED1" w:rsidRDefault="005A0ED1" w:rsidP="000E7EA0">
      <w:pPr>
        <w:widowControl w:val="0"/>
        <w:autoSpaceDE w:val="0"/>
        <w:autoSpaceDN w:val="0"/>
        <w:adjustRightInd w:val="0"/>
        <w:rPr>
          <w:sz w:val="22"/>
          <w:szCs w:val="22"/>
        </w:rPr>
      </w:pPr>
      <w:r>
        <w:rPr>
          <w:rStyle w:val="FootnoteReference"/>
        </w:rPr>
        <w:footnoteRef/>
      </w:r>
      <w:r>
        <w:t xml:space="preserve"> </w:t>
      </w:r>
      <w:r w:rsidRPr="009054DA">
        <w:rPr>
          <w:sz w:val="22"/>
          <w:szCs w:val="22"/>
        </w:rPr>
        <w:t>Имеются в виду утренняя (фаджр) и послеполуденная (аср) молитвы.</w:t>
      </w:r>
    </w:p>
    <w:p w:rsidR="005A0ED1" w:rsidRDefault="005A0ED1">
      <w:pPr>
        <w:pStyle w:val="FootnoteText"/>
      </w:pPr>
    </w:p>
  </w:footnote>
  <w:footnote w:id="294">
    <w:p w:rsidR="005A0ED1" w:rsidRDefault="005A0ED1" w:rsidP="000E7EA0">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рай.</w:t>
      </w:r>
    </w:p>
    <w:p w:rsidR="005A0ED1" w:rsidRDefault="005A0ED1">
      <w:pPr>
        <w:pStyle w:val="FootnoteText"/>
      </w:pPr>
    </w:p>
  </w:footnote>
  <w:footnote w:id="295">
    <w:p w:rsidR="005A0ED1" w:rsidRDefault="005A0ED1" w:rsidP="00B86F9B">
      <w:pPr>
        <w:widowControl w:val="0"/>
        <w:autoSpaceDE w:val="0"/>
        <w:autoSpaceDN w:val="0"/>
        <w:adjustRightInd w:val="0"/>
        <w:rPr>
          <w:sz w:val="22"/>
          <w:szCs w:val="22"/>
        </w:rPr>
      </w:pPr>
      <w:r>
        <w:rPr>
          <w:rStyle w:val="FootnoteReference"/>
        </w:rPr>
        <w:footnoteRef/>
      </w:r>
      <w:r>
        <w:t xml:space="preserve"> </w:t>
      </w:r>
      <w:r w:rsidRPr="009054DA">
        <w:rPr>
          <w:sz w:val="22"/>
          <w:szCs w:val="22"/>
        </w:rPr>
        <w:t>Речь идёт о возможности взирать на Аллаха Всевышнего.</w:t>
      </w:r>
    </w:p>
    <w:p w:rsidR="005A0ED1" w:rsidRDefault="005A0ED1">
      <w:pPr>
        <w:pStyle w:val="FootnoteText"/>
      </w:pPr>
    </w:p>
  </w:footnote>
  <w:footnote w:id="296">
    <w:p w:rsidR="005A0ED1" w:rsidRDefault="005A0ED1" w:rsidP="00B86F9B">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они не смогут увидеть Аллаха.</w:t>
      </w:r>
    </w:p>
    <w:p w:rsidR="005A0ED1" w:rsidRDefault="005A0ED1">
      <w:pPr>
        <w:pStyle w:val="FootnoteText"/>
      </w:pPr>
    </w:p>
  </w:footnote>
  <w:footnote w:id="297">
    <w:p w:rsidR="005A0ED1" w:rsidRDefault="005A0ED1" w:rsidP="008B280B">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имеются в виду богобоязненные из числа близких к Аллаху.</w:t>
      </w:r>
    </w:p>
    <w:p w:rsidR="005A0ED1" w:rsidRDefault="005A0ED1">
      <w:pPr>
        <w:pStyle w:val="FootnoteText"/>
      </w:pPr>
    </w:p>
  </w:footnote>
  <w:footnote w:id="298">
    <w:p w:rsidR="005A0ED1" w:rsidRDefault="005A0ED1" w:rsidP="008B280B">
      <w:pPr>
        <w:widowControl w:val="0"/>
        <w:autoSpaceDE w:val="0"/>
        <w:autoSpaceDN w:val="0"/>
        <w:adjustRightInd w:val="0"/>
        <w:rPr>
          <w:sz w:val="22"/>
          <w:szCs w:val="22"/>
        </w:rPr>
      </w:pPr>
      <w:r>
        <w:rPr>
          <w:rStyle w:val="FootnoteReference"/>
        </w:rPr>
        <w:footnoteRef/>
      </w:r>
      <w:r>
        <w:t xml:space="preserve"> </w:t>
      </w:r>
      <w:r w:rsidRPr="009054DA">
        <w:rPr>
          <w:sz w:val="22"/>
          <w:szCs w:val="22"/>
        </w:rPr>
        <w:t>То ость: богобоязненные смогут заступиться только за тех, кто уверовал в Аллаха и последовал за Его посланниками, принеся свиде</w:t>
      </w:r>
      <w:r w:rsidRPr="009054DA">
        <w:rPr>
          <w:sz w:val="22"/>
          <w:szCs w:val="22"/>
        </w:rPr>
        <w:softHyphen/>
        <w:t>тельство единобожия и оставшись верным ему в силу того, что они поверили обещанию Аллаха вознаградить их за это.</w:t>
      </w:r>
    </w:p>
    <w:p w:rsidR="005A0ED1" w:rsidRDefault="005A0ED1">
      <w:pPr>
        <w:pStyle w:val="FootnoteText"/>
      </w:pPr>
    </w:p>
  </w:footnote>
  <w:footnote w:id="299">
    <w:p w:rsidR="005A0ED1" w:rsidRDefault="005A0ED1" w:rsidP="006237F5">
      <w:pPr>
        <w:widowControl w:val="0"/>
        <w:autoSpaceDE w:val="0"/>
        <w:autoSpaceDN w:val="0"/>
        <w:adjustRightInd w:val="0"/>
        <w:rPr>
          <w:sz w:val="22"/>
          <w:szCs w:val="22"/>
        </w:rPr>
      </w:pPr>
      <w:r>
        <w:rPr>
          <w:rStyle w:val="FootnoteReference"/>
        </w:rPr>
        <w:footnoteRef/>
      </w:r>
      <w:r>
        <w:t xml:space="preserve"> </w:t>
      </w:r>
      <w:r w:rsidRPr="009054DA">
        <w:rPr>
          <w:sz w:val="22"/>
          <w:szCs w:val="22"/>
        </w:rPr>
        <w:t>Часть длинного хадиса, приводимою аль-Бухари и Муслимом.</w:t>
      </w:r>
    </w:p>
    <w:p w:rsidR="005A0ED1" w:rsidRDefault="005A0ED1">
      <w:pPr>
        <w:pStyle w:val="FootnoteText"/>
      </w:pPr>
    </w:p>
  </w:footnote>
  <w:footnote w:id="300">
    <w:p w:rsidR="005A0ED1" w:rsidRDefault="005A0ED1" w:rsidP="006237F5">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я сам нуждаюсь в заступничестве.</w:t>
      </w:r>
    </w:p>
    <w:p w:rsidR="005A0ED1" w:rsidRDefault="005A0ED1">
      <w:pPr>
        <w:pStyle w:val="FootnoteText"/>
      </w:pPr>
    </w:p>
  </w:footnote>
  <w:footnote w:id="301">
    <w:p w:rsidR="005A0ED1" w:rsidRDefault="005A0ED1" w:rsidP="0099120E">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в делах поклонения следует стараться дер</w:t>
      </w:r>
      <w:r w:rsidRPr="009054DA">
        <w:rPr>
          <w:sz w:val="22"/>
          <w:szCs w:val="22"/>
        </w:rPr>
        <w:softHyphen/>
        <w:t>жаться как можно ближе к золотой середине и не пытаться делать то, что тебе не под силу, так как за этим неизбежно последует спад, и чело</w:t>
      </w:r>
      <w:r w:rsidRPr="009054DA">
        <w:rPr>
          <w:sz w:val="22"/>
          <w:szCs w:val="22"/>
        </w:rPr>
        <w:softHyphen/>
        <w:t>век станет делать меньше, чем прежде, или вообще перестанет делать что бы то ни было.</w:t>
      </w:r>
    </w:p>
    <w:p w:rsidR="005A0ED1" w:rsidRDefault="005A0ED1">
      <w:pPr>
        <w:pStyle w:val="FootnoteText"/>
      </w:pPr>
    </w:p>
  </w:footnote>
  <w:footnote w:id="302">
    <w:p w:rsidR="005A0ED1" w:rsidRDefault="005A0ED1" w:rsidP="008139F0">
      <w:pPr>
        <w:widowControl w:val="0"/>
        <w:autoSpaceDE w:val="0"/>
        <w:autoSpaceDN w:val="0"/>
        <w:adjustRightInd w:val="0"/>
        <w:rPr>
          <w:sz w:val="22"/>
          <w:szCs w:val="22"/>
        </w:rPr>
      </w:pPr>
      <w:r>
        <w:rPr>
          <w:rStyle w:val="FootnoteReference"/>
        </w:rPr>
        <w:footnoteRef/>
      </w:r>
      <w:r>
        <w:t xml:space="preserve"> </w:t>
      </w:r>
      <w:r w:rsidRPr="009054DA">
        <w:rPr>
          <w:sz w:val="22"/>
          <w:szCs w:val="22"/>
        </w:rPr>
        <w:t>Смысл этих сло</w:t>
      </w:r>
      <w:r>
        <w:rPr>
          <w:sz w:val="22"/>
          <w:szCs w:val="22"/>
        </w:rPr>
        <w:t>в</w:t>
      </w:r>
      <w:r w:rsidRPr="009054DA">
        <w:rPr>
          <w:sz w:val="22"/>
          <w:szCs w:val="22"/>
        </w:rPr>
        <w:t xml:space="preserve"> </w:t>
      </w:r>
      <w:r>
        <w:rPr>
          <w:sz w:val="22"/>
          <w:szCs w:val="22"/>
        </w:rPr>
        <w:t>в том</w:t>
      </w:r>
      <w:r w:rsidRPr="009054DA">
        <w:rPr>
          <w:sz w:val="22"/>
          <w:szCs w:val="22"/>
        </w:rPr>
        <w:t>, что в полном смысле слова Милостивым является один лишь Аллах Всевышний.</w:t>
      </w:r>
    </w:p>
    <w:p w:rsidR="005A0ED1" w:rsidRDefault="005A0ED1">
      <w:pPr>
        <w:pStyle w:val="FootnoteText"/>
      </w:pPr>
    </w:p>
  </w:footnote>
  <w:footnote w:id="303">
    <w:p w:rsidR="005A0ED1" w:rsidRDefault="005A0ED1" w:rsidP="008139F0">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Имеется в </w:t>
      </w:r>
      <w:r>
        <w:rPr>
          <w:sz w:val="22"/>
          <w:szCs w:val="22"/>
        </w:rPr>
        <w:t>в</w:t>
      </w:r>
      <w:r w:rsidRPr="009054DA">
        <w:rPr>
          <w:sz w:val="22"/>
          <w:szCs w:val="22"/>
        </w:rPr>
        <w:t>иду, что веление Аллаха неизбежно осуществиться.</w:t>
      </w:r>
    </w:p>
    <w:p w:rsidR="005A0ED1" w:rsidRDefault="005A0ED1">
      <w:pPr>
        <w:pStyle w:val="FootnoteText"/>
      </w:pPr>
    </w:p>
  </w:footnote>
  <w:footnote w:id="304">
    <w:p w:rsidR="005A0ED1" w:rsidRDefault="005A0ED1" w:rsidP="008139F0">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речь идёт о битве при Уху</w:t>
      </w:r>
      <w:r>
        <w:rPr>
          <w:sz w:val="22"/>
          <w:szCs w:val="22"/>
        </w:rPr>
        <w:t>д</w:t>
      </w:r>
      <w:r w:rsidRPr="009054DA">
        <w:rPr>
          <w:sz w:val="22"/>
          <w:szCs w:val="22"/>
        </w:rPr>
        <w:t>е (625 год), в которой мусульма</w:t>
      </w:r>
      <w:r w:rsidRPr="009054DA">
        <w:rPr>
          <w:sz w:val="22"/>
          <w:szCs w:val="22"/>
        </w:rPr>
        <w:softHyphen/>
        <w:t>не потерпели поражение.</w:t>
      </w:r>
    </w:p>
    <w:p w:rsidR="005A0ED1" w:rsidRDefault="005A0ED1">
      <w:pPr>
        <w:pStyle w:val="FootnoteText"/>
      </w:pPr>
    </w:p>
  </w:footnote>
  <w:footnote w:id="305">
    <w:p w:rsidR="005A0ED1" w:rsidRDefault="005A0ED1" w:rsidP="00036B62">
      <w:pPr>
        <w:widowControl w:val="0"/>
        <w:autoSpaceDE w:val="0"/>
        <w:autoSpaceDN w:val="0"/>
        <w:adjustRightInd w:val="0"/>
        <w:rPr>
          <w:sz w:val="22"/>
          <w:szCs w:val="22"/>
        </w:rPr>
      </w:pPr>
      <w:r>
        <w:rPr>
          <w:rStyle w:val="FootnoteReference"/>
        </w:rPr>
        <w:footnoteRef/>
      </w:r>
      <w:r>
        <w:t xml:space="preserve"> </w:t>
      </w:r>
      <w:r w:rsidRPr="009054DA">
        <w:rPr>
          <w:sz w:val="22"/>
          <w:szCs w:val="22"/>
        </w:rPr>
        <w:t>Небесный прототип всех Священных Писаний, где записаны все судьбы мира.</w:t>
      </w:r>
    </w:p>
    <w:p w:rsidR="005A0ED1" w:rsidRDefault="005A0ED1">
      <w:pPr>
        <w:pStyle w:val="FootnoteText"/>
      </w:pPr>
    </w:p>
  </w:footnote>
  <w:footnote w:id="306">
    <w:p w:rsidR="005A0ED1" w:rsidRDefault="005A0ED1" w:rsidP="00036B62">
      <w:pPr>
        <w:widowControl w:val="0"/>
        <w:autoSpaceDE w:val="0"/>
        <w:autoSpaceDN w:val="0"/>
        <w:adjustRightInd w:val="0"/>
        <w:rPr>
          <w:sz w:val="22"/>
          <w:szCs w:val="22"/>
        </w:rPr>
      </w:pPr>
      <w:r>
        <w:rPr>
          <w:rStyle w:val="FootnoteReference"/>
        </w:rPr>
        <w:footnoteRef/>
      </w:r>
      <w:r>
        <w:t xml:space="preserve"> </w:t>
      </w:r>
      <w:r w:rsidRPr="009054DA">
        <w:rPr>
          <w:sz w:val="22"/>
          <w:szCs w:val="22"/>
        </w:rPr>
        <w:t>"Калям" - перо, которым были сделаны записи в Сохраняемой Скрижали</w:t>
      </w:r>
      <w:r>
        <w:rPr>
          <w:sz w:val="22"/>
          <w:szCs w:val="22"/>
        </w:rPr>
        <w:t>.</w:t>
      </w:r>
    </w:p>
    <w:p w:rsidR="005A0ED1" w:rsidRDefault="005A0ED1">
      <w:pPr>
        <w:pStyle w:val="FootnoteText"/>
      </w:pPr>
    </w:p>
  </w:footnote>
  <w:footnote w:id="307">
    <w:p w:rsidR="005A0ED1" w:rsidRDefault="005A0ED1" w:rsidP="00E86B28">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если Аллах пожелает сделать что-нибудь, то никто не сможет воспрепятствовать Его воле.</w:t>
      </w:r>
    </w:p>
    <w:p w:rsidR="005A0ED1" w:rsidRDefault="005A0ED1">
      <w:pPr>
        <w:pStyle w:val="FootnoteText"/>
      </w:pPr>
    </w:p>
  </w:footnote>
  <w:footnote w:id="308">
    <w:p w:rsidR="005A0ED1" w:rsidRDefault="005A0ED1" w:rsidP="00A172DD">
      <w:pPr>
        <w:widowControl w:val="0"/>
        <w:autoSpaceDE w:val="0"/>
        <w:autoSpaceDN w:val="0"/>
        <w:adjustRightInd w:val="0"/>
        <w:rPr>
          <w:sz w:val="22"/>
          <w:szCs w:val="22"/>
        </w:rPr>
      </w:pPr>
      <w:r>
        <w:rPr>
          <w:rStyle w:val="FootnoteReference"/>
        </w:rPr>
        <w:footnoteRef/>
      </w:r>
      <w:r>
        <w:t xml:space="preserve"> </w:t>
      </w:r>
      <w:r w:rsidRPr="009054DA">
        <w:rPr>
          <w:sz w:val="22"/>
          <w:szCs w:val="22"/>
        </w:rPr>
        <w:t>" Гайб" - имеется в виду всё то, что известно одному лишь Аллаху и что Он может открыть, кому пожелает.</w:t>
      </w:r>
    </w:p>
    <w:p w:rsidR="005A0ED1" w:rsidRDefault="005A0ED1">
      <w:pPr>
        <w:pStyle w:val="FootnoteText"/>
      </w:pPr>
    </w:p>
  </w:footnote>
  <w:footnote w:id="309">
    <w:p w:rsidR="005A0ED1" w:rsidRDefault="005A0ED1" w:rsidP="00A172DD">
      <w:pPr>
        <w:widowControl w:val="0"/>
        <w:autoSpaceDE w:val="0"/>
        <w:autoSpaceDN w:val="0"/>
        <w:adjustRightInd w:val="0"/>
        <w:rPr>
          <w:sz w:val="22"/>
          <w:szCs w:val="22"/>
        </w:rPr>
      </w:pPr>
      <w:r>
        <w:rPr>
          <w:rStyle w:val="FootnoteReference"/>
        </w:rPr>
        <w:footnoteRef/>
      </w:r>
      <w:r>
        <w:t xml:space="preserve"> </w:t>
      </w:r>
      <w:r w:rsidRPr="009054DA">
        <w:rPr>
          <w:sz w:val="22"/>
          <w:szCs w:val="22"/>
        </w:rPr>
        <w:t>В частности здесь имеется в виду, что люди станут впадать в вели</w:t>
      </w:r>
      <w:r w:rsidRPr="009054DA">
        <w:rPr>
          <w:sz w:val="22"/>
          <w:szCs w:val="22"/>
        </w:rPr>
        <w:softHyphen/>
        <w:t>кий грех многобожия.</w:t>
      </w:r>
    </w:p>
    <w:p w:rsidR="005A0ED1" w:rsidRDefault="005A0ED1">
      <w:pPr>
        <w:pStyle w:val="FootnoteText"/>
      </w:pPr>
    </w:p>
  </w:footnote>
  <w:footnote w:id="310">
    <w:p w:rsidR="005A0ED1" w:rsidRDefault="005A0ED1" w:rsidP="00FD4123">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не допускаем но отношению к Тебе ничего такого, что не соответствовало бы высоте</w:t>
      </w:r>
      <w:r>
        <w:rPr>
          <w:sz w:val="22"/>
          <w:szCs w:val="22"/>
        </w:rPr>
        <w:t xml:space="preserve"> </w:t>
      </w:r>
      <w:r w:rsidRPr="009054DA">
        <w:rPr>
          <w:sz w:val="22"/>
          <w:szCs w:val="22"/>
        </w:rPr>
        <w:t>Твоего положения.</w:t>
      </w:r>
    </w:p>
    <w:p w:rsidR="005A0ED1" w:rsidRDefault="005A0ED1">
      <w:pPr>
        <w:pStyle w:val="FootnoteText"/>
      </w:pPr>
    </w:p>
  </w:footnote>
  <w:footnote w:id="311">
    <w:p w:rsidR="005A0ED1" w:rsidRDefault="005A0ED1" w:rsidP="007D5D24">
      <w:pPr>
        <w:widowControl w:val="0"/>
        <w:autoSpaceDE w:val="0"/>
        <w:autoSpaceDN w:val="0"/>
        <w:adjustRightInd w:val="0"/>
        <w:rPr>
          <w:sz w:val="22"/>
          <w:szCs w:val="22"/>
        </w:rPr>
      </w:pPr>
      <w:r>
        <w:rPr>
          <w:rStyle w:val="FootnoteReference"/>
        </w:rPr>
        <w:footnoteRef/>
      </w:r>
      <w:r>
        <w:t xml:space="preserve"> </w:t>
      </w:r>
      <w:r w:rsidRPr="009054DA">
        <w:rPr>
          <w:sz w:val="22"/>
          <w:szCs w:val="22"/>
        </w:rPr>
        <w:t>Иными словами, каждый будет находить для себя лёгкими такие дела, совершение которых в конце концов приведёт его к тому месту, что было предопределено ему Аллахом изначально.</w:t>
      </w:r>
    </w:p>
    <w:p w:rsidR="005A0ED1" w:rsidRDefault="005A0ED1">
      <w:pPr>
        <w:pStyle w:val="FootnoteText"/>
      </w:pPr>
    </w:p>
  </w:footnote>
  <w:footnote w:id="312">
    <w:p w:rsidR="005A0ED1" w:rsidRDefault="005A0ED1" w:rsidP="007D5D24">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вопрос о том, в рай или в ад попадут дети много</w:t>
      </w:r>
      <w:r w:rsidRPr="009054DA">
        <w:rPr>
          <w:sz w:val="22"/>
          <w:szCs w:val="22"/>
        </w:rPr>
        <w:softHyphen/>
        <w:t>божников, которые умерли в раннем возрасте, не успев совершить ни хороших, ни плохих дел.</w:t>
      </w:r>
    </w:p>
    <w:p w:rsidR="005A0ED1" w:rsidRDefault="005A0ED1">
      <w:pPr>
        <w:pStyle w:val="FootnoteText"/>
      </w:pPr>
    </w:p>
  </w:footnote>
  <w:footnote w:id="313">
    <w:p w:rsidR="005A0ED1" w:rsidRDefault="005A0ED1" w:rsidP="00036C1B">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предопределив, что эти люди попадут в рай.</w:t>
      </w:r>
    </w:p>
    <w:p w:rsidR="005A0ED1" w:rsidRDefault="005A0ED1">
      <w:pPr>
        <w:pStyle w:val="FootnoteText"/>
      </w:pPr>
    </w:p>
  </w:footnote>
  <w:footnote w:id="314">
    <w:p w:rsidR="005A0ED1" w:rsidRDefault="005A0ED1" w:rsidP="00036C1B">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такими делами, наградой за которые послужит для него рай.</w:t>
      </w:r>
    </w:p>
    <w:p w:rsidR="005A0ED1" w:rsidRDefault="005A0ED1">
      <w:pPr>
        <w:pStyle w:val="FootnoteText"/>
      </w:pPr>
    </w:p>
  </w:footnote>
  <w:footnote w:id="315">
    <w:p w:rsidR="005A0ED1" w:rsidRDefault="005A0ED1" w:rsidP="00473BF4">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w:t>
      </w:r>
      <w:r w:rsidRPr="00BF1FA6">
        <w:rPr>
          <w:i/>
          <w:sz w:val="22"/>
          <w:szCs w:val="22"/>
        </w:rPr>
        <w:t>отдавал должное</w:t>
      </w:r>
      <w:r w:rsidRPr="009054DA">
        <w:rPr>
          <w:sz w:val="22"/>
          <w:szCs w:val="22"/>
        </w:rPr>
        <w:t>" в широком смысле слова, иначе говоря, выполнял веления Аллаха, как относительно материа</w:t>
      </w:r>
      <w:r w:rsidRPr="009054DA">
        <w:rPr>
          <w:sz w:val="22"/>
          <w:szCs w:val="22"/>
        </w:rPr>
        <w:softHyphen/>
        <w:t>льных затрат (выплата закята, помощь неимущим и т.д.), так и отно</w:t>
      </w:r>
      <w:r w:rsidRPr="009054DA">
        <w:rPr>
          <w:sz w:val="22"/>
          <w:szCs w:val="22"/>
        </w:rPr>
        <w:softHyphen/>
        <w:t>сительно всех иных форм поклонения Ему.</w:t>
      </w:r>
    </w:p>
    <w:p w:rsidR="005A0ED1" w:rsidRDefault="005A0ED1">
      <w:pPr>
        <w:pStyle w:val="FootnoteText"/>
      </w:pPr>
    </w:p>
  </w:footnote>
  <w:footnote w:id="316">
    <w:p w:rsidR="005A0ED1" w:rsidRDefault="005A0ED1" w:rsidP="00473BF4">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верил в истинность свидетельства о том, что нет бога, кроме Аллаха и в то, что он получит воздаяние, обещанное Аллахом тем, кто верил в это и совершал благие дела.</w:t>
      </w:r>
    </w:p>
    <w:p w:rsidR="005A0ED1" w:rsidRDefault="005A0ED1">
      <w:pPr>
        <w:pStyle w:val="FootnoteText"/>
      </w:pPr>
    </w:p>
  </w:footnote>
  <w:footnote w:id="317">
    <w:p w:rsidR="005A0ED1" w:rsidRDefault="005A0ED1" w:rsidP="00473BF4">
      <w:pPr>
        <w:widowControl w:val="0"/>
        <w:autoSpaceDE w:val="0"/>
        <w:autoSpaceDN w:val="0"/>
        <w:adjustRightInd w:val="0"/>
        <w:rPr>
          <w:sz w:val="22"/>
          <w:szCs w:val="22"/>
        </w:rPr>
      </w:pPr>
      <w:r>
        <w:rPr>
          <w:rStyle w:val="FootnoteReference"/>
        </w:rPr>
        <w:footnoteRef/>
      </w:r>
      <w:r>
        <w:t xml:space="preserve"> </w:t>
      </w:r>
      <w:r w:rsidRPr="009054DA">
        <w:rPr>
          <w:sz w:val="22"/>
          <w:szCs w:val="22"/>
        </w:rPr>
        <w:t>Речь идёт об облегчении положения человека в целом, а также об облегчении для него возможности совершения всего благого и отказа от всего дурного, что приведёт его в рай.</w:t>
      </w:r>
    </w:p>
    <w:p w:rsidR="005A0ED1" w:rsidRDefault="005A0ED1">
      <w:pPr>
        <w:pStyle w:val="FootnoteText"/>
      </w:pPr>
    </w:p>
  </w:footnote>
  <w:footnote w:id="318">
    <w:p w:rsidR="005A0ED1" w:rsidRDefault="005A0ED1" w:rsidP="00EB4D64">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не расходовал во благо себе и другим того, чем наделил его Аллах, и не поклонялся Аллаху должным образом.</w:t>
      </w:r>
    </w:p>
    <w:p w:rsidR="005A0ED1" w:rsidRDefault="005A0ED1">
      <w:pPr>
        <w:pStyle w:val="FootnoteText"/>
      </w:pPr>
    </w:p>
  </w:footnote>
  <w:footnote w:id="319">
    <w:p w:rsidR="005A0ED1" w:rsidRDefault="005A0ED1" w:rsidP="00EB4D64">
      <w:pPr>
        <w:widowControl w:val="0"/>
        <w:autoSpaceDE w:val="0"/>
        <w:autoSpaceDN w:val="0"/>
        <w:adjustRightInd w:val="0"/>
        <w:rPr>
          <w:sz w:val="22"/>
          <w:szCs w:val="22"/>
        </w:rPr>
      </w:pPr>
      <w:r>
        <w:rPr>
          <w:rStyle w:val="FootnoteReference"/>
        </w:rPr>
        <w:footnoteRef/>
      </w:r>
      <w:r>
        <w:t xml:space="preserve"> </w:t>
      </w:r>
      <w:r w:rsidRPr="009054DA">
        <w:rPr>
          <w:sz w:val="22"/>
          <w:szCs w:val="22"/>
        </w:rPr>
        <w:t>Иначе говоря, считал, что не нуждается в благодеяниях Аллаха и вполне обойдётся земными благами.</w:t>
      </w:r>
    </w:p>
    <w:p w:rsidR="005A0ED1" w:rsidRDefault="005A0ED1">
      <w:pPr>
        <w:pStyle w:val="FootnoteText"/>
      </w:pPr>
    </w:p>
  </w:footnote>
  <w:footnote w:id="320">
    <w:p w:rsidR="005A0ED1" w:rsidRDefault="005A0ED1" w:rsidP="00EB4D64">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Аллах затруднит для него совершение всего благого и облегчит для него путь ко всему дурному, что в конце кон</w:t>
      </w:r>
      <w:r w:rsidRPr="009054DA">
        <w:rPr>
          <w:sz w:val="22"/>
          <w:szCs w:val="22"/>
        </w:rPr>
        <w:softHyphen/>
        <w:t>цов приведёт такого человека в ад.</w:t>
      </w:r>
    </w:p>
    <w:p w:rsidR="005A0ED1" w:rsidRDefault="005A0ED1">
      <w:pPr>
        <w:pStyle w:val="FootnoteText"/>
      </w:pPr>
    </w:p>
  </w:footnote>
  <w:footnote w:id="321">
    <w:p w:rsidR="005A0ED1" w:rsidRDefault="005A0ED1" w:rsidP="008331BF">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либо Сохраняемая Скрижаль, либо Книги с запи</w:t>
      </w:r>
      <w:r w:rsidRPr="009054DA">
        <w:rPr>
          <w:sz w:val="22"/>
          <w:szCs w:val="22"/>
        </w:rPr>
        <w:softHyphen/>
        <w:t>сями всех дел людей.</w:t>
      </w:r>
    </w:p>
    <w:p w:rsidR="005A0ED1" w:rsidRDefault="005A0ED1">
      <w:pPr>
        <w:pStyle w:val="FootnoteText"/>
      </w:pPr>
    </w:p>
  </w:footnote>
  <w:footnote w:id="322">
    <w:p w:rsidR="005A0ED1" w:rsidRDefault="005A0ED1" w:rsidP="008331BF">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имеется в виду, что это уже записано у Него на Сохраняемой Скрижали, на которой зафиксированы все судьбы мира.</w:t>
      </w:r>
    </w:p>
    <w:p w:rsidR="005A0ED1" w:rsidRDefault="005A0ED1">
      <w:pPr>
        <w:pStyle w:val="FootnoteText"/>
      </w:pPr>
    </w:p>
  </w:footnote>
  <w:footnote w:id="323">
    <w:p w:rsidR="005A0ED1" w:rsidRDefault="005A0ED1" w:rsidP="008331BF">
      <w:pPr>
        <w:widowControl w:val="0"/>
        <w:autoSpaceDE w:val="0"/>
        <w:autoSpaceDN w:val="0"/>
        <w:adjustRightInd w:val="0"/>
        <w:rPr>
          <w:sz w:val="22"/>
          <w:szCs w:val="22"/>
        </w:rPr>
      </w:pPr>
      <w:r>
        <w:rPr>
          <w:rStyle w:val="FootnoteReference"/>
        </w:rPr>
        <w:footnoteRef/>
      </w:r>
      <w:r>
        <w:t xml:space="preserve"> </w:t>
      </w:r>
      <w:r w:rsidRPr="009054DA">
        <w:rPr>
          <w:sz w:val="22"/>
          <w:szCs w:val="22"/>
        </w:rPr>
        <w:t>Имеются в виду те люди, которые всю жизнь поклонялись раз</w:t>
      </w:r>
      <w:r w:rsidRPr="009054DA">
        <w:rPr>
          <w:sz w:val="22"/>
          <w:szCs w:val="22"/>
        </w:rPr>
        <w:softHyphen/>
        <w:t>ным идолам и не знали Единого Бога.</w:t>
      </w:r>
    </w:p>
    <w:p w:rsidR="005A0ED1" w:rsidRDefault="005A0ED1">
      <w:pPr>
        <w:pStyle w:val="FootnoteText"/>
      </w:pPr>
    </w:p>
  </w:footnote>
  <w:footnote w:id="324">
    <w:p w:rsidR="005A0ED1" w:rsidRDefault="005A0ED1" w:rsidP="003C007E">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зачем же делать то, что всё равно невозможно изменить и чего невозможно избежать.</w:t>
      </w:r>
    </w:p>
    <w:p w:rsidR="005A0ED1" w:rsidRDefault="005A0ED1">
      <w:pPr>
        <w:pStyle w:val="FootnoteText"/>
      </w:pPr>
    </w:p>
  </w:footnote>
  <w:footnote w:id="325">
    <w:p w:rsidR="005A0ED1" w:rsidRDefault="005A0ED1" w:rsidP="003C007E">
      <w:pPr>
        <w:widowControl w:val="0"/>
        <w:autoSpaceDE w:val="0"/>
        <w:autoSpaceDN w:val="0"/>
        <w:adjustRightInd w:val="0"/>
        <w:rPr>
          <w:sz w:val="22"/>
          <w:szCs w:val="22"/>
        </w:rPr>
      </w:pPr>
      <w:r>
        <w:rPr>
          <w:rStyle w:val="FootnoteReference"/>
        </w:rPr>
        <w:footnoteRef/>
      </w:r>
      <w:r>
        <w:t xml:space="preserve"> </w:t>
      </w:r>
      <w:r w:rsidRPr="009054DA">
        <w:rPr>
          <w:sz w:val="22"/>
          <w:szCs w:val="22"/>
        </w:rPr>
        <w:t>Перо, которым были записаны в предвечности все судьбы творённого.</w:t>
      </w:r>
    </w:p>
    <w:p w:rsidR="005A0ED1" w:rsidRDefault="005A0ED1">
      <w:pPr>
        <w:pStyle w:val="FootnoteText"/>
      </w:pPr>
    </w:p>
  </w:footnote>
  <w:footnote w:id="326">
    <w:p w:rsidR="005A0ED1" w:rsidRDefault="005A0ED1" w:rsidP="00672F50">
      <w:pPr>
        <w:widowControl w:val="0"/>
        <w:autoSpaceDE w:val="0"/>
        <w:autoSpaceDN w:val="0"/>
        <w:adjustRightInd w:val="0"/>
        <w:rPr>
          <w:sz w:val="22"/>
          <w:szCs w:val="22"/>
        </w:rPr>
      </w:pPr>
      <w:r>
        <w:rPr>
          <w:rStyle w:val="FootnoteReference"/>
        </w:rPr>
        <w:footnoteRef/>
      </w:r>
      <w:r>
        <w:t xml:space="preserve"> </w:t>
      </w:r>
      <w:r w:rsidRPr="009054DA">
        <w:rPr>
          <w:sz w:val="22"/>
          <w:szCs w:val="22"/>
        </w:rPr>
        <w:t>С этими словами Аллах Всевышний обратился к потомству, из</w:t>
      </w:r>
      <w:r w:rsidRPr="009054DA">
        <w:rPr>
          <w:sz w:val="22"/>
          <w:szCs w:val="22"/>
        </w:rPr>
        <w:softHyphen/>
        <w:t>влечённому или же созданному Им из чресел детей Адама.</w:t>
      </w:r>
    </w:p>
    <w:p w:rsidR="005A0ED1" w:rsidRDefault="005A0ED1">
      <w:pPr>
        <w:pStyle w:val="FootnoteText"/>
      </w:pPr>
    </w:p>
  </w:footnote>
  <w:footnote w:id="327">
    <w:p w:rsidR="005A0ED1" w:rsidRDefault="005A0ED1" w:rsidP="00672F50">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извещение ангелов о том, что должно произойти в течение следующего года с тем или иным человеком. См.: "Дым", 4-5.</w:t>
      </w:r>
    </w:p>
    <w:p w:rsidR="005A0ED1" w:rsidRDefault="005A0ED1">
      <w:pPr>
        <w:pStyle w:val="FootnoteText"/>
      </w:pPr>
    </w:p>
  </w:footnote>
  <w:footnote w:id="328">
    <w:p w:rsidR="005A0ED1" w:rsidRDefault="005A0ED1" w:rsidP="002F2C6E">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Сохраняемая Скрижаль /</w:t>
      </w:r>
      <w:r w:rsidRPr="008843C8">
        <w:rPr>
          <w:b/>
          <w:i/>
          <w:sz w:val="22"/>
          <w:szCs w:val="22"/>
        </w:rPr>
        <w:t>аль-Ляуху-ль-Махфуз</w:t>
      </w:r>
      <w:r w:rsidRPr="009054DA">
        <w:rPr>
          <w:sz w:val="22"/>
          <w:szCs w:val="22"/>
        </w:rPr>
        <w:t>/.</w:t>
      </w:r>
    </w:p>
    <w:p w:rsidR="005A0ED1" w:rsidRDefault="005A0ED1">
      <w:pPr>
        <w:pStyle w:val="FootnoteText"/>
      </w:pPr>
    </w:p>
  </w:footnote>
  <w:footnote w:id="329">
    <w:p w:rsidR="005A0ED1" w:rsidRDefault="005A0ED1" w:rsidP="002F2C6E">
      <w:pPr>
        <w:widowControl w:val="0"/>
        <w:autoSpaceDE w:val="0"/>
        <w:autoSpaceDN w:val="0"/>
        <w:adjustRightInd w:val="0"/>
        <w:rPr>
          <w:sz w:val="22"/>
          <w:szCs w:val="22"/>
        </w:rPr>
      </w:pPr>
      <w:r>
        <w:rPr>
          <w:rStyle w:val="FootnoteReference"/>
        </w:rPr>
        <w:footnoteRef/>
      </w:r>
      <w:r>
        <w:t xml:space="preserve"> </w:t>
      </w:r>
      <w:r w:rsidRPr="009054DA">
        <w:rPr>
          <w:sz w:val="22"/>
          <w:szCs w:val="22"/>
        </w:rPr>
        <w:t>"</w:t>
      </w:r>
      <w:r w:rsidRPr="008843C8">
        <w:rPr>
          <w:i/>
          <w:sz w:val="22"/>
          <w:szCs w:val="22"/>
        </w:rPr>
        <w:t>Калям</w:t>
      </w:r>
      <w:r w:rsidRPr="009054DA">
        <w:rPr>
          <w:sz w:val="22"/>
          <w:szCs w:val="22"/>
        </w:rPr>
        <w:t>" - перо, которым все судьбы мира ещё до его сотворения были записаны на Сохраняемом Скрижали.</w:t>
      </w:r>
    </w:p>
    <w:p w:rsidR="005A0ED1" w:rsidRDefault="005A0ED1">
      <w:pPr>
        <w:pStyle w:val="FootnoteText"/>
      </w:pPr>
    </w:p>
  </w:footnote>
  <w:footnote w:id="330">
    <w:p w:rsidR="005A0ED1" w:rsidRDefault="005A0ED1" w:rsidP="00E65CE2">
      <w:pPr>
        <w:widowControl w:val="0"/>
        <w:autoSpaceDE w:val="0"/>
        <w:autoSpaceDN w:val="0"/>
        <w:adjustRightInd w:val="0"/>
        <w:rPr>
          <w:sz w:val="22"/>
          <w:szCs w:val="22"/>
        </w:rPr>
      </w:pPr>
      <w:r>
        <w:rPr>
          <w:rStyle w:val="FootnoteReference"/>
        </w:rPr>
        <w:footnoteRef/>
      </w:r>
      <w:r>
        <w:t xml:space="preserve"> </w:t>
      </w:r>
      <w:r w:rsidRPr="009054DA">
        <w:rPr>
          <w:sz w:val="22"/>
          <w:szCs w:val="22"/>
        </w:rPr>
        <w:t>См. примечание к вопросу № 127.</w:t>
      </w:r>
    </w:p>
    <w:p w:rsidR="005A0ED1" w:rsidRDefault="005A0ED1">
      <w:pPr>
        <w:pStyle w:val="FootnoteText"/>
      </w:pPr>
    </w:p>
  </w:footnote>
  <w:footnote w:id="331">
    <w:p w:rsidR="005A0ED1" w:rsidRDefault="005A0ED1" w:rsidP="00E65CE2">
      <w:pPr>
        <w:widowControl w:val="0"/>
        <w:autoSpaceDE w:val="0"/>
        <w:autoSpaceDN w:val="0"/>
        <w:adjustRightInd w:val="0"/>
        <w:rPr>
          <w:sz w:val="22"/>
          <w:szCs w:val="22"/>
        </w:rPr>
      </w:pPr>
      <w:r>
        <w:rPr>
          <w:rStyle w:val="FootnoteReference"/>
        </w:rPr>
        <w:footnoteRef/>
      </w:r>
      <w:r>
        <w:t xml:space="preserve"> </w:t>
      </w:r>
      <w:r w:rsidRPr="009054DA">
        <w:rPr>
          <w:sz w:val="22"/>
          <w:szCs w:val="22"/>
        </w:rPr>
        <w:t>В данном случае речь может идти либо о вышеупомянутых Кни</w:t>
      </w:r>
      <w:r w:rsidRPr="009054DA">
        <w:rPr>
          <w:sz w:val="22"/>
          <w:szCs w:val="22"/>
        </w:rPr>
        <w:softHyphen/>
        <w:t xml:space="preserve">гах, либо о совершении какого-то движения руками. Если имеются в виду Книги, то возможно, что пророк, </w:t>
      </w:r>
      <w:r>
        <w:rPr>
          <w:sz w:val="22"/>
          <w:szCs w:val="22"/>
        </w:rPr>
        <w:t>(с.г.с.)</w:t>
      </w:r>
      <w:r w:rsidRPr="009054DA">
        <w:rPr>
          <w:sz w:val="22"/>
          <w:szCs w:val="22"/>
        </w:rPr>
        <w:t>, державший их в руках, отправил эти Книги из мира этого в мир сокрытого.</w:t>
      </w:r>
    </w:p>
    <w:p w:rsidR="005A0ED1" w:rsidRDefault="005A0ED1">
      <w:pPr>
        <w:pStyle w:val="FootnoteText"/>
      </w:pPr>
    </w:p>
  </w:footnote>
  <w:footnote w:id="332">
    <w:p w:rsidR="005A0ED1" w:rsidRDefault="005A0ED1" w:rsidP="00FA5B55">
      <w:pPr>
        <w:widowControl w:val="0"/>
        <w:autoSpaceDE w:val="0"/>
        <w:autoSpaceDN w:val="0"/>
        <w:adjustRightInd w:val="0"/>
        <w:rPr>
          <w:sz w:val="22"/>
          <w:szCs w:val="22"/>
        </w:rPr>
      </w:pPr>
      <w:r>
        <w:rPr>
          <w:rStyle w:val="FootnoteReference"/>
        </w:rPr>
        <w:footnoteRef/>
      </w:r>
      <w:r>
        <w:t xml:space="preserve"> </w:t>
      </w:r>
      <w:r w:rsidRPr="009054DA">
        <w:rPr>
          <w:sz w:val="22"/>
          <w:szCs w:val="22"/>
        </w:rPr>
        <w:t>"</w:t>
      </w:r>
      <w:r w:rsidRPr="00B66F77">
        <w:rPr>
          <w:i/>
          <w:sz w:val="22"/>
          <w:szCs w:val="22"/>
        </w:rPr>
        <w:t>Гариб</w:t>
      </w:r>
      <w:r w:rsidRPr="009054DA">
        <w:rPr>
          <w:sz w:val="22"/>
          <w:szCs w:val="22"/>
        </w:rPr>
        <w:t>"-так называются хадисы, передаваемые со слов только одного из сподвижников пророка, (с.г.с.),</w:t>
      </w:r>
    </w:p>
    <w:p w:rsidR="005A0ED1" w:rsidRDefault="005A0ED1">
      <w:pPr>
        <w:pStyle w:val="FootnoteText"/>
      </w:pPr>
    </w:p>
  </w:footnote>
  <w:footnote w:id="333">
    <w:p w:rsidR="005A0ED1" w:rsidRDefault="005A0ED1" w:rsidP="00FA5B55">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не восхваляйте и не оправдывайте.</w:t>
      </w:r>
    </w:p>
    <w:p w:rsidR="005A0ED1" w:rsidRDefault="005A0ED1">
      <w:pPr>
        <w:pStyle w:val="FootnoteText"/>
      </w:pPr>
    </w:p>
  </w:footnote>
  <w:footnote w:id="334">
    <w:p w:rsidR="005A0ED1" w:rsidRDefault="005A0ED1" w:rsidP="00FA5B55">
      <w:pPr>
        <w:widowControl w:val="0"/>
        <w:autoSpaceDE w:val="0"/>
        <w:autoSpaceDN w:val="0"/>
        <w:adjustRightInd w:val="0"/>
        <w:rPr>
          <w:sz w:val="22"/>
          <w:szCs w:val="22"/>
        </w:rPr>
      </w:pPr>
      <w:r>
        <w:rPr>
          <w:rStyle w:val="FootnoteReference"/>
        </w:rPr>
        <w:footnoteRef/>
      </w:r>
      <w:r>
        <w:t xml:space="preserve"> </w:t>
      </w:r>
      <w:r w:rsidRPr="009054DA">
        <w:rPr>
          <w:sz w:val="22"/>
          <w:szCs w:val="22"/>
          <w:lang w:val="en-US"/>
        </w:rPr>
        <w:t>To</w:t>
      </w:r>
      <w:r w:rsidRPr="009054DA">
        <w:rPr>
          <w:sz w:val="22"/>
          <w:szCs w:val="22"/>
        </w:rPr>
        <w:t xml:space="preserve"> есть: любое такое дело, для решения которого необходима мудрость Аллаха.</w:t>
      </w:r>
    </w:p>
    <w:p w:rsidR="005A0ED1" w:rsidRDefault="005A0ED1">
      <w:pPr>
        <w:pStyle w:val="FootnoteText"/>
      </w:pPr>
    </w:p>
  </w:footnote>
  <w:footnote w:id="335">
    <w:p w:rsidR="005A0ED1" w:rsidRDefault="005A0ED1" w:rsidP="002D5474">
      <w:pPr>
        <w:widowControl w:val="0"/>
        <w:autoSpaceDE w:val="0"/>
        <w:autoSpaceDN w:val="0"/>
        <w:adjustRightInd w:val="0"/>
        <w:rPr>
          <w:sz w:val="22"/>
          <w:szCs w:val="22"/>
        </w:rPr>
      </w:pPr>
      <w:r>
        <w:rPr>
          <w:rStyle w:val="FootnoteReference"/>
        </w:rPr>
        <w:footnoteRef/>
      </w:r>
      <w:r>
        <w:t xml:space="preserve"> </w:t>
      </w:r>
      <w:r w:rsidRPr="009054DA">
        <w:rPr>
          <w:sz w:val="22"/>
          <w:szCs w:val="22"/>
        </w:rPr>
        <w:t>Высказывания Ибн Аббаса, да будет доволен Аллах ими обоими, и других вышеупомянутых авторитетных лиц по этому вопросу приво</w:t>
      </w:r>
      <w:r w:rsidRPr="009054DA">
        <w:rPr>
          <w:sz w:val="22"/>
          <w:szCs w:val="22"/>
        </w:rPr>
        <w:softHyphen/>
        <w:t>дятся в "Ад-дурр аль-мансур". То же самое говорили аль-Хасан, Са'ид бин Джубаир, Мукатиль, Абу Абд ар-Рахман ас-Сулами и другие.</w:t>
      </w:r>
    </w:p>
    <w:p w:rsidR="005A0ED1" w:rsidRDefault="005A0ED1">
      <w:pPr>
        <w:pStyle w:val="FootnoteText"/>
      </w:pPr>
    </w:p>
  </w:footnote>
  <w:footnote w:id="336">
    <w:p w:rsidR="005A0ED1" w:rsidRDefault="005A0ED1" w:rsidP="00614C4B">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Аллах требовал от ангелов заносить в эту Кингу все дела людей.</w:t>
      </w:r>
    </w:p>
    <w:p w:rsidR="005A0ED1" w:rsidRDefault="005A0ED1">
      <w:pPr>
        <w:pStyle w:val="FootnoteText"/>
      </w:pPr>
    </w:p>
  </w:footnote>
  <w:footnote w:id="337">
    <w:p w:rsidR="005A0ED1" w:rsidRDefault="005A0ED1" w:rsidP="00614C4B">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w:t>
      </w:r>
      <w:r w:rsidRPr="00BF1FA6">
        <w:rPr>
          <w:i/>
          <w:sz w:val="22"/>
          <w:szCs w:val="22"/>
        </w:rPr>
        <w:t>отдавал должное</w:t>
      </w:r>
      <w:r w:rsidRPr="009054DA">
        <w:rPr>
          <w:sz w:val="22"/>
          <w:szCs w:val="22"/>
        </w:rPr>
        <w:t>" в широком смысле слова, иначе говоря, выполнял веления Аллаха, как относительно материа</w:t>
      </w:r>
      <w:r w:rsidRPr="009054DA">
        <w:rPr>
          <w:sz w:val="22"/>
          <w:szCs w:val="22"/>
        </w:rPr>
        <w:softHyphen/>
        <w:t>льных затрат (выплата закята, помощь неимущим и т.д.), так и отно</w:t>
      </w:r>
      <w:r w:rsidRPr="009054DA">
        <w:rPr>
          <w:sz w:val="22"/>
          <w:szCs w:val="22"/>
        </w:rPr>
        <w:softHyphen/>
        <w:t>сительно всех иных форм поклонения Ему.</w:t>
      </w:r>
    </w:p>
    <w:p w:rsidR="005A0ED1" w:rsidRDefault="005A0ED1">
      <w:pPr>
        <w:pStyle w:val="FootnoteText"/>
      </w:pPr>
    </w:p>
  </w:footnote>
  <w:footnote w:id="338">
    <w:p w:rsidR="005A0ED1" w:rsidRDefault="005A0ED1" w:rsidP="00614C4B">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верил в истинность свидетельства о том, что нет бога, кроме Аллаха и в то, что он получит воздаяние, обещанное Аллахом тем, кто верил в это и совершал благие дела.</w:t>
      </w:r>
    </w:p>
    <w:p w:rsidR="005A0ED1" w:rsidRDefault="005A0ED1">
      <w:pPr>
        <w:pStyle w:val="FootnoteText"/>
      </w:pPr>
    </w:p>
  </w:footnote>
  <w:footnote w:id="339">
    <w:p w:rsidR="005A0ED1" w:rsidRDefault="005A0ED1" w:rsidP="001C1CF0">
      <w:pPr>
        <w:widowControl w:val="0"/>
        <w:autoSpaceDE w:val="0"/>
        <w:autoSpaceDN w:val="0"/>
        <w:adjustRightInd w:val="0"/>
        <w:rPr>
          <w:sz w:val="22"/>
          <w:szCs w:val="22"/>
        </w:rPr>
      </w:pPr>
      <w:r>
        <w:rPr>
          <w:rStyle w:val="FootnoteReference"/>
        </w:rPr>
        <w:footnoteRef/>
      </w:r>
      <w:r>
        <w:t xml:space="preserve"> </w:t>
      </w:r>
      <w:r w:rsidRPr="009054DA">
        <w:rPr>
          <w:sz w:val="22"/>
          <w:szCs w:val="22"/>
        </w:rPr>
        <w:t>Речь идёт об облегчении положения человека в целом, а также об облегчении для него возможности совершения всего благого и отказа от всего дурного, что приведёт его в рай.</w:t>
      </w:r>
    </w:p>
    <w:p w:rsidR="005A0ED1" w:rsidRDefault="005A0ED1">
      <w:pPr>
        <w:pStyle w:val="FootnoteText"/>
      </w:pPr>
    </w:p>
  </w:footnote>
  <w:footnote w:id="340">
    <w:p w:rsidR="005A0ED1" w:rsidRDefault="005A0ED1" w:rsidP="001C1CF0">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не расходовал во благо себе и другим того, чем наделил его Аллах, и не поклонялся Аллаху должным образом.</w:t>
      </w:r>
    </w:p>
    <w:p w:rsidR="005A0ED1" w:rsidRDefault="005A0ED1">
      <w:pPr>
        <w:pStyle w:val="FootnoteText"/>
      </w:pPr>
    </w:p>
  </w:footnote>
  <w:footnote w:id="341">
    <w:p w:rsidR="005A0ED1" w:rsidRDefault="005A0ED1" w:rsidP="001C1CF0">
      <w:pPr>
        <w:widowControl w:val="0"/>
        <w:autoSpaceDE w:val="0"/>
        <w:autoSpaceDN w:val="0"/>
        <w:adjustRightInd w:val="0"/>
        <w:rPr>
          <w:sz w:val="22"/>
          <w:szCs w:val="22"/>
        </w:rPr>
      </w:pPr>
      <w:r>
        <w:rPr>
          <w:rStyle w:val="FootnoteReference"/>
        </w:rPr>
        <w:footnoteRef/>
      </w:r>
      <w:r>
        <w:t xml:space="preserve"> </w:t>
      </w:r>
      <w:r w:rsidRPr="009054DA">
        <w:rPr>
          <w:sz w:val="22"/>
          <w:szCs w:val="22"/>
        </w:rPr>
        <w:t>Иначе говоря, считал, что не нуждается в благодеяниях Аллаха и вполне обойдётся земными благами.</w:t>
      </w:r>
    </w:p>
    <w:p w:rsidR="005A0ED1" w:rsidRDefault="005A0ED1">
      <w:pPr>
        <w:pStyle w:val="FootnoteText"/>
      </w:pPr>
    </w:p>
  </w:footnote>
  <w:footnote w:id="342">
    <w:p w:rsidR="005A0ED1" w:rsidRDefault="005A0ED1" w:rsidP="001C1CF0">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Аллах затруднит для него совершение всего благого и облегчит для него путь ко всему дурному, что в конце кон</w:t>
      </w:r>
      <w:r w:rsidRPr="009054DA">
        <w:rPr>
          <w:sz w:val="22"/>
          <w:szCs w:val="22"/>
        </w:rPr>
        <w:softHyphen/>
        <w:t>цов приведёт такого человека в ад.</w:t>
      </w:r>
    </w:p>
    <w:p w:rsidR="005A0ED1" w:rsidRDefault="005A0ED1">
      <w:pPr>
        <w:pStyle w:val="FootnoteText"/>
      </w:pPr>
    </w:p>
  </w:footnote>
  <w:footnote w:id="343">
    <w:p w:rsidR="005A0ED1" w:rsidRPr="009054DA" w:rsidRDefault="005A0ED1" w:rsidP="00BE6276">
      <w:pPr>
        <w:widowControl w:val="0"/>
        <w:autoSpaceDE w:val="0"/>
        <w:autoSpaceDN w:val="0"/>
        <w:adjustRightInd w:val="0"/>
        <w:rPr>
          <w:sz w:val="22"/>
          <w:szCs w:val="22"/>
        </w:rPr>
      </w:pPr>
      <w:r>
        <w:rPr>
          <w:rStyle w:val="FootnoteReference"/>
        </w:rPr>
        <w:footnoteRef/>
      </w:r>
      <w:r>
        <w:t xml:space="preserve"> </w:t>
      </w:r>
      <w:r w:rsidRPr="009054DA">
        <w:rPr>
          <w:sz w:val="22"/>
          <w:szCs w:val="22"/>
        </w:rPr>
        <w:t>Часть хадиса, передаваемого со слов Абу Хурайры, да будет дово</w:t>
      </w:r>
      <w:r w:rsidRPr="009054DA">
        <w:rPr>
          <w:sz w:val="22"/>
          <w:szCs w:val="22"/>
        </w:rPr>
        <w:softHyphen/>
        <w:t>лен им Аллах, который передал, что посланник Аллаха, (с.г.с.), сказал:</w:t>
      </w:r>
    </w:p>
    <w:p w:rsidR="005A0ED1" w:rsidRDefault="005A0ED1" w:rsidP="00BE6276">
      <w:pPr>
        <w:widowControl w:val="0"/>
        <w:autoSpaceDE w:val="0"/>
        <w:autoSpaceDN w:val="0"/>
        <w:adjustRightInd w:val="0"/>
        <w:rPr>
          <w:b/>
          <w:i/>
          <w:sz w:val="22"/>
          <w:szCs w:val="22"/>
        </w:rPr>
      </w:pPr>
      <w:r w:rsidRPr="00437B48">
        <w:rPr>
          <w:b/>
          <w:i/>
          <w:sz w:val="22"/>
          <w:szCs w:val="22"/>
        </w:rPr>
        <w:t>«Сильный верующий лучше пред Аллахом и более любим им, чем верующий слабый, хотя в каждом из них есть благо. Стремись к тому, что принесёт тебе пользу, проси помощи у Аллаха и не опускай руки, а если постигнет тебя что-либо, не говори: "Если бы сделал я то-то и то-то!", - но говори: "Это предопределено Аллахом, и Он сделал, что пожелал", - ибо эти "если" открывают шайтану путь к делам его!»</w:t>
      </w:r>
    </w:p>
    <w:p w:rsidR="005A0ED1" w:rsidRDefault="005A0ED1">
      <w:pPr>
        <w:pStyle w:val="FootnoteText"/>
      </w:pPr>
    </w:p>
  </w:footnote>
  <w:footnote w:id="344">
    <w:p w:rsidR="005A0ED1" w:rsidRDefault="005A0ED1" w:rsidP="00A62CDD">
      <w:pPr>
        <w:pStyle w:val="BodyText3"/>
        <w:rPr>
          <w:sz w:val="22"/>
          <w:szCs w:val="22"/>
        </w:rPr>
      </w:pPr>
      <w:r>
        <w:rPr>
          <w:rStyle w:val="FootnoteReference"/>
        </w:rPr>
        <w:footnoteRef/>
      </w:r>
      <w:r>
        <w:t xml:space="preserve"> </w:t>
      </w:r>
      <w:r w:rsidRPr="009054DA">
        <w:rPr>
          <w:sz w:val="22"/>
          <w:szCs w:val="22"/>
        </w:rPr>
        <w:t>Речь идёт о посланниках Аллаха.</w:t>
      </w:r>
    </w:p>
    <w:p w:rsidR="005A0ED1" w:rsidRDefault="005A0ED1">
      <w:pPr>
        <w:pStyle w:val="FootnoteText"/>
      </w:pPr>
    </w:p>
  </w:footnote>
  <w:footnote w:id="345">
    <w:p w:rsidR="005A0ED1" w:rsidRDefault="005A0ED1" w:rsidP="00A62CDD">
      <w:pPr>
        <w:pStyle w:val="BodyText3"/>
        <w:rPr>
          <w:sz w:val="22"/>
          <w:szCs w:val="22"/>
        </w:rPr>
      </w:pPr>
      <w:r>
        <w:rPr>
          <w:rStyle w:val="FootnoteReference"/>
        </w:rPr>
        <w:footnoteRef/>
      </w:r>
      <w:r>
        <w:t xml:space="preserve"> </w:t>
      </w:r>
      <w:r w:rsidRPr="009054DA">
        <w:rPr>
          <w:sz w:val="22"/>
          <w:szCs w:val="22"/>
        </w:rPr>
        <w:t>Вади</w:t>
      </w:r>
      <w:r>
        <w:rPr>
          <w:sz w:val="22"/>
          <w:szCs w:val="22"/>
        </w:rPr>
        <w:t xml:space="preserve"> -</w:t>
      </w:r>
      <w:r w:rsidRPr="009054DA">
        <w:rPr>
          <w:sz w:val="22"/>
          <w:szCs w:val="22"/>
        </w:rPr>
        <w:t xml:space="preserve"> долина</w:t>
      </w:r>
      <w:r>
        <w:rPr>
          <w:sz w:val="22"/>
          <w:szCs w:val="22"/>
        </w:rPr>
        <w:t>,</w:t>
      </w:r>
      <w:r w:rsidRPr="009054DA">
        <w:rPr>
          <w:sz w:val="22"/>
          <w:szCs w:val="22"/>
        </w:rPr>
        <w:t xml:space="preserve"> сухое русло.</w:t>
      </w:r>
    </w:p>
    <w:p w:rsidR="005A0ED1" w:rsidRDefault="005A0ED1">
      <w:pPr>
        <w:pStyle w:val="FootnoteText"/>
      </w:pPr>
    </w:p>
  </w:footnote>
  <w:footnote w:id="346">
    <w:p w:rsidR="005A0ED1" w:rsidRDefault="005A0ED1" w:rsidP="003B68A4">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ввести в заблуждение, сбить с пути истинного.</w:t>
      </w:r>
    </w:p>
    <w:p w:rsidR="005A0ED1" w:rsidRDefault="005A0ED1">
      <w:pPr>
        <w:pStyle w:val="FootnoteText"/>
      </w:pPr>
    </w:p>
  </w:footnote>
  <w:footnote w:id="347">
    <w:p w:rsidR="005A0ED1" w:rsidRDefault="005A0ED1" w:rsidP="00BD0CD1">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Имеются в виду пророки и их последователи. </w:t>
      </w:r>
    </w:p>
    <w:p w:rsidR="005A0ED1" w:rsidRDefault="005A0ED1">
      <w:pPr>
        <w:pStyle w:val="FootnoteText"/>
      </w:pPr>
    </w:p>
  </w:footnote>
  <w:footnote w:id="348">
    <w:p w:rsidR="005A0ED1" w:rsidRDefault="005A0ED1" w:rsidP="00BD0CD1">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обратиться к вам с милостью, привести вас к покаянию и простить вас.</w:t>
      </w:r>
    </w:p>
    <w:p w:rsidR="005A0ED1" w:rsidRDefault="005A0ED1">
      <w:pPr>
        <w:pStyle w:val="FootnoteText"/>
      </w:pPr>
    </w:p>
  </w:footnote>
  <w:footnote w:id="349">
    <w:p w:rsidR="005A0ED1" w:rsidRDefault="005A0ED1" w:rsidP="00BD0CD1">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w:t>
      </w:r>
      <w:r>
        <w:rPr>
          <w:sz w:val="22"/>
          <w:szCs w:val="22"/>
        </w:rPr>
        <w:t xml:space="preserve"> </w:t>
      </w:r>
      <w:r w:rsidRPr="009054DA">
        <w:rPr>
          <w:sz w:val="22"/>
          <w:szCs w:val="22"/>
        </w:rPr>
        <w:t>виду рай.</w:t>
      </w:r>
    </w:p>
    <w:p w:rsidR="005A0ED1" w:rsidRDefault="005A0ED1">
      <w:pPr>
        <w:pStyle w:val="FootnoteText"/>
      </w:pPr>
    </w:p>
  </w:footnote>
  <w:footnote w:id="350">
    <w:p w:rsidR="005A0ED1" w:rsidRDefault="005A0ED1" w:rsidP="004C2E71">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в подлинном смысле слова только Аллах способен очистить душу человека.</w:t>
      </w:r>
    </w:p>
    <w:p w:rsidR="005A0ED1" w:rsidRDefault="005A0ED1">
      <w:pPr>
        <w:pStyle w:val="FootnoteText"/>
      </w:pPr>
    </w:p>
  </w:footnote>
  <w:footnote w:id="351">
    <w:p w:rsidR="005A0ED1" w:rsidRDefault="005A0ED1" w:rsidP="009E6B47">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совершая при жизни грехи, люди проявляли несправедливость но отношению к себе самим.</w:t>
      </w:r>
    </w:p>
    <w:p w:rsidR="005A0ED1" w:rsidRDefault="005A0ED1">
      <w:pPr>
        <w:pStyle w:val="FootnoteText"/>
      </w:pPr>
    </w:p>
  </w:footnote>
  <w:footnote w:id="352">
    <w:p w:rsidR="005A0ED1" w:rsidRDefault="005A0ED1" w:rsidP="009E6B47">
      <w:pPr>
        <w:widowControl w:val="0"/>
        <w:autoSpaceDE w:val="0"/>
        <w:autoSpaceDN w:val="0"/>
        <w:adjustRightInd w:val="0"/>
        <w:rPr>
          <w:sz w:val="22"/>
          <w:szCs w:val="22"/>
        </w:rPr>
      </w:pPr>
      <w:r>
        <w:rPr>
          <w:rStyle w:val="FootnoteReference"/>
        </w:rPr>
        <w:footnoteRef/>
      </w:r>
      <w:r>
        <w:t xml:space="preserve"> </w:t>
      </w:r>
      <w:r w:rsidRPr="009054DA">
        <w:rPr>
          <w:sz w:val="22"/>
          <w:szCs w:val="22"/>
        </w:rPr>
        <w:t>В данном случае подразумевается, что истинный Творцом их дей</w:t>
      </w:r>
      <w:r w:rsidRPr="009054DA">
        <w:rPr>
          <w:sz w:val="22"/>
          <w:szCs w:val="22"/>
        </w:rPr>
        <w:softHyphen/>
        <w:t>ствий является Аллах.</w:t>
      </w:r>
    </w:p>
    <w:p w:rsidR="005A0ED1" w:rsidRDefault="005A0ED1">
      <w:pPr>
        <w:pStyle w:val="FootnoteText"/>
      </w:pPr>
    </w:p>
  </w:footnote>
  <w:footnote w:id="353">
    <w:p w:rsidR="005A0ED1" w:rsidRDefault="005A0ED1" w:rsidP="00C3780E">
      <w:pPr>
        <w:widowControl w:val="0"/>
        <w:autoSpaceDE w:val="0"/>
        <w:autoSpaceDN w:val="0"/>
        <w:adjustRightInd w:val="0"/>
        <w:rPr>
          <w:sz w:val="22"/>
          <w:szCs w:val="22"/>
        </w:rPr>
      </w:pPr>
      <w:r>
        <w:rPr>
          <w:rStyle w:val="FootnoteReference"/>
        </w:rPr>
        <w:footnoteRef/>
      </w:r>
      <w:r>
        <w:t xml:space="preserve"> </w:t>
      </w:r>
      <w:r w:rsidRPr="009054DA">
        <w:rPr>
          <w:sz w:val="22"/>
          <w:szCs w:val="22"/>
        </w:rPr>
        <w:t>С этими слова Иблис обратился к Аллаху после того, как был изгнан из рая в наказание за то, что отказался выполнить веление Ал</w:t>
      </w:r>
      <w:r w:rsidRPr="009054DA">
        <w:rPr>
          <w:sz w:val="22"/>
          <w:szCs w:val="22"/>
        </w:rPr>
        <w:softHyphen/>
        <w:t>лаха и склониться перед Адамом.</w:t>
      </w:r>
    </w:p>
    <w:p w:rsidR="005A0ED1" w:rsidRDefault="005A0ED1">
      <w:pPr>
        <w:pStyle w:val="FootnoteText"/>
      </w:pPr>
    </w:p>
  </w:footnote>
  <w:footnote w:id="354">
    <w:p w:rsidR="005A0ED1" w:rsidRDefault="005A0ED1" w:rsidP="00C3780E">
      <w:pPr>
        <w:widowControl w:val="0"/>
        <w:autoSpaceDE w:val="0"/>
        <w:autoSpaceDN w:val="0"/>
        <w:adjustRightInd w:val="0"/>
        <w:rPr>
          <w:sz w:val="22"/>
          <w:szCs w:val="22"/>
        </w:rPr>
      </w:pPr>
      <w:r>
        <w:rPr>
          <w:rStyle w:val="FootnoteReference"/>
        </w:rPr>
        <w:footnoteRef/>
      </w:r>
      <w:r>
        <w:t xml:space="preserve"> </w:t>
      </w:r>
      <w:r w:rsidRPr="009054DA">
        <w:rPr>
          <w:sz w:val="22"/>
          <w:szCs w:val="22"/>
        </w:rPr>
        <w:t>Имеются в виду потомки Адама, которых Иблис грозится сби</w:t>
      </w:r>
      <w:r w:rsidRPr="009054DA">
        <w:rPr>
          <w:sz w:val="22"/>
          <w:szCs w:val="22"/>
        </w:rPr>
        <w:softHyphen/>
        <w:t>вать с пути, чтобы доказать, что они будут проявлять неблагодарность по отношению к Аллаху.</w:t>
      </w:r>
    </w:p>
    <w:p w:rsidR="005A0ED1" w:rsidRDefault="005A0ED1">
      <w:pPr>
        <w:pStyle w:val="FootnoteText"/>
      </w:pPr>
    </w:p>
  </w:footnote>
  <w:footnote w:id="355">
    <w:p w:rsidR="005A0ED1" w:rsidRDefault="005A0ED1" w:rsidP="00C3780E">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сказочно богатый Карун.</w:t>
      </w:r>
    </w:p>
    <w:p w:rsidR="005A0ED1" w:rsidRDefault="005A0ED1">
      <w:pPr>
        <w:pStyle w:val="FootnoteText"/>
      </w:pPr>
    </w:p>
  </w:footnote>
  <w:footnote w:id="356">
    <w:p w:rsidR="005A0ED1" w:rsidRDefault="005A0ED1" w:rsidP="009B48FD">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Адам и Хавва (Ева).</w:t>
      </w:r>
    </w:p>
    <w:p w:rsidR="005A0ED1" w:rsidRDefault="005A0ED1">
      <w:pPr>
        <w:pStyle w:val="FootnoteText"/>
      </w:pPr>
    </w:p>
  </w:footnote>
  <w:footnote w:id="357">
    <w:p w:rsidR="005A0ED1" w:rsidRDefault="005A0ED1" w:rsidP="00737283">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подобные мысли неверных только увеличива</w:t>
      </w:r>
      <w:r w:rsidRPr="009054DA">
        <w:rPr>
          <w:sz w:val="22"/>
          <w:szCs w:val="22"/>
        </w:rPr>
        <w:softHyphen/>
        <w:t>ют их скорбь по воле Аллаха.</w:t>
      </w:r>
    </w:p>
    <w:p w:rsidR="005A0ED1" w:rsidRDefault="005A0ED1">
      <w:pPr>
        <w:pStyle w:val="FootnoteText"/>
      </w:pPr>
    </w:p>
  </w:footnote>
  <w:footnote w:id="358">
    <w:p w:rsidR="005A0ED1" w:rsidRDefault="005A0ED1" w:rsidP="00737283">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Речь идёт об объявлении ложью содержания ниспосланных свыше Писаний, иными словами, слов Аллаха Всевышнего, обращённых </w:t>
      </w:r>
      <w:r>
        <w:rPr>
          <w:sz w:val="22"/>
          <w:szCs w:val="22"/>
        </w:rPr>
        <w:t xml:space="preserve">к </w:t>
      </w:r>
      <w:r w:rsidRPr="009054DA">
        <w:rPr>
          <w:sz w:val="22"/>
          <w:szCs w:val="22"/>
        </w:rPr>
        <w:t xml:space="preserve"> людям, с одной стороны, и слов посланников и пророков, которых Аллах направлял к людям для того, чтобы они призывали их к исповеданию религии единобожия, с другой.</w:t>
      </w:r>
    </w:p>
    <w:p w:rsidR="005A0ED1" w:rsidRDefault="005A0ED1">
      <w:pPr>
        <w:pStyle w:val="FootnoteText"/>
      </w:pPr>
    </w:p>
  </w:footnote>
  <w:footnote w:id="359">
    <w:p w:rsidR="005A0ED1" w:rsidRDefault="005A0ED1" w:rsidP="000815E4">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узнают, каковы будут последствия их дел и их неверия.</w:t>
      </w:r>
    </w:p>
    <w:p w:rsidR="005A0ED1" w:rsidRDefault="005A0ED1">
      <w:pPr>
        <w:pStyle w:val="FootnoteText"/>
      </w:pPr>
    </w:p>
  </w:footnote>
  <w:footnote w:id="360">
    <w:p w:rsidR="005A0ED1" w:rsidRDefault="005A0ED1" w:rsidP="00807F88">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Имеется в виду, что подошедшие первыми будут удерживаться на месте, пока к ним не присоединятся остальные. </w:t>
      </w:r>
    </w:p>
    <w:p w:rsidR="005A0ED1" w:rsidRDefault="005A0ED1">
      <w:pPr>
        <w:pStyle w:val="FootnoteText"/>
      </w:pPr>
    </w:p>
  </w:footnote>
  <w:footnote w:id="361">
    <w:p w:rsidR="005A0ED1" w:rsidRDefault="005A0ED1" w:rsidP="00807F88">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речь идёт о чудесах Мусы.</w:t>
      </w:r>
    </w:p>
    <w:p w:rsidR="005A0ED1" w:rsidRDefault="005A0ED1">
      <w:pPr>
        <w:pStyle w:val="FootnoteText"/>
      </w:pPr>
    </w:p>
  </w:footnote>
  <w:footnote w:id="362">
    <w:p w:rsidR="005A0ED1" w:rsidRDefault="005A0ED1" w:rsidP="009030E9">
      <w:pPr>
        <w:widowControl w:val="0"/>
        <w:autoSpaceDE w:val="0"/>
        <w:autoSpaceDN w:val="0"/>
        <w:adjustRightInd w:val="0"/>
        <w:rPr>
          <w:sz w:val="22"/>
          <w:szCs w:val="22"/>
        </w:rPr>
      </w:pPr>
      <w:r>
        <w:rPr>
          <w:rStyle w:val="FootnoteReference"/>
        </w:rPr>
        <w:footnoteRef/>
      </w:r>
      <w:r>
        <w:t xml:space="preserve"> </w:t>
      </w:r>
      <w:r w:rsidRPr="009054DA">
        <w:rPr>
          <w:sz w:val="22"/>
          <w:szCs w:val="22"/>
        </w:rPr>
        <w:t>Речь идёт об описании пророка, (с.г.с.), известном иудеям из Торы.</w:t>
      </w:r>
    </w:p>
    <w:p w:rsidR="005A0ED1" w:rsidRDefault="005A0ED1">
      <w:pPr>
        <w:pStyle w:val="FootnoteText"/>
      </w:pPr>
    </w:p>
  </w:footnote>
  <w:footnote w:id="363">
    <w:p w:rsidR="005A0ED1" w:rsidRDefault="005A0ED1" w:rsidP="009030E9">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Один </w:t>
      </w:r>
      <w:r>
        <w:rPr>
          <w:sz w:val="22"/>
          <w:szCs w:val="22"/>
        </w:rPr>
        <w:t>из</w:t>
      </w:r>
      <w:r w:rsidRPr="009054DA">
        <w:rPr>
          <w:sz w:val="22"/>
          <w:szCs w:val="22"/>
        </w:rPr>
        <w:t xml:space="preserve"> наиболее влиятельных лицемеров, живший в Медине и пользовавшийся поддержкой подобных себе людей, которые боялись открыто выступать против набиравших силу мусульман, особенно после побед</w:t>
      </w:r>
      <w:r>
        <w:rPr>
          <w:sz w:val="22"/>
          <w:szCs w:val="22"/>
        </w:rPr>
        <w:t>ы в битве при Бадре, заверяли их</w:t>
      </w:r>
      <w:r w:rsidRPr="009054DA">
        <w:rPr>
          <w:sz w:val="22"/>
          <w:szCs w:val="22"/>
        </w:rPr>
        <w:t xml:space="preserve"> в своей поддержке и даже совершали мол</w:t>
      </w:r>
      <w:r>
        <w:rPr>
          <w:sz w:val="22"/>
          <w:szCs w:val="22"/>
        </w:rPr>
        <w:t>итв</w:t>
      </w:r>
      <w:r w:rsidRPr="009054DA">
        <w:rPr>
          <w:sz w:val="22"/>
          <w:szCs w:val="22"/>
        </w:rPr>
        <w:t>ы</w:t>
      </w:r>
      <w:r>
        <w:rPr>
          <w:sz w:val="22"/>
          <w:szCs w:val="22"/>
        </w:rPr>
        <w:t>,</w:t>
      </w:r>
      <w:r w:rsidRPr="009054DA">
        <w:rPr>
          <w:sz w:val="22"/>
          <w:szCs w:val="22"/>
        </w:rPr>
        <w:t xml:space="preserve"> но </w:t>
      </w:r>
      <w:r>
        <w:rPr>
          <w:sz w:val="22"/>
          <w:szCs w:val="22"/>
        </w:rPr>
        <w:t>истинн</w:t>
      </w:r>
      <w:r w:rsidRPr="009054DA">
        <w:rPr>
          <w:sz w:val="22"/>
          <w:szCs w:val="22"/>
        </w:rPr>
        <w:t xml:space="preserve">о </w:t>
      </w:r>
      <w:r>
        <w:rPr>
          <w:sz w:val="22"/>
          <w:szCs w:val="22"/>
        </w:rPr>
        <w:t>верующи</w:t>
      </w:r>
      <w:r w:rsidRPr="009054DA">
        <w:rPr>
          <w:sz w:val="22"/>
          <w:szCs w:val="22"/>
        </w:rPr>
        <w:t xml:space="preserve">ми не </w:t>
      </w:r>
      <w:r>
        <w:rPr>
          <w:sz w:val="22"/>
          <w:szCs w:val="22"/>
        </w:rPr>
        <w:t>являлись</w:t>
      </w:r>
      <w:r w:rsidRPr="009054DA">
        <w:rPr>
          <w:sz w:val="22"/>
          <w:szCs w:val="22"/>
        </w:rPr>
        <w:t>.</w:t>
      </w:r>
    </w:p>
    <w:p w:rsidR="005A0ED1" w:rsidRDefault="005A0ED1">
      <w:pPr>
        <w:pStyle w:val="FootnoteText"/>
      </w:pPr>
    </w:p>
  </w:footnote>
  <w:footnote w:id="364">
    <w:p w:rsidR="005A0ED1" w:rsidRDefault="005A0ED1" w:rsidP="00CB26F8">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речь идёт о предводителях таких людей.</w:t>
      </w:r>
    </w:p>
    <w:p w:rsidR="005A0ED1" w:rsidRDefault="005A0ED1">
      <w:pPr>
        <w:pStyle w:val="FootnoteText"/>
      </w:pPr>
    </w:p>
  </w:footnote>
  <w:footnote w:id="365">
    <w:p w:rsidR="005A0ED1" w:rsidRDefault="005A0ED1" w:rsidP="009B67EB">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не смогут вернуться к пути истинному, так как Аллах не даст им услышать благих слов, они не будут говорить то, что пойдёт им на пользу, и не увидят того, благодаря чему смогут двигаться в правильном направлении.</w:t>
      </w:r>
    </w:p>
    <w:p w:rsidR="005A0ED1" w:rsidRDefault="005A0ED1">
      <w:pPr>
        <w:pStyle w:val="FootnoteText"/>
      </w:pPr>
    </w:p>
  </w:footnote>
  <w:footnote w:id="366">
    <w:p w:rsidR="005A0ED1" w:rsidRDefault="005A0ED1" w:rsidP="000F2E99">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не согласится прекратить сражение и решить спорные воп</w:t>
      </w:r>
      <w:r w:rsidRPr="009054DA">
        <w:rPr>
          <w:sz w:val="22"/>
          <w:szCs w:val="22"/>
        </w:rPr>
        <w:softHyphen/>
        <w:t>росы в соответствии с шариатом.</w:t>
      </w:r>
    </w:p>
    <w:p w:rsidR="005A0ED1" w:rsidRDefault="005A0ED1">
      <w:pPr>
        <w:pStyle w:val="FootnoteText"/>
      </w:pPr>
    </w:p>
  </w:footnote>
  <w:footnote w:id="367">
    <w:p w:rsidR="005A0ED1" w:rsidRDefault="005A0ED1" w:rsidP="00A32A7C">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ес</w:t>
      </w:r>
      <w:r>
        <w:rPr>
          <w:sz w:val="22"/>
          <w:szCs w:val="22"/>
        </w:rPr>
        <w:t>л</w:t>
      </w:r>
      <w:r w:rsidRPr="009054DA">
        <w:rPr>
          <w:sz w:val="22"/>
          <w:szCs w:val="22"/>
        </w:rPr>
        <w:t>и человек, имеющий право на воздаяние равным убийце, прощает его, то он не должен требовать от него не</w:t>
      </w:r>
      <w:r w:rsidRPr="009054DA">
        <w:rPr>
          <w:sz w:val="22"/>
          <w:szCs w:val="22"/>
        </w:rPr>
        <w:softHyphen/>
        <w:t>возможного, например, немедленной уплаты выкупа за кровь, если он беден.</w:t>
      </w:r>
    </w:p>
    <w:p w:rsidR="005A0ED1" w:rsidRDefault="005A0ED1">
      <w:pPr>
        <w:pStyle w:val="FootnoteText"/>
      </w:pPr>
    </w:p>
  </w:footnote>
  <w:footnote w:id="368">
    <w:p w:rsidR="005A0ED1" w:rsidRDefault="005A0ED1" w:rsidP="004156E2">
      <w:pPr>
        <w:widowControl w:val="0"/>
        <w:autoSpaceDE w:val="0"/>
        <w:autoSpaceDN w:val="0"/>
        <w:adjustRightInd w:val="0"/>
        <w:rPr>
          <w:sz w:val="22"/>
          <w:szCs w:val="22"/>
        </w:rPr>
      </w:pPr>
      <w:r>
        <w:rPr>
          <w:rStyle w:val="FootnoteReference"/>
        </w:rPr>
        <w:footnoteRef/>
      </w:r>
      <w:r>
        <w:t xml:space="preserve"> </w:t>
      </w:r>
      <w:r w:rsidRPr="009054DA">
        <w:rPr>
          <w:sz w:val="22"/>
          <w:szCs w:val="22"/>
        </w:rPr>
        <w:t>Иначе говоря, не затягивать с выплатой выкупа и не прибегать ни к каким уловкам, чтобы вообще избежать уплаты.</w:t>
      </w:r>
    </w:p>
    <w:p w:rsidR="005A0ED1" w:rsidRDefault="005A0ED1">
      <w:pPr>
        <w:pStyle w:val="FootnoteText"/>
      </w:pPr>
    </w:p>
  </w:footnote>
  <w:footnote w:id="369">
    <w:p w:rsidR="005A0ED1" w:rsidRDefault="005A0ED1" w:rsidP="00B82F9F">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В данном случае имеется в виду либо желание вызвать раздоры среди мусульман, либо заговор с цепью убийства пророка, (с.г.с.), </w:t>
      </w:r>
    </w:p>
    <w:p w:rsidR="005A0ED1" w:rsidRDefault="005A0ED1">
      <w:pPr>
        <w:pStyle w:val="FootnoteText"/>
      </w:pPr>
    </w:p>
  </w:footnote>
  <w:footnote w:id="370">
    <w:p w:rsidR="005A0ED1" w:rsidRDefault="005A0ED1" w:rsidP="00B82F9F">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вы обнаружили своё неверие после того, как в течение определённого времени своим поведением старались показать другим, что являетесь верующими.</w:t>
      </w:r>
    </w:p>
    <w:p w:rsidR="005A0ED1" w:rsidRDefault="005A0ED1">
      <w:pPr>
        <w:pStyle w:val="FootnoteText"/>
      </w:pPr>
    </w:p>
  </w:footnote>
  <w:footnote w:id="371">
    <w:p w:rsidR="005A0ED1" w:rsidRDefault="005A0ED1" w:rsidP="00B82F9F">
      <w:pPr>
        <w:widowControl w:val="0"/>
        <w:autoSpaceDE w:val="0"/>
        <w:autoSpaceDN w:val="0"/>
        <w:adjustRightInd w:val="0"/>
        <w:rPr>
          <w:sz w:val="22"/>
          <w:szCs w:val="22"/>
        </w:rPr>
      </w:pPr>
      <w:r>
        <w:rPr>
          <w:rStyle w:val="FootnoteReference"/>
        </w:rPr>
        <w:footnoteRef/>
      </w:r>
      <w:r>
        <w:t xml:space="preserve"> </w:t>
      </w:r>
      <w:r w:rsidRPr="009054DA">
        <w:rPr>
          <w:sz w:val="22"/>
          <w:szCs w:val="22"/>
        </w:rPr>
        <w:t>Под несправедливостью по отношению к Аллаху подразумевает</w:t>
      </w:r>
      <w:r w:rsidRPr="009054DA">
        <w:rPr>
          <w:sz w:val="22"/>
          <w:szCs w:val="22"/>
        </w:rPr>
        <w:softHyphen/>
        <w:t>ся прежде всего многобожие в различных его проявлениях, иначе го</w:t>
      </w:r>
      <w:r w:rsidRPr="009054DA">
        <w:rPr>
          <w:sz w:val="22"/>
          <w:szCs w:val="22"/>
        </w:rPr>
        <w:softHyphen/>
        <w:t>воря, ложные утверждения или мнения о том, что наряду с Аллахом существуют и иные боги, или же что управлять происходящим в мире</w:t>
      </w:r>
      <w:r>
        <w:rPr>
          <w:sz w:val="22"/>
          <w:szCs w:val="22"/>
        </w:rPr>
        <w:t xml:space="preserve"> </w:t>
      </w:r>
      <w:r w:rsidRPr="009054DA">
        <w:rPr>
          <w:sz w:val="22"/>
          <w:szCs w:val="22"/>
        </w:rPr>
        <w:t>способен кто-либо, кроме Аллаха, и т.д.</w:t>
      </w:r>
    </w:p>
    <w:p w:rsidR="005A0ED1" w:rsidRDefault="005A0ED1">
      <w:pPr>
        <w:pStyle w:val="FootnoteText"/>
      </w:pPr>
    </w:p>
  </w:footnote>
  <w:footnote w:id="372">
    <w:p w:rsidR="005A0ED1" w:rsidRDefault="005A0ED1" w:rsidP="00D80A12">
      <w:pPr>
        <w:widowControl w:val="0"/>
        <w:autoSpaceDE w:val="0"/>
        <w:autoSpaceDN w:val="0"/>
        <w:adjustRightInd w:val="0"/>
        <w:rPr>
          <w:sz w:val="22"/>
          <w:szCs w:val="22"/>
        </w:rPr>
      </w:pPr>
      <w:r>
        <w:rPr>
          <w:rStyle w:val="FootnoteReference"/>
        </w:rPr>
        <w:footnoteRef/>
      </w:r>
      <w:r>
        <w:t xml:space="preserve"> </w:t>
      </w:r>
      <w:r w:rsidRPr="009054DA">
        <w:rPr>
          <w:sz w:val="22"/>
          <w:szCs w:val="22"/>
        </w:rPr>
        <w:t>Это слово образовано от глагола "фасака" - отступать; отклоняться, поступать греховно.</w:t>
      </w:r>
    </w:p>
    <w:p w:rsidR="005A0ED1" w:rsidRDefault="005A0ED1">
      <w:pPr>
        <w:pStyle w:val="FootnoteText"/>
      </w:pPr>
    </w:p>
  </w:footnote>
  <w:footnote w:id="373">
    <w:p w:rsidR="005A0ED1" w:rsidRDefault="005A0ED1" w:rsidP="0014028C">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речь идёт о жёнах, с которыми развелись их мужья.</w:t>
      </w:r>
    </w:p>
    <w:p w:rsidR="005A0ED1" w:rsidRDefault="005A0ED1">
      <w:pPr>
        <w:pStyle w:val="FootnoteText"/>
      </w:pPr>
    </w:p>
  </w:footnote>
  <w:footnote w:id="374">
    <w:p w:rsidR="005A0ED1" w:rsidRDefault="005A0ED1" w:rsidP="0014028C">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имеется ввиду совершение прелюбодеяния, требующее установленного шариатом наказания (хард).</w:t>
      </w:r>
    </w:p>
    <w:p w:rsidR="005A0ED1" w:rsidRDefault="005A0ED1">
      <w:pPr>
        <w:pStyle w:val="FootnoteText"/>
      </w:pPr>
    </w:p>
  </w:footnote>
  <w:footnote w:id="375">
    <w:p w:rsidR="005A0ED1" w:rsidRDefault="005A0ED1" w:rsidP="00416DFF">
      <w:pPr>
        <w:widowControl w:val="0"/>
        <w:autoSpaceDE w:val="0"/>
        <w:autoSpaceDN w:val="0"/>
        <w:adjustRightInd w:val="0"/>
        <w:rPr>
          <w:sz w:val="22"/>
          <w:szCs w:val="22"/>
        </w:rPr>
      </w:pPr>
      <w:r>
        <w:rPr>
          <w:rStyle w:val="FootnoteReference"/>
        </w:rPr>
        <w:footnoteRef/>
      </w:r>
      <w:r>
        <w:t xml:space="preserve"> </w:t>
      </w:r>
      <w:r w:rsidRPr="009054DA">
        <w:rPr>
          <w:sz w:val="22"/>
          <w:szCs w:val="22"/>
        </w:rPr>
        <w:t>В данном случае имеется в виду умышленное затягивание установленного шариатом срока "идда" - периода, в течение которого женщина не может снова выйти замуж после смерти мужа или развода.</w:t>
      </w:r>
    </w:p>
    <w:p w:rsidR="005A0ED1" w:rsidRDefault="005A0ED1">
      <w:pPr>
        <w:pStyle w:val="FootnoteText"/>
      </w:pPr>
    </w:p>
  </w:footnote>
  <w:footnote w:id="376">
    <w:p w:rsidR="005A0ED1" w:rsidRDefault="005A0ED1" w:rsidP="00416DFF">
      <w:pPr>
        <w:widowControl w:val="0"/>
        <w:autoSpaceDE w:val="0"/>
        <w:autoSpaceDN w:val="0"/>
        <w:adjustRightInd w:val="0"/>
        <w:rPr>
          <w:sz w:val="22"/>
          <w:szCs w:val="22"/>
        </w:rPr>
      </w:pPr>
      <w:r>
        <w:rPr>
          <w:rStyle w:val="FootnoteReference"/>
        </w:rPr>
        <w:footnoteRef/>
      </w:r>
      <w:r>
        <w:t xml:space="preserve"> </w:t>
      </w:r>
      <w:r w:rsidRPr="009054DA">
        <w:rPr>
          <w:sz w:val="22"/>
          <w:szCs w:val="22"/>
        </w:rPr>
        <w:t>Согласно Корану, джинны сотворены Аллахом из огня и могут быть как верующими, так и неверными.</w:t>
      </w:r>
    </w:p>
    <w:p w:rsidR="005A0ED1" w:rsidRDefault="005A0ED1">
      <w:pPr>
        <w:pStyle w:val="FootnoteText"/>
      </w:pPr>
    </w:p>
  </w:footnote>
  <w:footnote w:id="377">
    <w:p w:rsidR="005A0ED1" w:rsidRDefault="005A0ED1" w:rsidP="00416DFF">
      <w:pPr>
        <w:widowControl w:val="0"/>
        <w:autoSpaceDE w:val="0"/>
        <w:autoSpaceDN w:val="0"/>
        <w:adjustRightInd w:val="0"/>
        <w:rPr>
          <w:sz w:val="22"/>
          <w:szCs w:val="22"/>
        </w:rPr>
      </w:pPr>
      <w:r>
        <w:rPr>
          <w:rStyle w:val="FootnoteReference"/>
        </w:rPr>
        <w:footnoteRef/>
      </w:r>
      <w:r>
        <w:t xml:space="preserve"> </w:t>
      </w:r>
      <w:r w:rsidRPr="009054DA">
        <w:rPr>
          <w:sz w:val="22"/>
          <w:szCs w:val="22"/>
        </w:rPr>
        <w:t>"Хукм". В данном случае имеется в виду пророчество.</w:t>
      </w:r>
    </w:p>
    <w:p w:rsidR="005A0ED1" w:rsidRDefault="005A0ED1">
      <w:pPr>
        <w:pStyle w:val="FootnoteText"/>
      </w:pPr>
    </w:p>
  </w:footnote>
  <w:footnote w:id="378">
    <w:p w:rsidR="005A0ED1" w:rsidRDefault="005A0ED1" w:rsidP="00D46AC1">
      <w:pPr>
        <w:widowControl w:val="0"/>
        <w:autoSpaceDE w:val="0"/>
        <w:autoSpaceDN w:val="0"/>
        <w:adjustRightInd w:val="0"/>
        <w:rPr>
          <w:sz w:val="22"/>
          <w:szCs w:val="22"/>
        </w:rPr>
      </w:pPr>
      <w:r>
        <w:rPr>
          <w:rStyle w:val="FootnoteReference"/>
        </w:rPr>
        <w:footnoteRef/>
      </w:r>
      <w:r>
        <w:t xml:space="preserve"> </w:t>
      </w:r>
      <w:r w:rsidRPr="009054DA">
        <w:rPr>
          <w:sz w:val="22"/>
          <w:szCs w:val="22"/>
        </w:rPr>
        <w:t>Это не следует понимать буквально. Имеется в виду, что Аллах сделает так, что попытки лицемеров обмануть Его в День воскресенья обернутся против них же самих.</w:t>
      </w:r>
    </w:p>
    <w:p w:rsidR="005A0ED1" w:rsidRDefault="005A0ED1">
      <w:pPr>
        <w:pStyle w:val="FootnoteText"/>
      </w:pPr>
    </w:p>
  </w:footnote>
  <w:footnote w:id="379">
    <w:p w:rsidR="005A0ED1" w:rsidRDefault="005A0ED1" w:rsidP="00D46AC1">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имеются в виду верующие и многобожники, между которы</w:t>
      </w:r>
      <w:r w:rsidRPr="009054DA">
        <w:rPr>
          <w:sz w:val="22"/>
          <w:szCs w:val="22"/>
        </w:rPr>
        <w:softHyphen/>
        <w:t>ми лицемеры никак не могут сделать окончательный выбор</w:t>
      </w:r>
      <w:r>
        <w:rPr>
          <w:sz w:val="22"/>
          <w:szCs w:val="22"/>
        </w:rPr>
        <w:t>.</w:t>
      </w:r>
    </w:p>
    <w:p w:rsidR="005A0ED1" w:rsidRDefault="005A0ED1">
      <w:pPr>
        <w:pStyle w:val="FootnoteText"/>
      </w:pPr>
    </w:p>
  </w:footnote>
  <w:footnote w:id="380">
    <w:p w:rsidR="005A0ED1" w:rsidRDefault="005A0ED1" w:rsidP="00B72E84">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имеется в виду и то, что лицемер не возвращает доверенного ему имущества. Таким образом, речь идёт о всех тех, кто поступает вероломно.</w:t>
      </w:r>
    </w:p>
    <w:p w:rsidR="005A0ED1" w:rsidRDefault="005A0ED1">
      <w:pPr>
        <w:pStyle w:val="FootnoteText"/>
      </w:pPr>
    </w:p>
  </w:footnote>
  <w:footnote w:id="381">
    <w:p w:rsidR="005A0ED1" w:rsidRDefault="005A0ED1" w:rsidP="00B72E84">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речь идёт об ангелах Харуте и Маруте, которые обучали людей колдовству в Вавилоне, предупреждая их об этом.</w:t>
      </w:r>
    </w:p>
    <w:p w:rsidR="005A0ED1" w:rsidRDefault="005A0ED1">
      <w:pPr>
        <w:pStyle w:val="FootnoteText"/>
      </w:pPr>
    </w:p>
  </w:footnote>
  <w:footnote w:id="382">
    <w:p w:rsidR="005A0ED1" w:rsidRPr="009054DA" w:rsidRDefault="005A0ED1" w:rsidP="007F18AC">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Колдовство действительно может оказывать воздействие, чего не станет отрицать никто, кроме упорствующих или неверующих в то, что было ниспослано Мухаммаду, (с.г.с.), ведь даже он, лучший из людей и господин потомков Адама, подвергся воздействию колдовства одного человека из племени бану зурайк по имени Лябид Ибн аль-А'сам, что продолжалось в течение шести месяцев. В "Фатх аль-Бари" Ибн Хаджар приводит слова аль-Мазири, который сказал: </w:t>
      </w:r>
      <w:r w:rsidRPr="00DC02AF">
        <w:rPr>
          <w:i/>
          <w:sz w:val="22"/>
          <w:szCs w:val="22"/>
        </w:rPr>
        <w:t>"Некоторые из приверженцев нововведений отрицали достоверность этого хадиса, ут</w:t>
      </w:r>
      <w:r w:rsidRPr="00DC02AF">
        <w:rPr>
          <w:i/>
          <w:sz w:val="22"/>
          <w:szCs w:val="22"/>
        </w:rPr>
        <w:softHyphen/>
        <w:t>верждая, что он умаляет значение пророчества и внушает людям сомне</w:t>
      </w:r>
      <w:r w:rsidRPr="00DC02AF">
        <w:rPr>
          <w:i/>
          <w:sz w:val="22"/>
          <w:szCs w:val="22"/>
        </w:rPr>
        <w:softHyphen/>
        <w:t>ние в нём. Они говорили: "Несостоятельно всё то, что имеет подобный смысл ", - и утверждали, что допущение этого подрывает доверие к тем законам, которые они установит, так к</w:t>
      </w:r>
      <w:r>
        <w:rPr>
          <w:i/>
          <w:sz w:val="22"/>
          <w:szCs w:val="22"/>
        </w:rPr>
        <w:t>а</w:t>
      </w:r>
      <w:r w:rsidRPr="00DC02AF">
        <w:rPr>
          <w:i/>
          <w:sz w:val="22"/>
          <w:szCs w:val="22"/>
        </w:rPr>
        <w:t>к если исходить из достоверности таких сообщений, то можно допустить и то, что пророк, (с.г.с.), видел Джибрила там, где на самом деле его не было, как и то, что ему только казалось, будто ему ниспосылаются откровения, тогда как на самом деле ему ничего не ниспосылалось"</w:t>
      </w:r>
      <w:r w:rsidRPr="009054DA">
        <w:rPr>
          <w:sz w:val="22"/>
          <w:szCs w:val="22"/>
        </w:rPr>
        <w:t>,</w:t>
      </w:r>
    </w:p>
    <w:p w:rsidR="005A0ED1" w:rsidRDefault="005A0ED1" w:rsidP="007F18AC">
      <w:pPr>
        <w:widowControl w:val="0"/>
        <w:autoSpaceDE w:val="0"/>
        <w:autoSpaceDN w:val="0"/>
        <w:adjustRightInd w:val="0"/>
        <w:rPr>
          <w:sz w:val="22"/>
          <w:szCs w:val="22"/>
        </w:rPr>
      </w:pPr>
      <w:r w:rsidRPr="009054DA">
        <w:rPr>
          <w:sz w:val="22"/>
          <w:szCs w:val="22"/>
        </w:rPr>
        <w:t xml:space="preserve">Аль-Мазири также сказал: </w:t>
      </w:r>
      <w:r w:rsidRPr="00A84D92">
        <w:rPr>
          <w:i/>
          <w:sz w:val="22"/>
          <w:szCs w:val="22"/>
        </w:rPr>
        <w:t>"Все подобные заявления должны быть отвергнуты, поскольку существуют указания на достоверность того, что пророк, (с.г.с.), передавал людям от Аллаха Всевышнего, и на то, что передавая это, он был защищён от всяких посторонних влияний. Сви</w:t>
      </w:r>
      <w:r w:rsidRPr="00A84D92">
        <w:rPr>
          <w:i/>
          <w:sz w:val="22"/>
          <w:szCs w:val="22"/>
        </w:rPr>
        <w:softHyphen/>
        <w:t>детельством, подтверждающим эту мысль, могут служить чудеса, а всё то, что указывает на противоположное, является несостоятельным. Если же говорить о том, что связано с некоторыми мирскими делами, не ради которых он был послан к людям и не ради которых им бы</w:t>
      </w:r>
      <w:r>
        <w:rPr>
          <w:i/>
          <w:sz w:val="22"/>
          <w:szCs w:val="22"/>
        </w:rPr>
        <w:t>л</w:t>
      </w:r>
      <w:r w:rsidRPr="00A84D92">
        <w:rPr>
          <w:i/>
          <w:sz w:val="22"/>
          <w:szCs w:val="22"/>
        </w:rPr>
        <w:t>о направ</w:t>
      </w:r>
      <w:r w:rsidRPr="00A84D92">
        <w:rPr>
          <w:i/>
          <w:sz w:val="22"/>
          <w:szCs w:val="22"/>
        </w:rPr>
        <w:softHyphen/>
        <w:t>лено послание, то он мог подвергаться воздействию этого как и все про</w:t>
      </w:r>
      <w:r w:rsidRPr="00A84D92">
        <w:rPr>
          <w:i/>
          <w:sz w:val="22"/>
          <w:szCs w:val="22"/>
        </w:rPr>
        <w:softHyphen/>
        <w:t>чие люди, что касается, например, болезней. Ввиду этого вполне можно допустить, что ему показалось что-нибудь не существовавшее на самом деле, если речь идет о мирских делах, тогда как а делах религиозных ему была обеспечена защита "</w:t>
      </w:r>
      <w:r w:rsidRPr="009054DA">
        <w:rPr>
          <w:sz w:val="22"/>
          <w:szCs w:val="22"/>
        </w:rPr>
        <w:t>.</w:t>
      </w:r>
    </w:p>
    <w:p w:rsidR="005A0ED1" w:rsidRDefault="005A0ED1">
      <w:pPr>
        <w:pStyle w:val="FootnoteText"/>
      </w:pPr>
    </w:p>
  </w:footnote>
  <w:footnote w:id="383">
    <w:p w:rsidR="005A0ED1" w:rsidRDefault="005A0ED1" w:rsidP="007F18AC">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тому, кто научился колдовству вопреки запрету Аллаха.</w:t>
      </w:r>
    </w:p>
    <w:p w:rsidR="005A0ED1" w:rsidRDefault="005A0ED1">
      <w:pPr>
        <w:pStyle w:val="FootnoteText"/>
      </w:pPr>
    </w:p>
  </w:footnote>
  <w:footnote w:id="384">
    <w:p w:rsidR="005A0ED1" w:rsidRDefault="005A0ED1" w:rsidP="002B53B2">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Имеется в виду чтение сур «Рассвет» и «Люди» (му'аввазатани), а также обращения к Аллаху с мольбами о защите по примеру пророка, (с.г.с.), </w:t>
      </w:r>
    </w:p>
    <w:p w:rsidR="005A0ED1" w:rsidRDefault="005A0ED1">
      <w:pPr>
        <w:pStyle w:val="FootnoteText"/>
      </w:pPr>
    </w:p>
  </w:footnote>
  <w:footnote w:id="385">
    <w:p w:rsidR="005A0ED1" w:rsidRPr="009054DA" w:rsidRDefault="005A0ED1" w:rsidP="00236593">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Сообщается, что среди тех, кого заговаривал посланник Аллаха, (с.г.с.), были аль-Хасан и аль-Хусайн. При этом он говорил: </w:t>
      </w:r>
      <w:r w:rsidRPr="00553DB0">
        <w:rPr>
          <w:b/>
          <w:i/>
          <w:sz w:val="22"/>
          <w:szCs w:val="22"/>
        </w:rPr>
        <w:t>«Поисти</w:t>
      </w:r>
      <w:r w:rsidRPr="00553DB0">
        <w:rPr>
          <w:b/>
          <w:i/>
          <w:sz w:val="22"/>
          <w:szCs w:val="22"/>
        </w:rPr>
        <w:softHyphen/>
        <w:t>не, отец ваш с помощью этого обрашался к Аллаху с мольбами о зашите Исмаила и Исхака»,</w:t>
      </w:r>
      <w:r w:rsidRPr="009054DA">
        <w:rPr>
          <w:sz w:val="22"/>
          <w:szCs w:val="22"/>
        </w:rPr>
        <w:t xml:space="preserve"> - имея в виду Ибрахима, мир ему, и произнося</w:t>
      </w:r>
    </w:p>
    <w:p w:rsidR="005A0ED1" w:rsidRPr="009054DA" w:rsidRDefault="005A0ED1" w:rsidP="00236593">
      <w:pPr>
        <w:widowControl w:val="0"/>
        <w:autoSpaceDE w:val="0"/>
        <w:autoSpaceDN w:val="0"/>
        <w:adjustRightInd w:val="0"/>
        <w:rPr>
          <w:sz w:val="22"/>
          <w:szCs w:val="22"/>
        </w:rPr>
      </w:pPr>
      <w:r w:rsidRPr="009054DA">
        <w:rPr>
          <w:sz w:val="22"/>
          <w:szCs w:val="22"/>
        </w:rPr>
        <w:t>такие слова:</w:t>
      </w:r>
    </w:p>
    <w:p w:rsidR="005A0ED1" w:rsidRDefault="005A0ED1" w:rsidP="00236593">
      <w:pPr>
        <w:widowControl w:val="0"/>
        <w:autoSpaceDE w:val="0"/>
        <w:autoSpaceDN w:val="0"/>
        <w:adjustRightInd w:val="0"/>
        <w:rPr>
          <w:sz w:val="22"/>
          <w:szCs w:val="22"/>
        </w:rPr>
      </w:pPr>
      <w:r w:rsidRPr="00553DB0">
        <w:rPr>
          <w:b/>
          <w:i/>
          <w:sz w:val="22"/>
          <w:szCs w:val="22"/>
        </w:rPr>
        <w:t>«Прибегаю к совершенным словам Аллаха от любого шайтана, и насекомого и от всякого дурного глаза</w:t>
      </w:r>
      <w:r>
        <w:rPr>
          <w:b/>
          <w:i/>
          <w:sz w:val="22"/>
          <w:szCs w:val="22"/>
        </w:rPr>
        <w:t>.</w:t>
      </w:r>
      <w:r w:rsidRPr="009054DA">
        <w:rPr>
          <w:sz w:val="22"/>
          <w:szCs w:val="22"/>
        </w:rPr>
        <w:t xml:space="preserve"> </w:t>
      </w:r>
      <w:r>
        <w:rPr>
          <w:sz w:val="22"/>
          <w:szCs w:val="22"/>
        </w:rPr>
        <w:t xml:space="preserve"> </w:t>
      </w:r>
      <w:r w:rsidRPr="00D30B08">
        <w:rPr>
          <w:b/>
          <w:i/>
          <w:sz w:val="22"/>
          <w:szCs w:val="22"/>
        </w:rPr>
        <w:t xml:space="preserve">/А </w:t>
      </w:r>
      <w:r w:rsidRPr="00D30B08">
        <w:rPr>
          <w:b/>
          <w:i/>
          <w:sz w:val="22"/>
          <w:szCs w:val="22"/>
          <w:vertAlign w:val="superscript"/>
        </w:rPr>
        <w:t>,</w:t>
      </w:r>
      <w:r w:rsidRPr="00D30B08">
        <w:rPr>
          <w:b/>
          <w:i/>
          <w:sz w:val="22"/>
          <w:szCs w:val="22"/>
        </w:rPr>
        <w:t>узу би-калимати-Лляхи-т-таммати мин кулли шайтанин, ва хамматин, ва мин кулли 'айнин лямматин!/</w:t>
      </w:r>
      <w:r w:rsidRPr="009054DA">
        <w:rPr>
          <w:sz w:val="22"/>
          <w:szCs w:val="22"/>
        </w:rPr>
        <w:t xml:space="preserve"> </w:t>
      </w:r>
      <w:r>
        <w:rPr>
          <w:sz w:val="22"/>
          <w:szCs w:val="22"/>
        </w:rPr>
        <w:t xml:space="preserve">                                                            </w:t>
      </w:r>
      <w:r w:rsidRPr="009054DA">
        <w:rPr>
          <w:sz w:val="22"/>
          <w:szCs w:val="22"/>
        </w:rPr>
        <w:t>А</w:t>
      </w:r>
      <w:r>
        <w:rPr>
          <w:sz w:val="22"/>
          <w:szCs w:val="22"/>
        </w:rPr>
        <w:t>л</w:t>
      </w:r>
      <w:r w:rsidRPr="009054DA">
        <w:rPr>
          <w:sz w:val="22"/>
          <w:szCs w:val="22"/>
        </w:rPr>
        <w:t>ь-Бухари</w:t>
      </w:r>
      <w:r>
        <w:rPr>
          <w:sz w:val="22"/>
          <w:szCs w:val="22"/>
        </w:rPr>
        <w:t>.</w:t>
      </w:r>
    </w:p>
    <w:p w:rsidR="005A0ED1" w:rsidRDefault="005A0ED1">
      <w:pPr>
        <w:pStyle w:val="FootnoteText"/>
      </w:pPr>
    </w:p>
  </w:footnote>
  <w:footnote w:id="386">
    <w:p w:rsidR="005A0ED1" w:rsidRDefault="005A0ED1" w:rsidP="00236593">
      <w:pPr>
        <w:widowControl w:val="0"/>
        <w:autoSpaceDE w:val="0"/>
        <w:autoSpaceDN w:val="0"/>
        <w:adjustRightInd w:val="0"/>
        <w:rPr>
          <w:sz w:val="22"/>
          <w:szCs w:val="22"/>
        </w:rPr>
      </w:pPr>
      <w:r>
        <w:rPr>
          <w:rStyle w:val="FootnoteReference"/>
        </w:rPr>
        <w:footnoteRef/>
      </w:r>
      <w:r>
        <w:t xml:space="preserve"> </w:t>
      </w:r>
      <w:r w:rsidRPr="009054DA">
        <w:rPr>
          <w:sz w:val="22"/>
          <w:szCs w:val="22"/>
        </w:rPr>
        <w:t>К этому же имеет отношение подвешивание на шеи детей голубых бус теми, кто ут</w:t>
      </w:r>
      <w:r>
        <w:rPr>
          <w:sz w:val="22"/>
          <w:szCs w:val="22"/>
        </w:rPr>
        <w:t>в</w:t>
      </w:r>
      <w:r w:rsidRPr="009054DA">
        <w:rPr>
          <w:sz w:val="22"/>
          <w:szCs w:val="22"/>
        </w:rPr>
        <w:t>ержда</w:t>
      </w:r>
      <w:r>
        <w:rPr>
          <w:sz w:val="22"/>
          <w:szCs w:val="22"/>
        </w:rPr>
        <w:t xml:space="preserve">ет, что они </w:t>
      </w:r>
      <w:r w:rsidRPr="009054DA">
        <w:rPr>
          <w:sz w:val="22"/>
          <w:szCs w:val="22"/>
        </w:rPr>
        <w:t>защищают их от дурного глаза. Иног</w:t>
      </w:r>
      <w:r w:rsidRPr="009054DA">
        <w:rPr>
          <w:sz w:val="22"/>
          <w:szCs w:val="22"/>
        </w:rPr>
        <w:softHyphen/>
        <w:t>да они кладут внутрь изображение руки с рисунком глаза, утверждая, что это защищает от зависти, иные же прибивают к дверям дома или в саду подкову с теми же целями. Всё это относится к проявлениям мно</w:t>
      </w:r>
      <w:r w:rsidRPr="009054DA">
        <w:rPr>
          <w:sz w:val="22"/>
          <w:szCs w:val="22"/>
        </w:rPr>
        <w:softHyphen/>
        <w:t>гобожия, поскольку т</w:t>
      </w:r>
      <w:r>
        <w:rPr>
          <w:sz w:val="22"/>
          <w:szCs w:val="22"/>
        </w:rPr>
        <w:t>е</w:t>
      </w:r>
      <w:r w:rsidRPr="009054DA">
        <w:rPr>
          <w:sz w:val="22"/>
          <w:szCs w:val="22"/>
        </w:rPr>
        <w:t xml:space="preserve"> люди, которые занимаются подобными веща</w:t>
      </w:r>
      <w:r w:rsidRPr="009054DA">
        <w:rPr>
          <w:sz w:val="22"/>
          <w:szCs w:val="22"/>
        </w:rPr>
        <w:softHyphen/>
        <w:t>ми, считают, что это может отвратить предопределённое Аллахом.</w:t>
      </w:r>
    </w:p>
    <w:p w:rsidR="005A0ED1" w:rsidRDefault="005A0ED1">
      <w:pPr>
        <w:pStyle w:val="FootnoteText"/>
      </w:pPr>
    </w:p>
  </w:footnote>
  <w:footnote w:id="387">
    <w:p w:rsidR="005A0ED1" w:rsidRDefault="005A0ED1" w:rsidP="00A05336">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речь идёт о запретных заговорах, подразумевающих обра</w:t>
      </w:r>
      <w:r w:rsidRPr="009054DA">
        <w:rPr>
          <w:sz w:val="22"/>
          <w:szCs w:val="22"/>
        </w:rPr>
        <w:softHyphen/>
        <w:t>щения за помощью к джиннам или содержащих в себе нечто непонят</w:t>
      </w:r>
      <w:r w:rsidRPr="009054DA">
        <w:rPr>
          <w:sz w:val="22"/>
          <w:szCs w:val="22"/>
        </w:rPr>
        <w:softHyphen/>
        <w:t>ное.</w:t>
      </w:r>
    </w:p>
    <w:p w:rsidR="005A0ED1" w:rsidRDefault="005A0ED1">
      <w:pPr>
        <w:pStyle w:val="FootnoteText"/>
      </w:pPr>
    </w:p>
  </w:footnote>
  <w:footnote w:id="388">
    <w:p w:rsidR="005A0ED1" w:rsidRDefault="005A0ED1" w:rsidP="0061392A">
      <w:pPr>
        <w:widowControl w:val="0"/>
        <w:autoSpaceDE w:val="0"/>
        <w:autoSpaceDN w:val="0"/>
        <w:adjustRightInd w:val="0"/>
        <w:rPr>
          <w:sz w:val="22"/>
          <w:szCs w:val="22"/>
        </w:rPr>
      </w:pPr>
      <w:r>
        <w:rPr>
          <w:rStyle w:val="FootnoteReference"/>
        </w:rPr>
        <w:footnoteRef/>
      </w:r>
      <w:r>
        <w:t xml:space="preserve"> </w:t>
      </w:r>
      <w:r w:rsidRPr="009054DA">
        <w:rPr>
          <w:sz w:val="22"/>
          <w:szCs w:val="22"/>
        </w:rPr>
        <w:t>Речь идёт о бусах, которые арабы подвешивали на шеи своих детей, считая, что это могло защищать их от дурного глаза. Шариат объявляет подобные вещи недействительными, но сколь много в наши дни людей, которые идут наперекор шариату!</w:t>
      </w:r>
    </w:p>
    <w:p w:rsidR="005A0ED1" w:rsidRDefault="005A0ED1" w:rsidP="0061392A">
      <w:pPr>
        <w:widowControl w:val="0"/>
        <w:autoSpaceDE w:val="0"/>
        <w:autoSpaceDN w:val="0"/>
        <w:adjustRightInd w:val="0"/>
        <w:rPr>
          <w:i/>
          <w:sz w:val="22"/>
          <w:szCs w:val="22"/>
        </w:rPr>
      </w:pPr>
      <w:r w:rsidRPr="009054DA">
        <w:rPr>
          <w:sz w:val="22"/>
          <w:szCs w:val="22"/>
        </w:rPr>
        <w:t xml:space="preserve">Сообщается, что Аиша, да будет доволен ею Аллах, сказала: </w:t>
      </w:r>
      <w:r w:rsidRPr="00864B10">
        <w:rPr>
          <w:i/>
          <w:sz w:val="22"/>
          <w:szCs w:val="22"/>
        </w:rPr>
        <w:t>"Амулет (тамима) есть то, что вешается (на шею) до того, как случается беда, чтобы с помощью этого отвратить предопределённое Аллахом ".</w:t>
      </w:r>
    </w:p>
    <w:p w:rsidR="005A0ED1" w:rsidRDefault="005A0ED1">
      <w:pPr>
        <w:pStyle w:val="FootnoteText"/>
      </w:pPr>
    </w:p>
  </w:footnote>
  <w:footnote w:id="389">
    <w:p w:rsidR="005A0ED1" w:rsidRDefault="005A0ED1" w:rsidP="0061392A">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речь идёт о тех видах колдовства, цель которых состоит в том, чтобы внушить мужу любовь к своей жене.</w:t>
      </w:r>
    </w:p>
    <w:p w:rsidR="005A0ED1" w:rsidRDefault="005A0ED1">
      <w:pPr>
        <w:pStyle w:val="FootnoteText"/>
      </w:pPr>
    </w:p>
  </w:footnote>
  <w:footnote w:id="390">
    <w:p w:rsidR="005A0ED1" w:rsidRDefault="005A0ED1" w:rsidP="0061392A">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Один из сподвижников пророка, (с.г.с.), </w:t>
      </w:r>
    </w:p>
    <w:p w:rsidR="005A0ED1" w:rsidRDefault="005A0ED1">
      <w:pPr>
        <w:pStyle w:val="FootnoteText"/>
      </w:pPr>
    </w:p>
  </w:footnote>
  <w:footnote w:id="391">
    <w:p w:rsidR="005A0ED1" w:rsidRDefault="005A0ED1" w:rsidP="00345ADA">
      <w:pPr>
        <w:widowControl w:val="0"/>
        <w:autoSpaceDE w:val="0"/>
        <w:autoSpaceDN w:val="0"/>
        <w:adjustRightInd w:val="0"/>
        <w:rPr>
          <w:sz w:val="22"/>
          <w:szCs w:val="22"/>
        </w:rPr>
      </w:pPr>
      <w:r>
        <w:rPr>
          <w:rStyle w:val="FootnoteReference"/>
        </w:rPr>
        <w:footnoteRef/>
      </w:r>
      <w:r>
        <w:t xml:space="preserve"> </w:t>
      </w:r>
      <w:r w:rsidRPr="009054DA">
        <w:rPr>
          <w:sz w:val="22"/>
          <w:szCs w:val="22"/>
        </w:rPr>
        <w:t>Тагут - обозначение всего того, что приводит людей к многобо</w:t>
      </w:r>
      <w:r w:rsidRPr="009054DA">
        <w:rPr>
          <w:sz w:val="22"/>
          <w:szCs w:val="22"/>
        </w:rPr>
        <w:softHyphen/>
        <w:t>жию.</w:t>
      </w:r>
    </w:p>
    <w:p w:rsidR="005A0ED1" w:rsidRDefault="005A0ED1">
      <w:pPr>
        <w:pStyle w:val="FootnoteText"/>
      </w:pPr>
    </w:p>
  </w:footnote>
  <w:footnote w:id="392">
    <w:p w:rsidR="005A0ED1" w:rsidRDefault="005A0ED1" w:rsidP="00345ADA">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шайтаны стараются подслушать речи анге</w:t>
      </w:r>
      <w:r w:rsidRPr="009054DA">
        <w:rPr>
          <w:sz w:val="22"/>
          <w:szCs w:val="22"/>
        </w:rPr>
        <w:softHyphen/>
        <w:t>лов.</w:t>
      </w:r>
    </w:p>
    <w:p w:rsidR="005A0ED1" w:rsidRDefault="005A0ED1">
      <w:pPr>
        <w:pStyle w:val="FootnoteText"/>
      </w:pPr>
    </w:p>
  </w:footnote>
  <w:footnote w:id="393">
    <w:p w:rsidR="005A0ED1" w:rsidRDefault="005A0ED1" w:rsidP="00345ADA">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речь идет о шайтанах.</w:t>
      </w:r>
    </w:p>
    <w:p w:rsidR="005A0ED1" w:rsidRDefault="005A0ED1">
      <w:pPr>
        <w:pStyle w:val="FootnoteText"/>
      </w:pPr>
    </w:p>
  </w:footnote>
  <w:footnote w:id="394">
    <w:p w:rsidR="005A0ED1" w:rsidRDefault="005A0ED1" w:rsidP="00F6264C">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речь идёт о шайтанах, подслушивающих слова ангелов, в небесах, которые говорят об откровениях Аллаха и том, что Он может открыть, кому пожелает.</w:t>
      </w:r>
    </w:p>
    <w:p w:rsidR="005A0ED1" w:rsidRDefault="005A0ED1">
      <w:pPr>
        <w:pStyle w:val="FootnoteText"/>
      </w:pPr>
    </w:p>
  </w:footnote>
  <w:footnote w:id="395">
    <w:p w:rsidR="005A0ED1" w:rsidRDefault="005A0ED1" w:rsidP="003B6054">
      <w:pPr>
        <w:widowControl w:val="0"/>
        <w:autoSpaceDE w:val="0"/>
        <w:autoSpaceDN w:val="0"/>
        <w:adjustRightInd w:val="0"/>
        <w:rPr>
          <w:sz w:val="22"/>
          <w:szCs w:val="22"/>
        </w:rPr>
      </w:pPr>
      <w:r>
        <w:rPr>
          <w:rStyle w:val="FootnoteReference"/>
        </w:rPr>
        <w:footnoteRef/>
      </w:r>
      <w:r>
        <w:t xml:space="preserve"> </w:t>
      </w:r>
      <w:r w:rsidRPr="009054DA">
        <w:rPr>
          <w:sz w:val="22"/>
          <w:szCs w:val="22"/>
        </w:rPr>
        <w:t>Речь идёт об имеющих определённое цифровое значение буквах арабского алфавита, которые писались внутри квадратов. Астрологи ут</w:t>
      </w:r>
      <w:r w:rsidRPr="009054DA">
        <w:rPr>
          <w:sz w:val="22"/>
          <w:szCs w:val="22"/>
        </w:rPr>
        <w:softHyphen/>
        <w:t>верждают, что с помощью этого можно узнавать скрытые от людей пре</w:t>
      </w:r>
      <w:r w:rsidRPr="009054DA">
        <w:rPr>
          <w:sz w:val="22"/>
          <w:szCs w:val="22"/>
        </w:rPr>
        <w:softHyphen/>
        <w:t>допределённые события и что звёзды оказывают влияние на земные дела. То же самое имеет отношение и к хиромантии, гаданиям на песке и про</w:t>
      </w:r>
      <w:r w:rsidRPr="009054DA">
        <w:rPr>
          <w:sz w:val="22"/>
          <w:szCs w:val="22"/>
        </w:rPr>
        <w:softHyphen/>
        <w:t>чим вещам. Всё это - обман и шарлатанство, к которому прибегают шайтаны из числа джиннов и людей в отношениях друг с другом, а мы молим Аллаха об избавлении мусульман от этого опасного бедствия.</w:t>
      </w:r>
    </w:p>
    <w:p w:rsidR="005A0ED1" w:rsidRDefault="005A0ED1">
      <w:pPr>
        <w:pStyle w:val="FootnoteText"/>
      </w:pPr>
    </w:p>
  </w:footnote>
  <w:footnote w:id="396">
    <w:p w:rsidR="005A0ED1" w:rsidRDefault="005A0ED1" w:rsidP="003B6054">
      <w:pPr>
        <w:widowControl w:val="0"/>
        <w:autoSpaceDE w:val="0"/>
        <w:autoSpaceDN w:val="0"/>
        <w:adjustRightInd w:val="0"/>
        <w:rPr>
          <w:i/>
          <w:sz w:val="22"/>
          <w:szCs w:val="22"/>
        </w:rPr>
      </w:pPr>
      <w:r>
        <w:rPr>
          <w:rStyle w:val="FootnoteReference"/>
        </w:rPr>
        <w:footnoteRef/>
      </w:r>
      <w:r>
        <w:t xml:space="preserve"> </w:t>
      </w:r>
      <w:r w:rsidRPr="009054DA">
        <w:rPr>
          <w:sz w:val="22"/>
          <w:szCs w:val="22"/>
        </w:rPr>
        <w:t>Аль-Бухари приводит эти слова как комментарий к "Книге нача</w:t>
      </w:r>
      <w:r w:rsidRPr="009054DA">
        <w:rPr>
          <w:sz w:val="22"/>
          <w:szCs w:val="22"/>
        </w:rPr>
        <w:softHyphen/>
        <w:t xml:space="preserve">ла творения". Что же касается Ибн Хаджара, то в "Фатх аль-Бари" он цитирует слова Абда бин Хумайда, который сказал: </w:t>
      </w:r>
      <w:r w:rsidRPr="00561B61">
        <w:rPr>
          <w:i/>
          <w:sz w:val="22"/>
          <w:szCs w:val="22"/>
        </w:rPr>
        <w:t>"Люди, не веда</w:t>
      </w:r>
      <w:r w:rsidRPr="00561B61">
        <w:rPr>
          <w:i/>
          <w:sz w:val="22"/>
          <w:szCs w:val="22"/>
        </w:rPr>
        <w:softHyphen/>
        <w:t>ющие о велении Аллаха, обращались с вопросами о звёздах к прорицате</w:t>
      </w:r>
      <w:r w:rsidRPr="00561B61">
        <w:rPr>
          <w:i/>
          <w:sz w:val="22"/>
          <w:szCs w:val="22"/>
        </w:rPr>
        <w:softHyphen/>
        <w:t>лям, которые говорили: "Если кто-нибудь станет сажать деревья под такой звездой, будет то-то, если кто-нибудь отправится в путь под такой звездой, будет то-то, и, клянусь жизнью своей</w:t>
      </w:r>
      <w:r>
        <w:rPr>
          <w:i/>
          <w:sz w:val="22"/>
          <w:szCs w:val="22"/>
        </w:rPr>
        <w:t xml:space="preserve">, </w:t>
      </w:r>
      <w:r w:rsidRPr="00561B61">
        <w:rPr>
          <w:i/>
          <w:sz w:val="22"/>
          <w:szCs w:val="22"/>
        </w:rPr>
        <w:t xml:space="preserve"> нет такой звезды, под которой не рождалось бы длинное и короткое, красное и белое, пре</w:t>
      </w:r>
      <w:r w:rsidRPr="00561B61">
        <w:rPr>
          <w:i/>
          <w:sz w:val="22"/>
          <w:szCs w:val="22"/>
        </w:rPr>
        <w:softHyphen/>
        <w:t>красное и уродливое ", - но на самом деле ни звёзды, ни птицы, ни живот</w:t>
      </w:r>
      <w:r w:rsidRPr="00561B61">
        <w:rPr>
          <w:i/>
          <w:sz w:val="22"/>
          <w:szCs w:val="22"/>
        </w:rPr>
        <w:softHyphen/>
        <w:t xml:space="preserve">ные не имеют никакого отношения к сокрытому </w:t>
      </w:r>
      <w:r w:rsidRPr="00561B61">
        <w:rPr>
          <w:b/>
          <w:i/>
          <w:sz w:val="22"/>
          <w:szCs w:val="22"/>
        </w:rPr>
        <w:t>(гайб)</w:t>
      </w:r>
      <w:r w:rsidRPr="00561B61">
        <w:rPr>
          <w:i/>
          <w:sz w:val="22"/>
          <w:szCs w:val="22"/>
        </w:rPr>
        <w:t xml:space="preserve"> ".</w:t>
      </w:r>
    </w:p>
    <w:p w:rsidR="005A0ED1" w:rsidRDefault="005A0ED1">
      <w:pPr>
        <w:pStyle w:val="FootnoteText"/>
      </w:pPr>
    </w:p>
  </w:footnote>
  <w:footnote w:id="397">
    <w:p w:rsidR="005A0ED1" w:rsidRDefault="005A0ED1" w:rsidP="00103274">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к доисламским временам; к эпохе невежества и много</w:t>
      </w:r>
      <w:r w:rsidRPr="009054DA">
        <w:rPr>
          <w:sz w:val="22"/>
          <w:szCs w:val="22"/>
        </w:rPr>
        <w:softHyphen/>
        <w:t>божия.</w:t>
      </w:r>
    </w:p>
    <w:p w:rsidR="005A0ED1" w:rsidRDefault="005A0ED1">
      <w:pPr>
        <w:pStyle w:val="FootnoteText"/>
      </w:pPr>
    </w:p>
  </w:footnote>
  <w:footnote w:id="398">
    <w:p w:rsidR="005A0ED1" w:rsidRDefault="005A0ED1" w:rsidP="00103274">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имеется в виду вера людей в то, что различные события на земле зависят от изменения положения небесных светил.</w:t>
      </w:r>
    </w:p>
    <w:p w:rsidR="005A0ED1" w:rsidRDefault="005A0ED1">
      <w:pPr>
        <w:pStyle w:val="FootnoteText"/>
      </w:pPr>
    </w:p>
  </w:footnote>
  <w:footnote w:id="399">
    <w:p w:rsidR="005A0ED1" w:rsidRDefault="005A0ED1" w:rsidP="00412868">
      <w:pPr>
        <w:widowControl w:val="0"/>
        <w:autoSpaceDE w:val="0"/>
        <w:autoSpaceDN w:val="0"/>
        <w:adjustRightInd w:val="0"/>
        <w:rPr>
          <w:sz w:val="22"/>
          <w:szCs w:val="22"/>
        </w:rPr>
      </w:pPr>
      <w:r>
        <w:rPr>
          <w:rStyle w:val="FootnoteReference"/>
        </w:rPr>
        <w:footnoteRef/>
      </w:r>
      <w:r>
        <w:t xml:space="preserve"> </w:t>
      </w:r>
      <w:r w:rsidRPr="009054DA">
        <w:rPr>
          <w:sz w:val="22"/>
          <w:szCs w:val="22"/>
        </w:rPr>
        <w:t>В этих словах Всевышнего есть указание на определённый период времени, но относятся они и ко всем прочим случаям.</w:t>
      </w:r>
    </w:p>
    <w:p w:rsidR="005A0ED1" w:rsidRDefault="005A0ED1">
      <w:pPr>
        <w:pStyle w:val="FootnoteText"/>
      </w:pPr>
    </w:p>
  </w:footnote>
  <w:footnote w:id="400">
    <w:p w:rsidR="005A0ED1" w:rsidRDefault="005A0ED1" w:rsidP="00412868">
      <w:pPr>
        <w:widowControl w:val="0"/>
        <w:autoSpaceDE w:val="0"/>
        <w:autoSpaceDN w:val="0"/>
        <w:adjustRightInd w:val="0"/>
        <w:rPr>
          <w:sz w:val="22"/>
          <w:szCs w:val="22"/>
        </w:rPr>
      </w:pPr>
      <w:r>
        <w:rPr>
          <w:rStyle w:val="FootnoteReference"/>
        </w:rPr>
        <w:footnoteRef/>
      </w:r>
      <w:r>
        <w:t xml:space="preserve"> </w:t>
      </w:r>
      <w:r w:rsidRPr="009054DA">
        <w:rPr>
          <w:sz w:val="22"/>
          <w:szCs w:val="22"/>
        </w:rPr>
        <w:t>«</w:t>
      </w:r>
      <w:r w:rsidRPr="005C28A9">
        <w:rPr>
          <w:b/>
          <w:i/>
          <w:sz w:val="22"/>
          <w:szCs w:val="22"/>
        </w:rPr>
        <w:t>Тыра</w:t>
      </w:r>
      <w:r w:rsidRPr="009054DA">
        <w:rPr>
          <w:sz w:val="22"/>
          <w:szCs w:val="22"/>
        </w:rPr>
        <w:t>». Это слово образовано от слова "</w:t>
      </w:r>
      <w:r w:rsidRPr="005C28A9">
        <w:rPr>
          <w:b/>
          <w:i/>
          <w:sz w:val="22"/>
          <w:szCs w:val="22"/>
        </w:rPr>
        <w:t>тайр</w:t>
      </w:r>
      <w:r w:rsidRPr="009054DA">
        <w:rPr>
          <w:sz w:val="22"/>
          <w:szCs w:val="22"/>
        </w:rPr>
        <w:t>" - птицы, что свя</w:t>
      </w:r>
      <w:r w:rsidRPr="009054DA">
        <w:rPr>
          <w:sz w:val="22"/>
          <w:szCs w:val="22"/>
        </w:rPr>
        <w:softHyphen/>
        <w:t>зано с обычаем арабов в прежние времена гадать по полёту птиц, ус</w:t>
      </w:r>
      <w:r w:rsidRPr="009054DA">
        <w:rPr>
          <w:sz w:val="22"/>
          <w:szCs w:val="22"/>
        </w:rPr>
        <w:softHyphen/>
        <w:t>матривая доброе или дурное предзнаменование в том, направо или на</w:t>
      </w:r>
      <w:r w:rsidRPr="009054DA">
        <w:rPr>
          <w:sz w:val="22"/>
          <w:szCs w:val="22"/>
        </w:rPr>
        <w:softHyphen/>
        <w:t>лево они летели, что могло заставить их отказаться от своих намере</w:t>
      </w:r>
      <w:r w:rsidRPr="009054DA">
        <w:rPr>
          <w:sz w:val="22"/>
          <w:szCs w:val="22"/>
        </w:rPr>
        <w:softHyphen/>
        <w:t>ний. Пророк, (с.г.с.), указал на несостоятельность представлений о том, что вещи такого рода способны оказывать хоть какое-нибудь полез</w:t>
      </w:r>
      <w:r w:rsidRPr="009054DA">
        <w:rPr>
          <w:sz w:val="22"/>
          <w:szCs w:val="22"/>
        </w:rPr>
        <w:softHyphen/>
        <w:t>ное или вредное воздействие. В наше время примером этого могут слу</w:t>
      </w:r>
      <w:r w:rsidRPr="009054DA">
        <w:rPr>
          <w:sz w:val="22"/>
          <w:szCs w:val="22"/>
        </w:rPr>
        <w:softHyphen/>
        <w:t>жить попытки простых людей определять хорошие и дурные пред</w:t>
      </w:r>
      <w:r w:rsidRPr="009054DA">
        <w:rPr>
          <w:sz w:val="22"/>
          <w:szCs w:val="22"/>
        </w:rPr>
        <w:softHyphen/>
        <w:t>знаменования по карканию ворон и тому подобным вещам. В том случае, когда в сердце человека возникает желание или, наоборот, нежелание сделать что-то, это не будет иметь отношения к вере</w:t>
      </w:r>
      <w:r>
        <w:rPr>
          <w:sz w:val="22"/>
          <w:szCs w:val="22"/>
        </w:rPr>
        <w:t xml:space="preserve"> в</w:t>
      </w:r>
      <w:r w:rsidRPr="009054DA">
        <w:rPr>
          <w:sz w:val="22"/>
          <w:szCs w:val="22"/>
        </w:rPr>
        <w:t xml:space="preserve"> пред</w:t>
      </w:r>
      <w:r w:rsidRPr="009054DA">
        <w:rPr>
          <w:sz w:val="22"/>
          <w:szCs w:val="22"/>
        </w:rPr>
        <w:softHyphen/>
        <w:t xml:space="preserve">знаменования, если он станет продолжать делать то, что ему нужно, уповая на своего Господа, в связи с чем Ибн Аббас, да будет доволен Аллах ими обоими, сказал: </w:t>
      </w:r>
      <w:r w:rsidRPr="00A233D0">
        <w:rPr>
          <w:i/>
          <w:sz w:val="22"/>
          <w:szCs w:val="22"/>
        </w:rPr>
        <w:t>"Если продолжишь, значит, ты уповаешь, а если отступишься, значит, ты веришь в предзнаменования ".</w:t>
      </w:r>
    </w:p>
    <w:p w:rsidR="005A0ED1" w:rsidRDefault="005A0ED1">
      <w:pPr>
        <w:pStyle w:val="FootnoteText"/>
      </w:pPr>
    </w:p>
  </w:footnote>
  <w:footnote w:id="401">
    <w:p w:rsidR="005A0ED1" w:rsidRDefault="005A0ED1" w:rsidP="005918ED">
      <w:pPr>
        <w:widowControl w:val="0"/>
        <w:autoSpaceDE w:val="0"/>
        <w:autoSpaceDN w:val="0"/>
        <w:adjustRightInd w:val="0"/>
        <w:rPr>
          <w:sz w:val="22"/>
          <w:szCs w:val="22"/>
        </w:rPr>
      </w:pPr>
      <w:r>
        <w:rPr>
          <w:rStyle w:val="FootnoteReference"/>
        </w:rPr>
        <w:footnoteRef/>
      </w:r>
      <w:r>
        <w:t xml:space="preserve"> </w:t>
      </w:r>
      <w:r w:rsidRPr="009054DA">
        <w:rPr>
          <w:sz w:val="22"/>
          <w:szCs w:val="22"/>
        </w:rPr>
        <w:t>Смысл этих слов в том, что сама по себе ни одна из вышеупомяну</w:t>
      </w:r>
      <w:r w:rsidRPr="009054DA">
        <w:rPr>
          <w:sz w:val="22"/>
          <w:szCs w:val="22"/>
        </w:rPr>
        <w:softHyphen/>
        <w:t>тых вещей никакого воздействия не оказывает, а всё хорошее и дурное зависит только от воли Аллаха. Так, например, заболеть заразной бо</w:t>
      </w:r>
      <w:r w:rsidRPr="009054DA">
        <w:rPr>
          <w:sz w:val="22"/>
          <w:szCs w:val="22"/>
        </w:rPr>
        <w:softHyphen/>
        <w:t>лезнью можно только по воле Аллаха. Что же касается упомянутых про</w:t>
      </w:r>
      <w:r w:rsidRPr="009054DA">
        <w:rPr>
          <w:sz w:val="22"/>
          <w:szCs w:val="22"/>
        </w:rPr>
        <w:softHyphen/>
        <w:t>роком, (с.г.с.), совы (</w:t>
      </w:r>
      <w:r w:rsidRPr="00A233D0">
        <w:rPr>
          <w:i/>
          <w:sz w:val="22"/>
          <w:szCs w:val="22"/>
        </w:rPr>
        <w:t>хама</w:t>
      </w:r>
      <w:r w:rsidRPr="009054DA">
        <w:rPr>
          <w:sz w:val="22"/>
          <w:szCs w:val="22"/>
        </w:rPr>
        <w:t>) и месяца сафар, то упоминание о них связано с тем, что арабы считали, что если сова сядет на дом какого-нибудь чело</w:t>
      </w:r>
      <w:r w:rsidRPr="009054DA">
        <w:rPr>
          <w:sz w:val="22"/>
          <w:szCs w:val="22"/>
        </w:rPr>
        <w:softHyphen/>
        <w:t>века, то это станет указанием на его близкую кончину, и связывали ме</w:t>
      </w:r>
      <w:r w:rsidRPr="009054DA">
        <w:rPr>
          <w:sz w:val="22"/>
          <w:szCs w:val="22"/>
        </w:rPr>
        <w:softHyphen/>
        <w:t>сяц сафар с определёнными дурными предзнаменованиями.</w:t>
      </w:r>
    </w:p>
    <w:p w:rsidR="005A0ED1" w:rsidRDefault="005A0ED1">
      <w:pPr>
        <w:pStyle w:val="FootnoteText"/>
      </w:pPr>
    </w:p>
  </w:footnote>
  <w:footnote w:id="402">
    <w:p w:rsidR="005A0ED1" w:rsidRDefault="005A0ED1" w:rsidP="00A73DF3">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речь идёт о предопределении.</w:t>
      </w:r>
    </w:p>
    <w:p w:rsidR="005A0ED1" w:rsidRDefault="005A0ED1">
      <w:pPr>
        <w:pStyle w:val="FootnoteText"/>
      </w:pPr>
    </w:p>
  </w:footnote>
  <w:footnote w:id="403">
    <w:p w:rsidR="005A0ED1" w:rsidRDefault="005A0ED1" w:rsidP="00A73DF3">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дурной глаз действительно оказывает отрица</w:t>
      </w:r>
      <w:r w:rsidRPr="009054DA">
        <w:rPr>
          <w:sz w:val="22"/>
          <w:szCs w:val="22"/>
        </w:rPr>
        <w:softHyphen/>
        <w:t>тельное влияние.</w:t>
      </w:r>
    </w:p>
    <w:p w:rsidR="005A0ED1" w:rsidRDefault="005A0ED1">
      <w:pPr>
        <w:pStyle w:val="FootnoteText"/>
      </w:pPr>
    </w:p>
  </w:footnote>
  <w:footnote w:id="404">
    <w:p w:rsidR="005A0ED1" w:rsidRDefault="005A0ED1" w:rsidP="0044056C">
      <w:pPr>
        <w:widowControl w:val="0"/>
        <w:autoSpaceDE w:val="0"/>
        <w:autoSpaceDN w:val="0"/>
        <w:adjustRightInd w:val="0"/>
        <w:rPr>
          <w:sz w:val="22"/>
          <w:szCs w:val="22"/>
        </w:rPr>
      </w:pPr>
      <w:r>
        <w:rPr>
          <w:rStyle w:val="FootnoteReference"/>
        </w:rPr>
        <w:footnoteRef/>
      </w:r>
      <w:r>
        <w:t xml:space="preserve"> </w:t>
      </w:r>
      <w:r>
        <w:rPr>
          <w:sz w:val="22"/>
          <w:szCs w:val="22"/>
        </w:rPr>
        <w:t>То есть: чтение Корана.</w:t>
      </w:r>
    </w:p>
    <w:p w:rsidR="005A0ED1" w:rsidRDefault="005A0ED1">
      <w:pPr>
        <w:pStyle w:val="FootnoteText"/>
      </w:pPr>
    </w:p>
  </w:footnote>
  <w:footnote w:id="405">
    <w:p w:rsidR="005A0ED1" w:rsidRPr="009054DA" w:rsidRDefault="005A0ED1" w:rsidP="00806B44">
      <w:pPr>
        <w:widowControl w:val="0"/>
        <w:autoSpaceDE w:val="0"/>
        <w:autoSpaceDN w:val="0"/>
        <w:adjustRightInd w:val="0"/>
        <w:rPr>
          <w:sz w:val="22"/>
          <w:szCs w:val="22"/>
        </w:rPr>
      </w:pPr>
      <w:r>
        <w:rPr>
          <w:rStyle w:val="FootnoteReference"/>
        </w:rPr>
        <w:footnoteRef/>
      </w:r>
      <w:r>
        <w:t xml:space="preserve"> </w:t>
      </w:r>
      <w:r w:rsidRPr="009054DA">
        <w:rPr>
          <w:sz w:val="22"/>
          <w:szCs w:val="22"/>
        </w:rPr>
        <w:t>В полном тексте этого хадиса сообщается, что пророк, (с.г.с.), сказал:</w:t>
      </w:r>
    </w:p>
    <w:p w:rsidR="005A0ED1" w:rsidRPr="00B97E37" w:rsidRDefault="005A0ED1" w:rsidP="00806B44">
      <w:pPr>
        <w:widowControl w:val="0"/>
        <w:autoSpaceDE w:val="0"/>
        <w:autoSpaceDN w:val="0"/>
        <w:adjustRightInd w:val="0"/>
        <w:rPr>
          <w:b/>
          <w:i/>
          <w:sz w:val="22"/>
          <w:szCs w:val="22"/>
        </w:rPr>
      </w:pPr>
      <w:r w:rsidRPr="00B97E37">
        <w:rPr>
          <w:b/>
          <w:i/>
          <w:sz w:val="22"/>
          <w:szCs w:val="22"/>
        </w:rPr>
        <w:t>«Бойся Аллаха, где бы ты ни был, совершив нечто дурное, сделай вслед за этим и что-то доброе, что сотрёт собой это, и придерживайся благонравия в отношениях с людьми»,</w:t>
      </w:r>
    </w:p>
    <w:p w:rsidR="005A0ED1" w:rsidRPr="009054DA" w:rsidRDefault="005A0ED1" w:rsidP="00806B44">
      <w:pPr>
        <w:widowControl w:val="0"/>
        <w:autoSpaceDE w:val="0"/>
        <w:autoSpaceDN w:val="0"/>
        <w:adjustRightInd w:val="0"/>
        <w:rPr>
          <w:sz w:val="22"/>
          <w:szCs w:val="22"/>
        </w:rPr>
      </w:pPr>
      <w:r w:rsidRPr="009054DA">
        <w:rPr>
          <w:sz w:val="22"/>
          <w:szCs w:val="22"/>
        </w:rPr>
        <w:t>Этот хадис передаётся со слов Абу Зарра аль-Гифари, да будет до</w:t>
      </w:r>
      <w:r w:rsidRPr="009054DA">
        <w:rPr>
          <w:sz w:val="22"/>
          <w:szCs w:val="22"/>
        </w:rPr>
        <w:softHyphen/>
        <w:t>волен им .Аллах.</w:t>
      </w:r>
    </w:p>
    <w:p w:rsidR="005A0ED1" w:rsidRDefault="005A0ED1" w:rsidP="00806B44">
      <w:pPr>
        <w:widowControl w:val="0"/>
        <w:autoSpaceDE w:val="0"/>
        <w:autoSpaceDN w:val="0"/>
        <w:adjustRightInd w:val="0"/>
        <w:rPr>
          <w:i/>
          <w:sz w:val="22"/>
          <w:szCs w:val="22"/>
        </w:rPr>
      </w:pPr>
      <w:r w:rsidRPr="009054DA">
        <w:rPr>
          <w:sz w:val="22"/>
          <w:szCs w:val="22"/>
        </w:rPr>
        <w:t>В "Джами' аль-'улюм ва-ль-хикам" Ибн Раджаб аль-Ханбали пи</w:t>
      </w:r>
      <w:r w:rsidRPr="009054DA">
        <w:rPr>
          <w:sz w:val="22"/>
          <w:szCs w:val="22"/>
        </w:rPr>
        <w:softHyphen/>
        <w:t xml:space="preserve">шет: </w:t>
      </w:r>
      <w:r w:rsidRPr="00234D73">
        <w:rPr>
          <w:i/>
          <w:sz w:val="22"/>
          <w:szCs w:val="22"/>
        </w:rPr>
        <w:t>"По сообщениям разных источников, пророк, (с.г.с.), дал это на</w:t>
      </w:r>
      <w:r w:rsidRPr="00234D73">
        <w:rPr>
          <w:i/>
          <w:sz w:val="22"/>
          <w:szCs w:val="22"/>
        </w:rPr>
        <w:softHyphen/>
        <w:t xml:space="preserve">ставление </w:t>
      </w:r>
      <w:r w:rsidRPr="00234D73">
        <w:rPr>
          <w:i/>
          <w:sz w:val="22"/>
          <w:szCs w:val="22"/>
          <w:lang w:val="en-US"/>
        </w:rPr>
        <w:t>My</w:t>
      </w:r>
      <w:r w:rsidRPr="00234D73">
        <w:rPr>
          <w:i/>
          <w:sz w:val="22"/>
          <w:szCs w:val="22"/>
        </w:rPr>
        <w:t>'азу и Абу Зарру, и это - великое наставление, объединя</w:t>
      </w:r>
      <w:r w:rsidRPr="00234D73">
        <w:rPr>
          <w:i/>
          <w:sz w:val="22"/>
          <w:szCs w:val="22"/>
        </w:rPr>
        <w:softHyphen/>
        <w:t>ющее в себе то, что имеет отношение как к правам Аллаха, так и к правам Его рабов ".</w:t>
      </w:r>
    </w:p>
    <w:p w:rsidR="005A0ED1" w:rsidRDefault="005A0ED1">
      <w:pPr>
        <w:pStyle w:val="FootnoteText"/>
      </w:pPr>
    </w:p>
  </w:footnote>
  <w:footnote w:id="406">
    <w:p w:rsidR="005A0ED1" w:rsidRDefault="005A0ED1" w:rsidP="00806B44">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имеются в виду различные неблагоприятные обстоятель</w:t>
      </w:r>
      <w:r w:rsidRPr="009054DA">
        <w:rPr>
          <w:sz w:val="22"/>
          <w:szCs w:val="22"/>
        </w:rPr>
        <w:softHyphen/>
        <w:t>ства, например, сильный холод и отсутствие тёплой воды.</w:t>
      </w:r>
    </w:p>
    <w:p w:rsidR="005A0ED1" w:rsidRDefault="005A0ED1">
      <w:pPr>
        <w:pStyle w:val="FootnoteText"/>
      </w:pPr>
    </w:p>
  </w:footnote>
  <w:footnote w:id="407">
    <w:p w:rsidR="005A0ED1" w:rsidRDefault="005A0ED1" w:rsidP="00806B44">
      <w:pPr>
        <w:widowControl w:val="0"/>
        <w:autoSpaceDE w:val="0"/>
        <w:autoSpaceDN w:val="0"/>
        <w:adjustRightInd w:val="0"/>
        <w:rPr>
          <w:sz w:val="22"/>
          <w:szCs w:val="22"/>
        </w:rPr>
      </w:pPr>
      <w:r>
        <w:rPr>
          <w:rStyle w:val="FootnoteReference"/>
        </w:rPr>
        <w:footnoteRef/>
      </w:r>
      <w:r>
        <w:t xml:space="preserve"> </w:t>
      </w:r>
      <w:r w:rsidRPr="009054DA">
        <w:rPr>
          <w:sz w:val="22"/>
          <w:szCs w:val="22"/>
        </w:rPr>
        <w:t>Десятый день месяца мухаррам.</w:t>
      </w:r>
    </w:p>
    <w:p w:rsidR="005A0ED1" w:rsidRDefault="005A0ED1">
      <w:pPr>
        <w:pStyle w:val="FootnoteText"/>
      </w:pPr>
    </w:p>
  </w:footnote>
  <w:footnote w:id="408">
    <w:p w:rsidR="005A0ED1" w:rsidRDefault="005A0ED1" w:rsidP="00E6268A">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совершил такой грех, который нанёс ущерб только ему самому.</w:t>
      </w:r>
    </w:p>
    <w:p w:rsidR="005A0ED1" w:rsidRDefault="005A0ED1">
      <w:pPr>
        <w:pStyle w:val="FootnoteText"/>
      </w:pPr>
    </w:p>
  </w:footnote>
  <w:footnote w:id="409">
    <w:p w:rsidR="005A0ED1" w:rsidRDefault="005A0ED1" w:rsidP="00E6268A">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пусть вернёт или возместит это полностью, попросит проще</w:t>
      </w:r>
      <w:r w:rsidRPr="009054DA">
        <w:rPr>
          <w:sz w:val="22"/>
          <w:szCs w:val="22"/>
        </w:rPr>
        <w:softHyphen/>
        <w:t>ния у обиженного человека и должным образом покается перед Аллахом.</w:t>
      </w:r>
    </w:p>
    <w:p w:rsidR="005A0ED1" w:rsidRDefault="005A0ED1">
      <w:pPr>
        <w:pStyle w:val="FootnoteText"/>
      </w:pPr>
    </w:p>
  </w:footnote>
  <w:footnote w:id="410">
    <w:p w:rsidR="005A0ED1" w:rsidRDefault="005A0ED1" w:rsidP="00BA342E">
      <w:pPr>
        <w:widowControl w:val="0"/>
        <w:autoSpaceDE w:val="0"/>
        <w:autoSpaceDN w:val="0"/>
        <w:adjustRightInd w:val="0"/>
        <w:rPr>
          <w:sz w:val="22"/>
          <w:szCs w:val="22"/>
        </w:rPr>
      </w:pPr>
      <w:r>
        <w:rPr>
          <w:rStyle w:val="FootnoteReference"/>
        </w:rPr>
        <w:footnoteRef/>
      </w:r>
      <w:r>
        <w:t xml:space="preserve"> </w:t>
      </w:r>
      <w:r w:rsidRPr="009054DA">
        <w:rPr>
          <w:sz w:val="22"/>
          <w:szCs w:val="22"/>
        </w:rPr>
        <w:t>В качестве возмещения за нанесённые в мире этом обиды</w:t>
      </w:r>
      <w:r>
        <w:rPr>
          <w:sz w:val="22"/>
          <w:szCs w:val="22"/>
        </w:rPr>
        <w:t>.</w:t>
      </w:r>
    </w:p>
    <w:p w:rsidR="005A0ED1" w:rsidRDefault="005A0ED1">
      <w:pPr>
        <w:pStyle w:val="FootnoteText"/>
      </w:pPr>
    </w:p>
  </w:footnote>
  <w:footnote w:id="411">
    <w:p w:rsidR="005A0ED1" w:rsidRDefault="005A0ED1" w:rsidP="00BA342E">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не стал совершать благих дел, веруя в Аллаха.</w:t>
      </w:r>
    </w:p>
    <w:p w:rsidR="005A0ED1" w:rsidRDefault="005A0ED1">
      <w:pPr>
        <w:pStyle w:val="FootnoteText"/>
      </w:pPr>
    </w:p>
  </w:footnote>
  <w:footnote w:id="412">
    <w:p w:rsidR="005A0ED1" w:rsidRDefault="005A0ED1" w:rsidP="00BA342E">
      <w:pPr>
        <w:widowControl w:val="0"/>
        <w:autoSpaceDE w:val="0"/>
        <w:autoSpaceDN w:val="0"/>
        <w:adjustRightInd w:val="0"/>
        <w:rPr>
          <w:sz w:val="22"/>
          <w:szCs w:val="22"/>
        </w:rPr>
      </w:pPr>
      <w:r>
        <w:rPr>
          <w:rStyle w:val="FootnoteReference"/>
        </w:rPr>
        <w:footnoteRef/>
      </w:r>
      <w:r>
        <w:t xml:space="preserve"> </w:t>
      </w:r>
      <w:r w:rsidRPr="009054DA">
        <w:rPr>
          <w:sz w:val="22"/>
          <w:szCs w:val="22"/>
        </w:rPr>
        <w:t>День воскресения.</w:t>
      </w:r>
    </w:p>
    <w:p w:rsidR="005A0ED1" w:rsidRDefault="005A0ED1">
      <w:pPr>
        <w:pStyle w:val="FootnoteText"/>
      </w:pPr>
    </w:p>
  </w:footnote>
  <w:footnote w:id="413">
    <w:p w:rsidR="005A0ED1" w:rsidRDefault="005A0ED1" w:rsidP="008013B8">
      <w:pPr>
        <w:widowControl w:val="0"/>
        <w:autoSpaceDE w:val="0"/>
        <w:autoSpaceDN w:val="0"/>
        <w:adjustRightInd w:val="0"/>
        <w:rPr>
          <w:sz w:val="22"/>
          <w:szCs w:val="22"/>
        </w:rPr>
      </w:pPr>
      <w:r>
        <w:rPr>
          <w:rStyle w:val="FootnoteReference"/>
        </w:rPr>
        <w:footnoteRef/>
      </w:r>
      <w:r>
        <w:t xml:space="preserve"> </w:t>
      </w:r>
      <w:r w:rsidRPr="009054DA">
        <w:rPr>
          <w:sz w:val="22"/>
          <w:szCs w:val="22"/>
        </w:rPr>
        <w:t>Иначе говоря, какое бы незначительное дело ни совершил чело</w:t>
      </w:r>
      <w:r w:rsidRPr="009054DA">
        <w:rPr>
          <w:sz w:val="22"/>
          <w:szCs w:val="22"/>
        </w:rPr>
        <w:softHyphen/>
        <w:t>век, в День воскресения он обязательно получит за него справедливое и полное воздаяние.</w:t>
      </w:r>
    </w:p>
    <w:p w:rsidR="005A0ED1" w:rsidRDefault="005A0ED1">
      <w:pPr>
        <w:pStyle w:val="FootnoteText"/>
      </w:pPr>
    </w:p>
  </w:footnote>
  <w:footnote w:id="414">
    <w:p w:rsidR="005A0ED1" w:rsidRDefault="005A0ED1" w:rsidP="008013B8">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те, у кого груз благих дел перевесит груз дел дурных.</w:t>
      </w:r>
    </w:p>
    <w:p w:rsidR="005A0ED1" w:rsidRDefault="005A0ED1">
      <w:pPr>
        <w:pStyle w:val="FootnoteText"/>
      </w:pPr>
    </w:p>
  </w:footnote>
  <w:footnote w:id="415">
    <w:p w:rsidR="005A0ED1" w:rsidRDefault="005A0ED1" w:rsidP="006F64CA">
      <w:pPr>
        <w:widowControl w:val="0"/>
        <w:autoSpaceDE w:val="0"/>
        <w:autoSpaceDN w:val="0"/>
        <w:adjustRightInd w:val="0"/>
        <w:rPr>
          <w:sz w:val="22"/>
          <w:szCs w:val="22"/>
        </w:rPr>
      </w:pPr>
      <w:r>
        <w:rPr>
          <w:rStyle w:val="FootnoteReference"/>
        </w:rPr>
        <w:footnoteRef/>
      </w:r>
      <w:r>
        <w:t xml:space="preserve"> </w:t>
      </w:r>
      <w:r w:rsidRPr="009054DA">
        <w:rPr>
          <w:sz w:val="22"/>
          <w:szCs w:val="22"/>
        </w:rPr>
        <w:t>Иначе говоря, не проявляя должного почтения но отношению к этим знамениям Аллаха и объявляя их ложью.</w:t>
      </w:r>
    </w:p>
    <w:p w:rsidR="005A0ED1" w:rsidRDefault="005A0ED1">
      <w:pPr>
        <w:pStyle w:val="FootnoteText"/>
      </w:pPr>
    </w:p>
  </w:footnote>
  <w:footnote w:id="416">
    <w:p w:rsidR="005A0ED1" w:rsidRDefault="005A0ED1" w:rsidP="006F64CA">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разным будет их положение: одних охватит страх, а другие окажутся в безопасности.</w:t>
      </w:r>
    </w:p>
    <w:p w:rsidR="005A0ED1" w:rsidRDefault="005A0ED1">
      <w:pPr>
        <w:pStyle w:val="FootnoteText"/>
      </w:pPr>
    </w:p>
  </w:footnote>
  <w:footnote w:id="417">
    <w:p w:rsidR="005A0ED1" w:rsidRDefault="005A0ED1" w:rsidP="00007830">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чтобы Аллах показал им дела их; или: чтобы увидели они, какое воздаяние ожидает их за эти дела.</w:t>
      </w:r>
    </w:p>
    <w:p w:rsidR="005A0ED1" w:rsidRDefault="005A0ED1">
      <w:pPr>
        <w:pStyle w:val="FootnoteText"/>
      </w:pPr>
    </w:p>
  </w:footnote>
  <w:footnote w:id="418">
    <w:p w:rsidR="005A0ED1" w:rsidRDefault="005A0ED1" w:rsidP="00B26C40">
      <w:pPr>
        <w:widowControl w:val="0"/>
        <w:autoSpaceDE w:val="0"/>
        <w:autoSpaceDN w:val="0"/>
        <w:adjustRightInd w:val="0"/>
        <w:rPr>
          <w:sz w:val="22"/>
          <w:szCs w:val="22"/>
        </w:rPr>
      </w:pPr>
      <w:r>
        <w:rPr>
          <w:rStyle w:val="FootnoteReference"/>
        </w:rPr>
        <w:footnoteRef/>
      </w:r>
      <w:r>
        <w:t xml:space="preserve"> </w:t>
      </w:r>
      <w:r w:rsidRPr="009054DA">
        <w:rPr>
          <w:sz w:val="22"/>
          <w:szCs w:val="22"/>
        </w:rPr>
        <w:t>В День воскресения.</w:t>
      </w:r>
    </w:p>
    <w:p w:rsidR="005A0ED1" w:rsidRDefault="005A0ED1">
      <w:pPr>
        <w:pStyle w:val="FootnoteText"/>
      </w:pPr>
    </w:p>
  </w:footnote>
  <w:footnote w:id="419">
    <w:p w:rsidR="005A0ED1" w:rsidRDefault="005A0ED1" w:rsidP="00B96CB4">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представление дел людей для отчёта или же взве</w:t>
      </w:r>
      <w:r w:rsidRPr="009054DA">
        <w:rPr>
          <w:sz w:val="22"/>
          <w:szCs w:val="22"/>
        </w:rPr>
        <w:softHyphen/>
        <w:t>шивание их на Весах, когда каждому будут только показаны все его дела, чтобы он понял, сколь великую милость оказывает ему Аллах, прощая его прегрешения.</w:t>
      </w:r>
    </w:p>
    <w:p w:rsidR="005A0ED1" w:rsidRDefault="005A0ED1">
      <w:pPr>
        <w:pStyle w:val="FootnoteText"/>
      </w:pPr>
    </w:p>
  </w:footnote>
  <w:footnote w:id="420">
    <w:p w:rsidR="005A0ED1" w:rsidRPr="009054DA" w:rsidRDefault="005A0ED1" w:rsidP="00B96CB4">
      <w:pPr>
        <w:widowControl w:val="0"/>
        <w:autoSpaceDE w:val="0"/>
        <w:autoSpaceDN w:val="0"/>
        <w:adjustRightInd w:val="0"/>
        <w:rPr>
          <w:sz w:val="22"/>
          <w:szCs w:val="22"/>
        </w:rPr>
      </w:pPr>
      <w:r>
        <w:rPr>
          <w:rStyle w:val="FootnoteReference"/>
        </w:rPr>
        <w:footnoteRef/>
      </w:r>
      <w:r>
        <w:t xml:space="preserve"> </w:t>
      </w:r>
      <w:r w:rsidRPr="009054DA">
        <w:rPr>
          <w:sz w:val="22"/>
          <w:szCs w:val="22"/>
        </w:rPr>
        <w:t>В 32-м аяте суры "Создатель" сказано:</w:t>
      </w:r>
    </w:p>
    <w:p w:rsidR="005A0ED1" w:rsidRPr="00702EDF" w:rsidRDefault="005A0ED1" w:rsidP="00B96CB4">
      <w:pPr>
        <w:widowControl w:val="0"/>
        <w:autoSpaceDE w:val="0"/>
        <w:autoSpaceDN w:val="0"/>
        <w:adjustRightInd w:val="0"/>
        <w:rPr>
          <w:b/>
          <w:sz w:val="22"/>
          <w:szCs w:val="22"/>
        </w:rPr>
      </w:pPr>
      <w:r w:rsidRPr="00702EDF">
        <w:rPr>
          <w:b/>
          <w:sz w:val="22"/>
          <w:szCs w:val="22"/>
        </w:rPr>
        <w:t>«И есть среди них обижающий сам себя*, и есть среди них умерен</w:t>
      </w:r>
      <w:r w:rsidRPr="00702EDF">
        <w:rPr>
          <w:b/>
          <w:sz w:val="22"/>
          <w:szCs w:val="22"/>
        </w:rPr>
        <w:softHyphen/>
        <w:t>ный** и есть среди них опережающий*** (других) в благих делах с доз</w:t>
      </w:r>
      <w:r w:rsidRPr="00702EDF">
        <w:rPr>
          <w:b/>
          <w:sz w:val="22"/>
          <w:szCs w:val="22"/>
        </w:rPr>
        <w:softHyphen/>
        <w:t>воления Аллаха….».</w:t>
      </w:r>
    </w:p>
    <w:p w:rsidR="005A0ED1" w:rsidRPr="009054DA" w:rsidRDefault="005A0ED1" w:rsidP="00B96CB4">
      <w:pPr>
        <w:widowControl w:val="0"/>
        <w:autoSpaceDE w:val="0"/>
        <w:autoSpaceDN w:val="0"/>
        <w:adjustRightInd w:val="0"/>
        <w:rPr>
          <w:sz w:val="22"/>
          <w:szCs w:val="22"/>
        </w:rPr>
      </w:pPr>
      <w:r>
        <w:rPr>
          <w:sz w:val="22"/>
          <w:szCs w:val="22"/>
        </w:rPr>
        <w:t>*</w:t>
      </w:r>
      <w:r w:rsidRPr="009054DA">
        <w:rPr>
          <w:sz w:val="22"/>
          <w:szCs w:val="22"/>
        </w:rPr>
        <w:t>Имеется в виду либо такой верующий, который совершает тяжкие прегре</w:t>
      </w:r>
      <w:r w:rsidRPr="009054DA">
        <w:rPr>
          <w:sz w:val="22"/>
          <w:szCs w:val="22"/>
        </w:rPr>
        <w:softHyphen/>
        <w:t>шения, либо тот, кто совершает больше дурных дел, чем благих</w:t>
      </w:r>
    </w:p>
    <w:p w:rsidR="005A0ED1" w:rsidRPr="009054DA" w:rsidRDefault="005A0ED1" w:rsidP="00B96CB4">
      <w:pPr>
        <w:widowControl w:val="0"/>
        <w:autoSpaceDE w:val="0"/>
        <w:autoSpaceDN w:val="0"/>
        <w:adjustRightInd w:val="0"/>
        <w:rPr>
          <w:sz w:val="22"/>
          <w:szCs w:val="22"/>
        </w:rPr>
      </w:pPr>
      <w:r>
        <w:rPr>
          <w:sz w:val="22"/>
          <w:szCs w:val="22"/>
        </w:rPr>
        <w:t>**</w:t>
      </w:r>
      <w:r w:rsidRPr="009054DA">
        <w:rPr>
          <w:sz w:val="22"/>
          <w:szCs w:val="22"/>
        </w:rPr>
        <w:t xml:space="preserve">Имеется в виду либо тот, </w:t>
      </w:r>
      <w:r>
        <w:rPr>
          <w:sz w:val="22"/>
          <w:szCs w:val="22"/>
        </w:rPr>
        <w:t>к</w:t>
      </w:r>
      <w:r w:rsidRPr="009054DA">
        <w:rPr>
          <w:sz w:val="22"/>
          <w:szCs w:val="22"/>
        </w:rPr>
        <w:t>то не совершает тяжких грехов, либо такой человек, количество дурных которого равно количеству дел благих.</w:t>
      </w:r>
    </w:p>
    <w:p w:rsidR="005A0ED1" w:rsidRDefault="005A0ED1" w:rsidP="00B96CB4">
      <w:pPr>
        <w:widowControl w:val="0"/>
        <w:autoSpaceDE w:val="0"/>
        <w:autoSpaceDN w:val="0"/>
        <w:adjustRightInd w:val="0"/>
        <w:rPr>
          <w:sz w:val="22"/>
          <w:szCs w:val="22"/>
        </w:rPr>
      </w:pPr>
      <w:r>
        <w:rPr>
          <w:sz w:val="22"/>
          <w:szCs w:val="22"/>
        </w:rPr>
        <w:t>***</w:t>
      </w:r>
      <w:r w:rsidRPr="009054DA">
        <w:rPr>
          <w:sz w:val="22"/>
          <w:szCs w:val="22"/>
        </w:rPr>
        <w:t>Таким людям в первую очередь будет оказана и милость Аллаха в День воскресения. Возможно, что</w:t>
      </w:r>
      <w:r>
        <w:rPr>
          <w:sz w:val="22"/>
          <w:szCs w:val="22"/>
        </w:rPr>
        <w:t xml:space="preserve"> имеются в виду те, кто войдёт в</w:t>
      </w:r>
      <w:r w:rsidRPr="009054DA">
        <w:rPr>
          <w:sz w:val="22"/>
          <w:szCs w:val="22"/>
        </w:rPr>
        <w:t xml:space="preserve"> рай без отчета.</w:t>
      </w:r>
    </w:p>
    <w:p w:rsidR="005A0ED1" w:rsidRDefault="005A0ED1">
      <w:pPr>
        <w:pStyle w:val="FootnoteText"/>
      </w:pPr>
    </w:p>
  </w:footnote>
  <w:footnote w:id="421">
    <w:p w:rsidR="005A0ED1" w:rsidRDefault="005A0ED1" w:rsidP="00B96CB4">
      <w:pPr>
        <w:widowControl w:val="0"/>
        <w:autoSpaceDE w:val="0"/>
        <w:autoSpaceDN w:val="0"/>
        <w:adjustRightInd w:val="0"/>
        <w:rPr>
          <w:sz w:val="22"/>
          <w:szCs w:val="22"/>
        </w:rPr>
      </w:pPr>
      <w:r>
        <w:rPr>
          <w:rStyle w:val="FootnoteReference"/>
        </w:rPr>
        <w:footnoteRef/>
      </w:r>
      <w:r>
        <w:t xml:space="preserve"> </w:t>
      </w:r>
      <w:r w:rsidRPr="009054DA">
        <w:rPr>
          <w:sz w:val="22"/>
          <w:szCs w:val="22"/>
        </w:rPr>
        <w:t>"</w:t>
      </w:r>
      <w:r w:rsidRPr="0073024C">
        <w:rPr>
          <w:i/>
          <w:sz w:val="22"/>
          <w:szCs w:val="22"/>
        </w:rPr>
        <w:t>А 'раф</w:t>
      </w:r>
      <w:r w:rsidRPr="009054DA">
        <w:rPr>
          <w:sz w:val="22"/>
          <w:szCs w:val="22"/>
        </w:rPr>
        <w:t xml:space="preserve">"(единственное число " </w:t>
      </w:r>
      <w:r w:rsidRPr="0073024C">
        <w:rPr>
          <w:i/>
          <w:sz w:val="22"/>
          <w:szCs w:val="22"/>
        </w:rPr>
        <w:t>'арф</w:t>
      </w:r>
      <w:r w:rsidRPr="009054DA">
        <w:rPr>
          <w:sz w:val="22"/>
          <w:szCs w:val="22"/>
        </w:rPr>
        <w:t>"). Имеются в виду либо огра</w:t>
      </w:r>
      <w:r w:rsidRPr="009054DA">
        <w:rPr>
          <w:sz w:val="22"/>
          <w:szCs w:val="22"/>
        </w:rPr>
        <w:softHyphen/>
        <w:t>ды, либо возвышенности между раем и адом. Относительно того, кто именно окажется на этих преградах, разные толкователи высказывали различные мнения, одного из которых придерживается автор. Соглас</w:t>
      </w:r>
      <w:r w:rsidRPr="009054DA">
        <w:rPr>
          <w:sz w:val="22"/>
          <w:szCs w:val="22"/>
        </w:rPr>
        <w:softHyphen/>
        <w:t>но другим толкованиям, на этих преградах будут находиться ангелы или же те, для кого расчёт завершится успешно</w:t>
      </w:r>
      <w:r>
        <w:rPr>
          <w:sz w:val="22"/>
          <w:szCs w:val="22"/>
        </w:rPr>
        <w:t>,</w:t>
      </w:r>
      <w:r w:rsidRPr="009054DA">
        <w:rPr>
          <w:sz w:val="22"/>
          <w:szCs w:val="22"/>
        </w:rPr>
        <w:t xml:space="preserve"> и кто станет наблюдать за ожидающими своей очереди.</w:t>
      </w:r>
    </w:p>
    <w:p w:rsidR="005A0ED1" w:rsidRDefault="005A0ED1">
      <w:pPr>
        <w:pStyle w:val="FootnoteText"/>
      </w:pPr>
    </w:p>
  </w:footnote>
  <w:footnote w:id="422">
    <w:p w:rsidR="005A0ED1" w:rsidRDefault="005A0ED1" w:rsidP="004010D3">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между раем и адом.</w:t>
      </w:r>
    </w:p>
    <w:p w:rsidR="005A0ED1" w:rsidRDefault="005A0ED1">
      <w:pPr>
        <w:pStyle w:val="FootnoteText"/>
      </w:pPr>
    </w:p>
  </w:footnote>
  <w:footnote w:id="423">
    <w:p w:rsidR="005A0ED1" w:rsidRDefault="005A0ED1" w:rsidP="004010D3">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Имеется </w:t>
      </w:r>
      <w:r>
        <w:rPr>
          <w:sz w:val="22"/>
          <w:szCs w:val="22"/>
        </w:rPr>
        <w:t>в в</w:t>
      </w:r>
      <w:r w:rsidRPr="009054DA">
        <w:rPr>
          <w:sz w:val="22"/>
          <w:szCs w:val="22"/>
        </w:rPr>
        <w:t>и</w:t>
      </w:r>
      <w:r>
        <w:rPr>
          <w:sz w:val="22"/>
          <w:szCs w:val="22"/>
        </w:rPr>
        <w:t>д</w:t>
      </w:r>
      <w:r w:rsidRPr="009054DA">
        <w:rPr>
          <w:sz w:val="22"/>
          <w:szCs w:val="22"/>
        </w:rPr>
        <w:t>у, что обитателей рая можно буде</w:t>
      </w:r>
      <w:r>
        <w:rPr>
          <w:sz w:val="22"/>
          <w:szCs w:val="22"/>
        </w:rPr>
        <w:t>т</w:t>
      </w:r>
      <w:r w:rsidRPr="009054DA">
        <w:rPr>
          <w:sz w:val="22"/>
          <w:szCs w:val="22"/>
        </w:rPr>
        <w:t xml:space="preserve"> у</w:t>
      </w:r>
      <w:r>
        <w:rPr>
          <w:sz w:val="22"/>
          <w:szCs w:val="22"/>
        </w:rPr>
        <w:t>знать</w:t>
      </w:r>
      <w:r w:rsidRPr="009054DA">
        <w:rPr>
          <w:sz w:val="22"/>
          <w:szCs w:val="22"/>
        </w:rPr>
        <w:t xml:space="preserve"> по бе</w:t>
      </w:r>
      <w:r w:rsidRPr="009054DA">
        <w:rPr>
          <w:sz w:val="22"/>
          <w:szCs w:val="22"/>
        </w:rPr>
        <w:softHyphen/>
        <w:t>лым лицам, тогда как лица обитателей огня почернеют.</w:t>
      </w:r>
    </w:p>
    <w:p w:rsidR="005A0ED1" w:rsidRDefault="005A0ED1">
      <w:pPr>
        <w:pStyle w:val="FootnoteText"/>
      </w:pPr>
    </w:p>
  </w:footnote>
  <w:footnote w:id="424">
    <w:p w:rsidR="005A0ED1" w:rsidRDefault="005A0ED1" w:rsidP="00B76096">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они не потеряют надежды на рай</w:t>
      </w:r>
      <w:r>
        <w:rPr>
          <w:sz w:val="22"/>
          <w:szCs w:val="22"/>
        </w:rPr>
        <w:t>.</w:t>
      </w:r>
    </w:p>
    <w:p w:rsidR="005A0ED1" w:rsidRDefault="005A0ED1">
      <w:pPr>
        <w:pStyle w:val="FootnoteText"/>
      </w:pPr>
    </w:p>
  </w:footnote>
  <w:footnote w:id="425">
    <w:p w:rsidR="005A0ED1" w:rsidRDefault="005A0ED1" w:rsidP="00B76096">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речь идёт о тех, кто окажется в аду.</w:t>
      </w:r>
    </w:p>
    <w:p w:rsidR="005A0ED1" w:rsidRDefault="005A0ED1">
      <w:pPr>
        <w:pStyle w:val="FootnoteText"/>
      </w:pPr>
    </w:p>
  </w:footnote>
  <w:footnote w:id="426">
    <w:p w:rsidR="005A0ED1" w:rsidRDefault="005A0ED1" w:rsidP="00550629">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те люди, которых вы собрали вокруг себя для того, чтобы отвращать других от пути Аллаха.</w:t>
      </w:r>
    </w:p>
    <w:p w:rsidR="005A0ED1" w:rsidRDefault="005A0ED1">
      <w:pPr>
        <w:pStyle w:val="FootnoteText"/>
      </w:pPr>
    </w:p>
  </w:footnote>
  <w:footnote w:id="427">
    <w:p w:rsidR="005A0ED1" w:rsidRDefault="005A0ED1" w:rsidP="00550629">
      <w:pPr>
        <w:widowControl w:val="0"/>
        <w:autoSpaceDE w:val="0"/>
        <w:autoSpaceDN w:val="0"/>
        <w:adjustRightInd w:val="0"/>
        <w:rPr>
          <w:sz w:val="22"/>
          <w:szCs w:val="22"/>
        </w:rPr>
      </w:pPr>
      <w:r>
        <w:rPr>
          <w:rStyle w:val="FootnoteReference"/>
        </w:rPr>
        <w:footnoteRef/>
      </w:r>
      <w:r>
        <w:t xml:space="preserve"> </w:t>
      </w:r>
      <w:r w:rsidRPr="009054DA">
        <w:rPr>
          <w:sz w:val="22"/>
          <w:szCs w:val="22"/>
        </w:rPr>
        <w:t>В данном случае имеется в виду искренняя вера.</w:t>
      </w:r>
    </w:p>
    <w:p w:rsidR="005A0ED1" w:rsidRDefault="005A0ED1">
      <w:pPr>
        <w:pStyle w:val="FootnoteText"/>
      </w:pPr>
    </w:p>
  </w:footnote>
  <w:footnote w:id="428">
    <w:p w:rsidR="005A0ED1" w:rsidRDefault="005A0ED1" w:rsidP="00683178">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наказание в День воскресения.</w:t>
      </w:r>
    </w:p>
    <w:p w:rsidR="005A0ED1" w:rsidRDefault="005A0ED1">
      <w:pPr>
        <w:pStyle w:val="FootnoteText"/>
      </w:pPr>
    </w:p>
  </w:footnote>
  <w:footnote w:id="429">
    <w:p w:rsidR="005A0ED1" w:rsidRDefault="005A0ED1" w:rsidP="00683178">
      <w:pPr>
        <w:widowControl w:val="0"/>
        <w:autoSpaceDE w:val="0"/>
        <w:autoSpaceDN w:val="0"/>
        <w:adjustRightInd w:val="0"/>
        <w:rPr>
          <w:sz w:val="22"/>
          <w:szCs w:val="22"/>
        </w:rPr>
      </w:pPr>
      <w:r>
        <w:rPr>
          <w:rStyle w:val="FootnoteReference"/>
        </w:rPr>
        <w:footnoteRef/>
      </w:r>
      <w:r>
        <w:t xml:space="preserve"> </w:t>
      </w:r>
      <w:r w:rsidRPr="009054DA">
        <w:rPr>
          <w:sz w:val="22"/>
          <w:szCs w:val="22"/>
        </w:rPr>
        <w:t>Имеются в виду представители прежних религиозных общин.</w:t>
      </w:r>
    </w:p>
    <w:p w:rsidR="005A0ED1" w:rsidRDefault="005A0ED1">
      <w:pPr>
        <w:pStyle w:val="FootnoteText"/>
      </w:pPr>
    </w:p>
  </w:footnote>
  <w:footnote w:id="430">
    <w:p w:rsidR="005A0ED1" w:rsidRDefault="005A0ED1" w:rsidP="005E296C">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Аллах может простить всё, кроме много</w:t>
      </w:r>
      <w:r w:rsidRPr="009054DA">
        <w:rPr>
          <w:sz w:val="22"/>
          <w:szCs w:val="22"/>
        </w:rPr>
        <w:softHyphen/>
        <w:t>божия.</w:t>
      </w:r>
    </w:p>
    <w:p w:rsidR="005A0ED1" w:rsidRDefault="005A0ED1">
      <w:pPr>
        <w:pStyle w:val="FootnoteText"/>
      </w:pPr>
    </w:p>
  </w:footnote>
  <w:footnote w:id="431">
    <w:p w:rsidR="005A0ED1" w:rsidRDefault="005A0ED1" w:rsidP="005E296C">
      <w:pPr>
        <w:widowControl w:val="0"/>
        <w:autoSpaceDE w:val="0"/>
        <w:autoSpaceDN w:val="0"/>
        <w:adjustRightInd w:val="0"/>
        <w:rPr>
          <w:sz w:val="22"/>
          <w:szCs w:val="22"/>
        </w:rPr>
      </w:pPr>
      <w:r>
        <w:rPr>
          <w:rStyle w:val="FootnoteReference"/>
        </w:rPr>
        <w:footnoteRef/>
      </w:r>
      <w:r>
        <w:t xml:space="preserve"> </w:t>
      </w:r>
      <w:r w:rsidRPr="009054DA">
        <w:rPr>
          <w:sz w:val="22"/>
          <w:szCs w:val="22"/>
        </w:rPr>
        <w:t>'Убада бин ас-Самит, да будет доволен им Аллах, - сподвиж</w:t>
      </w:r>
      <w:r w:rsidRPr="009054DA">
        <w:rPr>
          <w:sz w:val="22"/>
          <w:szCs w:val="22"/>
        </w:rPr>
        <w:softHyphen/>
        <w:t>ник, со слов которого был передан этот хадис.</w:t>
      </w:r>
    </w:p>
    <w:p w:rsidR="005A0ED1" w:rsidRDefault="005A0ED1">
      <w:pPr>
        <w:pStyle w:val="FootnoteText"/>
      </w:pPr>
    </w:p>
  </w:footnote>
  <w:footnote w:id="432">
    <w:p w:rsidR="005A0ED1" w:rsidRDefault="005A0ED1" w:rsidP="00041C22">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внутреннее побуждение, исходящее от ангела и направляющее человека к благому.</w:t>
      </w:r>
    </w:p>
    <w:p w:rsidR="005A0ED1" w:rsidRDefault="005A0ED1">
      <w:pPr>
        <w:pStyle w:val="FootnoteText"/>
      </w:pPr>
    </w:p>
  </w:footnote>
  <w:footnote w:id="433">
    <w:p w:rsidR="005A0ED1" w:rsidRDefault="005A0ED1" w:rsidP="00041C22">
      <w:pPr>
        <w:widowControl w:val="0"/>
        <w:autoSpaceDE w:val="0"/>
        <w:autoSpaceDN w:val="0"/>
        <w:adjustRightInd w:val="0"/>
        <w:rPr>
          <w:sz w:val="22"/>
          <w:szCs w:val="22"/>
        </w:rPr>
      </w:pPr>
      <w:r>
        <w:rPr>
          <w:rStyle w:val="FootnoteReference"/>
        </w:rPr>
        <w:footnoteRef/>
      </w:r>
      <w:r>
        <w:t xml:space="preserve"> </w:t>
      </w:r>
      <w:r w:rsidRPr="009054DA">
        <w:rPr>
          <w:sz w:val="22"/>
          <w:szCs w:val="22"/>
        </w:rPr>
        <w:t>Единственное число - "</w:t>
      </w:r>
      <w:r w:rsidRPr="00754388">
        <w:rPr>
          <w:i/>
          <w:sz w:val="22"/>
          <w:szCs w:val="22"/>
        </w:rPr>
        <w:t>бид'а</w:t>
      </w:r>
      <w:r w:rsidRPr="009054DA">
        <w:rPr>
          <w:sz w:val="22"/>
          <w:szCs w:val="22"/>
        </w:rPr>
        <w:t>" - нововведение в сфере религии, ересь.</w:t>
      </w:r>
    </w:p>
    <w:p w:rsidR="005A0ED1" w:rsidRDefault="005A0ED1">
      <w:pPr>
        <w:pStyle w:val="FootnoteText"/>
      </w:pPr>
    </w:p>
  </w:footnote>
  <w:footnote w:id="434">
    <w:p w:rsidR="005A0ED1" w:rsidRDefault="005A0ED1" w:rsidP="00041C22">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шариат.</w:t>
      </w:r>
    </w:p>
    <w:p w:rsidR="005A0ED1" w:rsidRDefault="005A0ED1">
      <w:pPr>
        <w:pStyle w:val="FootnoteText"/>
      </w:pPr>
    </w:p>
  </w:footnote>
  <w:footnote w:id="435">
    <w:p w:rsidR="005A0ED1" w:rsidRDefault="005A0ED1" w:rsidP="00AC31E9">
      <w:pPr>
        <w:widowControl w:val="0"/>
        <w:autoSpaceDE w:val="0"/>
        <w:autoSpaceDN w:val="0"/>
        <w:adjustRightInd w:val="0"/>
        <w:rPr>
          <w:sz w:val="22"/>
          <w:szCs w:val="22"/>
        </w:rPr>
      </w:pPr>
      <w:r>
        <w:rPr>
          <w:rStyle w:val="FootnoteReference"/>
        </w:rPr>
        <w:footnoteRef/>
      </w:r>
      <w:r>
        <w:t xml:space="preserve"> </w:t>
      </w:r>
      <w:r w:rsidRPr="009054DA">
        <w:rPr>
          <w:sz w:val="22"/>
          <w:szCs w:val="22"/>
        </w:rPr>
        <w:t>Буквально: вцепитесь в это зубами.</w:t>
      </w:r>
    </w:p>
    <w:p w:rsidR="005A0ED1" w:rsidRDefault="005A0ED1">
      <w:pPr>
        <w:pStyle w:val="FootnoteText"/>
      </w:pPr>
    </w:p>
  </w:footnote>
  <w:footnote w:id="436">
    <w:p w:rsidR="005A0ED1" w:rsidRDefault="005A0ED1" w:rsidP="00FE27DB">
      <w:pPr>
        <w:widowControl w:val="0"/>
        <w:autoSpaceDE w:val="0"/>
        <w:autoSpaceDN w:val="0"/>
        <w:adjustRightInd w:val="0"/>
        <w:rPr>
          <w:sz w:val="22"/>
          <w:szCs w:val="22"/>
        </w:rPr>
      </w:pPr>
      <w:r>
        <w:rPr>
          <w:rStyle w:val="FootnoteReference"/>
        </w:rPr>
        <w:footnoteRef/>
      </w:r>
      <w:r>
        <w:t xml:space="preserve"> </w:t>
      </w:r>
      <w:r w:rsidRPr="009054DA">
        <w:rPr>
          <w:sz w:val="22"/>
          <w:szCs w:val="22"/>
          <w:lang w:val="en-US"/>
        </w:rPr>
        <w:t>To</w:t>
      </w:r>
      <w:r w:rsidRPr="009054DA">
        <w:rPr>
          <w:sz w:val="22"/>
          <w:szCs w:val="22"/>
        </w:rPr>
        <w:t xml:space="preserve"> есть: ты не в ответе за них, так как ты должен только предуп</w:t>
      </w:r>
      <w:r w:rsidRPr="009054DA">
        <w:rPr>
          <w:sz w:val="22"/>
          <w:szCs w:val="22"/>
        </w:rPr>
        <w:softHyphen/>
        <w:t>редить людей о том, что представляет для них опасность, и указать им правильный путь.</w:t>
      </w:r>
    </w:p>
    <w:p w:rsidR="005A0ED1" w:rsidRDefault="005A0ED1">
      <w:pPr>
        <w:pStyle w:val="FootnoteText"/>
      </w:pPr>
    </w:p>
  </w:footnote>
  <w:footnote w:id="437">
    <w:p w:rsidR="005A0ED1" w:rsidRDefault="005A0ED1" w:rsidP="00FE27DB">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лица этих люде</w:t>
      </w:r>
      <w:r>
        <w:rPr>
          <w:sz w:val="22"/>
          <w:szCs w:val="22"/>
        </w:rPr>
        <w:t>й</w:t>
      </w:r>
      <w:r w:rsidRPr="009054DA">
        <w:rPr>
          <w:sz w:val="22"/>
          <w:szCs w:val="22"/>
        </w:rPr>
        <w:t xml:space="preserve"> озарены внутренним светом благодаря земным поклонам, совершённым ими во время множества молитв</w:t>
      </w:r>
      <w:r>
        <w:rPr>
          <w:sz w:val="22"/>
          <w:szCs w:val="22"/>
        </w:rPr>
        <w:t>.</w:t>
      </w:r>
    </w:p>
    <w:p w:rsidR="005A0ED1" w:rsidRDefault="005A0ED1">
      <w:pPr>
        <w:pStyle w:val="FootnoteText"/>
      </w:pPr>
    </w:p>
  </w:footnote>
  <w:footnote w:id="438">
    <w:p w:rsidR="005A0ED1" w:rsidRDefault="005A0ED1" w:rsidP="00FE6A5C">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так они описаны в Торе.</w:t>
      </w:r>
    </w:p>
    <w:p w:rsidR="005A0ED1" w:rsidRDefault="005A0ED1">
      <w:pPr>
        <w:pStyle w:val="FootnoteText"/>
      </w:pPr>
    </w:p>
  </w:footnote>
  <w:footnote w:id="439">
    <w:p w:rsidR="005A0ED1" w:rsidRDefault="005A0ED1" w:rsidP="00FE6A5C">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многочисленность и единодушие верующих.</w:t>
      </w:r>
    </w:p>
    <w:p w:rsidR="005A0ED1" w:rsidRDefault="005A0ED1">
      <w:pPr>
        <w:pStyle w:val="FootnoteText"/>
      </w:pPr>
    </w:p>
  </w:footnote>
  <w:footnote w:id="440">
    <w:p w:rsidR="005A0ED1" w:rsidRDefault="005A0ED1" w:rsidP="00FE6A5C">
      <w:pPr>
        <w:widowControl w:val="0"/>
        <w:autoSpaceDE w:val="0"/>
        <w:autoSpaceDN w:val="0"/>
        <w:adjustRightInd w:val="0"/>
        <w:rPr>
          <w:sz w:val="22"/>
          <w:szCs w:val="22"/>
        </w:rPr>
      </w:pPr>
      <w:r>
        <w:rPr>
          <w:rStyle w:val="FootnoteReference"/>
        </w:rPr>
        <w:footnoteRef/>
      </w:r>
      <w:r>
        <w:t xml:space="preserve"> </w:t>
      </w:r>
      <w:r w:rsidRPr="009054DA">
        <w:rPr>
          <w:sz w:val="22"/>
          <w:szCs w:val="22"/>
        </w:rPr>
        <w:t>Речь идёт о переселении первых мусульман из Мекки в Медину.</w:t>
      </w:r>
    </w:p>
    <w:p w:rsidR="005A0ED1" w:rsidRDefault="005A0ED1">
      <w:pPr>
        <w:pStyle w:val="FootnoteText"/>
      </w:pPr>
    </w:p>
  </w:footnote>
  <w:footnote w:id="441">
    <w:p w:rsidR="005A0ED1" w:rsidRDefault="005A0ED1" w:rsidP="00EF7693">
      <w:pPr>
        <w:widowControl w:val="0"/>
        <w:autoSpaceDE w:val="0"/>
        <w:autoSpaceDN w:val="0"/>
        <w:adjustRightInd w:val="0"/>
        <w:rPr>
          <w:sz w:val="22"/>
          <w:szCs w:val="22"/>
        </w:rPr>
      </w:pPr>
      <w:r>
        <w:rPr>
          <w:rStyle w:val="FootnoteReference"/>
        </w:rPr>
        <w:footnoteRef/>
      </w:r>
      <w:r>
        <w:t xml:space="preserve"> </w:t>
      </w:r>
      <w:r w:rsidRPr="009054DA">
        <w:rPr>
          <w:sz w:val="22"/>
          <w:szCs w:val="22"/>
        </w:rPr>
        <w:t>Имеются в виду т</w:t>
      </w:r>
      <w:r>
        <w:rPr>
          <w:sz w:val="22"/>
          <w:szCs w:val="22"/>
        </w:rPr>
        <w:t>е</w:t>
      </w:r>
      <w:r w:rsidRPr="009054DA">
        <w:rPr>
          <w:sz w:val="22"/>
          <w:szCs w:val="22"/>
        </w:rPr>
        <w:t xml:space="preserve"> люди, которые опередили других, приняв ис</w:t>
      </w:r>
      <w:r w:rsidRPr="009054DA">
        <w:rPr>
          <w:sz w:val="22"/>
          <w:szCs w:val="22"/>
        </w:rPr>
        <w:softHyphen/>
        <w:t>лам раньше прочих.</w:t>
      </w:r>
    </w:p>
    <w:p w:rsidR="005A0ED1" w:rsidRDefault="005A0ED1">
      <w:pPr>
        <w:pStyle w:val="FootnoteText"/>
      </w:pPr>
    </w:p>
  </w:footnote>
  <w:footnote w:id="442">
    <w:p w:rsidR="005A0ED1" w:rsidRDefault="005A0ED1" w:rsidP="00EF7693">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переселившихся вслед за пророком, (с.г.с.),  из Мекки в Медину.</w:t>
      </w:r>
    </w:p>
    <w:p w:rsidR="005A0ED1" w:rsidRDefault="005A0ED1">
      <w:pPr>
        <w:pStyle w:val="FootnoteText"/>
      </w:pPr>
    </w:p>
  </w:footnote>
  <w:footnote w:id="443">
    <w:p w:rsidR="005A0ED1" w:rsidRDefault="005A0ED1" w:rsidP="00EF7693">
      <w:pPr>
        <w:widowControl w:val="0"/>
        <w:autoSpaceDE w:val="0"/>
        <w:autoSpaceDN w:val="0"/>
        <w:adjustRightInd w:val="0"/>
        <w:rPr>
          <w:sz w:val="22"/>
          <w:szCs w:val="22"/>
        </w:rPr>
      </w:pPr>
      <w:r>
        <w:rPr>
          <w:rStyle w:val="FootnoteReference"/>
        </w:rPr>
        <w:footnoteRef/>
      </w:r>
      <w:r>
        <w:t xml:space="preserve"> </w:t>
      </w:r>
      <w:r w:rsidRPr="009054DA">
        <w:rPr>
          <w:sz w:val="22"/>
          <w:szCs w:val="22"/>
        </w:rPr>
        <w:t>"Ихсан" Здесь имеется в виду искренняя убеждённость, под</w:t>
      </w:r>
      <w:r w:rsidRPr="009054DA">
        <w:rPr>
          <w:sz w:val="22"/>
          <w:szCs w:val="22"/>
        </w:rPr>
        <w:softHyphen/>
        <w:t>креплённая соответствующими словами и делами.</w:t>
      </w:r>
    </w:p>
    <w:p w:rsidR="005A0ED1" w:rsidRDefault="005A0ED1">
      <w:pPr>
        <w:pStyle w:val="FootnoteText"/>
      </w:pPr>
    </w:p>
  </w:footnote>
  <w:footnote w:id="444">
    <w:p w:rsidR="005A0ED1" w:rsidRDefault="005A0ED1" w:rsidP="00D03ADF">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не только принял покаяние, но и оказал Свою милость и даровал прощение.</w:t>
      </w:r>
    </w:p>
    <w:p w:rsidR="005A0ED1" w:rsidRDefault="005A0ED1">
      <w:pPr>
        <w:pStyle w:val="FootnoteText"/>
      </w:pPr>
    </w:p>
  </w:footnote>
  <w:footnote w:id="445">
    <w:p w:rsidR="005A0ED1" w:rsidRDefault="005A0ED1" w:rsidP="00D03ADF">
      <w:pPr>
        <w:widowControl w:val="0"/>
        <w:autoSpaceDE w:val="0"/>
        <w:autoSpaceDN w:val="0"/>
        <w:adjustRightInd w:val="0"/>
        <w:rPr>
          <w:sz w:val="22"/>
          <w:szCs w:val="22"/>
        </w:rPr>
      </w:pPr>
      <w:r>
        <w:rPr>
          <w:rStyle w:val="FootnoteReference"/>
        </w:rPr>
        <w:footnoteRef/>
      </w:r>
      <w:r>
        <w:t xml:space="preserve"> </w:t>
      </w:r>
      <w:r w:rsidRPr="009054DA">
        <w:rPr>
          <w:sz w:val="22"/>
          <w:szCs w:val="22"/>
        </w:rPr>
        <w:t>Сторонники пророка, (с.г.с.), из числа жителей Медины, приняв</w:t>
      </w:r>
      <w:r w:rsidRPr="009054DA">
        <w:rPr>
          <w:sz w:val="22"/>
          <w:szCs w:val="22"/>
        </w:rPr>
        <w:softHyphen/>
        <w:t>ших к себе переселенцев из Мекки.</w:t>
      </w:r>
    </w:p>
    <w:p w:rsidR="005A0ED1" w:rsidRDefault="005A0ED1">
      <w:pPr>
        <w:pStyle w:val="FootnoteText"/>
      </w:pPr>
    </w:p>
  </w:footnote>
  <w:footnote w:id="446">
    <w:p w:rsidR="005A0ED1" w:rsidRDefault="005A0ED1" w:rsidP="00D03ADF">
      <w:pPr>
        <w:widowControl w:val="0"/>
        <w:autoSpaceDE w:val="0"/>
        <w:autoSpaceDN w:val="0"/>
        <w:adjustRightInd w:val="0"/>
        <w:rPr>
          <w:sz w:val="22"/>
          <w:szCs w:val="22"/>
        </w:rPr>
      </w:pPr>
      <w:r>
        <w:rPr>
          <w:rStyle w:val="FootnoteReference"/>
        </w:rPr>
        <w:footnoteRef/>
      </w:r>
      <w:r>
        <w:t xml:space="preserve"> </w:t>
      </w:r>
      <w:r w:rsidRPr="009054DA">
        <w:rPr>
          <w:sz w:val="22"/>
          <w:szCs w:val="22"/>
        </w:rPr>
        <w:t>Речь идет о состоявшемся и 630 году походе на Табук, проходив</w:t>
      </w:r>
      <w:r w:rsidRPr="009054DA">
        <w:rPr>
          <w:sz w:val="22"/>
          <w:szCs w:val="22"/>
        </w:rPr>
        <w:softHyphen/>
        <w:t>шем в трудных условиях.</w:t>
      </w:r>
    </w:p>
    <w:p w:rsidR="005A0ED1" w:rsidRDefault="005A0ED1">
      <w:pPr>
        <w:pStyle w:val="FootnoteText"/>
      </w:pPr>
    </w:p>
  </w:footnote>
  <w:footnote w:id="447">
    <w:p w:rsidR="005A0ED1" w:rsidRDefault="005A0ED1" w:rsidP="00485B83">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Аллах Всевышний простит им грехи в Судный</w:t>
      </w:r>
      <w:r>
        <w:rPr>
          <w:sz w:val="22"/>
          <w:szCs w:val="22"/>
        </w:rPr>
        <w:t xml:space="preserve"> </w:t>
      </w:r>
      <w:r w:rsidRPr="009054DA">
        <w:rPr>
          <w:sz w:val="22"/>
          <w:szCs w:val="22"/>
        </w:rPr>
        <w:t>день.</w:t>
      </w:r>
    </w:p>
    <w:p w:rsidR="005A0ED1" w:rsidRDefault="005A0ED1">
      <w:pPr>
        <w:pStyle w:val="FootnoteText"/>
      </w:pPr>
    </w:p>
  </w:footnote>
  <w:footnote w:id="448">
    <w:p w:rsidR="005A0ED1" w:rsidRDefault="005A0ED1" w:rsidP="00485B83">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клятва под деревом, которую принесли на вер</w:t>
      </w:r>
      <w:r w:rsidRPr="009054DA">
        <w:rPr>
          <w:sz w:val="22"/>
          <w:szCs w:val="22"/>
        </w:rPr>
        <w:softHyphen/>
        <w:t xml:space="preserve">ность исламу в аль-Худайбийи мусульмане, участвовавшие вместе с пророком, (с.г.с.), в совершении умры в 628 г. Эта клятва получила название </w:t>
      </w:r>
      <w:r w:rsidRPr="005D64E4">
        <w:rPr>
          <w:i/>
          <w:sz w:val="22"/>
          <w:szCs w:val="22"/>
        </w:rPr>
        <w:t xml:space="preserve">"клятва, угодная Аллаху" (бай </w:t>
      </w:r>
      <w:r w:rsidRPr="005D64E4">
        <w:rPr>
          <w:i/>
          <w:sz w:val="22"/>
          <w:szCs w:val="22"/>
          <w:vertAlign w:val="superscript"/>
        </w:rPr>
        <w:t>1</w:t>
      </w:r>
      <w:r w:rsidRPr="005D64E4">
        <w:rPr>
          <w:i/>
          <w:sz w:val="22"/>
          <w:szCs w:val="22"/>
        </w:rPr>
        <w:t>ату-р-ридван)</w:t>
      </w:r>
      <w:r w:rsidRPr="009054DA">
        <w:rPr>
          <w:sz w:val="22"/>
          <w:szCs w:val="22"/>
        </w:rPr>
        <w:t>.</w:t>
      </w:r>
    </w:p>
    <w:p w:rsidR="005A0ED1" w:rsidRDefault="005A0ED1">
      <w:pPr>
        <w:pStyle w:val="FootnoteText"/>
      </w:pPr>
    </w:p>
  </w:footnote>
  <w:footnote w:id="449">
    <w:p w:rsidR="005A0ED1" w:rsidRPr="009054DA" w:rsidRDefault="005A0ED1" w:rsidP="00924CB6">
      <w:pPr>
        <w:widowControl w:val="0"/>
        <w:autoSpaceDE w:val="0"/>
        <w:autoSpaceDN w:val="0"/>
        <w:adjustRightInd w:val="0"/>
        <w:rPr>
          <w:sz w:val="22"/>
          <w:szCs w:val="22"/>
        </w:rPr>
      </w:pPr>
      <w:r>
        <w:rPr>
          <w:rStyle w:val="FootnoteReference"/>
        </w:rPr>
        <w:footnoteRef/>
      </w:r>
      <w:r>
        <w:t xml:space="preserve"> </w:t>
      </w:r>
      <w:r w:rsidRPr="009054DA">
        <w:rPr>
          <w:sz w:val="22"/>
          <w:szCs w:val="22"/>
        </w:rPr>
        <w:t>Указание на содержание достоверного хадиса, приводимого Мус</w:t>
      </w:r>
      <w:r w:rsidRPr="009054DA">
        <w:rPr>
          <w:sz w:val="22"/>
          <w:szCs w:val="22"/>
        </w:rPr>
        <w:softHyphen/>
        <w:t xml:space="preserve">лимом, Абу Даудом и ат-Тирмизи. Этот хадис передаётся со слов Джа-бира, да будет доволен им Аллах, сообщившего, что посланник Аллаха, (с.г.с.),  сказал: </w:t>
      </w:r>
    </w:p>
    <w:p w:rsidR="005A0ED1" w:rsidRDefault="005A0ED1" w:rsidP="00924CB6">
      <w:pPr>
        <w:widowControl w:val="0"/>
        <w:autoSpaceDE w:val="0"/>
        <w:autoSpaceDN w:val="0"/>
        <w:adjustRightInd w:val="0"/>
        <w:rPr>
          <w:b/>
          <w:i/>
          <w:sz w:val="22"/>
          <w:szCs w:val="22"/>
        </w:rPr>
      </w:pPr>
      <w:r w:rsidRPr="005D64E4">
        <w:rPr>
          <w:b/>
          <w:i/>
          <w:sz w:val="22"/>
          <w:szCs w:val="22"/>
        </w:rPr>
        <w:t>«</w:t>
      </w:r>
      <w:r w:rsidRPr="005D64E4">
        <w:rPr>
          <w:b/>
          <w:i/>
          <w:sz w:val="22"/>
          <w:szCs w:val="22"/>
          <w:lang w:val="en-US"/>
        </w:rPr>
        <w:t>He</w:t>
      </w:r>
      <w:r w:rsidRPr="005D64E4">
        <w:rPr>
          <w:b/>
          <w:i/>
          <w:sz w:val="22"/>
          <w:szCs w:val="22"/>
        </w:rPr>
        <w:t xml:space="preserve"> войдёт в огонь никто из тех, кто дал клятву под деревом».</w:t>
      </w:r>
    </w:p>
    <w:p w:rsidR="005A0ED1" w:rsidRDefault="005A0ED1">
      <w:pPr>
        <w:pStyle w:val="FootnoteText"/>
      </w:pPr>
    </w:p>
  </w:footnote>
  <w:footnote w:id="450">
    <w:p w:rsidR="005A0ED1" w:rsidRPr="009054DA" w:rsidRDefault="005A0ED1" w:rsidP="00F960D9">
      <w:pPr>
        <w:widowControl w:val="0"/>
        <w:autoSpaceDE w:val="0"/>
        <w:autoSpaceDN w:val="0"/>
        <w:adjustRightInd w:val="0"/>
        <w:rPr>
          <w:sz w:val="22"/>
          <w:szCs w:val="22"/>
        </w:rPr>
      </w:pPr>
      <w:r>
        <w:rPr>
          <w:rStyle w:val="FootnoteReference"/>
        </w:rPr>
        <w:footnoteRef/>
      </w:r>
      <w:r>
        <w:t xml:space="preserve"> </w:t>
      </w:r>
      <w:r w:rsidRPr="009054DA">
        <w:rPr>
          <w:sz w:val="22"/>
          <w:szCs w:val="22"/>
        </w:rPr>
        <w:t>Указание на приводимый аль-Бухар</w:t>
      </w:r>
      <w:r>
        <w:rPr>
          <w:sz w:val="22"/>
          <w:szCs w:val="22"/>
        </w:rPr>
        <w:t>и и Муслимом х</w:t>
      </w:r>
      <w:r w:rsidRPr="009054DA">
        <w:rPr>
          <w:sz w:val="22"/>
          <w:szCs w:val="22"/>
        </w:rPr>
        <w:t>адис, в котором со слов Имрана бин Хусайна, да будет доволен им Аллах, сообщается, что пророк, (с.г.с.),  сказал</w:t>
      </w:r>
    </w:p>
    <w:p w:rsidR="005A0ED1" w:rsidRDefault="005A0ED1" w:rsidP="00F960D9">
      <w:pPr>
        <w:widowControl w:val="0"/>
        <w:autoSpaceDE w:val="0"/>
        <w:autoSpaceDN w:val="0"/>
        <w:adjustRightInd w:val="0"/>
        <w:rPr>
          <w:b/>
          <w:i/>
          <w:sz w:val="22"/>
          <w:szCs w:val="22"/>
        </w:rPr>
      </w:pPr>
      <w:r w:rsidRPr="00547584">
        <w:rPr>
          <w:b/>
          <w:i/>
          <w:sz w:val="22"/>
          <w:szCs w:val="22"/>
        </w:rPr>
        <w:t xml:space="preserve"> «Лучшие люди составляют собой моё поколение, а потом - те, кото</w:t>
      </w:r>
      <w:r w:rsidRPr="00547584">
        <w:rPr>
          <w:b/>
          <w:i/>
          <w:sz w:val="22"/>
          <w:szCs w:val="22"/>
        </w:rPr>
        <w:softHyphen/>
        <w:t>рые последуют за ними...»</w:t>
      </w:r>
    </w:p>
    <w:p w:rsidR="005A0ED1" w:rsidRDefault="005A0ED1">
      <w:pPr>
        <w:pStyle w:val="FootnoteText"/>
      </w:pPr>
    </w:p>
  </w:footnote>
  <w:footnote w:id="451">
    <w:p w:rsidR="005A0ED1" w:rsidRDefault="005A0ED1" w:rsidP="00F960D9">
      <w:pPr>
        <w:widowControl w:val="0"/>
        <w:autoSpaceDE w:val="0"/>
        <w:autoSpaceDN w:val="0"/>
        <w:adjustRightInd w:val="0"/>
        <w:rPr>
          <w:sz w:val="22"/>
          <w:szCs w:val="22"/>
        </w:rPr>
      </w:pPr>
      <w:r>
        <w:rPr>
          <w:rStyle w:val="FootnoteReference"/>
        </w:rPr>
        <w:footnoteRef/>
      </w:r>
      <w:r>
        <w:t xml:space="preserve"> </w:t>
      </w:r>
      <w:r w:rsidRPr="009054DA">
        <w:rPr>
          <w:sz w:val="22"/>
          <w:szCs w:val="22"/>
        </w:rPr>
        <w:t>Мудд - мера объёма. Один мудд равен примерно 1,2 литра.</w:t>
      </w:r>
    </w:p>
    <w:p w:rsidR="005A0ED1" w:rsidRDefault="005A0ED1">
      <w:pPr>
        <w:pStyle w:val="FootnoteText"/>
      </w:pPr>
    </w:p>
  </w:footnote>
  <w:footnote w:id="452">
    <w:p w:rsidR="005A0ED1" w:rsidRPr="009054DA" w:rsidRDefault="005A0ED1" w:rsidP="00A17BA1">
      <w:pPr>
        <w:widowControl w:val="0"/>
        <w:autoSpaceDE w:val="0"/>
        <w:autoSpaceDN w:val="0"/>
        <w:adjustRightInd w:val="0"/>
        <w:rPr>
          <w:sz w:val="22"/>
          <w:szCs w:val="22"/>
        </w:rPr>
      </w:pPr>
      <w:r>
        <w:rPr>
          <w:rStyle w:val="FootnoteReference"/>
        </w:rPr>
        <w:footnoteRef/>
      </w:r>
      <w:r>
        <w:t xml:space="preserve"> </w:t>
      </w:r>
      <w:r w:rsidRPr="009054DA">
        <w:rPr>
          <w:sz w:val="22"/>
          <w:szCs w:val="22"/>
        </w:rPr>
        <w:t>Указание автора, да помилует его Аллах Всевышний, на хадис, приводимый аль-Бухари и Муслимом и передаваемый со слов Абу Са-'</w:t>
      </w:r>
      <w:r>
        <w:rPr>
          <w:sz w:val="22"/>
          <w:szCs w:val="22"/>
        </w:rPr>
        <w:t>и</w:t>
      </w:r>
      <w:r w:rsidRPr="009054DA">
        <w:rPr>
          <w:sz w:val="22"/>
          <w:szCs w:val="22"/>
        </w:rPr>
        <w:t>да аль-Худри. да будет до</w:t>
      </w:r>
      <w:r>
        <w:rPr>
          <w:sz w:val="22"/>
          <w:szCs w:val="22"/>
        </w:rPr>
        <w:t>в</w:t>
      </w:r>
      <w:r w:rsidRPr="009054DA">
        <w:rPr>
          <w:sz w:val="22"/>
          <w:szCs w:val="22"/>
        </w:rPr>
        <w:t>олен им Аллах, который сказал:</w:t>
      </w:r>
    </w:p>
    <w:p w:rsidR="005A0ED1" w:rsidRPr="009054DA" w:rsidRDefault="005A0ED1" w:rsidP="00A17BA1">
      <w:pPr>
        <w:widowControl w:val="0"/>
        <w:autoSpaceDE w:val="0"/>
        <w:autoSpaceDN w:val="0"/>
        <w:adjustRightInd w:val="0"/>
        <w:rPr>
          <w:sz w:val="22"/>
          <w:szCs w:val="22"/>
        </w:rPr>
      </w:pPr>
      <w:r w:rsidRPr="009054DA">
        <w:rPr>
          <w:sz w:val="22"/>
          <w:szCs w:val="22"/>
        </w:rPr>
        <w:t>"Посланник Аллаха, (с.г.с.),  сказал:</w:t>
      </w:r>
    </w:p>
    <w:p w:rsidR="005A0ED1" w:rsidRDefault="005A0ED1" w:rsidP="00A17BA1">
      <w:pPr>
        <w:widowControl w:val="0"/>
        <w:autoSpaceDE w:val="0"/>
        <w:autoSpaceDN w:val="0"/>
        <w:adjustRightInd w:val="0"/>
        <w:rPr>
          <w:b/>
          <w:i/>
          <w:sz w:val="22"/>
          <w:szCs w:val="22"/>
        </w:rPr>
      </w:pPr>
      <w:r w:rsidRPr="00AD09CD">
        <w:rPr>
          <w:b/>
          <w:i/>
          <w:sz w:val="22"/>
          <w:szCs w:val="22"/>
        </w:rPr>
        <w:t xml:space="preserve"> «Н</w:t>
      </w:r>
      <w:r w:rsidRPr="00AD09CD">
        <w:rPr>
          <w:b/>
          <w:i/>
          <w:sz w:val="22"/>
          <w:szCs w:val="22"/>
          <w:lang w:val="en-US"/>
        </w:rPr>
        <w:t>e</w:t>
      </w:r>
      <w:r w:rsidRPr="00AD09CD">
        <w:rPr>
          <w:b/>
          <w:i/>
          <w:sz w:val="22"/>
          <w:szCs w:val="22"/>
        </w:rPr>
        <w:t xml:space="preserve"> поносите моих сподвижников, ибо даже если кто-нибудь потра</w:t>
      </w:r>
      <w:r w:rsidRPr="00AD09CD">
        <w:rPr>
          <w:b/>
          <w:i/>
          <w:sz w:val="22"/>
          <w:szCs w:val="22"/>
        </w:rPr>
        <w:softHyphen/>
        <w:t>тит гору золота величиной с Ухуд, то это не сравнится ни с муддом, ни с половиной мудда (, израсходованной) любым из них», "</w:t>
      </w:r>
    </w:p>
    <w:p w:rsidR="005A0ED1" w:rsidRDefault="005A0ED1">
      <w:pPr>
        <w:pStyle w:val="FootnoteText"/>
      </w:pPr>
    </w:p>
  </w:footnote>
  <w:footnote w:id="453">
    <w:p w:rsidR="005A0ED1" w:rsidRDefault="005A0ED1" w:rsidP="00A17BA1">
      <w:pPr>
        <w:widowControl w:val="0"/>
        <w:autoSpaceDE w:val="0"/>
        <w:autoSpaceDN w:val="0"/>
        <w:adjustRightInd w:val="0"/>
        <w:rPr>
          <w:sz w:val="22"/>
          <w:szCs w:val="22"/>
        </w:rPr>
      </w:pPr>
      <w:r>
        <w:rPr>
          <w:rStyle w:val="FootnoteReference"/>
        </w:rPr>
        <w:footnoteRef/>
      </w:r>
      <w:r>
        <w:t xml:space="preserve"> </w:t>
      </w:r>
      <w:r w:rsidRPr="009054DA">
        <w:rPr>
          <w:sz w:val="22"/>
          <w:szCs w:val="22"/>
        </w:rPr>
        <w:t>См.: "Покаяние", 100.</w:t>
      </w:r>
    </w:p>
    <w:p w:rsidR="005A0ED1" w:rsidRDefault="005A0ED1">
      <w:pPr>
        <w:pStyle w:val="FootnoteText"/>
      </w:pPr>
    </w:p>
  </w:footnote>
  <w:footnote w:id="454">
    <w:p w:rsidR="005A0ED1" w:rsidRPr="009054DA" w:rsidRDefault="005A0ED1" w:rsidP="00027B2C">
      <w:pPr>
        <w:widowControl w:val="0"/>
        <w:autoSpaceDE w:val="0"/>
        <w:autoSpaceDN w:val="0"/>
        <w:adjustRightInd w:val="0"/>
        <w:rPr>
          <w:sz w:val="22"/>
          <w:szCs w:val="22"/>
        </w:rPr>
      </w:pPr>
      <w:r>
        <w:rPr>
          <w:rStyle w:val="FootnoteReference"/>
        </w:rPr>
        <w:footnoteRef/>
      </w:r>
      <w:r>
        <w:t xml:space="preserve"> </w:t>
      </w:r>
      <w:r w:rsidRPr="009054DA">
        <w:rPr>
          <w:sz w:val="22"/>
          <w:szCs w:val="22"/>
        </w:rPr>
        <w:t xml:space="preserve">Имеется </w:t>
      </w:r>
      <w:r>
        <w:rPr>
          <w:sz w:val="22"/>
          <w:szCs w:val="22"/>
        </w:rPr>
        <w:t>в</w:t>
      </w:r>
      <w:r w:rsidRPr="009054DA">
        <w:rPr>
          <w:sz w:val="22"/>
          <w:szCs w:val="22"/>
        </w:rPr>
        <w:t xml:space="preserve"> виду, что они не ра</w:t>
      </w:r>
      <w:r>
        <w:rPr>
          <w:sz w:val="22"/>
          <w:szCs w:val="22"/>
        </w:rPr>
        <w:t>в</w:t>
      </w:r>
      <w:r w:rsidRPr="009054DA">
        <w:rPr>
          <w:sz w:val="22"/>
          <w:szCs w:val="22"/>
        </w:rPr>
        <w:t>н</w:t>
      </w:r>
      <w:r>
        <w:rPr>
          <w:sz w:val="22"/>
          <w:szCs w:val="22"/>
        </w:rPr>
        <w:t>ы</w:t>
      </w:r>
      <w:r w:rsidRPr="009054DA">
        <w:rPr>
          <w:sz w:val="22"/>
          <w:szCs w:val="22"/>
        </w:rPr>
        <w:t xml:space="preserve"> тем, кто стал делать это после овладения мусульманами Меккой.</w:t>
      </w:r>
    </w:p>
    <w:p w:rsidR="005A0ED1" w:rsidRDefault="005A0ED1">
      <w:pPr>
        <w:pStyle w:val="FootnoteText"/>
      </w:pPr>
    </w:p>
  </w:footnote>
  <w:footnote w:id="455">
    <w:p w:rsidR="005A0ED1" w:rsidRDefault="005A0ED1" w:rsidP="00027B2C">
      <w:pPr>
        <w:widowControl w:val="0"/>
        <w:autoSpaceDE w:val="0"/>
        <w:autoSpaceDN w:val="0"/>
        <w:adjustRightInd w:val="0"/>
        <w:rPr>
          <w:sz w:val="22"/>
          <w:szCs w:val="22"/>
        </w:rPr>
      </w:pPr>
      <w:r>
        <w:rPr>
          <w:rStyle w:val="FootnoteReference"/>
        </w:rPr>
        <w:footnoteRef/>
      </w:r>
      <w:r>
        <w:t xml:space="preserve"> </w:t>
      </w:r>
      <w:r w:rsidRPr="009054DA">
        <w:rPr>
          <w:sz w:val="22"/>
          <w:szCs w:val="22"/>
          <w:lang w:val="en-US"/>
        </w:rPr>
        <w:t>To</w:t>
      </w:r>
      <w:r w:rsidRPr="009054DA">
        <w:rPr>
          <w:sz w:val="22"/>
          <w:szCs w:val="22"/>
        </w:rPr>
        <w:t xml:space="preserve"> есть: в то время, когда они прятались в пещере от преследовав</w:t>
      </w:r>
      <w:r w:rsidRPr="009054DA">
        <w:rPr>
          <w:sz w:val="22"/>
          <w:szCs w:val="22"/>
        </w:rPr>
        <w:softHyphen/>
        <w:t>ших их курайшитов при переселении из Мекки в Медину.</w:t>
      </w:r>
    </w:p>
    <w:p w:rsidR="005A0ED1" w:rsidRDefault="005A0ED1">
      <w:pPr>
        <w:pStyle w:val="FootnoteText"/>
      </w:pPr>
    </w:p>
  </w:footnote>
  <w:footnote w:id="456">
    <w:p w:rsidR="005A0ED1" w:rsidRDefault="005A0ED1" w:rsidP="004A5FF9">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тот, кого любят больше всего. В Коране возлюб</w:t>
      </w:r>
      <w:r w:rsidRPr="009054DA">
        <w:rPr>
          <w:sz w:val="22"/>
          <w:szCs w:val="22"/>
        </w:rPr>
        <w:softHyphen/>
        <w:t>ленным Аллаха назван пророк Ибрахим, мир ему.</w:t>
      </w:r>
    </w:p>
    <w:p w:rsidR="005A0ED1" w:rsidRDefault="005A0ED1">
      <w:pPr>
        <w:pStyle w:val="FootnoteText"/>
      </w:pPr>
    </w:p>
  </w:footnote>
  <w:footnote w:id="457">
    <w:p w:rsidR="005A0ED1" w:rsidRPr="009054DA" w:rsidRDefault="005A0ED1" w:rsidP="004A5FF9">
      <w:pPr>
        <w:widowControl w:val="0"/>
        <w:autoSpaceDE w:val="0"/>
        <w:autoSpaceDN w:val="0"/>
        <w:adjustRightInd w:val="0"/>
        <w:rPr>
          <w:sz w:val="22"/>
          <w:szCs w:val="22"/>
        </w:rPr>
      </w:pPr>
      <w:r>
        <w:rPr>
          <w:rStyle w:val="FootnoteReference"/>
        </w:rPr>
        <w:footnoteRef/>
      </w:r>
      <w:r>
        <w:t xml:space="preserve"> </w:t>
      </w:r>
      <w:r w:rsidRPr="009054DA">
        <w:rPr>
          <w:sz w:val="22"/>
          <w:szCs w:val="22"/>
        </w:rPr>
        <w:t>В той версии этого хадиса, которую приводит Муслим, сообщается, что пророк, (с.г.с.),  также сказал:</w:t>
      </w:r>
    </w:p>
    <w:p w:rsidR="005A0ED1" w:rsidRPr="002D3D37" w:rsidRDefault="005A0ED1" w:rsidP="004A5FF9">
      <w:pPr>
        <w:widowControl w:val="0"/>
        <w:autoSpaceDE w:val="0"/>
        <w:autoSpaceDN w:val="0"/>
        <w:adjustRightInd w:val="0"/>
        <w:rPr>
          <w:b/>
          <w:i/>
          <w:sz w:val="22"/>
          <w:szCs w:val="22"/>
        </w:rPr>
      </w:pPr>
      <w:r w:rsidRPr="002D3D37">
        <w:rPr>
          <w:b/>
          <w:i/>
          <w:sz w:val="22"/>
          <w:szCs w:val="22"/>
        </w:rPr>
        <w:t>". . . но Аллах Всемогущий и Великий уже выбрал Своим возлюблен</w:t>
      </w:r>
      <w:r w:rsidRPr="002D3D37">
        <w:rPr>
          <w:b/>
          <w:i/>
          <w:sz w:val="22"/>
          <w:szCs w:val="22"/>
        </w:rPr>
        <w:softHyphen/>
        <w:t xml:space="preserve">ным вашего товарища». </w:t>
      </w:r>
      <w:r>
        <w:rPr>
          <w:b/>
          <w:i/>
          <w:sz w:val="22"/>
          <w:szCs w:val="22"/>
        </w:rPr>
        <w:t>*</w:t>
      </w:r>
    </w:p>
    <w:p w:rsidR="005A0ED1" w:rsidRDefault="005A0ED1" w:rsidP="004A5FF9">
      <w:pPr>
        <w:widowControl w:val="0"/>
        <w:autoSpaceDE w:val="0"/>
        <w:autoSpaceDN w:val="0"/>
        <w:adjustRightInd w:val="0"/>
        <w:rPr>
          <w:sz w:val="22"/>
          <w:szCs w:val="22"/>
        </w:rPr>
      </w:pPr>
      <w:r>
        <w:rPr>
          <w:sz w:val="22"/>
          <w:szCs w:val="22"/>
        </w:rPr>
        <w:t>*</w:t>
      </w:r>
      <w:r w:rsidRPr="009054DA">
        <w:rPr>
          <w:sz w:val="22"/>
          <w:szCs w:val="22"/>
        </w:rPr>
        <w:t xml:space="preserve"> Пророк, (с.г.с.),  имел в виду самого себя.</w:t>
      </w:r>
    </w:p>
    <w:p w:rsidR="005A0ED1" w:rsidRDefault="005A0ED1">
      <w:pPr>
        <w:pStyle w:val="FootnoteText"/>
      </w:pPr>
    </w:p>
  </w:footnote>
  <w:footnote w:id="458">
    <w:p w:rsidR="005A0ED1" w:rsidRDefault="005A0ED1" w:rsidP="00033020">
      <w:pPr>
        <w:widowControl w:val="0"/>
        <w:autoSpaceDE w:val="0"/>
        <w:autoSpaceDN w:val="0"/>
        <w:adjustRightInd w:val="0"/>
        <w:rPr>
          <w:sz w:val="22"/>
          <w:szCs w:val="22"/>
        </w:rPr>
      </w:pPr>
      <w:r>
        <w:rPr>
          <w:rStyle w:val="FootnoteReference"/>
        </w:rPr>
        <w:footnoteRef/>
      </w:r>
      <w:r>
        <w:t xml:space="preserve"> </w:t>
      </w:r>
      <w:r w:rsidRPr="009054DA">
        <w:rPr>
          <w:sz w:val="22"/>
          <w:szCs w:val="22"/>
        </w:rPr>
        <w:t>Не путать с откровениями /</w:t>
      </w:r>
      <w:r w:rsidRPr="002D3D37">
        <w:rPr>
          <w:i/>
          <w:sz w:val="22"/>
          <w:szCs w:val="22"/>
        </w:rPr>
        <w:t>в</w:t>
      </w:r>
      <w:r w:rsidRPr="002D3D37">
        <w:rPr>
          <w:i/>
          <w:sz w:val="22"/>
          <w:szCs w:val="22"/>
          <w:lang w:val="en-US"/>
        </w:rPr>
        <w:t>ax</w:t>
      </w:r>
      <w:r w:rsidRPr="002D3D37">
        <w:rPr>
          <w:i/>
          <w:sz w:val="22"/>
          <w:szCs w:val="22"/>
        </w:rPr>
        <w:t>и</w:t>
      </w:r>
      <w:r w:rsidRPr="009054DA">
        <w:rPr>
          <w:sz w:val="22"/>
          <w:szCs w:val="22"/>
        </w:rPr>
        <w:t>/, которые ниспосылались только пророкам.</w:t>
      </w:r>
    </w:p>
    <w:p w:rsidR="005A0ED1" w:rsidRDefault="005A0ED1">
      <w:pPr>
        <w:pStyle w:val="FootnoteText"/>
      </w:pPr>
    </w:p>
  </w:footnote>
  <w:footnote w:id="459">
    <w:p w:rsidR="005A0ED1" w:rsidRDefault="005A0ED1" w:rsidP="00033020">
      <w:pPr>
        <w:widowControl w:val="0"/>
        <w:autoSpaceDE w:val="0"/>
        <w:autoSpaceDN w:val="0"/>
        <w:adjustRightInd w:val="0"/>
        <w:rPr>
          <w:sz w:val="22"/>
          <w:szCs w:val="22"/>
        </w:rPr>
      </w:pPr>
      <w:r>
        <w:rPr>
          <w:rStyle w:val="FootnoteReference"/>
        </w:rPr>
        <w:footnoteRef/>
      </w:r>
      <w:r>
        <w:t xml:space="preserve"> </w:t>
      </w:r>
      <w:r w:rsidRPr="009054DA">
        <w:rPr>
          <w:sz w:val="22"/>
          <w:szCs w:val="22"/>
        </w:rPr>
        <w:t>Эти слова являются частью длинного хадиса, в котором говорится о великих достоинствах Абу Бакра и Умара, да будет доволен Аллах ими обоими. В этом хадисе сообщается, что люди, услышавшие о раз</w:t>
      </w:r>
      <w:r w:rsidRPr="009054DA">
        <w:rPr>
          <w:sz w:val="22"/>
          <w:szCs w:val="22"/>
        </w:rPr>
        <w:softHyphen/>
        <w:t>говоре волка и коровы, что не соответствует общепринятым представ</w:t>
      </w:r>
      <w:r w:rsidRPr="009054DA">
        <w:rPr>
          <w:sz w:val="22"/>
          <w:szCs w:val="22"/>
        </w:rPr>
        <w:softHyphen/>
        <w:t>лениям, подивились этому, и тогда пророк, (с.г.с.),  поведал, что Абу Бакр и Умар в силу совершенства их веры и  высокой степени понимания верят тому, что он гово</w:t>
      </w:r>
      <w:r w:rsidRPr="009054DA">
        <w:rPr>
          <w:sz w:val="22"/>
          <w:szCs w:val="22"/>
        </w:rPr>
        <w:softHyphen/>
        <w:t>рит, не испытывая колебаний и не удивляясь, так как они знают о всемогуществе Аллаха и они убеждены в правдивости посланника Ал</w:t>
      </w:r>
      <w:r w:rsidRPr="009054DA">
        <w:rPr>
          <w:sz w:val="22"/>
          <w:szCs w:val="22"/>
        </w:rPr>
        <w:softHyphen/>
        <w:t>лаха, который ничего не говорит по собственной прихоти.</w:t>
      </w:r>
    </w:p>
    <w:p w:rsidR="005A0ED1" w:rsidRDefault="005A0ED1">
      <w:pPr>
        <w:pStyle w:val="FootnoteText"/>
      </w:pPr>
    </w:p>
  </w:footnote>
  <w:footnote w:id="460">
    <w:p w:rsidR="005A0ED1" w:rsidRDefault="005A0ED1" w:rsidP="00495CAE">
      <w:pPr>
        <w:widowControl w:val="0"/>
        <w:autoSpaceDE w:val="0"/>
        <w:autoSpaceDN w:val="0"/>
        <w:adjustRightInd w:val="0"/>
        <w:rPr>
          <w:sz w:val="22"/>
          <w:szCs w:val="22"/>
        </w:rPr>
      </w:pPr>
      <w:r>
        <w:rPr>
          <w:rStyle w:val="FootnoteReference"/>
        </w:rPr>
        <w:footnoteRef/>
      </w:r>
      <w:r>
        <w:t xml:space="preserve"> </w:t>
      </w:r>
      <w:r w:rsidRPr="009054DA">
        <w:rPr>
          <w:sz w:val="22"/>
          <w:szCs w:val="22"/>
        </w:rPr>
        <w:t>Усман, да будет доволен им Аллах, отправился в Мекку для пере</w:t>
      </w:r>
      <w:r w:rsidRPr="009054DA">
        <w:rPr>
          <w:sz w:val="22"/>
          <w:szCs w:val="22"/>
        </w:rPr>
        <w:softHyphen/>
        <w:t>говоров с курайшитами, которые решили воспрепятствовать соверше</w:t>
      </w:r>
      <w:r w:rsidRPr="009054DA">
        <w:rPr>
          <w:sz w:val="22"/>
          <w:szCs w:val="22"/>
        </w:rPr>
        <w:softHyphen/>
        <w:t>нию умры мусульманами, ожидавшими завершения этих переговоров в аль-Худайбийи, месте, расположенном на границе харама Мекки.</w:t>
      </w:r>
    </w:p>
    <w:p w:rsidR="005A0ED1" w:rsidRDefault="005A0ED1">
      <w:pPr>
        <w:pStyle w:val="FootnoteText"/>
      </w:pPr>
    </w:p>
  </w:footnote>
  <w:footnote w:id="461">
    <w:p w:rsidR="005A0ED1" w:rsidRDefault="005A0ED1" w:rsidP="00495CAE">
      <w:pPr>
        <w:widowControl w:val="0"/>
        <w:autoSpaceDE w:val="0"/>
        <w:autoSpaceDN w:val="0"/>
        <w:adjustRightInd w:val="0"/>
        <w:rPr>
          <w:sz w:val="22"/>
          <w:szCs w:val="22"/>
        </w:rPr>
      </w:pPr>
      <w:r>
        <w:rPr>
          <w:rStyle w:val="FootnoteReference"/>
        </w:rPr>
        <w:footnoteRef/>
      </w:r>
      <w:r>
        <w:t xml:space="preserve"> </w:t>
      </w:r>
      <w:r w:rsidRPr="009054DA">
        <w:rPr>
          <w:sz w:val="22"/>
          <w:szCs w:val="22"/>
        </w:rPr>
        <w:t>Иначе говоря, пророк, (с.г.с.),  принёс клятву, угодную Аллаху, за Усмана, не сомневаясь в том, что он принёс бы такую клятву, если бы не отсутствовал по уважительной причине.</w:t>
      </w:r>
    </w:p>
    <w:p w:rsidR="005A0ED1" w:rsidRDefault="005A0ED1">
      <w:pPr>
        <w:pStyle w:val="FootnoteText"/>
      </w:pPr>
    </w:p>
  </w:footnote>
  <w:footnote w:id="462">
    <w:p w:rsidR="005A0ED1" w:rsidRDefault="005A0ED1" w:rsidP="00495CAE">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оплатил работу по расчистке этого колодца.</w:t>
      </w:r>
    </w:p>
    <w:p w:rsidR="005A0ED1" w:rsidRDefault="005A0ED1">
      <w:pPr>
        <w:pStyle w:val="FootnoteText"/>
      </w:pPr>
    </w:p>
  </w:footnote>
  <w:footnote w:id="463">
    <w:p w:rsidR="005A0ED1" w:rsidRDefault="005A0ED1" w:rsidP="00561CA7">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подготовка войска мусульман для похода на Табук.</w:t>
      </w:r>
    </w:p>
    <w:p w:rsidR="005A0ED1" w:rsidRDefault="005A0ED1">
      <w:pPr>
        <w:pStyle w:val="FootnoteText"/>
      </w:pPr>
    </w:p>
  </w:footnote>
  <w:footnote w:id="464">
    <w:p w:rsidR="005A0ED1" w:rsidRPr="009054DA" w:rsidRDefault="005A0ED1" w:rsidP="00561CA7">
      <w:pPr>
        <w:widowControl w:val="0"/>
        <w:autoSpaceDE w:val="0"/>
        <w:autoSpaceDN w:val="0"/>
        <w:adjustRightInd w:val="0"/>
        <w:rPr>
          <w:sz w:val="22"/>
          <w:szCs w:val="22"/>
        </w:rPr>
      </w:pPr>
      <w:r>
        <w:rPr>
          <w:rStyle w:val="FootnoteReference"/>
        </w:rPr>
        <w:footnoteRef/>
      </w:r>
      <w:r>
        <w:t xml:space="preserve"> </w:t>
      </w:r>
      <w:r w:rsidRPr="009054DA">
        <w:rPr>
          <w:sz w:val="22"/>
          <w:szCs w:val="22"/>
        </w:rPr>
        <w:t>Часть длинного хадиса, в котором сообщается, что во время похо</w:t>
      </w:r>
      <w:r w:rsidRPr="009054DA">
        <w:rPr>
          <w:sz w:val="22"/>
          <w:szCs w:val="22"/>
        </w:rPr>
        <w:softHyphen/>
        <w:t>да на Хайбар посланник Аллаха, (с.г.с.),  сказал:</w:t>
      </w:r>
    </w:p>
    <w:p w:rsidR="005A0ED1" w:rsidRDefault="005A0ED1" w:rsidP="00561CA7">
      <w:pPr>
        <w:widowControl w:val="0"/>
        <w:autoSpaceDE w:val="0"/>
        <w:autoSpaceDN w:val="0"/>
        <w:adjustRightInd w:val="0"/>
        <w:rPr>
          <w:b/>
          <w:i/>
          <w:sz w:val="22"/>
          <w:szCs w:val="22"/>
        </w:rPr>
      </w:pPr>
      <w:r w:rsidRPr="00792455">
        <w:rPr>
          <w:b/>
          <w:i/>
          <w:sz w:val="22"/>
          <w:szCs w:val="22"/>
        </w:rPr>
        <w:t>"Я обязательно вручу это знамя тому человеку, через которого Ал</w:t>
      </w:r>
      <w:r w:rsidRPr="00792455">
        <w:rPr>
          <w:b/>
          <w:i/>
          <w:sz w:val="22"/>
          <w:szCs w:val="22"/>
        </w:rPr>
        <w:softHyphen/>
        <w:t>лах (нам) дарует по</w:t>
      </w:r>
      <w:r>
        <w:rPr>
          <w:b/>
          <w:i/>
          <w:sz w:val="22"/>
          <w:szCs w:val="22"/>
        </w:rPr>
        <w:t>б</w:t>
      </w:r>
      <w:r w:rsidRPr="00792455">
        <w:rPr>
          <w:b/>
          <w:i/>
          <w:sz w:val="22"/>
          <w:szCs w:val="22"/>
        </w:rPr>
        <w:t>е</w:t>
      </w:r>
      <w:r>
        <w:rPr>
          <w:b/>
          <w:i/>
          <w:sz w:val="22"/>
          <w:szCs w:val="22"/>
        </w:rPr>
        <w:t>ду</w:t>
      </w:r>
      <w:r w:rsidRPr="00792455">
        <w:rPr>
          <w:b/>
          <w:i/>
          <w:sz w:val="22"/>
          <w:szCs w:val="22"/>
        </w:rPr>
        <w:t>. Он любит Аллаха и Его посланника…»</w:t>
      </w:r>
    </w:p>
    <w:p w:rsidR="005A0ED1" w:rsidRDefault="005A0ED1">
      <w:pPr>
        <w:pStyle w:val="FootnoteText"/>
      </w:pPr>
    </w:p>
  </w:footnote>
  <w:footnote w:id="465">
    <w:p w:rsidR="005A0ED1" w:rsidRDefault="005A0ED1" w:rsidP="00822A25">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человеком, знающим Коран наизусть и читающим его по всем правилам.</w:t>
      </w:r>
    </w:p>
    <w:p w:rsidR="005A0ED1" w:rsidRDefault="005A0ED1">
      <w:pPr>
        <w:pStyle w:val="FootnoteText"/>
      </w:pPr>
    </w:p>
  </w:footnote>
  <w:footnote w:id="466">
    <w:p w:rsidR="005A0ED1" w:rsidRDefault="005A0ED1" w:rsidP="00822A25">
      <w:pPr>
        <w:widowControl w:val="0"/>
        <w:autoSpaceDE w:val="0"/>
        <w:autoSpaceDN w:val="0"/>
        <w:adjustRightInd w:val="0"/>
        <w:rPr>
          <w:sz w:val="22"/>
          <w:szCs w:val="22"/>
        </w:rPr>
      </w:pPr>
      <w:r>
        <w:rPr>
          <w:rStyle w:val="FootnoteReference"/>
        </w:rPr>
        <w:footnoteRef/>
      </w:r>
      <w:r>
        <w:t xml:space="preserve"> </w:t>
      </w:r>
      <w:r w:rsidRPr="009054DA">
        <w:rPr>
          <w:sz w:val="22"/>
          <w:szCs w:val="22"/>
        </w:rPr>
        <w:t>Внуки пророка, (с.г.с.),</w:t>
      </w:r>
    </w:p>
    <w:p w:rsidR="005A0ED1" w:rsidRDefault="005A0ED1">
      <w:pPr>
        <w:pStyle w:val="FootnoteText"/>
      </w:pPr>
    </w:p>
  </w:footnote>
  <w:footnote w:id="467">
    <w:p w:rsidR="005A0ED1" w:rsidRDefault="005A0ED1" w:rsidP="00913473">
      <w:pPr>
        <w:widowControl w:val="0"/>
        <w:autoSpaceDE w:val="0"/>
        <w:autoSpaceDN w:val="0"/>
        <w:adjustRightInd w:val="0"/>
        <w:rPr>
          <w:sz w:val="22"/>
          <w:szCs w:val="22"/>
        </w:rPr>
      </w:pPr>
      <w:r>
        <w:rPr>
          <w:rStyle w:val="FootnoteReference"/>
        </w:rPr>
        <w:footnoteRef/>
      </w:r>
      <w:r>
        <w:t xml:space="preserve"> </w:t>
      </w:r>
      <w:r w:rsidRPr="009054DA">
        <w:rPr>
          <w:sz w:val="22"/>
          <w:szCs w:val="22"/>
        </w:rPr>
        <w:t>Базилик — ароматическое растение. Пророк, (с.г.с.), имел в виду, что его внуки являются для него одной из радостей этого мира.</w:t>
      </w:r>
    </w:p>
    <w:p w:rsidR="005A0ED1" w:rsidRDefault="005A0ED1">
      <w:pPr>
        <w:pStyle w:val="FootnoteText"/>
      </w:pPr>
    </w:p>
  </w:footnote>
  <w:footnote w:id="468">
    <w:p w:rsidR="005A0ED1" w:rsidRDefault="005A0ED1" w:rsidP="00913473">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потомок мужского рода.</w:t>
      </w:r>
    </w:p>
    <w:p w:rsidR="005A0ED1" w:rsidRDefault="005A0ED1">
      <w:pPr>
        <w:pStyle w:val="FootnoteText"/>
      </w:pPr>
    </w:p>
  </w:footnote>
  <w:footnote w:id="469">
    <w:p w:rsidR="005A0ED1" w:rsidRDefault="005A0ED1" w:rsidP="00D412C5">
      <w:pPr>
        <w:widowControl w:val="0"/>
        <w:autoSpaceDE w:val="0"/>
        <w:autoSpaceDN w:val="0"/>
        <w:adjustRightInd w:val="0"/>
        <w:rPr>
          <w:sz w:val="22"/>
          <w:szCs w:val="22"/>
        </w:rPr>
      </w:pPr>
      <w:r>
        <w:rPr>
          <w:rStyle w:val="FootnoteReference"/>
        </w:rPr>
        <w:footnoteRef/>
      </w:r>
      <w:r>
        <w:t xml:space="preserve"> </w:t>
      </w:r>
      <w:r w:rsidRPr="009054DA">
        <w:rPr>
          <w:sz w:val="22"/>
          <w:szCs w:val="22"/>
        </w:rPr>
        <w:t>После убийства Али в 661 году аль-Хасан был провозглашён халифом в Ираке как старший член семьи пророка, (с.г.с.), однако через несколько месяцев он отрёкся от власти в пользу Муавийи, что положило конец борьбе за неё между мусульманами.</w:t>
      </w:r>
    </w:p>
    <w:p w:rsidR="005A0ED1" w:rsidRDefault="005A0ED1">
      <w:pPr>
        <w:pStyle w:val="FootnoteText"/>
      </w:pPr>
    </w:p>
  </w:footnote>
  <w:footnote w:id="470">
    <w:p w:rsidR="005A0ED1" w:rsidRDefault="005A0ED1" w:rsidP="00D412C5">
      <w:pPr>
        <w:widowControl w:val="0"/>
        <w:autoSpaceDE w:val="0"/>
        <w:autoSpaceDN w:val="0"/>
        <w:adjustRightInd w:val="0"/>
        <w:rPr>
          <w:sz w:val="22"/>
          <w:szCs w:val="22"/>
        </w:rPr>
      </w:pPr>
      <w:r>
        <w:rPr>
          <w:rStyle w:val="FootnoteReference"/>
        </w:rPr>
        <w:footnoteRef/>
      </w:r>
      <w:r>
        <w:t xml:space="preserve"> </w:t>
      </w:r>
      <w:r w:rsidRPr="009054DA">
        <w:rPr>
          <w:sz w:val="22"/>
          <w:szCs w:val="22"/>
        </w:rPr>
        <w:t>Иными словами, о своей дочери Фатиме, да будет доволен ею Аллах.</w:t>
      </w:r>
    </w:p>
    <w:p w:rsidR="005A0ED1" w:rsidRDefault="005A0ED1">
      <w:pPr>
        <w:pStyle w:val="FootnoteText"/>
      </w:pPr>
    </w:p>
  </w:footnote>
  <w:footnote w:id="471">
    <w:p w:rsidR="005A0ED1" w:rsidRDefault="005A0ED1" w:rsidP="00D412C5">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халифат, возглавляемый праведными халифами как преемниками пророка, (с.г.с.),</w:t>
      </w:r>
    </w:p>
    <w:p w:rsidR="005A0ED1" w:rsidRDefault="005A0ED1">
      <w:pPr>
        <w:pStyle w:val="FootnoteText"/>
      </w:pPr>
    </w:p>
  </w:footnote>
  <w:footnote w:id="472">
    <w:p w:rsidR="005A0ED1" w:rsidRDefault="005A0ED1" w:rsidP="005B6B2A">
      <w:pPr>
        <w:widowControl w:val="0"/>
        <w:autoSpaceDE w:val="0"/>
        <w:autoSpaceDN w:val="0"/>
        <w:adjustRightInd w:val="0"/>
        <w:rPr>
          <w:sz w:val="22"/>
          <w:szCs w:val="22"/>
        </w:rPr>
      </w:pPr>
      <w:r>
        <w:rPr>
          <w:rStyle w:val="FootnoteReference"/>
        </w:rPr>
        <w:footnoteRef/>
      </w:r>
      <w:r>
        <w:t xml:space="preserve"> </w:t>
      </w:r>
      <w:r w:rsidRPr="009054DA">
        <w:rPr>
          <w:sz w:val="22"/>
          <w:szCs w:val="22"/>
        </w:rPr>
        <w:t>Вода символизирует собой то, что обеспечивает жизненные инте</w:t>
      </w:r>
      <w:r w:rsidRPr="009054DA">
        <w:rPr>
          <w:sz w:val="22"/>
          <w:szCs w:val="22"/>
        </w:rPr>
        <w:softHyphen/>
        <w:t>ресы мусульман.</w:t>
      </w:r>
    </w:p>
    <w:p w:rsidR="005A0ED1" w:rsidRDefault="005A0ED1">
      <w:pPr>
        <w:pStyle w:val="FootnoteText"/>
      </w:pPr>
    </w:p>
  </w:footnote>
  <w:footnote w:id="473">
    <w:p w:rsidR="005A0ED1" w:rsidRDefault="005A0ED1" w:rsidP="005B6B2A">
      <w:pPr>
        <w:widowControl w:val="0"/>
        <w:autoSpaceDE w:val="0"/>
        <w:autoSpaceDN w:val="0"/>
        <w:adjustRightInd w:val="0"/>
        <w:rPr>
          <w:sz w:val="22"/>
          <w:szCs w:val="22"/>
        </w:rPr>
      </w:pPr>
      <w:r>
        <w:rPr>
          <w:rStyle w:val="FootnoteReference"/>
        </w:rPr>
        <w:footnoteRef/>
      </w:r>
      <w:r>
        <w:t xml:space="preserve"> </w:t>
      </w:r>
      <w:r>
        <w:rPr>
          <w:sz w:val="22"/>
          <w:szCs w:val="22"/>
        </w:rPr>
        <w:t>Кунья Абу Бакра.</w:t>
      </w:r>
    </w:p>
    <w:p w:rsidR="005A0ED1" w:rsidRDefault="005A0ED1">
      <w:pPr>
        <w:pStyle w:val="FootnoteText"/>
      </w:pPr>
    </w:p>
  </w:footnote>
  <w:footnote w:id="474">
    <w:p w:rsidR="005A0ED1" w:rsidRDefault="005A0ED1" w:rsidP="00BE525B">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кратковременность правления Абу Бакра.</w:t>
      </w:r>
    </w:p>
    <w:p w:rsidR="005A0ED1" w:rsidRDefault="005A0ED1">
      <w:pPr>
        <w:pStyle w:val="FootnoteText"/>
      </w:pPr>
    </w:p>
  </w:footnote>
  <w:footnote w:id="475">
    <w:p w:rsidR="005A0ED1" w:rsidRDefault="005A0ED1" w:rsidP="00BE525B">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пока люди не напились сами и не напоили своих верблю</w:t>
      </w:r>
      <w:r w:rsidRPr="009054DA">
        <w:rPr>
          <w:sz w:val="22"/>
          <w:szCs w:val="22"/>
        </w:rPr>
        <w:softHyphen/>
        <w:t>дов, после чего расположились на отдых.</w:t>
      </w:r>
    </w:p>
    <w:p w:rsidR="005A0ED1" w:rsidRDefault="005A0ED1">
      <w:pPr>
        <w:pStyle w:val="FootnoteText"/>
      </w:pPr>
    </w:p>
  </w:footnote>
  <w:footnote w:id="476">
    <w:p w:rsidR="005A0ED1" w:rsidRDefault="005A0ED1" w:rsidP="00BE525B">
      <w:pPr>
        <w:widowControl w:val="0"/>
        <w:autoSpaceDE w:val="0"/>
        <w:autoSpaceDN w:val="0"/>
        <w:adjustRightInd w:val="0"/>
        <w:rPr>
          <w:sz w:val="22"/>
          <w:szCs w:val="22"/>
        </w:rPr>
      </w:pPr>
      <w:r>
        <w:rPr>
          <w:rStyle w:val="FootnoteReference"/>
        </w:rPr>
        <w:footnoteRef/>
      </w:r>
      <w:r>
        <w:t xml:space="preserve"> </w:t>
      </w:r>
      <w:r w:rsidRPr="009054DA">
        <w:rPr>
          <w:sz w:val="22"/>
          <w:szCs w:val="22"/>
        </w:rPr>
        <w:t>То есть: Абу Бакра, да будет доволен им Аллах.</w:t>
      </w:r>
    </w:p>
    <w:p w:rsidR="005A0ED1" w:rsidRDefault="005A0ED1">
      <w:pPr>
        <w:pStyle w:val="FootnoteText"/>
      </w:pPr>
    </w:p>
  </w:footnote>
  <w:footnote w:id="477">
    <w:p w:rsidR="005A0ED1" w:rsidRDefault="005A0ED1" w:rsidP="00170904">
      <w:pPr>
        <w:widowControl w:val="0"/>
        <w:autoSpaceDE w:val="0"/>
        <w:autoSpaceDN w:val="0"/>
        <w:adjustRightInd w:val="0"/>
        <w:rPr>
          <w:sz w:val="22"/>
          <w:szCs w:val="22"/>
        </w:rPr>
      </w:pPr>
      <w:r>
        <w:rPr>
          <w:rStyle w:val="FootnoteReference"/>
        </w:rPr>
        <w:footnoteRef/>
      </w:r>
      <w:r>
        <w:t xml:space="preserve"> </w:t>
      </w:r>
      <w:r w:rsidRPr="009054DA">
        <w:rPr>
          <w:sz w:val="22"/>
          <w:szCs w:val="22"/>
        </w:rPr>
        <w:t>Пророк, (с.г.с.), имел в виду, что найдутся желающие стать хали</w:t>
      </w:r>
      <w:r w:rsidRPr="009054DA">
        <w:rPr>
          <w:sz w:val="22"/>
          <w:szCs w:val="22"/>
        </w:rPr>
        <w:softHyphen/>
        <w:t>фом, которые будут заявлять, что достойны власти больше других.</w:t>
      </w:r>
    </w:p>
    <w:p w:rsidR="005A0ED1" w:rsidRDefault="005A0ED1">
      <w:pPr>
        <w:pStyle w:val="FootnoteText"/>
      </w:pPr>
    </w:p>
  </w:footnote>
  <w:footnote w:id="478">
    <w:p w:rsidR="005A0ED1" w:rsidRDefault="005A0ED1" w:rsidP="00170904">
      <w:pPr>
        <w:widowControl w:val="0"/>
        <w:autoSpaceDE w:val="0"/>
        <w:autoSpaceDN w:val="0"/>
        <w:adjustRightInd w:val="0"/>
        <w:rPr>
          <w:sz w:val="22"/>
          <w:szCs w:val="22"/>
        </w:rPr>
      </w:pPr>
      <w:r>
        <w:rPr>
          <w:rStyle w:val="FootnoteReference"/>
        </w:rPr>
        <w:footnoteRef/>
      </w:r>
      <w:r>
        <w:t xml:space="preserve"> </w:t>
      </w:r>
      <w:r w:rsidRPr="009054DA">
        <w:rPr>
          <w:sz w:val="22"/>
          <w:szCs w:val="22"/>
        </w:rPr>
        <w:t>Здесь речь идёт о междоусобицах среди мусульман.</w:t>
      </w:r>
    </w:p>
    <w:p w:rsidR="005A0ED1" w:rsidRDefault="005A0ED1">
      <w:pPr>
        <w:pStyle w:val="FootnoteText"/>
      </w:pPr>
    </w:p>
  </w:footnote>
  <w:footnote w:id="479">
    <w:p w:rsidR="005A0ED1" w:rsidRDefault="005A0ED1" w:rsidP="002E1B94">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что лица его не было видно.</w:t>
      </w:r>
    </w:p>
    <w:p w:rsidR="005A0ED1" w:rsidRDefault="005A0ED1">
      <w:pPr>
        <w:pStyle w:val="FootnoteText"/>
      </w:pPr>
    </w:p>
  </w:footnote>
  <w:footnote w:id="480">
    <w:p w:rsidR="005A0ED1" w:rsidRDefault="005A0ED1" w:rsidP="002E1B94">
      <w:pPr>
        <w:widowControl w:val="0"/>
        <w:autoSpaceDE w:val="0"/>
        <w:autoSpaceDN w:val="0"/>
        <w:adjustRightInd w:val="0"/>
        <w:rPr>
          <w:sz w:val="22"/>
          <w:szCs w:val="22"/>
        </w:rPr>
      </w:pPr>
      <w:r>
        <w:rPr>
          <w:rStyle w:val="FootnoteReference"/>
        </w:rPr>
        <w:footnoteRef/>
      </w:r>
      <w:r>
        <w:t xml:space="preserve"> </w:t>
      </w:r>
      <w:r w:rsidRPr="009054DA">
        <w:rPr>
          <w:sz w:val="22"/>
          <w:szCs w:val="22"/>
        </w:rPr>
        <w:t>Старое название земель, на которых ныне расположены такие страны как Сирия. Иордания, Ливан и Палестина.</w:t>
      </w:r>
    </w:p>
    <w:p w:rsidR="005A0ED1" w:rsidRDefault="005A0ED1">
      <w:pPr>
        <w:pStyle w:val="FootnoteText"/>
      </w:pPr>
    </w:p>
  </w:footnote>
  <w:footnote w:id="481">
    <w:p w:rsidR="005A0ED1" w:rsidRDefault="005A0ED1" w:rsidP="001F46B9">
      <w:pPr>
        <w:widowControl w:val="0"/>
        <w:autoSpaceDE w:val="0"/>
        <w:autoSpaceDN w:val="0"/>
        <w:adjustRightInd w:val="0"/>
        <w:rPr>
          <w:sz w:val="22"/>
          <w:szCs w:val="22"/>
        </w:rPr>
      </w:pPr>
      <w:r>
        <w:rPr>
          <w:rStyle w:val="FootnoteReference"/>
        </w:rPr>
        <w:footnoteRef/>
      </w:r>
      <w:r>
        <w:t xml:space="preserve"> </w:t>
      </w:r>
      <w:r w:rsidRPr="009054DA">
        <w:rPr>
          <w:sz w:val="22"/>
          <w:szCs w:val="22"/>
        </w:rPr>
        <w:t>"</w:t>
      </w:r>
      <w:r w:rsidRPr="0011437B">
        <w:rPr>
          <w:i/>
          <w:sz w:val="22"/>
          <w:szCs w:val="22"/>
        </w:rPr>
        <w:t>Аль-хаваридж</w:t>
      </w:r>
      <w:r w:rsidRPr="009054DA">
        <w:rPr>
          <w:sz w:val="22"/>
          <w:szCs w:val="22"/>
        </w:rPr>
        <w:t>", которых называли также "</w:t>
      </w:r>
      <w:r w:rsidRPr="0011437B">
        <w:rPr>
          <w:i/>
          <w:sz w:val="22"/>
          <w:szCs w:val="22"/>
        </w:rPr>
        <w:t>аль-марика</w:t>
      </w:r>
      <w:r w:rsidRPr="009054DA">
        <w:rPr>
          <w:sz w:val="22"/>
          <w:szCs w:val="22"/>
        </w:rPr>
        <w:t>" (</w:t>
      </w:r>
      <w:r w:rsidRPr="0011437B">
        <w:rPr>
          <w:i/>
          <w:sz w:val="22"/>
          <w:szCs w:val="22"/>
        </w:rPr>
        <w:t>отступ</w:t>
      </w:r>
      <w:r w:rsidRPr="0011437B">
        <w:rPr>
          <w:i/>
          <w:sz w:val="22"/>
          <w:szCs w:val="22"/>
        </w:rPr>
        <w:softHyphen/>
        <w:t>ники</w:t>
      </w:r>
      <w:r w:rsidRPr="009054DA">
        <w:rPr>
          <w:sz w:val="22"/>
          <w:szCs w:val="22"/>
        </w:rPr>
        <w:t>). Они выступили против повелителя правоверных Али бин Абу Талиба в то время, когда он боролся за власть с Му'авией, да будет доволен Аллах всеми ими. Наиболее яростным нападкам он подвер</w:t>
      </w:r>
      <w:r w:rsidRPr="009054DA">
        <w:rPr>
          <w:sz w:val="22"/>
          <w:szCs w:val="22"/>
        </w:rPr>
        <w:softHyphen/>
        <w:t>гался со стороны Абдуллаха бин Вахба ар-Расиби и аль-Аш'аса бин Кайса, в целом же среди хариджитов насчитывалось много групп, ко</w:t>
      </w:r>
      <w:r w:rsidRPr="009054DA">
        <w:rPr>
          <w:sz w:val="22"/>
          <w:szCs w:val="22"/>
        </w:rPr>
        <w:softHyphen/>
        <w:t>торых объединяло между собой непризнание Усмана и Али, да будет доволен Аллах ими обоими, а также то, что они считали неверными мусульман, совершивших тяжкие прегрешения.</w:t>
      </w:r>
    </w:p>
    <w:p w:rsidR="005A0ED1" w:rsidRDefault="005A0ED1">
      <w:pPr>
        <w:pStyle w:val="FootnoteText"/>
      </w:pPr>
    </w:p>
  </w:footnote>
  <w:footnote w:id="482">
    <w:p w:rsidR="005A0ED1" w:rsidRDefault="005A0ED1" w:rsidP="001F46B9">
      <w:pPr>
        <w:widowControl w:val="0"/>
        <w:autoSpaceDE w:val="0"/>
        <w:autoSpaceDN w:val="0"/>
        <w:adjustRightInd w:val="0"/>
        <w:rPr>
          <w:sz w:val="22"/>
          <w:szCs w:val="22"/>
        </w:rPr>
      </w:pPr>
      <w:r>
        <w:rPr>
          <w:rStyle w:val="FootnoteReference"/>
        </w:rPr>
        <w:footnoteRef/>
      </w:r>
      <w:r>
        <w:t xml:space="preserve"> </w:t>
      </w:r>
      <w:r w:rsidRPr="009054DA">
        <w:rPr>
          <w:sz w:val="22"/>
          <w:szCs w:val="22"/>
        </w:rPr>
        <w:t>Подробнее об этом рассказывается в "</w:t>
      </w:r>
      <w:r w:rsidRPr="0011437B">
        <w:rPr>
          <w:i/>
          <w:sz w:val="22"/>
          <w:szCs w:val="22"/>
        </w:rPr>
        <w:t>Аль-бидайа ва-н-нихайа</w:t>
      </w:r>
      <w:r w:rsidRPr="009054DA">
        <w:rPr>
          <w:sz w:val="22"/>
          <w:szCs w:val="22"/>
        </w:rPr>
        <w:t>", стр. 102 - 110. См. также: Коран, "Пещера", 8 - 25.</w:t>
      </w:r>
    </w:p>
    <w:p w:rsidR="005A0ED1" w:rsidRDefault="005A0ED1">
      <w:pPr>
        <w:pStyle w:val="FootnoteText"/>
      </w:pPr>
    </w:p>
  </w:footnote>
  <w:footnote w:id="483">
    <w:p w:rsidR="005A0ED1" w:rsidRDefault="005A0ED1" w:rsidP="00BC0A96">
      <w:pPr>
        <w:widowControl w:val="0"/>
        <w:autoSpaceDE w:val="0"/>
        <w:autoSpaceDN w:val="0"/>
        <w:adjustRightInd w:val="0"/>
        <w:rPr>
          <w:sz w:val="22"/>
          <w:szCs w:val="22"/>
        </w:rPr>
      </w:pPr>
      <w:r>
        <w:rPr>
          <w:rStyle w:val="FootnoteReference"/>
        </w:rPr>
        <w:footnoteRef/>
      </w:r>
      <w:r>
        <w:t xml:space="preserve"> </w:t>
      </w:r>
      <w:r w:rsidRPr="009054DA">
        <w:rPr>
          <w:sz w:val="22"/>
          <w:szCs w:val="22"/>
        </w:rPr>
        <w:t>Об этом сообщается в хадисе, приводимом аль-Бухари и Мусли</w:t>
      </w:r>
      <w:r w:rsidRPr="009054DA">
        <w:rPr>
          <w:sz w:val="22"/>
          <w:szCs w:val="22"/>
        </w:rPr>
        <w:softHyphen/>
        <w:t>мом, где рассказывается о том, как троих людей завалило обломком скалы в пещере и как они обращались к Аллаху с просьбами о спасе</w:t>
      </w:r>
      <w:r w:rsidRPr="009054DA">
        <w:rPr>
          <w:sz w:val="22"/>
          <w:szCs w:val="22"/>
        </w:rPr>
        <w:softHyphen/>
        <w:t>нии, упоминая о благих делах, совершённых ими прежде.</w:t>
      </w:r>
    </w:p>
    <w:p w:rsidR="005A0ED1" w:rsidRDefault="005A0ED1">
      <w:pPr>
        <w:pStyle w:val="FootnoteText"/>
      </w:pPr>
    </w:p>
  </w:footnote>
  <w:footnote w:id="484">
    <w:p w:rsidR="005A0ED1" w:rsidRDefault="005A0ED1" w:rsidP="00BC0A96">
      <w:pPr>
        <w:widowControl w:val="0"/>
        <w:autoSpaceDE w:val="0"/>
        <w:autoSpaceDN w:val="0"/>
        <w:adjustRightInd w:val="0"/>
        <w:rPr>
          <w:sz w:val="22"/>
          <w:szCs w:val="22"/>
        </w:rPr>
      </w:pPr>
      <w:r>
        <w:rPr>
          <w:rStyle w:val="FootnoteReference"/>
        </w:rPr>
        <w:footnoteRef/>
      </w:r>
      <w:r>
        <w:t xml:space="preserve"> </w:t>
      </w:r>
      <w:r w:rsidRPr="009054DA">
        <w:rPr>
          <w:sz w:val="22"/>
          <w:szCs w:val="22"/>
        </w:rPr>
        <w:t>Об этом говорится в одном из хадисов, приводимом имамом Ах</w:t>
      </w:r>
      <w:r w:rsidRPr="009054DA">
        <w:rPr>
          <w:sz w:val="22"/>
          <w:szCs w:val="22"/>
        </w:rPr>
        <w:softHyphen/>
        <w:t xml:space="preserve">мадом, а также </w:t>
      </w:r>
      <w:r>
        <w:rPr>
          <w:sz w:val="22"/>
          <w:szCs w:val="22"/>
        </w:rPr>
        <w:t>в</w:t>
      </w:r>
      <w:r w:rsidRPr="009054DA">
        <w:rPr>
          <w:sz w:val="22"/>
          <w:szCs w:val="22"/>
        </w:rPr>
        <w:t xml:space="preserve"> "</w:t>
      </w:r>
      <w:r w:rsidRPr="006F25FD">
        <w:rPr>
          <w:i/>
          <w:sz w:val="22"/>
          <w:szCs w:val="22"/>
        </w:rPr>
        <w:t>Аль-бидайа Ва-н-нихайа</w:t>
      </w:r>
      <w:r w:rsidRPr="009054DA">
        <w:rPr>
          <w:sz w:val="22"/>
          <w:szCs w:val="22"/>
        </w:rPr>
        <w:t>". Джурайдж был отшельни</w:t>
      </w:r>
      <w:r w:rsidRPr="009054DA">
        <w:rPr>
          <w:sz w:val="22"/>
          <w:szCs w:val="22"/>
        </w:rPr>
        <w:softHyphen/>
        <w:t>ком, которого несправедливо обвинили в прелюбодеянии. Он обра</w:t>
      </w:r>
      <w:r w:rsidRPr="009054DA">
        <w:rPr>
          <w:sz w:val="22"/>
          <w:szCs w:val="22"/>
        </w:rPr>
        <w:softHyphen/>
        <w:t xml:space="preserve">тился с просьбой о </w:t>
      </w:r>
      <w:r>
        <w:rPr>
          <w:sz w:val="22"/>
          <w:szCs w:val="22"/>
        </w:rPr>
        <w:t>защит</w:t>
      </w:r>
      <w:r w:rsidRPr="009054DA">
        <w:rPr>
          <w:sz w:val="22"/>
          <w:szCs w:val="22"/>
          <w:lang w:val="en-US"/>
        </w:rPr>
        <w:t>e</w:t>
      </w:r>
      <w:r w:rsidRPr="009054DA">
        <w:rPr>
          <w:sz w:val="22"/>
          <w:szCs w:val="22"/>
        </w:rPr>
        <w:t xml:space="preserve"> к Аллаху, который помог ему, сделав так, что свидетельство о его невиновности принёс младенец, лежавший в колыбели.</w:t>
      </w:r>
    </w:p>
    <w:p w:rsidR="005A0ED1" w:rsidRDefault="005A0ED1">
      <w:pPr>
        <w:pStyle w:val="FootnoteText"/>
      </w:pPr>
    </w:p>
  </w:footnote>
  <w:footnote w:id="485">
    <w:p w:rsidR="005A0ED1" w:rsidRDefault="005A0ED1" w:rsidP="005B2F7D">
      <w:pPr>
        <w:widowControl w:val="0"/>
        <w:autoSpaceDE w:val="0"/>
        <w:autoSpaceDN w:val="0"/>
        <w:adjustRightInd w:val="0"/>
        <w:rPr>
          <w:sz w:val="22"/>
          <w:szCs w:val="22"/>
        </w:rPr>
      </w:pPr>
      <w:r>
        <w:rPr>
          <w:rStyle w:val="FootnoteReference"/>
        </w:rPr>
        <w:footnoteRef/>
      </w:r>
      <w:r>
        <w:t xml:space="preserve"> </w:t>
      </w:r>
      <w:r w:rsidRPr="009054DA">
        <w:rPr>
          <w:sz w:val="22"/>
          <w:szCs w:val="22"/>
        </w:rPr>
        <w:t>Имеется в виду отказ некоторых племён подчиняться власти ха</w:t>
      </w:r>
      <w:r w:rsidRPr="009054DA">
        <w:rPr>
          <w:sz w:val="22"/>
          <w:szCs w:val="22"/>
        </w:rPr>
        <w:softHyphen/>
        <w:t>лифа и выплачивать закят, в связи с чем Абу Бакром, да будет дово</w:t>
      </w:r>
      <w:r w:rsidRPr="009054DA">
        <w:rPr>
          <w:sz w:val="22"/>
          <w:szCs w:val="22"/>
        </w:rPr>
        <w:softHyphen/>
        <w:t>лен им Аллах, были предприняты походы против ряда арабских пле</w:t>
      </w:r>
      <w:r w:rsidRPr="009054DA">
        <w:rPr>
          <w:sz w:val="22"/>
          <w:szCs w:val="22"/>
        </w:rPr>
        <w:softHyphen/>
        <w:t>мён. См.: "Тарих аль-ислам" и "Табакат аль-машахир ва-ль-а'лям" аз-Захаби /3:20 - 25/.</w:t>
      </w:r>
    </w:p>
    <w:p w:rsidR="005A0ED1" w:rsidRDefault="005A0ED1">
      <w:pPr>
        <w:pStyle w:val="FootnoteText"/>
      </w:pPr>
    </w:p>
  </w:footnote>
  <w:footnote w:id="486">
    <w:p w:rsidR="005A0ED1" w:rsidRDefault="005A0ED1" w:rsidP="005B2F7D">
      <w:pPr>
        <w:widowControl w:val="0"/>
        <w:autoSpaceDE w:val="0"/>
        <w:autoSpaceDN w:val="0"/>
        <w:adjustRightInd w:val="0"/>
        <w:rPr>
          <w:sz w:val="22"/>
          <w:szCs w:val="22"/>
        </w:rPr>
      </w:pPr>
      <w:r>
        <w:rPr>
          <w:rStyle w:val="FootnoteReference"/>
        </w:rPr>
        <w:footnoteRef/>
      </w:r>
      <w:r>
        <w:t xml:space="preserve"> </w:t>
      </w:r>
      <w:r w:rsidRPr="009054DA">
        <w:rPr>
          <w:sz w:val="22"/>
          <w:szCs w:val="22"/>
        </w:rPr>
        <w:t>"Ан-нуджум аз-захира", 1/35; "Тариху-ль-хуляфа", 49.</w:t>
      </w:r>
    </w:p>
    <w:p w:rsidR="005A0ED1" w:rsidRDefault="005A0ED1">
      <w:pPr>
        <w:pStyle w:val="FootnoteText"/>
      </w:pPr>
    </w:p>
  </w:footnote>
  <w:footnote w:id="487">
    <w:p w:rsidR="005A0ED1" w:rsidRDefault="005A0ED1" w:rsidP="00C975E5">
      <w:pPr>
        <w:widowControl w:val="0"/>
        <w:autoSpaceDE w:val="0"/>
        <w:autoSpaceDN w:val="0"/>
        <w:adjustRightInd w:val="0"/>
        <w:rPr>
          <w:sz w:val="22"/>
          <w:szCs w:val="22"/>
        </w:rPr>
      </w:pPr>
      <w:r>
        <w:rPr>
          <w:rStyle w:val="FootnoteReference"/>
        </w:rPr>
        <w:footnoteRef/>
      </w:r>
      <w:r>
        <w:t xml:space="preserve"> </w:t>
      </w:r>
      <w:r w:rsidRPr="009054DA">
        <w:rPr>
          <w:sz w:val="22"/>
          <w:szCs w:val="22"/>
        </w:rPr>
        <w:t>Аль-'Аля бин аль-Хадрами - один из предводителей мухаджиров и правитель Бахрейна, назначенный на эту должность посланником</w:t>
      </w:r>
      <w:r>
        <w:rPr>
          <w:sz w:val="22"/>
          <w:szCs w:val="22"/>
        </w:rPr>
        <w:t xml:space="preserve">  </w:t>
      </w:r>
      <w:r w:rsidRPr="009054DA">
        <w:rPr>
          <w:sz w:val="22"/>
          <w:szCs w:val="22"/>
        </w:rPr>
        <w:t>Аллаха, (с.г.с.),</w:t>
      </w:r>
    </w:p>
    <w:p w:rsidR="005A0ED1" w:rsidRDefault="005A0ED1">
      <w:pPr>
        <w:pStyle w:val="FootnoteText"/>
      </w:pPr>
    </w:p>
  </w:footnote>
  <w:footnote w:id="488">
    <w:p w:rsidR="005A0ED1" w:rsidRDefault="005A0ED1" w:rsidP="00350D38">
      <w:pPr>
        <w:widowControl w:val="0"/>
        <w:autoSpaceDE w:val="0"/>
        <w:autoSpaceDN w:val="0"/>
        <w:adjustRightInd w:val="0"/>
        <w:rPr>
          <w:sz w:val="22"/>
          <w:szCs w:val="22"/>
        </w:rPr>
      </w:pPr>
      <w:r>
        <w:rPr>
          <w:rStyle w:val="FootnoteReference"/>
        </w:rPr>
        <w:footnoteRef/>
      </w:r>
      <w:r>
        <w:t xml:space="preserve"> </w:t>
      </w:r>
      <w:r w:rsidRPr="009054DA">
        <w:rPr>
          <w:sz w:val="22"/>
          <w:szCs w:val="22"/>
        </w:rPr>
        <w:t>Абу Муслим аль-Хауляни - один из предводителей последо</w:t>
      </w:r>
      <w:r w:rsidRPr="009054DA">
        <w:rPr>
          <w:sz w:val="22"/>
          <w:szCs w:val="22"/>
        </w:rPr>
        <w:softHyphen/>
        <w:t>вателей, который принял ислам ещё при жизни посланника Аллаха, (с.г.с.),  приехал в Медину во время правления Абу Бакра ас-Сид-дика, да будет доволен им Аллах. Длинный рассказ об этом чуде при</w:t>
      </w:r>
      <w:r w:rsidRPr="009054DA">
        <w:rPr>
          <w:sz w:val="22"/>
          <w:szCs w:val="22"/>
        </w:rPr>
        <w:softHyphen/>
        <w:t>водится в "Тарих" Ибн Асакира (9/10) и "Маджму' аль-фатава" (11/ 279).</w:t>
      </w:r>
    </w:p>
    <w:p w:rsidR="005A0ED1" w:rsidRDefault="005A0ED1">
      <w:pPr>
        <w:pStyle w:val="FootnoteText"/>
      </w:pPr>
    </w:p>
  </w:footnote>
  <w:footnote w:id="489">
    <w:p w:rsidR="005A0ED1" w:rsidRDefault="005A0ED1" w:rsidP="00350D38">
      <w:pPr>
        <w:widowControl w:val="0"/>
        <w:autoSpaceDE w:val="0"/>
        <w:autoSpaceDN w:val="0"/>
        <w:adjustRightInd w:val="0"/>
        <w:rPr>
          <w:sz w:val="22"/>
          <w:szCs w:val="22"/>
        </w:rPr>
      </w:pPr>
      <w:r>
        <w:rPr>
          <w:rStyle w:val="FootnoteReference"/>
        </w:rPr>
        <w:footnoteRef/>
      </w:r>
      <w:r>
        <w:t xml:space="preserve"> </w:t>
      </w:r>
      <w:r w:rsidRPr="009054DA">
        <w:rPr>
          <w:sz w:val="22"/>
          <w:szCs w:val="22"/>
        </w:rPr>
        <w:t>Единственное число</w:t>
      </w:r>
      <w:r>
        <w:rPr>
          <w:sz w:val="22"/>
          <w:szCs w:val="22"/>
        </w:rPr>
        <w:t xml:space="preserve"> -</w:t>
      </w:r>
      <w:r w:rsidRPr="009054DA">
        <w:rPr>
          <w:sz w:val="22"/>
          <w:szCs w:val="22"/>
        </w:rPr>
        <w:t xml:space="preserve"> "</w:t>
      </w:r>
      <w:r w:rsidRPr="001A166B">
        <w:rPr>
          <w:i/>
          <w:sz w:val="22"/>
          <w:szCs w:val="22"/>
        </w:rPr>
        <w:t>вали</w:t>
      </w:r>
      <w:r w:rsidRPr="009054DA">
        <w:rPr>
          <w:sz w:val="22"/>
          <w:szCs w:val="22"/>
        </w:rPr>
        <w:t>". Это слово является многозначным. Среди других значений, передаваемых этим арабским корнем: "</w:t>
      </w:r>
      <w:r w:rsidRPr="001A166B">
        <w:rPr>
          <w:i/>
          <w:sz w:val="22"/>
          <w:szCs w:val="22"/>
        </w:rPr>
        <w:t>быть близким</w:t>
      </w:r>
      <w:r w:rsidRPr="009054DA">
        <w:rPr>
          <w:sz w:val="22"/>
          <w:szCs w:val="22"/>
        </w:rPr>
        <w:t>", "</w:t>
      </w:r>
      <w:r w:rsidRPr="001A166B">
        <w:rPr>
          <w:i/>
          <w:sz w:val="22"/>
          <w:szCs w:val="22"/>
        </w:rPr>
        <w:t>управлять</w:t>
      </w:r>
      <w:r w:rsidRPr="009054DA">
        <w:rPr>
          <w:sz w:val="22"/>
          <w:szCs w:val="22"/>
        </w:rPr>
        <w:t>", "</w:t>
      </w:r>
      <w:r w:rsidRPr="001A166B">
        <w:rPr>
          <w:i/>
          <w:sz w:val="22"/>
          <w:szCs w:val="22"/>
        </w:rPr>
        <w:t>быть дружески расположенным", "оказывать содействие"</w:t>
      </w:r>
      <w:r w:rsidRPr="009054DA">
        <w:rPr>
          <w:sz w:val="22"/>
          <w:szCs w:val="22"/>
        </w:rPr>
        <w:t>.</w:t>
      </w:r>
    </w:p>
    <w:p w:rsidR="005A0ED1" w:rsidRDefault="005A0ED1">
      <w:pPr>
        <w:pStyle w:val="FootnoteText"/>
      </w:pPr>
    </w:p>
  </w:footnote>
  <w:footnote w:id="490">
    <w:p w:rsidR="005A0ED1" w:rsidRDefault="005A0ED1" w:rsidP="00B17A53">
      <w:pPr>
        <w:widowControl w:val="0"/>
        <w:autoSpaceDE w:val="0"/>
        <w:autoSpaceDN w:val="0"/>
        <w:adjustRightInd w:val="0"/>
        <w:rPr>
          <w:sz w:val="22"/>
          <w:szCs w:val="22"/>
        </w:rPr>
      </w:pPr>
      <w:r>
        <w:rPr>
          <w:rStyle w:val="FootnoteReference"/>
        </w:rPr>
        <w:footnoteRef/>
      </w:r>
      <w:r>
        <w:t xml:space="preserve"> </w:t>
      </w:r>
      <w:r w:rsidRPr="009054DA">
        <w:rPr>
          <w:sz w:val="22"/>
          <w:szCs w:val="22"/>
        </w:rPr>
        <w:t>В данном случае имеются и виду нее те, кто подталкивает их к неверию и идолопоклонству.</w:t>
      </w:r>
    </w:p>
    <w:p w:rsidR="005A0ED1" w:rsidRDefault="005A0ED1">
      <w:pPr>
        <w:pStyle w:val="FootnoteText"/>
      </w:pPr>
    </w:p>
  </w:footnote>
  <w:footnote w:id="491">
    <w:p w:rsidR="005A0ED1" w:rsidRPr="009054DA" w:rsidRDefault="005A0ED1" w:rsidP="00B17A53">
      <w:pPr>
        <w:widowControl w:val="0"/>
        <w:autoSpaceDE w:val="0"/>
        <w:autoSpaceDN w:val="0"/>
        <w:adjustRightInd w:val="0"/>
        <w:rPr>
          <w:sz w:val="22"/>
          <w:szCs w:val="22"/>
        </w:rPr>
      </w:pPr>
      <w:r>
        <w:rPr>
          <w:rStyle w:val="FootnoteReference"/>
        </w:rPr>
        <w:footnoteRef/>
      </w:r>
      <w:r>
        <w:t xml:space="preserve"> </w:t>
      </w:r>
      <w:r w:rsidRPr="009054DA">
        <w:rPr>
          <w:sz w:val="22"/>
          <w:szCs w:val="22"/>
        </w:rPr>
        <w:t>Этот достоверный хадис передаётся очень многими путями. По милости Аллаха для каждого мусульманина он является радостной вестью о существовании той группы, которая спасётся, да причислит Аллах нас к ней и к тем, кто оказывает ей помощь, поистине, Он - пре</w:t>
      </w:r>
      <w:r w:rsidRPr="009054DA">
        <w:rPr>
          <w:sz w:val="22"/>
          <w:szCs w:val="22"/>
        </w:rPr>
        <w:softHyphen/>
        <w:t>красный Покровитель и прекрасный Защитник. Этот хадис приводят Муслим, Ахмад, аль-Бухари, Ибн Маджа и аль-Хаким.</w:t>
      </w:r>
    </w:p>
    <w:p w:rsidR="005A0ED1" w:rsidRDefault="005A0ED1">
      <w:pPr>
        <w:pStyle w:val="FootnoteText"/>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30E7A"/>
    <w:multiLevelType w:val="hybridMultilevel"/>
    <w:tmpl w:val="52ACF748"/>
    <w:lvl w:ilvl="0" w:tplc="86F01AFA">
      <w:start w:val="3"/>
      <w:numFmt w:val="decimal"/>
      <w:lvlText w:val="%1"/>
      <w:lvlJc w:val="left"/>
      <w:pPr>
        <w:tabs>
          <w:tab w:val="num" w:pos="1650"/>
        </w:tabs>
        <w:ind w:left="1650" w:hanging="129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7E4C01E3"/>
    <w:multiLevelType w:val="hybridMultilevel"/>
    <w:tmpl w:val="713EE0C0"/>
    <w:lvl w:ilvl="0" w:tplc="302A24BA">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7E73560E"/>
    <w:multiLevelType w:val="hybridMultilevel"/>
    <w:tmpl w:val="79DA30F2"/>
    <w:lvl w:ilvl="0" w:tplc="902A37A8">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TrueTypeFonts/>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38BD"/>
    <w:rsid w:val="000058B3"/>
    <w:rsid w:val="00006728"/>
    <w:rsid w:val="00007830"/>
    <w:rsid w:val="00012F4A"/>
    <w:rsid w:val="0001326D"/>
    <w:rsid w:val="00014634"/>
    <w:rsid w:val="000161D6"/>
    <w:rsid w:val="000163EE"/>
    <w:rsid w:val="00017064"/>
    <w:rsid w:val="0002065F"/>
    <w:rsid w:val="000238BD"/>
    <w:rsid w:val="00023917"/>
    <w:rsid w:val="00023C8F"/>
    <w:rsid w:val="000254B7"/>
    <w:rsid w:val="00026AF2"/>
    <w:rsid w:val="00027B2C"/>
    <w:rsid w:val="00032040"/>
    <w:rsid w:val="00032861"/>
    <w:rsid w:val="00033020"/>
    <w:rsid w:val="00033D02"/>
    <w:rsid w:val="00035EB7"/>
    <w:rsid w:val="0003695B"/>
    <w:rsid w:val="00036B62"/>
    <w:rsid w:val="00036C1B"/>
    <w:rsid w:val="00040F1C"/>
    <w:rsid w:val="00041C22"/>
    <w:rsid w:val="00043FE4"/>
    <w:rsid w:val="000449E9"/>
    <w:rsid w:val="0005553B"/>
    <w:rsid w:val="00056838"/>
    <w:rsid w:val="000600BC"/>
    <w:rsid w:val="000604D8"/>
    <w:rsid w:val="0006089E"/>
    <w:rsid w:val="00061EBB"/>
    <w:rsid w:val="00062AEF"/>
    <w:rsid w:val="00063771"/>
    <w:rsid w:val="00065329"/>
    <w:rsid w:val="000657F6"/>
    <w:rsid w:val="00065A27"/>
    <w:rsid w:val="00067191"/>
    <w:rsid w:val="00067F3E"/>
    <w:rsid w:val="00073C6B"/>
    <w:rsid w:val="00075C91"/>
    <w:rsid w:val="000764F6"/>
    <w:rsid w:val="0007662C"/>
    <w:rsid w:val="000769F0"/>
    <w:rsid w:val="00076D83"/>
    <w:rsid w:val="0008061C"/>
    <w:rsid w:val="000815E4"/>
    <w:rsid w:val="00083846"/>
    <w:rsid w:val="00083F24"/>
    <w:rsid w:val="0008618C"/>
    <w:rsid w:val="000878CE"/>
    <w:rsid w:val="00090315"/>
    <w:rsid w:val="000908B6"/>
    <w:rsid w:val="00091AAC"/>
    <w:rsid w:val="000973A7"/>
    <w:rsid w:val="000977AB"/>
    <w:rsid w:val="00097FA0"/>
    <w:rsid w:val="000A11CD"/>
    <w:rsid w:val="000A1BC2"/>
    <w:rsid w:val="000A4CCD"/>
    <w:rsid w:val="000B233F"/>
    <w:rsid w:val="000B4C14"/>
    <w:rsid w:val="000B6385"/>
    <w:rsid w:val="000B6568"/>
    <w:rsid w:val="000B74B9"/>
    <w:rsid w:val="000B7EF7"/>
    <w:rsid w:val="000C205A"/>
    <w:rsid w:val="000C391D"/>
    <w:rsid w:val="000C4115"/>
    <w:rsid w:val="000C74D3"/>
    <w:rsid w:val="000D35A9"/>
    <w:rsid w:val="000D4902"/>
    <w:rsid w:val="000D645B"/>
    <w:rsid w:val="000D7B85"/>
    <w:rsid w:val="000D7CA2"/>
    <w:rsid w:val="000E18AA"/>
    <w:rsid w:val="000E280F"/>
    <w:rsid w:val="000E4F6F"/>
    <w:rsid w:val="000E7EA0"/>
    <w:rsid w:val="000F0CA6"/>
    <w:rsid w:val="000F2E99"/>
    <w:rsid w:val="000F4122"/>
    <w:rsid w:val="000F464B"/>
    <w:rsid w:val="000F4E60"/>
    <w:rsid w:val="000F5672"/>
    <w:rsid w:val="0010214D"/>
    <w:rsid w:val="00102541"/>
    <w:rsid w:val="00103274"/>
    <w:rsid w:val="0010367A"/>
    <w:rsid w:val="00107000"/>
    <w:rsid w:val="00107073"/>
    <w:rsid w:val="001128E3"/>
    <w:rsid w:val="00112F88"/>
    <w:rsid w:val="0011406B"/>
    <w:rsid w:val="0011710B"/>
    <w:rsid w:val="001210C0"/>
    <w:rsid w:val="0012596B"/>
    <w:rsid w:val="00130BEF"/>
    <w:rsid w:val="0014028C"/>
    <w:rsid w:val="001503EF"/>
    <w:rsid w:val="00150D3B"/>
    <w:rsid w:val="00151713"/>
    <w:rsid w:val="001532B7"/>
    <w:rsid w:val="00153BDE"/>
    <w:rsid w:val="0015435A"/>
    <w:rsid w:val="001556D9"/>
    <w:rsid w:val="00160A39"/>
    <w:rsid w:val="00162E4C"/>
    <w:rsid w:val="00167530"/>
    <w:rsid w:val="00170904"/>
    <w:rsid w:val="0017452E"/>
    <w:rsid w:val="00174E28"/>
    <w:rsid w:val="00180013"/>
    <w:rsid w:val="00180585"/>
    <w:rsid w:val="0018574B"/>
    <w:rsid w:val="00185D16"/>
    <w:rsid w:val="00185E0B"/>
    <w:rsid w:val="00186D4F"/>
    <w:rsid w:val="0019006A"/>
    <w:rsid w:val="001922F2"/>
    <w:rsid w:val="00193CA2"/>
    <w:rsid w:val="00196A58"/>
    <w:rsid w:val="001A0BB3"/>
    <w:rsid w:val="001A2CB2"/>
    <w:rsid w:val="001A3502"/>
    <w:rsid w:val="001A466E"/>
    <w:rsid w:val="001A56D8"/>
    <w:rsid w:val="001A67FD"/>
    <w:rsid w:val="001A712D"/>
    <w:rsid w:val="001B19F1"/>
    <w:rsid w:val="001B5BAF"/>
    <w:rsid w:val="001B5F44"/>
    <w:rsid w:val="001C1CF0"/>
    <w:rsid w:val="001C4DE0"/>
    <w:rsid w:val="001C5EC2"/>
    <w:rsid w:val="001C672B"/>
    <w:rsid w:val="001D1B9B"/>
    <w:rsid w:val="001D201F"/>
    <w:rsid w:val="001D511B"/>
    <w:rsid w:val="001D5D1F"/>
    <w:rsid w:val="001D5D75"/>
    <w:rsid w:val="001D647D"/>
    <w:rsid w:val="001D7E45"/>
    <w:rsid w:val="001E3774"/>
    <w:rsid w:val="001E42F7"/>
    <w:rsid w:val="001E639A"/>
    <w:rsid w:val="001E7C4B"/>
    <w:rsid w:val="001F12B5"/>
    <w:rsid w:val="001F3A19"/>
    <w:rsid w:val="001F3B6A"/>
    <w:rsid w:val="001F3EC6"/>
    <w:rsid w:val="001F3F3C"/>
    <w:rsid w:val="001F40A1"/>
    <w:rsid w:val="001F46B9"/>
    <w:rsid w:val="001F4AD8"/>
    <w:rsid w:val="001F5262"/>
    <w:rsid w:val="001F52E9"/>
    <w:rsid w:val="001F6CBD"/>
    <w:rsid w:val="001F7FDD"/>
    <w:rsid w:val="0020356C"/>
    <w:rsid w:val="002052D6"/>
    <w:rsid w:val="002067CC"/>
    <w:rsid w:val="00206D9C"/>
    <w:rsid w:val="00207EE9"/>
    <w:rsid w:val="00210443"/>
    <w:rsid w:val="002104DE"/>
    <w:rsid w:val="00212B03"/>
    <w:rsid w:val="002131DA"/>
    <w:rsid w:val="0022254A"/>
    <w:rsid w:val="00231B8C"/>
    <w:rsid w:val="00233F70"/>
    <w:rsid w:val="00236593"/>
    <w:rsid w:val="00236EEB"/>
    <w:rsid w:val="002406F2"/>
    <w:rsid w:val="00241D85"/>
    <w:rsid w:val="00244077"/>
    <w:rsid w:val="002450DE"/>
    <w:rsid w:val="00246DFB"/>
    <w:rsid w:val="00247087"/>
    <w:rsid w:val="00252163"/>
    <w:rsid w:val="00254A80"/>
    <w:rsid w:val="0026085B"/>
    <w:rsid w:val="00263587"/>
    <w:rsid w:val="00273734"/>
    <w:rsid w:val="00273839"/>
    <w:rsid w:val="002749AD"/>
    <w:rsid w:val="00274BD2"/>
    <w:rsid w:val="00275A63"/>
    <w:rsid w:val="0027670C"/>
    <w:rsid w:val="0027682B"/>
    <w:rsid w:val="00281559"/>
    <w:rsid w:val="00284FAC"/>
    <w:rsid w:val="00285534"/>
    <w:rsid w:val="00285C4C"/>
    <w:rsid w:val="00285CE2"/>
    <w:rsid w:val="002872C9"/>
    <w:rsid w:val="00291BCA"/>
    <w:rsid w:val="002923E1"/>
    <w:rsid w:val="00292523"/>
    <w:rsid w:val="002933AF"/>
    <w:rsid w:val="00294AD6"/>
    <w:rsid w:val="0029678C"/>
    <w:rsid w:val="00297739"/>
    <w:rsid w:val="002A1F7A"/>
    <w:rsid w:val="002A282D"/>
    <w:rsid w:val="002A333D"/>
    <w:rsid w:val="002A6DC1"/>
    <w:rsid w:val="002A732D"/>
    <w:rsid w:val="002B00C5"/>
    <w:rsid w:val="002B53B2"/>
    <w:rsid w:val="002B5424"/>
    <w:rsid w:val="002B5812"/>
    <w:rsid w:val="002C1EAA"/>
    <w:rsid w:val="002C39B5"/>
    <w:rsid w:val="002C5371"/>
    <w:rsid w:val="002C6AC9"/>
    <w:rsid w:val="002C6F96"/>
    <w:rsid w:val="002D0BA3"/>
    <w:rsid w:val="002D3395"/>
    <w:rsid w:val="002D3481"/>
    <w:rsid w:val="002D5474"/>
    <w:rsid w:val="002E0304"/>
    <w:rsid w:val="002E1B94"/>
    <w:rsid w:val="002E1E4C"/>
    <w:rsid w:val="002E4613"/>
    <w:rsid w:val="002E5A76"/>
    <w:rsid w:val="002E5EC8"/>
    <w:rsid w:val="002E64EF"/>
    <w:rsid w:val="002E6C20"/>
    <w:rsid w:val="002E7381"/>
    <w:rsid w:val="002F0040"/>
    <w:rsid w:val="002F0E27"/>
    <w:rsid w:val="002F2C6E"/>
    <w:rsid w:val="002F41D7"/>
    <w:rsid w:val="00301789"/>
    <w:rsid w:val="00301EA5"/>
    <w:rsid w:val="003077D5"/>
    <w:rsid w:val="00311A19"/>
    <w:rsid w:val="00312382"/>
    <w:rsid w:val="00313B60"/>
    <w:rsid w:val="003158C6"/>
    <w:rsid w:val="003204FF"/>
    <w:rsid w:val="003219AD"/>
    <w:rsid w:val="003247F0"/>
    <w:rsid w:val="00325E35"/>
    <w:rsid w:val="00327281"/>
    <w:rsid w:val="00327282"/>
    <w:rsid w:val="00327A62"/>
    <w:rsid w:val="00332C65"/>
    <w:rsid w:val="003375FA"/>
    <w:rsid w:val="003379AD"/>
    <w:rsid w:val="003402F8"/>
    <w:rsid w:val="0034107D"/>
    <w:rsid w:val="0034152E"/>
    <w:rsid w:val="003420C7"/>
    <w:rsid w:val="0034239C"/>
    <w:rsid w:val="00345468"/>
    <w:rsid w:val="00345ADA"/>
    <w:rsid w:val="00350013"/>
    <w:rsid w:val="00350D38"/>
    <w:rsid w:val="00357D37"/>
    <w:rsid w:val="003615DE"/>
    <w:rsid w:val="003616B9"/>
    <w:rsid w:val="00361ECA"/>
    <w:rsid w:val="00362973"/>
    <w:rsid w:val="00362AD9"/>
    <w:rsid w:val="003654B6"/>
    <w:rsid w:val="00367092"/>
    <w:rsid w:val="0037184D"/>
    <w:rsid w:val="00371D3D"/>
    <w:rsid w:val="00375871"/>
    <w:rsid w:val="00375E76"/>
    <w:rsid w:val="003766DF"/>
    <w:rsid w:val="0037685C"/>
    <w:rsid w:val="00380A45"/>
    <w:rsid w:val="00382498"/>
    <w:rsid w:val="00386546"/>
    <w:rsid w:val="003875BD"/>
    <w:rsid w:val="00390168"/>
    <w:rsid w:val="00393C89"/>
    <w:rsid w:val="00393FCD"/>
    <w:rsid w:val="00394785"/>
    <w:rsid w:val="00396163"/>
    <w:rsid w:val="003967BE"/>
    <w:rsid w:val="003A22BD"/>
    <w:rsid w:val="003A2EDA"/>
    <w:rsid w:val="003A3E9E"/>
    <w:rsid w:val="003A4B02"/>
    <w:rsid w:val="003A63F0"/>
    <w:rsid w:val="003B0A64"/>
    <w:rsid w:val="003B157B"/>
    <w:rsid w:val="003B372D"/>
    <w:rsid w:val="003B49EA"/>
    <w:rsid w:val="003B57C3"/>
    <w:rsid w:val="003B6054"/>
    <w:rsid w:val="003B68A4"/>
    <w:rsid w:val="003C007E"/>
    <w:rsid w:val="003C08F8"/>
    <w:rsid w:val="003C1CD5"/>
    <w:rsid w:val="003D766C"/>
    <w:rsid w:val="003D7B7E"/>
    <w:rsid w:val="003D7DFC"/>
    <w:rsid w:val="003E079A"/>
    <w:rsid w:val="003E23CF"/>
    <w:rsid w:val="003E31E8"/>
    <w:rsid w:val="003E3531"/>
    <w:rsid w:val="003E3BED"/>
    <w:rsid w:val="003E3FA0"/>
    <w:rsid w:val="003F15ED"/>
    <w:rsid w:val="003F4204"/>
    <w:rsid w:val="004010D3"/>
    <w:rsid w:val="00404D27"/>
    <w:rsid w:val="0040536C"/>
    <w:rsid w:val="00406154"/>
    <w:rsid w:val="0040701E"/>
    <w:rsid w:val="004079E3"/>
    <w:rsid w:val="00412868"/>
    <w:rsid w:val="00413081"/>
    <w:rsid w:val="0041322E"/>
    <w:rsid w:val="00413C66"/>
    <w:rsid w:val="00413E04"/>
    <w:rsid w:val="004140BD"/>
    <w:rsid w:val="004156E2"/>
    <w:rsid w:val="00415B46"/>
    <w:rsid w:val="00416DFF"/>
    <w:rsid w:val="00421EFE"/>
    <w:rsid w:val="00422580"/>
    <w:rsid w:val="004251BB"/>
    <w:rsid w:val="00437F81"/>
    <w:rsid w:val="0044056C"/>
    <w:rsid w:val="00442E0F"/>
    <w:rsid w:val="00443CA4"/>
    <w:rsid w:val="00446685"/>
    <w:rsid w:val="0044726C"/>
    <w:rsid w:val="00452611"/>
    <w:rsid w:val="00452B44"/>
    <w:rsid w:val="00454508"/>
    <w:rsid w:val="0045570D"/>
    <w:rsid w:val="004566EC"/>
    <w:rsid w:val="0045696A"/>
    <w:rsid w:val="00461966"/>
    <w:rsid w:val="0046228A"/>
    <w:rsid w:val="0046501B"/>
    <w:rsid w:val="004662F6"/>
    <w:rsid w:val="004667AF"/>
    <w:rsid w:val="004672C1"/>
    <w:rsid w:val="0047208A"/>
    <w:rsid w:val="00472D21"/>
    <w:rsid w:val="00473BF4"/>
    <w:rsid w:val="00474308"/>
    <w:rsid w:val="0047549C"/>
    <w:rsid w:val="004759B4"/>
    <w:rsid w:val="004800D5"/>
    <w:rsid w:val="004812FA"/>
    <w:rsid w:val="0048235E"/>
    <w:rsid w:val="004832C4"/>
    <w:rsid w:val="004837E8"/>
    <w:rsid w:val="00484B73"/>
    <w:rsid w:val="00485B83"/>
    <w:rsid w:val="00485EE3"/>
    <w:rsid w:val="004871D3"/>
    <w:rsid w:val="00490DA5"/>
    <w:rsid w:val="004939D8"/>
    <w:rsid w:val="00495CAE"/>
    <w:rsid w:val="004966FD"/>
    <w:rsid w:val="00496E7B"/>
    <w:rsid w:val="00497900"/>
    <w:rsid w:val="004A0B91"/>
    <w:rsid w:val="004A307E"/>
    <w:rsid w:val="004A3E98"/>
    <w:rsid w:val="004A5B5D"/>
    <w:rsid w:val="004A5FF9"/>
    <w:rsid w:val="004B3023"/>
    <w:rsid w:val="004B40F4"/>
    <w:rsid w:val="004B643E"/>
    <w:rsid w:val="004C1ECC"/>
    <w:rsid w:val="004C2E71"/>
    <w:rsid w:val="004C620E"/>
    <w:rsid w:val="004C6F61"/>
    <w:rsid w:val="004D3376"/>
    <w:rsid w:val="004E1037"/>
    <w:rsid w:val="004E29D0"/>
    <w:rsid w:val="004E331F"/>
    <w:rsid w:val="004E4C9F"/>
    <w:rsid w:val="004E4D99"/>
    <w:rsid w:val="004E55EA"/>
    <w:rsid w:val="004E6622"/>
    <w:rsid w:val="004E7B5F"/>
    <w:rsid w:val="004F1243"/>
    <w:rsid w:val="004F161B"/>
    <w:rsid w:val="004F35F1"/>
    <w:rsid w:val="004F3A43"/>
    <w:rsid w:val="00501648"/>
    <w:rsid w:val="005108E2"/>
    <w:rsid w:val="00511586"/>
    <w:rsid w:val="00513585"/>
    <w:rsid w:val="0051410A"/>
    <w:rsid w:val="00515E69"/>
    <w:rsid w:val="00516D4C"/>
    <w:rsid w:val="00520C72"/>
    <w:rsid w:val="00522F2D"/>
    <w:rsid w:val="00524799"/>
    <w:rsid w:val="005275CC"/>
    <w:rsid w:val="00530F7B"/>
    <w:rsid w:val="00532DC6"/>
    <w:rsid w:val="00533042"/>
    <w:rsid w:val="00534B63"/>
    <w:rsid w:val="0053702A"/>
    <w:rsid w:val="00540AD7"/>
    <w:rsid w:val="00542A87"/>
    <w:rsid w:val="005437D1"/>
    <w:rsid w:val="00544503"/>
    <w:rsid w:val="005455FD"/>
    <w:rsid w:val="0054763F"/>
    <w:rsid w:val="00547A21"/>
    <w:rsid w:val="00547A26"/>
    <w:rsid w:val="00550629"/>
    <w:rsid w:val="00556266"/>
    <w:rsid w:val="00561614"/>
    <w:rsid w:val="00561BEF"/>
    <w:rsid w:val="00561CA7"/>
    <w:rsid w:val="00570910"/>
    <w:rsid w:val="00576EA2"/>
    <w:rsid w:val="00577B31"/>
    <w:rsid w:val="00582757"/>
    <w:rsid w:val="0058530D"/>
    <w:rsid w:val="00587B96"/>
    <w:rsid w:val="00587C1A"/>
    <w:rsid w:val="00590760"/>
    <w:rsid w:val="005918ED"/>
    <w:rsid w:val="00592E4B"/>
    <w:rsid w:val="00593826"/>
    <w:rsid w:val="00593C27"/>
    <w:rsid w:val="0059520F"/>
    <w:rsid w:val="0059683C"/>
    <w:rsid w:val="005A0523"/>
    <w:rsid w:val="005A0EC0"/>
    <w:rsid w:val="005A0ED1"/>
    <w:rsid w:val="005A1805"/>
    <w:rsid w:val="005A6D25"/>
    <w:rsid w:val="005A7431"/>
    <w:rsid w:val="005B0C9B"/>
    <w:rsid w:val="005B1C54"/>
    <w:rsid w:val="005B2F7D"/>
    <w:rsid w:val="005B57AF"/>
    <w:rsid w:val="005B6B2A"/>
    <w:rsid w:val="005C0F0F"/>
    <w:rsid w:val="005C2817"/>
    <w:rsid w:val="005C465A"/>
    <w:rsid w:val="005C7CF3"/>
    <w:rsid w:val="005D08F2"/>
    <w:rsid w:val="005D1581"/>
    <w:rsid w:val="005D18CA"/>
    <w:rsid w:val="005D1908"/>
    <w:rsid w:val="005D471F"/>
    <w:rsid w:val="005D6096"/>
    <w:rsid w:val="005E074D"/>
    <w:rsid w:val="005E17DF"/>
    <w:rsid w:val="005E296C"/>
    <w:rsid w:val="005E3B66"/>
    <w:rsid w:val="005E6017"/>
    <w:rsid w:val="005E7B94"/>
    <w:rsid w:val="005F10CF"/>
    <w:rsid w:val="005F3FA8"/>
    <w:rsid w:val="005F494D"/>
    <w:rsid w:val="005F4D80"/>
    <w:rsid w:val="005F532E"/>
    <w:rsid w:val="00603759"/>
    <w:rsid w:val="00603A73"/>
    <w:rsid w:val="00605888"/>
    <w:rsid w:val="00607349"/>
    <w:rsid w:val="00607881"/>
    <w:rsid w:val="006120F1"/>
    <w:rsid w:val="0061233B"/>
    <w:rsid w:val="006127B2"/>
    <w:rsid w:val="00612930"/>
    <w:rsid w:val="0061392A"/>
    <w:rsid w:val="00614C4B"/>
    <w:rsid w:val="00617150"/>
    <w:rsid w:val="00621953"/>
    <w:rsid w:val="006237F5"/>
    <w:rsid w:val="00623B0A"/>
    <w:rsid w:val="00623D6A"/>
    <w:rsid w:val="00625227"/>
    <w:rsid w:val="00631FA2"/>
    <w:rsid w:val="00632333"/>
    <w:rsid w:val="00636933"/>
    <w:rsid w:val="00637FCC"/>
    <w:rsid w:val="006456A1"/>
    <w:rsid w:val="00646329"/>
    <w:rsid w:val="00650DF9"/>
    <w:rsid w:val="00653A3E"/>
    <w:rsid w:val="00660419"/>
    <w:rsid w:val="006616FA"/>
    <w:rsid w:val="00661DE0"/>
    <w:rsid w:val="00672F50"/>
    <w:rsid w:val="00673936"/>
    <w:rsid w:val="00674002"/>
    <w:rsid w:val="00674659"/>
    <w:rsid w:val="00675E39"/>
    <w:rsid w:val="006808D0"/>
    <w:rsid w:val="00681A67"/>
    <w:rsid w:val="00683028"/>
    <w:rsid w:val="00683178"/>
    <w:rsid w:val="006831FF"/>
    <w:rsid w:val="00683D6D"/>
    <w:rsid w:val="00683F4A"/>
    <w:rsid w:val="00684651"/>
    <w:rsid w:val="00684C60"/>
    <w:rsid w:val="00685E27"/>
    <w:rsid w:val="00686C47"/>
    <w:rsid w:val="00686E1A"/>
    <w:rsid w:val="00687125"/>
    <w:rsid w:val="00690366"/>
    <w:rsid w:val="00694300"/>
    <w:rsid w:val="00694631"/>
    <w:rsid w:val="006A134B"/>
    <w:rsid w:val="006A234B"/>
    <w:rsid w:val="006A5D7D"/>
    <w:rsid w:val="006B5E26"/>
    <w:rsid w:val="006B6CAC"/>
    <w:rsid w:val="006C19AD"/>
    <w:rsid w:val="006C1ABF"/>
    <w:rsid w:val="006C423A"/>
    <w:rsid w:val="006D0BE7"/>
    <w:rsid w:val="006D28FE"/>
    <w:rsid w:val="006D42EE"/>
    <w:rsid w:val="006D7777"/>
    <w:rsid w:val="006E1880"/>
    <w:rsid w:val="006E33E1"/>
    <w:rsid w:val="006E4787"/>
    <w:rsid w:val="006E633B"/>
    <w:rsid w:val="006E6D23"/>
    <w:rsid w:val="006F232A"/>
    <w:rsid w:val="006F470D"/>
    <w:rsid w:val="006F64CA"/>
    <w:rsid w:val="006F6A9C"/>
    <w:rsid w:val="006F6AC5"/>
    <w:rsid w:val="006F7B2A"/>
    <w:rsid w:val="00703B1B"/>
    <w:rsid w:val="0070439D"/>
    <w:rsid w:val="00706B84"/>
    <w:rsid w:val="007079A1"/>
    <w:rsid w:val="00710126"/>
    <w:rsid w:val="00711AF5"/>
    <w:rsid w:val="00717993"/>
    <w:rsid w:val="00721E9E"/>
    <w:rsid w:val="00727715"/>
    <w:rsid w:val="00730588"/>
    <w:rsid w:val="007318BF"/>
    <w:rsid w:val="00732504"/>
    <w:rsid w:val="00734E68"/>
    <w:rsid w:val="00737283"/>
    <w:rsid w:val="007416DE"/>
    <w:rsid w:val="00741FDA"/>
    <w:rsid w:val="0075041A"/>
    <w:rsid w:val="00751B25"/>
    <w:rsid w:val="00754631"/>
    <w:rsid w:val="00757710"/>
    <w:rsid w:val="0076113E"/>
    <w:rsid w:val="00764065"/>
    <w:rsid w:val="00766A26"/>
    <w:rsid w:val="00766B26"/>
    <w:rsid w:val="007676EC"/>
    <w:rsid w:val="007726C3"/>
    <w:rsid w:val="007750EE"/>
    <w:rsid w:val="007755A6"/>
    <w:rsid w:val="007758A6"/>
    <w:rsid w:val="00776B0F"/>
    <w:rsid w:val="00783539"/>
    <w:rsid w:val="007843A0"/>
    <w:rsid w:val="00787836"/>
    <w:rsid w:val="007907F7"/>
    <w:rsid w:val="00791609"/>
    <w:rsid w:val="00792EFF"/>
    <w:rsid w:val="00793740"/>
    <w:rsid w:val="007975D4"/>
    <w:rsid w:val="007A0CCF"/>
    <w:rsid w:val="007A1899"/>
    <w:rsid w:val="007A239D"/>
    <w:rsid w:val="007A26CD"/>
    <w:rsid w:val="007A7B37"/>
    <w:rsid w:val="007B4E98"/>
    <w:rsid w:val="007B4EC0"/>
    <w:rsid w:val="007B5FA9"/>
    <w:rsid w:val="007B7066"/>
    <w:rsid w:val="007B7A2B"/>
    <w:rsid w:val="007C2BC3"/>
    <w:rsid w:val="007C3D18"/>
    <w:rsid w:val="007C69B0"/>
    <w:rsid w:val="007D088C"/>
    <w:rsid w:val="007D0BF1"/>
    <w:rsid w:val="007D3B0E"/>
    <w:rsid w:val="007D5D24"/>
    <w:rsid w:val="007E0408"/>
    <w:rsid w:val="007E2D0B"/>
    <w:rsid w:val="007E3060"/>
    <w:rsid w:val="007E416D"/>
    <w:rsid w:val="007E5DC4"/>
    <w:rsid w:val="007F06A5"/>
    <w:rsid w:val="007F0E7E"/>
    <w:rsid w:val="007F1737"/>
    <w:rsid w:val="007F18AC"/>
    <w:rsid w:val="007F4A0D"/>
    <w:rsid w:val="007F6C89"/>
    <w:rsid w:val="007F70E5"/>
    <w:rsid w:val="007F7885"/>
    <w:rsid w:val="007F7A8D"/>
    <w:rsid w:val="007F7DD9"/>
    <w:rsid w:val="008013B8"/>
    <w:rsid w:val="0080174F"/>
    <w:rsid w:val="00803378"/>
    <w:rsid w:val="00806B44"/>
    <w:rsid w:val="00807F88"/>
    <w:rsid w:val="00810A71"/>
    <w:rsid w:val="0081352A"/>
    <w:rsid w:val="008139F0"/>
    <w:rsid w:val="008155E6"/>
    <w:rsid w:val="00816F27"/>
    <w:rsid w:val="00820205"/>
    <w:rsid w:val="0082097F"/>
    <w:rsid w:val="00822A25"/>
    <w:rsid w:val="00831AEE"/>
    <w:rsid w:val="00832C66"/>
    <w:rsid w:val="008331BF"/>
    <w:rsid w:val="00834DB7"/>
    <w:rsid w:val="008417E1"/>
    <w:rsid w:val="00841A57"/>
    <w:rsid w:val="00846C3F"/>
    <w:rsid w:val="008479CB"/>
    <w:rsid w:val="00851C94"/>
    <w:rsid w:val="00852E81"/>
    <w:rsid w:val="00854580"/>
    <w:rsid w:val="00854C06"/>
    <w:rsid w:val="008551DE"/>
    <w:rsid w:val="00855B50"/>
    <w:rsid w:val="008608BB"/>
    <w:rsid w:val="00863408"/>
    <w:rsid w:val="00864BCF"/>
    <w:rsid w:val="00867CA3"/>
    <w:rsid w:val="0087160C"/>
    <w:rsid w:val="00875EEB"/>
    <w:rsid w:val="00876B8E"/>
    <w:rsid w:val="00884BBC"/>
    <w:rsid w:val="008860B1"/>
    <w:rsid w:val="0088756E"/>
    <w:rsid w:val="008926BE"/>
    <w:rsid w:val="00894460"/>
    <w:rsid w:val="0089520E"/>
    <w:rsid w:val="008973E6"/>
    <w:rsid w:val="008A146C"/>
    <w:rsid w:val="008A468D"/>
    <w:rsid w:val="008A56FB"/>
    <w:rsid w:val="008A5FAA"/>
    <w:rsid w:val="008A7148"/>
    <w:rsid w:val="008B0D0B"/>
    <w:rsid w:val="008B140B"/>
    <w:rsid w:val="008B280B"/>
    <w:rsid w:val="008B493F"/>
    <w:rsid w:val="008B6A08"/>
    <w:rsid w:val="008C18A7"/>
    <w:rsid w:val="008C1FB1"/>
    <w:rsid w:val="008C211C"/>
    <w:rsid w:val="008C6BDA"/>
    <w:rsid w:val="008D0882"/>
    <w:rsid w:val="008D1DC0"/>
    <w:rsid w:val="008D25E4"/>
    <w:rsid w:val="008D34A2"/>
    <w:rsid w:val="008D535A"/>
    <w:rsid w:val="008D6948"/>
    <w:rsid w:val="008D758A"/>
    <w:rsid w:val="008E037A"/>
    <w:rsid w:val="008E197F"/>
    <w:rsid w:val="008E1A62"/>
    <w:rsid w:val="008E431B"/>
    <w:rsid w:val="008F1C11"/>
    <w:rsid w:val="008F2517"/>
    <w:rsid w:val="009030E9"/>
    <w:rsid w:val="009037D3"/>
    <w:rsid w:val="0090421B"/>
    <w:rsid w:val="0090618A"/>
    <w:rsid w:val="00910B55"/>
    <w:rsid w:val="00912524"/>
    <w:rsid w:val="00913473"/>
    <w:rsid w:val="0091797D"/>
    <w:rsid w:val="00917CE5"/>
    <w:rsid w:val="0092174C"/>
    <w:rsid w:val="00922A95"/>
    <w:rsid w:val="00924CB6"/>
    <w:rsid w:val="00925687"/>
    <w:rsid w:val="009270D0"/>
    <w:rsid w:val="00927E24"/>
    <w:rsid w:val="00930398"/>
    <w:rsid w:val="00930B96"/>
    <w:rsid w:val="00933FFC"/>
    <w:rsid w:val="00934295"/>
    <w:rsid w:val="0093746C"/>
    <w:rsid w:val="0094378B"/>
    <w:rsid w:val="00947B35"/>
    <w:rsid w:val="0095015B"/>
    <w:rsid w:val="009506F1"/>
    <w:rsid w:val="009538AC"/>
    <w:rsid w:val="009555BB"/>
    <w:rsid w:val="00960269"/>
    <w:rsid w:val="009605AC"/>
    <w:rsid w:val="00962348"/>
    <w:rsid w:val="009632EA"/>
    <w:rsid w:val="0096558C"/>
    <w:rsid w:val="00965AA3"/>
    <w:rsid w:val="00970759"/>
    <w:rsid w:val="00970762"/>
    <w:rsid w:val="00977C2D"/>
    <w:rsid w:val="009806A2"/>
    <w:rsid w:val="0098309B"/>
    <w:rsid w:val="0098367D"/>
    <w:rsid w:val="0098432B"/>
    <w:rsid w:val="00985DBD"/>
    <w:rsid w:val="00986036"/>
    <w:rsid w:val="00987ED9"/>
    <w:rsid w:val="00990275"/>
    <w:rsid w:val="0099120E"/>
    <w:rsid w:val="0099299C"/>
    <w:rsid w:val="00993895"/>
    <w:rsid w:val="00997878"/>
    <w:rsid w:val="009A7A28"/>
    <w:rsid w:val="009B1A95"/>
    <w:rsid w:val="009B1B3C"/>
    <w:rsid w:val="009B202F"/>
    <w:rsid w:val="009B3231"/>
    <w:rsid w:val="009B3EDF"/>
    <w:rsid w:val="009B48FD"/>
    <w:rsid w:val="009B67EB"/>
    <w:rsid w:val="009C0E54"/>
    <w:rsid w:val="009C0FF7"/>
    <w:rsid w:val="009C1958"/>
    <w:rsid w:val="009C2A5C"/>
    <w:rsid w:val="009C421C"/>
    <w:rsid w:val="009C6C01"/>
    <w:rsid w:val="009D030D"/>
    <w:rsid w:val="009D2709"/>
    <w:rsid w:val="009D6A59"/>
    <w:rsid w:val="009D6C33"/>
    <w:rsid w:val="009D6DBF"/>
    <w:rsid w:val="009E1A0F"/>
    <w:rsid w:val="009E203C"/>
    <w:rsid w:val="009E2E37"/>
    <w:rsid w:val="009E35CF"/>
    <w:rsid w:val="009E3E89"/>
    <w:rsid w:val="009E4C1B"/>
    <w:rsid w:val="009E6B47"/>
    <w:rsid w:val="009F1AF8"/>
    <w:rsid w:val="009F1DCA"/>
    <w:rsid w:val="00A01703"/>
    <w:rsid w:val="00A01B7A"/>
    <w:rsid w:val="00A03E88"/>
    <w:rsid w:val="00A05336"/>
    <w:rsid w:val="00A059AB"/>
    <w:rsid w:val="00A0687B"/>
    <w:rsid w:val="00A1101F"/>
    <w:rsid w:val="00A145FB"/>
    <w:rsid w:val="00A14F3E"/>
    <w:rsid w:val="00A172DD"/>
    <w:rsid w:val="00A17BA1"/>
    <w:rsid w:val="00A2044B"/>
    <w:rsid w:val="00A210B4"/>
    <w:rsid w:val="00A21964"/>
    <w:rsid w:val="00A21BC5"/>
    <w:rsid w:val="00A245F4"/>
    <w:rsid w:val="00A24AFD"/>
    <w:rsid w:val="00A25570"/>
    <w:rsid w:val="00A31C4A"/>
    <w:rsid w:val="00A32A7C"/>
    <w:rsid w:val="00A41144"/>
    <w:rsid w:val="00A42716"/>
    <w:rsid w:val="00A43306"/>
    <w:rsid w:val="00A45234"/>
    <w:rsid w:val="00A458C3"/>
    <w:rsid w:val="00A46DDA"/>
    <w:rsid w:val="00A56AD4"/>
    <w:rsid w:val="00A56F97"/>
    <w:rsid w:val="00A577E0"/>
    <w:rsid w:val="00A6217B"/>
    <w:rsid w:val="00A627FA"/>
    <w:rsid w:val="00A62CDD"/>
    <w:rsid w:val="00A65B3B"/>
    <w:rsid w:val="00A662D8"/>
    <w:rsid w:val="00A666FF"/>
    <w:rsid w:val="00A66D30"/>
    <w:rsid w:val="00A66FD4"/>
    <w:rsid w:val="00A72676"/>
    <w:rsid w:val="00A73DF3"/>
    <w:rsid w:val="00A7681A"/>
    <w:rsid w:val="00A76AD4"/>
    <w:rsid w:val="00A76F09"/>
    <w:rsid w:val="00A80D46"/>
    <w:rsid w:val="00A81D7F"/>
    <w:rsid w:val="00A84445"/>
    <w:rsid w:val="00A84FF0"/>
    <w:rsid w:val="00A90858"/>
    <w:rsid w:val="00A91F59"/>
    <w:rsid w:val="00A94623"/>
    <w:rsid w:val="00A97003"/>
    <w:rsid w:val="00A9705B"/>
    <w:rsid w:val="00AA0426"/>
    <w:rsid w:val="00AA4C30"/>
    <w:rsid w:val="00AA7AC8"/>
    <w:rsid w:val="00AA7DE3"/>
    <w:rsid w:val="00AB0F75"/>
    <w:rsid w:val="00AB251B"/>
    <w:rsid w:val="00AB5176"/>
    <w:rsid w:val="00AC0D24"/>
    <w:rsid w:val="00AC0EEE"/>
    <w:rsid w:val="00AC2096"/>
    <w:rsid w:val="00AC31E9"/>
    <w:rsid w:val="00AC4F0C"/>
    <w:rsid w:val="00AC61E1"/>
    <w:rsid w:val="00AD4545"/>
    <w:rsid w:val="00AD76F0"/>
    <w:rsid w:val="00AD7F59"/>
    <w:rsid w:val="00AE27E8"/>
    <w:rsid w:val="00AF0CF6"/>
    <w:rsid w:val="00AF65C7"/>
    <w:rsid w:val="00B001FD"/>
    <w:rsid w:val="00B0145D"/>
    <w:rsid w:val="00B058F0"/>
    <w:rsid w:val="00B061D3"/>
    <w:rsid w:val="00B134C9"/>
    <w:rsid w:val="00B149A5"/>
    <w:rsid w:val="00B173F6"/>
    <w:rsid w:val="00B1753D"/>
    <w:rsid w:val="00B17A53"/>
    <w:rsid w:val="00B17E9B"/>
    <w:rsid w:val="00B26C40"/>
    <w:rsid w:val="00B342BC"/>
    <w:rsid w:val="00B35C79"/>
    <w:rsid w:val="00B37995"/>
    <w:rsid w:val="00B408CC"/>
    <w:rsid w:val="00B44630"/>
    <w:rsid w:val="00B458F6"/>
    <w:rsid w:val="00B47FEC"/>
    <w:rsid w:val="00B51341"/>
    <w:rsid w:val="00B51CCC"/>
    <w:rsid w:val="00B52FF8"/>
    <w:rsid w:val="00B53D2B"/>
    <w:rsid w:val="00B56C25"/>
    <w:rsid w:val="00B57366"/>
    <w:rsid w:val="00B64A66"/>
    <w:rsid w:val="00B72725"/>
    <w:rsid w:val="00B72E84"/>
    <w:rsid w:val="00B74E1F"/>
    <w:rsid w:val="00B76096"/>
    <w:rsid w:val="00B771A9"/>
    <w:rsid w:val="00B779E1"/>
    <w:rsid w:val="00B817AC"/>
    <w:rsid w:val="00B82F9F"/>
    <w:rsid w:val="00B83B76"/>
    <w:rsid w:val="00B86F9B"/>
    <w:rsid w:val="00B900C8"/>
    <w:rsid w:val="00B90E66"/>
    <w:rsid w:val="00B93D7C"/>
    <w:rsid w:val="00B94CF6"/>
    <w:rsid w:val="00B95F7A"/>
    <w:rsid w:val="00B96CB4"/>
    <w:rsid w:val="00B96E7E"/>
    <w:rsid w:val="00B974B1"/>
    <w:rsid w:val="00BA0C93"/>
    <w:rsid w:val="00BA23EC"/>
    <w:rsid w:val="00BA342E"/>
    <w:rsid w:val="00BB3291"/>
    <w:rsid w:val="00BB3ABC"/>
    <w:rsid w:val="00BC0A96"/>
    <w:rsid w:val="00BC238D"/>
    <w:rsid w:val="00BC2B0C"/>
    <w:rsid w:val="00BC57D7"/>
    <w:rsid w:val="00BD0CD1"/>
    <w:rsid w:val="00BD12AB"/>
    <w:rsid w:val="00BD5BEB"/>
    <w:rsid w:val="00BD5CCC"/>
    <w:rsid w:val="00BD7E71"/>
    <w:rsid w:val="00BE20BC"/>
    <w:rsid w:val="00BE4B3C"/>
    <w:rsid w:val="00BE4EDC"/>
    <w:rsid w:val="00BE525B"/>
    <w:rsid w:val="00BE5A19"/>
    <w:rsid w:val="00BE5BB9"/>
    <w:rsid w:val="00BE6276"/>
    <w:rsid w:val="00BF34E5"/>
    <w:rsid w:val="00BF382E"/>
    <w:rsid w:val="00BF3949"/>
    <w:rsid w:val="00BF3AAD"/>
    <w:rsid w:val="00BF7997"/>
    <w:rsid w:val="00C01E00"/>
    <w:rsid w:val="00C01F9B"/>
    <w:rsid w:val="00C0257F"/>
    <w:rsid w:val="00C0355C"/>
    <w:rsid w:val="00C04643"/>
    <w:rsid w:val="00C10E2D"/>
    <w:rsid w:val="00C1235E"/>
    <w:rsid w:val="00C12F52"/>
    <w:rsid w:val="00C2041B"/>
    <w:rsid w:val="00C2134F"/>
    <w:rsid w:val="00C222A6"/>
    <w:rsid w:val="00C23DFB"/>
    <w:rsid w:val="00C2441B"/>
    <w:rsid w:val="00C274FF"/>
    <w:rsid w:val="00C27CBC"/>
    <w:rsid w:val="00C31874"/>
    <w:rsid w:val="00C34BF2"/>
    <w:rsid w:val="00C36FD2"/>
    <w:rsid w:val="00C3780E"/>
    <w:rsid w:val="00C4440C"/>
    <w:rsid w:val="00C445B8"/>
    <w:rsid w:val="00C46FCA"/>
    <w:rsid w:val="00C477A3"/>
    <w:rsid w:val="00C47A02"/>
    <w:rsid w:val="00C51BDA"/>
    <w:rsid w:val="00C546F5"/>
    <w:rsid w:val="00C5495B"/>
    <w:rsid w:val="00C5587B"/>
    <w:rsid w:val="00C559A1"/>
    <w:rsid w:val="00C56E4F"/>
    <w:rsid w:val="00C5703A"/>
    <w:rsid w:val="00C57668"/>
    <w:rsid w:val="00C6016B"/>
    <w:rsid w:val="00C64C27"/>
    <w:rsid w:val="00C664DC"/>
    <w:rsid w:val="00C70CD2"/>
    <w:rsid w:val="00C73B18"/>
    <w:rsid w:val="00C75F17"/>
    <w:rsid w:val="00C8034F"/>
    <w:rsid w:val="00C82407"/>
    <w:rsid w:val="00C84C02"/>
    <w:rsid w:val="00C8661A"/>
    <w:rsid w:val="00C86AC6"/>
    <w:rsid w:val="00C86CED"/>
    <w:rsid w:val="00C876D0"/>
    <w:rsid w:val="00C8783B"/>
    <w:rsid w:val="00C903FD"/>
    <w:rsid w:val="00C93EFD"/>
    <w:rsid w:val="00C94307"/>
    <w:rsid w:val="00C95398"/>
    <w:rsid w:val="00C95905"/>
    <w:rsid w:val="00C974A3"/>
    <w:rsid w:val="00C975E5"/>
    <w:rsid w:val="00CA46CA"/>
    <w:rsid w:val="00CA543D"/>
    <w:rsid w:val="00CB26F8"/>
    <w:rsid w:val="00CB4CCC"/>
    <w:rsid w:val="00CB564C"/>
    <w:rsid w:val="00CB60D4"/>
    <w:rsid w:val="00CB6B1A"/>
    <w:rsid w:val="00CB77E8"/>
    <w:rsid w:val="00CC0036"/>
    <w:rsid w:val="00CC7475"/>
    <w:rsid w:val="00CD0B8D"/>
    <w:rsid w:val="00CD4522"/>
    <w:rsid w:val="00CD4CE0"/>
    <w:rsid w:val="00CD6966"/>
    <w:rsid w:val="00CE0C99"/>
    <w:rsid w:val="00CE15F7"/>
    <w:rsid w:val="00CE20D5"/>
    <w:rsid w:val="00CE22BC"/>
    <w:rsid w:val="00CE515B"/>
    <w:rsid w:val="00CE62E4"/>
    <w:rsid w:val="00CF1517"/>
    <w:rsid w:val="00CF1683"/>
    <w:rsid w:val="00CF21D9"/>
    <w:rsid w:val="00CF3318"/>
    <w:rsid w:val="00CF4E4B"/>
    <w:rsid w:val="00CF6D41"/>
    <w:rsid w:val="00D02CB1"/>
    <w:rsid w:val="00D03ADF"/>
    <w:rsid w:val="00D03F74"/>
    <w:rsid w:val="00D05A15"/>
    <w:rsid w:val="00D13265"/>
    <w:rsid w:val="00D1331C"/>
    <w:rsid w:val="00D16817"/>
    <w:rsid w:val="00D16B54"/>
    <w:rsid w:val="00D21DA4"/>
    <w:rsid w:val="00D25AC9"/>
    <w:rsid w:val="00D262EE"/>
    <w:rsid w:val="00D30791"/>
    <w:rsid w:val="00D31010"/>
    <w:rsid w:val="00D316C9"/>
    <w:rsid w:val="00D338D6"/>
    <w:rsid w:val="00D35DC6"/>
    <w:rsid w:val="00D37D50"/>
    <w:rsid w:val="00D412C5"/>
    <w:rsid w:val="00D429AE"/>
    <w:rsid w:val="00D440DC"/>
    <w:rsid w:val="00D4566B"/>
    <w:rsid w:val="00D4676C"/>
    <w:rsid w:val="00D46AC1"/>
    <w:rsid w:val="00D47F64"/>
    <w:rsid w:val="00D52574"/>
    <w:rsid w:val="00D52E04"/>
    <w:rsid w:val="00D55A68"/>
    <w:rsid w:val="00D55F89"/>
    <w:rsid w:val="00D57839"/>
    <w:rsid w:val="00D6007A"/>
    <w:rsid w:val="00D60F23"/>
    <w:rsid w:val="00D61DD6"/>
    <w:rsid w:val="00D63B67"/>
    <w:rsid w:val="00D64BC2"/>
    <w:rsid w:val="00D658FB"/>
    <w:rsid w:val="00D67FA8"/>
    <w:rsid w:val="00D71AF8"/>
    <w:rsid w:val="00D72295"/>
    <w:rsid w:val="00D73926"/>
    <w:rsid w:val="00D73C1F"/>
    <w:rsid w:val="00D73EFA"/>
    <w:rsid w:val="00D7406D"/>
    <w:rsid w:val="00D74B91"/>
    <w:rsid w:val="00D751E1"/>
    <w:rsid w:val="00D75993"/>
    <w:rsid w:val="00D77A0E"/>
    <w:rsid w:val="00D80A12"/>
    <w:rsid w:val="00D815E5"/>
    <w:rsid w:val="00D81B7F"/>
    <w:rsid w:val="00D85729"/>
    <w:rsid w:val="00D871D5"/>
    <w:rsid w:val="00D931DE"/>
    <w:rsid w:val="00D960E1"/>
    <w:rsid w:val="00DA0105"/>
    <w:rsid w:val="00DA1D8C"/>
    <w:rsid w:val="00DA3C78"/>
    <w:rsid w:val="00DA4018"/>
    <w:rsid w:val="00DA6E7A"/>
    <w:rsid w:val="00DB4BE0"/>
    <w:rsid w:val="00DC092A"/>
    <w:rsid w:val="00DC1A60"/>
    <w:rsid w:val="00DC1B31"/>
    <w:rsid w:val="00DC5357"/>
    <w:rsid w:val="00DC741D"/>
    <w:rsid w:val="00DC7E14"/>
    <w:rsid w:val="00DD00CE"/>
    <w:rsid w:val="00DD4ED0"/>
    <w:rsid w:val="00DD4FC7"/>
    <w:rsid w:val="00DD6CD9"/>
    <w:rsid w:val="00DD7035"/>
    <w:rsid w:val="00DE2181"/>
    <w:rsid w:val="00DE42B9"/>
    <w:rsid w:val="00DF0460"/>
    <w:rsid w:val="00DF3754"/>
    <w:rsid w:val="00DF6F82"/>
    <w:rsid w:val="00E02D89"/>
    <w:rsid w:val="00E041E8"/>
    <w:rsid w:val="00E1010B"/>
    <w:rsid w:val="00E10ABC"/>
    <w:rsid w:val="00E12B7D"/>
    <w:rsid w:val="00E1304A"/>
    <w:rsid w:val="00E148D5"/>
    <w:rsid w:val="00E15B88"/>
    <w:rsid w:val="00E23A75"/>
    <w:rsid w:val="00E26AA8"/>
    <w:rsid w:val="00E33020"/>
    <w:rsid w:val="00E35CF0"/>
    <w:rsid w:val="00E374D8"/>
    <w:rsid w:val="00E37734"/>
    <w:rsid w:val="00E45D9D"/>
    <w:rsid w:val="00E45ECB"/>
    <w:rsid w:val="00E46452"/>
    <w:rsid w:val="00E4725A"/>
    <w:rsid w:val="00E47E5A"/>
    <w:rsid w:val="00E505D8"/>
    <w:rsid w:val="00E53B89"/>
    <w:rsid w:val="00E5441B"/>
    <w:rsid w:val="00E546FA"/>
    <w:rsid w:val="00E5564E"/>
    <w:rsid w:val="00E60432"/>
    <w:rsid w:val="00E60C0D"/>
    <w:rsid w:val="00E61E1A"/>
    <w:rsid w:val="00E62462"/>
    <w:rsid w:val="00E6268A"/>
    <w:rsid w:val="00E62DEC"/>
    <w:rsid w:val="00E63368"/>
    <w:rsid w:val="00E65CE2"/>
    <w:rsid w:val="00E67253"/>
    <w:rsid w:val="00E70AB2"/>
    <w:rsid w:val="00E7200E"/>
    <w:rsid w:val="00E7461F"/>
    <w:rsid w:val="00E76DF1"/>
    <w:rsid w:val="00E8169C"/>
    <w:rsid w:val="00E82A56"/>
    <w:rsid w:val="00E84664"/>
    <w:rsid w:val="00E84C7C"/>
    <w:rsid w:val="00E856AE"/>
    <w:rsid w:val="00E86B28"/>
    <w:rsid w:val="00E86FAA"/>
    <w:rsid w:val="00E91464"/>
    <w:rsid w:val="00E921C5"/>
    <w:rsid w:val="00E960E1"/>
    <w:rsid w:val="00E9720C"/>
    <w:rsid w:val="00EA061F"/>
    <w:rsid w:val="00EA0F3C"/>
    <w:rsid w:val="00EA186E"/>
    <w:rsid w:val="00EA24CB"/>
    <w:rsid w:val="00EB2D08"/>
    <w:rsid w:val="00EB33E8"/>
    <w:rsid w:val="00EB351E"/>
    <w:rsid w:val="00EB42C8"/>
    <w:rsid w:val="00EB4D64"/>
    <w:rsid w:val="00EB5100"/>
    <w:rsid w:val="00EB64A8"/>
    <w:rsid w:val="00EB7DA4"/>
    <w:rsid w:val="00EC2509"/>
    <w:rsid w:val="00EC3BCF"/>
    <w:rsid w:val="00EC3F33"/>
    <w:rsid w:val="00EC517A"/>
    <w:rsid w:val="00ED178D"/>
    <w:rsid w:val="00ED234A"/>
    <w:rsid w:val="00ED4E11"/>
    <w:rsid w:val="00ED4F00"/>
    <w:rsid w:val="00EE1D03"/>
    <w:rsid w:val="00EE2F3E"/>
    <w:rsid w:val="00EE41A0"/>
    <w:rsid w:val="00EE45AC"/>
    <w:rsid w:val="00EF0BC2"/>
    <w:rsid w:val="00EF50BB"/>
    <w:rsid w:val="00EF6BFC"/>
    <w:rsid w:val="00EF7693"/>
    <w:rsid w:val="00F02EDA"/>
    <w:rsid w:val="00F033AF"/>
    <w:rsid w:val="00F04608"/>
    <w:rsid w:val="00F04C3F"/>
    <w:rsid w:val="00F10EF6"/>
    <w:rsid w:val="00F11C00"/>
    <w:rsid w:val="00F12FF9"/>
    <w:rsid w:val="00F138F5"/>
    <w:rsid w:val="00F13A14"/>
    <w:rsid w:val="00F1680D"/>
    <w:rsid w:val="00F16ED6"/>
    <w:rsid w:val="00F17E2D"/>
    <w:rsid w:val="00F2162E"/>
    <w:rsid w:val="00F22A0E"/>
    <w:rsid w:val="00F23276"/>
    <w:rsid w:val="00F25790"/>
    <w:rsid w:val="00F264CF"/>
    <w:rsid w:val="00F272C0"/>
    <w:rsid w:val="00F2757C"/>
    <w:rsid w:val="00F27C38"/>
    <w:rsid w:val="00F27F4E"/>
    <w:rsid w:val="00F3342B"/>
    <w:rsid w:val="00F35ECF"/>
    <w:rsid w:val="00F3770D"/>
    <w:rsid w:val="00F37D3E"/>
    <w:rsid w:val="00F428CA"/>
    <w:rsid w:val="00F44C0C"/>
    <w:rsid w:val="00F44E32"/>
    <w:rsid w:val="00F45A71"/>
    <w:rsid w:val="00F51B0F"/>
    <w:rsid w:val="00F52F3D"/>
    <w:rsid w:val="00F574DE"/>
    <w:rsid w:val="00F57D2B"/>
    <w:rsid w:val="00F6264C"/>
    <w:rsid w:val="00F628F2"/>
    <w:rsid w:val="00F638D4"/>
    <w:rsid w:val="00F661F7"/>
    <w:rsid w:val="00F66237"/>
    <w:rsid w:val="00F67761"/>
    <w:rsid w:val="00F67D9B"/>
    <w:rsid w:val="00F67DE1"/>
    <w:rsid w:val="00F71072"/>
    <w:rsid w:val="00F73427"/>
    <w:rsid w:val="00F7439F"/>
    <w:rsid w:val="00F761B5"/>
    <w:rsid w:val="00F80DE6"/>
    <w:rsid w:val="00F80E03"/>
    <w:rsid w:val="00F81601"/>
    <w:rsid w:val="00F81AD9"/>
    <w:rsid w:val="00F82115"/>
    <w:rsid w:val="00F83CC5"/>
    <w:rsid w:val="00F8527F"/>
    <w:rsid w:val="00F86087"/>
    <w:rsid w:val="00F9069E"/>
    <w:rsid w:val="00F9097B"/>
    <w:rsid w:val="00F911B2"/>
    <w:rsid w:val="00F94341"/>
    <w:rsid w:val="00F9542E"/>
    <w:rsid w:val="00F960D9"/>
    <w:rsid w:val="00F96CC5"/>
    <w:rsid w:val="00F974F8"/>
    <w:rsid w:val="00F97B7A"/>
    <w:rsid w:val="00FA287D"/>
    <w:rsid w:val="00FA2AE5"/>
    <w:rsid w:val="00FA40A2"/>
    <w:rsid w:val="00FA447F"/>
    <w:rsid w:val="00FA5B55"/>
    <w:rsid w:val="00FA76F9"/>
    <w:rsid w:val="00FB32FC"/>
    <w:rsid w:val="00FB5A43"/>
    <w:rsid w:val="00FB600C"/>
    <w:rsid w:val="00FC0DAD"/>
    <w:rsid w:val="00FC292C"/>
    <w:rsid w:val="00FC39FE"/>
    <w:rsid w:val="00FC402F"/>
    <w:rsid w:val="00FC54D6"/>
    <w:rsid w:val="00FC67FD"/>
    <w:rsid w:val="00FC6E8C"/>
    <w:rsid w:val="00FC72FA"/>
    <w:rsid w:val="00FD4123"/>
    <w:rsid w:val="00FD4C13"/>
    <w:rsid w:val="00FD62FB"/>
    <w:rsid w:val="00FD7D58"/>
    <w:rsid w:val="00FD7DBD"/>
    <w:rsid w:val="00FE245C"/>
    <w:rsid w:val="00FE27DB"/>
    <w:rsid w:val="00FE4541"/>
    <w:rsid w:val="00FE49AC"/>
    <w:rsid w:val="00FE4BED"/>
    <w:rsid w:val="00FE4C8F"/>
    <w:rsid w:val="00FE6A5C"/>
    <w:rsid w:val="00FF2652"/>
    <w:rsid w:val="00FF2F5F"/>
    <w:rsid w:val="00FF3029"/>
    <w:rsid w:val="00FF3A2C"/>
    <w:rsid w:val="00FF4F0B"/>
    <w:rsid w:val="00FF565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97B"/>
    <w:rPr>
      <w:sz w:val="24"/>
      <w:szCs w:val="24"/>
      <w:lang w:val="ru-RU" w:eastAsia="ru-RU"/>
    </w:rPr>
  </w:style>
  <w:style w:type="paragraph" w:styleId="Heading1">
    <w:name w:val="heading 1"/>
    <w:basedOn w:val="Normal"/>
    <w:next w:val="Normal"/>
    <w:qFormat/>
    <w:pPr>
      <w:keepNext/>
      <w:widowControl w:val="0"/>
      <w:autoSpaceDE w:val="0"/>
      <w:autoSpaceDN w:val="0"/>
      <w:adjustRightInd w:val="0"/>
      <w:jc w:val="center"/>
      <w:outlineLvl w:val="0"/>
    </w:pPr>
    <w:rPr>
      <w:b/>
      <w:bCs/>
      <w:sz w:val="20"/>
      <w:szCs w:val="20"/>
    </w:rPr>
  </w:style>
  <w:style w:type="paragraph" w:styleId="Heading2">
    <w:name w:val="heading 2"/>
    <w:basedOn w:val="Normal"/>
    <w:next w:val="Normal"/>
    <w:link w:val="Heading2Char"/>
    <w:uiPriority w:val="9"/>
    <w:semiHidden/>
    <w:unhideWhenUsed/>
    <w:qFormat/>
    <w:rsid w:val="00D440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440D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widowControl w:val="0"/>
      <w:autoSpaceDE w:val="0"/>
      <w:autoSpaceDN w:val="0"/>
      <w:adjustRightInd w:val="0"/>
      <w:jc w:val="center"/>
    </w:pPr>
    <w:rPr>
      <w:b/>
      <w:bCs/>
      <w:sz w:val="20"/>
      <w:szCs w:val="20"/>
    </w:rPr>
  </w:style>
  <w:style w:type="paragraph" w:styleId="BodyText">
    <w:name w:val="Body Text"/>
    <w:basedOn w:val="Normal"/>
    <w:pPr>
      <w:widowControl w:val="0"/>
      <w:autoSpaceDE w:val="0"/>
      <w:autoSpaceDN w:val="0"/>
      <w:adjustRightInd w:val="0"/>
    </w:pPr>
    <w:rPr>
      <w:sz w:val="20"/>
      <w:szCs w:val="20"/>
    </w:rPr>
  </w:style>
  <w:style w:type="paragraph" w:styleId="BodyText2">
    <w:name w:val="Body Text 2"/>
    <w:basedOn w:val="Normal"/>
    <w:pPr>
      <w:widowControl w:val="0"/>
      <w:autoSpaceDE w:val="0"/>
      <w:autoSpaceDN w:val="0"/>
      <w:adjustRightInd w:val="0"/>
    </w:pPr>
    <w:rPr>
      <w:b/>
      <w:bCs/>
      <w:sz w:val="20"/>
      <w:szCs w:val="20"/>
    </w:rPr>
  </w:style>
  <w:style w:type="paragraph" w:styleId="BodyText3">
    <w:name w:val="Body Text 3"/>
    <w:basedOn w:val="Normal"/>
    <w:pPr>
      <w:widowControl w:val="0"/>
      <w:autoSpaceDE w:val="0"/>
      <w:autoSpaceDN w:val="0"/>
      <w:adjustRightInd w:val="0"/>
    </w:pPr>
    <w:rPr>
      <w:sz w:val="20"/>
      <w:szCs w:val="20"/>
    </w:rPr>
  </w:style>
  <w:style w:type="paragraph" w:styleId="FootnoteText">
    <w:name w:val="footnote text"/>
    <w:basedOn w:val="Normal"/>
    <w:semiHidden/>
    <w:rsid w:val="003158C6"/>
    <w:rPr>
      <w:sz w:val="20"/>
      <w:szCs w:val="20"/>
    </w:rPr>
  </w:style>
  <w:style w:type="character" w:styleId="FootnoteReference">
    <w:name w:val="footnote reference"/>
    <w:basedOn w:val="DefaultParagraphFont"/>
    <w:semiHidden/>
    <w:rsid w:val="003158C6"/>
    <w:rPr>
      <w:vertAlign w:val="superscript"/>
    </w:rPr>
  </w:style>
  <w:style w:type="paragraph" w:styleId="Footer">
    <w:name w:val="footer"/>
    <w:basedOn w:val="Normal"/>
    <w:rsid w:val="0018574B"/>
    <w:pPr>
      <w:tabs>
        <w:tab w:val="center" w:pos="4677"/>
        <w:tab w:val="right" w:pos="9355"/>
      </w:tabs>
    </w:pPr>
  </w:style>
  <w:style w:type="character" w:styleId="PageNumber">
    <w:name w:val="page number"/>
    <w:basedOn w:val="DefaultParagraphFont"/>
    <w:rsid w:val="0018574B"/>
  </w:style>
  <w:style w:type="paragraph" w:styleId="BalloonText">
    <w:name w:val="Balloon Text"/>
    <w:basedOn w:val="Normal"/>
    <w:link w:val="BalloonTextChar"/>
    <w:uiPriority w:val="99"/>
    <w:semiHidden/>
    <w:unhideWhenUsed/>
    <w:rsid w:val="000F4E60"/>
    <w:rPr>
      <w:rFonts w:ascii="Tahoma" w:hAnsi="Tahoma" w:cs="Tahoma"/>
      <w:sz w:val="16"/>
      <w:szCs w:val="16"/>
    </w:rPr>
  </w:style>
  <w:style w:type="character" w:customStyle="1" w:styleId="BalloonTextChar">
    <w:name w:val="Balloon Text Char"/>
    <w:basedOn w:val="DefaultParagraphFont"/>
    <w:link w:val="BalloonText"/>
    <w:uiPriority w:val="99"/>
    <w:semiHidden/>
    <w:rsid w:val="000F4E60"/>
    <w:rPr>
      <w:rFonts w:ascii="Tahoma" w:hAnsi="Tahoma" w:cs="Tahoma"/>
      <w:sz w:val="16"/>
      <w:szCs w:val="16"/>
      <w:lang w:val="ru-RU" w:eastAsia="ru-RU"/>
    </w:rPr>
  </w:style>
  <w:style w:type="paragraph" w:customStyle="1" w:styleId="a">
    <w:name w:val="الآیات"/>
    <w:basedOn w:val="Normal"/>
    <w:link w:val="Char"/>
    <w:qFormat/>
    <w:rsid w:val="000E18AA"/>
    <w:pPr>
      <w:widowControl w:val="0"/>
      <w:autoSpaceDE w:val="0"/>
      <w:autoSpaceDN w:val="0"/>
      <w:bidi/>
      <w:adjustRightInd w:val="0"/>
      <w:ind w:left="1701"/>
      <w:jc w:val="both"/>
    </w:pPr>
    <w:rPr>
      <w:rFonts w:ascii="KFGQPC Uthmanic Script HAFS" w:hAnsi="KFGQPC Uthmanic Script HAFS" w:cs="KFGQPC Uthmanic Script HAFS"/>
      <w:color w:val="000000"/>
      <w:sz w:val="28"/>
      <w:szCs w:val="28"/>
      <w:shd w:val="clear" w:color="auto" w:fill="FFFFFF"/>
    </w:rPr>
  </w:style>
  <w:style w:type="paragraph" w:styleId="NoSpacing">
    <w:name w:val="No Spacing"/>
    <w:uiPriority w:val="1"/>
    <w:qFormat/>
    <w:rsid w:val="008860B1"/>
    <w:rPr>
      <w:sz w:val="24"/>
      <w:szCs w:val="24"/>
      <w:lang w:val="ru-RU" w:eastAsia="ru-RU"/>
    </w:rPr>
  </w:style>
  <w:style w:type="character" w:customStyle="1" w:styleId="Char">
    <w:name w:val="الآیات Char"/>
    <w:basedOn w:val="DefaultParagraphFont"/>
    <w:link w:val="a"/>
    <w:rsid w:val="000E18AA"/>
    <w:rPr>
      <w:rFonts w:ascii="KFGQPC Uthmanic Script HAFS" w:hAnsi="KFGQPC Uthmanic Script HAFS" w:cs="KFGQPC Uthmanic Script HAFS"/>
      <w:color w:val="000000"/>
      <w:sz w:val="28"/>
      <w:szCs w:val="28"/>
      <w:lang w:val="ru-RU" w:eastAsia="ru-RU"/>
    </w:rPr>
  </w:style>
  <w:style w:type="paragraph" w:customStyle="1" w:styleId="a0">
    <w:name w:val="الأحادیث"/>
    <w:basedOn w:val="Normal"/>
    <w:link w:val="Char0"/>
    <w:qFormat/>
    <w:rsid w:val="00472D21"/>
    <w:pPr>
      <w:widowControl w:val="0"/>
      <w:autoSpaceDE w:val="0"/>
      <w:autoSpaceDN w:val="0"/>
      <w:adjustRightInd w:val="0"/>
      <w:jc w:val="both"/>
    </w:pPr>
    <w:rPr>
      <w:rFonts w:ascii="KFGQPC Uthman Taha Naskh" w:hAnsi="KFGQPC Uthman Taha Naskh" w:cs="KFGQPC Uthman Taha Naskh"/>
      <w:color w:val="1F497D" w:themeColor="text2"/>
      <w:sz w:val="28"/>
      <w:szCs w:val="28"/>
    </w:rPr>
  </w:style>
  <w:style w:type="character" w:customStyle="1" w:styleId="Char0">
    <w:name w:val="الأحادیث Char"/>
    <w:basedOn w:val="DefaultParagraphFont"/>
    <w:link w:val="a0"/>
    <w:rsid w:val="00472D21"/>
    <w:rPr>
      <w:rFonts w:ascii="KFGQPC Uthman Taha Naskh" w:hAnsi="KFGQPC Uthman Taha Naskh" w:cs="KFGQPC Uthman Taha Naskh"/>
      <w:color w:val="1F497D" w:themeColor="text2"/>
      <w:sz w:val="28"/>
      <w:szCs w:val="28"/>
      <w:lang w:val="ru-RU" w:eastAsia="ru-RU"/>
    </w:rPr>
  </w:style>
  <w:style w:type="paragraph" w:styleId="Header">
    <w:name w:val="header"/>
    <w:basedOn w:val="Normal"/>
    <w:link w:val="HeaderChar"/>
    <w:uiPriority w:val="99"/>
    <w:unhideWhenUsed/>
    <w:rsid w:val="008D25E4"/>
    <w:pPr>
      <w:tabs>
        <w:tab w:val="center" w:pos="4320"/>
        <w:tab w:val="right" w:pos="8640"/>
      </w:tabs>
    </w:pPr>
  </w:style>
  <w:style w:type="character" w:customStyle="1" w:styleId="HeaderChar">
    <w:name w:val="Header Char"/>
    <w:basedOn w:val="DefaultParagraphFont"/>
    <w:link w:val="Header"/>
    <w:uiPriority w:val="99"/>
    <w:rsid w:val="008D25E4"/>
    <w:rPr>
      <w:sz w:val="24"/>
      <w:szCs w:val="24"/>
      <w:lang w:val="ru-RU" w:eastAsia="ru-RU"/>
    </w:rPr>
  </w:style>
  <w:style w:type="paragraph" w:customStyle="1" w:styleId="1">
    <w:name w:val="1"/>
    <w:basedOn w:val="Normal"/>
    <w:link w:val="1Char"/>
    <w:qFormat/>
    <w:rsid w:val="00CE15F7"/>
    <w:pPr>
      <w:spacing w:before="360" w:after="240"/>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A84445"/>
    <w:pPr>
      <w:keepNext/>
      <w:spacing w:before="240"/>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CE15F7"/>
    <w:rPr>
      <w:rFonts w:ascii="Bookman Old Style" w:hAnsi="Bookman Old Style" w:cs="Bookman Old Style"/>
      <w:b/>
      <w:bCs/>
      <w:sz w:val="30"/>
      <w:szCs w:val="30"/>
      <w:lang w:val="ru-RU" w:eastAsia="ru-RU"/>
    </w:rPr>
  </w:style>
  <w:style w:type="character" w:customStyle="1" w:styleId="Heading2Char">
    <w:name w:val="Heading 2 Char"/>
    <w:basedOn w:val="DefaultParagraphFont"/>
    <w:link w:val="Heading2"/>
    <w:uiPriority w:val="9"/>
    <w:semiHidden/>
    <w:rsid w:val="00D440DC"/>
    <w:rPr>
      <w:rFonts w:asciiTheme="majorHAnsi" w:eastAsiaTheme="majorEastAsia" w:hAnsiTheme="majorHAnsi" w:cstheme="majorBidi"/>
      <w:b/>
      <w:bCs/>
      <w:color w:val="4F81BD" w:themeColor="accent1"/>
      <w:sz w:val="26"/>
      <w:szCs w:val="26"/>
      <w:lang w:val="ru-RU" w:eastAsia="ru-RU"/>
    </w:rPr>
  </w:style>
  <w:style w:type="character" w:customStyle="1" w:styleId="2Char">
    <w:name w:val="2 Char"/>
    <w:basedOn w:val="DefaultParagraphFont"/>
    <w:link w:val="2"/>
    <w:rsid w:val="00A84445"/>
    <w:rPr>
      <w:rFonts w:ascii="Bookman Old Style" w:hAnsi="Bookman Old Style" w:cs="Bookman Old Style"/>
      <w:b/>
      <w:bCs/>
      <w:sz w:val="28"/>
      <w:szCs w:val="28"/>
      <w:lang w:val="ru-RU" w:eastAsia="ru-RU"/>
    </w:rPr>
  </w:style>
  <w:style w:type="character" w:customStyle="1" w:styleId="Heading3Char">
    <w:name w:val="Heading 3 Char"/>
    <w:basedOn w:val="DefaultParagraphFont"/>
    <w:link w:val="Heading3"/>
    <w:uiPriority w:val="9"/>
    <w:semiHidden/>
    <w:rsid w:val="00D440DC"/>
    <w:rPr>
      <w:rFonts w:asciiTheme="majorHAnsi" w:eastAsiaTheme="majorEastAsia" w:hAnsiTheme="majorHAnsi" w:cstheme="majorBidi"/>
      <w:b/>
      <w:bCs/>
      <w:color w:val="4F81BD" w:themeColor="accent1"/>
      <w:sz w:val="24"/>
      <w:szCs w:val="24"/>
      <w:lang w:val="ru-RU" w:eastAsia="ru-RU"/>
    </w:rPr>
  </w:style>
  <w:style w:type="paragraph" w:styleId="TOC3">
    <w:name w:val="toc 3"/>
    <w:basedOn w:val="Normal"/>
    <w:next w:val="Normal"/>
    <w:autoRedefine/>
    <w:uiPriority w:val="39"/>
    <w:unhideWhenUsed/>
    <w:rsid w:val="00D440DC"/>
    <w:pPr>
      <w:spacing w:after="100" w:line="276" w:lineRule="auto"/>
      <w:ind w:left="440"/>
    </w:pPr>
    <w:rPr>
      <w:rFonts w:asciiTheme="minorHAnsi" w:eastAsiaTheme="minorEastAsia" w:hAnsiTheme="minorHAnsi" w:cstheme="minorBidi"/>
      <w:sz w:val="22"/>
      <w:szCs w:val="22"/>
      <w:lang w:val="en-US" w:eastAsia="en-US"/>
    </w:rPr>
  </w:style>
  <w:style w:type="paragraph" w:styleId="TOC1">
    <w:name w:val="toc 1"/>
    <w:basedOn w:val="Normal"/>
    <w:next w:val="Normal"/>
    <w:uiPriority w:val="39"/>
    <w:unhideWhenUsed/>
    <w:rsid w:val="00D440DC"/>
    <w:pPr>
      <w:spacing w:before="100"/>
      <w:jc w:val="both"/>
    </w:pPr>
    <w:rPr>
      <w:rFonts w:ascii="Bookman Old Style" w:hAnsi="Bookman Old Style" w:cs="Bookman Old Style"/>
      <w:b/>
      <w:bCs/>
    </w:rPr>
  </w:style>
  <w:style w:type="paragraph" w:styleId="TOC2">
    <w:name w:val="toc 2"/>
    <w:basedOn w:val="Normal"/>
    <w:next w:val="Normal"/>
    <w:uiPriority w:val="39"/>
    <w:unhideWhenUsed/>
    <w:rsid w:val="00D440DC"/>
    <w:pPr>
      <w:ind w:left="284"/>
      <w:jc w:val="both"/>
    </w:pPr>
    <w:rPr>
      <w:rFonts w:ascii="Bookman Old Style" w:hAnsi="Bookman Old Style" w:cs="Bookman Old Style"/>
      <w:sz w:val="26"/>
      <w:szCs w:val="26"/>
    </w:rPr>
  </w:style>
  <w:style w:type="paragraph" w:styleId="TOC4">
    <w:name w:val="toc 4"/>
    <w:basedOn w:val="Normal"/>
    <w:next w:val="Normal"/>
    <w:autoRedefine/>
    <w:uiPriority w:val="39"/>
    <w:unhideWhenUsed/>
    <w:rsid w:val="00D440DC"/>
    <w:pPr>
      <w:spacing w:after="100" w:line="276" w:lineRule="auto"/>
      <w:ind w:left="660"/>
    </w:pPr>
    <w:rPr>
      <w:rFonts w:asciiTheme="minorHAnsi" w:eastAsiaTheme="minorEastAsia" w:hAnsiTheme="minorHAnsi" w:cstheme="minorBidi"/>
      <w:sz w:val="22"/>
      <w:szCs w:val="22"/>
      <w:lang w:val="en-US" w:eastAsia="en-US"/>
    </w:rPr>
  </w:style>
  <w:style w:type="paragraph" w:styleId="TOC5">
    <w:name w:val="toc 5"/>
    <w:basedOn w:val="Normal"/>
    <w:next w:val="Normal"/>
    <w:autoRedefine/>
    <w:uiPriority w:val="39"/>
    <w:unhideWhenUsed/>
    <w:rsid w:val="00D440DC"/>
    <w:pPr>
      <w:spacing w:after="100" w:line="276" w:lineRule="auto"/>
      <w:ind w:left="88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D440DC"/>
    <w:pPr>
      <w:spacing w:after="100" w:line="276"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D440DC"/>
    <w:pPr>
      <w:spacing w:after="100" w:line="276"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D440DC"/>
    <w:pPr>
      <w:spacing w:after="100" w:line="276"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D440DC"/>
    <w:pPr>
      <w:spacing w:after="100" w:line="276" w:lineRule="auto"/>
      <w:ind w:left="1760"/>
    </w:pPr>
    <w:rPr>
      <w:rFonts w:asciiTheme="minorHAnsi" w:eastAsiaTheme="minorEastAsia" w:hAnsiTheme="minorHAnsi" w:cstheme="minorBidi"/>
      <w:sz w:val="22"/>
      <w:szCs w:val="22"/>
      <w:lang w:val="en-US" w:eastAsia="en-US"/>
    </w:rPr>
  </w:style>
  <w:style w:type="character" w:styleId="Hyperlink">
    <w:name w:val="Hyperlink"/>
    <w:basedOn w:val="DefaultParagraphFont"/>
    <w:uiPriority w:val="99"/>
    <w:unhideWhenUsed/>
    <w:rsid w:val="00D440D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97B"/>
    <w:rPr>
      <w:sz w:val="24"/>
      <w:szCs w:val="24"/>
      <w:lang w:val="ru-RU" w:eastAsia="ru-RU"/>
    </w:rPr>
  </w:style>
  <w:style w:type="paragraph" w:styleId="Heading1">
    <w:name w:val="heading 1"/>
    <w:basedOn w:val="Normal"/>
    <w:next w:val="Normal"/>
    <w:qFormat/>
    <w:pPr>
      <w:keepNext/>
      <w:widowControl w:val="0"/>
      <w:autoSpaceDE w:val="0"/>
      <w:autoSpaceDN w:val="0"/>
      <w:adjustRightInd w:val="0"/>
      <w:jc w:val="center"/>
      <w:outlineLvl w:val="0"/>
    </w:pPr>
    <w:rPr>
      <w:b/>
      <w:bCs/>
      <w:sz w:val="20"/>
      <w:szCs w:val="20"/>
    </w:rPr>
  </w:style>
  <w:style w:type="paragraph" w:styleId="Heading2">
    <w:name w:val="heading 2"/>
    <w:basedOn w:val="Normal"/>
    <w:next w:val="Normal"/>
    <w:link w:val="Heading2Char"/>
    <w:uiPriority w:val="9"/>
    <w:semiHidden/>
    <w:unhideWhenUsed/>
    <w:qFormat/>
    <w:rsid w:val="00D440D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D440DC"/>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widowControl w:val="0"/>
      <w:autoSpaceDE w:val="0"/>
      <w:autoSpaceDN w:val="0"/>
      <w:adjustRightInd w:val="0"/>
      <w:jc w:val="center"/>
    </w:pPr>
    <w:rPr>
      <w:b/>
      <w:bCs/>
      <w:sz w:val="20"/>
      <w:szCs w:val="20"/>
    </w:rPr>
  </w:style>
  <w:style w:type="paragraph" w:styleId="BodyText">
    <w:name w:val="Body Text"/>
    <w:basedOn w:val="Normal"/>
    <w:pPr>
      <w:widowControl w:val="0"/>
      <w:autoSpaceDE w:val="0"/>
      <w:autoSpaceDN w:val="0"/>
      <w:adjustRightInd w:val="0"/>
    </w:pPr>
    <w:rPr>
      <w:sz w:val="20"/>
      <w:szCs w:val="20"/>
    </w:rPr>
  </w:style>
  <w:style w:type="paragraph" w:styleId="BodyText2">
    <w:name w:val="Body Text 2"/>
    <w:basedOn w:val="Normal"/>
    <w:pPr>
      <w:widowControl w:val="0"/>
      <w:autoSpaceDE w:val="0"/>
      <w:autoSpaceDN w:val="0"/>
      <w:adjustRightInd w:val="0"/>
    </w:pPr>
    <w:rPr>
      <w:b/>
      <w:bCs/>
      <w:sz w:val="20"/>
      <w:szCs w:val="20"/>
    </w:rPr>
  </w:style>
  <w:style w:type="paragraph" w:styleId="BodyText3">
    <w:name w:val="Body Text 3"/>
    <w:basedOn w:val="Normal"/>
    <w:pPr>
      <w:widowControl w:val="0"/>
      <w:autoSpaceDE w:val="0"/>
      <w:autoSpaceDN w:val="0"/>
      <w:adjustRightInd w:val="0"/>
    </w:pPr>
    <w:rPr>
      <w:sz w:val="20"/>
      <w:szCs w:val="20"/>
    </w:rPr>
  </w:style>
  <w:style w:type="paragraph" w:styleId="FootnoteText">
    <w:name w:val="footnote text"/>
    <w:basedOn w:val="Normal"/>
    <w:semiHidden/>
    <w:rsid w:val="003158C6"/>
    <w:rPr>
      <w:sz w:val="20"/>
      <w:szCs w:val="20"/>
    </w:rPr>
  </w:style>
  <w:style w:type="character" w:styleId="FootnoteReference">
    <w:name w:val="footnote reference"/>
    <w:basedOn w:val="DefaultParagraphFont"/>
    <w:semiHidden/>
    <w:rsid w:val="003158C6"/>
    <w:rPr>
      <w:vertAlign w:val="superscript"/>
    </w:rPr>
  </w:style>
  <w:style w:type="paragraph" w:styleId="Footer">
    <w:name w:val="footer"/>
    <w:basedOn w:val="Normal"/>
    <w:rsid w:val="0018574B"/>
    <w:pPr>
      <w:tabs>
        <w:tab w:val="center" w:pos="4677"/>
        <w:tab w:val="right" w:pos="9355"/>
      </w:tabs>
    </w:pPr>
  </w:style>
  <w:style w:type="character" w:styleId="PageNumber">
    <w:name w:val="page number"/>
    <w:basedOn w:val="DefaultParagraphFont"/>
    <w:rsid w:val="0018574B"/>
  </w:style>
  <w:style w:type="paragraph" w:styleId="BalloonText">
    <w:name w:val="Balloon Text"/>
    <w:basedOn w:val="Normal"/>
    <w:link w:val="BalloonTextChar"/>
    <w:uiPriority w:val="99"/>
    <w:semiHidden/>
    <w:unhideWhenUsed/>
    <w:rsid w:val="000F4E60"/>
    <w:rPr>
      <w:rFonts w:ascii="Tahoma" w:hAnsi="Tahoma" w:cs="Tahoma"/>
      <w:sz w:val="16"/>
      <w:szCs w:val="16"/>
    </w:rPr>
  </w:style>
  <w:style w:type="character" w:customStyle="1" w:styleId="BalloonTextChar">
    <w:name w:val="Balloon Text Char"/>
    <w:basedOn w:val="DefaultParagraphFont"/>
    <w:link w:val="BalloonText"/>
    <w:uiPriority w:val="99"/>
    <w:semiHidden/>
    <w:rsid w:val="000F4E60"/>
    <w:rPr>
      <w:rFonts w:ascii="Tahoma" w:hAnsi="Tahoma" w:cs="Tahoma"/>
      <w:sz w:val="16"/>
      <w:szCs w:val="16"/>
      <w:lang w:val="ru-RU" w:eastAsia="ru-RU"/>
    </w:rPr>
  </w:style>
  <w:style w:type="paragraph" w:customStyle="1" w:styleId="a">
    <w:name w:val="الآیات"/>
    <w:basedOn w:val="Normal"/>
    <w:link w:val="Char"/>
    <w:qFormat/>
    <w:rsid w:val="000E18AA"/>
    <w:pPr>
      <w:widowControl w:val="0"/>
      <w:autoSpaceDE w:val="0"/>
      <w:autoSpaceDN w:val="0"/>
      <w:bidi/>
      <w:adjustRightInd w:val="0"/>
      <w:ind w:left="1701"/>
      <w:jc w:val="both"/>
    </w:pPr>
    <w:rPr>
      <w:rFonts w:ascii="KFGQPC Uthmanic Script HAFS" w:hAnsi="KFGQPC Uthmanic Script HAFS" w:cs="KFGQPC Uthmanic Script HAFS"/>
      <w:color w:val="000000"/>
      <w:sz w:val="28"/>
      <w:szCs w:val="28"/>
      <w:shd w:val="clear" w:color="auto" w:fill="FFFFFF"/>
    </w:rPr>
  </w:style>
  <w:style w:type="paragraph" w:styleId="NoSpacing">
    <w:name w:val="No Spacing"/>
    <w:uiPriority w:val="1"/>
    <w:qFormat/>
    <w:rsid w:val="008860B1"/>
    <w:rPr>
      <w:sz w:val="24"/>
      <w:szCs w:val="24"/>
      <w:lang w:val="ru-RU" w:eastAsia="ru-RU"/>
    </w:rPr>
  </w:style>
  <w:style w:type="character" w:customStyle="1" w:styleId="Char">
    <w:name w:val="الآیات Char"/>
    <w:basedOn w:val="DefaultParagraphFont"/>
    <w:link w:val="a"/>
    <w:rsid w:val="000E18AA"/>
    <w:rPr>
      <w:rFonts w:ascii="KFGQPC Uthmanic Script HAFS" w:hAnsi="KFGQPC Uthmanic Script HAFS" w:cs="KFGQPC Uthmanic Script HAFS"/>
      <w:color w:val="000000"/>
      <w:sz w:val="28"/>
      <w:szCs w:val="28"/>
      <w:lang w:val="ru-RU" w:eastAsia="ru-RU"/>
    </w:rPr>
  </w:style>
  <w:style w:type="paragraph" w:customStyle="1" w:styleId="a0">
    <w:name w:val="الأحادیث"/>
    <w:basedOn w:val="Normal"/>
    <w:link w:val="Char0"/>
    <w:qFormat/>
    <w:rsid w:val="00472D21"/>
    <w:pPr>
      <w:widowControl w:val="0"/>
      <w:autoSpaceDE w:val="0"/>
      <w:autoSpaceDN w:val="0"/>
      <w:adjustRightInd w:val="0"/>
      <w:jc w:val="both"/>
    </w:pPr>
    <w:rPr>
      <w:rFonts w:ascii="KFGQPC Uthman Taha Naskh" w:hAnsi="KFGQPC Uthman Taha Naskh" w:cs="KFGQPC Uthman Taha Naskh"/>
      <w:color w:val="1F497D" w:themeColor="text2"/>
      <w:sz w:val="28"/>
      <w:szCs w:val="28"/>
    </w:rPr>
  </w:style>
  <w:style w:type="character" w:customStyle="1" w:styleId="Char0">
    <w:name w:val="الأحادیث Char"/>
    <w:basedOn w:val="DefaultParagraphFont"/>
    <w:link w:val="a0"/>
    <w:rsid w:val="00472D21"/>
    <w:rPr>
      <w:rFonts w:ascii="KFGQPC Uthman Taha Naskh" w:hAnsi="KFGQPC Uthman Taha Naskh" w:cs="KFGQPC Uthman Taha Naskh"/>
      <w:color w:val="1F497D" w:themeColor="text2"/>
      <w:sz w:val="28"/>
      <w:szCs w:val="28"/>
      <w:lang w:val="ru-RU" w:eastAsia="ru-RU"/>
    </w:rPr>
  </w:style>
  <w:style w:type="paragraph" w:styleId="Header">
    <w:name w:val="header"/>
    <w:basedOn w:val="Normal"/>
    <w:link w:val="HeaderChar"/>
    <w:uiPriority w:val="99"/>
    <w:unhideWhenUsed/>
    <w:rsid w:val="008D25E4"/>
    <w:pPr>
      <w:tabs>
        <w:tab w:val="center" w:pos="4320"/>
        <w:tab w:val="right" w:pos="8640"/>
      </w:tabs>
    </w:pPr>
  </w:style>
  <w:style w:type="character" w:customStyle="1" w:styleId="HeaderChar">
    <w:name w:val="Header Char"/>
    <w:basedOn w:val="DefaultParagraphFont"/>
    <w:link w:val="Header"/>
    <w:uiPriority w:val="99"/>
    <w:rsid w:val="008D25E4"/>
    <w:rPr>
      <w:sz w:val="24"/>
      <w:szCs w:val="24"/>
      <w:lang w:val="ru-RU" w:eastAsia="ru-RU"/>
    </w:rPr>
  </w:style>
  <w:style w:type="paragraph" w:customStyle="1" w:styleId="1">
    <w:name w:val="1"/>
    <w:basedOn w:val="Normal"/>
    <w:link w:val="1Char"/>
    <w:qFormat/>
    <w:rsid w:val="00CE15F7"/>
    <w:pPr>
      <w:spacing w:before="360" w:after="240"/>
      <w:jc w:val="center"/>
      <w:outlineLvl w:val="0"/>
    </w:pPr>
    <w:rPr>
      <w:rFonts w:ascii="Bookman Old Style" w:hAnsi="Bookman Old Style" w:cs="Bookman Old Style"/>
      <w:b/>
      <w:bCs/>
      <w:sz w:val="30"/>
      <w:szCs w:val="30"/>
    </w:rPr>
  </w:style>
  <w:style w:type="paragraph" w:customStyle="1" w:styleId="2">
    <w:name w:val="2"/>
    <w:basedOn w:val="Normal"/>
    <w:link w:val="2Char"/>
    <w:qFormat/>
    <w:rsid w:val="00A84445"/>
    <w:pPr>
      <w:keepNext/>
      <w:spacing w:before="240"/>
      <w:jc w:val="both"/>
      <w:outlineLvl w:val="1"/>
    </w:pPr>
    <w:rPr>
      <w:rFonts w:ascii="Bookman Old Style" w:hAnsi="Bookman Old Style" w:cs="Bookman Old Style"/>
      <w:b/>
      <w:bCs/>
      <w:sz w:val="28"/>
      <w:szCs w:val="28"/>
    </w:rPr>
  </w:style>
  <w:style w:type="character" w:customStyle="1" w:styleId="1Char">
    <w:name w:val="1 Char"/>
    <w:basedOn w:val="DefaultParagraphFont"/>
    <w:link w:val="1"/>
    <w:rsid w:val="00CE15F7"/>
    <w:rPr>
      <w:rFonts w:ascii="Bookman Old Style" w:hAnsi="Bookman Old Style" w:cs="Bookman Old Style"/>
      <w:b/>
      <w:bCs/>
      <w:sz w:val="30"/>
      <w:szCs w:val="30"/>
      <w:lang w:val="ru-RU" w:eastAsia="ru-RU"/>
    </w:rPr>
  </w:style>
  <w:style w:type="character" w:customStyle="1" w:styleId="Heading2Char">
    <w:name w:val="Heading 2 Char"/>
    <w:basedOn w:val="DefaultParagraphFont"/>
    <w:link w:val="Heading2"/>
    <w:uiPriority w:val="9"/>
    <w:semiHidden/>
    <w:rsid w:val="00D440DC"/>
    <w:rPr>
      <w:rFonts w:asciiTheme="majorHAnsi" w:eastAsiaTheme="majorEastAsia" w:hAnsiTheme="majorHAnsi" w:cstheme="majorBidi"/>
      <w:b/>
      <w:bCs/>
      <w:color w:val="4F81BD" w:themeColor="accent1"/>
      <w:sz w:val="26"/>
      <w:szCs w:val="26"/>
      <w:lang w:val="ru-RU" w:eastAsia="ru-RU"/>
    </w:rPr>
  </w:style>
  <w:style w:type="character" w:customStyle="1" w:styleId="2Char">
    <w:name w:val="2 Char"/>
    <w:basedOn w:val="DefaultParagraphFont"/>
    <w:link w:val="2"/>
    <w:rsid w:val="00A84445"/>
    <w:rPr>
      <w:rFonts w:ascii="Bookman Old Style" w:hAnsi="Bookman Old Style" w:cs="Bookman Old Style"/>
      <w:b/>
      <w:bCs/>
      <w:sz w:val="28"/>
      <w:szCs w:val="28"/>
      <w:lang w:val="ru-RU" w:eastAsia="ru-RU"/>
    </w:rPr>
  </w:style>
  <w:style w:type="character" w:customStyle="1" w:styleId="Heading3Char">
    <w:name w:val="Heading 3 Char"/>
    <w:basedOn w:val="DefaultParagraphFont"/>
    <w:link w:val="Heading3"/>
    <w:uiPriority w:val="9"/>
    <w:semiHidden/>
    <w:rsid w:val="00D440DC"/>
    <w:rPr>
      <w:rFonts w:asciiTheme="majorHAnsi" w:eastAsiaTheme="majorEastAsia" w:hAnsiTheme="majorHAnsi" w:cstheme="majorBidi"/>
      <w:b/>
      <w:bCs/>
      <w:color w:val="4F81BD" w:themeColor="accent1"/>
      <w:sz w:val="24"/>
      <w:szCs w:val="24"/>
      <w:lang w:val="ru-RU" w:eastAsia="ru-RU"/>
    </w:rPr>
  </w:style>
  <w:style w:type="paragraph" w:styleId="TOC3">
    <w:name w:val="toc 3"/>
    <w:basedOn w:val="Normal"/>
    <w:next w:val="Normal"/>
    <w:autoRedefine/>
    <w:uiPriority w:val="39"/>
    <w:unhideWhenUsed/>
    <w:rsid w:val="00D440DC"/>
    <w:pPr>
      <w:spacing w:after="100" w:line="276" w:lineRule="auto"/>
      <w:ind w:left="440"/>
    </w:pPr>
    <w:rPr>
      <w:rFonts w:asciiTheme="minorHAnsi" w:eastAsiaTheme="minorEastAsia" w:hAnsiTheme="minorHAnsi" w:cstheme="minorBidi"/>
      <w:sz w:val="22"/>
      <w:szCs w:val="22"/>
      <w:lang w:val="en-US" w:eastAsia="en-US"/>
    </w:rPr>
  </w:style>
  <w:style w:type="paragraph" w:styleId="TOC1">
    <w:name w:val="toc 1"/>
    <w:basedOn w:val="Normal"/>
    <w:next w:val="Normal"/>
    <w:uiPriority w:val="39"/>
    <w:unhideWhenUsed/>
    <w:rsid w:val="00D440DC"/>
    <w:pPr>
      <w:spacing w:before="100"/>
      <w:jc w:val="both"/>
    </w:pPr>
    <w:rPr>
      <w:rFonts w:ascii="Bookman Old Style" w:hAnsi="Bookman Old Style" w:cs="Bookman Old Style"/>
      <w:b/>
      <w:bCs/>
    </w:rPr>
  </w:style>
  <w:style w:type="paragraph" w:styleId="TOC2">
    <w:name w:val="toc 2"/>
    <w:basedOn w:val="Normal"/>
    <w:next w:val="Normal"/>
    <w:uiPriority w:val="39"/>
    <w:unhideWhenUsed/>
    <w:rsid w:val="00D440DC"/>
    <w:pPr>
      <w:ind w:left="284"/>
      <w:jc w:val="both"/>
    </w:pPr>
    <w:rPr>
      <w:rFonts w:ascii="Bookman Old Style" w:hAnsi="Bookman Old Style" w:cs="Bookman Old Style"/>
      <w:sz w:val="26"/>
      <w:szCs w:val="26"/>
    </w:rPr>
  </w:style>
  <w:style w:type="paragraph" w:styleId="TOC4">
    <w:name w:val="toc 4"/>
    <w:basedOn w:val="Normal"/>
    <w:next w:val="Normal"/>
    <w:autoRedefine/>
    <w:uiPriority w:val="39"/>
    <w:unhideWhenUsed/>
    <w:rsid w:val="00D440DC"/>
    <w:pPr>
      <w:spacing w:after="100" w:line="276" w:lineRule="auto"/>
      <w:ind w:left="660"/>
    </w:pPr>
    <w:rPr>
      <w:rFonts w:asciiTheme="minorHAnsi" w:eastAsiaTheme="minorEastAsia" w:hAnsiTheme="minorHAnsi" w:cstheme="minorBidi"/>
      <w:sz w:val="22"/>
      <w:szCs w:val="22"/>
      <w:lang w:val="en-US" w:eastAsia="en-US"/>
    </w:rPr>
  </w:style>
  <w:style w:type="paragraph" w:styleId="TOC5">
    <w:name w:val="toc 5"/>
    <w:basedOn w:val="Normal"/>
    <w:next w:val="Normal"/>
    <w:autoRedefine/>
    <w:uiPriority w:val="39"/>
    <w:unhideWhenUsed/>
    <w:rsid w:val="00D440DC"/>
    <w:pPr>
      <w:spacing w:after="100" w:line="276" w:lineRule="auto"/>
      <w:ind w:left="880"/>
    </w:pPr>
    <w:rPr>
      <w:rFonts w:asciiTheme="minorHAnsi" w:eastAsiaTheme="minorEastAsia" w:hAnsiTheme="minorHAnsi" w:cstheme="minorBidi"/>
      <w:sz w:val="22"/>
      <w:szCs w:val="22"/>
      <w:lang w:val="en-US" w:eastAsia="en-US"/>
    </w:rPr>
  </w:style>
  <w:style w:type="paragraph" w:styleId="TOC6">
    <w:name w:val="toc 6"/>
    <w:basedOn w:val="Normal"/>
    <w:next w:val="Normal"/>
    <w:autoRedefine/>
    <w:uiPriority w:val="39"/>
    <w:unhideWhenUsed/>
    <w:rsid w:val="00D440DC"/>
    <w:pPr>
      <w:spacing w:after="100" w:line="276" w:lineRule="auto"/>
      <w:ind w:left="1100"/>
    </w:pPr>
    <w:rPr>
      <w:rFonts w:asciiTheme="minorHAnsi" w:eastAsiaTheme="minorEastAsia" w:hAnsiTheme="minorHAnsi" w:cstheme="minorBidi"/>
      <w:sz w:val="22"/>
      <w:szCs w:val="22"/>
      <w:lang w:val="en-US" w:eastAsia="en-US"/>
    </w:rPr>
  </w:style>
  <w:style w:type="paragraph" w:styleId="TOC7">
    <w:name w:val="toc 7"/>
    <w:basedOn w:val="Normal"/>
    <w:next w:val="Normal"/>
    <w:autoRedefine/>
    <w:uiPriority w:val="39"/>
    <w:unhideWhenUsed/>
    <w:rsid w:val="00D440DC"/>
    <w:pPr>
      <w:spacing w:after="100" w:line="276" w:lineRule="auto"/>
      <w:ind w:left="1320"/>
    </w:pPr>
    <w:rPr>
      <w:rFonts w:asciiTheme="minorHAnsi" w:eastAsiaTheme="minorEastAsia" w:hAnsiTheme="minorHAnsi" w:cstheme="minorBidi"/>
      <w:sz w:val="22"/>
      <w:szCs w:val="22"/>
      <w:lang w:val="en-US" w:eastAsia="en-US"/>
    </w:rPr>
  </w:style>
  <w:style w:type="paragraph" w:styleId="TOC8">
    <w:name w:val="toc 8"/>
    <w:basedOn w:val="Normal"/>
    <w:next w:val="Normal"/>
    <w:autoRedefine/>
    <w:uiPriority w:val="39"/>
    <w:unhideWhenUsed/>
    <w:rsid w:val="00D440DC"/>
    <w:pPr>
      <w:spacing w:after="100" w:line="276" w:lineRule="auto"/>
      <w:ind w:left="1540"/>
    </w:pPr>
    <w:rPr>
      <w:rFonts w:asciiTheme="minorHAnsi" w:eastAsiaTheme="minorEastAsia" w:hAnsiTheme="minorHAnsi" w:cstheme="minorBidi"/>
      <w:sz w:val="22"/>
      <w:szCs w:val="22"/>
      <w:lang w:val="en-US" w:eastAsia="en-US"/>
    </w:rPr>
  </w:style>
  <w:style w:type="paragraph" w:styleId="TOC9">
    <w:name w:val="toc 9"/>
    <w:basedOn w:val="Normal"/>
    <w:next w:val="Normal"/>
    <w:autoRedefine/>
    <w:uiPriority w:val="39"/>
    <w:unhideWhenUsed/>
    <w:rsid w:val="00D440DC"/>
    <w:pPr>
      <w:spacing w:after="100" w:line="276" w:lineRule="auto"/>
      <w:ind w:left="1760"/>
    </w:pPr>
    <w:rPr>
      <w:rFonts w:asciiTheme="minorHAnsi" w:eastAsiaTheme="minorEastAsia" w:hAnsiTheme="minorHAnsi" w:cstheme="minorBidi"/>
      <w:sz w:val="22"/>
      <w:szCs w:val="22"/>
      <w:lang w:val="en-US" w:eastAsia="en-US"/>
    </w:rPr>
  </w:style>
  <w:style w:type="character" w:styleId="Hyperlink">
    <w:name w:val="Hyperlink"/>
    <w:basedOn w:val="DefaultParagraphFont"/>
    <w:uiPriority w:val="99"/>
    <w:unhideWhenUsed/>
    <w:rsid w:val="00D440D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E245E5-A34E-4BE5-868D-5AA0A6D4BB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133</Pages>
  <Words>48736</Words>
  <Characters>291077</Characters>
  <Application>Microsoft Office Word</Application>
  <DocSecurity>0</DocSecurity>
  <Lines>6193</Lines>
  <Paragraphs>1618</Paragraphs>
  <ScaleCrop>false</ScaleCrop>
  <HeadingPairs>
    <vt:vector size="8" baseType="variant">
      <vt:variant>
        <vt:lpstr>Title</vt:lpstr>
      </vt:variant>
      <vt:variant>
        <vt:i4>1</vt:i4>
      </vt:variant>
      <vt:variant>
        <vt:lpstr>العنوان</vt:lpstr>
      </vt:variant>
      <vt:variant>
        <vt:i4>1</vt:i4>
      </vt:variant>
      <vt:variant>
        <vt:lpstr>عناوين</vt:lpstr>
      </vt:variant>
      <vt:variant>
        <vt:i4>5</vt:i4>
      </vt:variant>
      <vt:variant>
        <vt:lpstr>Название</vt:lpstr>
      </vt:variant>
      <vt:variant>
        <vt:i4>1</vt:i4>
      </vt:variant>
    </vt:vector>
  </HeadingPairs>
  <TitlesOfParts>
    <vt:vector size="8" baseType="lpstr">
      <vt:lpstr>200 вопросов по вероучению Ислама</vt:lpstr>
      <vt:lpstr>200 вопросов по вероучению Ислама</vt:lpstr>
      <vt:lpstr/>
      <vt:lpstr/>
      <vt:lpstr/>
      <vt:lpstr/>
      <vt:lpstr>200 ВОПРОСОВ ПО ВЕРОУЧЕНИЮ ИСЛАМА</vt:lpstr>
      <vt:lpstr>200 вопросов по вероучению ислама</vt:lpstr>
    </vt:vector>
  </TitlesOfParts>
  <Manager>www.smartech.my</Manager>
  <Company>www.islamhouse.com</Company>
  <LinksUpToDate>false</LinksUpToDate>
  <CharactersWithSpaces>338195</CharactersWithSpaces>
  <SharedDoc>false</SharedDoc>
  <HyperlinkBase>www.islamhouse.com</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 вопросов по вероучению Ислама</dc:title>
  <dc:subject>Акида</dc:subject>
  <dc:creator>Шейх Хафиз Бин Ахмад Аль-Хаками</dc:creator>
  <cp:keywords>200 вопросов по вероучению Ислама</cp:keywords>
  <dc:description>По сути, книга является учебником по исламскому вероубеждению (анида), написанному в форме возрастающих по степени сложности вопросов и кратких ответов, подкрепленных доводами, взятыми из первоисточников — благородного Корана и сунны пророка Мухаммада, единобожия. 
Предназначена для студентов исламских учебных заведений, теологов, востоковедов и всех, кто интеюесуется исламской религией.</dc:description>
  <cp:lastModifiedBy>Asus-PC</cp:lastModifiedBy>
  <cp:revision>36</cp:revision>
  <cp:lastPrinted>2010-06-28T01:23:00Z</cp:lastPrinted>
  <dcterms:created xsi:type="dcterms:W3CDTF">2016-11-20T08:43:00Z</dcterms:created>
  <dcterms:modified xsi:type="dcterms:W3CDTF">2017-01-17T19:25:00Z</dcterms:modified>
  <cp:version>1.0 2017</cp:version>
</cp:coreProperties>
</file>