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rPr>
      </w:pPr>
      <w:r>
        <w:rPr>
          <w:rFonts w:cs="B Titr"/>
          <w:b/>
          <w:bCs/>
          <w:sz w:val="70"/>
          <w:szCs w:val="70"/>
        </w:rPr>
        <w:t xml:space="preserve"> </w:t>
      </w:r>
    </w:p>
    <w:p w:rsidR="00474582" w:rsidRPr="00474582" w:rsidRDefault="00474582" w:rsidP="00474582">
      <w:pPr>
        <w:rPr>
          <w:rFonts w:cs="B Titr"/>
          <w:b/>
          <w:bCs/>
          <w:rtl/>
        </w:rPr>
      </w:pPr>
    </w:p>
    <w:p w:rsidR="00193939" w:rsidRPr="00193939" w:rsidRDefault="00193939" w:rsidP="00193939">
      <w:pPr>
        <w:pStyle w:val="Title"/>
        <w:rPr>
          <w:rFonts w:cs="KFGQPC Uthman Taha Naskh"/>
          <w:sz w:val="70"/>
          <w:szCs w:val="70"/>
          <w:rtl/>
        </w:rPr>
      </w:pPr>
      <w:r w:rsidRPr="00193939">
        <w:rPr>
          <w:rFonts w:cs="KFGQPC Uthman Taha Naskh" w:hint="cs"/>
          <w:sz w:val="70"/>
          <w:szCs w:val="70"/>
          <w:rtl/>
        </w:rPr>
        <w:t>أخطاء يرتكبها بعض الحجاج</w:t>
      </w:r>
    </w:p>
    <w:p w:rsidR="00193939" w:rsidRDefault="00193939" w:rsidP="00193939">
      <w:pPr>
        <w:jc w:val="center"/>
        <w:rPr>
          <w:rFonts w:cs="KFGQPC Uthman Taha Naskh"/>
          <w:b/>
          <w:bCs/>
          <w:sz w:val="40"/>
          <w:szCs w:val="40"/>
          <w:rtl/>
        </w:rPr>
      </w:pPr>
    </w:p>
    <w:p w:rsidR="00193939" w:rsidRDefault="00193939" w:rsidP="00193939">
      <w:pPr>
        <w:jc w:val="center"/>
        <w:rPr>
          <w:rFonts w:cs="KFGQPC Uthman Taha Naskh"/>
          <w:b/>
          <w:bCs/>
          <w:sz w:val="40"/>
          <w:szCs w:val="40"/>
          <w:rtl/>
        </w:rPr>
      </w:pPr>
    </w:p>
    <w:p w:rsidR="00193939" w:rsidRDefault="00193939" w:rsidP="00193939">
      <w:pPr>
        <w:jc w:val="center"/>
        <w:rPr>
          <w:rFonts w:cs="KFGQPC Uthman Taha Naskh"/>
          <w:b/>
          <w:bCs/>
          <w:sz w:val="40"/>
          <w:szCs w:val="40"/>
          <w:rtl/>
        </w:rPr>
      </w:pPr>
    </w:p>
    <w:p w:rsidR="00C218E5" w:rsidRPr="00193939" w:rsidRDefault="00193939" w:rsidP="00193939">
      <w:pPr>
        <w:jc w:val="center"/>
        <w:rPr>
          <w:rFonts w:ascii="mylotus" w:hAnsi="mylotus" w:cs="KFGQPC Uthman Taha Naskh"/>
          <w:b/>
          <w:bCs/>
          <w:sz w:val="22"/>
          <w:szCs w:val="22"/>
          <w:rtl/>
        </w:rPr>
      </w:pPr>
      <w:r w:rsidRPr="00193939">
        <w:rPr>
          <w:rFonts w:cs="KFGQPC Uthman Taha Naskh" w:hint="cs"/>
          <w:b/>
          <w:bCs/>
          <w:sz w:val="40"/>
          <w:szCs w:val="40"/>
          <w:rtl/>
        </w:rPr>
        <w:t>للشيخ محمد بن صالح العثيمين</w:t>
      </w:r>
    </w:p>
    <w:p w:rsidR="00474582" w:rsidRPr="0000298E" w:rsidRDefault="00474582" w:rsidP="00284F7F">
      <w:pPr>
        <w:jc w:val="center"/>
        <w:rPr>
          <w:rFonts w:cs="KFGQPC Uthman Taha Naskh"/>
          <w:b/>
          <w:bCs/>
          <w:sz w:val="32"/>
          <w:szCs w:val="32"/>
          <w:rtl/>
        </w:rPr>
      </w:pP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0" w:name="_Toc62138800"/>
      <w:bookmarkStart w:id="1" w:name="_Toc272967535"/>
      <w:r w:rsidRPr="0000298E">
        <w:rPr>
          <w:rFonts w:ascii="mylotus" w:hAnsi="mylotus" w:cs="mylotus"/>
          <w:b/>
          <w:bCs/>
          <w:sz w:val="32"/>
          <w:szCs w:val="32"/>
          <w:rtl/>
        </w:rPr>
        <w:lastRenderedPageBreak/>
        <w:t>بسم الله الرحمن الرحیم</w:t>
      </w:r>
    </w:p>
    <w:p w:rsidR="00193939" w:rsidRDefault="0000298E" w:rsidP="00193939">
      <w:pPr>
        <w:pStyle w:val="a2"/>
        <w:rPr>
          <w:noProof/>
        </w:rPr>
      </w:pPr>
      <w:bookmarkStart w:id="2" w:name="_Toc458080187"/>
      <w:bookmarkStart w:id="3" w:name="_Toc459811522"/>
      <w:bookmarkEnd w:id="0"/>
      <w:bookmarkEnd w:id="1"/>
      <w:r w:rsidRPr="00616021">
        <w:rPr>
          <w:szCs w:val="40"/>
          <w:rtl/>
        </w:rPr>
        <w:t>الفهرس</w:t>
      </w:r>
      <w:bookmarkEnd w:id="2"/>
      <w:bookmarkEnd w:id="3"/>
      <w:r w:rsidR="00193939">
        <w:rPr>
          <w:szCs w:val="40"/>
          <w:rtl/>
        </w:rPr>
        <w:fldChar w:fldCharType="begin"/>
      </w:r>
      <w:r w:rsidR="00193939">
        <w:rPr>
          <w:szCs w:val="40"/>
          <w:rtl/>
        </w:rPr>
        <w:instrText xml:space="preserve"> </w:instrText>
      </w:r>
      <w:r w:rsidR="00193939">
        <w:rPr>
          <w:szCs w:val="40"/>
        </w:rPr>
        <w:instrText>TOC</w:instrText>
      </w:r>
      <w:r w:rsidR="00193939">
        <w:rPr>
          <w:szCs w:val="40"/>
          <w:rtl/>
        </w:rPr>
        <w:instrText xml:space="preserve"> \</w:instrText>
      </w:r>
      <w:r w:rsidR="00193939">
        <w:rPr>
          <w:szCs w:val="40"/>
        </w:rPr>
        <w:instrText>h \z \t</w:instrText>
      </w:r>
      <w:r w:rsidR="00193939">
        <w:rPr>
          <w:szCs w:val="40"/>
          <w:rtl/>
        </w:rPr>
        <w:instrText xml:space="preserve"> "عنوان الاول,1,عنوان الثاني,2,العنوان الثالث,3" </w:instrText>
      </w:r>
      <w:r w:rsidR="00193939">
        <w:rPr>
          <w:szCs w:val="40"/>
          <w:rtl/>
        </w:rPr>
        <w:fldChar w:fldCharType="separate"/>
      </w:r>
    </w:p>
    <w:p w:rsidR="00193939" w:rsidRDefault="007105BF">
      <w:pPr>
        <w:pStyle w:val="TOC1"/>
        <w:tabs>
          <w:tab w:val="right" w:leader="dot" w:pos="6226"/>
        </w:tabs>
        <w:rPr>
          <w:rFonts w:asciiTheme="minorHAnsi" w:eastAsiaTheme="minorEastAsia" w:hAnsiTheme="minorHAnsi" w:cstheme="minorBidi"/>
          <w:bCs w:val="0"/>
          <w:noProof/>
          <w:sz w:val="22"/>
          <w:szCs w:val="22"/>
          <w:rtl/>
        </w:rPr>
      </w:pPr>
      <w:hyperlink w:anchor="_Toc459811522" w:history="1">
        <w:r w:rsidR="00193939" w:rsidRPr="0087529E">
          <w:rPr>
            <w:rStyle w:val="Hyperlink"/>
            <w:rFonts w:hint="eastAsia"/>
            <w:noProof/>
            <w:rtl/>
          </w:rPr>
          <w:t>الفهرس</w:t>
        </w:r>
        <w:r w:rsidR="00193939">
          <w:rPr>
            <w:noProof/>
            <w:webHidden/>
            <w:rtl/>
          </w:rPr>
          <w:tab/>
        </w:r>
        <w:r w:rsidR="00193939">
          <w:rPr>
            <w:rStyle w:val="Hyperlink"/>
            <w:noProof/>
          </w:rPr>
          <w:fldChar w:fldCharType="begin"/>
        </w:r>
        <w:r w:rsidR="00193939">
          <w:rPr>
            <w:noProof/>
            <w:webHidden/>
            <w:rtl/>
          </w:rPr>
          <w:instrText xml:space="preserve"> </w:instrText>
        </w:r>
        <w:r w:rsidR="00193939">
          <w:rPr>
            <w:noProof/>
            <w:webHidden/>
          </w:rPr>
          <w:instrText>PAGEREF</w:instrText>
        </w:r>
        <w:r w:rsidR="00193939">
          <w:rPr>
            <w:noProof/>
            <w:webHidden/>
            <w:rtl/>
          </w:rPr>
          <w:instrText xml:space="preserve"> _</w:instrText>
        </w:r>
        <w:r w:rsidR="00193939">
          <w:rPr>
            <w:noProof/>
            <w:webHidden/>
          </w:rPr>
          <w:instrText>Toc459811522 \h</w:instrText>
        </w:r>
        <w:r w:rsidR="00193939">
          <w:rPr>
            <w:noProof/>
            <w:webHidden/>
            <w:rtl/>
          </w:rPr>
          <w:instrText xml:space="preserve"> </w:instrText>
        </w:r>
        <w:r w:rsidR="00193939">
          <w:rPr>
            <w:rStyle w:val="Hyperlink"/>
            <w:noProof/>
          </w:rPr>
        </w:r>
        <w:r w:rsidR="00193939">
          <w:rPr>
            <w:rStyle w:val="Hyperlink"/>
            <w:noProof/>
          </w:rPr>
          <w:fldChar w:fldCharType="separate"/>
        </w:r>
        <w:r w:rsidR="00193939">
          <w:rPr>
            <w:rFonts w:hint="eastAsia"/>
            <w:noProof/>
            <w:webHidden/>
            <w:rtl/>
          </w:rPr>
          <w:t>أ‌</w:t>
        </w:r>
        <w:r w:rsidR="00193939">
          <w:rPr>
            <w:rStyle w:val="Hyperlink"/>
            <w:noProof/>
          </w:rPr>
          <w:fldChar w:fldCharType="end"/>
        </w:r>
      </w:hyperlink>
    </w:p>
    <w:p w:rsidR="00193939" w:rsidRDefault="007105BF">
      <w:pPr>
        <w:pStyle w:val="TOC1"/>
        <w:tabs>
          <w:tab w:val="right" w:leader="dot" w:pos="6226"/>
        </w:tabs>
        <w:rPr>
          <w:rFonts w:asciiTheme="minorHAnsi" w:eastAsiaTheme="minorEastAsia" w:hAnsiTheme="minorHAnsi" w:cstheme="minorBidi"/>
          <w:bCs w:val="0"/>
          <w:noProof/>
          <w:sz w:val="22"/>
          <w:szCs w:val="22"/>
          <w:rtl/>
        </w:rPr>
      </w:pPr>
      <w:hyperlink w:anchor="_Toc459811523" w:history="1">
        <w:r w:rsidR="00193939" w:rsidRPr="0087529E">
          <w:rPr>
            <w:rStyle w:val="Hyperlink"/>
            <w:rFonts w:hint="eastAsia"/>
            <w:noProof/>
            <w:rtl/>
          </w:rPr>
          <w:t>مقدمة</w:t>
        </w:r>
        <w:r w:rsidR="00193939">
          <w:rPr>
            <w:noProof/>
            <w:webHidden/>
            <w:rtl/>
          </w:rPr>
          <w:tab/>
        </w:r>
        <w:r w:rsidR="00193939">
          <w:rPr>
            <w:rStyle w:val="Hyperlink"/>
            <w:noProof/>
          </w:rPr>
          <w:fldChar w:fldCharType="begin"/>
        </w:r>
        <w:r w:rsidR="00193939">
          <w:rPr>
            <w:noProof/>
            <w:webHidden/>
            <w:rtl/>
          </w:rPr>
          <w:instrText xml:space="preserve"> </w:instrText>
        </w:r>
        <w:r w:rsidR="00193939">
          <w:rPr>
            <w:noProof/>
            <w:webHidden/>
          </w:rPr>
          <w:instrText>PAGEREF</w:instrText>
        </w:r>
        <w:r w:rsidR="00193939">
          <w:rPr>
            <w:noProof/>
            <w:webHidden/>
            <w:rtl/>
          </w:rPr>
          <w:instrText xml:space="preserve"> _</w:instrText>
        </w:r>
        <w:r w:rsidR="00193939">
          <w:rPr>
            <w:noProof/>
            <w:webHidden/>
          </w:rPr>
          <w:instrText>Toc459811523 \h</w:instrText>
        </w:r>
        <w:r w:rsidR="00193939">
          <w:rPr>
            <w:noProof/>
            <w:webHidden/>
            <w:rtl/>
          </w:rPr>
          <w:instrText xml:space="preserve"> </w:instrText>
        </w:r>
        <w:r w:rsidR="00193939">
          <w:rPr>
            <w:rStyle w:val="Hyperlink"/>
            <w:noProof/>
          </w:rPr>
        </w:r>
        <w:r w:rsidR="00193939">
          <w:rPr>
            <w:rStyle w:val="Hyperlink"/>
            <w:noProof/>
          </w:rPr>
          <w:fldChar w:fldCharType="separate"/>
        </w:r>
        <w:r w:rsidR="00193939">
          <w:rPr>
            <w:noProof/>
            <w:webHidden/>
            <w:rtl/>
          </w:rPr>
          <w:t>1</w:t>
        </w:r>
        <w:r w:rsidR="00193939">
          <w:rPr>
            <w:rStyle w:val="Hyperlink"/>
            <w:noProof/>
          </w:rPr>
          <w:fldChar w:fldCharType="end"/>
        </w:r>
      </w:hyperlink>
    </w:p>
    <w:p w:rsidR="00193939" w:rsidRDefault="007105BF">
      <w:pPr>
        <w:pStyle w:val="TOC1"/>
        <w:tabs>
          <w:tab w:val="right" w:leader="dot" w:pos="6226"/>
        </w:tabs>
        <w:rPr>
          <w:rFonts w:asciiTheme="minorHAnsi" w:eastAsiaTheme="minorEastAsia" w:hAnsiTheme="minorHAnsi" w:cstheme="minorBidi"/>
          <w:bCs w:val="0"/>
          <w:noProof/>
          <w:sz w:val="22"/>
          <w:szCs w:val="22"/>
          <w:rtl/>
        </w:rPr>
      </w:pPr>
      <w:hyperlink w:anchor="_Toc459811524" w:history="1">
        <w:r w:rsidR="00193939" w:rsidRPr="0087529E">
          <w:rPr>
            <w:rStyle w:val="Hyperlink"/>
            <w:rFonts w:hint="eastAsia"/>
            <w:noProof/>
            <w:rtl/>
          </w:rPr>
          <w:t>أخطاء</w:t>
        </w:r>
        <w:r w:rsidR="00193939" w:rsidRPr="0087529E">
          <w:rPr>
            <w:rStyle w:val="Hyperlink"/>
            <w:noProof/>
            <w:rtl/>
          </w:rPr>
          <w:t xml:space="preserve"> </w:t>
        </w:r>
        <w:r w:rsidR="00193939" w:rsidRPr="0087529E">
          <w:rPr>
            <w:rStyle w:val="Hyperlink"/>
            <w:rFonts w:hint="eastAsia"/>
            <w:noProof/>
            <w:rtl/>
          </w:rPr>
          <w:t>يرتكبها</w:t>
        </w:r>
        <w:r w:rsidR="00193939" w:rsidRPr="0087529E">
          <w:rPr>
            <w:rStyle w:val="Hyperlink"/>
            <w:noProof/>
            <w:rtl/>
          </w:rPr>
          <w:t xml:space="preserve"> </w:t>
        </w:r>
        <w:r w:rsidR="00193939" w:rsidRPr="0087529E">
          <w:rPr>
            <w:rStyle w:val="Hyperlink"/>
            <w:rFonts w:hint="eastAsia"/>
            <w:noProof/>
            <w:rtl/>
          </w:rPr>
          <w:t>بعض</w:t>
        </w:r>
        <w:r w:rsidR="00193939" w:rsidRPr="0087529E">
          <w:rPr>
            <w:rStyle w:val="Hyperlink"/>
            <w:noProof/>
            <w:rtl/>
          </w:rPr>
          <w:t xml:space="preserve"> </w:t>
        </w:r>
        <w:r w:rsidR="00193939" w:rsidRPr="0087529E">
          <w:rPr>
            <w:rStyle w:val="Hyperlink"/>
            <w:rFonts w:hint="eastAsia"/>
            <w:noProof/>
            <w:rtl/>
          </w:rPr>
          <w:t>الحجاج</w:t>
        </w:r>
        <w:r w:rsidR="00193939">
          <w:rPr>
            <w:noProof/>
            <w:webHidden/>
            <w:rtl/>
          </w:rPr>
          <w:tab/>
        </w:r>
        <w:r w:rsidR="00193939">
          <w:rPr>
            <w:rStyle w:val="Hyperlink"/>
            <w:noProof/>
          </w:rPr>
          <w:fldChar w:fldCharType="begin"/>
        </w:r>
        <w:r w:rsidR="00193939">
          <w:rPr>
            <w:noProof/>
            <w:webHidden/>
            <w:rtl/>
          </w:rPr>
          <w:instrText xml:space="preserve"> </w:instrText>
        </w:r>
        <w:r w:rsidR="00193939">
          <w:rPr>
            <w:noProof/>
            <w:webHidden/>
          </w:rPr>
          <w:instrText>PAGEREF</w:instrText>
        </w:r>
        <w:r w:rsidR="00193939">
          <w:rPr>
            <w:noProof/>
            <w:webHidden/>
            <w:rtl/>
          </w:rPr>
          <w:instrText xml:space="preserve"> _</w:instrText>
        </w:r>
        <w:r w:rsidR="00193939">
          <w:rPr>
            <w:noProof/>
            <w:webHidden/>
          </w:rPr>
          <w:instrText>Toc459811524 \h</w:instrText>
        </w:r>
        <w:r w:rsidR="00193939">
          <w:rPr>
            <w:noProof/>
            <w:webHidden/>
            <w:rtl/>
          </w:rPr>
          <w:instrText xml:space="preserve"> </w:instrText>
        </w:r>
        <w:r w:rsidR="00193939">
          <w:rPr>
            <w:rStyle w:val="Hyperlink"/>
            <w:noProof/>
          </w:rPr>
        </w:r>
        <w:r w:rsidR="00193939">
          <w:rPr>
            <w:rStyle w:val="Hyperlink"/>
            <w:noProof/>
          </w:rPr>
          <w:fldChar w:fldCharType="separate"/>
        </w:r>
        <w:r w:rsidR="00193939">
          <w:rPr>
            <w:noProof/>
            <w:webHidden/>
            <w:rtl/>
          </w:rPr>
          <w:t>3</w:t>
        </w:r>
        <w:r w:rsidR="00193939">
          <w:rPr>
            <w:rStyle w:val="Hyperlink"/>
            <w:noProof/>
          </w:rPr>
          <w:fldChar w:fldCharType="end"/>
        </w:r>
      </w:hyperlink>
    </w:p>
    <w:p w:rsidR="00193939" w:rsidRDefault="007105BF">
      <w:pPr>
        <w:pStyle w:val="TOC2"/>
        <w:tabs>
          <w:tab w:val="right" w:leader="dot" w:pos="6226"/>
        </w:tabs>
        <w:rPr>
          <w:rFonts w:asciiTheme="minorHAnsi" w:eastAsiaTheme="minorEastAsia" w:hAnsiTheme="minorHAnsi" w:cstheme="minorBidi"/>
          <w:noProof/>
          <w:sz w:val="22"/>
          <w:szCs w:val="22"/>
          <w:rtl/>
        </w:rPr>
      </w:pPr>
      <w:hyperlink w:anchor="_Toc459811525" w:history="1">
        <w:r w:rsidR="00193939" w:rsidRPr="0087529E">
          <w:rPr>
            <w:rStyle w:val="Hyperlink"/>
            <w:rFonts w:hint="eastAsia"/>
            <w:noProof/>
            <w:rtl/>
          </w:rPr>
          <w:t>الإحرام</w:t>
        </w:r>
        <w:r w:rsidR="00193939" w:rsidRPr="0087529E">
          <w:rPr>
            <w:rStyle w:val="Hyperlink"/>
            <w:noProof/>
            <w:rtl/>
          </w:rPr>
          <w:t xml:space="preserve"> </w:t>
        </w:r>
        <w:r w:rsidR="00193939" w:rsidRPr="0087529E">
          <w:rPr>
            <w:rStyle w:val="Hyperlink"/>
            <w:rFonts w:hint="eastAsia"/>
            <w:noProof/>
            <w:rtl/>
          </w:rPr>
          <w:t>والأخطاء</w:t>
        </w:r>
        <w:r w:rsidR="00193939" w:rsidRPr="0087529E">
          <w:rPr>
            <w:rStyle w:val="Hyperlink"/>
            <w:noProof/>
            <w:rtl/>
          </w:rPr>
          <w:t xml:space="preserve"> </w:t>
        </w:r>
        <w:r w:rsidR="00193939" w:rsidRPr="0087529E">
          <w:rPr>
            <w:rStyle w:val="Hyperlink"/>
            <w:rFonts w:hint="eastAsia"/>
            <w:noProof/>
            <w:rtl/>
          </w:rPr>
          <w:t>فيه</w:t>
        </w:r>
        <w:r w:rsidR="00193939">
          <w:rPr>
            <w:noProof/>
            <w:webHidden/>
            <w:rtl/>
          </w:rPr>
          <w:tab/>
        </w:r>
        <w:r w:rsidR="00193939">
          <w:rPr>
            <w:rStyle w:val="Hyperlink"/>
            <w:noProof/>
          </w:rPr>
          <w:fldChar w:fldCharType="begin"/>
        </w:r>
        <w:r w:rsidR="00193939">
          <w:rPr>
            <w:noProof/>
            <w:webHidden/>
            <w:rtl/>
          </w:rPr>
          <w:instrText xml:space="preserve"> </w:instrText>
        </w:r>
        <w:r w:rsidR="00193939">
          <w:rPr>
            <w:noProof/>
            <w:webHidden/>
          </w:rPr>
          <w:instrText>PAGEREF</w:instrText>
        </w:r>
        <w:r w:rsidR="00193939">
          <w:rPr>
            <w:noProof/>
            <w:webHidden/>
            <w:rtl/>
          </w:rPr>
          <w:instrText xml:space="preserve"> _</w:instrText>
        </w:r>
        <w:r w:rsidR="00193939">
          <w:rPr>
            <w:noProof/>
            <w:webHidden/>
          </w:rPr>
          <w:instrText>Toc459811525 \h</w:instrText>
        </w:r>
        <w:r w:rsidR="00193939">
          <w:rPr>
            <w:noProof/>
            <w:webHidden/>
            <w:rtl/>
          </w:rPr>
          <w:instrText xml:space="preserve"> </w:instrText>
        </w:r>
        <w:r w:rsidR="00193939">
          <w:rPr>
            <w:rStyle w:val="Hyperlink"/>
            <w:noProof/>
          </w:rPr>
        </w:r>
        <w:r w:rsidR="00193939">
          <w:rPr>
            <w:rStyle w:val="Hyperlink"/>
            <w:noProof/>
          </w:rPr>
          <w:fldChar w:fldCharType="separate"/>
        </w:r>
        <w:r w:rsidR="00193939">
          <w:rPr>
            <w:noProof/>
            <w:webHidden/>
            <w:rtl/>
          </w:rPr>
          <w:t>3</w:t>
        </w:r>
        <w:r w:rsidR="00193939">
          <w:rPr>
            <w:rStyle w:val="Hyperlink"/>
            <w:noProof/>
          </w:rPr>
          <w:fldChar w:fldCharType="end"/>
        </w:r>
      </w:hyperlink>
    </w:p>
    <w:p w:rsidR="00193939" w:rsidRDefault="007105BF">
      <w:pPr>
        <w:pStyle w:val="TOC2"/>
        <w:tabs>
          <w:tab w:val="right" w:leader="dot" w:pos="6226"/>
        </w:tabs>
        <w:rPr>
          <w:rFonts w:asciiTheme="minorHAnsi" w:eastAsiaTheme="minorEastAsia" w:hAnsiTheme="minorHAnsi" w:cstheme="minorBidi"/>
          <w:noProof/>
          <w:sz w:val="22"/>
          <w:szCs w:val="22"/>
          <w:rtl/>
        </w:rPr>
      </w:pPr>
      <w:hyperlink w:anchor="_Toc459811526" w:history="1">
        <w:r w:rsidR="00193939" w:rsidRPr="0087529E">
          <w:rPr>
            <w:rStyle w:val="Hyperlink"/>
            <w:rFonts w:hint="eastAsia"/>
            <w:noProof/>
            <w:rtl/>
          </w:rPr>
          <w:t>الطواف</w:t>
        </w:r>
        <w:r w:rsidR="00193939" w:rsidRPr="0087529E">
          <w:rPr>
            <w:rStyle w:val="Hyperlink"/>
            <w:noProof/>
            <w:rtl/>
          </w:rPr>
          <w:t xml:space="preserve"> </w:t>
        </w:r>
        <w:r w:rsidR="00193939" w:rsidRPr="0087529E">
          <w:rPr>
            <w:rStyle w:val="Hyperlink"/>
            <w:rFonts w:hint="eastAsia"/>
            <w:noProof/>
            <w:rtl/>
          </w:rPr>
          <w:t>والأخطاء</w:t>
        </w:r>
        <w:r w:rsidR="00193939">
          <w:rPr>
            <w:noProof/>
            <w:webHidden/>
            <w:rtl/>
          </w:rPr>
          <w:tab/>
        </w:r>
        <w:r w:rsidR="00193939">
          <w:rPr>
            <w:rStyle w:val="Hyperlink"/>
            <w:noProof/>
          </w:rPr>
          <w:fldChar w:fldCharType="begin"/>
        </w:r>
        <w:r w:rsidR="00193939">
          <w:rPr>
            <w:noProof/>
            <w:webHidden/>
            <w:rtl/>
          </w:rPr>
          <w:instrText xml:space="preserve"> </w:instrText>
        </w:r>
        <w:r w:rsidR="00193939">
          <w:rPr>
            <w:noProof/>
            <w:webHidden/>
          </w:rPr>
          <w:instrText>PAGEREF</w:instrText>
        </w:r>
        <w:r w:rsidR="00193939">
          <w:rPr>
            <w:noProof/>
            <w:webHidden/>
            <w:rtl/>
          </w:rPr>
          <w:instrText xml:space="preserve"> _</w:instrText>
        </w:r>
        <w:r w:rsidR="00193939">
          <w:rPr>
            <w:noProof/>
            <w:webHidden/>
          </w:rPr>
          <w:instrText>Toc459811526 \h</w:instrText>
        </w:r>
        <w:r w:rsidR="00193939">
          <w:rPr>
            <w:noProof/>
            <w:webHidden/>
            <w:rtl/>
          </w:rPr>
          <w:instrText xml:space="preserve"> </w:instrText>
        </w:r>
        <w:r w:rsidR="00193939">
          <w:rPr>
            <w:rStyle w:val="Hyperlink"/>
            <w:noProof/>
          </w:rPr>
        </w:r>
        <w:r w:rsidR="00193939">
          <w:rPr>
            <w:rStyle w:val="Hyperlink"/>
            <w:noProof/>
          </w:rPr>
          <w:fldChar w:fldCharType="separate"/>
        </w:r>
        <w:r w:rsidR="00193939">
          <w:rPr>
            <w:noProof/>
            <w:webHidden/>
            <w:rtl/>
          </w:rPr>
          <w:t>5</w:t>
        </w:r>
        <w:r w:rsidR="00193939">
          <w:rPr>
            <w:rStyle w:val="Hyperlink"/>
            <w:noProof/>
          </w:rPr>
          <w:fldChar w:fldCharType="end"/>
        </w:r>
      </w:hyperlink>
    </w:p>
    <w:p w:rsidR="00193939" w:rsidRDefault="007105BF">
      <w:pPr>
        <w:pStyle w:val="TOC3"/>
        <w:tabs>
          <w:tab w:val="right" w:leader="dot" w:pos="6226"/>
        </w:tabs>
        <w:rPr>
          <w:rFonts w:asciiTheme="minorHAnsi" w:eastAsiaTheme="minorEastAsia" w:hAnsiTheme="minorHAnsi" w:cstheme="minorBidi"/>
          <w:noProof/>
          <w:sz w:val="22"/>
          <w:szCs w:val="22"/>
          <w:rtl/>
        </w:rPr>
      </w:pPr>
      <w:hyperlink w:anchor="_Toc459811527" w:history="1">
        <w:r w:rsidR="00193939" w:rsidRPr="0087529E">
          <w:rPr>
            <w:rStyle w:val="Hyperlink"/>
            <w:rFonts w:hint="eastAsia"/>
            <w:noProof/>
            <w:rtl/>
          </w:rPr>
          <w:t>والأخطاء</w:t>
        </w:r>
        <w:r w:rsidR="00193939" w:rsidRPr="0087529E">
          <w:rPr>
            <w:rStyle w:val="Hyperlink"/>
            <w:noProof/>
            <w:rtl/>
          </w:rPr>
          <w:t xml:space="preserve"> </w:t>
        </w:r>
        <w:r w:rsidR="00193939" w:rsidRPr="0087529E">
          <w:rPr>
            <w:rStyle w:val="Hyperlink"/>
            <w:rFonts w:hint="eastAsia"/>
            <w:noProof/>
            <w:rtl/>
          </w:rPr>
          <w:t>التي</w:t>
        </w:r>
        <w:r w:rsidR="00193939" w:rsidRPr="0087529E">
          <w:rPr>
            <w:rStyle w:val="Hyperlink"/>
            <w:noProof/>
            <w:rtl/>
          </w:rPr>
          <w:t xml:space="preserve"> </w:t>
        </w:r>
        <w:r w:rsidR="00193939" w:rsidRPr="0087529E">
          <w:rPr>
            <w:rStyle w:val="Hyperlink"/>
            <w:rFonts w:hint="eastAsia"/>
            <w:noProof/>
            <w:rtl/>
          </w:rPr>
          <w:t>تقع</w:t>
        </w:r>
        <w:r w:rsidR="00193939" w:rsidRPr="0087529E">
          <w:rPr>
            <w:rStyle w:val="Hyperlink"/>
            <w:noProof/>
            <w:rtl/>
          </w:rPr>
          <w:t xml:space="preserve"> </w:t>
        </w:r>
        <w:r w:rsidR="00193939" w:rsidRPr="0087529E">
          <w:rPr>
            <w:rStyle w:val="Hyperlink"/>
            <w:rFonts w:hint="eastAsia"/>
            <w:noProof/>
            <w:rtl/>
          </w:rPr>
          <w:t>من</w:t>
        </w:r>
        <w:r w:rsidR="00193939" w:rsidRPr="0087529E">
          <w:rPr>
            <w:rStyle w:val="Hyperlink"/>
            <w:noProof/>
            <w:rtl/>
          </w:rPr>
          <w:t xml:space="preserve"> </w:t>
        </w:r>
        <w:r w:rsidR="00193939" w:rsidRPr="0087529E">
          <w:rPr>
            <w:rStyle w:val="Hyperlink"/>
            <w:rFonts w:hint="eastAsia"/>
            <w:noProof/>
            <w:rtl/>
          </w:rPr>
          <w:t>بعض</w:t>
        </w:r>
        <w:r w:rsidR="00193939" w:rsidRPr="0087529E">
          <w:rPr>
            <w:rStyle w:val="Hyperlink"/>
            <w:noProof/>
            <w:rtl/>
          </w:rPr>
          <w:t xml:space="preserve"> </w:t>
        </w:r>
        <w:r w:rsidR="00193939" w:rsidRPr="0087529E">
          <w:rPr>
            <w:rStyle w:val="Hyperlink"/>
            <w:rFonts w:hint="eastAsia"/>
            <w:noProof/>
            <w:rtl/>
          </w:rPr>
          <w:t>الحجاج</w:t>
        </w:r>
        <w:r w:rsidR="00193939" w:rsidRPr="0087529E">
          <w:rPr>
            <w:rStyle w:val="Hyperlink"/>
            <w:noProof/>
            <w:rtl/>
          </w:rPr>
          <w:t>:</w:t>
        </w:r>
        <w:r w:rsidR="00193939">
          <w:rPr>
            <w:noProof/>
            <w:webHidden/>
            <w:rtl/>
          </w:rPr>
          <w:tab/>
        </w:r>
        <w:r w:rsidR="00193939">
          <w:rPr>
            <w:rStyle w:val="Hyperlink"/>
            <w:noProof/>
          </w:rPr>
          <w:fldChar w:fldCharType="begin"/>
        </w:r>
        <w:r w:rsidR="00193939">
          <w:rPr>
            <w:noProof/>
            <w:webHidden/>
            <w:rtl/>
          </w:rPr>
          <w:instrText xml:space="preserve"> </w:instrText>
        </w:r>
        <w:r w:rsidR="00193939">
          <w:rPr>
            <w:noProof/>
            <w:webHidden/>
          </w:rPr>
          <w:instrText>PAGEREF</w:instrText>
        </w:r>
        <w:r w:rsidR="00193939">
          <w:rPr>
            <w:noProof/>
            <w:webHidden/>
            <w:rtl/>
          </w:rPr>
          <w:instrText xml:space="preserve"> _</w:instrText>
        </w:r>
        <w:r w:rsidR="00193939">
          <w:rPr>
            <w:noProof/>
            <w:webHidden/>
          </w:rPr>
          <w:instrText>Toc459811527 \h</w:instrText>
        </w:r>
        <w:r w:rsidR="00193939">
          <w:rPr>
            <w:noProof/>
            <w:webHidden/>
            <w:rtl/>
          </w:rPr>
          <w:instrText xml:space="preserve"> </w:instrText>
        </w:r>
        <w:r w:rsidR="00193939">
          <w:rPr>
            <w:rStyle w:val="Hyperlink"/>
            <w:noProof/>
          </w:rPr>
        </w:r>
        <w:r w:rsidR="00193939">
          <w:rPr>
            <w:rStyle w:val="Hyperlink"/>
            <w:noProof/>
          </w:rPr>
          <w:fldChar w:fldCharType="separate"/>
        </w:r>
        <w:r w:rsidR="00193939">
          <w:rPr>
            <w:noProof/>
            <w:webHidden/>
            <w:rtl/>
          </w:rPr>
          <w:t>5</w:t>
        </w:r>
        <w:r w:rsidR="00193939">
          <w:rPr>
            <w:rStyle w:val="Hyperlink"/>
            <w:noProof/>
          </w:rPr>
          <w:fldChar w:fldCharType="end"/>
        </w:r>
      </w:hyperlink>
    </w:p>
    <w:p w:rsidR="00193939" w:rsidRDefault="007105BF">
      <w:pPr>
        <w:pStyle w:val="TOC3"/>
        <w:tabs>
          <w:tab w:val="right" w:leader="dot" w:pos="6226"/>
        </w:tabs>
        <w:rPr>
          <w:rFonts w:asciiTheme="minorHAnsi" w:eastAsiaTheme="minorEastAsia" w:hAnsiTheme="minorHAnsi" w:cstheme="minorBidi"/>
          <w:noProof/>
          <w:sz w:val="22"/>
          <w:szCs w:val="22"/>
          <w:rtl/>
        </w:rPr>
      </w:pPr>
      <w:hyperlink w:anchor="_Toc459811528" w:history="1">
        <w:r w:rsidR="00193939" w:rsidRPr="0087529E">
          <w:rPr>
            <w:rStyle w:val="Hyperlink"/>
            <w:rFonts w:hint="eastAsia"/>
            <w:noProof/>
            <w:rtl/>
          </w:rPr>
          <w:t>الطواف</w:t>
        </w:r>
        <w:r w:rsidR="00193939" w:rsidRPr="0087529E">
          <w:rPr>
            <w:rStyle w:val="Hyperlink"/>
            <w:noProof/>
            <w:rtl/>
          </w:rPr>
          <w:t xml:space="preserve"> </w:t>
        </w:r>
        <w:r w:rsidR="00193939" w:rsidRPr="0087529E">
          <w:rPr>
            <w:rStyle w:val="Hyperlink"/>
            <w:rFonts w:hint="eastAsia"/>
            <w:noProof/>
            <w:rtl/>
          </w:rPr>
          <w:t>والأخطاء</w:t>
        </w:r>
        <w:r w:rsidR="00193939" w:rsidRPr="0087529E">
          <w:rPr>
            <w:rStyle w:val="Hyperlink"/>
            <w:noProof/>
            <w:rtl/>
          </w:rPr>
          <w:t xml:space="preserve"> </w:t>
        </w:r>
        <w:r w:rsidR="00193939" w:rsidRPr="0087529E">
          <w:rPr>
            <w:rStyle w:val="Hyperlink"/>
            <w:rFonts w:hint="eastAsia"/>
            <w:noProof/>
            <w:rtl/>
          </w:rPr>
          <w:t>القولية</w:t>
        </w:r>
        <w:bookmarkStart w:id="4" w:name="_GoBack"/>
        <w:bookmarkEnd w:id="4"/>
        <w:r w:rsidR="00193939">
          <w:rPr>
            <w:noProof/>
            <w:webHidden/>
            <w:rtl/>
          </w:rPr>
          <w:tab/>
        </w:r>
        <w:r w:rsidR="00193939">
          <w:rPr>
            <w:rStyle w:val="Hyperlink"/>
            <w:noProof/>
          </w:rPr>
          <w:fldChar w:fldCharType="begin"/>
        </w:r>
        <w:r w:rsidR="00193939">
          <w:rPr>
            <w:noProof/>
            <w:webHidden/>
            <w:rtl/>
          </w:rPr>
          <w:instrText xml:space="preserve"> </w:instrText>
        </w:r>
        <w:r w:rsidR="00193939">
          <w:rPr>
            <w:noProof/>
            <w:webHidden/>
          </w:rPr>
          <w:instrText>PAGEREF</w:instrText>
        </w:r>
        <w:r w:rsidR="00193939">
          <w:rPr>
            <w:noProof/>
            <w:webHidden/>
            <w:rtl/>
          </w:rPr>
          <w:instrText xml:space="preserve"> _</w:instrText>
        </w:r>
        <w:r w:rsidR="00193939">
          <w:rPr>
            <w:noProof/>
            <w:webHidden/>
          </w:rPr>
          <w:instrText>Toc459811528 \h</w:instrText>
        </w:r>
        <w:r w:rsidR="00193939">
          <w:rPr>
            <w:noProof/>
            <w:webHidden/>
            <w:rtl/>
          </w:rPr>
          <w:instrText xml:space="preserve"> </w:instrText>
        </w:r>
        <w:r w:rsidR="00193939">
          <w:rPr>
            <w:rStyle w:val="Hyperlink"/>
            <w:noProof/>
          </w:rPr>
        </w:r>
        <w:r w:rsidR="00193939">
          <w:rPr>
            <w:rStyle w:val="Hyperlink"/>
            <w:noProof/>
          </w:rPr>
          <w:fldChar w:fldCharType="separate"/>
        </w:r>
        <w:r w:rsidR="00193939">
          <w:rPr>
            <w:noProof/>
            <w:webHidden/>
            <w:rtl/>
          </w:rPr>
          <w:t>7</w:t>
        </w:r>
        <w:r w:rsidR="00193939">
          <w:rPr>
            <w:rStyle w:val="Hyperlink"/>
            <w:noProof/>
          </w:rPr>
          <w:fldChar w:fldCharType="end"/>
        </w:r>
      </w:hyperlink>
    </w:p>
    <w:p w:rsidR="00193939" w:rsidRDefault="007105BF">
      <w:pPr>
        <w:pStyle w:val="TOC2"/>
        <w:tabs>
          <w:tab w:val="right" w:leader="dot" w:pos="6226"/>
        </w:tabs>
        <w:rPr>
          <w:rFonts w:asciiTheme="minorHAnsi" w:eastAsiaTheme="minorEastAsia" w:hAnsiTheme="minorHAnsi" w:cstheme="minorBidi"/>
          <w:noProof/>
          <w:sz w:val="22"/>
          <w:szCs w:val="22"/>
          <w:rtl/>
        </w:rPr>
      </w:pPr>
      <w:hyperlink w:anchor="_Toc459811529" w:history="1">
        <w:r w:rsidR="00193939" w:rsidRPr="0087529E">
          <w:rPr>
            <w:rStyle w:val="Hyperlink"/>
            <w:rFonts w:hint="eastAsia"/>
            <w:noProof/>
            <w:rtl/>
          </w:rPr>
          <w:t>الركعتان</w:t>
        </w:r>
        <w:r w:rsidR="00193939" w:rsidRPr="0087529E">
          <w:rPr>
            <w:rStyle w:val="Hyperlink"/>
            <w:noProof/>
            <w:rtl/>
          </w:rPr>
          <w:t xml:space="preserve"> </w:t>
        </w:r>
        <w:r w:rsidR="00193939" w:rsidRPr="0087529E">
          <w:rPr>
            <w:rStyle w:val="Hyperlink"/>
            <w:rFonts w:hint="eastAsia"/>
            <w:noProof/>
            <w:rtl/>
          </w:rPr>
          <w:t>بعد</w:t>
        </w:r>
        <w:r w:rsidR="00193939" w:rsidRPr="0087529E">
          <w:rPr>
            <w:rStyle w:val="Hyperlink"/>
            <w:noProof/>
            <w:rtl/>
          </w:rPr>
          <w:t xml:space="preserve"> </w:t>
        </w:r>
        <w:r w:rsidR="00193939" w:rsidRPr="0087529E">
          <w:rPr>
            <w:rStyle w:val="Hyperlink"/>
            <w:rFonts w:hint="eastAsia"/>
            <w:noProof/>
            <w:rtl/>
          </w:rPr>
          <w:t>الطواف</w:t>
        </w:r>
        <w:r w:rsidR="00193939" w:rsidRPr="0087529E">
          <w:rPr>
            <w:rStyle w:val="Hyperlink"/>
            <w:noProof/>
            <w:rtl/>
          </w:rPr>
          <w:t xml:space="preserve"> </w:t>
        </w:r>
        <w:r w:rsidR="00193939" w:rsidRPr="0087529E">
          <w:rPr>
            <w:rStyle w:val="Hyperlink"/>
            <w:rFonts w:hint="eastAsia"/>
            <w:noProof/>
            <w:rtl/>
          </w:rPr>
          <w:t>والخطأ</w:t>
        </w:r>
        <w:r w:rsidR="00193939" w:rsidRPr="0087529E">
          <w:rPr>
            <w:rStyle w:val="Hyperlink"/>
            <w:noProof/>
            <w:rtl/>
          </w:rPr>
          <w:t xml:space="preserve"> </w:t>
        </w:r>
        <w:r w:rsidR="00193939" w:rsidRPr="0087529E">
          <w:rPr>
            <w:rStyle w:val="Hyperlink"/>
            <w:rFonts w:hint="eastAsia"/>
            <w:noProof/>
            <w:rtl/>
          </w:rPr>
          <w:t>فيهما</w:t>
        </w:r>
        <w:r w:rsidR="00193939">
          <w:rPr>
            <w:noProof/>
            <w:webHidden/>
            <w:rtl/>
          </w:rPr>
          <w:tab/>
        </w:r>
        <w:r w:rsidR="00193939">
          <w:rPr>
            <w:rStyle w:val="Hyperlink"/>
            <w:noProof/>
          </w:rPr>
          <w:fldChar w:fldCharType="begin"/>
        </w:r>
        <w:r w:rsidR="00193939">
          <w:rPr>
            <w:noProof/>
            <w:webHidden/>
            <w:rtl/>
          </w:rPr>
          <w:instrText xml:space="preserve"> </w:instrText>
        </w:r>
        <w:r w:rsidR="00193939">
          <w:rPr>
            <w:noProof/>
            <w:webHidden/>
          </w:rPr>
          <w:instrText>PAGEREF</w:instrText>
        </w:r>
        <w:r w:rsidR="00193939">
          <w:rPr>
            <w:noProof/>
            <w:webHidden/>
            <w:rtl/>
          </w:rPr>
          <w:instrText xml:space="preserve"> _</w:instrText>
        </w:r>
        <w:r w:rsidR="00193939">
          <w:rPr>
            <w:noProof/>
            <w:webHidden/>
          </w:rPr>
          <w:instrText>Toc459811529 \h</w:instrText>
        </w:r>
        <w:r w:rsidR="00193939">
          <w:rPr>
            <w:noProof/>
            <w:webHidden/>
            <w:rtl/>
          </w:rPr>
          <w:instrText xml:space="preserve"> </w:instrText>
        </w:r>
        <w:r w:rsidR="00193939">
          <w:rPr>
            <w:rStyle w:val="Hyperlink"/>
            <w:noProof/>
          </w:rPr>
        </w:r>
        <w:r w:rsidR="00193939">
          <w:rPr>
            <w:rStyle w:val="Hyperlink"/>
            <w:noProof/>
          </w:rPr>
          <w:fldChar w:fldCharType="separate"/>
        </w:r>
        <w:r w:rsidR="00193939">
          <w:rPr>
            <w:noProof/>
            <w:webHidden/>
            <w:rtl/>
          </w:rPr>
          <w:t>9</w:t>
        </w:r>
        <w:r w:rsidR="00193939">
          <w:rPr>
            <w:rStyle w:val="Hyperlink"/>
            <w:noProof/>
          </w:rPr>
          <w:fldChar w:fldCharType="end"/>
        </w:r>
      </w:hyperlink>
    </w:p>
    <w:p w:rsidR="00193939" w:rsidRDefault="007105BF">
      <w:pPr>
        <w:pStyle w:val="TOC2"/>
        <w:tabs>
          <w:tab w:val="right" w:leader="dot" w:pos="6226"/>
        </w:tabs>
        <w:rPr>
          <w:rFonts w:asciiTheme="minorHAnsi" w:eastAsiaTheme="minorEastAsia" w:hAnsiTheme="minorHAnsi" w:cstheme="minorBidi"/>
          <w:noProof/>
          <w:sz w:val="22"/>
          <w:szCs w:val="22"/>
          <w:rtl/>
        </w:rPr>
      </w:pPr>
      <w:hyperlink w:anchor="_Toc459811530" w:history="1">
        <w:r w:rsidR="00193939" w:rsidRPr="0087529E">
          <w:rPr>
            <w:rStyle w:val="Hyperlink"/>
            <w:rFonts w:hint="eastAsia"/>
            <w:noProof/>
            <w:rtl/>
          </w:rPr>
          <w:t>الوقوف</w:t>
        </w:r>
        <w:r w:rsidR="00193939" w:rsidRPr="0087529E">
          <w:rPr>
            <w:rStyle w:val="Hyperlink"/>
            <w:noProof/>
            <w:rtl/>
          </w:rPr>
          <w:t xml:space="preserve"> </w:t>
        </w:r>
        <w:r w:rsidR="00193939" w:rsidRPr="0087529E">
          <w:rPr>
            <w:rStyle w:val="Hyperlink"/>
            <w:rFonts w:hint="eastAsia"/>
            <w:noProof/>
            <w:rtl/>
          </w:rPr>
          <w:t>بعرفة</w:t>
        </w:r>
        <w:r w:rsidR="00193939" w:rsidRPr="0087529E">
          <w:rPr>
            <w:rStyle w:val="Hyperlink"/>
            <w:noProof/>
            <w:rtl/>
          </w:rPr>
          <w:t xml:space="preserve"> </w:t>
        </w:r>
        <w:r w:rsidR="00193939" w:rsidRPr="0087529E">
          <w:rPr>
            <w:rStyle w:val="Hyperlink"/>
            <w:rFonts w:hint="eastAsia"/>
            <w:noProof/>
            <w:rtl/>
          </w:rPr>
          <w:t>والخطأ</w:t>
        </w:r>
        <w:r w:rsidR="00193939" w:rsidRPr="0087529E">
          <w:rPr>
            <w:rStyle w:val="Hyperlink"/>
            <w:noProof/>
            <w:rtl/>
          </w:rPr>
          <w:t xml:space="preserve"> </w:t>
        </w:r>
        <w:r w:rsidR="00193939" w:rsidRPr="0087529E">
          <w:rPr>
            <w:rStyle w:val="Hyperlink"/>
            <w:rFonts w:hint="eastAsia"/>
            <w:noProof/>
            <w:rtl/>
          </w:rPr>
          <w:t>فيه</w:t>
        </w:r>
        <w:r w:rsidR="00193939">
          <w:rPr>
            <w:noProof/>
            <w:webHidden/>
            <w:rtl/>
          </w:rPr>
          <w:tab/>
        </w:r>
        <w:r w:rsidR="00193939">
          <w:rPr>
            <w:rStyle w:val="Hyperlink"/>
            <w:noProof/>
          </w:rPr>
          <w:fldChar w:fldCharType="begin"/>
        </w:r>
        <w:r w:rsidR="00193939">
          <w:rPr>
            <w:noProof/>
            <w:webHidden/>
            <w:rtl/>
          </w:rPr>
          <w:instrText xml:space="preserve"> </w:instrText>
        </w:r>
        <w:r w:rsidR="00193939">
          <w:rPr>
            <w:noProof/>
            <w:webHidden/>
          </w:rPr>
          <w:instrText>PAGEREF</w:instrText>
        </w:r>
        <w:r w:rsidR="00193939">
          <w:rPr>
            <w:noProof/>
            <w:webHidden/>
            <w:rtl/>
          </w:rPr>
          <w:instrText xml:space="preserve"> _</w:instrText>
        </w:r>
        <w:r w:rsidR="00193939">
          <w:rPr>
            <w:noProof/>
            <w:webHidden/>
          </w:rPr>
          <w:instrText>Toc459811530 \h</w:instrText>
        </w:r>
        <w:r w:rsidR="00193939">
          <w:rPr>
            <w:noProof/>
            <w:webHidden/>
            <w:rtl/>
          </w:rPr>
          <w:instrText xml:space="preserve"> </w:instrText>
        </w:r>
        <w:r w:rsidR="00193939">
          <w:rPr>
            <w:rStyle w:val="Hyperlink"/>
            <w:noProof/>
          </w:rPr>
        </w:r>
        <w:r w:rsidR="00193939">
          <w:rPr>
            <w:rStyle w:val="Hyperlink"/>
            <w:noProof/>
          </w:rPr>
          <w:fldChar w:fldCharType="separate"/>
        </w:r>
        <w:r w:rsidR="00193939">
          <w:rPr>
            <w:noProof/>
            <w:webHidden/>
            <w:rtl/>
          </w:rPr>
          <w:t>11</w:t>
        </w:r>
        <w:r w:rsidR="00193939">
          <w:rPr>
            <w:rStyle w:val="Hyperlink"/>
            <w:noProof/>
          </w:rPr>
          <w:fldChar w:fldCharType="end"/>
        </w:r>
      </w:hyperlink>
    </w:p>
    <w:p w:rsidR="00193939" w:rsidRDefault="007105BF">
      <w:pPr>
        <w:pStyle w:val="TOC2"/>
        <w:tabs>
          <w:tab w:val="right" w:leader="dot" w:pos="6226"/>
        </w:tabs>
        <w:rPr>
          <w:rFonts w:asciiTheme="minorHAnsi" w:eastAsiaTheme="minorEastAsia" w:hAnsiTheme="minorHAnsi" w:cstheme="minorBidi"/>
          <w:noProof/>
          <w:sz w:val="22"/>
          <w:szCs w:val="22"/>
          <w:rtl/>
        </w:rPr>
      </w:pPr>
      <w:hyperlink w:anchor="_Toc459811531" w:history="1">
        <w:r w:rsidR="00193939" w:rsidRPr="0087529E">
          <w:rPr>
            <w:rStyle w:val="Hyperlink"/>
            <w:rFonts w:hint="eastAsia"/>
            <w:noProof/>
            <w:rtl/>
          </w:rPr>
          <w:t>رمي</w:t>
        </w:r>
        <w:r w:rsidR="00193939" w:rsidRPr="0087529E">
          <w:rPr>
            <w:rStyle w:val="Hyperlink"/>
            <w:noProof/>
            <w:rtl/>
          </w:rPr>
          <w:t xml:space="preserve"> </w:t>
        </w:r>
        <w:r w:rsidR="00193939" w:rsidRPr="0087529E">
          <w:rPr>
            <w:rStyle w:val="Hyperlink"/>
            <w:rFonts w:hint="eastAsia"/>
            <w:noProof/>
            <w:rtl/>
          </w:rPr>
          <w:t>الجمرات</w:t>
        </w:r>
        <w:r w:rsidR="00193939" w:rsidRPr="0087529E">
          <w:rPr>
            <w:rStyle w:val="Hyperlink"/>
            <w:noProof/>
            <w:rtl/>
          </w:rPr>
          <w:t xml:space="preserve"> </w:t>
        </w:r>
        <w:r w:rsidR="00193939" w:rsidRPr="0087529E">
          <w:rPr>
            <w:rStyle w:val="Hyperlink"/>
            <w:rFonts w:hint="eastAsia"/>
            <w:noProof/>
            <w:rtl/>
          </w:rPr>
          <w:t>والخطأ</w:t>
        </w:r>
        <w:r w:rsidR="00193939" w:rsidRPr="0087529E">
          <w:rPr>
            <w:rStyle w:val="Hyperlink"/>
            <w:noProof/>
            <w:rtl/>
          </w:rPr>
          <w:t xml:space="preserve"> </w:t>
        </w:r>
        <w:r w:rsidR="00193939" w:rsidRPr="0087529E">
          <w:rPr>
            <w:rStyle w:val="Hyperlink"/>
            <w:rFonts w:hint="eastAsia"/>
            <w:noProof/>
            <w:rtl/>
          </w:rPr>
          <w:t>فيه</w:t>
        </w:r>
        <w:r w:rsidR="00193939">
          <w:rPr>
            <w:noProof/>
            <w:webHidden/>
            <w:rtl/>
          </w:rPr>
          <w:tab/>
        </w:r>
        <w:r w:rsidR="00193939">
          <w:rPr>
            <w:rStyle w:val="Hyperlink"/>
            <w:noProof/>
          </w:rPr>
          <w:fldChar w:fldCharType="begin"/>
        </w:r>
        <w:r w:rsidR="00193939">
          <w:rPr>
            <w:noProof/>
            <w:webHidden/>
            <w:rtl/>
          </w:rPr>
          <w:instrText xml:space="preserve"> </w:instrText>
        </w:r>
        <w:r w:rsidR="00193939">
          <w:rPr>
            <w:noProof/>
            <w:webHidden/>
          </w:rPr>
          <w:instrText>PAGEREF</w:instrText>
        </w:r>
        <w:r w:rsidR="00193939">
          <w:rPr>
            <w:noProof/>
            <w:webHidden/>
            <w:rtl/>
          </w:rPr>
          <w:instrText xml:space="preserve"> _</w:instrText>
        </w:r>
        <w:r w:rsidR="00193939">
          <w:rPr>
            <w:noProof/>
            <w:webHidden/>
          </w:rPr>
          <w:instrText>Toc459811531 \h</w:instrText>
        </w:r>
        <w:r w:rsidR="00193939">
          <w:rPr>
            <w:noProof/>
            <w:webHidden/>
            <w:rtl/>
          </w:rPr>
          <w:instrText xml:space="preserve"> </w:instrText>
        </w:r>
        <w:r w:rsidR="00193939">
          <w:rPr>
            <w:rStyle w:val="Hyperlink"/>
            <w:noProof/>
          </w:rPr>
        </w:r>
        <w:r w:rsidR="00193939">
          <w:rPr>
            <w:rStyle w:val="Hyperlink"/>
            <w:noProof/>
          </w:rPr>
          <w:fldChar w:fldCharType="separate"/>
        </w:r>
        <w:r w:rsidR="00193939">
          <w:rPr>
            <w:noProof/>
            <w:webHidden/>
            <w:rtl/>
          </w:rPr>
          <w:t>12</w:t>
        </w:r>
        <w:r w:rsidR="00193939">
          <w:rPr>
            <w:rStyle w:val="Hyperlink"/>
            <w:noProof/>
          </w:rPr>
          <w:fldChar w:fldCharType="end"/>
        </w:r>
      </w:hyperlink>
    </w:p>
    <w:p w:rsidR="00193939" w:rsidRDefault="007105BF">
      <w:pPr>
        <w:pStyle w:val="TOC2"/>
        <w:tabs>
          <w:tab w:val="right" w:leader="dot" w:pos="6226"/>
        </w:tabs>
        <w:rPr>
          <w:rFonts w:asciiTheme="minorHAnsi" w:eastAsiaTheme="minorEastAsia" w:hAnsiTheme="minorHAnsi" w:cstheme="minorBidi"/>
          <w:noProof/>
          <w:sz w:val="22"/>
          <w:szCs w:val="22"/>
          <w:rtl/>
        </w:rPr>
      </w:pPr>
      <w:hyperlink w:anchor="_Toc459811532" w:history="1">
        <w:r w:rsidR="00193939" w:rsidRPr="0087529E">
          <w:rPr>
            <w:rStyle w:val="Hyperlink"/>
            <w:rFonts w:hint="eastAsia"/>
            <w:noProof/>
            <w:rtl/>
          </w:rPr>
          <w:t>طواف</w:t>
        </w:r>
        <w:r w:rsidR="00193939" w:rsidRPr="0087529E">
          <w:rPr>
            <w:rStyle w:val="Hyperlink"/>
            <w:noProof/>
            <w:rtl/>
          </w:rPr>
          <w:t xml:space="preserve"> </w:t>
        </w:r>
        <w:r w:rsidR="00193939" w:rsidRPr="0087529E">
          <w:rPr>
            <w:rStyle w:val="Hyperlink"/>
            <w:rFonts w:hint="eastAsia"/>
            <w:noProof/>
            <w:rtl/>
          </w:rPr>
          <w:t>الوداع</w:t>
        </w:r>
        <w:r w:rsidR="00193939" w:rsidRPr="0087529E">
          <w:rPr>
            <w:rStyle w:val="Hyperlink"/>
            <w:noProof/>
            <w:rtl/>
          </w:rPr>
          <w:t xml:space="preserve"> </w:t>
        </w:r>
        <w:r w:rsidR="00193939" w:rsidRPr="0087529E">
          <w:rPr>
            <w:rStyle w:val="Hyperlink"/>
            <w:rFonts w:hint="eastAsia"/>
            <w:noProof/>
            <w:rtl/>
          </w:rPr>
          <w:t>والأخطاء</w:t>
        </w:r>
        <w:r w:rsidR="00193939" w:rsidRPr="0087529E">
          <w:rPr>
            <w:rStyle w:val="Hyperlink"/>
            <w:noProof/>
            <w:rtl/>
          </w:rPr>
          <w:t xml:space="preserve"> </w:t>
        </w:r>
        <w:r w:rsidR="00193939" w:rsidRPr="0087529E">
          <w:rPr>
            <w:rStyle w:val="Hyperlink"/>
            <w:rFonts w:hint="eastAsia"/>
            <w:noProof/>
            <w:rtl/>
          </w:rPr>
          <w:t>فيه</w:t>
        </w:r>
        <w:r w:rsidR="00193939">
          <w:rPr>
            <w:noProof/>
            <w:webHidden/>
            <w:rtl/>
          </w:rPr>
          <w:tab/>
        </w:r>
        <w:r w:rsidR="00193939">
          <w:rPr>
            <w:rStyle w:val="Hyperlink"/>
            <w:noProof/>
          </w:rPr>
          <w:fldChar w:fldCharType="begin"/>
        </w:r>
        <w:r w:rsidR="00193939">
          <w:rPr>
            <w:noProof/>
            <w:webHidden/>
            <w:rtl/>
          </w:rPr>
          <w:instrText xml:space="preserve"> </w:instrText>
        </w:r>
        <w:r w:rsidR="00193939">
          <w:rPr>
            <w:noProof/>
            <w:webHidden/>
          </w:rPr>
          <w:instrText>PAGEREF</w:instrText>
        </w:r>
        <w:r w:rsidR="00193939">
          <w:rPr>
            <w:noProof/>
            <w:webHidden/>
            <w:rtl/>
          </w:rPr>
          <w:instrText xml:space="preserve"> _</w:instrText>
        </w:r>
        <w:r w:rsidR="00193939">
          <w:rPr>
            <w:noProof/>
            <w:webHidden/>
          </w:rPr>
          <w:instrText>Toc459811532 \h</w:instrText>
        </w:r>
        <w:r w:rsidR="00193939">
          <w:rPr>
            <w:noProof/>
            <w:webHidden/>
            <w:rtl/>
          </w:rPr>
          <w:instrText xml:space="preserve"> </w:instrText>
        </w:r>
        <w:r w:rsidR="00193939">
          <w:rPr>
            <w:rStyle w:val="Hyperlink"/>
            <w:noProof/>
          </w:rPr>
        </w:r>
        <w:r w:rsidR="00193939">
          <w:rPr>
            <w:rStyle w:val="Hyperlink"/>
            <w:noProof/>
          </w:rPr>
          <w:fldChar w:fldCharType="separate"/>
        </w:r>
        <w:r w:rsidR="00193939">
          <w:rPr>
            <w:noProof/>
            <w:webHidden/>
            <w:rtl/>
          </w:rPr>
          <w:t>16</w:t>
        </w:r>
        <w:r w:rsidR="00193939">
          <w:rPr>
            <w:rStyle w:val="Hyperlink"/>
            <w:noProof/>
          </w:rPr>
          <w:fldChar w:fldCharType="end"/>
        </w:r>
      </w:hyperlink>
    </w:p>
    <w:p w:rsidR="0000298E" w:rsidRPr="00281D91" w:rsidRDefault="00193939" w:rsidP="001C7B3E">
      <w:pPr>
        <w:pStyle w:val="a0"/>
        <w:rPr>
          <w:rtl/>
        </w:rPr>
      </w:pPr>
      <w:r>
        <w:rPr>
          <w:szCs w:val="40"/>
          <w:rtl/>
        </w:rPr>
        <w:fldChar w:fldCharType="end"/>
      </w:r>
      <w:r w:rsidR="0000298E">
        <w:rPr>
          <w:rtl/>
        </w:rPr>
        <w:br w:type="page"/>
      </w:r>
    </w:p>
    <w:p w:rsidR="00474582" w:rsidRPr="00474582" w:rsidRDefault="00474582" w:rsidP="001C7B3E">
      <w:pPr>
        <w:pStyle w:val="a0"/>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8E5CD7" w:rsidRPr="008E5CD7" w:rsidRDefault="008E5CD7" w:rsidP="008E5CD7">
      <w:pPr>
        <w:pStyle w:val="a2"/>
      </w:pPr>
      <w:bookmarkStart w:id="5" w:name="_Toc459811523"/>
      <w:r w:rsidRPr="008E5CD7">
        <w:rPr>
          <w:rtl/>
        </w:rPr>
        <w:lastRenderedPageBreak/>
        <w:t>مقدمة</w:t>
      </w:r>
      <w:bookmarkEnd w:id="5"/>
    </w:p>
    <w:p w:rsidR="008E5CD7" w:rsidRPr="00193939" w:rsidRDefault="008E5CD7" w:rsidP="00193939">
      <w:pPr>
        <w:widowControl w:val="0"/>
        <w:jc w:val="center"/>
        <w:rPr>
          <w:rStyle w:val="Char"/>
          <w:b/>
          <w:bCs/>
          <w:rtl/>
        </w:rPr>
      </w:pPr>
      <w:r w:rsidRPr="00193939">
        <w:rPr>
          <w:rStyle w:val="Char"/>
          <w:b/>
          <w:bCs/>
          <w:rtl/>
        </w:rPr>
        <w:t>بسم الله الرحمن الرحيم</w:t>
      </w:r>
    </w:p>
    <w:p w:rsidR="008E5CD7" w:rsidRPr="00AD30EF" w:rsidRDefault="008E5CD7" w:rsidP="00AD30EF">
      <w:pPr>
        <w:ind w:firstLine="284"/>
        <w:jc w:val="both"/>
        <w:rPr>
          <w:rStyle w:val="Char"/>
        </w:rPr>
      </w:pPr>
      <w:r w:rsidRPr="00AD30EF">
        <w:rPr>
          <w:rStyle w:val="Char"/>
          <w:rtl/>
        </w:rPr>
        <w:t>الحمد لله رب العالمين</w:t>
      </w:r>
      <w:r w:rsidR="00AD30EF" w:rsidRPr="00AD30EF">
        <w:rPr>
          <w:rStyle w:val="Char"/>
          <w:rtl/>
        </w:rPr>
        <w:t>،</w:t>
      </w:r>
      <w:r w:rsidRPr="00AD30EF">
        <w:rPr>
          <w:rStyle w:val="Char"/>
          <w:rtl/>
        </w:rPr>
        <w:t xml:space="preserve"> وأصلي وأسلم على نبينا محمد خاتم النبيين وعلى آله وأصحابه ومن أهتدي بهديه إلى يوم الدين</w:t>
      </w:r>
      <w:r w:rsidR="00AD30EF" w:rsidRPr="00AD30EF">
        <w:rPr>
          <w:rStyle w:val="Char"/>
          <w:rtl/>
        </w:rPr>
        <w:t>،</w:t>
      </w:r>
      <w:r w:rsidRPr="00AD30EF">
        <w:rPr>
          <w:rStyle w:val="Char"/>
          <w:rtl/>
        </w:rPr>
        <w:t xml:space="preserve"> أما بعد</w:t>
      </w:r>
      <w:r w:rsidR="00AD30EF" w:rsidRPr="00AD30EF">
        <w:rPr>
          <w:rStyle w:val="Char"/>
          <w:rtl/>
        </w:rPr>
        <w:t>:</w:t>
      </w:r>
    </w:p>
    <w:p w:rsidR="008E5CD7" w:rsidRPr="00AD30EF" w:rsidRDefault="008E5CD7" w:rsidP="00AD30EF">
      <w:pPr>
        <w:ind w:firstLine="284"/>
        <w:jc w:val="both"/>
        <w:rPr>
          <w:rStyle w:val="Char"/>
          <w:rtl/>
        </w:rPr>
      </w:pPr>
      <w:r w:rsidRPr="00AD30EF">
        <w:rPr>
          <w:rStyle w:val="Char"/>
          <w:rtl/>
        </w:rPr>
        <w:t>فقد قال الله تعالى</w:t>
      </w:r>
      <w:r w:rsidR="00AD30EF" w:rsidRPr="00AD30EF">
        <w:rPr>
          <w:rStyle w:val="Char"/>
          <w:rtl/>
        </w:rPr>
        <w:t>:</w:t>
      </w:r>
      <w:r w:rsidRPr="00AD30EF">
        <w:rPr>
          <w:rStyle w:val="Char"/>
          <w:rtl/>
        </w:rPr>
        <w:t xml:space="preserve"> </w:t>
      </w:r>
      <w:r w:rsidR="00AD30EF" w:rsidRPr="00AD30EF">
        <w:rPr>
          <w:rStyle w:val="Char"/>
          <w:sz w:val="28"/>
          <w:szCs w:val="28"/>
          <w:rtl/>
        </w:rPr>
        <w:t>﴿</w:t>
      </w:r>
      <w:r w:rsidRPr="001F144D">
        <w:rPr>
          <w:rStyle w:val="Char3"/>
          <w:rtl/>
        </w:rPr>
        <w:t>لَقَدْ كَانَ لَكُمْ فِي رَسُولِ اللَّهِ أُسْوَةٌ حَسَنَةٌ لِمَنْ كَانَ يَرْجُو اللَّهَ وَالْيَوْمَ الْآخِرَ وَذَكَرَ اللَّهَ كَثِيراً</w:t>
      </w:r>
      <w:r w:rsidR="00AD30EF" w:rsidRPr="00AD30EF">
        <w:rPr>
          <w:rStyle w:val="Char"/>
          <w:sz w:val="28"/>
          <w:szCs w:val="28"/>
          <w:rtl/>
        </w:rPr>
        <w:t>﴾</w:t>
      </w:r>
      <w:r w:rsidR="00AD30EF" w:rsidRPr="00AD30EF">
        <w:rPr>
          <w:rStyle w:val="Char"/>
          <w:rtl/>
        </w:rPr>
        <w:t xml:space="preserve"> </w:t>
      </w:r>
      <w:r w:rsidR="00AD30EF" w:rsidRPr="00AD30EF">
        <w:rPr>
          <w:rStyle w:val="Char4"/>
          <w:rtl/>
        </w:rPr>
        <w:t>[الأحزاب:21]</w:t>
      </w:r>
      <w:r w:rsidRPr="00AD30EF">
        <w:rPr>
          <w:rStyle w:val="Char4"/>
          <w:rtl/>
        </w:rPr>
        <w:t>.</w:t>
      </w:r>
    </w:p>
    <w:p w:rsidR="008E5CD7" w:rsidRPr="00AD30EF" w:rsidRDefault="00AD30EF" w:rsidP="00AD30EF">
      <w:pPr>
        <w:ind w:firstLine="284"/>
        <w:jc w:val="both"/>
        <w:rPr>
          <w:rStyle w:val="Char"/>
          <w:rtl/>
        </w:rPr>
      </w:pPr>
      <w:r w:rsidRPr="00AD30EF">
        <w:rPr>
          <w:rStyle w:val="Char"/>
          <w:rtl/>
        </w:rPr>
        <w:t xml:space="preserve">وقال تعالى: </w:t>
      </w:r>
      <w:r w:rsidRPr="00AD30EF">
        <w:rPr>
          <w:rStyle w:val="Char"/>
          <w:sz w:val="28"/>
          <w:szCs w:val="28"/>
          <w:rtl/>
        </w:rPr>
        <w:t>﴿</w:t>
      </w:r>
      <w:r w:rsidR="008E5CD7" w:rsidRPr="001F144D">
        <w:rPr>
          <w:rStyle w:val="Char3"/>
          <w:rtl/>
        </w:rPr>
        <w:t>فَآمِنُوا بِاللَّهِ وَرَسُولِهِ النَّبِيِّ الْأُمِّيِّ الَّذِي يُؤْمِنُ بِاللَّهِ وَكَلِمَاتِهِ وَاتَّبِعُوهُ لَعَلَّكُمْ تَهْتَدُونَ</w:t>
      </w:r>
      <w:r w:rsidRPr="00AD30EF">
        <w:rPr>
          <w:rStyle w:val="Char"/>
          <w:sz w:val="28"/>
          <w:szCs w:val="28"/>
          <w:rtl/>
        </w:rPr>
        <w:t>﴾</w:t>
      </w:r>
      <w:r w:rsidRPr="00AD30EF">
        <w:rPr>
          <w:rStyle w:val="Char"/>
          <w:rtl/>
        </w:rPr>
        <w:t xml:space="preserve"> </w:t>
      </w:r>
      <w:r w:rsidRPr="00AD30EF">
        <w:rPr>
          <w:rStyle w:val="Char4"/>
          <w:rtl/>
        </w:rPr>
        <w:t>[ا</w:t>
      </w:r>
      <w:r w:rsidR="008E5CD7" w:rsidRPr="00AD30EF">
        <w:rPr>
          <w:rStyle w:val="Char4"/>
          <w:rtl/>
        </w:rPr>
        <w:t xml:space="preserve">لأعراف: </w:t>
      </w:r>
      <w:r w:rsidRPr="00AD30EF">
        <w:rPr>
          <w:rStyle w:val="Char4"/>
          <w:rtl/>
        </w:rPr>
        <w:t>158]</w:t>
      </w:r>
      <w:r w:rsidR="008E5CD7" w:rsidRPr="00AD30EF">
        <w:rPr>
          <w:rStyle w:val="Char4"/>
          <w:rtl/>
        </w:rPr>
        <w:t>.</w:t>
      </w:r>
    </w:p>
    <w:p w:rsidR="008E5CD7" w:rsidRPr="00AD30EF" w:rsidRDefault="008E5CD7" w:rsidP="00AD30EF">
      <w:pPr>
        <w:ind w:firstLine="284"/>
        <w:jc w:val="both"/>
        <w:rPr>
          <w:rStyle w:val="Char"/>
          <w:rtl/>
        </w:rPr>
      </w:pPr>
      <w:r w:rsidRPr="00AD30EF">
        <w:rPr>
          <w:rStyle w:val="Char"/>
          <w:rtl/>
        </w:rPr>
        <w:t>وقال تعالى</w:t>
      </w:r>
      <w:r w:rsidR="00AD30EF" w:rsidRPr="00AD30EF">
        <w:rPr>
          <w:rStyle w:val="Char"/>
          <w:rtl/>
        </w:rPr>
        <w:t>:</w:t>
      </w:r>
      <w:r w:rsidRPr="00AD30EF">
        <w:rPr>
          <w:rStyle w:val="Char"/>
          <w:rtl/>
        </w:rPr>
        <w:t xml:space="preserve"> </w:t>
      </w:r>
      <w:r w:rsidR="00AD30EF" w:rsidRPr="00AD30EF">
        <w:rPr>
          <w:rStyle w:val="Char"/>
          <w:sz w:val="28"/>
          <w:szCs w:val="28"/>
          <w:rtl/>
        </w:rPr>
        <w:t>﴿</w:t>
      </w:r>
      <w:r w:rsidRPr="001F144D">
        <w:rPr>
          <w:rStyle w:val="Char3"/>
          <w:rtl/>
        </w:rPr>
        <w:t>قُلْ إِنْ كُنْتُمْ تُحِبُّونَ اللَّهَ فَاتَّبِعُونِي يُحْبِبْكُمُ اللَّهُ وَيَغْفِرْ لَكُمْ ذُنُوبَكُمْ وَاللَّهُ غَفُورٌ رَحِيمٌ</w:t>
      </w:r>
      <w:r w:rsidR="00AD30EF" w:rsidRPr="00AD30EF">
        <w:rPr>
          <w:rStyle w:val="Char"/>
          <w:sz w:val="28"/>
          <w:szCs w:val="28"/>
          <w:rtl/>
        </w:rPr>
        <w:t>﴾</w:t>
      </w:r>
      <w:r w:rsidR="00AD30EF" w:rsidRPr="00AD30EF">
        <w:rPr>
          <w:rStyle w:val="Char"/>
          <w:rtl/>
        </w:rPr>
        <w:t xml:space="preserve"> </w:t>
      </w:r>
      <w:r w:rsidR="00AD30EF" w:rsidRPr="00AD30EF">
        <w:rPr>
          <w:rStyle w:val="Char4"/>
          <w:rtl/>
        </w:rPr>
        <w:t>[آل عمران:31]</w:t>
      </w:r>
      <w:r w:rsidRPr="00AD30EF">
        <w:rPr>
          <w:rStyle w:val="Char4"/>
          <w:rtl/>
        </w:rPr>
        <w:t>.</w:t>
      </w:r>
      <w:r w:rsidRPr="00AD30EF">
        <w:rPr>
          <w:rStyle w:val="Char"/>
          <w:rtl/>
        </w:rPr>
        <w:t xml:space="preserve"> </w:t>
      </w:r>
    </w:p>
    <w:p w:rsidR="008E5CD7" w:rsidRPr="00AD30EF" w:rsidRDefault="008E5CD7" w:rsidP="00AD30EF">
      <w:pPr>
        <w:ind w:firstLine="284"/>
        <w:jc w:val="both"/>
        <w:rPr>
          <w:rStyle w:val="Char"/>
          <w:rtl/>
        </w:rPr>
      </w:pPr>
      <w:r w:rsidRPr="00AD30EF">
        <w:rPr>
          <w:rStyle w:val="Char"/>
          <w:rtl/>
        </w:rPr>
        <w:t>وقال تعالى:</w:t>
      </w:r>
      <w:r w:rsidR="00AD30EF" w:rsidRPr="00AD30EF">
        <w:rPr>
          <w:rStyle w:val="Char"/>
          <w:rtl/>
        </w:rPr>
        <w:t xml:space="preserve"> </w:t>
      </w:r>
      <w:r w:rsidR="00AD30EF" w:rsidRPr="00AD30EF">
        <w:rPr>
          <w:rStyle w:val="Char"/>
          <w:sz w:val="28"/>
          <w:szCs w:val="28"/>
          <w:rtl/>
        </w:rPr>
        <w:t>﴿</w:t>
      </w:r>
      <w:r w:rsidRPr="001F144D">
        <w:rPr>
          <w:rStyle w:val="Char3"/>
          <w:rtl/>
        </w:rPr>
        <w:t>فَتَوَكَّلْ عَلَى اللَّهِ إِنَّكَ عَلَى الْحَقِّ الْمُبِينِ</w:t>
      </w:r>
      <w:r w:rsidR="00AD30EF" w:rsidRPr="00AD30EF">
        <w:rPr>
          <w:rStyle w:val="Char"/>
          <w:sz w:val="28"/>
          <w:szCs w:val="28"/>
          <w:rtl/>
        </w:rPr>
        <w:t>﴾</w:t>
      </w:r>
      <w:r w:rsidR="00AD30EF" w:rsidRPr="00AD30EF">
        <w:rPr>
          <w:rStyle w:val="Char"/>
          <w:rtl/>
        </w:rPr>
        <w:t xml:space="preserve"> </w:t>
      </w:r>
      <w:r w:rsidR="00AD30EF" w:rsidRPr="00AD30EF">
        <w:rPr>
          <w:rStyle w:val="Char4"/>
          <w:rtl/>
        </w:rPr>
        <w:t>[النمل:79]</w:t>
      </w:r>
      <w:r w:rsidRPr="00AD30EF">
        <w:rPr>
          <w:rStyle w:val="Char4"/>
          <w:rtl/>
        </w:rPr>
        <w:t>.</w:t>
      </w:r>
      <w:r w:rsidR="00AD30EF" w:rsidRPr="00AD30EF">
        <w:rPr>
          <w:rStyle w:val="Char"/>
          <w:rtl/>
        </w:rPr>
        <w:t xml:space="preserve"> وقال تعالى:</w:t>
      </w:r>
      <w:r w:rsidRPr="00AD30EF">
        <w:rPr>
          <w:rStyle w:val="Char"/>
          <w:rtl/>
        </w:rPr>
        <w:t xml:space="preserve"> </w:t>
      </w:r>
      <w:r w:rsidR="00AD30EF" w:rsidRPr="00AD30EF">
        <w:rPr>
          <w:rStyle w:val="Char"/>
          <w:sz w:val="28"/>
          <w:szCs w:val="28"/>
          <w:rtl/>
        </w:rPr>
        <w:t>﴿</w:t>
      </w:r>
      <w:r w:rsidRPr="001F144D">
        <w:rPr>
          <w:rStyle w:val="Char3"/>
          <w:rtl/>
        </w:rPr>
        <w:t>فَمَاذَا بَعْدَ الْحَقِّ إِلَّا الضَّلالُ فَأَنَّى تُصْرَفُونَ</w:t>
      </w:r>
      <w:r w:rsidR="00AD30EF" w:rsidRPr="00AD30EF">
        <w:rPr>
          <w:rStyle w:val="Char"/>
          <w:sz w:val="28"/>
          <w:szCs w:val="28"/>
          <w:rtl/>
        </w:rPr>
        <w:t>﴾</w:t>
      </w:r>
      <w:r w:rsidR="00AD30EF" w:rsidRPr="00AD30EF">
        <w:rPr>
          <w:rStyle w:val="Char4"/>
          <w:rtl/>
        </w:rPr>
        <w:t xml:space="preserve"> [يونس:32]</w:t>
      </w:r>
      <w:r w:rsidRPr="00AD30EF">
        <w:rPr>
          <w:rStyle w:val="Char4"/>
          <w:rtl/>
        </w:rPr>
        <w:t>.</w:t>
      </w:r>
    </w:p>
    <w:p w:rsidR="008E5CD7" w:rsidRPr="00AD30EF" w:rsidRDefault="008E5CD7" w:rsidP="00AD30EF">
      <w:pPr>
        <w:ind w:firstLine="284"/>
        <w:jc w:val="both"/>
        <w:rPr>
          <w:rStyle w:val="Char"/>
          <w:rtl/>
        </w:rPr>
      </w:pPr>
      <w:r w:rsidRPr="00AD30EF">
        <w:rPr>
          <w:rStyle w:val="Char"/>
          <w:rtl/>
        </w:rPr>
        <w:t xml:space="preserve">فكل ما خالف هدي النبي </w:t>
      </w:r>
      <w:r w:rsidR="00AD30EF" w:rsidRPr="00AD30EF">
        <w:rPr>
          <w:rStyle w:val="Char"/>
          <w:rFonts w:ascii="CTraditional Arabic" w:hAnsi="CTraditional Arabic" w:cs="CTraditional Arabic"/>
          <w:sz w:val="28"/>
          <w:szCs w:val="28"/>
          <w:rtl/>
        </w:rPr>
        <w:t>ج</w:t>
      </w:r>
      <w:r w:rsidRPr="00AD30EF">
        <w:rPr>
          <w:rStyle w:val="Char"/>
          <w:rtl/>
        </w:rPr>
        <w:t xml:space="preserve"> وطريقته فهو باطل وضلال مردود على فاعله كما قال النبي </w:t>
      </w:r>
      <w:r w:rsidR="00AD30EF" w:rsidRPr="00AD30EF">
        <w:rPr>
          <w:rStyle w:val="Char"/>
          <w:rFonts w:ascii="CTraditional Arabic" w:hAnsi="CTraditional Arabic" w:cs="CTraditional Arabic"/>
          <w:sz w:val="28"/>
          <w:szCs w:val="28"/>
          <w:rtl/>
        </w:rPr>
        <w:t>ج</w:t>
      </w:r>
      <w:r w:rsidRPr="00AD30EF">
        <w:rPr>
          <w:rStyle w:val="Char"/>
          <w:rtl/>
        </w:rPr>
        <w:t>:</w:t>
      </w:r>
      <w:r w:rsidR="00AD30EF">
        <w:rPr>
          <w:rStyle w:val="Char"/>
          <w:rtl/>
        </w:rPr>
        <w:t xml:space="preserve"> «</w:t>
      </w:r>
      <w:r w:rsidRPr="001F144D">
        <w:rPr>
          <w:rStyle w:val="Char5"/>
          <w:rtl/>
        </w:rPr>
        <w:t>من عمل عملاً ليس عليه أمرنا فهو رد</w:t>
      </w:r>
      <w:r w:rsidR="00AD30EF">
        <w:rPr>
          <w:rStyle w:val="Char"/>
          <w:rtl/>
        </w:rPr>
        <w:t>»</w:t>
      </w:r>
      <w:r w:rsidRPr="00AD30EF">
        <w:rPr>
          <w:rStyle w:val="Char"/>
          <w:vertAlign w:val="superscript"/>
          <w:rtl/>
        </w:rPr>
        <w:t>(</w:t>
      </w:r>
      <w:r w:rsidRPr="00AD30EF">
        <w:rPr>
          <w:rStyle w:val="Char"/>
          <w:vertAlign w:val="superscript"/>
          <w:rtl/>
        </w:rPr>
        <w:footnoteReference w:id="1"/>
      </w:r>
      <w:r w:rsidRPr="00AD30EF">
        <w:rPr>
          <w:rStyle w:val="Char"/>
          <w:vertAlign w:val="superscript"/>
          <w:rtl/>
        </w:rPr>
        <w:t>)</w:t>
      </w:r>
      <w:r w:rsidRPr="00AD30EF">
        <w:rPr>
          <w:rStyle w:val="Char"/>
          <w:rtl/>
        </w:rPr>
        <w:t>.</w:t>
      </w:r>
    </w:p>
    <w:p w:rsidR="008E5CD7" w:rsidRPr="00AD30EF" w:rsidRDefault="008E5CD7" w:rsidP="00AD30EF">
      <w:pPr>
        <w:ind w:firstLine="284"/>
        <w:jc w:val="both"/>
        <w:rPr>
          <w:rStyle w:val="Char"/>
          <w:rtl/>
        </w:rPr>
      </w:pPr>
      <w:r w:rsidRPr="00AD30EF">
        <w:rPr>
          <w:rStyle w:val="Char"/>
          <w:rtl/>
        </w:rPr>
        <w:t>أي مردود على صاحبه غير مقبول منه</w:t>
      </w:r>
      <w:r w:rsidR="00AD30EF" w:rsidRPr="00AD30EF">
        <w:rPr>
          <w:rStyle w:val="Char"/>
          <w:rtl/>
        </w:rPr>
        <w:t>.</w:t>
      </w:r>
      <w:r w:rsidRPr="00AD30EF">
        <w:rPr>
          <w:rStyle w:val="Char"/>
          <w:rtl/>
        </w:rPr>
        <w:t xml:space="preserve"> </w:t>
      </w:r>
    </w:p>
    <w:p w:rsidR="008E5CD7" w:rsidRPr="00AD30EF" w:rsidRDefault="008E5CD7" w:rsidP="00AD30EF">
      <w:pPr>
        <w:ind w:firstLine="284"/>
        <w:jc w:val="both"/>
        <w:rPr>
          <w:rStyle w:val="Char"/>
          <w:rtl/>
        </w:rPr>
      </w:pPr>
      <w:r w:rsidRPr="00AD30EF">
        <w:rPr>
          <w:rStyle w:val="Char"/>
          <w:rtl/>
        </w:rPr>
        <w:lastRenderedPageBreak/>
        <w:t xml:space="preserve">وأن بعض المسلمين هداهم الله ووفقهم يفعلون أشياء في كثير من العبادات غير مبنية على كتاب الله وسنة رسوله </w:t>
      </w:r>
      <w:r w:rsidR="00AD30EF" w:rsidRPr="00AD30EF">
        <w:rPr>
          <w:rStyle w:val="Char"/>
          <w:rFonts w:ascii="CTraditional Arabic" w:hAnsi="CTraditional Arabic" w:cs="CTraditional Arabic"/>
          <w:sz w:val="28"/>
          <w:szCs w:val="28"/>
          <w:rtl/>
        </w:rPr>
        <w:t>ج</w:t>
      </w:r>
      <w:r w:rsidRPr="00AD30EF">
        <w:rPr>
          <w:rStyle w:val="Char"/>
          <w:rtl/>
        </w:rPr>
        <w:t xml:space="preserve"> ولا سيما في الحج الذي كثر فيه المقدمون على الفتيا بدون علم</w:t>
      </w:r>
      <w:r w:rsidR="00AD30EF" w:rsidRPr="00AD30EF">
        <w:rPr>
          <w:rStyle w:val="Char"/>
          <w:rtl/>
        </w:rPr>
        <w:t>،</w:t>
      </w:r>
      <w:r w:rsidRPr="00AD30EF">
        <w:rPr>
          <w:rStyle w:val="Char"/>
          <w:rtl/>
        </w:rPr>
        <w:t xml:space="preserve"> وسارعوا فيها حتى صار مقام الفتيا متجراً عند بعض الناس للسمعة والظهور</w:t>
      </w:r>
      <w:r w:rsidR="00AD30EF" w:rsidRPr="00AD30EF">
        <w:rPr>
          <w:rStyle w:val="Char"/>
          <w:rtl/>
        </w:rPr>
        <w:t>،</w:t>
      </w:r>
      <w:r w:rsidRPr="00AD30EF">
        <w:rPr>
          <w:rStyle w:val="Char"/>
          <w:rtl/>
        </w:rPr>
        <w:t xml:space="preserve"> فحصل بذلك من الضلال والإضلال ما </w:t>
      </w:r>
      <w:r w:rsidRPr="00193939">
        <w:rPr>
          <w:rStyle w:val="Char"/>
          <w:spacing w:val="-4"/>
          <w:rtl/>
        </w:rPr>
        <w:t>حصل</w:t>
      </w:r>
      <w:r w:rsidR="00AD30EF" w:rsidRPr="00193939">
        <w:rPr>
          <w:rStyle w:val="Char"/>
          <w:spacing w:val="-4"/>
          <w:rtl/>
        </w:rPr>
        <w:t>،</w:t>
      </w:r>
      <w:r w:rsidRPr="00193939">
        <w:rPr>
          <w:rStyle w:val="Char"/>
          <w:spacing w:val="-4"/>
          <w:rtl/>
        </w:rPr>
        <w:t xml:space="preserve"> والواجب على المسلم ألا يقدم على الفتيا إلا بعلم يواجه به الله </w:t>
      </w:r>
      <w:r w:rsidR="00193939" w:rsidRPr="00193939">
        <w:rPr>
          <w:rStyle w:val="Char"/>
          <w:rFonts w:cs="CTraditional Arabic"/>
          <w:spacing w:val="-4"/>
          <w:szCs w:val="28"/>
          <w:rtl/>
        </w:rPr>
        <w:t>ﻷ</w:t>
      </w:r>
      <w:r w:rsidRPr="00193939">
        <w:rPr>
          <w:rStyle w:val="Char"/>
          <w:spacing w:val="-4"/>
          <w:rtl/>
        </w:rPr>
        <w:t xml:space="preserve"> لأنه في مقام المبلغ عن الله تعالى القائل عنه</w:t>
      </w:r>
      <w:r w:rsidR="00AD30EF" w:rsidRPr="00193939">
        <w:rPr>
          <w:rStyle w:val="Char"/>
          <w:spacing w:val="-4"/>
          <w:rtl/>
        </w:rPr>
        <w:t>،</w:t>
      </w:r>
      <w:r w:rsidRPr="00193939">
        <w:rPr>
          <w:rStyle w:val="Char"/>
          <w:spacing w:val="-4"/>
          <w:rtl/>
        </w:rPr>
        <w:t xml:space="preserve"> فليتذكر عند الفتيا قوله في نبيه </w:t>
      </w:r>
      <w:r w:rsidR="00AD30EF" w:rsidRPr="00193939">
        <w:rPr>
          <w:rStyle w:val="Char"/>
          <w:rFonts w:ascii="CTraditional Arabic" w:hAnsi="CTraditional Arabic" w:cs="CTraditional Arabic"/>
          <w:spacing w:val="-4"/>
          <w:sz w:val="28"/>
          <w:szCs w:val="28"/>
          <w:rtl/>
        </w:rPr>
        <w:t>ج</w:t>
      </w:r>
      <w:r w:rsidR="00AD30EF" w:rsidRPr="00193939">
        <w:rPr>
          <w:rStyle w:val="Char"/>
          <w:spacing w:val="-4"/>
          <w:rtl/>
        </w:rPr>
        <w:t>:</w:t>
      </w:r>
      <w:r w:rsidRPr="00AD30EF">
        <w:rPr>
          <w:rStyle w:val="Char"/>
          <w:rtl/>
        </w:rPr>
        <w:t xml:space="preserve"> </w:t>
      </w:r>
      <w:r w:rsidR="00AD30EF" w:rsidRPr="00AD30EF">
        <w:rPr>
          <w:rStyle w:val="Char"/>
          <w:sz w:val="28"/>
          <w:szCs w:val="28"/>
          <w:rtl/>
        </w:rPr>
        <w:t>﴿</w:t>
      </w:r>
      <w:r w:rsidRPr="001F144D">
        <w:rPr>
          <w:rStyle w:val="Char3"/>
          <w:rtl/>
        </w:rPr>
        <w:t>وَلَوْ تَقَوَّلَ عَلَيْنَا بَعْضَ الْأَقَاوِيل* لَأَخَذْنَا مِنْهُ بِالْيَمِينِ* ثُمَّ لَقَطَعْنَا مِنْهُ الْوَتِينَ*فَمَا مِنْكُمْ مِنْ أَحَدٍ عَنْهُ حَاجِزِينَ</w:t>
      </w:r>
      <w:r w:rsidR="00AD30EF" w:rsidRPr="00AD30EF">
        <w:rPr>
          <w:rStyle w:val="Char"/>
          <w:sz w:val="28"/>
          <w:szCs w:val="28"/>
          <w:rtl/>
        </w:rPr>
        <w:t>﴾</w:t>
      </w:r>
      <w:r w:rsidR="00AD30EF" w:rsidRPr="00AD30EF">
        <w:rPr>
          <w:rStyle w:val="Char"/>
          <w:rtl/>
        </w:rPr>
        <w:t xml:space="preserve"> </w:t>
      </w:r>
      <w:r w:rsidR="00AD30EF" w:rsidRPr="00AD30EF">
        <w:rPr>
          <w:rStyle w:val="Char4"/>
          <w:rtl/>
        </w:rPr>
        <w:t>[الحاقة: 44-47]</w:t>
      </w:r>
      <w:r w:rsidRPr="00AD30EF">
        <w:rPr>
          <w:rStyle w:val="Char4"/>
          <w:rtl/>
        </w:rPr>
        <w:t>.</w:t>
      </w:r>
    </w:p>
    <w:p w:rsidR="008E5CD7" w:rsidRPr="00AD30EF" w:rsidRDefault="00AD30EF" w:rsidP="00AD30EF">
      <w:pPr>
        <w:ind w:firstLine="284"/>
        <w:jc w:val="both"/>
        <w:rPr>
          <w:rStyle w:val="Char"/>
          <w:rtl/>
        </w:rPr>
      </w:pPr>
      <w:r>
        <w:rPr>
          <w:rStyle w:val="Char"/>
          <w:rtl/>
        </w:rPr>
        <w:t>وقوله تعالی</w:t>
      </w:r>
      <w:r w:rsidR="008E5CD7" w:rsidRPr="00AD30EF">
        <w:rPr>
          <w:rStyle w:val="Char"/>
          <w:rtl/>
        </w:rPr>
        <w:t xml:space="preserve">: </w:t>
      </w:r>
      <w:r w:rsidRPr="00AD30EF">
        <w:rPr>
          <w:rStyle w:val="Char"/>
          <w:sz w:val="28"/>
          <w:szCs w:val="28"/>
          <w:rtl/>
        </w:rPr>
        <w:t>﴿</w:t>
      </w:r>
      <w:r w:rsidR="008E5CD7" w:rsidRPr="001F144D">
        <w:rPr>
          <w:rStyle w:val="Char3"/>
          <w:rtl/>
        </w:rPr>
        <w:t>قُلْ إِنَّمَا حَرَّمَ رَبِّيَ الْفَوَاحِشَ مَا ظَهَرَ مِنْهَا وَمَا بَطَنَ وَالْأِثْمَ وَالْبَغْيَ بِغَيْرِ الْحَقِّ وَأَنْ تُشْرِكُوا بِاللَّهِ مَا لَمْ يُنَزِّلْ بِهِ سُلْطَاناً وَأَنْ تَقُولُوا عَلَى اللَّهِ مَا لا تَعْلَمُونَ</w:t>
      </w:r>
      <w:r w:rsidRPr="00AD30EF">
        <w:rPr>
          <w:rStyle w:val="Char"/>
          <w:sz w:val="28"/>
          <w:szCs w:val="28"/>
          <w:rtl/>
        </w:rPr>
        <w:t>﴾</w:t>
      </w:r>
      <w:r w:rsidRPr="00AD30EF">
        <w:rPr>
          <w:rStyle w:val="Char4"/>
          <w:rtl/>
        </w:rPr>
        <w:t xml:space="preserve"> [لأعراف: 33].</w:t>
      </w:r>
    </w:p>
    <w:p w:rsidR="008E5CD7" w:rsidRPr="00AD30EF" w:rsidRDefault="008E5CD7" w:rsidP="00AD30EF">
      <w:pPr>
        <w:ind w:firstLine="284"/>
        <w:jc w:val="both"/>
        <w:rPr>
          <w:rStyle w:val="Char"/>
          <w:rtl/>
        </w:rPr>
      </w:pPr>
      <w:r w:rsidRPr="00AD30EF">
        <w:rPr>
          <w:rStyle w:val="Char"/>
          <w:rtl/>
        </w:rPr>
        <w:t>وأكثر الأخطاء من الحجاج ناتجة عن هذا ـ أعني عن الفتيا بغير علم ـ وعن تقليد العامة بعضهم بعضاً دون برهان</w:t>
      </w:r>
      <w:r w:rsidR="00AD30EF" w:rsidRPr="00AD30EF">
        <w:rPr>
          <w:rStyle w:val="Char"/>
          <w:rtl/>
        </w:rPr>
        <w:t>.</w:t>
      </w:r>
      <w:r w:rsidRPr="00AD30EF">
        <w:rPr>
          <w:rStyle w:val="Char"/>
          <w:rtl/>
        </w:rPr>
        <w:t xml:space="preserve"> ونحن نبين بعون الله تعالى السنة في بعض الأعمال التي يكثر فيها الخطأ مع التنبيه على الأخطاء</w:t>
      </w:r>
      <w:r w:rsidR="00AD30EF" w:rsidRPr="00AD30EF">
        <w:rPr>
          <w:rStyle w:val="Char"/>
          <w:rtl/>
        </w:rPr>
        <w:t>،</w:t>
      </w:r>
      <w:r w:rsidRPr="00AD30EF">
        <w:rPr>
          <w:rStyle w:val="Char"/>
          <w:rtl/>
        </w:rPr>
        <w:t xml:space="preserve"> سائلين من الله أن يوفقنا</w:t>
      </w:r>
      <w:r w:rsidR="00AD30EF" w:rsidRPr="00AD30EF">
        <w:rPr>
          <w:rStyle w:val="Char"/>
          <w:rtl/>
        </w:rPr>
        <w:t>،</w:t>
      </w:r>
      <w:r w:rsidRPr="00AD30EF">
        <w:rPr>
          <w:rStyle w:val="Char"/>
          <w:rtl/>
        </w:rPr>
        <w:t xml:space="preserve"> وأن ينفع بذلك إخواننا المسلمين إنه جواد كريم</w:t>
      </w:r>
      <w:r w:rsidR="00AD30EF" w:rsidRPr="00AD30EF">
        <w:rPr>
          <w:rStyle w:val="Char"/>
          <w:rtl/>
        </w:rPr>
        <w:t>.</w:t>
      </w:r>
    </w:p>
    <w:p w:rsidR="008E5CD7" w:rsidRDefault="008E5CD7" w:rsidP="008E5CD7">
      <w:pPr>
        <w:pStyle w:val="a2"/>
        <w:rPr>
          <w:rtl/>
        </w:rPr>
      </w:pPr>
      <w:bookmarkStart w:id="6" w:name="_Toc459811524"/>
      <w:r>
        <w:rPr>
          <w:rtl/>
        </w:rPr>
        <w:lastRenderedPageBreak/>
        <w:t>أخطاء يرتكبها بعض الحجاج</w:t>
      </w:r>
      <w:bookmarkEnd w:id="6"/>
    </w:p>
    <w:p w:rsidR="008E5CD7" w:rsidRPr="008E5CD7" w:rsidRDefault="008E5CD7" w:rsidP="008E5CD7">
      <w:pPr>
        <w:pStyle w:val="a4"/>
        <w:rPr>
          <w:rtl/>
        </w:rPr>
      </w:pPr>
      <w:bookmarkStart w:id="7" w:name="_Toc459811525"/>
      <w:r w:rsidRPr="008E5CD7">
        <w:rPr>
          <w:rtl/>
        </w:rPr>
        <w:t>الإحرام والأخطاء فيه</w:t>
      </w:r>
      <w:bookmarkEnd w:id="7"/>
    </w:p>
    <w:p w:rsidR="008E5CD7" w:rsidRPr="00AD30EF" w:rsidRDefault="008E5CD7" w:rsidP="00AD30EF">
      <w:pPr>
        <w:ind w:firstLine="284"/>
        <w:jc w:val="both"/>
        <w:rPr>
          <w:rStyle w:val="Char"/>
          <w:rtl/>
        </w:rPr>
      </w:pPr>
      <w:r w:rsidRPr="00AD30EF">
        <w:rPr>
          <w:rStyle w:val="Char"/>
          <w:rtl/>
        </w:rPr>
        <w:t xml:space="preserve">ثبت في الصحيحين وغيرهما عن ابن عباس </w:t>
      </w:r>
      <w:r w:rsidR="00AD30EF" w:rsidRPr="00AD30EF">
        <w:rPr>
          <w:rStyle w:val="Char"/>
          <w:rFonts w:ascii="CTraditional Arabic" w:hAnsi="CTraditional Arabic" w:cs="CTraditional Arabic"/>
          <w:sz w:val="28"/>
          <w:szCs w:val="28"/>
          <w:rtl/>
        </w:rPr>
        <w:t>ب</w:t>
      </w:r>
      <w:r w:rsidRPr="00AD30EF">
        <w:rPr>
          <w:rStyle w:val="Char"/>
          <w:rtl/>
        </w:rPr>
        <w:t xml:space="preserve"> أن النبي </w:t>
      </w:r>
      <w:r w:rsidR="00AD30EF" w:rsidRPr="00AD30EF">
        <w:rPr>
          <w:rStyle w:val="Char"/>
          <w:rFonts w:ascii="CTraditional Arabic" w:hAnsi="CTraditional Arabic" w:cs="CTraditional Arabic"/>
          <w:sz w:val="28"/>
          <w:szCs w:val="28"/>
          <w:rtl/>
        </w:rPr>
        <w:t>ج</w:t>
      </w:r>
      <w:r w:rsidRPr="00AD30EF">
        <w:rPr>
          <w:rStyle w:val="Char"/>
          <w:rtl/>
        </w:rPr>
        <w:t xml:space="preserve"> وقت لأهل المدينة من ذا الحليفة</w:t>
      </w:r>
      <w:r w:rsidR="00AD30EF" w:rsidRPr="00AD30EF">
        <w:rPr>
          <w:rStyle w:val="Char"/>
          <w:rtl/>
        </w:rPr>
        <w:t>،</w:t>
      </w:r>
      <w:r w:rsidRPr="00AD30EF">
        <w:rPr>
          <w:rStyle w:val="Char"/>
          <w:rtl/>
        </w:rPr>
        <w:t xml:space="preserve"> ولأهل الشام الجحفة</w:t>
      </w:r>
      <w:r w:rsidR="00AD30EF" w:rsidRPr="00AD30EF">
        <w:rPr>
          <w:rStyle w:val="Char"/>
          <w:rtl/>
        </w:rPr>
        <w:t>،</w:t>
      </w:r>
      <w:r w:rsidRPr="00AD30EF">
        <w:rPr>
          <w:rStyle w:val="Char"/>
          <w:rtl/>
        </w:rPr>
        <w:t xml:space="preserve"> ولأهل نجد قرن المنازل</w:t>
      </w:r>
      <w:r w:rsidR="00AD30EF" w:rsidRPr="00AD30EF">
        <w:rPr>
          <w:rStyle w:val="Char"/>
          <w:rtl/>
        </w:rPr>
        <w:t>،</w:t>
      </w:r>
      <w:r w:rsidRPr="00AD30EF">
        <w:rPr>
          <w:rStyle w:val="Char"/>
          <w:rtl/>
        </w:rPr>
        <w:t xml:space="preserve"> ولأهل اليمن يلملم</w:t>
      </w:r>
      <w:r w:rsidR="00AD30EF" w:rsidRPr="00AD30EF">
        <w:rPr>
          <w:rStyle w:val="Char"/>
          <w:rtl/>
        </w:rPr>
        <w:t>،</w:t>
      </w:r>
      <w:r w:rsidRPr="00AD30EF">
        <w:rPr>
          <w:rStyle w:val="Char"/>
          <w:rtl/>
        </w:rPr>
        <w:t xml:space="preserve"> وقال </w:t>
      </w:r>
      <w:r w:rsidR="00AD30EF" w:rsidRPr="00AD30EF">
        <w:rPr>
          <w:rStyle w:val="Char"/>
          <w:rtl/>
        </w:rPr>
        <w:t>«</w:t>
      </w:r>
      <w:r w:rsidRPr="001F144D">
        <w:rPr>
          <w:rStyle w:val="Char5"/>
          <w:rtl/>
        </w:rPr>
        <w:t>فهن لهن ولمن أتي عليهن من غير أهلهن لمن كان يريد الحج والعمرة</w:t>
      </w:r>
      <w:r w:rsidR="00AD30EF" w:rsidRPr="00AD30EF">
        <w:rPr>
          <w:rStyle w:val="Char"/>
          <w:rtl/>
        </w:rPr>
        <w:t>»</w:t>
      </w:r>
      <w:r w:rsidRPr="00AD30EF">
        <w:rPr>
          <w:rStyle w:val="Char"/>
          <w:rtl/>
        </w:rPr>
        <w:t>.</w:t>
      </w:r>
    </w:p>
    <w:p w:rsidR="008E5CD7" w:rsidRPr="00AD30EF" w:rsidRDefault="008E5CD7" w:rsidP="00AD30EF">
      <w:pPr>
        <w:ind w:firstLine="284"/>
        <w:jc w:val="both"/>
        <w:rPr>
          <w:rStyle w:val="Char"/>
          <w:rtl/>
        </w:rPr>
      </w:pPr>
      <w:r w:rsidRPr="00AD30EF">
        <w:rPr>
          <w:rStyle w:val="Char"/>
          <w:rtl/>
        </w:rPr>
        <w:t xml:space="preserve">وعن عائشة </w:t>
      </w:r>
      <w:r w:rsidR="00AD30EF" w:rsidRPr="00AD30EF">
        <w:rPr>
          <w:rStyle w:val="Char"/>
          <w:rFonts w:ascii="CTraditional Arabic" w:hAnsi="CTraditional Arabic" w:cs="CTraditional Arabic"/>
          <w:sz w:val="28"/>
          <w:szCs w:val="28"/>
          <w:rtl/>
        </w:rPr>
        <w:t>ل</w:t>
      </w:r>
      <w:r w:rsidRPr="00AD30EF">
        <w:rPr>
          <w:rStyle w:val="Char"/>
          <w:rtl/>
        </w:rPr>
        <w:t xml:space="preserve"> أن النبي </w:t>
      </w:r>
      <w:r w:rsidR="00AD30EF" w:rsidRPr="00AD30EF">
        <w:rPr>
          <w:rStyle w:val="Char"/>
          <w:rFonts w:ascii="CTraditional Arabic" w:hAnsi="CTraditional Arabic" w:cs="CTraditional Arabic"/>
          <w:sz w:val="28"/>
          <w:szCs w:val="28"/>
          <w:rtl/>
        </w:rPr>
        <w:t>ج</w:t>
      </w:r>
      <w:r w:rsidR="00AD30EF" w:rsidRPr="00AD30EF">
        <w:rPr>
          <w:rStyle w:val="Char"/>
          <w:rtl/>
        </w:rPr>
        <w:t xml:space="preserve"> وقت لأهل العراق ذات عرق.{رواه أبو داوود والنسائي</w:t>
      </w:r>
      <w:r w:rsidRPr="00AD30EF">
        <w:rPr>
          <w:rStyle w:val="Char"/>
          <w:rtl/>
        </w:rPr>
        <w:t>}.</w:t>
      </w:r>
    </w:p>
    <w:p w:rsidR="008E5CD7" w:rsidRPr="00AD30EF" w:rsidRDefault="008E5CD7" w:rsidP="00AD30EF">
      <w:pPr>
        <w:ind w:firstLine="284"/>
        <w:jc w:val="both"/>
        <w:rPr>
          <w:rStyle w:val="Char"/>
          <w:rtl/>
        </w:rPr>
      </w:pPr>
      <w:r w:rsidRPr="00AD30EF">
        <w:rPr>
          <w:rStyle w:val="Char"/>
          <w:rtl/>
        </w:rPr>
        <w:t xml:space="preserve">وثبت في الصحيحين أيضاً في حديث عبد الله ابن عمر </w:t>
      </w:r>
      <w:r w:rsidR="00AD30EF" w:rsidRPr="00AD30EF">
        <w:rPr>
          <w:rStyle w:val="Char"/>
          <w:rFonts w:ascii="CTraditional Arabic" w:hAnsi="CTraditional Arabic" w:cs="CTraditional Arabic"/>
          <w:sz w:val="28"/>
          <w:szCs w:val="28"/>
          <w:rtl/>
        </w:rPr>
        <w:t>ب</w:t>
      </w:r>
      <w:r w:rsidRPr="00AD30EF">
        <w:rPr>
          <w:rStyle w:val="Char"/>
          <w:rtl/>
        </w:rPr>
        <w:t xml:space="preserve"> أن النبي </w:t>
      </w:r>
      <w:r w:rsidR="00AD30EF" w:rsidRPr="00AD30EF">
        <w:rPr>
          <w:rStyle w:val="Char"/>
          <w:rFonts w:ascii="CTraditional Arabic" w:hAnsi="CTraditional Arabic" w:cs="CTraditional Arabic"/>
          <w:sz w:val="28"/>
          <w:szCs w:val="28"/>
          <w:rtl/>
        </w:rPr>
        <w:t>ج</w:t>
      </w:r>
      <w:r w:rsidRPr="00AD30EF">
        <w:rPr>
          <w:rStyle w:val="Char"/>
          <w:rtl/>
        </w:rPr>
        <w:t xml:space="preserve"> قال</w:t>
      </w:r>
      <w:r w:rsidR="00AD30EF" w:rsidRPr="00AD30EF">
        <w:rPr>
          <w:rStyle w:val="Char"/>
          <w:rtl/>
        </w:rPr>
        <w:t>:</w:t>
      </w:r>
      <w:r w:rsidRPr="00AD30EF">
        <w:rPr>
          <w:rStyle w:val="Char"/>
          <w:rtl/>
        </w:rPr>
        <w:t xml:space="preserve"> </w:t>
      </w:r>
      <w:r w:rsidR="00AD30EF" w:rsidRPr="00AD30EF">
        <w:rPr>
          <w:rStyle w:val="Char"/>
          <w:rtl/>
        </w:rPr>
        <w:t>«</w:t>
      </w:r>
      <w:r w:rsidRPr="001F144D">
        <w:rPr>
          <w:rStyle w:val="Char5"/>
          <w:rtl/>
        </w:rPr>
        <w:t>يهل أهل المدينة من ذي الحليفة</w:t>
      </w:r>
      <w:r w:rsidR="00AD30EF">
        <w:rPr>
          <w:rStyle w:val="Char5"/>
          <w:rtl/>
        </w:rPr>
        <w:t>،</w:t>
      </w:r>
      <w:r w:rsidRPr="001F144D">
        <w:rPr>
          <w:rStyle w:val="Char5"/>
          <w:rtl/>
        </w:rPr>
        <w:t xml:space="preserve"> ويهل أهل الشام من الجحفة</w:t>
      </w:r>
      <w:r w:rsidR="00AD30EF">
        <w:rPr>
          <w:rStyle w:val="Char5"/>
          <w:rtl/>
        </w:rPr>
        <w:t>،</w:t>
      </w:r>
      <w:r w:rsidRPr="001F144D">
        <w:rPr>
          <w:rStyle w:val="Char5"/>
          <w:rtl/>
        </w:rPr>
        <w:t xml:space="preserve"> ويهل أهل نجد من قرن</w:t>
      </w:r>
      <w:r w:rsidR="00AD30EF" w:rsidRPr="00AD30EF">
        <w:rPr>
          <w:rStyle w:val="Char"/>
          <w:rtl/>
        </w:rPr>
        <w:t>» {</w:t>
      </w:r>
      <w:r w:rsidRPr="00AD30EF">
        <w:rPr>
          <w:rStyle w:val="Char"/>
          <w:rtl/>
        </w:rPr>
        <w:t>الحديث}.</w:t>
      </w:r>
    </w:p>
    <w:p w:rsidR="008E5CD7" w:rsidRPr="00AD30EF" w:rsidRDefault="008E5CD7" w:rsidP="00AD30EF">
      <w:pPr>
        <w:ind w:firstLine="284"/>
        <w:jc w:val="both"/>
        <w:rPr>
          <w:rStyle w:val="Char"/>
          <w:rtl/>
        </w:rPr>
      </w:pPr>
      <w:r w:rsidRPr="00AD30EF">
        <w:rPr>
          <w:rStyle w:val="Char"/>
          <w:rtl/>
        </w:rPr>
        <w:t xml:space="preserve">فهذه المواقيت التي وقتها رسول الله </w:t>
      </w:r>
      <w:r w:rsidR="00AD30EF" w:rsidRPr="00AD30EF">
        <w:rPr>
          <w:rStyle w:val="Char"/>
          <w:rFonts w:ascii="CTraditional Arabic" w:hAnsi="CTraditional Arabic" w:cs="CTraditional Arabic"/>
          <w:sz w:val="28"/>
          <w:szCs w:val="28"/>
          <w:rtl/>
        </w:rPr>
        <w:t>ج</w:t>
      </w:r>
      <w:r w:rsidRPr="00AD30EF">
        <w:rPr>
          <w:rStyle w:val="Char"/>
          <w:rtl/>
        </w:rPr>
        <w:t xml:space="preserve"> حدود شرعية توقيفية موروثة عن الشارع لا يحل لأحد تغييرها أو التعدي فيها</w:t>
      </w:r>
      <w:r w:rsidR="00AD30EF" w:rsidRPr="00AD30EF">
        <w:rPr>
          <w:rStyle w:val="Char"/>
          <w:rtl/>
        </w:rPr>
        <w:t>،</w:t>
      </w:r>
      <w:r w:rsidRPr="00AD30EF">
        <w:rPr>
          <w:rStyle w:val="Char"/>
          <w:rtl/>
        </w:rPr>
        <w:t xml:space="preserve"> أو تجاوزها بدون إحرام لمن أراد الحج والعمرة</w:t>
      </w:r>
      <w:r w:rsidR="00AD30EF" w:rsidRPr="00AD30EF">
        <w:rPr>
          <w:rStyle w:val="Char"/>
          <w:rtl/>
        </w:rPr>
        <w:t>،</w:t>
      </w:r>
      <w:r w:rsidRPr="00AD30EF">
        <w:rPr>
          <w:rStyle w:val="Char"/>
          <w:rtl/>
        </w:rPr>
        <w:t xml:space="preserve"> فإن هذا من تع</w:t>
      </w:r>
      <w:r w:rsidR="00AD30EF" w:rsidRPr="00AD30EF">
        <w:rPr>
          <w:rStyle w:val="Char"/>
          <w:rtl/>
        </w:rPr>
        <w:t>دي حدود الله وقد قال الله تعالى</w:t>
      </w:r>
      <w:r w:rsidRPr="00AD30EF">
        <w:rPr>
          <w:rStyle w:val="Char"/>
          <w:rtl/>
        </w:rPr>
        <w:t>:</w:t>
      </w:r>
      <w:r w:rsidR="00AD30EF" w:rsidRPr="00AD30EF">
        <w:rPr>
          <w:rStyle w:val="Char"/>
          <w:rtl/>
        </w:rPr>
        <w:t xml:space="preserve"> </w:t>
      </w:r>
      <w:r w:rsidR="00AD30EF" w:rsidRPr="00AD30EF">
        <w:rPr>
          <w:rStyle w:val="Char"/>
          <w:sz w:val="28"/>
          <w:szCs w:val="28"/>
          <w:rtl/>
        </w:rPr>
        <w:t>﴿</w:t>
      </w:r>
      <w:r w:rsidRPr="001F144D">
        <w:rPr>
          <w:rStyle w:val="Char3"/>
          <w:rtl/>
        </w:rPr>
        <w:t>وَمَنْ يَتَعَدَّ حُدُودَ اللَّهِ فَأُولَئِكَ هُمُ الظَّالِمُونَ</w:t>
      </w:r>
      <w:r w:rsidR="00AD30EF" w:rsidRPr="00AD30EF">
        <w:rPr>
          <w:rStyle w:val="Char"/>
          <w:sz w:val="28"/>
          <w:szCs w:val="28"/>
          <w:rtl/>
        </w:rPr>
        <w:t>﴾</w:t>
      </w:r>
      <w:r w:rsidR="00AD30EF" w:rsidRPr="00AD30EF">
        <w:rPr>
          <w:rStyle w:val="Char4"/>
          <w:rtl/>
        </w:rPr>
        <w:t xml:space="preserve"> [البقرة: 229]</w:t>
      </w:r>
      <w:r w:rsidRPr="00AD30EF">
        <w:rPr>
          <w:rStyle w:val="Char"/>
          <w:rtl/>
        </w:rPr>
        <w:t xml:space="preserve">. ولأن النبي </w:t>
      </w:r>
      <w:r w:rsidR="00AD30EF" w:rsidRPr="00AD30EF">
        <w:rPr>
          <w:rStyle w:val="Char"/>
          <w:rFonts w:ascii="CTraditional Arabic" w:hAnsi="CTraditional Arabic" w:cs="CTraditional Arabic"/>
          <w:sz w:val="28"/>
          <w:szCs w:val="28"/>
          <w:rtl/>
        </w:rPr>
        <w:t>ج</w:t>
      </w:r>
      <w:r w:rsidRPr="00AD30EF">
        <w:rPr>
          <w:rStyle w:val="Char"/>
          <w:rtl/>
        </w:rPr>
        <w:t xml:space="preserve"> قال في حديث ابن عمر </w:t>
      </w:r>
      <w:r w:rsidR="00AD30EF" w:rsidRPr="00AD30EF">
        <w:rPr>
          <w:rStyle w:val="Char"/>
          <w:rFonts w:ascii="CTraditional Arabic" w:hAnsi="CTraditional Arabic" w:cs="CTraditional Arabic"/>
          <w:sz w:val="28"/>
          <w:szCs w:val="28"/>
          <w:rtl/>
        </w:rPr>
        <w:t>ب</w:t>
      </w:r>
      <w:r w:rsidRPr="00AD30EF">
        <w:rPr>
          <w:rStyle w:val="Char"/>
          <w:rtl/>
        </w:rPr>
        <w:t xml:space="preserve">: </w:t>
      </w:r>
      <w:r w:rsidR="00AD30EF" w:rsidRPr="00AD30EF">
        <w:rPr>
          <w:rStyle w:val="Char"/>
          <w:rtl/>
        </w:rPr>
        <w:t>«</w:t>
      </w:r>
      <w:r w:rsidRPr="001F144D">
        <w:rPr>
          <w:rStyle w:val="Char5"/>
          <w:rtl/>
        </w:rPr>
        <w:t>يهل أهل المدينة</w:t>
      </w:r>
      <w:r w:rsidR="00AD30EF">
        <w:rPr>
          <w:rStyle w:val="Char5"/>
          <w:rtl/>
        </w:rPr>
        <w:t>،</w:t>
      </w:r>
      <w:r w:rsidRPr="001F144D">
        <w:rPr>
          <w:rStyle w:val="Char5"/>
          <w:rtl/>
        </w:rPr>
        <w:t xml:space="preserve"> ويهل أهل الشام</w:t>
      </w:r>
      <w:r w:rsidR="00AD30EF">
        <w:rPr>
          <w:rStyle w:val="Char5"/>
          <w:rtl/>
        </w:rPr>
        <w:t>،</w:t>
      </w:r>
      <w:r w:rsidRPr="001F144D">
        <w:rPr>
          <w:rStyle w:val="Char5"/>
          <w:rtl/>
        </w:rPr>
        <w:t xml:space="preserve"> ويهل أهل نجد</w:t>
      </w:r>
      <w:r w:rsidR="00AD30EF" w:rsidRPr="00AD30EF">
        <w:rPr>
          <w:rStyle w:val="Char"/>
          <w:rtl/>
        </w:rPr>
        <w:t>»</w:t>
      </w:r>
      <w:r w:rsidRPr="00AD30EF">
        <w:rPr>
          <w:rStyle w:val="Char"/>
          <w:rtl/>
        </w:rPr>
        <w:t xml:space="preserve"> وهذا خبر بمعني الأمر</w:t>
      </w:r>
      <w:r w:rsidR="00AD30EF" w:rsidRPr="00AD30EF">
        <w:rPr>
          <w:rStyle w:val="Char"/>
          <w:rtl/>
        </w:rPr>
        <w:t>.</w:t>
      </w:r>
      <w:r w:rsidRPr="00AD30EF">
        <w:rPr>
          <w:rStyle w:val="Char"/>
          <w:rtl/>
        </w:rPr>
        <w:t xml:space="preserve"> </w:t>
      </w:r>
    </w:p>
    <w:p w:rsidR="008E5CD7" w:rsidRPr="00AD30EF" w:rsidRDefault="008E5CD7" w:rsidP="00AD30EF">
      <w:pPr>
        <w:pStyle w:val="BodyText2"/>
        <w:spacing w:after="0" w:line="240" w:lineRule="auto"/>
        <w:ind w:firstLine="284"/>
        <w:jc w:val="both"/>
        <w:rPr>
          <w:rStyle w:val="Char"/>
          <w:rtl/>
          <w:lang w:bidi="ar-SA"/>
        </w:rPr>
      </w:pPr>
      <w:r w:rsidRPr="00AD30EF">
        <w:rPr>
          <w:rStyle w:val="Char"/>
          <w:rtl/>
          <w:lang w:bidi="ar-SA"/>
        </w:rPr>
        <w:t>والإهلال</w:t>
      </w:r>
      <w:r w:rsidR="00AD30EF" w:rsidRPr="00AD30EF">
        <w:rPr>
          <w:rStyle w:val="Char"/>
          <w:rtl/>
          <w:lang w:bidi="ar-SA"/>
        </w:rPr>
        <w:t>:</w:t>
      </w:r>
      <w:r w:rsidRPr="00AD30EF">
        <w:rPr>
          <w:rStyle w:val="Char"/>
          <w:rtl/>
          <w:lang w:bidi="ar-SA"/>
        </w:rPr>
        <w:t xml:space="preserve"> رفع الصوت بالتلبية</w:t>
      </w:r>
      <w:r w:rsidR="00AD30EF" w:rsidRPr="00AD30EF">
        <w:rPr>
          <w:rStyle w:val="Char"/>
          <w:rtl/>
          <w:lang w:bidi="ar-SA"/>
        </w:rPr>
        <w:t>،</w:t>
      </w:r>
      <w:r w:rsidRPr="00AD30EF">
        <w:rPr>
          <w:rStyle w:val="Char"/>
          <w:rtl/>
          <w:lang w:bidi="ar-SA"/>
        </w:rPr>
        <w:t xml:space="preserve"> ولا يكون إلا بعد عقد الإحرام</w:t>
      </w:r>
      <w:r w:rsidR="00AD30EF" w:rsidRPr="00AD30EF">
        <w:rPr>
          <w:rStyle w:val="Char"/>
          <w:rtl/>
          <w:lang w:bidi="ar-SA"/>
        </w:rPr>
        <w:t>.</w:t>
      </w:r>
      <w:r w:rsidRPr="00AD30EF">
        <w:rPr>
          <w:rStyle w:val="Char"/>
          <w:rtl/>
          <w:lang w:bidi="ar-SA"/>
        </w:rPr>
        <w:t xml:space="preserve">فالإحرام من هذه المواقيت واجب على من أراد الحج أو العمرة إذا مر بها أو حاذاها </w:t>
      </w:r>
      <w:r w:rsidRPr="00AD30EF">
        <w:rPr>
          <w:rStyle w:val="Char"/>
          <w:rtl/>
          <w:lang w:bidi="ar-SA"/>
        </w:rPr>
        <w:lastRenderedPageBreak/>
        <w:t>سواء أتي من طريق البر أو البحر أو الجو</w:t>
      </w:r>
      <w:r w:rsidR="00AD30EF" w:rsidRPr="00AD30EF">
        <w:rPr>
          <w:rStyle w:val="Char"/>
          <w:rtl/>
          <w:lang w:bidi="ar-SA"/>
        </w:rPr>
        <w:t>.</w:t>
      </w:r>
      <w:r w:rsidR="00AD30EF">
        <w:rPr>
          <w:rStyle w:val="Char"/>
          <w:rtl/>
          <w:lang w:bidi="ar-SA"/>
        </w:rPr>
        <w:t xml:space="preserve"> </w:t>
      </w:r>
      <w:r w:rsidRPr="00AD30EF">
        <w:rPr>
          <w:rStyle w:val="Char"/>
          <w:rtl/>
          <w:lang w:bidi="ar-SA"/>
        </w:rPr>
        <w:t>فإن كان من طريق البر نزل فيها إن مر بها أو فيما حاذاها إن لم يمر بها</w:t>
      </w:r>
      <w:r w:rsidR="00AD30EF" w:rsidRPr="00AD30EF">
        <w:rPr>
          <w:rStyle w:val="Char"/>
          <w:rtl/>
          <w:lang w:bidi="ar-SA"/>
        </w:rPr>
        <w:t>،</w:t>
      </w:r>
      <w:r w:rsidRPr="00AD30EF">
        <w:rPr>
          <w:rStyle w:val="Char"/>
          <w:rtl/>
          <w:lang w:bidi="ar-SA"/>
        </w:rPr>
        <w:t xml:space="preserve"> وأتي بما ينبغي أن يأتي به عند الإحرام من الاغتسال وتطييب بدنه ولبس ثياب إحرامه</w:t>
      </w:r>
      <w:r w:rsidR="00AD30EF" w:rsidRPr="00AD30EF">
        <w:rPr>
          <w:rStyle w:val="Char"/>
          <w:rtl/>
          <w:lang w:bidi="ar-SA"/>
        </w:rPr>
        <w:t>،</w:t>
      </w:r>
      <w:r w:rsidRPr="00AD30EF">
        <w:rPr>
          <w:rStyle w:val="Char"/>
          <w:rtl/>
          <w:lang w:bidi="ar-SA"/>
        </w:rPr>
        <w:t xml:space="preserve"> ثم يحرم قبل مغادرته</w:t>
      </w:r>
      <w:r w:rsidR="00AD30EF" w:rsidRPr="00AD30EF">
        <w:rPr>
          <w:rStyle w:val="Char"/>
          <w:rtl/>
          <w:lang w:bidi="ar-SA"/>
        </w:rPr>
        <w:t>.</w:t>
      </w:r>
    </w:p>
    <w:p w:rsidR="008E5CD7" w:rsidRPr="00AD30EF" w:rsidRDefault="008E5CD7" w:rsidP="00AD30EF">
      <w:pPr>
        <w:ind w:firstLine="284"/>
        <w:jc w:val="both"/>
        <w:rPr>
          <w:rStyle w:val="Char"/>
          <w:rtl/>
        </w:rPr>
      </w:pPr>
      <w:r w:rsidRPr="00AD30EF">
        <w:rPr>
          <w:rStyle w:val="Char"/>
          <w:rtl/>
        </w:rPr>
        <w:t>وإن كان من طريق البحر فإن كانت الباخرة تقف عند محاذات الميقات اغتسل وتطيب ولبس ثياب إحرامه حال وقوفها</w:t>
      </w:r>
      <w:r w:rsidR="00AD30EF" w:rsidRPr="00AD30EF">
        <w:rPr>
          <w:rStyle w:val="Char"/>
          <w:rtl/>
        </w:rPr>
        <w:t>،</w:t>
      </w:r>
      <w:r w:rsidRPr="00AD30EF">
        <w:rPr>
          <w:rStyle w:val="Char"/>
          <w:rtl/>
        </w:rPr>
        <w:t xml:space="preserve"> ثم أحرم قبل سيرها</w:t>
      </w:r>
      <w:r w:rsidR="00AD30EF" w:rsidRPr="00AD30EF">
        <w:rPr>
          <w:rStyle w:val="Char"/>
          <w:rtl/>
        </w:rPr>
        <w:t>،</w:t>
      </w:r>
      <w:r w:rsidRPr="00AD30EF">
        <w:rPr>
          <w:rStyle w:val="Char"/>
          <w:rtl/>
        </w:rPr>
        <w:t xml:space="preserve"> وإن كانت لا تقف عند محاذات الميقات اغتسل وتطيب ولبس ثياب إحرامه قبل أن تحاذيه ثم يحرم إذا حاذته</w:t>
      </w:r>
      <w:r w:rsidR="00AD30EF" w:rsidRPr="00AD30EF">
        <w:rPr>
          <w:rStyle w:val="Char"/>
          <w:rtl/>
        </w:rPr>
        <w:t>.</w:t>
      </w:r>
    </w:p>
    <w:p w:rsidR="008E5CD7" w:rsidRPr="00AD30EF" w:rsidRDefault="008E5CD7" w:rsidP="00AD30EF">
      <w:pPr>
        <w:ind w:firstLine="284"/>
        <w:jc w:val="both"/>
        <w:rPr>
          <w:rStyle w:val="Char"/>
          <w:rtl/>
        </w:rPr>
      </w:pPr>
      <w:r w:rsidRPr="00AD30EF">
        <w:rPr>
          <w:rStyle w:val="Char"/>
          <w:rtl/>
        </w:rPr>
        <w:t>وإن كان من طريق الجو اغتسل عند ركوب الطائرة وتطيب ولبس ثوب إحرامه قبل محاذات الميقات</w:t>
      </w:r>
      <w:r w:rsidR="00AD30EF" w:rsidRPr="00AD30EF">
        <w:rPr>
          <w:rStyle w:val="Char"/>
          <w:rtl/>
        </w:rPr>
        <w:t>،</w:t>
      </w:r>
      <w:r w:rsidRPr="00AD30EF">
        <w:rPr>
          <w:rStyle w:val="Char"/>
          <w:rtl/>
        </w:rPr>
        <w:t xml:space="preserve"> ثم أحرم قبيل محاذاته</w:t>
      </w:r>
      <w:r w:rsidR="00AD30EF" w:rsidRPr="00AD30EF">
        <w:rPr>
          <w:rStyle w:val="Char"/>
          <w:rtl/>
        </w:rPr>
        <w:t>،</w:t>
      </w:r>
      <w:r w:rsidRPr="00AD30EF">
        <w:rPr>
          <w:rStyle w:val="Char"/>
          <w:rtl/>
        </w:rPr>
        <w:t xml:space="preserve"> ولا ينتظر حتى يحاذيه ؛ لأن الطائرة تمر به سريعة فلا تعطي فرصة</w:t>
      </w:r>
      <w:r w:rsidR="00AD30EF" w:rsidRPr="00AD30EF">
        <w:rPr>
          <w:rStyle w:val="Char"/>
          <w:rtl/>
        </w:rPr>
        <w:t>،</w:t>
      </w:r>
      <w:r w:rsidRPr="00AD30EF">
        <w:rPr>
          <w:rStyle w:val="Char"/>
          <w:rtl/>
        </w:rPr>
        <w:t xml:space="preserve"> وإن أحرم قبله احتياطا فلا بأس لأنه لا يضره</w:t>
      </w:r>
      <w:r w:rsidR="00AD30EF" w:rsidRPr="00AD30EF">
        <w:rPr>
          <w:rStyle w:val="Char"/>
          <w:rtl/>
        </w:rPr>
        <w:t>.</w:t>
      </w:r>
      <w:r w:rsidRPr="00AD30EF">
        <w:rPr>
          <w:rStyle w:val="Char"/>
          <w:rtl/>
        </w:rPr>
        <w:t xml:space="preserve"> </w:t>
      </w:r>
    </w:p>
    <w:p w:rsidR="008E5CD7" w:rsidRPr="00AD30EF" w:rsidRDefault="008E5CD7" w:rsidP="00AD30EF">
      <w:pPr>
        <w:ind w:firstLine="284"/>
        <w:jc w:val="both"/>
        <w:rPr>
          <w:rStyle w:val="Char"/>
          <w:rtl/>
        </w:rPr>
      </w:pPr>
      <w:r w:rsidRPr="00AD30EF">
        <w:rPr>
          <w:rStyle w:val="Char"/>
          <w:rtl/>
        </w:rPr>
        <w:t xml:space="preserve">والخطأ الذي يرتكبه بعض الناس أنهم يمرون من فوق الميقات في الطائرة أو من فوق محاذاته ثم يؤخرون الإحرام حتى ينزلوا في مطار جدة وهذا مخالف لأمر النبي </w:t>
      </w:r>
      <w:r w:rsidR="00AD30EF" w:rsidRPr="00AD30EF">
        <w:rPr>
          <w:rStyle w:val="Char"/>
          <w:rFonts w:ascii="CTraditional Arabic" w:hAnsi="CTraditional Arabic" w:cs="CTraditional Arabic"/>
          <w:sz w:val="28"/>
          <w:szCs w:val="28"/>
          <w:rtl/>
        </w:rPr>
        <w:t>ج</w:t>
      </w:r>
      <w:r w:rsidRPr="00AD30EF">
        <w:rPr>
          <w:rStyle w:val="Char"/>
          <w:rtl/>
        </w:rPr>
        <w:t xml:space="preserve"> وتعدِّ لحدود الله تعالى</w:t>
      </w:r>
      <w:r w:rsidR="00AD30EF" w:rsidRPr="00AD30EF">
        <w:rPr>
          <w:rStyle w:val="Char"/>
          <w:rtl/>
        </w:rPr>
        <w:t>.</w:t>
      </w:r>
      <w:r w:rsidRPr="00AD30EF">
        <w:rPr>
          <w:rStyle w:val="Char"/>
          <w:rtl/>
        </w:rPr>
        <w:t xml:space="preserve"> </w:t>
      </w:r>
    </w:p>
    <w:p w:rsidR="008E5CD7" w:rsidRPr="00AD30EF" w:rsidRDefault="008E5CD7" w:rsidP="00AD30EF">
      <w:pPr>
        <w:ind w:firstLine="284"/>
        <w:jc w:val="both"/>
        <w:rPr>
          <w:rStyle w:val="Char"/>
          <w:rtl/>
        </w:rPr>
      </w:pPr>
      <w:r w:rsidRPr="00AD30EF">
        <w:rPr>
          <w:rStyle w:val="Char"/>
          <w:spacing w:val="-4"/>
          <w:rtl/>
        </w:rPr>
        <w:t xml:space="preserve">وفي صحيح البخاري عن عبد الله ابن عمر </w:t>
      </w:r>
      <w:r w:rsidR="00AD30EF" w:rsidRPr="00AD30EF">
        <w:rPr>
          <w:rStyle w:val="Char"/>
          <w:rFonts w:ascii="CTraditional Arabic" w:hAnsi="CTraditional Arabic" w:cs="CTraditional Arabic"/>
          <w:spacing w:val="-4"/>
          <w:sz w:val="28"/>
          <w:szCs w:val="28"/>
          <w:rtl/>
        </w:rPr>
        <w:t>ب</w:t>
      </w:r>
      <w:r w:rsidRPr="00AD30EF">
        <w:rPr>
          <w:rStyle w:val="Char"/>
          <w:spacing w:val="-4"/>
          <w:rtl/>
        </w:rPr>
        <w:t xml:space="preserve"> قال</w:t>
      </w:r>
      <w:r w:rsidR="00AD30EF" w:rsidRPr="00AD30EF">
        <w:rPr>
          <w:rStyle w:val="Char"/>
          <w:spacing w:val="-4"/>
          <w:rtl/>
        </w:rPr>
        <w:t>:</w:t>
      </w:r>
      <w:r w:rsidRPr="00AD30EF">
        <w:rPr>
          <w:rStyle w:val="Char"/>
          <w:spacing w:val="-4"/>
          <w:rtl/>
        </w:rPr>
        <w:t xml:space="preserve"> لما فُتح هذان المصران ـ يعني البصرة والكوفة ـ أ</w:t>
      </w:r>
      <w:r w:rsidR="00AD30EF" w:rsidRPr="00AD30EF">
        <w:rPr>
          <w:rStyle w:val="Char"/>
          <w:spacing w:val="-4"/>
          <w:rtl/>
        </w:rPr>
        <w:t xml:space="preserve">توا عمر </w:t>
      </w:r>
      <w:r w:rsidR="00AD30EF" w:rsidRPr="00AD30EF">
        <w:rPr>
          <w:rStyle w:val="Char"/>
          <w:rFonts w:ascii="CTraditional Arabic" w:hAnsi="CTraditional Arabic" w:cs="CTraditional Arabic"/>
          <w:spacing w:val="-4"/>
          <w:sz w:val="28"/>
          <w:szCs w:val="28"/>
          <w:rtl/>
        </w:rPr>
        <w:t>س</w:t>
      </w:r>
      <w:r w:rsidR="00AD30EF" w:rsidRPr="00AD30EF">
        <w:rPr>
          <w:rStyle w:val="Char"/>
          <w:spacing w:val="-4"/>
          <w:rtl/>
        </w:rPr>
        <w:t xml:space="preserve"> فقالوا: (</w:t>
      </w:r>
      <w:r w:rsidRPr="00AD30EF">
        <w:rPr>
          <w:rStyle w:val="Char"/>
          <w:spacing w:val="-4"/>
          <w:rtl/>
        </w:rPr>
        <w:t>يا أمير المؤمنين</w:t>
      </w:r>
      <w:r w:rsidR="00AD30EF" w:rsidRPr="00AD30EF">
        <w:rPr>
          <w:rStyle w:val="Char"/>
          <w:spacing w:val="-4"/>
          <w:rtl/>
        </w:rPr>
        <w:t>،</w:t>
      </w:r>
      <w:r w:rsidRPr="00AD30EF">
        <w:rPr>
          <w:rStyle w:val="Char"/>
          <w:spacing w:val="-4"/>
          <w:rtl/>
        </w:rPr>
        <w:t xml:space="preserve"> إن النبي </w:t>
      </w:r>
      <w:r w:rsidR="00AD30EF" w:rsidRPr="00AD30EF">
        <w:rPr>
          <w:rStyle w:val="Char"/>
          <w:rFonts w:ascii="CTraditional Arabic" w:hAnsi="CTraditional Arabic" w:cs="CTraditional Arabic"/>
          <w:spacing w:val="-4"/>
          <w:sz w:val="28"/>
          <w:szCs w:val="28"/>
          <w:rtl/>
        </w:rPr>
        <w:t>ج</w:t>
      </w:r>
      <w:r w:rsidRPr="00AD30EF">
        <w:rPr>
          <w:rStyle w:val="Char"/>
          <w:spacing w:val="-4"/>
          <w:rtl/>
        </w:rPr>
        <w:t xml:space="preserve"> </w:t>
      </w:r>
      <w:r w:rsidRPr="00AD30EF">
        <w:rPr>
          <w:rStyle w:val="Char"/>
          <w:rtl/>
        </w:rPr>
        <w:t>حد لأهل نجد قرناً وإنه جورٌ عن طريقنا</w:t>
      </w:r>
      <w:r w:rsidR="00AD30EF" w:rsidRPr="00AD30EF">
        <w:rPr>
          <w:rStyle w:val="Char"/>
          <w:rtl/>
        </w:rPr>
        <w:t>،</w:t>
      </w:r>
      <w:r w:rsidRPr="00AD30EF">
        <w:rPr>
          <w:rStyle w:val="Char"/>
          <w:rtl/>
        </w:rPr>
        <w:t xml:space="preserve"> وإن أردنا أن نأتي قرناً شق علينا قال</w:t>
      </w:r>
      <w:r w:rsidR="00AD30EF" w:rsidRPr="00AD30EF">
        <w:rPr>
          <w:rStyle w:val="Char"/>
          <w:rtl/>
        </w:rPr>
        <w:t>:</w:t>
      </w:r>
      <w:r w:rsidRPr="00AD30EF">
        <w:rPr>
          <w:rStyle w:val="Char"/>
          <w:rtl/>
        </w:rPr>
        <w:t xml:space="preserve"> فانظروا على حذوها من ط</w:t>
      </w:r>
      <w:r w:rsidR="00AD30EF" w:rsidRPr="00AD30EF">
        <w:rPr>
          <w:rStyle w:val="Char"/>
          <w:rtl/>
        </w:rPr>
        <w:t>ريقكم</w:t>
      </w:r>
      <w:r w:rsidRPr="00AD30EF">
        <w:rPr>
          <w:rStyle w:val="Char"/>
          <w:rtl/>
        </w:rPr>
        <w:t>) فجعل أمير المؤمنين أحد الخلفاء الراشدين ميقات من لم يمر بالميقات إذا حاذاه</w:t>
      </w:r>
      <w:r w:rsidR="00AD30EF" w:rsidRPr="00AD30EF">
        <w:rPr>
          <w:rStyle w:val="Char"/>
          <w:rtl/>
        </w:rPr>
        <w:t>،</w:t>
      </w:r>
      <w:r w:rsidRPr="00AD30EF">
        <w:rPr>
          <w:rStyle w:val="Char"/>
          <w:rtl/>
        </w:rPr>
        <w:t xml:space="preserve"> ومن حاذاه جواً فهو كمن حاذاه براً لا فرق</w:t>
      </w:r>
      <w:r w:rsidR="00AD30EF" w:rsidRPr="00AD30EF">
        <w:rPr>
          <w:rStyle w:val="Char"/>
          <w:rtl/>
        </w:rPr>
        <w:t>.</w:t>
      </w:r>
      <w:r w:rsidRPr="00AD30EF">
        <w:rPr>
          <w:rStyle w:val="Char"/>
          <w:rtl/>
        </w:rPr>
        <w:t xml:space="preserve"> </w:t>
      </w:r>
    </w:p>
    <w:p w:rsidR="008E5CD7" w:rsidRPr="00AD30EF" w:rsidRDefault="008E5CD7" w:rsidP="00AD30EF">
      <w:pPr>
        <w:ind w:firstLine="284"/>
        <w:jc w:val="both"/>
        <w:rPr>
          <w:rStyle w:val="Char"/>
          <w:rtl/>
        </w:rPr>
      </w:pPr>
      <w:r w:rsidRPr="00AD30EF">
        <w:rPr>
          <w:rStyle w:val="Char"/>
          <w:rtl/>
        </w:rPr>
        <w:lastRenderedPageBreak/>
        <w:t>فإذا وقع</w:t>
      </w:r>
      <w:r w:rsidR="00193939">
        <w:rPr>
          <w:rStyle w:val="Char"/>
          <w:rtl/>
        </w:rPr>
        <w:t xml:space="preserve"> </w:t>
      </w:r>
      <w:r w:rsidRPr="00AD30EF">
        <w:rPr>
          <w:rStyle w:val="Char"/>
          <w:rtl/>
        </w:rPr>
        <w:t>الإنسان في هذا الخطأ فنزل جدة قبل أن يحرم فعليه أن يرجع إلى الميقات الذي حاذاه في الطائرة فيحرم منه</w:t>
      </w:r>
      <w:r w:rsidR="00AD30EF" w:rsidRPr="00AD30EF">
        <w:rPr>
          <w:rStyle w:val="Char"/>
          <w:rtl/>
        </w:rPr>
        <w:t>،</w:t>
      </w:r>
      <w:r w:rsidRPr="00AD30EF">
        <w:rPr>
          <w:rStyle w:val="Char"/>
          <w:rtl/>
        </w:rPr>
        <w:t xml:space="preserve"> فإن لم يفعل وأحرم من جدة فعليه عند اكثر العلماء فدية يذبحها في مكة ويفرقها كلها على الفقراء فيها</w:t>
      </w:r>
      <w:r w:rsidR="00AD30EF" w:rsidRPr="00AD30EF">
        <w:rPr>
          <w:rStyle w:val="Char"/>
          <w:rtl/>
        </w:rPr>
        <w:t>،</w:t>
      </w:r>
      <w:r w:rsidRPr="00AD30EF">
        <w:rPr>
          <w:rStyle w:val="Char"/>
          <w:rtl/>
        </w:rPr>
        <w:t xml:space="preserve"> ولا يأكل منها ولا يهدي منها لغني لأنها بمنزلة الكفارة</w:t>
      </w:r>
      <w:r w:rsidR="00AD30EF" w:rsidRPr="00AD30EF">
        <w:rPr>
          <w:rStyle w:val="Char"/>
          <w:rtl/>
        </w:rPr>
        <w:t>.</w:t>
      </w:r>
      <w:r w:rsidRPr="00AD30EF">
        <w:rPr>
          <w:rStyle w:val="Char"/>
          <w:rtl/>
        </w:rPr>
        <w:t xml:space="preserve"> </w:t>
      </w:r>
    </w:p>
    <w:p w:rsidR="008E5CD7" w:rsidRPr="008E5CD7" w:rsidRDefault="008E5CD7" w:rsidP="008E5CD7">
      <w:pPr>
        <w:pStyle w:val="a4"/>
        <w:rPr>
          <w:rtl/>
        </w:rPr>
      </w:pPr>
      <w:bookmarkStart w:id="8" w:name="_Toc459811526"/>
      <w:r w:rsidRPr="008E5CD7">
        <w:rPr>
          <w:rtl/>
        </w:rPr>
        <w:t>الطواف والأخطاء</w:t>
      </w:r>
      <w:bookmarkEnd w:id="8"/>
      <w:r w:rsidRPr="008E5CD7">
        <w:rPr>
          <w:rtl/>
        </w:rPr>
        <w:t xml:space="preserve"> </w:t>
      </w:r>
    </w:p>
    <w:p w:rsidR="008E5CD7" w:rsidRPr="00AD30EF" w:rsidRDefault="008E5CD7" w:rsidP="00AD30EF">
      <w:pPr>
        <w:ind w:firstLine="284"/>
        <w:jc w:val="both"/>
        <w:rPr>
          <w:rStyle w:val="Char"/>
          <w:rtl/>
        </w:rPr>
      </w:pPr>
      <w:r w:rsidRPr="00AD30EF">
        <w:rPr>
          <w:rStyle w:val="Char"/>
          <w:rtl/>
        </w:rPr>
        <w:t xml:space="preserve">ثبت عن النبي </w:t>
      </w:r>
      <w:r w:rsidR="00AD30EF" w:rsidRPr="00AD30EF">
        <w:rPr>
          <w:rStyle w:val="Char"/>
          <w:rFonts w:ascii="CTraditional Arabic" w:hAnsi="CTraditional Arabic" w:cs="CTraditional Arabic"/>
          <w:sz w:val="28"/>
          <w:szCs w:val="28"/>
          <w:rtl/>
        </w:rPr>
        <w:t>ج</w:t>
      </w:r>
      <w:r w:rsidRPr="00AD30EF">
        <w:rPr>
          <w:rStyle w:val="Char"/>
          <w:rtl/>
        </w:rPr>
        <w:t xml:space="preserve"> أنه أبتدأ الطواف من الحجر الأسود في الركن اليماني الشرقي من البيت</w:t>
      </w:r>
      <w:r w:rsidR="00AD30EF" w:rsidRPr="00AD30EF">
        <w:rPr>
          <w:rStyle w:val="Char"/>
          <w:rtl/>
        </w:rPr>
        <w:t>،</w:t>
      </w:r>
      <w:r w:rsidRPr="00AD30EF">
        <w:rPr>
          <w:rStyle w:val="Char"/>
          <w:rtl/>
        </w:rPr>
        <w:t xml:space="preserve"> وانه طاف بجميع البيت من وراء الحجر</w:t>
      </w:r>
      <w:r w:rsidR="00AD30EF" w:rsidRPr="00AD30EF">
        <w:rPr>
          <w:rStyle w:val="Char"/>
          <w:rtl/>
        </w:rPr>
        <w:t>.</w:t>
      </w:r>
      <w:r w:rsidRPr="00AD30EF">
        <w:rPr>
          <w:rStyle w:val="Char"/>
          <w:rtl/>
        </w:rPr>
        <w:t xml:space="preserve"> وأنه رمل في الأشواط الثلاثة الأولي</w:t>
      </w:r>
      <w:r w:rsidR="00193939">
        <w:rPr>
          <w:rStyle w:val="Char"/>
          <w:rtl/>
        </w:rPr>
        <w:t xml:space="preserve"> </w:t>
      </w:r>
      <w:r w:rsidRPr="00AD30EF">
        <w:rPr>
          <w:rStyle w:val="Char"/>
          <w:rtl/>
        </w:rPr>
        <w:t>فقط في الطواف أول ما قدم مكة</w:t>
      </w:r>
      <w:r w:rsidR="00AD30EF" w:rsidRPr="00AD30EF">
        <w:rPr>
          <w:rStyle w:val="Char"/>
          <w:rtl/>
        </w:rPr>
        <w:t>.</w:t>
      </w:r>
    </w:p>
    <w:p w:rsidR="008E5CD7" w:rsidRPr="00AD30EF" w:rsidRDefault="008E5CD7" w:rsidP="00AD30EF">
      <w:pPr>
        <w:ind w:firstLine="284"/>
        <w:jc w:val="both"/>
        <w:rPr>
          <w:rStyle w:val="Char"/>
          <w:rtl/>
        </w:rPr>
      </w:pPr>
      <w:r w:rsidRPr="00AD30EF">
        <w:rPr>
          <w:rStyle w:val="Char"/>
          <w:rtl/>
        </w:rPr>
        <w:t>وانه كان في طوافه يستلم الحجر الأسود ويقبله واستلمه بيده وقبلها</w:t>
      </w:r>
      <w:r w:rsidR="00AD30EF" w:rsidRPr="00AD30EF">
        <w:rPr>
          <w:rStyle w:val="Char"/>
          <w:rtl/>
        </w:rPr>
        <w:t>،</w:t>
      </w:r>
      <w:r w:rsidRPr="00AD30EF">
        <w:rPr>
          <w:rStyle w:val="Char"/>
          <w:rtl/>
        </w:rPr>
        <w:t xml:space="preserve"> واستلمه بمحجن كان معه وقبل المحجن وهو راكب على بعيره فجعل يشير على الركن يعني الحجر كلما مر به</w:t>
      </w:r>
      <w:r w:rsidR="00AD30EF" w:rsidRPr="00AD30EF">
        <w:rPr>
          <w:rStyle w:val="Char"/>
          <w:rtl/>
        </w:rPr>
        <w:t>.</w:t>
      </w:r>
      <w:r w:rsidRPr="00AD30EF">
        <w:rPr>
          <w:rStyle w:val="Char"/>
          <w:rtl/>
        </w:rPr>
        <w:t>وثبت عنه انه كان يستلم الركن اليماني</w:t>
      </w:r>
      <w:r w:rsidR="00AD30EF" w:rsidRPr="00AD30EF">
        <w:rPr>
          <w:rStyle w:val="Char"/>
          <w:rtl/>
        </w:rPr>
        <w:t>.</w:t>
      </w:r>
    </w:p>
    <w:p w:rsidR="008E5CD7" w:rsidRPr="00AD30EF" w:rsidRDefault="008E5CD7" w:rsidP="00AD30EF">
      <w:pPr>
        <w:ind w:firstLine="284"/>
        <w:jc w:val="both"/>
        <w:rPr>
          <w:rStyle w:val="Char"/>
          <w:rtl/>
        </w:rPr>
      </w:pPr>
      <w:r w:rsidRPr="00AD30EF">
        <w:rPr>
          <w:rStyle w:val="Char"/>
          <w:rtl/>
        </w:rPr>
        <w:t>واختلاف الصفات في استلام الحجر إنما كان ـ والله أعلم ـ حسب السهولة</w:t>
      </w:r>
      <w:r w:rsidR="00AD30EF" w:rsidRPr="00AD30EF">
        <w:rPr>
          <w:rStyle w:val="Char"/>
          <w:rtl/>
        </w:rPr>
        <w:t>،</w:t>
      </w:r>
      <w:r w:rsidRPr="00AD30EF">
        <w:rPr>
          <w:rStyle w:val="Char"/>
          <w:rtl/>
        </w:rPr>
        <w:t xml:space="preserve"> فما سهل عليه منها فعله</w:t>
      </w:r>
      <w:r w:rsidR="00AD30EF" w:rsidRPr="00AD30EF">
        <w:rPr>
          <w:rStyle w:val="Char"/>
          <w:rtl/>
        </w:rPr>
        <w:t>،</w:t>
      </w:r>
      <w:r w:rsidRPr="00AD30EF">
        <w:rPr>
          <w:rStyle w:val="Char"/>
          <w:rtl/>
        </w:rPr>
        <w:t xml:space="preserve"> وكل ما فعله من الاستلام والتقبيل والإشارة إنما هو تعبد لله وتعظيم له لا اعتقاد أن الحجر ينفع أو يضر</w:t>
      </w:r>
      <w:r w:rsidR="00AD30EF" w:rsidRPr="00AD30EF">
        <w:rPr>
          <w:rStyle w:val="Char"/>
          <w:rtl/>
        </w:rPr>
        <w:t>،</w:t>
      </w:r>
      <w:r w:rsidRPr="00AD30EF">
        <w:rPr>
          <w:rStyle w:val="Char"/>
          <w:rtl/>
        </w:rPr>
        <w:t xml:space="preserve"> وفي الصحيحين عن عمر </w:t>
      </w:r>
      <w:r w:rsidR="00AD30EF" w:rsidRPr="00AD30EF">
        <w:rPr>
          <w:rStyle w:val="Char"/>
          <w:rFonts w:ascii="CTraditional Arabic" w:hAnsi="CTraditional Arabic" w:cs="CTraditional Arabic"/>
          <w:sz w:val="28"/>
          <w:szCs w:val="28"/>
          <w:rtl/>
        </w:rPr>
        <w:t>س</w:t>
      </w:r>
      <w:r w:rsidRPr="00AD30EF">
        <w:rPr>
          <w:rStyle w:val="Char"/>
          <w:rtl/>
        </w:rPr>
        <w:t xml:space="preserve"> أنه كان يقبل الحجر ويقول</w:t>
      </w:r>
      <w:r w:rsidR="00AD30EF" w:rsidRPr="00AD30EF">
        <w:rPr>
          <w:rStyle w:val="Char"/>
          <w:rtl/>
        </w:rPr>
        <w:t>:</w:t>
      </w:r>
      <w:r w:rsidRPr="00AD30EF">
        <w:rPr>
          <w:rStyle w:val="Char"/>
          <w:rtl/>
        </w:rPr>
        <w:t xml:space="preserve"> </w:t>
      </w:r>
      <w:r w:rsidR="00AD30EF">
        <w:rPr>
          <w:rStyle w:val="Char"/>
          <w:rtl/>
        </w:rPr>
        <w:t>(</w:t>
      </w:r>
      <w:r w:rsidRPr="00AD30EF">
        <w:rPr>
          <w:rStyle w:val="Char"/>
          <w:rtl/>
        </w:rPr>
        <w:t>إني لأعلم انك لا تضر ولا تنفع</w:t>
      </w:r>
      <w:r w:rsidR="00AD30EF" w:rsidRPr="00AD30EF">
        <w:rPr>
          <w:rStyle w:val="Char"/>
          <w:rtl/>
        </w:rPr>
        <w:t>،</w:t>
      </w:r>
      <w:r w:rsidRPr="00AD30EF">
        <w:rPr>
          <w:rStyle w:val="Char"/>
          <w:rtl/>
        </w:rPr>
        <w:t xml:space="preserve"> ولولا أنى رأيت النبي </w:t>
      </w:r>
      <w:r w:rsidR="00AD30EF" w:rsidRPr="00AD30EF">
        <w:rPr>
          <w:rStyle w:val="Char"/>
          <w:rFonts w:ascii="CTraditional Arabic" w:hAnsi="CTraditional Arabic" w:cs="CTraditional Arabic"/>
          <w:sz w:val="28"/>
          <w:szCs w:val="28"/>
          <w:rtl/>
        </w:rPr>
        <w:t>ج</w:t>
      </w:r>
      <w:r w:rsidRPr="00AD30EF">
        <w:rPr>
          <w:rStyle w:val="Char"/>
          <w:rtl/>
        </w:rPr>
        <w:t xml:space="preserve"> يقبلك ما قبلتك</w:t>
      </w:r>
      <w:r w:rsidR="00AD30EF">
        <w:rPr>
          <w:rStyle w:val="Char"/>
          <w:rtl/>
        </w:rPr>
        <w:t>)</w:t>
      </w:r>
      <w:r w:rsidR="00AD30EF" w:rsidRPr="00AD30EF">
        <w:rPr>
          <w:rStyle w:val="Char"/>
          <w:rtl/>
        </w:rPr>
        <w:t>.</w:t>
      </w:r>
    </w:p>
    <w:p w:rsidR="008E5CD7" w:rsidRPr="008E5CD7" w:rsidRDefault="008E5CD7" w:rsidP="008E5CD7">
      <w:pPr>
        <w:pStyle w:val="a9"/>
        <w:rPr>
          <w:rtl/>
        </w:rPr>
      </w:pPr>
      <w:bookmarkStart w:id="9" w:name="_Toc459811527"/>
      <w:r w:rsidRPr="008E5CD7">
        <w:rPr>
          <w:rtl/>
        </w:rPr>
        <w:t>والأخطاء التي تقع من بعض الحجاج</w:t>
      </w:r>
      <w:r w:rsidR="00AD30EF">
        <w:rPr>
          <w:rtl/>
        </w:rPr>
        <w:t>:</w:t>
      </w:r>
      <w:bookmarkEnd w:id="9"/>
      <w:r w:rsidRPr="008E5CD7">
        <w:rPr>
          <w:rtl/>
        </w:rPr>
        <w:t xml:space="preserve"> </w:t>
      </w:r>
    </w:p>
    <w:p w:rsidR="008E5CD7" w:rsidRDefault="008E5CD7" w:rsidP="00AD30EF">
      <w:pPr>
        <w:pStyle w:val="ListParagraph"/>
        <w:numPr>
          <w:ilvl w:val="0"/>
          <w:numId w:val="24"/>
        </w:numPr>
        <w:tabs>
          <w:tab w:val="num" w:pos="206"/>
        </w:tabs>
        <w:ind w:left="680" w:hanging="340"/>
        <w:jc w:val="both"/>
        <w:rPr>
          <w:rStyle w:val="Char"/>
        </w:rPr>
      </w:pPr>
      <w:r w:rsidRPr="00AD30EF">
        <w:rPr>
          <w:rStyle w:val="Char"/>
          <w:rtl/>
        </w:rPr>
        <w:t>ابتداء الطواف من قبل الحجر أي من بينه وبين الركن اليماني</w:t>
      </w:r>
      <w:r w:rsidR="00AD30EF" w:rsidRPr="00AD30EF">
        <w:rPr>
          <w:rStyle w:val="Char"/>
          <w:rtl/>
        </w:rPr>
        <w:t>،</w:t>
      </w:r>
      <w:r w:rsidRPr="00AD30EF">
        <w:rPr>
          <w:rStyle w:val="Char"/>
          <w:rtl/>
        </w:rPr>
        <w:t xml:space="preserve"> وهذا من الغلو في الدين الذي نهي عنه النبي </w:t>
      </w:r>
      <w:r w:rsidR="00AD30EF" w:rsidRPr="00AD30EF">
        <w:rPr>
          <w:rStyle w:val="Char"/>
          <w:rFonts w:ascii="CTraditional Arabic" w:hAnsi="CTraditional Arabic" w:cs="CTraditional Arabic"/>
          <w:sz w:val="28"/>
          <w:szCs w:val="28"/>
          <w:rtl/>
        </w:rPr>
        <w:t>ج</w:t>
      </w:r>
      <w:r w:rsidR="00AD30EF" w:rsidRPr="00AD30EF">
        <w:rPr>
          <w:rStyle w:val="Char"/>
          <w:rtl/>
        </w:rPr>
        <w:t>،</w:t>
      </w:r>
      <w:r w:rsidRPr="00AD30EF">
        <w:rPr>
          <w:rStyle w:val="Char"/>
          <w:rtl/>
        </w:rPr>
        <w:t xml:space="preserve"> وهو يشبه من بعض </w:t>
      </w:r>
      <w:r w:rsidRPr="00AD30EF">
        <w:rPr>
          <w:rStyle w:val="Char"/>
          <w:rtl/>
        </w:rPr>
        <w:lastRenderedPageBreak/>
        <w:t>الوجوه تقدم رمضان بيوم أو يومين</w:t>
      </w:r>
      <w:r w:rsidR="00AD30EF" w:rsidRPr="00AD30EF">
        <w:rPr>
          <w:rStyle w:val="Char"/>
          <w:rtl/>
        </w:rPr>
        <w:t>،</w:t>
      </w:r>
      <w:r w:rsidRPr="00AD30EF">
        <w:rPr>
          <w:rStyle w:val="Char"/>
          <w:rtl/>
        </w:rPr>
        <w:t xml:space="preserve"> وقد ثبت النهي عنه</w:t>
      </w:r>
      <w:r w:rsidR="00AD30EF" w:rsidRPr="00AD30EF">
        <w:rPr>
          <w:rStyle w:val="Char"/>
          <w:rtl/>
        </w:rPr>
        <w:t>.</w:t>
      </w:r>
      <w:r w:rsidRPr="00AD30EF">
        <w:rPr>
          <w:rStyle w:val="Char"/>
          <w:rtl/>
        </w:rPr>
        <w:t>وادعاء بعض الحجاج انه يفعل ذلك احتياطاً غير مقبول منه</w:t>
      </w:r>
      <w:r w:rsidR="00AD30EF" w:rsidRPr="00AD30EF">
        <w:rPr>
          <w:rStyle w:val="Char"/>
          <w:rtl/>
        </w:rPr>
        <w:t>،</w:t>
      </w:r>
      <w:r w:rsidRPr="00AD30EF">
        <w:rPr>
          <w:rStyle w:val="Char"/>
          <w:rtl/>
        </w:rPr>
        <w:t xml:space="preserve"> فالاحتياط الحقيقي النافع هو اتباع الشريعة وعدم التقدم بين يدي الله ورسوله</w:t>
      </w:r>
      <w:r w:rsidR="00AD30EF" w:rsidRPr="00AD30EF">
        <w:rPr>
          <w:rStyle w:val="Char"/>
          <w:rtl/>
        </w:rPr>
        <w:t>.</w:t>
      </w:r>
    </w:p>
    <w:p w:rsidR="00AD30EF" w:rsidRDefault="008E5CD7" w:rsidP="00AD30EF">
      <w:pPr>
        <w:pStyle w:val="ListParagraph"/>
        <w:numPr>
          <w:ilvl w:val="0"/>
          <w:numId w:val="24"/>
        </w:numPr>
        <w:tabs>
          <w:tab w:val="num" w:pos="206"/>
        </w:tabs>
        <w:ind w:left="680" w:hanging="340"/>
        <w:jc w:val="both"/>
        <w:rPr>
          <w:rStyle w:val="Char"/>
        </w:rPr>
      </w:pPr>
      <w:r w:rsidRPr="00AD30EF">
        <w:rPr>
          <w:rStyle w:val="Char"/>
          <w:rtl/>
        </w:rPr>
        <w:t>طوافهم عند الزحام بالجزء المسقوف من الكعبة فقط بحيث يدخل من باب الحجر إلى الباب المقابل ويدع بقية الحجر عن يمينه</w:t>
      </w:r>
      <w:r w:rsidR="00AD30EF" w:rsidRPr="00AD30EF">
        <w:rPr>
          <w:rStyle w:val="Char"/>
          <w:rtl/>
        </w:rPr>
        <w:t>،</w:t>
      </w:r>
      <w:r w:rsidRPr="00AD30EF">
        <w:rPr>
          <w:rStyle w:val="Char"/>
          <w:rtl/>
        </w:rPr>
        <w:t xml:space="preserve"> وهذا خطأ عظيم لا يصح الطواف بفعله</w:t>
      </w:r>
      <w:r w:rsidR="00AD30EF" w:rsidRPr="00AD30EF">
        <w:rPr>
          <w:rStyle w:val="Char"/>
          <w:rtl/>
        </w:rPr>
        <w:t>،</w:t>
      </w:r>
      <w:r w:rsidRPr="00AD30EF">
        <w:rPr>
          <w:rStyle w:val="Char"/>
          <w:rtl/>
        </w:rPr>
        <w:t xml:space="preserve"> لأن الحقيقة انه لم يطف بالبيت وإنما طاف ببعضه</w:t>
      </w:r>
      <w:r w:rsidR="00AD30EF" w:rsidRPr="00AD30EF">
        <w:rPr>
          <w:rStyle w:val="Char"/>
          <w:rtl/>
        </w:rPr>
        <w:t>.</w:t>
      </w:r>
    </w:p>
    <w:p w:rsidR="00AD30EF" w:rsidRDefault="008E5CD7" w:rsidP="00AD30EF">
      <w:pPr>
        <w:pStyle w:val="ListParagraph"/>
        <w:numPr>
          <w:ilvl w:val="0"/>
          <w:numId w:val="24"/>
        </w:numPr>
        <w:tabs>
          <w:tab w:val="num" w:pos="206"/>
        </w:tabs>
        <w:ind w:left="680" w:hanging="340"/>
        <w:jc w:val="both"/>
        <w:rPr>
          <w:rStyle w:val="Char"/>
        </w:rPr>
      </w:pPr>
      <w:r w:rsidRPr="00AD30EF">
        <w:rPr>
          <w:rStyle w:val="Char"/>
          <w:rtl/>
        </w:rPr>
        <w:t xml:space="preserve"> الرمل في جميع الأشواط السبعة</w:t>
      </w:r>
      <w:r w:rsidR="00AD30EF" w:rsidRPr="00AD30EF">
        <w:rPr>
          <w:rStyle w:val="Char"/>
          <w:rtl/>
        </w:rPr>
        <w:t>.</w:t>
      </w:r>
    </w:p>
    <w:p w:rsidR="00AD30EF" w:rsidRDefault="008E5CD7" w:rsidP="00AD30EF">
      <w:pPr>
        <w:pStyle w:val="ListParagraph"/>
        <w:numPr>
          <w:ilvl w:val="0"/>
          <w:numId w:val="24"/>
        </w:numPr>
        <w:tabs>
          <w:tab w:val="num" w:pos="206"/>
        </w:tabs>
        <w:ind w:left="680" w:hanging="340"/>
        <w:jc w:val="both"/>
        <w:rPr>
          <w:rStyle w:val="Char"/>
        </w:rPr>
      </w:pPr>
      <w:r w:rsidRPr="00AD30EF">
        <w:rPr>
          <w:rStyle w:val="Char"/>
          <w:rtl/>
        </w:rPr>
        <w:t>المزاحمة الشديدة للوصول للحجر لتقبيله حتى انه يؤدي في بعض الأحيان إلى المقاتلة والمشاتمة</w:t>
      </w:r>
      <w:r w:rsidR="00AD30EF" w:rsidRPr="00AD30EF">
        <w:rPr>
          <w:rStyle w:val="Char"/>
          <w:rtl/>
        </w:rPr>
        <w:t>،</w:t>
      </w:r>
      <w:r w:rsidRPr="00AD30EF">
        <w:rPr>
          <w:rStyle w:val="Char"/>
          <w:rtl/>
        </w:rPr>
        <w:t xml:space="preserve"> فيحصل من التضارب والأقوال المنكرة ما لا يليق في مسجد الله الحرام وتحت ظل بيته</w:t>
      </w:r>
      <w:r w:rsidR="00AD30EF" w:rsidRPr="00AD30EF">
        <w:rPr>
          <w:rStyle w:val="Char"/>
          <w:rtl/>
        </w:rPr>
        <w:t>،</w:t>
      </w:r>
      <w:r w:rsidRPr="00AD30EF">
        <w:rPr>
          <w:rStyle w:val="Char"/>
          <w:rtl/>
        </w:rPr>
        <w:t xml:space="preserve"> فينقص بذلك الطواف بل النسك كله</w:t>
      </w:r>
      <w:r w:rsidR="00AD30EF" w:rsidRPr="00AD30EF">
        <w:rPr>
          <w:rStyle w:val="Char"/>
          <w:rtl/>
        </w:rPr>
        <w:t>،</w:t>
      </w:r>
      <w:r w:rsidRPr="00AD30EF">
        <w:rPr>
          <w:rStyle w:val="Char"/>
          <w:rtl/>
        </w:rPr>
        <w:t xml:space="preserve"> لقوله تعالى</w:t>
      </w:r>
      <w:r w:rsidR="00AD30EF" w:rsidRPr="00AD30EF">
        <w:rPr>
          <w:rStyle w:val="Char"/>
          <w:rtl/>
        </w:rPr>
        <w:t>:</w:t>
      </w:r>
      <w:r w:rsidRPr="00AD30EF">
        <w:rPr>
          <w:rStyle w:val="Char"/>
          <w:rtl/>
        </w:rPr>
        <w:t xml:space="preserve"> </w:t>
      </w:r>
      <w:r w:rsidR="00AD30EF" w:rsidRPr="00AD30EF">
        <w:rPr>
          <w:rStyle w:val="Char"/>
          <w:sz w:val="28"/>
          <w:szCs w:val="28"/>
          <w:rtl/>
        </w:rPr>
        <w:t>﴿</w:t>
      </w:r>
      <w:r w:rsidRPr="001F144D">
        <w:rPr>
          <w:rStyle w:val="Char3"/>
          <w:rtl/>
        </w:rPr>
        <w:t>الْحَجُّ أَشْهُرٌ مَعْلُومَاتٌ فَمَنْ فَرَضَ فِيهِنَّ الْحَجَّ فَلا رَفَثَ وَلا فُسُوقَ وَلا جِدَالَ فِي الْحَجِّ</w:t>
      </w:r>
      <w:r w:rsidR="00AD30EF" w:rsidRPr="00AD30EF">
        <w:rPr>
          <w:rFonts w:ascii="Traditional Arabic" w:hAnsi="Traditional Arabic" w:cs="Traditional Arabic"/>
          <w:b/>
          <w:bCs/>
          <w:color w:val="800000"/>
          <w:rtl/>
        </w:rPr>
        <w:t>﴾</w:t>
      </w:r>
      <w:r w:rsidR="00AD30EF" w:rsidRPr="00AD30EF">
        <w:rPr>
          <w:rFonts w:cs="Traditional Arabic"/>
          <w:b/>
          <w:bCs/>
          <w:color w:val="800000"/>
          <w:sz w:val="36"/>
          <w:szCs w:val="36"/>
          <w:rtl/>
        </w:rPr>
        <w:t xml:space="preserve"> </w:t>
      </w:r>
      <w:r w:rsidR="00AD30EF" w:rsidRPr="00AD30EF">
        <w:rPr>
          <w:rStyle w:val="Char4"/>
          <w:rtl/>
        </w:rPr>
        <w:t>[</w:t>
      </w:r>
      <w:r w:rsidRPr="00AD30EF">
        <w:rPr>
          <w:rStyle w:val="Char4"/>
          <w:rtl/>
        </w:rPr>
        <w:t xml:space="preserve">البقرة: </w:t>
      </w:r>
      <w:r w:rsidR="00AD30EF" w:rsidRPr="00AD30EF">
        <w:rPr>
          <w:rStyle w:val="Char4"/>
          <w:rtl/>
        </w:rPr>
        <w:t>197]</w:t>
      </w:r>
      <w:r w:rsidRPr="00AD30EF">
        <w:rPr>
          <w:rStyle w:val="Char"/>
          <w:rtl/>
        </w:rPr>
        <w:t>. وهذه المزاحمة تذهب الخشوع وتنسي ذكر الله تعالى</w:t>
      </w:r>
      <w:r w:rsidR="00AD30EF" w:rsidRPr="00AD30EF">
        <w:rPr>
          <w:rStyle w:val="Char"/>
          <w:rtl/>
        </w:rPr>
        <w:t>،</w:t>
      </w:r>
      <w:r w:rsidRPr="00AD30EF">
        <w:rPr>
          <w:rStyle w:val="Char"/>
          <w:rtl/>
        </w:rPr>
        <w:t xml:space="preserve"> وهما من أعظم المقصود في الطواف</w:t>
      </w:r>
      <w:r w:rsidR="00AD30EF" w:rsidRPr="00AD30EF">
        <w:rPr>
          <w:rStyle w:val="Char"/>
          <w:rtl/>
        </w:rPr>
        <w:t>.</w:t>
      </w:r>
      <w:r w:rsidR="00AD30EF">
        <w:rPr>
          <w:rStyle w:val="Char"/>
          <w:rtl/>
        </w:rPr>
        <w:t> </w:t>
      </w:r>
    </w:p>
    <w:p w:rsidR="00AD30EF" w:rsidRDefault="008E5CD7" w:rsidP="00AD30EF">
      <w:pPr>
        <w:pStyle w:val="ListParagraph"/>
        <w:numPr>
          <w:ilvl w:val="0"/>
          <w:numId w:val="24"/>
        </w:numPr>
        <w:tabs>
          <w:tab w:val="num" w:pos="206"/>
        </w:tabs>
        <w:ind w:left="680" w:hanging="340"/>
        <w:jc w:val="both"/>
        <w:rPr>
          <w:rStyle w:val="Char"/>
        </w:rPr>
      </w:pPr>
      <w:r w:rsidRPr="00AD30EF">
        <w:rPr>
          <w:rStyle w:val="Char"/>
          <w:rtl/>
        </w:rPr>
        <w:t>اعتقادهم أن الحجر نافع بذاته</w:t>
      </w:r>
      <w:r w:rsidR="00AD30EF" w:rsidRPr="00AD30EF">
        <w:rPr>
          <w:rStyle w:val="Char"/>
          <w:rtl/>
        </w:rPr>
        <w:t>،</w:t>
      </w:r>
      <w:r w:rsidRPr="00AD30EF">
        <w:rPr>
          <w:rStyle w:val="Char"/>
          <w:rtl/>
        </w:rPr>
        <w:t xml:space="preserve"> ولذلك تجدهم إذا استلموه مسحوا بأيديهم على بقية أجسامهم أو مسحوا بها على أطفالهم الذين معهم</w:t>
      </w:r>
      <w:r w:rsidR="00AD30EF" w:rsidRPr="00AD30EF">
        <w:rPr>
          <w:rStyle w:val="Char"/>
          <w:rtl/>
        </w:rPr>
        <w:t>،</w:t>
      </w:r>
      <w:r w:rsidRPr="00AD30EF">
        <w:rPr>
          <w:rStyle w:val="Char"/>
          <w:rtl/>
        </w:rPr>
        <w:t xml:space="preserve"> وكل هذا جهل وضلال</w:t>
      </w:r>
      <w:r w:rsidR="00AD30EF" w:rsidRPr="00AD30EF">
        <w:rPr>
          <w:rStyle w:val="Char"/>
          <w:rtl/>
        </w:rPr>
        <w:t>،</w:t>
      </w:r>
      <w:r w:rsidRPr="00AD30EF">
        <w:rPr>
          <w:rStyle w:val="Char"/>
          <w:rtl/>
        </w:rPr>
        <w:t xml:space="preserve"> فالنفع والضرر من الله وحده</w:t>
      </w:r>
      <w:r w:rsidR="00AD30EF" w:rsidRPr="00AD30EF">
        <w:rPr>
          <w:rStyle w:val="Char"/>
          <w:rtl/>
        </w:rPr>
        <w:t>،</w:t>
      </w:r>
      <w:r w:rsidRPr="00AD30EF">
        <w:rPr>
          <w:rStyle w:val="Char"/>
          <w:rtl/>
        </w:rPr>
        <w:t xml:space="preserve"> وق</w:t>
      </w:r>
      <w:r w:rsidR="00AD30EF" w:rsidRPr="00AD30EF">
        <w:rPr>
          <w:rStyle w:val="Char"/>
          <w:rtl/>
        </w:rPr>
        <w:t>د سبق قول أمير المؤمنين عمر: (</w:t>
      </w:r>
      <w:r w:rsidRPr="00AD30EF">
        <w:rPr>
          <w:rStyle w:val="Char"/>
          <w:rtl/>
        </w:rPr>
        <w:t>إني لأعلم انك لا تضر ولا تنفع</w:t>
      </w:r>
      <w:r w:rsidR="00AD30EF" w:rsidRPr="00AD30EF">
        <w:rPr>
          <w:rStyle w:val="Char"/>
          <w:rtl/>
        </w:rPr>
        <w:t>،</w:t>
      </w:r>
      <w:r w:rsidRPr="00AD30EF">
        <w:rPr>
          <w:rStyle w:val="Char"/>
          <w:rtl/>
        </w:rPr>
        <w:t xml:space="preserve"> ولولا أنى رأيت النبي </w:t>
      </w:r>
      <w:r w:rsidR="00AD30EF" w:rsidRPr="00AD30EF">
        <w:rPr>
          <w:rStyle w:val="Char"/>
          <w:rFonts w:ascii="CTraditional Arabic" w:hAnsi="CTraditional Arabic" w:cs="CTraditional Arabic"/>
          <w:sz w:val="28"/>
          <w:szCs w:val="28"/>
          <w:rtl/>
        </w:rPr>
        <w:t>ج</w:t>
      </w:r>
      <w:r w:rsidRPr="00AD30EF">
        <w:rPr>
          <w:rStyle w:val="Char"/>
          <w:rtl/>
        </w:rPr>
        <w:t xml:space="preserve"> يقبلك ما قبلتك</w:t>
      </w:r>
      <w:r w:rsidR="00AD30EF">
        <w:rPr>
          <w:rStyle w:val="Char"/>
          <w:rtl/>
        </w:rPr>
        <w:t>)</w:t>
      </w:r>
      <w:r w:rsidR="00AD30EF" w:rsidRPr="00AD30EF">
        <w:rPr>
          <w:rStyle w:val="Char"/>
          <w:rtl/>
        </w:rPr>
        <w:t>.</w:t>
      </w:r>
    </w:p>
    <w:p w:rsidR="008E5CD7" w:rsidRPr="00AD30EF" w:rsidRDefault="008E5CD7" w:rsidP="00AD30EF">
      <w:pPr>
        <w:pStyle w:val="ListParagraph"/>
        <w:numPr>
          <w:ilvl w:val="0"/>
          <w:numId w:val="24"/>
        </w:numPr>
        <w:tabs>
          <w:tab w:val="num" w:pos="206"/>
        </w:tabs>
        <w:ind w:left="680" w:hanging="340"/>
        <w:jc w:val="both"/>
        <w:rPr>
          <w:rStyle w:val="Char"/>
          <w:rtl/>
        </w:rPr>
      </w:pPr>
      <w:r w:rsidRPr="00AD30EF">
        <w:rPr>
          <w:rStyle w:val="Char"/>
          <w:spacing w:val="-4"/>
          <w:rtl/>
        </w:rPr>
        <w:lastRenderedPageBreak/>
        <w:t>استلامهم ـ أعني بعض الحجاج ـ لجميع أركان الكعبة وربما استلموا جميع جدران الكعبة وتمسحوا بها</w:t>
      </w:r>
      <w:r w:rsidR="00AD30EF" w:rsidRPr="00AD30EF">
        <w:rPr>
          <w:rStyle w:val="Char"/>
          <w:spacing w:val="-4"/>
          <w:rtl/>
        </w:rPr>
        <w:t>،</w:t>
      </w:r>
      <w:r w:rsidRPr="00AD30EF">
        <w:rPr>
          <w:rStyle w:val="Char"/>
          <w:spacing w:val="-4"/>
          <w:rtl/>
        </w:rPr>
        <w:t xml:space="preserve"> وهذا جهل وضلال</w:t>
      </w:r>
      <w:r w:rsidR="00AD30EF" w:rsidRPr="00AD30EF">
        <w:rPr>
          <w:rStyle w:val="Char"/>
          <w:spacing w:val="-4"/>
          <w:rtl/>
        </w:rPr>
        <w:t>،</w:t>
      </w:r>
      <w:r w:rsidRPr="00AD30EF">
        <w:rPr>
          <w:rStyle w:val="Char"/>
          <w:spacing w:val="-4"/>
          <w:rtl/>
        </w:rPr>
        <w:t xml:space="preserve"> فإن الاستلام عبادة وتعظيم لله </w:t>
      </w:r>
      <w:r w:rsidR="00193939" w:rsidRPr="00193939">
        <w:rPr>
          <w:rStyle w:val="Char"/>
          <w:rFonts w:cs="CTraditional Arabic"/>
          <w:spacing w:val="-4"/>
          <w:szCs w:val="28"/>
          <w:rtl/>
        </w:rPr>
        <w:t>ﻷ</w:t>
      </w:r>
      <w:r w:rsidRPr="00AD30EF">
        <w:rPr>
          <w:rStyle w:val="Char"/>
          <w:spacing w:val="-4"/>
          <w:rtl/>
        </w:rPr>
        <w:t xml:space="preserve"> فيجب الوقوف فيها على ما ورد عن النبي </w:t>
      </w:r>
      <w:r w:rsidR="00AD30EF" w:rsidRPr="00AD30EF">
        <w:rPr>
          <w:rStyle w:val="Char"/>
          <w:rFonts w:ascii="CTraditional Arabic" w:hAnsi="CTraditional Arabic" w:cs="CTraditional Arabic"/>
          <w:spacing w:val="-4"/>
          <w:sz w:val="28"/>
          <w:szCs w:val="28"/>
          <w:rtl/>
        </w:rPr>
        <w:t>ج</w:t>
      </w:r>
      <w:r w:rsidR="00AD30EF" w:rsidRPr="00AD30EF">
        <w:rPr>
          <w:rStyle w:val="Char"/>
          <w:spacing w:val="-4"/>
          <w:rtl/>
        </w:rPr>
        <w:t>،</w:t>
      </w:r>
      <w:r w:rsidRPr="00AD30EF">
        <w:rPr>
          <w:rStyle w:val="Char"/>
          <w:rtl/>
        </w:rPr>
        <w:t xml:space="preserve"> ولم يستلم النبي </w:t>
      </w:r>
      <w:r w:rsidR="00AD30EF" w:rsidRPr="00AD30EF">
        <w:rPr>
          <w:rStyle w:val="Char"/>
          <w:rFonts w:ascii="CTraditional Arabic" w:hAnsi="CTraditional Arabic" w:cs="CTraditional Arabic"/>
          <w:sz w:val="28"/>
          <w:szCs w:val="28"/>
          <w:rtl/>
        </w:rPr>
        <w:t>ج</w:t>
      </w:r>
      <w:r w:rsidRPr="00AD30EF">
        <w:rPr>
          <w:rStyle w:val="Char"/>
          <w:rtl/>
        </w:rPr>
        <w:t xml:space="preserve"> من البيت سوي الركنين اليمانيين </w:t>
      </w:r>
      <w:r w:rsidR="00AD30EF" w:rsidRPr="00AD30EF">
        <w:rPr>
          <w:rStyle w:val="Char"/>
          <w:rtl/>
        </w:rPr>
        <w:t>«</w:t>
      </w:r>
      <w:r w:rsidRPr="001F144D">
        <w:rPr>
          <w:rStyle w:val="Char5"/>
          <w:rtl/>
        </w:rPr>
        <w:t>الحجر الأسود وهو في الركن اليماني الشرقي من الكعبة</w:t>
      </w:r>
      <w:r w:rsidR="00AD30EF">
        <w:rPr>
          <w:rStyle w:val="Char5"/>
          <w:rtl/>
        </w:rPr>
        <w:t>،</w:t>
      </w:r>
      <w:r w:rsidRPr="001F144D">
        <w:rPr>
          <w:rStyle w:val="Char5"/>
          <w:rtl/>
        </w:rPr>
        <w:t xml:space="preserve"> والركن اليماني الغربي</w:t>
      </w:r>
      <w:r w:rsidR="00AD30EF" w:rsidRPr="00AD30EF">
        <w:rPr>
          <w:rStyle w:val="Char"/>
          <w:rtl/>
        </w:rPr>
        <w:t>»</w:t>
      </w:r>
      <w:r w:rsidRPr="00AD30EF">
        <w:rPr>
          <w:rStyle w:val="Char"/>
          <w:rtl/>
        </w:rPr>
        <w:t xml:space="preserve">، وفي مسند الإمام أحمد عن مجاهد عن ابن عباس </w:t>
      </w:r>
      <w:r w:rsidR="00AD30EF" w:rsidRPr="00AD30EF">
        <w:rPr>
          <w:rStyle w:val="Char"/>
          <w:rFonts w:ascii="CTraditional Arabic" w:hAnsi="CTraditional Arabic" w:cs="CTraditional Arabic"/>
          <w:sz w:val="28"/>
          <w:szCs w:val="28"/>
          <w:rtl/>
        </w:rPr>
        <w:t>ب</w:t>
      </w:r>
      <w:r w:rsidRPr="00AD30EF">
        <w:rPr>
          <w:rStyle w:val="Char"/>
          <w:rtl/>
        </w:rPr>
        <w:t xml:space="preserve"> أنه طاف مع معاوية </w:t>
      </w:r>
      <w:r w:rsidR="00AD30EF" w:rsidRPr="00AD30EF">
        <w:rPr>
          <w:rStyle w:val="Char"/>
          <w:rFonts w:ascii="CTraditional Arabic" w:hAnsi="CTraditional Arabic" w:cs="CTraditional Arabic"/>
          <w:sz w:val="28"/>
          <w:szCs w:val="28"/>
          <w:rtl/>
        </w:rPr>
        <w:t>س</w:t>
      </w:r>
      <w:r w:rsidRPr="00AD30EF">
        <w:rPr>
          <w:rStyle w:val="Char"/>
          <w:rtl/>
        </w:rPr>
        <w:t xml:space="preserve"> فجعل معاوية يستلم الأركان كلها فقال ابن عباس</w:t>
      </w:r>
      <w:r w:rsidR="00AD30EF" w:rsidRPr="00AD30EF">
        <w:rPr>
          <w:rStyle w:val="Char"/>
          <w:rtl/>
        </w:rPr>
        <w:t>:</w:t>
      </w:r>
      <w:r w:rsidRPr="00AD30EF">
        <w:rPr>
          <w:rStyle w:val="Char"/>
          <w:rtl/>
        </w:rPr>
        <w:t xml:space="preserve"> لم تستلم هذين الركنين ولم يكن رسول الله </w:t>
      </w:r>
      <w:r w:rsidR="00AD30EF" w:rsidRPr="00AD30EF">
        <w:rPr>
          <w:rStyle w:val="Char"/>
          <w:rFonts w:ascii="CTraditional Arabic" w:hAnsi="CTraditional Arabic" w:cs="CTraditional Arabic"/>
          <w:sz w:val="28"/>
          <w:szCs w:val="28"/>
          <w:rtl/>
        </w:rPr>
        <w:t>ج</w:t>
      </w:r>
      <w:r w:rsidRPr="00AD30EF">
        <w:rPr>
          <w:rStyle w:val="Char"/>
          <w:rtl/>
        </w:rPr>
        <w:t xml:space="preserve"> يستلمهما</w:t>
      </w:r>
      <w:r w:rsidR="00AD30EF" w:rsidRPr="00AD30EF">
        <w:rPr>
          <w:rStyle w:val="Char"/>
          <w:rtl/>
        </w:rPr>
        <w:t>؟</w:t>
      </w:r>
      <w:r w:rsidRPr="00AD30EF">
        <w:rPr>
          <w:rStyle w:val="Char"/>
          <w:rtl/>
        </w:rPr>
        <w:t xml:space="preserve"> فقال معاوية</w:t>
      </w:r>
      <w:r w:rsidR="00AD30EF" w:rsidRPr="00AD30EF">
        <w:rPr>
          <w:rStyle w:val="Char"/>
          <w:rtl/>
        </w:rPr>
        <w:t>:</w:t>
      </w:r>
      <w:r w:rsidRPr="00AD30EF">
        <w:rPr>
          <w:rStyle w:val="Char"/>
          <w:rtl/>
        </w:rPr>
        <w:t xml:space="preserve"> ليس شيء من البيت مهجورا</w:t>
      </w:r>
      <w:r w:rsidR="00AD30EF" w:rsidRPr="00AD30EF">
        <w:rPr>
          <w:rStyle w:val="Char"/>
          <w:rtl/>
        </w:rPr>
        <w:t>.</w:t>
      </w:r>
      <w:r w:rsidRPr="00AD30EF">
        <w:rPr>
          <w:rStyle w:val="Char"/>
          <w:rtl/>
        </w:rPr>
        <w:t xml:space="preserve"> فقال ابن عباس</w:t>
      </w:r>
      <w:r w:rsidR="00AD30EF" w:rsidRPr="00AD30EF">
        <w:rPr>
          <w:rStyle w:val="Char"/>
          <w:rtl/>
        </w:rPr>
        <w:t>:</w:t>
      </w:r>
      <w:r w:rsidRPr="00AD30EF">
        <w:rPr>
          <w:rStyle w:val="Char"/>
          <w:rtl/>
        </w:rPr>
        <w:t xml:space="preserve"> لقد كان لكم في رسول الله أسوة حسنة</w:t>
      </w:r>
      <w:r w:rsidR="00AD30EF" w:rsidRPr="00AD30EF">
        <w:rPr>
          <w:rStyle w:val="Char"/>
          <w:rtl/>
        </w:rPr>
        <w:t>.</w:t>
      </w:r>
      <w:r w:rsidRPr="00AD30EF">
        <w:rPr>
          <w:rStyle w:val="Char"/>
          <w:rtl/>
        </w:rPr>
        <w:t xml:space="preserve"> فقال معاوية</w:t>
      </w:r>
      <w:r w:rsidR="00AD30EF" w:rsidRPr="00AD30EF">
        <w:rPr>
          <w:rStyle w:val="Char"/>
          <w:rtl/>
        </w:rPr>
        <w:t>:</w:t>
      </w:r>
      <w:r w:rsidRPr="00AD30EF">
        <w:rPr>
          <w:rStyle w:val="Char"/>
          <w:rtl/>
        </w:rPr>
        <w:t xml:space="preserve"> صدقت</w:t>
      </w:r>
      <w:r w:rsidR="00AD30EF" w:rsidRPr="00AD30EF">
        <w:rPr>
          <w:rStyle w:val="Char"/>
          <w:rtl/>
        </w:rPr>
        <w:t>.</w:t>
      </w:r>
    </w:p>
    <w:p w:rsidR="008E5CD7" w:rsidRPr="008E5CD7" w:rsidRDefault="008E5CD7" w:rsidP="008E5CD7">
      <w:pPr>
        <w:pStyle w:val="a9"/>
        <w:rPr>
          <w:rtl/>
        </w:rPr>
      </w:pPr>
      <w:bookmarkStart w:id="10" w:name="_Toc459811528"/>
      <w:r w:rsidRPr="008E5CD7">
        <w:rPr>
          <w:rtl/>
        </w:rPr>
        <w:t>الطواف والأخطاء القولية</w:t>
      </w:r>
      <w:bookmarkEnd w:id="10"/>
      <w:r w:rsidRPr="008E5CD7">
        <w:rPr>
          <w:rtl/>
        </w:rPr>
        <w:t xml:space="preserve"> </w:t>
      </w:r>
    </w:p>
    <w:p w:rsidR="008E5CD7" w:rsidRPr="00AD30EF" w:rsidRDefault="008E5CD7" w:rsidP="00AD30EF">
      <w:pPr>
        <w:ind w:firstLine="284"/>
        <w:jc w:val="both"/>
        <w:rPr>
          <w:rStyle w:val="Char"/>
          <w:rtl/>
        </w:rPr>
      </w:pPr>
      <w:r w:rsidRPr="00AD30EF">
        <w:rPr>
          <w:rStyle w:val="Char"/>
          <w:rtl/>
        </w:rPr>
        <w:t xml:space="preserve">ثبت عن النبي </w:t>
      </w:r>
      <w:r w:rsidR="00AD30EF" w:rsidRPr="00AD30EF">
        <w:rPr>
          <w:rStyle w:val="Char"/>
          <w:rFonts w:ascii="CTraditional Arabic" w:hAnsi="CTraditional Arabic" w:cs="CTraditional Arabic"/>
          <w:sz w:val="28"/>
          <w:szCs w:val="28"/>
          <w:rtl/>
        </w:rPr>
        <w:t>ج</w:t>
      </w:r>
      <w:r w:rsidRPr="00AD30EF">
        <w:rPr>
          <w:rStyle w:val="Char"/>
          <w:rtl/>
        </w:rPr>
        <w:t xml:space="preserve"> أنه كان يكبر الله تعالى كلما أتى على الحجر الأسود</w:t>
      </w:r>
      <w:r w:rsidR="00AD30EF" w:rsidRPr="00AD30EF">
        <w:rPr>
          <w:rStyle w:val="Char"/>
          <w:rtl/>
        </w:rPr>
        <w:t>.</w:t>
      </w:r>
      <w:r w:rsidRPr="00AD30EF">
        <w:rPr>
          <w:rStyle w:val="Char"/>
          <w:rtl/>
        </w:rPr>
        <w:t xml:space="preserve"> وكان يقول بين الركن اليماني والحجر الأسود</w:t>
      </w:r>
      <w:r w:rsidR="00AD30EF" w:rsidRPr="00AD30EF">
        <w:rPr>
          <w:rStyle w:val="Char"/>
          <w:rtl/>
        </w:rPr>
        <w:t>:</w:t>
      </w:r>
      <w:r w:rsidRPr="00AD30EF">
        <w:rPr>
          <w:rStyle w:val="Char"/>
          <w:rtl/>
        </w:rPr>
        <w:t xml:space="preserve"> </w:t>
      </w:r>
      <w:r w:rsidR="00AD30EF" w:rsidRPr="00AD30EF">
        <w:rPr>
          <w:rStyle w:val="Char"/>
          <w:sz w:val="28"/>
          <w:szCs w:val="28"/>
          <w:rtl/>
        </w:rPr>
        <w:t>﴿</w:t>
      </w:r>
      <w:r w:rsidRPr="001F144D">
        <w:rPr>
          <w:rStyle w:val="Char3"/>
          <w:rtl/>
        </w:rPr>
        <w:t>رَبَّنَا آتِنَا فِي الدُّنْيَا حَسَنَةً وَفِي الْآخِرَةِ حَسَنَةً وَقِنَا عَذَابَ النَّارِ</w:t>
      </w:r>
      <w:r w:rsidR="00AD30EF" w:rsidRPr="00AD30EF">
        <w:rPr>
          <w:rStyle w:val="Char"/>
          <w:sz w:val="28"/>
          <w:szCs w:val="28"/>
          <w:rtl/>
        </w:rPr>
        <w:t>﴾</w:t>
      </w:r>
      <w:r w:rsidR="00AD30EF" w:rsidRPr="00AD30EF">
        <w:rPr>
          <w:rStyle w:val="Char4"/>
          <w:rtl/>
        </w:rPr>
        <w:t xml:space="preserve"> [البقرة: 201]</w:t>
      </w:r>
      <w:r w:rsidRPr="00AD30EF">
        <w:rPr>
          <w:rStyle w:val="Char4"/>
          <w:rtl/>
        </w:rPr>
        <w:t>.</w:t>
      </w:r>
      <w:r w:rsidR="00AD30EF" w:rsidRPr="00AD30EF">
        <w:rPr>
          <w:rStyle w:val="Char"/>
          <w:rtl/>
        </w:rPr>
        <w:t xml:space="preserve"> </w:t>
      </w:r>
      <w:r w:rsidRPr="00AD30EF">
        <w:rPr>
          <w:rStyle w:val="Char"/>
          <w:rtl/>
        </w:rPr>
        <w:t xml:space="preserve">وقال: </w:t>
      </w:r>
      <w:r w:rsidR="00AD30EF" w:rsidRPr="00AD30EF">
        <w:rPr>
          <w:rStyle w:val="Char"/>
          <w:rtl/>
        </w:rPr>
        <w:t>«</w:t>
      </w:r>
      <w:r w:rsidRPr="001F144D">
        <w:rPr>
          <w:rStyle w:val="Char5"/>
          <w:rtl/>
        </w:rPr>
        <w:t>إنما جعل الطواف بالبيت وبالصفا والمروة ورمي الجمار لإقامة ذكر الله</w:t>
      </w:r>
      <w:r w:rsidR="00AD30EF" w:rsidRPr="00AD30EF">
        <w:rPr>
          <w:rStyle w:val="Char"/>
          <w:rtl/>
        </w:rPr>
        <w:t>»</w:t>
      </w:r>
      <w:r w:rsidRPr="00AD30EF">
        <w:rPr>
          <w:rStyle w:val="Char"/>
          <w:vertAlign w:val="superscript"/>
          <w:rtl/>
        </w:rPr>
        <w:t>(</w:t>
      </w:r>
      <w:r w:rsidRPr="00AD30EF">
        <w:rPr>
          <w:rStyle w:val="Char"/>
          <w:vertAlign w:val="superscript"/>
          <w:rtl/>
        </w:rPr>
        <w:footnoteReference w:id="2"/>
      </w:r>
      <w:r w:rsidRPr="00AD30EF">
        <w:rPr>
          <w:rStyle w:val="Char"/>
          <w:vertAlign w:val="superscript"/>
          <w:rtl/>
        </w:rPr>
        <w:t>)</w:t>
      </w:r>
      <w:r w:rsidR="00AD30EF" w:rsidRPr="00AD30EF">
        <w:rPr>
          <w:rStyle w:val="Char"/>
          <w:rtl/>
        </w:rPr>
        <w:t>.</w:t>
      </w:r>
      <w:r w:rsidRPr="00AD30EF">
        <w:rPr>
          <w:rStyle w:val="Char"/>
          <w:rtl/>
        </w:rPr>
        <w:t xml:space="preserve"> </w:t>
      </w:r>
    </w:p>
    <w:p w:rsidR="008E5CD7" w:rsidRPr="00AD30EF" w:rsidRDefault="008E5CD7" w:rsidP="00AD30EF">
      <w:pPr>
        <w:ind w:firstLine="284"/>
        <w:jc w:val="both"/>
        <w:rPr>
          <w:rStyle w:val="Char"/>
          <w:rtl/>
        </w:rPr>
      </w:pPr>
      <w:r w:rsidRPr="00AD30EF">
        <w:rPr>
          <w:rStyle w:val="Char"/>
          <w:rtl/>
        </w:rPr>
        <w:t>والخطأ الذي يرتكبه بعض الطائفين في هذا تخصيص كل شوط بدعاء معين لا يدعو فيه بغيره</w:t>
      </w:r>
      <w:r w:rsidR="00AD30EF" w:rsidRPr="00AD30EF">
        <w:rPr>
          <w:rStyle w:val="Char"/>
          <w:rtl/>
        </w:rPr>
        <w:t>،</w:t>
      </w:r>
      <w:r w:rsidRPr="00AD30EF">
        <w:rPr>
          <w:rStyle w:val="Char"/>
          <w:rtl/>
        </w:rPr>
        <w:t xml:space="preserve"> حتى أنه إذا أتم الشوط قبل إتمام الدعاء قطعه ولو لم </w:t>
      </w:r>
      <w:r w:rsidRPr="00AD30EF">
        <w:rPr>
          <w:rStyle w:val="Char"/>
          <w:rtl/>
        </w:rPr>
        <w:lastRenderedPageBreak/>
        <w:t>يبق عليه إلا كلمة واحدة ؛ ليأتي بالدعاء الجديد للشوط الذي يليه</w:t>
      </w:r>
      <w:r w:rsidR="00AD30EF" w:rsidRPr="00AD30EF">
        <w:rPr>
          <w:rStyle w:val="Char"/>
          <w:rtl/>
        </w:rPr>
        <w:t>،</w:t>
      </w:r>
      <w:r w:rsidRPr="00AD30EF">
        <w:rPr>
          <w:rStyle w:val="Char"/>
          <w:rtl/>
        </w:rPr>
        <w:t xml:space="preserve"> وإذا أتم الدعاء قبل تمام الشوط سكت</w:t>
      </w:r>
      <w:r w:rsidR="00AD30EF" w:rsidRPr="00AD30EF">
        <w:rPr>
          <w:rStyle w:val="Char"/>
          <w:rtl/>
        </w:rPr>
        <w:t>.</w:t>
      </w:r>
    </w:p>
    <w:p w:rsidR="008E5CD7" w:rsidRPr="00AD30EF" w:rsidRDefault="008E5CD7" w:rsidP="00AD30EF">
      <w:pPr>
        <w:ind w:firstLine="284"/>
        <w:jc w:val="both"/>
        <w:rPr>
          <w:rStyle w:val="Char"/>
          <w:rtl/>
        </w:rPr>
      </w:pPr>
      <w:r w:rsidRPr="00AD30EF">
        <w:rPr>
          <w:rStyle w:val="Char"/>
          <w:rtl/>
        </w:rPr>
        <w:t xml:space="preserve">ولم يرد عن النبي </w:t>
      </w:r>
      <w:r w:rsidR="00AD30EF" w:rsidRPr="00AD30EF">
        <w:rPr>
          <w:rStyle w:val="Char"/>
          <w:rFonts w:ascii="CTraditional Arabic" w:hAnsi="CTraditional Arabic" w:cs="CTraditional Arabic"/>
          <w:sz w:val="28"/>
          <w:szCs w:val="28"/>
          <w:rtl/>
        </w:rPr>
        <w:t>ج</w:t>
      </w:r>
      <w:r w:rsidR="00193939">
        <w:rPr>
          <w:rStyle w:val="Char"/>
          <w:rtl/>
        </w:rPr>
        <w:t xml:space="preserve"> </w:t>
      </w:r>
      <w:r w:rsidRPr="00AD30EF">
        <w:rPr>
          <w:rStyle w:val="Char"/>
          <w:rtl/>
        </w:rPr>
        <w:t>في الطواف دعاء مخصص لكل شوط</w:t>
      </w:r>
      <w:r w:rsidR="00AD30EF" w:rsidRPr="00AD30EF">
        <w:rPr>
          <w:rStyle w:val="Char"/>
          <w:rtl/>
        </w:rPr>
        <w:t>.</w:t>
      </w:r>
      <w:r w:rsidRPr="00AD30EF">
        <w:rPr>
          <w:rStyle w:val="Char"/>
          <w:rtl/>
        </w:rPr>
        <w:t xml:space="preserve"> قال شيخ الإسلام ابن تيميه </w:t>
      </w:r>
      <w:r w:rsidR="00AD30EF" w:rsidRPr="00AD30EF">
        <w:rPr>
          <w:rStyle w:val="Char"/>
          <w:rFonts w:ascii="CTraditional Arabic" w:hAnsi="CTraditional Arabic" w:cs="CTraditional Arabic"/>
          <w:sz w:val="28"/>
          <w:szCs w:val="28"/>
          <w:rtl/>
        </w:rPr>
        <w:t>/</w:t>
      </w:r>
      <w:r w:rsidR="00AD30EF" w:rsidRPr="00AD30EF">
        <w:rPr>
          <w:rStyle w:val="Char"/>
          <w:rtl/>
        </w:rPr>
        <w:t>:</w:t>
      </w:r>
      <w:r w:rsidRPr="00AD30EF">
        <w:rPr>
          <w:rStyle w:val="Char"/>
          <w:rtl/>
        </w:rPr>
        <w:t xml:space="preserve"> وليس فيه ـ يعني الطواف ـ ذكر محدود عن النبي </w:t>
      </w:r>
      <w:r w:rsidR="00AD30EF" w:rsidRPr="00AD30EF">
        <w:rPr>
          <w:rStyle w:val="Char"/>
          <w:rFonts w:ascii="CTraditional Arabic" w:hAnsi="CTraditional Arabic" w:cs="CTraditional Arabic"/>
          <w:sz w:val="28"/>
          <w:szCs w:val="28"/>
          <w:rtl/>
        </w:rPr>
        <w:t>ج</w:t>
      </w:r>
      <w:r w:rsidRPr="00AD30EF">
        <w:rPr>
          <w:rStyle w:val="Char"/>
          <w:rtl/>
        </w:rPr>
        <w:t xml:space="preserve"> لا بأمره ولا بقوله ولا بتعليمه</w:t>
      </w:r>
      <w:r w:rsidR="00AD30EF" w:rsidRPr="00AD30EF">
        <w:rPr>
          <w:rStyle w:val="Char"/>
          <w:rtl/>
        </w:rPr>
        <w:t>،</w:t>
      </w:r>
      <w:r w:rsidRPr="00AD30EF">
        <w:rPr>
          <w:rStyle w:val="Char"/>
          <w:rtl/>
        </w:rPr>
        <w:t xml:space="preserve"> بل يدعو فيه بسائر الأدعية الشرعية</w:t>
      </w:r>
      <w:r w:rsidR="00AD30EF" w:rsidRPr="00AD30EF">
        <w:rPr>
          <w:rStyle w:val="Char"/>
          <w:rtl/>
        </w:rPr>
        <w:t>،</w:t>
      </w:r>
      <w:r w:rsidRPr="00AD30EF">
        <w:rPr>
          <w:rStyle w:val="Char"/>
          <w:rtl/>
        </w:rPr>
        <w:t xml:space="preserve"> وما يذكره كثير من الناس من دعاء معين تحت الميزاب ونحو ذلك فلا اصل له</w:t>
      </w:r>
      <w:r w:rsidR="00AD30EF" w:rsidRPr="00AD30EF">
        <w:rPr>
          <w:rStyle w:val="Char"/>
          <w:rtl/>
        </w:rPr>
        <w:t>.</w:t>
      </w:r>
    </w:p>
    <w:p w:rsidR="008E5CD7" w:rsidRPr="00AD30EF" w:rsidRDefault="008E5CD7" w:rsidP="00193939">
      <w:pPr>
        <w:ind w:firstLine="284"/>
        <w:jc w:val="both"/>
        <w:rPr>
          <w:rStyle w:val="Char"/>
          <w:rtl/>
        </w:rPr>
      </w:pPr>
      <w:r w:rsidRPr="00AD30EF">
        <w:rPr>
          <w:rStyle w:val="Char"/>
          <w:rtl/>
        </w:rPr>
        <w:t>وعلى هذا فيدعو الطائف بما احب من خيري الدنيا والآخرة</w:t>
      </w:r>
      <w:r w:rsidR="00AD30EF" w:rsidRPr="00AD30EF">
        <w:rPr>
          <w:rStyle w:val="Char"/>
          <w:rtl/>
        </w:rPr>
        <w:t>،</w:t>
      </w:r>
      <w:r w:rsidRPr="00AD30EF">
        <w:rPr>
          <w:rStyle w:val="Char"/>
          <w:rtl/>
        </w:rPr>
        <w:t xml:space="preserve"> ويذكر الله تعالى بأي ذكر مشروع من تسبيح أو تحميد أو تهليل أو تكبير أو قراءة قرآن</w:t>
      </w:r>
      <w:r w:rsidR="00AD30EF" w:rsidRPr="00AD30EF">
        <w:rPr>
          <w:rStyle w:val="Char"/>
          <w:rtl/>
        </w:rPr>
        <w:t>.</w:t>
      </w:r>
    </w:p>
    <w:p w:rsidR="008E5CD7" w:rsidRPr="00AD30EF" w:rsidRDefault="008E5CD7" w:rsidP="00AD30EF">
      <w:pPr>
        <w:ind w:firstLine="284"/>
        <w:jc w:val="both"/>
        <w:rPr>
          <w:rStyle w:val="Char"/>
          <w:rtl/>
        </w:rPr>
      </w:pPr>
      <w:r w:rsidRPr="00AD30EF">
        <w:rPr>
          <w:rStyle w:val="Char"/>
          <w:rtl/>
        </w:rPr>
        <w:t>ومن الخطأ الذي يرتكبه بعض الطائفين أن يأخذ من هذه الأدعية المكتوبة فيدعو بها وهو لا يعرف معناها</w:t>
      </w:r>
      <w:r w:rsidR="00AD30EF" w:rsidRPr="00AD30EF">
        <w:rPr>
          <w:rStyle w:val="Char"/>
          <w:rtl/>
        </w:rPr>
        <w:t>،</w:t>
      </w:r>
      <w:r w:rsidRPr="00AD30EF">
        <w:rPr>
          <w:rStyle w:val="Char"/>
          <w:rtl/>
        </w:rPr>
        <w:t xml:space="preserve"> وربما يكون فيها أخطاء من الطابع أو الناسخ تقلب المعني رأسا على عقب</w:t>
      </w:r>
      <w:r w:rsidR="00AD30EF" w:rsidRPr="00AD30EF">
        <w:rPr>
          <w:rStyle w:val="Char"/>
          <w:rtl/>
        </w:rPr>
        <w:t>،</w:t>
      </w:r>
      <w:r w:rsidRPr="00AD30EF">
        <w:rPr>
          <w:rStyle w:val="Char"/>
          <w:rtl/>
        </w:rPr>
        <w:t xml:space="preserve"> وتجعل الدعاء للطائف دعاء عليه</w:t>
      </w:r>
      <w:r w:rsidR="00AD30EF" w:rsidRPr="00AD30EF">
        <w:rPr>
          <w:rStyle w:val="Char"/>
          <w:rtl/>
        </w:rPr>
        <w:t>،</w:t>
      </w:r>
      <w:r w:rsidRPr="00AD30EF">
        <w:rPr>
          <w:rStyle w:val="Char"/>
          <w:rtl/>
        </w:rPr>
        <w:t xml:space="preserve"> فيدعو على نفسه من حيث لا يشعر</w:t>
      </w:r>
      <w:r w:rsidR="00AD30EF" w:rsidRPr="00AD30EF">
        <w:rPr>
          <w:rStyle w:val="Char"/>
          <w:rtl/>
        </w:rPr>
        <w:t>.</w:t>
      </w:r>
      <w:r w:rsidRPr="00AD30EF">
        <w:rPr>
          <w:rStyle w:val="Char"/>
          <w:rtl/>
        </w:rPr>
        <w:t xml:space="preserve"> وقد سمعنا من هذا العجب العجاب</w:t>
      </w:r>
      <w:r w:rsidR="00AD30EF" w:rsidRPr="00AD30EF">
        <w:rPr>
          <w:rStyle w:val="Char"/>
          <w:rtl/>
        </w:rPr>
        <w:t>.</w:t>
      </w:r>
      <w:r w:rsidRPr="00AD30EF">
        <w:rPr>
          <w:rStyle w:val="Char"/>
          <w:rtl/>
        </w:rPr>
        <w:t xml:space="preserve"> ولو دعا الطائف ربه بما يريده ويعرفه فيقصد معناه لكان خيراً له وأنفع</w:t>
      </w:r>
      <w:r w:rsidR="00AD30EF" w:rsidRPr="00AD30EF">
        <w:rPr>
          <w:rStyle w:val="Char"/>
          <w:rtl/>
        </w:rPr>
        <w:t>،</w:t>
      </w:r>
      <w:r w:rsidRPr="00AD30EF">
        <w:rPr>
          <w:rStyle w:val="Char"/>
          <w:rtl/>
        </w:rPr>
        <w:t xml:space="preserve"> ولرسول الله </w:t>
      </w:r>
      <w:r w:rsidR="00AD30EF" w:rsidRPr="00AD30EF">
        <w:rPr>
          <w:rStyle w:val="Char"/>
          <w:rFonts w:ascii="CTraditional Arabic" w:hAnsi="CTraditional Arabic" w:cs="CTraditional Arabic"/>
          <w:sz w:val="28"/>
          <w:szCs w:val="28"/>
          <w:rtl/>
        </w:rPr>
        <w:t>ج</w:t>
      </w:r>
      <w:r w:rsidRPr="00AD30EF">
        <w:rPr>
          <w:rStyle w:val="Char"/>
          <w:rtl/>
        </w:rPr>
        <w:t xml:space="preserve"> أكثر تأسياً وأتباعاً</w:t>
      </w:r>
      <w:r w:rsidR="00AD30EF" w:rsidRPr="00AD30EF">
        <w:rPr>
          <w:rStyle w:val="Char"/>
          <w:rtl/>
        </w:rPr>
        <w:t>.</w:t>
      </w:r>
    </w:p>
    <w:p w:rsidR="008E5CD7" w:rsidRPr="00193939" w:rsidRDefault="008E5CD7" w:rsidP="00AD30EF">
      <w:pPr>
        <w:ind w:firstLine="284"/>
        <w:jc w:val="both"/>
        <w:rPr>
          <w:rStyle w:val="Char"/>
          <w:spacing w:val="-4"/>
          <w:rtl/>
        </w:rPr>
      </w:pPr>
      <w:r w:rsidRPr="00193939">
        <w:rPr>
          <w:rStyle w:val="Char"/>
          <w:spacing w:val="-4"/>
          <w:rtl/>
        </w:rPr>
        <w:t>ومن الخطا الذي يرتكبه بعض الطائفين أن يجتمع جماعة على قائد يطوف بهم ويلقنهم الدعاء بصوت مرتفع</w:t>
      </w:r>
      <w:r w:rsidR="00AD30EF" w:rsidRPr="00193939">
        <w:rPr>
          <w:rStyle w:val="Char"/>
          <w:spacing w:val="-4"/>
          <w:rtl/>
        </w:rPr>
        <w:t>،</w:t>
      </w:r>
      <w:r w:rsidRPr="00193939">
        <w:rPr>
          <w:rStyle w:val="Char"/>
          <w:spacing w:val="-4"/>
          <w:rtl/>
        </w:rPr>
        <w:t xml:space="preserve"> فيتبعه الجماعة بصوت واحد فتعلوا الأصوات وتحصل الفوضى</w:t>
      </w:r>
      <w:r w:rsidR="00AD30EF" w:rsidRPr="00193939">
        <w:rPr>
          <w:rStyle w:val="Char"/>
          <w:spacing w:val="-4"/>
          <w:rtl/>
        </w:rPr>
        <w:t>،</w:t>
      </w:r>
      <w:r w:rsidRPr="00193939">
        <w:rPr>
          <w:rStyle w:val="Char"/>
          <w:spacing w:val="-4"/>
          <w:rtl/>
        </w:rPr>
        <w:t xml:space="preserve"> ويتشوش بقية الطائفين فلا يدرون ما يقولون ؛ وفي هذا إذهاب للخشوع وإيذاء لعباد الله تعالى في هذا المكان الآمن</w:t>
      </w:r>
      <w:r w:rsidR="00AD30EF" w:rsidRPr="00193939">
        <w:rPr>
          <w:rStyle w:val="Char"/>
          <w:spacing w:val="-4"/>
          <w:rtl/>
        </w:rPr>
        <w:t>،</w:t>
      </w:r>
      <w:r w:rsidRPr="00193939">
        <w:rPr>
          <w:rStyle w:val="Char"/>
          <w:spacing w:val="-4"/>
          <w:rtl/>
        </w:rPr>
        <w:t xml:space="preserve"> وقد خرج النبي </w:t>
      </w:r>
      <w:r w:rsidR="00AD30EF" w:rsidRPr="00193939">
        <w:rPr>
          <w:rStyle w:val="Char"/>
          <w:rFonts w:ascii="CTraditional Arabic" w:hAnsi="CTraditional Arabic" w:cs="CTraditional Arabic"/>
          <w:spacing w:val="-4"/>
          <w:sz w:val="28"/>
          <w:szCs w:val="28"/>
          <w:rtl/>
        </w:rPr>
        <w:t>ج</w:t>
      </w:r>
      <w:r w:rsidRPr="00193939">
        <w:rPr>
          <w:rStyle w:val="Char"/>
          <w:spacing w:val="-4"/>
          <w:rtl/>
        </w:rPr>
        <w:t xml:space="preserve"> على الناس وهم يصلون ويجهرون بالقراءة فقال النبي </w:t>
      </w:r>
      <w:r w:rsidR="00AD30EF" w:rsidRPr="00193939">
        <w:rPr>
          <w:rStyle w:val="Char"/>
          <w:rFonts w:ascii="CTraditional Arabic" w:hAnsi="CTraditional Arabic" w:cs="CTraditional Arabic"/>
          <w:spacing w:val="-4"/>
          <w:sz w:val="28"/>
          <w:szCs w:val="28"/>
          <w:rtl/>
        </w:rPr>
        <w:t>ج</w:t>
      </w:r>
      <w:r w:rsidR="00AD30EF" w:rsidRPr="00193939">
        <w:rPr>
          <w:rStyle w:val="Char"/>
          <w:spacing w:val="-4"/>
          <w:rtl/>
        </w:rPr>
        <w:t>:</w:t>
      </w:r>
      <w:r w:rsidRPr="00193939">
        <w:rPr>
          <w:rStyle w:val="Char"/>
          <w:spacing w:val="-4"/>
          <w:rtl/>
        </w:rPr>
        <w:t xml:space="preserve"> </w:t>
      </w:r>
      <w:r w:rsidR="00AD30EF" w:rsidRPr="00193939">
        <w:rPr>
          <w:rStyle w:val="Char"/>
          <w:spacing w:val="-4"/>
          <w:sz w:val="28"/>
          <w:szCs w:val="28"/>
          <w:rtl/>
        </w:rPr>
        <w:t>﴿</w:t>
      </w:r>
      <w:r w:rsidRPr="00193939">
        <w:rPr>
          <w:rStyle w:val="Char5"/>
          <w:spacing w:val="-4"/>
          <w:rtl/>
        </w:rPr>
        <w:t>كلكم يناجي ربه فلا يجهر بعضكم على بعض في القرآن</w:t>
      </w:r>
      <w:r w:rsidR="00AD30EF" w:rsidRPr="00193939">
        <w:rPr>
          <w:rStyle w:val="Char"/>
          <w:spacing w:val="-4"/>
          <w:sz w:val="28"/>
          <w:szCs w:val="28"/>
          <w:rtl/>
        </w:rPr>
        <w:t>﴾</w:t>
      </w:r>
      <w:r w:rsidRPr="00193939">
        <w:rPr>
          <w:rStyle w:val="Char"/>
          <w:spacing w:val="-4"/>
          <w:rtl/>
        </w:rPr>
        <w:t xml:space="preserve"> رواه مالك في الموطأ</w:t>
      </w:r>
      <w:r w:rsidR="00AD30EF" w:rsidRPr="00193939">
        <w:rPr>
          <w:rStyle w:val="Char"/>
          <w:spacing w:val="-4"/>
          <w:rtl/>
        </w:rPr>
        <w:t>.</w:t>
      </w:r>
      <w:r w:rsidRPr="00193939">
        <w:rPr>
          <w:rStyle w:val="Char"/>
          <w:spacing w:val="-4"/>
          <w:rtl/>
        </w:rPr>
        <w:t xml:space="preserve"> </w:t>
      </w:r>
    </w:p>
    <w:p w:rsidR="008E5CD7" w:rsidRPr="00AD30EF" w:rsidRDefault="008E5CD7" w:rsidP="00AD30EF">
      <w:pPr>
        <w:ind w:firstLine="284"/>
        <w:jc w:val="both"/>
        <w:rPr>
          <w:rStyle w:val="Char"/>
          <w:rtl/>
        </w:rPr>
      </w:pPr>
      <w:r w:rsidRPr="00AD30EF">
        <w:rPr>
          <w:rStyle w:val="Char"/>
          <w:rtl/>
        </w:rPr>
        <w:lastRenderedPageBreak/>
        <w:t>ويا حبذا لو أن هذا القائد إذا اقبل بهم على الكعبة وقف بهم وقال افعلوا كذا</w:t>
      </w:r>
      <w:r w:rsidR="00AD30EF" w:rsidRPr="00AD30EF">
        <w:rPr>
          <w:rStyle w:val="Char"/>
          <w:rtl/>
        </w:rPr>
        <w:t>،</w:t>
      </w:r>
      <w:r w:rsidRPr="00AD30EF">
        <w:rPr>
          <w:rStyle w:val="Char"/>
          <w:rtl/>
        </w:rPr>
        <w:t xml:space="preserve"> قولوا كذا</w:t>
      </w:r>
      <w:r w:rsidR="00AD30EF" w:rsidRPr="00AD30EF">
        <w:rPr>
          <w:rStyle w:val="Char"/>
          <w:rtl/>
        </w:rPr>
        <w:t>،</w:t>
      </w:r>
      <w:r w:rsidRPr="00AD30EF">
        <w:rPr>
          <w:rStyle w:val="Char"/>
          <w:rtl/>
        </w:rPr>
        <w:t xml:space="preserve"> ادعوا بما تحبون</w:t>
      </w:r>
      <w:r w:rsidR="00AD30EF" w:rsidRPr="00AD30EF">
        <w:rPr>
          <w:rStyle w:val="Char"/>
          <w:rtl/>
        </w:rPr>
        <w:t>،</w:t>
      </w:r>
      <w:r w:rsidRPr="00AD30EF">
        <w:rPr>
          <w:rStyle w:val="Char"/>
          <w:rtl/>
        </w:rPr>
        <w:t xml:space="preserve"> وصار يمشي معهم في المطاف حتى لا يخطئ منهم أحد فطافوا بخشوع وطمأنينة يدعون ربهم خوفاً وطمعاً بما يحبونه وبما يعرفون معناه ويقصدونه</w:t>
      </w:r>
      <w:r w:rsidR="00AD30EF" w:rsidRPr="00AD30EF">
        <w:rPr>
          <w:rStyle w:val="Char"/>
          <w:rtl/>
        </w:rPr>
        <w:t>،</w:t>
      </w:r>
      <w:r w:rsidRPr="00AD30EF">
        <w:rPr>
          <w:rStyle w:val="Char"/>
          <w:rtl/>
        </w:rPr>
        <w:t xml:space="preserve"> وسلم الناس من أذاهم</w:t>
      </w:r>
      <w:r w:rsidR="00AD30EF" w:rsidRPr="00AD30EF">
        <w:rPr>
          <w:rStyle w:val="Char"/>
          <w:rtl/>
        </w:rPr>
        <w:t>.</w:t>
      </w:r>
    </w:p>
    <w:p w:rsidR="008E5CD7" w:rsidRPr="008E5CD7" w:rsidRDefault="008E5CD7" w:rsidP="008E5CD7">
      <w:pPr>
        <w:pStyle w:val="a4"/>
        <w:rPr>
          <w:rtl/>
        </w:rPr>
      </w:pPr>
      <w:bookmarkStart w:id="11" w:name="_Toc459811529"/>
      <w:r w:rsidRPr="008E5CD7">
        <w:rPr>
          <w:rtl/>
        </w:rPr>
        <w:t>الركعتان بعد الطواف والخطأ فيهما</w:t>
      </w:r>
      <w:bookmarkEnd w:id="11"/>
      <w:r w:rsidRPr="008E5CD7">
        <w:rPr>
          <w:rtl/>
        </w:rPr>
        <w:t xml:space="preserve"> </w:t>
      </w:r>
    </w:p>
    <w:p w:rsidR="008E5CD7" w:rsidRPr="00AD30EF" w:rsidRDefault="008E5CD7" w:rsidP="00AD30EF">
      <w:pPr>
        <w:ind w:firstLine="284"/>
        <w:jc w:val="both"/>
        <w:rPr>
          <w:rStyle w:val="Char"/>
          <w:rtl/>
        </w:rPr>
      </w:pPr>
      <w:r w:rsidRPr="00AD30EF">
        <w:rPr>
          <w:rStyle w:val="Char"/>
          <w:rtl/>
        </w:rPr>
        <w:t xml:space="preserve">ثبت عن النبي </w:t>
      </w:r>
      <w:r w:rsidR="00AD30EF" w:rsidRPr="00AD30EF">
        <w:rPr>
          <w:rStyle w:val="Char"/>
          <w:rFonts w:ascii="CTraditional Arabic" w:hAnsi="CTraditional Arabic" w:cs="CTraditional Arabic"/>
          <w:sz w:val="28"/>
          <w:szCs w:val="28"/>
          <w:rtl/>
        </w:rPr>
        <w:t>ج</w:t>
      </w:r>
      <w:r w:rsidRPr="00AD30EF">
        <w:rPr>
          <w:rStyle w:val="Char"/>
          <w:rtl/>
        </w:rPr>
        <w:t xml:space="preserve"> انه لما فرغ من الطواف تقدم على مقام إبراهيم فقرأ</w:t>
      </w:r>
      <w:r w:rsidR="00AD30EF" w:rsidRPr="00AD30EF">
        <w:rPr>
          <w:rStyle w:val="Char"/>
          <w:rtl/>
        </w:rPr>
        <w:t>:</w:t>
      </w:r>
      <w:r w:rsidRPr="00AD30EF">
        <w:rPr>
          <w:rStyle w:val="Char"/>
          <w:rtl/>
        </w:rPr>
        <w:t xml:space="preserve"> </w:t>
      </w:r>
      <w:r w:rsidR="00AD30EF" w:rsidRPr="00AD30EF">
        <w:rPr>
          <w:rStyle w:val="Char"/>
          <w:sz w:val="28"/>
          <w:szCs w:val="28"/>
          <w:rtl/>
        </w:rPr>
        <w:t>﴿</w:t>
      </w:r>
      <w:r w:rsidRPr="001F144D">
        <w:rPr>
          <w:rStyle w:val="Char3"/>
          <w:rtl/>
        </w:rPr>
        <w:t>وَاتَّخِذُوا مِنْ مَقَامِ إِبْرَاهِيمَ مُصَلّىً</w:t>
      </w:r>
      <w:r w:rsidR="00AD30EF" w:rsidRPr="00AD30EF">
        <w:rPr>
          <w:rStyle w:val="Char"/>
          <w:sz w:val="28"/>
          <w:szCs w:val="28"/>
          <w:rtl/>
        </w:rPr>
        <w:t>﴾</w:t>
      </w:r>
      <w:r w:rsidR="00AD30EF" w:rsidRPr="00AD30EF">
        <w:rPr>
          <w:rStyle w:val="Char"/>
          <w:rtl/>
        </w:rPr>
        <w:t xml:space="preserve"> </w:t>
      </w:r>
      <w:r w:rsidR="00AD30EF" w:rsidRPr="00AD30EF">
        <w:rPr>
          <w:rStyle w:val="Char4"/>
          <w:rtl/>
        </w:rPr>
        <w:t>[</w:t>
      </w:r>
      <w:r w:rsidRPr="00AD30EF">
        <w:rPr>
          <w:rStyle w:val="Char4"/>
          <w:rtl/>
        </w:rPr>
        <w:t xml:space="preserve">البقرة: </w:t>
      </w:r>
      <w:r w:rsidR="00AD30EF" w:rsidRPr="00AD30EF">
        <w:rPr>
          <w:rStyle w:val="Char4"/>
          <w:rtl/>
        </w:rPr>
        <w:t>125]</w:t>
      </w:r>
      <w:r w:rsidRPr="00AD30EF">
        <w:rPr>
          <w:rStyle w:val="Char4"/>
          <w:rtl/>
        </w:rPr>
        <w:t>.</w:t>
      </w:r>
      <w:r w:rsidRPr="00AD30EF">
        <w:rPr>
          <w:rStyle w:val="Char"/>
          <w:rtl/>
        </w:rPr>
        <w:t xml:space="preserve"> فصلي ركعتين والمقام بينه وبين الكعبة</w:t>
      </w:r>
      <w:r w:rsidR="00AD30EF" w:rsidRPr="00AD30EF">
        <w:rPr>
          <w:rStyle w:val="Char"/>
          <w:rtl/>
        </w:rPr>
        <w:t>،</w:t>
      </w:r>
      <w:r w:rsidRPr="00AD30EF">
        <w:rPr>
          <w:rStyle w:val="Char"/>
          <w:rtl/>
        </w:rPr>
        <w:t xml:space="preserve"> وقرأ في الركعة الأولى الفاتحة و </w:t>
      </w:r>
      <w:r w:rsidR="00AD30EF" w:rsidRPr="00AD30EF">
        <w:rPr>
          <w:rStyle w:val="Char"/>
          <w:sz w:val="28"/>
          <w:szCs w:val="28"/>
          <w:rtl/>
        </w:rPr>
        <w:t>﴿</w:t>
      </w:r>
      <w:r w:rsidRPr="001F144D">
        <w:rPr>
          <w:rStyle w:val="Char3"/>
          <w:rtl/>
        </w:rPr>
        <w:t>قُلْ يَا أَيُّهَا الْكَافِرُونَ</w:t>
      </w:r>
      <w:r w:rsidR="00AD30EF" w:rsidRPr="00AD30EF">
        <w:rPr>
          <w:rStyle w:val="Char"/>
          <w:sz w:val="28"/>
          <w:szCs w:val="28"/>
          <w:rtl/>
        </w:rPr>
        <w:t>﴾</w:t>
      </w:r>
      <w:r w:rsidR="00AD30EF" w:rsidRPr="00AD30EF">
        <w:rPr>
          <w:rStyle w:val="Char"/>
          <w:rtl/>
        </w:rPr>
        <w:t xml:space="preserve"> </w:t>
      </w:r>
      <w:r w:rsidR="00AD30EF" w:rsidRPr="00AD30EF">
        <w:rPr>
          <w:rStyle w:val="Char4"/>
          <w:rtl/>
        </w:rPr>
        <w:t>[الكافرون: 1]</w:t>
      </w:r>
      <w:r w:rsidRPr="00AD30EF">
        <w:rPr>
          <w:rStyle w:val="Char"/>
          <w:rtl/>
        </w:rPr>
        <w:t xml:space="preserve"> وفي الثانية الفاتحة و </w:t>
      </w:r>
      <w:r w:rsidR="00AD30EF" w:rsidRPr="00AD30EF">
        <w:rPr>
          <w:rStyle w:val="Char"/>
          <w:sz w:val="28"/>
          <w:szCs w:val="28"/>
          <w:rtl/>
        </w:rPr>
        <w:t>﴿</w:t>
      </w:r>
      <w:r w:rsidRPr="001F144D">
        <w:rPr>
          <w:rStyle w:val="Char3"/>
          <w:rtl/>
        </w:rPr>
        <w:t>قُلْ هُوَ اللَّهُ أَحَدٌ</w:t>
      </w:r>
      <w:r w:rsidR="00AD30EF" w:rsidRPr="00AD30EF">
        <w:rPr>
          <w:rStyle w:val="Char"/>
          <w:sz w:val="28"/>
          <w:szCs w:val="28"/>
          <w:rtl/>
        </w:rPr>
        <w:t>﴾</w:t>
      </w:r>
      <w:r w:rsidR="00AD30EF" w:rsidRPr="00AD30EF">
        <w:rPr>
          <w:rStyle w:val="Char"/>
          <w:rtl/>
        </w:rPr>
        <w:t xml:space="preserve"> </w:t>
      </w:r>
      <w:r w:rsidR="00AD30EF" w:rsidRPr="00AD30EF">
        <w:rPr>
          <w:rStyle w:val="Char4"/>
          <w:rtl/>
        </w:rPr>
        <w:t>[الإخلاص: 1]</w:t>
      </w:r>
      <w:r w:rsidRPr="00AD30EF">
        <w:rPr>
          <w:rStyle w:val="Char4"/>
          <w:rtl/>
        </w:rPr>
        <w:t>.</w:t>
      </w:r>
      <w:r w:rsidRPr="00AD30EF">
        <w:rPr>
          <w:rStyle w:val="Char"/>
          <w:rtl/>
        </w:rPr>
        <w:t xml:space="preserve"> </w:t>
      </w:r>
    </w:p>
    <w:p w:rsidR="008E5CD7" w:rsidRPr="00AD30EF" w:rsidRDefault="008E5CD7" w:rsidP="00AD30EF">
      <w:pPr>
        <w:ind w:firstLine="284"/>
        <w:jc w:val="both"/>
        <w:rPr>
          <w:rStyle w:val="Char"/>
          <w:rtl/>
        </w:rPr>
      </w:pPr>
      <w:r w:rsidRPr="00AD30EF">
        <w:rPr>
          <w:rStyle w:val="Char"/>
          <w:rtl/>
        </w:rPr>
        <w:t>والخطأ الذي يفعله بعض الناس هنا ظنهم أنه لا بد أن تكون صلاة الركعتين قريباً من المقام</w:t>
      </w:r>
      <w:r w:rsidR="00AD30EF" w:rsidRPr="00AD30EF">
        <w:rPr>
          <w:rStyle w:val="Char"/>
          <w:rtl/>
        </w:rPr>
        <w:t>،</w:t>
      </w:r>
      <w:r w:rsidRPr="00AD30EF">
        <w:rPr>
          <w:rStyle w:val="Char"/>
          <w:rtl/>
        </w:rPr>
        <w:t xml:space="preserve"> فيزدحمون على ذلك ويؤذون الطائفين في أيام الموسم</w:t>
      </w:r>
      <w:r w:rsidR="00AD30EF" w:rsidRPr="00AD30EF">
        <w:rPr>
          <w:rStyle w:val="Char"/>
          <w:rtl/>
        </w:rPr>
        <w:t>،</w:t>
      </w:r>
      <w:r w:rsidRPr="00AD30EF">
        <w:rPr>
          <w:rStyle w:val="Char"/>
          <w:rtl/>
        </w:rPr>
        <w:t xml:space="preserve"> ويعوقون سير طوافهم</w:t>
      </w:r>
      <w:r w:rsidR="00AD30EF" w:rsidRPr="00AD30EF">
        <w:rPr>
          <w:rStyle w:val="Char"/>
          <w:rtl/>
        </w:rPr>
        <w:t>،</w:t>
      </w:r>
      <w:r w:rsidRPr="00AD30EF">
        <w:rPr>
          <w:rStyle w:val="Char"/>
          <w:rtl/>
        </w:rPr>
        <w:t xml:space="preserve"> وهذا الظن خطأ فالركعتان بعد الطواف تجزئان في أي مكان من المسجد</w:t>
      </w:r>
      <w:r w:rsidR="00AD30EF" w:rsidRPr="00AD30EF">
        <w:rPr>
          <w:rStyle w:val="Char"/>
          <w:rtl/>
        </w:rPr>
        <w:t>،</w:t>
      </w:r>
      <w:r w:rsidRPr="00AD30EF">
        <w:rPr>
          <w:rStyle w:val="Char"/>
          <w:rtl/>
        </w:rPr>
        <w:t xml:space="preserve"> ويمكن أن يجعل المقام بينه وبين الكعبة وإن كان بعيداً عنه فيصلي في الصحن أو في رواق المسجد</w:t>
      </w:r>
      <w:r w:rsidR="00AD30EF" w:rsidRPr="00AD30EF">
        <w:rPr>
          <w:rStyle w:val="Char"/>
          <w:rtl/>
        </w:rPr>
        <w:t>،</w:t>
      </w:r>
      <w:r w:rsidRPr="00AD30EF">
        <w:rPr>
          <w:rStyle w:val="Char"/>
          <w:rtl/>
        </w:rPr>
        <w:t xml:space="preserve"> ويسلم من الأذية</w:t>
      </w:r>
      <w:r w:rsidR="00AD30EF" w:rsidRPr="00AD30EF">
        <w:rPr>
          <w:rStyle w:val="Char"/>
          <w:rtl/>
        </w:rPr>
        <w:t>،</w:t>
      </w:r>
      <w:r w:rsidRPr="00AD30EF">
        <w:rPr>
          <w:rStyle w:val="Char"/>
          <w:rtl/>
        </w:rPr>
        <w:t xml:space="preserve"> فلا يؤذِي ولا يؤذ َي</w:t>
      </w:r>
      <w:r w:rsidR="00AD30EF" w:rsidRPr="00AD30EF">
        <w:rPr>
          <w:rStyle w:val="Char"/>
          <w:rtl/>
        </w:rPr>
        <w:t>،</w:t>
      </w:r>
      <w:r w:rsidRPr="00AD30EF">
        <w:rPr>
          <w:rStyle w:val="Char"/>
          <w:rtl/>
        </w:rPr>
        <w:t xml:space="preserve"> وتحصل له الصلاة بخشوع وطمأنينة</w:t>
      </w:r>
      <w:r w:rsidR="00AD30EF" w:rsidRPr="00AD30EF">
        <w:rPr>
          <w:rStyle w:val="Char"/>
          <w:rtl/>
        </w:rPr>
        <w:t>.</w:t>
      </w:r>
    </w:p>
    <w:p w:rsidR="008E5CD7" w:rsidRPr="00AD30EF" w:rsidRDefault="008E5CD7" w:rsidP="00AD30EF">
      <w:pPr>
        <w:ind w:firstLine="284"/>
        <w:jc w:val="both"/>
        <w:rPr>
          <w:rStyle w:val="Char"/>
          <w:rtl/>
        </w:rPr>
      </w:pPr>
      <w:r w:rsidRPr="00AD30EF">
        <w:rPr>
          <w:rStyle w:val="Char"/>
          <w:rtl/>
        </w:rPr>
        <w:t>ويا حبذا لو أن القائمين على المسجد الحرام منعوا من يؤذون الطائفين بالصلاة خلف المقام قريباً منه</w:t>
      </w:r>
      <w:r w:rsidR="00AD30EF" w:rsidRPr="00AD30EF">
        <w:rPr>
          <w:rStyle w:val="Char"/>
          <w:rtl/>
        </w:rPr>
        <w:t>،</w:t>
      </w:r>
      <w:r w:rsidRPr="00AD30EF">
        <w:rPr>
          <w:rStyle w:val="Char"/>
          <w:rtl/>
        </w:rPr>
        <w:t xml:space="preserve"> وبينوا لهم أن هذا ليس بشرط للركعتين بعد الطواف</w:t>
      </w:r>
      <w:r w:rsidR="00AD30EF" w:rsidRPr="00AD30EF">
        <w:rPr>
          <w:rStyle w:val="Char"/>
          <w:rtl/>
        </w:rPr>
        <w:t>.</w:t>
      </w:r>
      <w:r w:rsidRPr="00AD30EF">
        <w:rPr>
          <w:rStyle w:val="Char"/>
          <w:rtl/>
        </w:rPr>
        <w:t xml:space="preserve"> </w:t>
      </w:r>
    </w:p>
    <w:p w:rsidR="008E5CD7" w:rsidRPr="00AD30EF" w:rsidRDefault="008E5CD7" w:rsidP="00AD30EF">
      <w:pPr>
        <w:ind w:firstLine="284"/>
        <w:jc w:val="both"/>
        <w:rPr>
          <w:rStyle w:val="Char"/>
          <w:rtl/>
        </w:rPr>
      </w:pPr>
      <w:r w:rsidRPr="00AD30EF">
        <w:rPr>
          <w:rStyle w:val="Char"/>
          <w:rtl/>
        </w:rPr>
        <w:t xml:space="preserve">ومن الخطأ أن بعض الذين يصلون خلف المقام يصلون عدة ركعات كثيرة بدون سبب مع حاجة الناس الذين فرغوا من الطواف إلى مكانهم </w:t>
      </w:r>
      <w:r w:rsidR="00AD30EF" w:rsidRPr="00AD30EF">
        <w:rPr>
          <w:rStyle w:val="Char"/>
          <w:rtl/>
        </w:rPr>
        <w:t>.</w:t>
      </w:r>
    </w:p>
    <w:p w:rsidR="008E5CD7" w:rsidRPr="00AD30EF" w:rsidRDefault="008E5CD7" w:rsidP="00AD30EF">
      <w:pPr>
        <w:ind w:firstLine="284"/>
        <w:jc w:val="both"/>
        <w:rPr>
          <w:rStyle w:val="Char4"/>
          <w:rtl/>
        </w:rPr>
      </w:pPr>
      <w:r w:rsidRPr="00AD30EF">
        <w:rPr>
          <w:rStyle w:val="Char"/>
          <w:rtl/>
        </w:rPr>
        <w:lastRenderedPageBreak/>
        <w:t>ومن الخطأ أن بعض الطائفين إذا فرغ من الركعتين وقف بهم قائدهم يدعو بهم بصوت مرتفع</w:t>
      </w:r>
      <w:r w:rsidR="00AD30EF" w:rsidRPr="00AD30EF">
        <w:rPr>
          <w:rStyle w:val="Char"/>
          <w:rtl/>
        </w:rPr>
        <w:t>،</w:t>
      </w:r>
      <w:r w:rsidRPr="00AD30EF">
        <w:rPr>
          <w:rStyle w:val="Char"/>
          <w:rtl/>
        </w:rPr>
        <w:t xml:space="preserve"> فيشوشون على المصلين خلف المقام فيعتدون عليهم، وقد قال الله تعالى</w:t>
      </w:r>
      <w:r w:rsidR="00AD30EF" w:rsidRPr="00AD30EF">
        <w:rPr>
          <w:rStyle w:val="Char"/>
          <w:rtl/>
        </w:rPr>
        <w:t>:</w:t>
      </w:r>
      <w:r w:rsidRPr="00AD30EF">
        <w:rPr>
          <w:rStyle w:val="Char"/>
          <w:rtl/>
        </w:rPr>
        <w:t xml:space="preserve"> </w:t>
      </w:r>
      <w:r w:rsidR="00AD30EF" w:rsidRPr="00AD30EF">
        <w:rPr>
          <w:rStyle w:val="Char"/>
          <w:sz w:val="28"/>
          <w:szCs w:val="28"/>
          <w:rtl/>
        </w:rPr>
        <w:t>﴿</w:t>
      </w:r>
      <w:r w:rsidRPr="001F144D">
        <w:rPr>
          <w:rStyle w:val="Char3"/>
          <w:rtl/>
        </w:rPr>
        <w:t>ادْعُوا رَبَّكُمْ تَضَرُّعاً وَخُفْيَةً إِنَّهُ لا يُحِبُّ الْمُعْتَدِينَ</w:t>
      </w:r>
      <w:r w:rsidR="00AD30EF" w:rsidRPr="00AD30EF">
        <w:rPr>
          <w:rStyle w:val="Char"/>
          <w:sz w:val="28"/>
          <w:szCs w:val="28"/>
          <w:rtl/>
        </w:rPr>
        <w:t>﴾</w:t>
      </w:r>
      <w:r w:rsidR="00AD30EF" w:rsidRPr="00AD30EF">
        <w:rPr>
          <w:rStyle w:val="Char"/>
          <w:rtl/>
        </w:rPr>
        <w:t xml:space="preserve"> </w:t>
      </w:r>
      <w:r w:rsidR="00AD30EF" w:rsidRPr="00AD30EF">
        <w:rPr>
          <w:rStyle w:val="Char4"/>
          <w:rtl/>
        </w:rPr>
        <w:t>[</w:t>
      </w:r>
      <w:r w:rsidRPr="00AD30EF">
        <w:rPr>
          <w:rStyle w:val="Char4"/>
          <w:rtl/>
        </w:rPr>
        <w:t>لأعراف:</w:t>
      </w:r>
      <w:r w:rsidR="00AD30EF" w:rsidRPr="00AD30EF">
        <w:rPr>
          <w:rStyle w:val="Char4"/>
          <w:rtl/>
        </w:rPr>
        <w:t xml:space="preserve"> 55]</w:t>
      </w:r>
      <w:r w:rsidRPr="00AD30EF">
        <w:rPr>
          <w:rStyle w:val="Char4"/>
          <w:rtl/>
        </w:rPr>
        <w:t>.</w:t>
      </w:r>
    </w:p>
    <w:p w:rsidR="008E5CD7" w:rsidRPr="00AD30EF" w:rsidRDefault="008E5CD7" w:rsidP="00AD30EF">
      <w:pPr>
        <w:pStyle w:val="BodyText3"/>
        <w:ind w:firstLine="284"/>
        <w:jc w:val="both"/>
        <w:rPr>
          <w:rStyle w:val="Char"/>
          <w:rtl/>
        </w:rPr>
      </w:pPr>
      <w:r w:rsidRPr="00AD30EF">
        <w:rPr>
          <w:rStyle w:val="Char"/>
          <w:rtl/>
        </w:rPr>
        <w:t>صعود الصفا والمروة والدعاء فوقهما والسعي بين العلمين والخطأ في ذلك</w:t>
      </w:r>
    </w:p>
    <w:p w:rsidR="008E5CD7" w:rsidRPr="00AD30EF" w:rsidRDefault="008E5CD7" w:rsidP="00AD30EF">
      <w:pPr>
        <w:pStyle w:val="BodyText3"/>
        <w:ind w:firstLine="284"/>
        <w:jc w:val="both"/>
        <w:rPr>
          <w:rStyle w:val="Char"/>
          <w:rtl/>
        </w:rPr>
      </w:pPr>
      <w:r w:rsidRPr="00AD30EF">
        <w:rPr>
          <w:rStyle w:val="Char"/>
          <w:rtl/>
        </w:rPr>
        <w:t xml:space="preserve"> ثبت عن النبي </w:t>
      </w:r>
      <w:r w:rsidR="00AD30EF" w:rsidRPr="00AD30EF">
        <w:rPr>
          <w:rStyle w:val="Char"/>
          <w:rFonts w:ascii="CTraditional Arabic" w:hAnsi="CTraditional Arabic" w:cs="CTraditional Arabic"/>
          <w:sz w:val="28"/>
          <w:szCs w:val="28"/>
          <w:rtl/>
        </w:rPr>
        <w:t>ج</w:t>
      </w:r>
      <w:r w:rsidRPr="00AD30EF">
        <w:rPr>
          <w:rStyle w:val="Char"/>
          <w:rtl/>
        </w:rPr>
        <w:t xml:space="preserve"> انه حين دنا من الصفا قرأ</w:t>
      </w:r>
      <w:r w:rsidR="00AD30EF" w:rsidRPr="00AD30EF">
        <w:rPr>
          <w:rStyle w:val="Char"/>
          <w:rtl/>
        </w:rPr>
        <w:t>:</w:t>
      </w:r>
      <w:r w:rsidRPr="00AD30EF">
        <w:rPr>
          <w:rStyle w:val="Char"/>
          <w:rtl/>
        </w:rPr>
        <w:t xml:space="preserve"> </w:t>
      </w:r>
      <w:r w:rsidR="00AD30EF" w:rsidRPr="00AD30EF">
        <w:rPr>
          <w:rStyle w:val="Char"/>
          <w:sz w:val="28"/>
          <w:szCs w:val="28"/>
          <w:rtl/>
        </w:rPr>
        <w:t>﴿</w:t>
      </w:r>
      <w:r w:rsidRPr="001F144D">
        <w:rPr>
          <w:rStyle w:val="Char3"/>
          <w:rtl/>
        </w:rPr>
        <w:t>إِنَّ الصَّفَا وَالْمَرْوَةَ مِنْ شَعَائِرِ اللَّهِ</w:t>
      </w:r>
      <w:r w:rsidR="00AD30EF" w:rsidRPr="00AD30EF">
        <w:rPr>
          <w:rStyle w:val="Char"/>
          <w:sz w:val="28"/>
          <w:szCs w:val="28"/>
          <w:rtl/>
        </w:rPr>
        <w:t>﴾</w:t>
      </w:r>
      <w:r w:rsidR="00AD30EF" w:rsidRPr="00AD30EF">
        <w:rPr>
          <w:rStyle w:val="Char4"/>
          <w:rtl/>
        </w:rPr>
        <w:t xml:space="preserve"> [البقرة: 158]</w:t>
      </w:r>
      <w:r w:rsidRPr="00AD30EF">
        <w:rPr>
          <w:rStyle w:val="Char"/>
          <w:rtl/>
        </w:rPr>
        <w:t xml:space="preserve"> ثم رقي عليه حتى رأي الكعبة فاستقبل القبلة ورفع يديه فجعل يحمد الله ويدعو ما شاء أن يدعو</w:t>
      </w:r>
      <w:r w:rsidR="00AD30EF" w:rsidRPr="00AD30EF">
        <w:rPr>
          <w:rStyle w:val="Char"/>
          <w:rtl/>
        </w:rPr>
        <w:t>،</w:t>
      </w:r>
      <w:r w:rsidRPr="00AD30EF">
        <w:rPr>
          <w:rStyle w:val="Char"/>
          <w:rtl/>
        </w:rPr>
        <w:t xml:space="preserve"> فوحد الله وكبره وقال</w:t>
      </w:r>
      <w:r w:rsidR="00AD30EF" w:rsidRPr="00AD30EF">
        <w:rPr>
          <w:rStyle w:val="Char"/>
          <w:rtl/>
        </w:rPr>
        <w:t>:</w:t>
      </w:r>
      <w:r w:rsidRPr="00AD30EF">
        <w:rPr>
          <w:rStyle w:val="Char"/>
          <w:rtl/>
        </w:rPr>
        <w:t xml:space="preserve"> </w:t>
      </w:r>
      <w:r w:rsidR="00AD30EF" w:rsidRPr="00AD30EF">
        <w:rPr>
          <w:rStyle w:val="Char"/>
          <w:rtl/>
        </w:rPr>
        <w:t>«</w:t>
      </w:r>
      <w:r w:rsidRPr="001F144D">
        <w:rPr>
          <w:rStyle w:val="Char5"/>
          <w:rtl/>
        </w:rPr>
        <w:t>لا إله إلا الله وحده لا شريك له</w:t>
      </w:r>
      <w:r w:rsidR="00AD30EF">
        <w:rPr>
          <w:rStyle w:val="Char5"/>
          <w:rtl/>
        </w:rPr>
        <w:t>،</w:t>
      </w:r>
      <w:r w:rsidRPr="001F144D">
        <w:rPr>
          <w:rStyle w:val="Char5"/>
          <w:rtl/>
        </w:rPr>
        <w:t xml:space="preserve"> له الملك وله الحمد وهو على كل شيء قدير</w:t>
      </w:r>
      <w:r w:rsidR="00AD30EF">
        <w:rPr>
          <w:rStyle w:val="Char5"/>
          <w:rtl/>
        </w:rPr>
        <w:t>،</w:t>
      </w:r>
      <w:r w:rsidRPr="001F144D">
        <w:rPr>
          <w:rStyle w:val="Char5"/>
          <w:rtl/>
        </w:rPr>
        <w:t xml:space="preserve"> لا إله إلا الله وحده</w:t>
      </w:r>
      <w:r w:rsidR="00AD30EF">
        <w:rPr>
          <w:rStyle w:val="Char5"/>
          <w:rtl/>
        </w:rPr>
        <w:t>،</w:t>
      </w:r>
      <w:r w:rsidRPr="001F144D">
        <w:rPr>
          <w:rStyle w:val="Char5"/>
          <w:rtl/>
        </w:rPr>
        <w:t xml:space="preserve"> أنجز وعده</w:t>
      </w:r>
      <w:r w:rsidR="00AD30EF">
        <w:rPr>
          <w:rStyle w:val="Char5"/>
          <w:rtl/>
        </w:rPr>
        <w:t>،</w:t>
      </w:r>
      <w:r w:rsidRPr="001F144D">
        <w:rPr>
          <w:rStyle w:val="Char5"/>
          <w:rtl/>
        </w:rPr>
        <w:t xml:space="preserve"> ونصر عبده</w:t>
      </w:r>
      <w:r w:rsidR="00AD30EF">
        <w:rPr>
          <w:rStyle w:val="Char5"/>
          <w:rtl/>
        </w:rPr>
        <w:t>،</w:t>
      </w:r>
      <w:r w:rsidRPr="001F144D">
        <w:rPr>
          <w:rStyle w:val="Char5"/>
          <w:rtl/>
        </w:rPr>
        <w:t xml:space="preserve"> وهزم الأحزاب وحده</w:t>
      </w:r>
      <w:r w:rsidR="00AD30EF" w:rsidRPr="00AD30EF">
        <w:rPr>
          <w:rStyle w:val="Char"/>
          <w:rtl/>
        </w:rPr>
        <w:t>»</w:t>
      </w:r>
      <w:r w:rsidRPr="00AD30EF">
        <w:rPr>
          <w:rStyle w:val="Char"/>
          <w:rtl/>
        </w:rPr>
        <w:t>،</w:t>
      </w:r>
      <w:r w:rsidR="00AD30EF" w:rsidRPr="00AD30EF">
        <w:rPr>
          <w:rStyle w:val="Char"/>
          <w:rtl/>
        </w:rPr>
        <w:t xml:space="preserve"> </w:t>
      </w:r>
      <w:r w:rsidRPr="00AD30EF">
        <w:rPr>
          <w:rStyle w:val="Char"/>
          <w:rtl/>
        </w:rPr>
        <w:t>ثم دعا بين ذلك فقال مثل هذا ثلاث مرات</w:t>
      </w:r>
      <w:r w:rsidR="00AD30EF" w:rsidRPr="00AD30EF">
        <w:rPr>
          <w:rStyle w:val="Char"/>
          <w:rtl/>
        </w:rPr>
        <w:t>،</w:t>
      </w:r>
      <w:r w:rsidRPr="00AD30EF">
        <w:rPr>
          <w:rStyle w:val="Char"/>
          <w:rtl/>
        </w:rPr>
        <w:t xml:space="preserve"> ثم نزل ماشياً فلما انصبت قدماه في بطن الوادي وهو ما بين العلمين الأخضرين سعي حتى إذا تجاوزهما مشي حتى إذا أتى المروة</w:t>
      </w:r>
      <w:r w:rsidR="00AD30EF" w:rsidRPr="00AD30EF">
        <w:rPr>
          <w:rStyle w:val="Char"/>
          <w:rtl/>
        </w:rPr>
        <w:t>،</w:t>
      </w:r>
      <w:r w:rsidRPr="00AD30EF">
        <w:rPr>
          <w:rStyle w:val="Char"/>
          <w:rtl/>
        </w:rPr>
        <w:t xml:space="preserve"> ففعل على المروة ما فعل على الصفا</w:t>
      </w:r>
      <w:r w:rsidR="00AD30EF" w:rsidRPr="00AD30EF">
        <w:rPr>
          <w:rStyle w:val="Char"/>
          <w:rtl/>
        </w:rPr>
        <w:t>.</w:t>
      </w:r>
    </w:p>
    <w:p w:rsidR="008E5CD7" w:rsidRPr="00AD30EF" w:rsidRDefault="008E5CD7" w:rsidP="00AD30EF">
      <w:pPr>
        <w:pStyle w:val="BodyText3"/>
        <w:ind w:firstLine="284"/>
        <w:jc w:val="both"/>
        <w:rPr>
          <w:rStyle w:val="Char"/>
          <w:rtl/>
        </w:rPr>
      </w:pPr>
      <w:r w:rsidRPr="00AD30EF">
        <w:rPr>
          <w:rStyle w:val="Char"/>
          <w:rtl/>
        </w:rPr>
        <w:t>والخطا الذي يفعله بعض الساعين هنا إذا صعدوا الصفا والمروة استقبلوا الكعبة فكبروا ثلاث تكبيرات يرفعون أيديهم ويومئون بها كما يفعلون في الصلاة ثم ينزلون</w:t>
      </w:r>
      <w:r w:rsidR="00AD30EF" w:rsidRPr="00AD30EF">
        <w:rPr>
          <w:rStyle w:val="Char"/>
          <w:rtl/>
        </w:rPr>
        <w:t>،</w:t>
      </w:r>
      <w:r w:rsidRPr="00AD30EF">
        <w:rPr>
          <w:rStyle w:val="Char"/>
          <w:rtl/>
        </w:rPr>
        <w:t xml:space="preserve"> وهذا خلاف ما جاء به النبي </w:t>
      </w:r>
      <w:r w:rsidR="00AD30EF" w:rsidRPr="00AD30EF">
        <w:rPr>
          <w:rStyle w:val="Char"/>
          <w:rFonts w:ascii="CTraditional Arabic" w:hAnsi="CTraditional Arabic" w:cs="CTraditional Arabic"/>
          <w:sz w:val="28"/>
          <w:szCs w:val="28"/>
          <w:rtl/>
        </w:rPr>
        <w:t>ج</w:t>
      </w:r>
      <w:r w:rsidR="00AD30EF">
        <w:rPr>
          <w:rStyle w:val="Char"/>
          <w:rtl/>
        </w:rPr>
        <w:t>،</w:t>
      </w:r>
      <w:r w:rsidRPr="00AD30EF">
        <w:rPr>
          <w:rStyle w:val="Char"/>
          <w:rtl/>
        </w:rPr>
        <w:t xml:space="preserve"> فإما أن يفعلوا السنة كما جاءت إن تيسر لهم</w:t>
      </w:r>
      <w:r w:rsidR="00AD30EF" w:rsidRPr="00AD30EF">
        <w:rPr>
          <w:rStyle w:val="Char"/>
          <w:rtl/>
        </w:rPr>
        <w:t>،</w:t>
      </w:r>
      <w:r w:rsidRPr="00AD30EF">
        <w:rPr>
          <w:rStyle w:val="Char"/>
          <w:rtl/>
        </w:rPr>
        <w:t xml:space="preserve"> وإما أن يدعوا ذلك ولا يحدثوا فعلاً لم يفعله النبي </w:t>
      </w:r>
      <w:r w:rsidR="00AD30EF" w:rsidRPr="00AD30EF">
        <w:rPr>
          <w:rStyle w:val="Char"/>
          <w:rFonts w:ascii="CTraditional Arabic" w:hAnsi="CTraditional Arabic" w:cs="CTraditional Arabic"/>
          <w:sz w:val="28"/>
          <w:szCs w:val="28"/>
          <w:rtl/>
        </w:rPr>
        <w:t>ج</w:t>
      </w:r>
      <w:r w:rsidR="00AD30EF" w:rsidRPr="00AD30EF">
        <w:rPr>
          <w:rStyle w:val="Char"/>
          <w:rtl/>
        </w:rPr>
        <w:t>.</w:t>
      </w:r>
    </w:p>
    <w:p w:rsidR="008E5CD7" w:rsidRPr="00AD30EF" w:rsidRDefault="008E5CD7" w:rsidP="00AD30EF">
      <w:pPr>
        <w:pStyle w:val="BodyText3"/>
        <w:ind w:firstLine="284"/>
        <w:jc w:val="both"/>
        <w:rPr>
          <w:rStyle w:val="Char"/>
          <w:rtl/>
        </w:rPr>
      </w:pPr>
      <w:r w:rsidRPr="00AD30EF">
        <w:rPr>
          <w:rStyle w:val="Char"/>
          <w:rtl/>
        </w:rPr>
        <w:t>ومن الخطا الذي يفعله بعض الساعين أنهم يسعون من الصفا إلى المروة</w:t>
      </w:r>
      <w:r w:rsidR="00AD30EF" w:rsidRPr="00AD30EF">
        <w:rPr>
          <w:rStyle w:val="Char"/>
          <w:rtl/>
        </w:rPr>
        <w:t>،</w:t>
      </w:r>
      <w:r w:rsidRPr="00AD30EF">
        <w:rPr>
          <w:rStyle w:val="Char"/>
          <w:rtl/>
        </w:rPr>
        <w:t xml:space="preserve"> أعني أنهم يشتدون في المشي ما بين الصفا والمروة كله</w:t>
      </w:r>
      <w:r w:rsidR="00AD30EF" w:rsidRPr="00AD30EF">
        <w:rPr>
          <w:rStyle w:val="Char"/>
          <w:rtl/>
        </w:rPr>
        <w:t>،</w:t>
      </w:r>
      <w:r w:rsidRPr="00AD30EF">
        <w:rPr>
          <w:rStyle w:val="Char"/>
          <w:rtl/>
        </w:rPr>
        <w:t xml:space="preserve"> وهذا خلاف السنة</w:t>
      </w:r>
      <w:r w:rsidR="00AD30EF" w:rsidRPr="00AD30EF">
        <w:rPr>
          <w:rStyle w:val="Char"/>
          <w:rtl/>
        </w:rPr>
        <w:t>،</w:t>
      </w:r>
      <w:r w:rsidRPr="00AD30EF">
        <w:rPr>
          <w:rStyle w:val="Char"/>
          <w:rtl/>
        </w:rPr>
        <w:t xml:space="preserve"> فإن السعي ما بين العلمين فقط والمشي في بقية المسعى</w:t>
      </w:r>
      <w:r w:rsidR="00AD30EF" w:rsidRPr="00AD30EF">
        <w:rPr>
          <w:rStyle w:val="Char"/>
          <w:rtl/>
        </w:rPr>
        <w:t>،</w:t>
      </w:r>
      <w:r w:rsidRPr="00AD30EF">
        <w:rPr>
          <w:rStyle w:val="Char"/>
          <w:rtl/>
        </w:rPr>
        <w:t xml:space="preserve"> واكثر ما يقع ذلك </w:t>
      </w:r>
      <w:r w:rsidRPr="00AD30EF">
        <w:rPr>
          <w:rStyle w:val="Char"/>
          <w:rtl/>
        </w:rPr>
        <w:lastRenderedPageBreak/>
        <w:t>إما جهلاً من فاعله أو محبةً كثير من الناس للعجلة والتخلص من السعي والله المستعان</w:t>
      </w:r>
      <w:r w:rsidR="00AD30EF" w:rsidRPr="00AD30EF">
        <w:rPr>
          <w:rStyle w:val="Char"/>
          <w:rtl/>
        </w:rPr>
        <w:t>.</w:t>
      </w:r>
    </w:p>
    <w:p w:rsidR="008E5CD7" w:rsidRDefault="008E5CD7" w:rsidP="008E5CD7">
      <w:pPr>
        <w:pStyle w:val="a4"/>
        <w:rPr>
          <w:rtl/>
        </w:rPr>
      </w:pPr>
      <w:bookmarkStart w:id="12" w:name="_Toc459811530"/>
      <w:r>
        <w:rPr>
          <w:rtl/>
        </w:rPr>
        <w:t>الوقوف بعرفة والخطأ فيه</w:t>
      </w:r>
      <w:bookmarkEnd w:id="12"/>
      <w:r w:rsidR="00193939">
        <w:rPr>
          <w:rtl/>
        </w:rPr>
        <w:t xml:space="preserve"> </w:t>
      </w:r>
    </w:p>
    <w:p w:rsidR="008E5CD7" w:rsidRPr="00AD30EF" w:rsidRDefault="008E5CD7" w:rsidP="00AD30EF">
      <w:pPr>
        <w:pStyle w:val="BodyText3"/>
        <w:ind w:firstLine="284"/>
        <w:jc w:val="both"/>
        <w:rPr>
          <w:rStyle w:val="Char"/>
          <w:rtl/>
        </w:rPr>
      </w:pPr>
      <w:r w:rsidRPr="00AD30EF">
        <w:rPr>
          <w:rStyle w:val="Char"/>
          <w:rtl/>
        </w:rPr>
        <w:t xml:space="preserve">ثبت عن النبي </w:t>
      </w:r>
      <w:r w:rsidR="00AD30EF" w:rsidRPr="00AD30EF">
        <w:rPr>
          <w:rStyle w:val="Char"/>
          <w:rFonts w:ascii="CTraditional Arabic" w:hAnsi="CTraditional Arabic" w:cs="CTraditional Arabic"/>
          <w:sz w:val="28"/>
          <w:szCs w:val="28"/>
          <w:rtl/>
        </w:rPr>
        <w:t>ج</w:t>
      </w:r>
      <w:r w:rsidRPr="00AD30EF">
        <w:rPr>
          <w:rStyle w:val="Char"/>
          <w:rtl/>
        </w:rPr>
        <w:t xml:space="preserve"> أنه مكث يوم عرفة بنمرة حتى زالت الشمس</w:t>
      </w:r>
      <w:r w:rsidR="00AD30EF" w:rsidRPr="00AD30EF">
        <w:rPr>
          <w:rStyle w:val="Char"/>
          <w:rtl/>
        </w:rPr>
        <w:t>،</w:t>
      </w:r>
      <w:r w:rsidRPr="00AD30EF">
        <w:rPr>
          <w:rStyle w:val="Char"/>
          <w:rtl/>
        </w:rPr>
        <w:t xml:space="preserve"> ثم ركب ثم نزل فصلي الظهر والعصر ركعتين جمع تقديم بأذان واحد وإقامتين</w:t>
      </w:r>
      <w:r w:rsidR="00AD30EF" w:rsidRPr="00AD30EF">
        <w:rPr>
          <w:rStyle w:val="Char"/>
          <w:rtl/>
        </w:rPr>
        <w:t>،</w:t>
      </w:r>
      <w:r w:rsidRPr="00AD30EF">
        <w:rPr>
          <w:rStyle w:val="Char"/>
          <w:rtl/>
        </w:rPr>
        <w:t xml:space="preserve"> ثم ركب حتى أتى موقفه فوقف وقال</w:t>
      </w:r>
      <w:r w:rsidR="00AD30EF" w:rsidRPr="00AD30EF">
        <w:rPr>
          <w:rStyle w:val="Char"/>
          <w:rtl/>
        </w:rPr>
        <w:t>:</w:t>
      </w:r>
      <w:r w:rsidRPr="00AD30EF">
        <w:rPr>
          <w:rStyle w:val="Char"/>
          <w:rtl/>
        </w:rPr>
        <w:t xml:space="preserve"> </w:t>
      </w:r>
      <w:r w:rsidR="00AD30EF" w:rsidRPr="00AD30EF">
        <w:rPr>
          <w:rStyle w:val="Char"/>
          <w:rtl/>
        </w:rPr>
        <w:t>«</w:t>
      </w:r>
      <w:r w:rsidRPr="001F144D">
        <w:rPr>
          <w:rStyle w:val="Char5"/>
          <w:rtl/>
        </w:rPr>
        <w:t>وقفت هاهنا وعرفة كلها موقف</w:t>
      </w:r>
      <w:r w:rsidR="00AD30EF" w:rsidRPr="00AD30EF">
        <w:rPr>
          <w:rStyle w:val="Char"/>
          <w:rtl/>
        </w:rPr>
        <w:t>»</w:t>
      </w:r>
      <w:r w:rsidRPr="00AD30EF">
        <w:rPr>
          <w:rStyle w:val="Char"/>
          <w:rtl/>
        </w:rPr>
        <w:t xml:space="preserve"> </w:t>
      </w:r>
      <w:r w:rsidRPr="00AD30EF">
        <w:rPr>
          <w:rStyle w:val="Char"/>
          <w:vertAlign w:val="superscript"/>
          <w:rtl/>
        </w:rPr>
        <w:t>(</w:t>
      </w:r>
      <w:r w:rsidRPr="00AD30EF">
        <w:rPr>
          <w:rStyle w:val="Char"/>
          <w:vertAlign w:val="superscript"/>
          <w:rtl/>
        </w:rPr>
        <w:footnoteReference w:id="3"/>
      </w:r>
      <w:r w:rsidRPr="00AD30EF">
        <w:rPr>
          <w:rStyle w:val="Char"/>
          <w:vertAlign w:val="superscript"/>
          <w:rtl/>
        </w:rPr>
        <w:t>)</w:t>
      </w:r>
      <w:r w:rsidR="00AD30EF" w:rsidRPr="00AD30EF">
        <w:rPr>
          <w:rStyle w:val="Char"/>
          <w:rtl/>
        </w:rPr>
        <w:t>.</w:t>
      </w:r>
      <w:r w:rsidRPr="00AD30EF">
        <w:rPr>
          <w:rStyle w:val="Char"/>
          <w:rtl/>
        </w:rPr>
        <w:t xml:space="preserve"> فلم يزل واقفاً مستقبل القبلة رافعاً يديه يذكر الله ويدعوه حتى غربت الشمس وغاب قرصها فدفع إلى مزدلفة</w:t>
      </w:r>
      <w:r w:rsidR="00AD30EF" w:rsidRPr="00AD30EF">
        <w:rPr>
          <w:rStyle w:val="Char"/>
          <w:rtl/>
        </w:rPr>
        <w:t>.</w:t>
      </w:r>
    </w:p>
    <w:p w:rsidR="008E5CD7" w:rsidRPr="00AD30EF" w:rsidRDefault="008E5CD7" w:rsidP="00AD30EF">
      <w:pPr>
        <w:pStyle w:val="a1"/>
        <w:rPr>
          <w:rtl/>
        </w:rPr>
      </w:pPr>
      <w:r w:rsidRPr="00AD30EF">
        <w:rPr>
          <w:rtl/>
        </w:rPr>
        <w:t>و</w:t>
      </w:r>
      <w:r w:rsidR="00AD30EF">
        <w:rPr>
          <w:rtl/>
        </w:rPr>
        <w:t>الأخطاء التي يرتكبها بعض الحجاج</w:t>
      </w:r>
      <w:r w:rsidRPr="00AD30EF">
        <w:rPr>
          <w:rtl/>
        </w:rPr>
        <w:t>:</w:t>
      </w:r>
    </w:p>
    <w:p w:rsidR="008E5CD7" w:rsidRPr="00AD30EF" w:rsidRDefault="008E5CD7" w:rsidP="00AD30EF">
      <w:pPr>
        <w:pStyle w:val="BodyText3"/>
        <w:tabs>
          <w:tab w:val="num" w:pos="720"/>
        </w:tabs>
        <w:ind w:firstLine="284"/>
        <w:jc w:val="both"/>
        <w:rPr>
          <w:rStyle w:val="Char"/>
          <w:rtl/>
        </w:rPr>
      </w:pPr>
      <w:r w:rsidRPr="00AD30EF">
        <w:rPr>
          <w:rStyle w:val="Char"/>
          <w:rtl/>
        </w:rPr>
        <w:t>1.</w:t>
      </w:r>
      <w:r w:rsidR="00193939">
        <w:rPr>
          <w:rStyle w:val="Char"/>
          <w:rtl/>
        </w:rPr>
        <w:t xml:space="preserve"> </w:t>
      </w:r>
      <w:r w:rsidRPr="00AD30EF">
        <w:rPr>
          <w:rStyle w:val="Char"/>
          <w:rtl/>
        </w:rPr>
        <w:t>انهم ينزلون خارج حدود عرفة ويبقون في منازلهم حتى تغرب الشمس ثم ينصرفون منها إلى مزدلفة من غير أن يقفوا بعرفة</w:t>
      </w:r>
      <w:r w:rsidR="00AD30EF" w:rsidRPr="00AD30EF">
        <w:rPr>
          <w:rStyle w:val="Char"/>
          <w:rtl/>
        </w:rPr>
        <w:t>،</w:t>
      </w:r>
      <w:r w:rsidRPr="00AD30EF">
        <w:rPr>
          <w:rStyle w:val="Char"/>
          <w:rtl/>
        </w:rPr>
        <w:t xml:space="preserve"> وهذا خطأ عظيم يفوت به الحج</w:t>
      </w:r>
      <w:r w:rsidR="00AD30EF" w:rsidRPr="00AD30EF">
        <w:rPr>
          <w:rStyle w:val="Char"/>
          <w:rtl/>
        </w:rPr>
        <w:t>،</w:t>
      </w:r>
      <w:r w:rsidRPr="00AD30EF">
        <w:rPr>
          <w:rStyle w:val="Char"/>
          <w:rtl/>
        </w:rPr>
        <w:t xml:space="preserve"> فإن الوقوف بعرفة ركن لا يصح الحج إلا به</w:t>
      </w:r>
      <w:r w:rsidR="00AD30EF" w:rsidRPr="00AD30EF">
        <w:rPr>
          <w:rStyle w:val="Char"/>
          <w:rtl/>
        </w:rPr>
        <w:t>،</w:t>
      </w:r>
      <w:r w:rsidRPr="00AD30EF">
        <w:rPr>
          <w:rStyle w:val="Char"/>
          <w:rtl/>
        </w:rPr>
        <w:t xml:space="preserve"> فمن لم يقف بعرفة وقت الوقوف فلا حج له لقول النبي </w:t>
      </w:r>
      <w:r w:rsidR="00AD30EF" w:rsidRPr="00AD30EF">
        <w:rPr>
          <w:rStyle w:val="Char"/>
          <w:rFonts w:ascii="CTraditional Arabic" w:hAnsi="CTraditional Arabic" w:cs="CTraditional Arabic"/>
          <w:sz w:val="28"/>
          <w:szCs w:val="28"/>
          <w:rtl/>
        </w:rPr>
        <w:t>ج</w:t>
      </w:r>
      <w:r w:rsidRPr="00AD30EF">
        <w:rPr>
          <w:rStyle w:val="Char"/>
          <w:rtl/>
        </w:rPr>
        <w:t xml:space="preserve"> </w:t>
      </w:r>
      <w:r w:rsidR="00AD30EF" w:rsidRPr="00AD30EF">
        <w:rPr>
          <w:rStyle w:val="Char"/>
          <w:rtl/>
        </w:rPr>
        <w:t>:</w:t>
      </w:r>
      <w:r w:rsidRPr="00AD30EF">
        <w:rPr>
          <w:rStyle w:val="Char"/>
          <w:rtl/>
        </w:rPr>
        <w:t xml:space="preserve"> </w:t>
      </w:r>
      <w:r w:rsidR="00AD30EF" w:rsidRPr="00AD30EF">
        <w:rPr>
          <w:rStyle w:val="Char"/>
          <w:rtl/>
        </w:rPr>
        <w:t>«</w:t>
      </w:r>
      <w:r w:rsidRPr="001F144D">
        <w:rPr>
          <w:rStyle w:val="Char5"/>
          <w:rtl/>
        </w:rPr>
        <w:t>الحج عرفة من جاء ليلة جمع قبل طلوع الفجر فقد أدرك</w:t>
      </w:r>
      <w:r w:rsidR="00AD30EF" w:rsidRPr="00AD30EF">
        <w:rPr>
          <w:rStyle w:val="Char"/>
          <w:rtl/>
        </w:rPr>
        <w:t>»</w:t>
      </w:r>
      <w:r w:rsidRPr="00AD30EF">
        <w:rPr>
          <w:rStyle w:val="Char"/>
          <w:vertAlign w:val="superscript"/>
          <w:rtl/>
        </w:rPr>
        <w:t>(</w:t>
      </w:r>
      <w:r w:rsidRPr="00AD30EF">
        <w:rPr>
          <w:rStyle w:val="Char"/>
          <w:vertAlign w:val="superscript"/>
          <w:rtl/>
        </w:rPr>
        <w:footnoteReference w:id="4"/>
      </w:r>
      <w:r w:rsidRPr="00AD30EF">
        <w:rPr>
          <w:rStyle w:val="Char"/>
          <w:vertAlign w:val="superscript"/>
          <w:rtl/>
        </w:rPr>
        <w:t>)</w:t>
      </w:r>
      <w:r w:rsidR="00AD30EF" w:rsidRPr="00AD30EF">
        <w:rPr>
          <w:rStyle w:val="Char"/>
          <w:rtl/>
        </w:rPr>
        <w:t>.</w:t>
      </w:r>
      <w:r w:rsidRPr="00AD30EF">
        <w:rPr>
          <w:rStyle w:val="Char"/>
          <w:rtl/>
        </w:rPr>
        <w:t xml:space="preserve"> وسبب هذا الخطا الفادح أن الناس يغتر بعضهم ببعض ؛ لأن بعضهم ينزل قبل أن يصلها ولا يتفقد علاماتها ؛ فيفوت على نفسه الحج ويغر غيره</w:t>
      </w:r>
      <w:r w:rsidR="00AD30EF" w:rsidRPr="00AD30EF">
        <w:rPr>
          <w:rStyle w:val="Char"/>
          <w:rtl/>
        </w:rPr>
        <w:t>،</w:t>
      </w:r>
      <w:r w:rsidRPr="00AD30EF">
        <w:rPr>
          <w:rStyle w:val="Char"/>
          <w:rtl/>
        </w:rPr>
        <w:t xml:space="preserve"> ويا حبذا لو أن القائمين على الحج أعلنوا للناس بوسيلة تبلغ </w:t>
      </w:r>
      <w:r w:rsidRPr="00AD30EF">
        <w:rPr>
          <w:rStyle w:val="Char"/>
          <w:rtl/>
        </w:rPr>
        <w:lastRenderedPageBreak/>
        <w:t>جميعهم وبلغات متعددة</w:t>
      </w:r>
      <w:r w:rsidR="00AD30EF" w:rsidRPr="00AD30EF">
        <w:rPr>
          <w:rStyle w:val="Char"/>
          <w:rtl/>
        </w:rPr>
        <w:t>،</w:t>
      </w:r>
      <w:r w:rsidRPr="00AD30EF">
        <w:rPr>
          <w:rStyle w:val="Char"/>
          <w:rtl/>
        </w:rPr>
        <w:t xml:space="preserve"> وعهدوا على المطوفين بتحذير الحجاج من ذلك ليكون الناس على بصيرة من أمرهم ويؤدوا حجهم على الوجه الأكمل الذي تبرا به الذمة</w:t>
      </w:r>
      <w:r w:rsidR="00AD30EF" w:rsidRPr="00AD30EF">
        <w:rPr>
          <w:rStyle w:val="Char"/>
          <w:rtl/>
        </w:rPr>
        <w:t>.</w:t>
      </w:r>
    </w:p>
    <w:p w:rsidR="008E5CD7" w:rsidRPr="00AD30EF" w:rsidRDefault="008E5CD7" w:rsidP="00AD30EF">
      <w:pPr>
        <w:pStyle w:val="BodyText3"/>
        <w:tabs>
          <w:tab w:val="num" w:pos="720"/>
        </w:tabs>
        <w:ind w:firstLine="284"/>
        <w:jc w:val="both"/>
        <w:rPr>
          <w:rStyle w:val="Char"/>
          <w:rtl/>
        </w:rPr>
      </w:pPr>
      <w:r w:rsidRPr="00AD30EF">
        <w:rPr>
          <w:rStyle w:val="Char"/>
          <w:rtl/>
        </w:rPr>
        <w:t>2.</w:t>
      </w:r>
      <w:r w:rsidR="00193939">
        <w:rPr>
          <w:rStyle w:val="Char"/>
          <w:rtl/>
        </w:rPr>
        <w:t xml:space="preserve"> </w:t>
      </w:r>
      <w:r w:rsidRPr="00AD30EF">
        <w:rPr>
          <w:rStyle w:val="Char"/>
          <w:rtl/>
        </w:rPr>
        <w:t>انهم ينصرفون من عرفة قبل غروب الشمس</w:t>
      </w:r>
      <w:r w:rsidR="00AD30EF" w:rsidRPr="00AD30EF">
        <w:rPr>
          <w:rStyle w:val="Char"/>
          <w:rtl/>
        </w:rPr>
        <w:t>،</w:t>
      </w:r>
      <w:r w:rsidRPr="00AD30EF">
        <w:rPr>
          <w:rStyle w:val="Char"/>
          <w:rtl/>
        </w:rPr>
        <w:t xml:space="preserve"> وهذا حرام لأنه خلاف سنة النبي </w:t>
      </w:r>
      <w:r w:rsidR="00AD30EF" w:rsidRPr="00AD30EF">
        <w:rPr>
          <w:rStyle w:val="Char"/>
          <w:rFonts w:ascii="CTraditional Arabic" w:hAnsi="CTraditional Arabic" w:cs="CTraditional Arabic"/>
          <w:sz w:val="28"/>
          <w:szCs w:val="28"/>
          <w:rtl/>
        </w:rPr>
        <w:t>ج</w:t>
      </w:r>
      <w:r w:rsidRPr="00AD30EF">
        <w:rPr>
          <w:rStyle w:val="Char"/>
          <w:rtl/>
        </w:rPr>
        <w:t xml:space="preserve"> حيث وقف إلى أن غربت الشمس وغاب قرصها</w:t>
      </w:r>
      <w:r w:rsidR="00AD30EF" w:rsidRPr="00AD30EF">
        <w:rPr>
          <w:rStyle w:val="Char"/>
          <w:rtl/>
        </w:rPr>
        <w:t>،</w:t>
      </w:r>
      <w:r w:rsidRPr="00AD30EF">
        <w:rPr>
          <w:rStyle w:val="Char"/>
          <w:rtl/>
        </w:rPr>
        <w:t xml:space="preserve"> ولأن الانصراف من عرفة قبل الغروب عمل أهل الجاهلية</w:t>
      </w:r>
      <w:r w:rsidR="00AD30EF" w:rsidRPr="00AD30EF">
        <w:rPr>
          <w:rStyle w:val="Char"/>
          <w:rtl/>
        </w:rPr>
        <w:t>.</w:t>
      </w:r>
    </w:p>
    <w:p w:rsidR="008E5CD7" w:rsidRPr="00AD30EF" w:rsidRDefault="008E5CD7" w:rsidP="00AD30EF">
      <w:pPr>
        <w:pStyle w:val="BodyText3"/>
        <w:tabs>
          <w:tab w:val="num" w:pos="720"/>
        </w:tabs>
        <w:ind w:firstLine="284"/>
        <w:jc w:val="both"/>
        <w:rPr>
          <w:rStyle w:val="Char"/>
          <w:rtl/>
        </w:rPr>
      </w:pPr>
      <w:r w:rsidRPr="00AD30EF">
        <w:rPr>
          <w:rStyle w:val="Char"/>
          <w:rtl/>
        </w:rPr>
        <w:t>3.</w:t>
      </w:r>
      <w:r w:rsidR="00193939">
        <w:rPr>
          <w:rStyle w:val="Char"/>
          <w:rtl/>
        </w:rPr>
        <w:t xml:space="preserve"> </w:t>
      </w:r>
      <w:r w:rsidRPr="00AD30EF">
        <w:rPr>
          <w:rStyle w:val="Char"/>
          <w:rtl/>
        </w:rPr>
        <w:t>إنهم يستقبلون الجبل جبل عرفة عند الدعاء ولو كانت القبلة خلف ظهورهم أو على أيمانهم أو شمائلهم</w:t>
      </w:r>
      <w:r w:rsidR="00AD30EF" w:rsidRPr="00AD30EF">
        <w:rPr>
          <w:rStyle w:val="Char"/>
          <w:rtl/>
        </w:rPr>
        <w:t>،</w:t>
      </w:r>
      <w:r w:rsidRPr="00AD30EF">
        <w:rPr>
          <w:rStyle w:val="Char"/>
          <w:rtl/>
        </w:rPr>
        <w:t xml:space="preserve"> وهذا خلاف السنة</w:t>
      </w:r>
      <w:r w:rsidR="00AD30EF" w:rsidRPr="00AD30EF">
        <w:rPr>
          <w:rStyle w:val="Char"/>
          <w:rtl/>
        </w:rPr>
        <w:t>،</w:t>
      </w:r>
      <w:r w:rsidRPr="00AD30EF">
        <w:rPr>
          <w:rStyle w:val="Char"/>
          <w:rtl/>
        </w:rPr>
        <w:t xml:space="preserve"> فإن السنة استقبال القبلة كما فعل النبي </w:t>
      </w:r>
      <w:r w:rsidR="00AD30EF" w:rsidRPr="00AD30EF">
        <w:rPr>
          <w:rStyle w:val="Char"/>
          <w:rFonts w:ascii="CTraditional Arabic" w:hAnsi="CTraditional Arabic" w:cs="CTraditional Arabic"/>
          <w:sz w:val="28"/>
          <w:szCs w:val="28"/>
          <w:rtl/>
        </w:rPr>
        <w:t>ج</w:t>
      </w:r>
      <w:r w:rsidR="00AD30EF" w:rsidRPr="00AD30EF">
        <w:rPr>
          <w:rStyle w:val="Char"/>
          <w:rtl/>
        </w:rPr>
        <w:t>.</w:t>
      </w:r>
    </w:p>
    <w:p w:rsidR="008E5CD7" w:rsidRDefault="008E5CD7" w:rsidP="008E5CD7">
      <w:pPr>
        <w:pStyle w:val="a4"/>
        <w:rPr>
          <w:rtl/>
        </w:rPr>
      </w:pPr>
      <w:bookmarkStart w:id="13" w:name="_Toc459811531"/>
      <w:r>
        <w:rPr>
          <w:rtl/>
        </w:rPr>
        <w:t>رمي الجمرات والخطأ فيه</w:t>
      </w:r>
      <w:bookmarkEnd w:id="13"/>
      <w:r>
        <w:rPr>
          <w:rtl/>
        </w:rPr>
        <w:t xml:space="preserve"> </w:t>
      </w:r>
    </w:p>
    <w:p w:rsidR="008E5CD7" w:rsidRPr="00AD30EF" w:rsidRDefault="008E5CD7" w:rsidP="00193939">
      <w:pPr>
        <w:pStyle w:val="BodyText3"/>
        <w:ind w:firstLine="284"/>
        <w:jc w:val="both"/>
        <w:rPr>
          <w:rStyle w:val="Char"/>
          <w:rtl/>
        </w:rPr>
      </w:pPr>
      <w:r w:rsidRPr="00AD30EF">
        <w:rPr>
          <w:rStyle w:val="Char"/>
          <w:rtl/>
        </w:rPr>
        <w:t xml:space="preserve">ثبت عن النبي </w:t>
      </w:r>
      <w:r w:rsidR="00AD30EF" w:rsidRPr="00AD30EF">
        <w:rPr>
          <w:rStyle w:val="Char"/>
          <w:rFonts w:ascii="CTraditional Arabic" w:hAnsi="CTraditional Arabic" w:cs="CTraditional Arabic"/>
          <w:sz w:val="28"/>
          <w:szCs w:val="28"/>
          <w:rtl/>
        </w:rPr>
        <w:t>ج</w:t>
      </w:r>
      <w:r w:rsidR="00193939">
        <w:rPr>
          <w:rStyle w:val="Char"/>
          <w:rtl/>
        </w:rPr>
        <w:t xml:space="preserve"> </w:t>
      </w:r>
      <w:r w:rsidRPr="00AD30EF">
        <w:rPr>
          <w:rStyle w:val="Char"/>
          <w:rtl/>
        </w:rPr>
        <w:t>أنه رمي جمرة العقبة وهي الجمرة القصوى التي تلي مكة بسبع حصيات ضحي يوم النحر</w:t>
      </w:r>
      <w:r w:rsidR="00AD30EF" w:rsidRPr="00AD30EF">
        <w:rPr>
          <w:rStyle w:val="Char"/>
          <w:rtl/>
        </w:rPr>
        <w:t>،</w:t>
      </w:r>
      <w:r w:rsidRPr="00AD30EF">
        <w:rPr>
          <w:rStyle w:val="Char"/>
          <w:rtl/>
        </w:rPr>
        <w:t xml:space="preserve"> يكبر مع كل حصاة</w:t>
      </w:r>
      <w:r w:rsidR="00AD30EF" w:rsidRPr="00AD30EF">
        <w:rPr>
          <w:rStyle w:val="Char"/>
          <w:rtl/>
        </w:rPr>
        <w:t>.</w:t>
      </w:r>
      <w:r w:rsidRPr="00AD30EF">
        <w:rPr>
          <w:rStyle w:val="Char"/>
          <w:rtl/>
        </w:rPr>
        <w:t xml:space="preserve"> كل حصاة منها مثل حصا الخذف أو فوق الحمص قليلاً</w:t>
      </w:r>
      <w:r w:rsidR="00AD30EF" w:rsidRPr="00AD30EF">
        <w:rPr>
          <w:rStyle w:val="Char"/>
          <w:rtl/>
        </w:rPr>
        <w:t>،</w:t>
      </w:r>
      <w:r w:rsidRPr="00AD30EF">
        <w:rPr>
          <w:rStyle w:val="Char"/>
          <w:rtl/>
        </w:rPr>
        <w:t xml:space="preserve"> وفي سنن النسائي من حديث الفضل بن عباس </w:t>
      </w:r>
      <w:r w:rsidR="00AD30EF" w:rsidRPr="00AD30EF">
        <w:rPr>
          <w:rStyle w:val="Char"/>
          <w:rFonts w:ascii="CTraditional Arabic" w:hAnsi="CTraditional Arabic" w:cs="CTraditional Arabic"/>
          <w:sz w:val="28"/>
          <w:szCs w:val="28"/>
          <w:rtl/>
        </w:rPr>
        <w:t>ب</w:t>
      </w:r>
      <w:r w:rsidRPr="00AD30EF">
        <w:rPr>
          <w:rStyle w:val="Char"/>
          <w:rtl/>
        </w:rPr>
        <w:t xml:space="preserve">ـ وكان رديف النبي </w:t>
      </w:r>
      <w:r w:rsidR="00AD30EF" w:rsidRPr="00AD30EF">
        <w:rPr>
          <w:rStyle w:val="Char"/>
          <w:rFonts w:ascii="CTraditional Arabic" w:hAnsi="CTraditional Arabic" w:cs="CTraditional Arabic"/>
          <w:sz w:val="28"/>
          <w:szCs w:val="28"/>
          <w:rtl/>
        </w:rPr>
        <w:t>ج</w:t>
      </w:r>
      <w:r w:rsidR="00193939">
        <w:rPr>
          <w:rStyle w:val="Char"/>
          <w:rtl/>
        </w:rPr>
        <w:t xml:space="preserve"> </w:t>
      </w:r>
      <w:r w:rsidRPr="00AD30EF">
        <w:rPr>
          <w:rStyle w:val="Char"/>
          <w:rtl/>
        </w:rPr>
        <w:t xml:space="preserve">من مزدلفة على مني ـ قال: فهبط ـ يعني النبي </w:t>
      </w:r>
      <w:r w:rsidR="00AD30EF" w:rsidRPr="00AD30EF">
        <w:rPr>
          <w:rStyle w:val="Char"/>
          <w:rFonts w:ascii="CTraditional Arabic" w:hAnsi="CTraditional Arabic" w:cs="CTraditional Arabic"/>
          <w:sz w:val="28"/>
          <w:szCs w:val="28"/>
          <w:rtl/>
        </w:rPr>
        <w:t>ج</w:t>
      </w:r>
      <w:r w:rsidRPr="00AD30EF">
        <w:rPr>
          <w:rStyle w:val="Char"/>
          <w:rtl/>
        </w:rPr>
        <w:t>ـ محسراً وقال</w:t>
      </w:r>
      <w:r w:rsidR="00AD30EF" w:rsidRPr="00AD30EF">
        <w:rPr>
          <w:rStyle w:val="Char"/>
          <w:rtl/>
        </w:rPr>
        <w:t>:</w:t>
      </w:r>
      <w:r w:rsidRPr="00AD30EF">
        <w:rPr>
          <w:rStyle w:val="Char"/>
          <w:rtl/>
        </w:rPr>
        <w:t xml:space="preserve"> </w:t>
      </w:r>
      <w:r w:rsidR="00AD30EF" w:rsidRPr="00AD30EF">
        <w:rPr>
          <w:rStyle w:val="Char"/>
          <w:rtl/>
        </w:rPr>
        <w:t>«</w:t>
      </w:r>
      <w:r w:rsidRPr="001F144D">
        <w:rPr>
          <w:rStyle w:val="Char5"/>
          <w:rtl/>
        </w:rPr>
        <w:t>عليكم بحصا الخذف الذي ترمي به الجمرة</w:t>
      </w:r>
      <w:r w:rsidR="00AD30EF" w:rsidRPr="00AD30EF">
        <w:rPr>
          <w:rStyle w:val="Char"/>
          <w:rtl/>
        </w:rPr>
        <w:t>»</w:t>
      </w:r>
      <w:r w:rsidRPr="00AD30EF">
        <w:rPr>
          <w:rStyle w:val="Char"/>
          <w:rtl/>
        </w:rPr>
        <w:t xml:space="preserve"> قال</w:t>
      </w:r>
      <w:r w:rsidR="00AD30EF" w:rsidRPr="00AD30EF">
        <w:rPr>
          <w:rStyle w:val="Char"/>
          <w:rtl/>
        </w:rPr>
        <w:t>:</w:t>
      </w:r>
      <w:r w:rsidRPr="00AD30EF">
        <w:rPr>
          <w:rStyle w:val="Char"/>
          <w:rtl/>
        </w:rPr>
        <w:t xml:space="preserve"> والنبي </w:t>
      </w:r>
      <w:r w:rsidR="00AD30EF" w:rsidRPr="00AD30EF">
        <w:rPr>
          <w:rStyle w:val="Char"/>
          <w:rFonts w:ascii="CTraditional Arabic" w:hAnsi="CTraditional Arabic" w:cs="CTraditional Arabic"/>
          <w:sz w:val="28"/>
          <w:szCs w:val="28"/>
          <w:rtl/>
        </w:rPr>
        <w:t>ج</w:t>
      </w:r>
      <w:r w:rsidR="00193939">
        <w:rPr>
          <w:rStyle w:val="Char"/>
          <w:rtl/>
        </w:rPr>
        <w:t xml:space="preserve"> </w:t>
      </w:r>
      <w:r w:rsidRPr="00AD30EF">
        <w:rPr>
          <w:rStyle w:val="Char"/>
          <w:rtl/>
        </w:rPr>
        <w:t>يشير بيده كما يخذف الإنسان</w:t>
      </w:r>
      <w:r w:rsidR="00AD30EF" w:rsidRPr="00AD30EF">
        <w:rPr>
          <w:rStyle w:val="Char"/>
          <w:rtl/>
        </w:rPr>
        <w:t>،</w:t>
      </w:r>
      <w:r w:rsidRPr="00AD30EF">
        <w:rPr>
          <w:rStyle w:val="Char"/>
          <w:rtl/>
        </w:rPr>
        <w:t xml:space="preserve"> وفي مسند الإمام احمد عن ابن عباس </w:t>
      </w:r>
      <w:r w:rsidR="00AD30EF" w:rsidRPr="00AD30EF">
        <w:rPr>
          <w:rStyle w:val="Char"/>
          <w:rFonts w:ascii="CTraditional Arabic" w:hAnsi="CTraditional Arabic" w:cs="CTraditional Arabic"/>
          <w:sz w:val="28"/>
          <w:szCs w:val="28"/>
          <w:rtl/>
        </w:rPr>
        <w:t>ب</w:t>
      </w:r>
      <w:r w:rsidRPr="00AD30EF">
        <w:rPr>
          <w:rStyle w:val="Char"/>
          <w:rtl/>
        </w:rPr>
        <w:t xml:space="preserve"> ـ قال يحي</w:t>
      </w:r>
      <w:r w:rsidR="00AD30EF" w:rsidRPr="00AD30EF">
        <w:rPr>
          <w:rStyle w:val="Char"/>
          <w:rtl/>
        </w:rPr>
        <w:t>:</w:t>
      </w:r>
      <w:r w:rsidRPr="00AD30EF">
        <w:rPr>
          <w:rStyle w:val="Char"/>
          <w:rtl/>
        </w:rPr>
        <w:t xml:space="preserve"> لا يدري عوف عبد الله أو الفضل ـ قال</w:t>
      </w:r>
      <w:r w:rsidR="00AD30EF" w:rsidRPr="00AD30EF">
        <w:rPr>
          <w:rStyle w:val="Char"/>
          <w:rtl/>
        </w:rPr>
        <w:t>:</w:t>
      </w:r>
      <w:r w:rsidRPr="00AD30EF">
        <w:rPr>
          <w:rStyle w:val="Char"/>
          <w:rtl/>
        </w:rPr>
        <w:t xml:space="preserve"> قال لي رسول الله </w:t>
      </w:r>
      <w:r w:rsidR="00AD30EF" w:rsidRPr="00AD30EF">
        <w:rPr>
          <w:rStyle w:val="Char"/>
          <w:rFonts w:ascii="CTraditional Arabic" w:hAnsi="CTraditional Arabic" w:cs="CTraditional Arabic"/>
          <w:sz w:val="28"/>
          <w:szCs w:val="28"/>
          <w:rtl/>
        </w:rPr>
        <w:t>ج</w:t>
      </w:r>
      <w:r w:rsidR="00193939">
        <w:rPr>
          <w:rStyle w:val="Char"/>
          <w:rtl/>
        </w:rPr>
        <w:t xml:space="preserve"> </w:t>
      </w:r>
      <w:r w:rsidRPr="00AD30EF">
        <w:rPr>
          <w:rStyle w:val="Char"/>
          <w:rtl/>
        </w:rPr>
        <w:t>غداة العقبة وهو واقف على راحلته</w:t>
      </w:r>
      <w:r w:rsidR="00AD30EF" w:rsidRPr="00AD30EF">
        <w:rPr>
          <w:rStyle w:val="Char"/>
          <w:rtl/>
        </w:rPr>
        <w:t>:</w:t>
      </w:r>
      <w:r w:rsidRPr="00AD30EF">
        <w:rPr>
          <w:rStyle w:val="Char"/>
          <w:rtl/>
        </w:rPr>
        <w:t xml:space="preserve"> </w:t>
      </w:r>
      <w:r w:rsidR="00AD30EF" w:rsidRPr="00AD30EF">
        <w:rPr>
          <w:rStyle w:val="Char"/>
          <w:rtl/>
        </w:rPr>
        <w:t>«</w:t>
      </w:r>
      <w:r w:rsidRPr="001F144D">
        <w:rPr>
          <w:rStyle w:val="Char5"/>
          <w:rtl/>
        </w:rPr>
        <w:t>هات القط لي</w:t>
      </w:r>
      <w:r w:rsidR="00AD30EF" w:rsidRPr="00AD30EF">
        <w:rPr>
          <w:rStyle w:val="Char"/>
          <w:rtl/>
        </w:rPr>
        <w:t>»</w:t>
      </w:r>
      <w:r w:rsidRPr="00AD30EF">
        <w:rPr>
          <w:rStyle w:val="Char"/>
          <w:rtl/>
        </w:rPr>
        <w:t xml:space="preserve">. فقال </w:t>
      </w:r>
      <w:r w:rsidR="00AD30EF" w:rsidRPr="00AD30EF">
        <w:rPr>
          <w:rStyle w:val="Char"/>
          <w:rtl/>
        </w:rPr>
        <w:t>«</w:t>
      </w:r>
      <w:r w:rsidRPr="001F144D">
        <w:rPr>
          <w:rStyle w:val="Char5"/>
          <w:rtl/>
        </w:rPr>
        <w:t>بأمثال هؤلاء</w:t>
      </w:r>
      <w:r w:rsidR="00AD30EF" w:rsidRPr="00AD30EF">
        <w:rPr>
          <w:rStyle w:val="Char"/>
          <w:rtl/>
        </w:rPr>
        <w:t>»</w:t>
      </w:r>
      <w:r w:rsidRPr="00AD30EF">
        <w:rPr>
          <w:rStyle w:val="Char"/>
          <w:rtl/>
        </w:rPr>
        <w:t xml:space="preserve"> مرتين وقال بيده</w:t>
      </w:r>
      <w:r w:rsidR="00AD30EF" w:rsidRPr="00AD30EF">
        <w:rPr>
          <w:rStyle w:val="Char"/>
          <w:rtl/>
        </w:rPr>
        <w:t>.</w:t>
      </w:r>
      <w:r w:rsidRPr="00AD30EF">
        <w:rPr>
          <w:rStyle w:val="Char"/>
          <w:rtl/>
        </w:rPr>
        <w:t xml:space="preserve"> فأشار يحي انه رفعها وقال</w:t>
      </w:r>
      <w:r w:rsidR="00AD30EF" w:rsidRPr="00AD30EF">
        <w:rPr>
          <w:rStyle w:val="Char"/>
          <w:rtl/>
        </w:rPr>
        <w:t>:</w:t>
      </w:r>
      <w:r w:rsidRPr="00AD30EF">
        <w:rPr>
          <w:rStyle w:val="Char"/>
          <w:rtl/>
        </w:rPr>
        <w:t xml:space="preserve"> </w:t>
      </w:r>
      <w:r w:rsidR="00AD30EF" w:rsidRPr="00AD30EF">
        <w:rPr>
          <w:rStyle w:val="Char"/>
          <w:rtl/>
        </w:rPr>
        <w:t>«</w:t>
      </w:r>
      <w:r w:rsidRPr="001F144D">
        <w:rPr>
          <w:rStyle w:val="Char5"/>
          <w:rtl/>
        </w:rPr>
        <w:t>إياكم والغلو فإنما هلك من كان قبلكم بالغلو في الدين</w:t>
      </w:r>
      <w:r w:rsidR="00AD30EF" w:rsidRPr="00AD30EF">
        <w:rPr>
          <w:rStyle w:val="Char"/>
          <w:rtl/>
        </w:rPr>
        <w:t>»</w:t>
      </w:r>
      <w:r w:rsidRPr="00AD30EF">
        <w:rPr>
          <w:rStyle w:val="Char"/>
          <w:rtl/>
        </w:rPr>
        <w:t>.</w:t>
      </w:r>
    </w:p>
    <w:p w:rsidR="008E5CD7" w:rsidRPr="00AD30EF" w:rsidRDefault="008E5CD7" w:rsidP="00AD30EF">
      <w:pPr>
        <w:pStyle w:val="BodyText3"/>
        <w:ind w:firstLine="284"/>
        <w:jc w:val="both"/>
        <w:rPr>
          <w:rStyle w:val="Char"/>
          <w:rtl/>
        </w:rPr>
      </w:pPr>
      <w:r w:rsidRPr="00AD30EF">
        <w:rPr>
          <w:rStyle w:val="Char"/>
          <w:rtl/>
        </w:rPr>
        <w:lastRenderedPageBreak/>
        <w:t xml:space="preserve">وعن أم سليمان بن عمرو بن الاحوص </w:t>
      </w:r>
      <w:r w:rsidR="00AD30EF" w:rsidRPr="00AD30EF">
        <w:rPr>
          <w:rStyle w:val="Char"/>
          <w:rFonts w:ascii="CTraditional Arabic" w:hAnsi="CTraditional Arabic" w:cs="CTraditional Arabic"/>
          <w:sz w:val="28"/>
          <w:szCs w:val="28"/>
          <w:rtl/>
        </w:rPr>
        <w:t>ل</w:t>
      </w:r>
      <w:r w:rsidRPr="00AD30EF">
        <w:rPr>
          <w:rStyle w:val="Char"/>
          <w:rtl/>
        </w:rPr>
        <w:t xml:space="preserve"> قالت</w:t>
      </w:r>
      <w:r w:rsidR="00AD30EF" w:rsidRPr="00AD30EF">
        <w:rPr>
          <w:rStyle w:val="Char"/>
          <w:rtl/>
        </w:rPr>
        <w:t>:</w:t>
      </w:r>
      <w:r w:rsidRPr="00AD30EF">
        <w:rPr>
          <w:rStyle w:val="Char"/>
          <w:rtl/>
        </w:rPr>
        <w:t xml:space="preserve"> رأيت النبي </w:t>
      </w:r>
      <w:r w:rsidR="00AD30EF" w:rsidRPr="00AD30EF">
        <w:rPr>
          <w:rStyle w:val="Char"/>
          <w:rFonts w:ascii="CTraditional Arabic" w:hAnsi="CTraditional Arabic" w:cs="CTraditional Arabic"/>
          <w:sz w:val="28"/>
          <w:szCs w:val="28"/>
          <w:rtl/>
        </w:rPr>
        <w:t>ج</w:t>
      </w:r>
      <w:r w:rsidR="00193939">
        <w:rPr>
          <w:rStyle w:val="Char"/>
          <w:rtl/>
        </w:rPr>
        <w:t xml:space="preserve"> </w:t>
      </w:r>
      <w:r w:rsidRPr="00AD30EF">
        <w:rPr>
          <w:rStyle w:val="Char"/>
          <w:rtl/>
        </w:rPr>
        <w:t>يرمي جمرة العقبة من بطن الوادي يوم النحر وهو يقول</w:t>
      </w:r>
      <w:r w:rsidR="00AD30EF" w:rsidRPr="00AD30EF">
        <w:rPr>
          <w:rStyle w:val="Char"/>
          <w:rtl/>
        </w:rPr>
        <w:t>:</w:t>
      </w:r>
      <w:r w:rsidRPr="00AD30EF">
        <w:rPr>
          <w:rStyle w:val="Char"/>
          <w:rtl/>
        </w:rPr>
        <w:t xml:space="preserve"> </w:t>
      </w:r>
      <w:r w:rsidR="00AD30EF" w:rsidRPr="00AD30EF">
        <w:rPr>
          <w:rStyle w:val="Char"/>
          <w:rtl/>
        </w:rPr>
        <w:t>«</w:t>
      </w:r>
      <w:r w:rsidRPr="001F144D">
        <w:rPr>
          <w:rStyle w:val="Char5"/>
          <w:rtl/>
        </w:rPr>
        <w:t>يا أيها الناس</w:t>
      </w:r>
      <w:r w:rsidR="00AD30EF">
        <w:rPr>
          <w:rStyle w:val="Char5"/>
          <w:rtl/>
        </w:rPr>
        <w:t>،</w:t>
      </w:r>
      <w:r w:rsidRPr="001F144D">
        <w:rPr>
          <w:rStyle w:val="Char5"/>
          <w:rtl/>
        </w:rPr>
        <w:t xml:space="preserve"> لا يقتل بعضكم بعضا</w:t>
      </w:r>
      <w:r w:rsidR="00AD30EF">
        <w:rPr>
          <w:rStyle w:val="Char5"/>
          <w:rtl/>
        </w:rPr>
        <w:t>،</w:t>
      </w:r>
      <w:r w:rsidRPr="001F144D">
        <w:rPr>
          <w:rStyle w:val="Char5"/>
          <w:rtl/>
        </w:rPr>
        <w:t xml:space="preserve"> وإذا رميتم الجمرة فارموها بمثل حصا الخذف</w:t>
      </w:r>
      <w:r w:rsidR="00AD30EF" w:rsidRPr="00AD30EF">
        <w:rPr>
          <w:rStyle w:val="Char"/>
          <w:rtl/>
        </w:rPr>
        <w:t>»</w:t>
      </w:r>
      <w:r w:rsidRPr="00AD30EF">
        <w:rPr>
          <w:rStyle w:val="Char"/>
          <w:rtl/>
        </w:rPr>
        <w:t xml:space="preserve"> رواه احمد</w:t>
      </w:r>
      <w:r w:rsidR="00AD30EF" w:rsidRPr="00AD30EF">
        <w:rPr>
          <w:rStyle w:val="Char"/>
          <w:rtl/>
        </w:rPr>
        <w:t>.</w:t>
      </w:r>
      <w:r w:rsidRPr="00AD30EF">
        <w:rPr>
          <w:rStyle w:val="Char"/>
          <w:rtl/>
        </w:rPr>
        <w:t xml:space="preserve">وفي صحيح البخاري عن ابن عمر </w:t>
      </w:r>
      <w:r w:rsidR="00AD30EF" w:rsidRPr="00AD30EF">
        <w:rPr>
          <w:rStyle w:val="Char"/>
          <w:rFonts w:ascii="CTraditional Arabic" w:hAnsi="CTraditional Arabic" w:cs="CTraditional Arabic"/>
          <w:sz w:val="28"/>
          <w:szCs w:val="28"/>
          <w:rtl/>
        </w:rPr>
        <w:t>ب</w:t>
      </w:r>
      <w:r w:rsidRPr="00AD30EF">
        <w:rPr>
          <w:rStyle w:val="Char"/>
          <w:rtl/>
        </w:rPr>
        <w:t xml:space="preserve"> أنه كان يرمي الجمرة الدنيا بسبع حصيات يكبر على أثر كل حصاة</w:t>
      </w:r>
      <w:r w:rsidR="00AD30EF" w:rsidRPr="00AD30EF">
        <w:rPr>
          <w:rStyle w:val="Char"/>
          <w:rtl/>
        </w:rPr>
        <w:t>،</w:t>
      </w:r>
      <w:r w:rsidRPr="00AD30EF">
        <w:rPr>
          <w:rStyle w:val="Char"/>
          <w:rtl/>
        </w:rPr>
        <w:t xml:space="preserve"> ثم يتقدم حتى يسهل فيقوم مستقبل القبلة </w:t>
      </w:r>
      <w:r w:rsidRPr="00193939">
        <w:rPr>
          <w:rStyle w:val="Char"/>
          <w:spacing w:val="-4"/>
          <w:rtl/>
        </w:rPr>
        <w:t>فيقوم طويلاً ويدعو ويرفع يديه</w:t>
      </w:r>
      <w:r w:rsidR="00AD30EF" w:rsidRPr="00193939">
        <w:rPr>
          <w:rStyle w:val="Char"/>
          <w:spacing w:val="-4"/>
          <w:rtl/>
        </w:rPr>
        <w:t>،</w:t>
      </w:r>
      <w:r w:rsidRPr="00193939">
        <w:rPr>
          <w:rStyle w:val="Char"/>
          <w:spacing w:val="-4"/>
          <w:rtl/>
        </w:rPr>
        <w:t xml:space="preserve"> ثم يرمي الوسطي ثم يأخذ ذات الشمال فيسهل ويقوم مستقبل القبلة فيقوم طويلاً ويدعو ويرفع يديه ثم يرمي جمرة العقبة من بطن الوادي ولا يقف عندها</w:t>
      </w:r>
      <w:r w:rsidR="00AD30EF" w:rsidRPr="00193939">
        <w:rPr>
          <w:rStyle w:val="Char"/>
          <w:spacing w:val="-4"/>
          <w:rtl/>
        </w:rPr>
        <w:t>،</w:t>
      </w:r>
      <w:r w:rsidRPr="00193939">
        <w:rPr>
          <w:rStyle w:val="Char"/>
          <w:spacing w:val="-4"/>
          <w:rtl/>
        </w:rPr>
        <w:t xml:space="preserve"> ثم ينصرف فيقول هكذا رأيت النبي </w:t>
      </w:r>
      <w:r w:rsidR="00AD30EF" w:rsidRPr="00193939">
        <w:rPr>
          <w:rStyle w:val="Char"/>
          <w:rFonts w:ascii="CTraditional Arabic" w:hAnsi="CTraditional Arabic" w:cs="CTraditional Arabic"/>
          <w:spacing w:val="-4"/>
          <w:sz w:val="28"/>
          <w:szCs w:val="28"/>
          <w:rtl/>
        </w:rPr>
        <w:t>ج</w:t>
      </w:r>
      <w:r w:rsidR="00193939" w:rsidRPr="00193939">
        <w:rPr>
          <w:rStyle w:val="Char"/>
          <w:rFonts w:hint="cs"/>
          <w:spacing w:val="-4"/>
          <w:rtl/>
        </w:rPr>
        <w:t xml:space="preserve"> </w:t>
      </w:r>
      <w:r w:rsidRPr="00AD30EF">
        <w:rPr>
          <w:rStyle w:val="Char"/>
          <w:rtl/>
        </w:rPr>
        <w:t>يفعله</w:t>
      </w:r>
      <w:r w:rsidR="00AD30EF" w:rsidRPr="00AD30EF">
        <w:rPr>
          <w:rStyle w:val="Char"/>
          <w:rtl/>
        </w:rPr>
        <w:t>.</w:t>
      </w:r>
      <w:r w:rsidR="00193939">
        <w:rPr>
          <w:rStyle w:val="Char"/>
          <w:rFonts w:hint="cs"/>
          <w:rtl/>
        </w:rPr>
        <w:t xml:space="preserve"> </w:t>
      </w:r>
      <w:r w:rsidRPr="00AD30EF">
        <w:rPr>
          <w:rStyle w:val="Char"/>
          <w:rtl/>
        </w:rPr>
        <w:t xml:space="preserve">وروي أحمد وأبو داوود عن عائشة </w:t>
      </w:r>
      <w:r w:rsidR="00AD30EF" w:rsidRPr="00AD30EF">
        <w:rPr>
          <w:rStyle w:val="Char"/>
          <w:rFonts w:ascii="CTraditional Arabic" w:hAnsi="CTraditional Arabic" w:cs="CTraditional Arabic"/>
          <w:sz w:val="28"/>
          <w:szCs w:val="28"/>
          <w:rtl/>
        </w:rPr>
        <w:t>ل</w:t>
      </w:r>
      <w:r w:rsidRPr="00AD30EF">
        <w:rPr>
          <w:rStyle w:val="Char"/>
          <w:rtl/>
        </w:rPr>
        <w:t xml:space="preserve"> أن النبي </w:t>
      </w:r>
      <w:r w:rsidR="00AD30EF" w:rsidRPr="00AD30EF">
        <w:rPr>
          <w:rStyle w:val="Char"/>
          <w:rFonts w:ascii="CTraditional Arabic" w:hAnsi="CTraditional Arabic" w:cs="CTraditional Arabic"/>
          <w:sz w:val="28"/>
          <w:szCs w:val="28"/>
          <w:rtl/>
        </w:rPr>
        <w:t>ج</w:t>
      </w:r>
      <w:r w:rsidR="00193939">
        <w:rPr>
          <w:rStyle w:val="Char"/>
          <w:rtl/>
        </w:rPr>
        <w:t xml:space="preserve"> </w:t>
      </w:r>
      <w:r w:rsidRPr="00AD30EF">
        <w:rPr>
          <w:rStyle w:val="Char"/>
          <w:rtl/>
        </w:rPr>
        <w:t>قال</w:t>
      </w:r>
      <w:r w:rsidR="00AD30EF" w:rsidRPr="00AD30EF">
        <w:rPr>
          <w:rStyle w:val="Char"/>
          <w:rtl/>
        </w:rPr>
        <w:t>:</w:t>
      </w:r>
      <w:r w:rsidRPr="00AD30EF">
        <w:rPr>
          <w:rStyle w:val="Char"/>
          <w:rtl/>
        </w:rPr>
        <w:t xml:space="preserve"> </w:t>
      </w:r>
      <w:r w:rsidR="00AD30EF" w:rsidRPr="00AD30EF">
        <w:rPr>
          <w:rStyle w:val="Char"/>
          <w:rtl/>
        </w:rPr>
        <w:t>«</w:t>
      </w:r>
      <w:r w:rsidRPr="001F144D">
        <w:rPr>
          <w:rStyle w:val="Char5"/>
          <w:rtl/>
        </w:rPr>
        <w:t>إنما جعل الطواف بالبيت وبالصفا والمر</w:t>
      </w:r>
      <w:r w:rsidR="00AD30EF">
        <w:rPr>
          <w:rStyle w:val="Char5"/>
          <w:rtl/>
        </w:rPr>
        <w:t xml:space="preserve">وة ورمي الجمار لإقامة ذكر الله </w:t>
      </w:r>
      <w:r w:rsidR="00AD30EF" w:rsidRPr="00AD30EF">
        <w:rPr>
          <w:rStyle w:val="Char"/>
          <w:rtl/>
        </w:rPr>
        <w:t>»</w:t>
      </w:r>
      <w:r w:rsidRPr="00AD30EF">
        <w:rPr>
          <w:rStyle w:val="Char"/>
          <w:rtl/>
        </w:rPr>
        <w:t>.</w:t>
      </w:r>
    </w:p>
    <w:p w:rsidR="008E5CD7" w:rsidRPr="00AD30EF" w:rsidRDefault="008E5CD7" w:rsidP="00AD30EF">
      <w:pPr>
        <w:pStyle w:val="a1"/>
        <w:rPr>
          <w:rStyle w:val="Char"/>
          <w:sz w:val="30"/>
          <w:szCs w:val="30"/>
          <w:rtl/>
        </w:rPr>
      </w:pPr>
      <w:r w:rsidRPr="00AD30EF">
        <w:rPr>
          <w:rStyle w:val="Char"/>
          <w:sz w:val="30"/>
          <w:szCs w:val="30"/>
          <w:rtl/>
        </w:rPr>
        <w:t>والأخطاء التي يفعلها بعض الحجاج هي:</w:t>
      </w:r>
    </w:p>
    <w:p w:rsidR="008E5CD7" w:rsidRPr="00193939" w:rsidRDefault="00193939" w:rsidP="00AD30EF">
      <w:pPr>
        <w:pStyle w:val="BodyText3"/>
        <w:tabs>
          <w:tab w:val="num" w:pos="720"/>
        </w:tabs>
        <w:ind w:firstLine="284"/>
        <w:jc w:val="both"/>
        <w:rPr>
          <w:rStyle w:val="Char"/>
          <w:spacing w:val="-2"/>
          <w:rtl/>
        </w:rPr>
      </w:pPr>
      <w:r w:rsidRPr="00193939">
        <w:rPr>
          <w:rStyle w:val="Char"/>
          <w:spacing w:val="-2"/>
          <w:rtl/>
        </w:rPr>
        <w:t>1. </w:t>
      </w:r>
      <w:r w:rsidR="008E5CD7" w:rsidRPr="00193939">
        <w:rPr>
          <w:rStyle w:val="Char"/>
          <w:spacing w:val="-2"/>
          <w:rtl/>
        </w:rPr>
        <w:t>اعتقادهم أنه لا بد من اخذ الحصا من مزدلفة</w:t>
      </w:r>
      <w:r w:rsidR="00AD30EF" w:rsidRPr="00193939">
        <w:rPr>
          <w:rStyle w:val="Char"/>
          <w:spacing w:val="-2"/>
          <w:rtl/>
        </w:rPr>
        <w:t>،</w:t>
      </w:r>
      <w:r w:rsidR="008E5CD7" w:rsidRPr="00193939">
        <w:rPr>
          <w:rStyle w:val="Char"/>
          <w:spacing w:val="-2"/>
          <w:rtl/>
        </w:rPr>
        <w:t xml:space="preserve"> فيتبعون أنفسهم بلقطها في الليل واستصحابها في أيام مني أن الواحد منهم إذا ضاع حصاه حزن حزناً كبيراً</w:t>
      </w:r>
      <w:r w:rsidR="00AD30EF" w:rsidRPr="00193939">
        <w:rPr>
          <w:rStyle w:val="Char"/>
          <w:spacing w:val="-2"/>
          <w:rtl/>
        </w:rPr>
        <w:t>،</w:t>
      </w:r>
      <w:r w:rsidR="008E5CD7" w:rsidRPr="00193939">
        <w:rPr>
          <w:rStyle w:val="Char"/>
          <w:spacing w:val="-2"/>
          <w:rtl/>
        </w:rPr>
        <w:t xml:space="preserve"> وطلب من رفقته أن يتبرعوا له بفضل ما معهم من حصا مزدلفة</w:t>
      </w:r>
      <w:r w:rsidR="00AD30EF" w:rsidRPr="00193939">
        <w:rPr>
          <w:rStyle w:val="Char"/>
          <w:spacing w:val="-2"/>
          <w:rtl/>
        </w:rPr>
        <w:t>.</w:t>
      </w:r>
      <w:r w:rsidR="008E5CD7" w:rsidRPr="00193939">
        <w:rPr>
          <w:rStyle w:val="Char"/>
          <w:spacing w:val="-2"/>
          <w:rtl/>
        </w:rPr>
        <w:t xml:space="preserve">. وقد علم مما سبق أنه لا أصل لذلك عن النبي </w:t>
      </w:r>
      <w:r w:rsidR="00AD30EF" w:rsidRPr="00193939">
        <w:rPr>
          <w:rStyle w:val="Char"/>
          <w:rFonts w:ascii="CTraditional Arabic" w:hAnsi="CTraditional Arabic" w:cs="CTraditional Arabic"/>
          <w:spacing w:val="-2"/>
          <w:sz w:val="28"/>
          <w:szCs w:val="28"/>
          <w:rtl/>
        </w:rPr>
        <w:t>ج</w:t>
      </w:r>
      <w:r w:rsidR="00AD30EF" w:rsidRPr="00193939">
        <w:rPr>
          <w:rStyle w:val="Char"/>
          <w:spacing w:val="-2"/>
          <w:rtl/>
        </w:rPr>
        <w:t>،</w:t>
      </w:r>
      <w:r w:rsidR="008E5CD7" w:rsidRPr="00193939">
        <w:rPr>
          <w:rStyle w:val="Char"/>
          <w:spacing w:val="-2"/>
          <w:rtl/>
        </w:rPr>
        <w:t xml:space="preserve"> وانه أمر ابن عباس </w:t>
      </w:r>
      <w:r w:rsidR="00AD30EF" w:rsidRPr="00193939">
        <w:rPr>
          <w:rStyle w:val="Char"/>
          <w:rFonts w:ascii="CTraditional Arabic" w:hAnsi="CTraditional Arabic" w:cs="CTraditional Arabic"/>
          <w:spacing w:val="-2"/>
          <w:sz w:val="28"/>
          <w:szCs w:val="28"/>
          <w:rtl/>
        </w:rPr>
        <w:t>ب</w:t>
      </w:r>
      <w:r w:rsidR="008E5CD7" w:rsidRPr="00193939">
        <w:rPr>
          <w:rStyle w:val="Char"/>
          <w:spacing w:val="-2"/>
          <w:rtl/>
        </w:rPr>
        <w:t xml:space="preserve"> بلقط الحصا له وهو واقف على راحلته</w:t>
      </w:r>
      <w:r w:rsidR="00AD30EF" w:rsidRPr="00193939">
        <w:rPr>
          <w:rStyle w:val="Char"/>
          <w:spacing w:val="-2"/>
          <w:rtl/>
        </w:rPr>
        <w:t>،</w:t>
      </w:r>
      <w:r w:rsidR="008E5CD7" w:rsidRPr="00193939">
        <w:rPr>
          <w:rStyle w:val="Char"/>
          <w:spacing w:val="-2"/>
          <w:rtl/>
        </w:rPr>
        <w:t xml:space="preserve"> والظاهر أن هذا الوقف كان عند الجمرة إذ لم يحفظ عنه أنه وقف بعد مسيره من مزدلفة قبل ذلك</w:t>
      </w:r>
      <w:r w:rsidR="00AD30EF" w:rsidRPr="00193939">
        <w:rPr>
          <w:rStyle w:val="Char"/>
          <w:spacing w:val="-2"/>
          <w:rtl/>
        </w:rPr>
        <w:t>،</w:t>
      </w:r>
      <w:r w:rsidR="008E5CD7" w:rsidRPr="00193939">
        <w:rPr>
          <w:rStyle w:val="Char"/>
          <w:spacing w:val="-2"/>
          <w:rtl/>
        </w:rPr>
        <w:t xml:space="preserve"> ولأن هذا وقت الحاجة إليه فلم يكن ليأمر بلقطها قبله لعدم الفائدة فيه وتكلف حمله</w:t>
      </w:r>
      <w:r w:rsidR="00AD30EF" w:rsidRPr="00193939">
        <w:rPr>
          <w:rStyle w:val="Char"/>
          <w:spacing w:val="-2"/>
          <w:rtl/>
        </w:rPr>
        <w:t>.</w:t>
      </w:r>
    </w:p>
    <w:p w:rsidR="008E5CD7" w:rsidRPr="00AD30EF" w:rsidRDefault="00193939" w:rsidP="00AD30EF">
      <w:pPr>
        <w:pStyle w:val="BodyText3"/>
        <w:tabs>
          <w:tab w:val="num" w:pos="720"/>
        </w:tabs>
        <w:ind w:firstLine="284"/>
        <w:jc w:val="both"/>
        <w:rPr>
          <w:rStyle w:val="Char"/>
          <w:rtl/>
        </w:rPr>
      </w:pPr>
      <w:r>
        <w:rPr>
          <w:rStyle w:val="Char"/>
          <w:rtl/>
        </w:rPr>
        <w:t>2. </w:t>
      </w:r>
      <w:r w:rsidR="008E5CD7" w:rsidRPr="00AD30EF">
        <w:rPr>
          <w:rStyle w:val="Char"/>
          <w:rtl/>
        </w:rPr>
        <w:t>اعتقادهم أنهم برميهم الجمار يرمون الشيطان</w:t>
      </w:r>
      <w:r w:rsidR="00AD30EF" w:rsidRPr="00AD30EF">
        <w:rPr>
          <w:rStyle w:val="Char"/>
          <w:rtl/>
        </w:rPr>
        <w:t>،</w:t>
      </w:r>
      <w:r w:rsidR="008E5CD7" w:rsidRPr="00AD30EF">
        <w:rPr>
          <w:rStyle w:val="Char"/>
          <w:rtl/>
        </w:rPr>
        <w:t xml:space="preserve"> ولهذا يطلقون اسم الشياطين على الجمار فيقولون</w:t>
      </w:r>
      <w:r w:rsidR="00AD30EF" w:rsidRPr="00AD30EF">
        <w:rPr>
          <w:rStyle w:val="Char"/>
          <w:rtl/>
        </w:rPr>
        <w:t>:</w:t>
      </w:r>
      <w:r w:rsidR="008E5CD7" w:rsidRPr="00AD30EF">
        <w:rPr>
          <w:rStyle w:val="Char"/>
          <w:rtl/>
        </w:rPr>
        <w:t xml:space="preserve"> رمينا الشيطان الكبير أو الصغير أو رمينا أبا </w:t>
      </w:r>
      <w:r w:rsidR="008E5CD7" w:rsidRPr="00AD30EF">
        <w:rPr>
          <w:rStyle w:val="Char"/>
          <w:rtl/>
        </w:rPr>
        <w:lastRenderedPageBreak/>
        <w:t>الشياطين يعنون به الجمرة الكبرى جمرة العقبة</w:t>
      </w:r>
      <w:r w:rsidR="00AD30EF" w:rsidRPr="00AD30EF">
        <w:rPr>
          <w:rStyle w:val="Char"/>
          <w:rtl/>
        </w:rPr>
        <w:t>،</w:t>
      </w:r>
      <w:r w:rsidR="008E5CD7" w:rsidRPr="00AD30EF">
        <w:rPr>
          <w:rStyle w:val="Char"/>
          <w:rtl/>
        </w:rPr>
        <w:t xml:space="preserve"> ونحو ذلك من العبارات التي لا تليق بهذه المشاعر</w:t>
      </w:r>
      <w:r w:rsidR="00AD30EF" w:rsidRPr="00AD30EF">
        <w:rPr>
          <w:rStyle w:val="Char"/>
          <w:rtl/>
        </w:rPr>
        <w:t>،</w:t>
      </w:r>
      <w:r w:rsidR="008E5CD7" w:rsidRPr="00AD30EF">
        <w:rPr>
          <w:rStyle w:val="Char"/>
          <w:rtl/>
        </w:rPr>
        <w:t xml:space="preserve"> وتراهم أيضا يرمون الحصاة بشدة وعنف وصراخ وسب وشتم لهذه الشياطين على زعمهم</w:t>
      </w:r>
      <w:r w:rsidR="00AD30EF" w:rsidRPr="00AD30EF">
        <w:rPr>
          <w:rStyle w:val="Char"/>
          <w:rtl/>
        </w:rPr>
        <w:t>،</w:t>
      </w:r>
      <w:r w:rsidR="008E5CD7" w:rsidRPr="00AD30EF">
        <w:rPr>
          <w:rStyle w:val="Char"/>
          <w:rtl/>
        </w:rPr>
        <w:t xml:space="preserve"> حتى شاهدنا من يصعد فوقها يبطش بها ضرباً بالنعل والحصى الكبار بغضب وانفعال والحصا تصيبه من الناس وهو لا يزداد إلا غضباً وعنفاً في الضرب، والناس حوله يضحكون ويقهقهون كان المشهد مشهد مسرحيه هزلية</w:t>
      </w:r>
      <w:r w:rsidR="00AD30EF" w:rsidRPr="00AD30EF">
        <w:rPr>
          <w:rStyle w:val="Char"/>
          <w:rtl/>
        </w:rPr>
        <w:t>،</w:t>
      </w:r>
      <w:r w:rsidR="008E5CD7" w:rsidRPr="00AD30EF">
        <w:rPr>
          <w:rStyle w:val="Char"/>
          <w:rtl/>
        </w:rPr>
        <w:t xml:space="preserve"> شاهدنا هذا قبل أن تبني الجسور وترتفع أنصاب الجمرات</w:t>
      </w:r>
      <w:r w:rsidR="00AD30EF" w:rsidRPr="00AD30EF">
        <w:rPr>
          <w:rStyle w:val="Char"/>
          <w:rtl/>
        </w:rPr>
        <w:t>.</w:t>
      </w:r>
      <w:r w:rsidR="008E5CD7" w:rsidRPr="00AD30EF">
        <w:rPr>
          <w:rStyle w:val="Char"/>
          <w:rtl/>
        </w:rPr>
        <w:t xml:space="preserve"> وكل هذا مبني على هذه العقيدة أن الحجاج يرمون شياطين</w:t>
      </w:r>
      <w:r w:rsidR="00AD30EF" w:rsidRPr="00AD30EF">
        <w:rPr>
          <w:rStyle w:val="Char"/>
          <w:rtl/>
        </w:rPr>
        <w:t>،</w:t>
      </w:r>
      <w:r w:rsidR="008E5CD7" w:rsidRPr="00AD30EF">
        <w:rPr>
          <w:rStyle w:val="Char"/>
          <w:rtl/>
        </w:rPr>
        <w:t xml:space="preserve"> وليس لها اصل صحيح يعتمد عليه</w:t>
      </w:r>
      <w:r w:rsidR="00AD30EF" w:rsidRPr="00AD30EF">
        <w:rPr>
          <w:rStyle w:val="Char"/>
          <w:rtl/>
        </w:rPr>
        <w:t>،</w:t>
      </w:r>
      <w:r w:rsidR="008E5CD7" w:rsidRPr="00AD30EF">
        <w:rPr>
          <w:rStyle w:val="Char"/>
          <w:rtl/>
        </w:rPr>
        <w:t xml:space="preserve"> وقد علمت مما سبق الحكمة في مشروعية رمي الجمار</w:t>
      </w:r>
      <w:r w:rsidR="00AD30EF" w:rsidRPr="00AD30EF">
        <w:rPr>
          <w:rStyle w:val="Char"/>
          <w:rtl/>
        </w:rPr>
        <w:t>،</w:t>
      </w:r>
      <w:r w:rsidR="008E5CD7" w:rsidRPr="00AD30EF">
        <w:rPr>
          <w:rStyle w:val="Char"/>
          <w:rtl/>
        </w:rPr>
        <w:t xml:space="preserve"> لإقامة ذكر الله </w:t>
      </w:r>
      <w:r w:rsidRPr="00193939">
        <w:rPr>
          <w:rStyle w:val="Char"/>
          <w:rFonts w:cs="CTraditional Arabic"/>
          <w:szCs w:val="28"/>
          <w:rtl/>
        </w:rPr>
        <w:t>ﻷ</w:t>
      </w:r>
      <w:r w:rsidR="00AD30EF" w:rsidRPr="00AD30EF">
        <w:rPr>
          <w:rStyle w:val="Char"/>
          <w:rtl/>
        </w:rPr>
        <w:t>،</w:t>
      </w:r>
      <w:r w:rsidR="008E5CD7" w:rsidRPr="00AD30EF">
        <w:rPr>
          <w:rStyle w:val="Char"/>
          <w:rtl/>
        </w:rPr>
        <w:t xml:space="preserve"> ولهذا كان النبي </w:t>
      </w:r>
      <w:r w:rsidR="00AD30EF" w:rsidRPr="00AD30EF">
        <w:rPr>
          <w:rStyle w:val="Char"/>
          <w:rFonts w:ascii="CTraditional Arabic" w:hAnsi="CTraditional Arabic" w:cs="CTraditional Arabic"/>
          <w:sz w:val="28"/>
          <w:szCs w:val="28"/>
          <w:rtl/>
        </w:rPr>
        <w:t>ج</w:t>
      </w:r>
      <w:r>
        <w:rPr>
          <w:rStyle w:val="Char"/>
          <w:rtl/>
        </w:rPr>
        <w:t xml:space="preserve"> </w:t>
      </w:r>
      <w:r w:rsidR="008E5CD7" w:rsidRPr="00AD30EF">
        <w:rPr>
          <w:rStyle w:val="Char"/>
          <w:rtl/>
        </w:rPr>
        <w:t>يكبر على أثر كل حصاة</w:t>
      </w:r>
      <w:r w:rsidR="00AD30EF" w:rsidRPr="00AD30EF">
        <w:rPr>
          <w:rStyle w:val="Char"/>
          <w:rtl/>
        </w:rPr>
        <w:t>.</w:t>
      </w:r>
    </w:p>
    <w:p w:rsidR="008E5CD7" w:rsidRPr="00AD30EF" w:rsidRDefault="008E5CD7" w:rsidP="00AD30EF">
      <w:pPr>
        <w:pStyle w:val="BodyText3"/>
        <w:tabs>
          <w:tab w:val="num" w:pos="720"/>
        </w:tabs>
        <w:ind w:firstLine="284"/>
        <w:jc w:val="both"/>
        <w:rPr>
          <w:rStyle w:val="Char"/>
          <w:rtl/>
        </w:rPr>
      </w:pPr>
      <w:r w:rsidRPr="00AD30EF">
        <w:rPr>
          <w:rStyle w:val="Char"/>
          <w:rtl/>
        </w:rPr>
        <w:t>3.</w:t>
      </w:r>
      <w:r w:rsidR="00193939">
        <w:rPr>
          <w:rStyle w:val="Char"/>
          <w:rtl/>
        </w:rPr>
        <w:t xml:space="preserve"> </w:t>
      </w:r>
      <w:r w:rsidRPr="00AD30EF">
        <w:rPr>
          <w:rStyle w:val="Char"/>
          <w:rtl/>
        </w:rPr>
        <w:t xml:space="preserve">رميهم الجمرات بحصى كبيرة وبالحذاء </w:t>
      </w:r>
      <w:r w:rsidR="00AD30EF">
        <w:rPr>
          <w:rStyle w:val="Char"/>
          <w:rtl/>
        </w:rPr>
        <w:t>(</w:t>
      </w:r>
      <w:r w:rsidRPr="00AD30EF">
        <w:rPr>
          <w:rStyle w:val="Char"/>
          <w:rtl/>
        </w:rPr>
        <w:t>النعل</w:t>
      </w:r>
      <w:r w:rsidR="00AD30EF">
        <w:rPr>
          <w:rStyle w:val="Char"/>
          <w:rtl/>
        </w:rPr>
        <w:t>)</w:t>
      </w:r>
      <w:r w:rsidRPr="00AD30EF">
        <w:rPr>
          <w:rStyle w:val="Char"/>
          <w:rtl/>
        </w:rPr>
        <w:t xml:space="preserve"> والخفاف </w:t>
      </w:r>
      <w:r w:rsidR="00AD30EF">
        <w:rPr>
          <w:rStyle w:val="Char"/>
          <w:rtl/>
        </w:rPr>
        <w:t>(</w:t>
      </w:r>
      <w:r w:rsidRPr="00AD30EF">
        <w:rPr>
          <w:rStyle w:val="Char"/>
          <w:rtl/>
        </w:rPr>
        <w:t>الجزمات</w:t>
      </w:r>
      <w:r w:rsidR="00AD30EF">
        <w:rPr>
          <w:rStyle w:val="Char"/>
          <w:rtl/>
        </w:rPr>
        <w:t>)</w:t>
      </w:r>
      <w:r w:rsidRPr="00AD30EF">
        <w:rPr>
          <w:rStyle w:val="Char"/>
          <w:rtl/>
        </w:rPr>
        <w:t xml:space="preserve"> والأخشاب</w:t>
      </w:r>
      <w:r w:rsidR="00AD30EF" w:rsidRPr="00AD30EF">
        <w:rPr>
          <w:rStyle w:val="Char"/>
          <w:rtl/>
        </w:rPr>
        <w:t>،</w:t>
      </w:r>
      <w:r w:rsidRPr="00AD30EF">
        <w:rPr>
          <w:rStyle w:val="Char"/>
          <w:rtl/>
        </w:rPr>
        <w:t xml:space="preserve"> وهذا خطا كبير مخالف لما شرعه النبي </w:t>
      </w:r>
      <w:r w:rsidR="00AD30EF" w:rsidRPr="00AD30EF">
        <w:rPr>
          <w:rStyle w:val="Char"/>
          <w:rFonts w:ascii="CTraditional Arabic" w:hAnsi="CTraditional Arabic" w:cs="CTraditional Arabic"/>
          <w:sz w:val="28"/>
          <w:szCs w:val="28"/>
          <w:rtl/>
        </w:rPr>
        <w:t>ج</w:t>
      </w:r>
      <w:r w:rsidR="00193939">
        <w:rPr>
          <w:rStyle w:val="Char"/>
          <w:rtl/>
        </w:rPr>
        <w:t xml:space="preserve"> </w:t>
      </w:r>
      <w:r w:rsidRPr="00AD30EF">
        <w:rPr>
          <w:rStyle w:val="Char"/>
          <w:rtl/>
        </w:rPr>
        <w:t xml:space="preserve">لأمته بفعله وأمره حيث رمي </w:t>
      </w:r>
      <w:r w:rsidR="00AD30EF" w:rsidRPr="00AD30EF">
        <w:rPr>
          <w:rStyle w:val="Char"/>
          <w:rFonts w:ascii="CTraditional Arabic" w:hAnsi="CTraditional Arabic" w:cs="CTraditional Arabic"/>
          <w:sz w:val="28"/>
          <w:szCs w:val="28"/>
          <w:rtl/>
        </w:rPr>
        <w:t>ج</w:t>
      </w:r>
      <w:r w:rsidR="00193939">
        <w:rPr>
          <w:rStyle w:val="Char"/>
          <w:rtl/>
        </w:rPr>
        <w:t xml:space="preserve"> </w:t>
      </w:r>
      <w:r w:rsidRPr="00AD30EF">
        <w:rPr>
          <w:rStyle w:val="Char"/>
          <w:rtl/>
        </w:rPr>
        <w:t>بمثل حصا الخذف</w:t>
      </w:r>
      <w:r w:rsidR="00AD30EF" w:rsidRPr="00AD30EF">
        <w:rPr>
          <w:rStyle w:val="Char"/>
          <w:rtl/>
        </w:rPr>
        <w:t>،</w:t>
      </w:r>
      <w:r w:rsidRPr="00AD30EF">
        <w:rPr>
          <w:rStyle w:val="Char"/>
          <w:rtl/>
        </w:rPr>
        <w:t xml:space="preserve"> وأمر أمته أن يرموا بمثله</w:t>
      </w:r>
      <w:r w:rsidR="00AD30EF" w:rsidRPr="00AD30EF">
        <w:rPr>
          <w:rStyle w:val="Char"/>
          <w:rtl/>
        </w:rPr>
        <w:t>،</w:t>
      </w:r>
      <w:r w:rsidRPr="00AD30EF">
        <w:rPr>
          <w:rStyle w:val="Char"/>
          <w:rtl/>
        </w:rPr>
        <w:t xml:space="preserve"> وحذرهم من الغلو في الدين</w:t>
      </w:r>
      <w:r w:rsidR="00AD30EF" w:rsidRPr="00AD30EF">
        <w:rPr>
          <w:rStyle w:val="Char"/>
          <w:rtl/>
        </w:rPr>
        <w:t>.</w:t>
      </w:r>
      <w:r w:rsidRPr="00AD30EF">
        <w:rPr>
          <w:rStyle w:val="Char"/>
          <w:rtl/>
        </w:rPr>
        <w:t xml:space="preserve"> وسبب هذا الخطا الكبير ما سبق اعتقادهم أنهم يرمون الشيطان</w:t>
      </w:r>
      <w:r w:rsidR="00AD30EF" w:rsidRPr="00AD30EF">
        <w:rPr>
          <w:rStyle w:val="Char"/>
          <w:rtl/>
        </w:rPr>
        <w:t>.</w:t>
      </w:r>
    </w:p>
    <w:p w:rsidR="008E5CD7" w:rsidRPr="00AD30EF" w:rsidRDefault="008E5CD7" w:rsidP="00AD30EF">
      <w:pPr>
        <w:pStyle w:val="BodyText3"/>
        <w:tabs>
          <w:tab w:val="num" w:pos="720"/>
        </w:tabs>
        <w:ind w:firstLine="284"/>
        <w:jc w:val="both"/>
        <w:rPr>
          <w:rStyle w:val="Char"/>
          <w:rtl/>
        </w:rPr>
      </w:pPr>
      <w:r w:rsidRPr="00AD30EF">
        <w:rPr>
          <w:rStyle w:val="Char"/>
          <w:rtl/>
        </w:rPr>
        <w:t>4.</w:t>
      </w:r>
      <w:r w:rsidR="00193939">
        <w:rPr>
          <w:rStyle w:val="Char"/>
          <w:rtl/>
        </w:rPr>
        <w:t xml:space="preserve"> </w:t>
      </w:r>
      <w:r w:rsidRPr="00AD30EF">
        <w:rPr>
          <w:rStyle w:val="Char"/>
          <w:rtl/>
        </w:rPr>
        <w:t>تقدمهم إلى الجمرات بعنف وشدة لا يخشعون لله تعالى</w:t>
      </w:r>
      <w:r w:rsidR="00AD30EF" w:rsidRPr="00AD30EF">
        <w:rPr>
          <w:rStyle w:val="Char"/>
          <w:rtl/>
        </w:rPr>
        <w:t>،</w:t>
      </w:r>
      <w:r w:rsidRPr="00AD30EF">
        <w:rPr>
          <w:rStyle w:val="Char"/>
          <w:rtl/>
        </w:rPr>
        <w:t xml:space="preserve"> ولا يرحمون عباد الله</w:t>
      </w:r>
      <w:r w:rsidR="00AD30EF" w:rsidRPr="00AD30EF">
        <w:rPr>
          <w:rStyle w:val="Char"/>
          <w:rtl/>
        </w:rPr>
        <w:t>،</w:t>
      </w:r>
      <w:r w:rsidRPr="00AD30EF">
        <w:rPr>
          <w:rStyle w:val="Char"/>
          <w:rtl/>
        </w:rPr>
        <w:t xml:space="preserve"> فيحصل بفعلهم هذا الأذية للمسلمين والإضرار بهم والمشاتمة والمضاربة ما يقلب هذه العبادة وهذا المشعر إلى مشهد مشاتمة ومقاتله</w:t>
      </w:r>
      <w:r w:rsidR="00AD30EF" w:rsidRPr="00AD30EF">
        <w:rPr>
          <w:rStyle w:val="Char"/>
          <w:rtl/>
        </w:rPr>
        <w:t>،</w:t>
      </w:r>
      <w:r w:rsidRPr="00AD30EF">
        <w:rPr>
          <w:rStyle w:val="Char"/>
          <w:rtl/>
        </w:rPr>
        <w:t xml:space="preserve"> ويخرجها عما شرعت من أجله</w:t>
      </w:r>
      <w:r w:rsidR="00AD30EF" w:rsidRPr="00AD30EF">
        <w:rPr>
          <w:rStyle w:val="Char"/>
          <w:rtl/>
        </w:rPr>
        <w:t>،</w:t>
      </w:r>
      <w:r w:rsidRPr="00AD30EF">
        <w:rPr>
          <w:rStyle w:val="Char"/>
          <w:rtl/>
        </w:rPr>
        <w:t xml:space="preserve"> وعما كان عليه النبي </w:t>
      </w:r>
      <w:r w:rsidR="00AD30EF" w:rsidRPr="00AD30EF">
        <w:rPr>
          <w:rStyle w:val="Char"/>
          <w:rFonts w:ascii="CTraditional Arabic" w:hAnsi="CTraditional Arabic" w:cs="CTraditional Arabic"/>
          <w:sz w:val="28"/>
          <w:szCs w:val="28"/>
          <w:rtl/>
        </w:rPr>
        <w:t>ج</w:t>
      </w:r>
      <w:r w:rsidRPr="00AD30EF">
        <w:rPr>
          <w:rStyle w:val="Char"/>
          <w:rtl/>
        </w:rPr>
        <w:t>. ففي المسند عن قدامه بن عبد الله بن عمار قال</w:t>
      </w:r>
      <w:r w:rsidR="00AD30EF" w:rsidRPr="00AD30EF">
        <w:rPr>
          <w:rStyle w:val="Char"/>
          <w:rtl/>
        </w:rPr>
        <w:t>:</w:t>
      </w:r>
      <w:r w:rsidRPr="00AD30EF">
        <w:rPr>
          <w:rStyle w:val="Char"/>
          <w:rtl/>
        </w:rPr>
        <w:t xml:space="preserve"> رأيت النبي </w:t>
      </w:r>
      <w:r w:rsidR="00AD30EF" w:rsidRPr="00AD30EF">
        <w:rPr>
          <w:rStyle w:val="Char"/>
          <w:rFonts w:ascii="CTraditional Arabic" w:hAnsi="CTraditional Arabic" w:cs="CTraditional Arabic"/>
          <w:sz w:val="28"/>
          <w:szCs w:val="28"/>
          <w:rtl/>
        </w:rPr>
        <w:t>ج</w:t>
      </w:r>
      <w:r w:rsidR="00193939">
        <w:rPr>
          <w:rStyle w:val="Char"/>
          <w:rtl/>
        </w:rPr>
        <w:t xml:space="preserve"> </w:t>
      </w:r>
      <w:r w:rsidRPr="00AD30EF">
        <w:rPr>
          <w:rStyle w:val="Char"/>
          <w:rtl/>
        </w:rPr>
        <w:t xml:space="preserve">يوم النحر يرمي جمرة العقبة </w:t>
      </w:r>
      <w:r w:rsidRPr="00AD30EF">
        <w:rPr>
          <w:rStyle w:val="Char"/>
          <w:rtl/>
        </w:rPr>
        <w:lastRenderedPageBreak/>
        <w:t>على ناقة صهباء</w:t>
      </w:r>
      <w:r w:rsidR="00AD30EF" w:rsidRPr="00AD30EF">
        <w:rPr>
          <w:rStyle w:val="Char"/>
          <w:rtl/>
        </w:rPr>
        <w:t xml:space="preserve"> لا ضرب ولا طرد ولا إليك إليك</w:t>
      </w:r>
      <w:r w:rsidR="00193939">
        <w:rPr>
          <w:rStyle w:val="Char"/>
          <w:rtl/>
        </w:rPr>
        <w:t xml:space="preserve"> </w:t>
      </w:r>
      <w:r w:rsidR="00AD30EF" w:rsidRPr="00AD30EF">
        <w:rPr>
          <w:rStyle w:val="Char"/>
          <w:rtl/>
        </w:rPr>
        <w:t>{رواه الترمذي وقال: حسن صحيح}</w:t>
      </w:r>
      <w:r w:rsidRPr="00AD30EF">
        <w:rPr>
          <w:rStyle w:val="Char"/>
          <w:rtl/>
        </w:rPr>
        <w:t>.</w:t>
      </w:r>
    </w:p>
    <w:p w:rsidR="008E5CD7" w:rsidRPr="00AD30EF" w:rsidRDefault="00193939" w:rsidP="00AD30EF">
      <w:pPr>
        <w:pStyle w:val="BodyText3"/>
        <w:tabs>
          <w:tab w:val="num" w:pos="720"/>
        </w:tabs>
        <w:ind w:firstLine="284"/>
        <w:jc w:val="both"/>
        <w:rPr>
          <w:rStyle w:val="Char"/>
          <w:rtl/>
        </w:rPr>
      </w:pPr>
      <w:r>
        <w:rPr>
          <w:rStyle w:val="Char"/>
          <w:rtl/>
        </w:rPr>
        <w:t>5. </w:t>
      </w:r>
      <w:r w:rsidR="008E5CD7" w:rsidRPr="00AD30EF">
        <w:rPr>
          <w:rStyle w:val="Char"/>
          <w:rtl/>
        </w:rPr>
        <w:t xml:space="preserve">تركهم الوقوف للدعاء بعد رمي الجمرة الأولي والثانية في أيام التشريق، وقد علمت أن النبي </w:t>
      </w:r>
      <w:r w:rsidR="00AD30EF" w:rsidRPr="00AD30EF">
        <w:rPr>
          <w:rStyle w:val="Char"/>
          <w:rFonts w:ascii="CTraditional Arabic" w:hAnsi="CTraditional Arabic" w:cs="CTraditional Arabic"/>
          <w:sz w:val="28"/>
          <w:szCs w:val="28"/>
          <w:rtl/>
        </w:rPr>
        <w:t>ج</w:t>
      </w:r>
      <w:r w:rsidR="008E5CD7" w:rsidRPr="00AD30EF">
        <w:rPr>
          <w:rStyle w:val="Char"/>
          <w:rtl/>
        </w:rPr>
        <w:t xml:space="preserve"> كان يقف بعد رميهما مستقبل القبلة رافعاً يديه يدعو دعاءً طويلاً</w:t>
      </w:r>
      <w:r w:rsidR="00AD30EF" w:rsidRPr="00AD30EF">
        <w:rPr>
          <w:rStyle w:val="Char"/>
          <w:rtl/>
        </w:rPr>
        <w:t>،</w:t>
      </w:r>
      <w:r w:rsidR="008E5CD7" w:rsidRPr="00AD30EF">
        <w:rPr>
          <w:rStyle w:val="Char"/>
          <w:rtl/>
        </w:rPr>
        <w:t xml:space="preserve"> وسبب ترك الناس لهذا الوقوف الجهل بالسنة أو محبة كثير من الناس للعجلة والتخلص من العبادة. ويا حبذا لو أن الحاج تعلم أحكام الحج قبل أن يحج ليعبد الله تعالى على بصيرة ويحقق متابعة النبي </w:t>
      </w:r>
      <w:r w:rsidR="00AD30EF" w:rsidRPr="00AD30EF">
        <w:rPr>
          <w:rStyle w:val="Char"/>
          <w:rFonts w:ascii="CTraditional Arabic" w:hAnsi="CTraditional Arabic" w:cs="CTraditional Arabic"/>
          <w:sz w:val="28"/>
          <w:szCs w:val="28"/>
          <w:rtl/>
        </w:rPr>
        <w:t>ج</w:t>
      </w:r>
      <w:r w:rsidR="00AD30EF" w:rsidRPr="00AD30EF">
        <w:rPr>
          <w:rStyle w:val="Char"/>
          <w:rtl/>
        </w:rPr>
        <w:t>.</w:t>
      </w:r>
      <w:r>
        <w:rPr>
          <w:rStyle w:val="Char"/>
          <w:rtl/>
        </w:rPr>
        <w:t xml:space="preserve"> ولو أن شخصاً</w:t>
      </w:r>
      <w:r w:rsidR="008E5CD7" w:rsidRPr="00AD30EF">
        <w:rPr>
          <w:rStyle w:val="Char"/>
          <w:rtl/>
        </w:rPr>
        <w:t xml:space="preserve"> أراد أن يسافر إلى بلد لرأيته يسأل عن طريقها حتى يصل إليها عن دلالة</w:t>
      </w:r>
      <w:r w:rsidR="00AD30EF" w:rsidRPr="00AD30EF">
        <w:rPr>
          <w:rStyle w:val="Char"/>
          <w:rtl/>
        </w:rPr>
        <w:t>،</w:t>
      </w:r>
      <w:r w:rsidR="008E5CD7" w:rsidRPr="00AD30EF">
        <w:rPr>
          <w:rStyle w:val="Char"/>
          <w:rtl/>
        </w:rPr>
        <w:t xml:space="preserve"> فكيف بمن أراد أن يسلك الطريق الموصلة على الله تعالى وإلى جنته</w:t>
      </w:r>
      <w:r w:rsidR="00AD30EF" w:rsidRPr="00AD30EF">
        <w:rPr>
          <w:rStyle w:val="Char"/>
          <w:rtl/>
        </w:rPr>
        <w:t>،</w:t>
      </w:r>
      <w:r w:rsidR="008E5CD7" w:rsidRPr="00AD30EF">
        <w:rPr>
          <w:rStyle w:val="Char"/>
          <w:rtl/>
        </w:rPr>
        <w:t xml:space="preserve"> أفليس من الجدير به أن يسأل عنها ق</w:t>
      </w:r>
      <w:r w:rsidR="00AD30EF" w:rsidRPr="00AD30EF">
        <w:rPr>
          <w:rStyle w:val="Char"/>
          <w:rtl/>
        </w:rPr>
        <w:t>بل أن يسلكها ليصل على المقصود؟</w:t>
      </w:r>
      <w:r w:rsidR="008E5CD7" w:rsidRPr="00AD30EF">
        <w:rPr>
          <w:rStyle w:val="Char"/>
          <w:rtl/>
        </w:rPr>
        <w:t>!</w:t>
      </w:r>
      <w:r>
        <w:rPr>
          <w:rStyle w:val="Char"/>
          <w:rFonts w:hint="cs"/>
          <w:rtl/>
        </w:rPr>
        <w:t>.</w:t>
      </w:r>
    </w:p>
    <w:p w:rsidR="008E5CD7" w:rsidRPr="00AD30EF" w:rsidRDefault="008E5CD7" w:rsidP="00AD30EF">
      <w:pPr>
        <w:pStyle w:val="BodyText3"/>
        <w:tabs>
          <w:tab w:val="num" w:pos="720"/>
        </w:tabs>
        <w:ind w:firstLine="284"/>
        <w:jc w:val="both"/>
        <w:rPr>
          <w:rStyle w:val="Char"/>
          <w:rtl/>
        </w:rPr>
      </w:pPr>
      <w:r w:rsidRPr="00AD30EF">
        <w:rPr>
          <w:rStyle w:val="Char"/>
          <w:rtl/>
        </w:rPr>
        <w:t>6.</w:t>
      </w:r>
      <w:r w:rsidR="00193939">
        <w:rPr>
          <w:rStyle w:val="Char"/>
          <w:rtl/>
        </w:rPr>
        <w:t xml:space="preserve"> </w:t>
      </w:r>
      <w:r w:rsidRPr="00AD30EF">
        <w:rPr>
          <w:rStyle w:val="Char"/>
          <w:rtl/>
        </w:rPr>
        <w:t>رميهم الحصي جميعاً بكف واحدة وهذا خطأ فاحش وقد قال آهل العلم انه إذا رمي بكف واحدة اكثر من حصاة لم يحتسب سوى حصاة واحدة</w:t>
      </w:r>
      <w:r w:rsidR="00AD30EF" w:rsidRPr="00AD30EF">
        <w:rPr>
          <w:rStyle w:val="Char"/>
          <w:rtl/>
        </w:rPr>
        <w:t>،</w:t>
      </w:r>
      <w:r w:rsidRPr="00AD30EF">
        <w:rPr>
          <w:rStyle w:val="Char"/>
          <w:rtl/>
        </w:rPr>
        <w:t xml:space="preserve"> فالواجب أن يرمي الحصا واحدة فواحدة كما فعل النبي </w:t>
      </w:r>
      <w:r w:rsidR="00AD30EF" w:rsidRPr="00AD30EF">
        <w:rPr>
          <w:rStyle w:val="Char"/>
          <w:rFonts w:ascii="CTraditional Arabic" w:hAnsi="CTraditional Arabic" w:cs="CTraditional Arabic"/>
          <w:sz w:val="28"/>
          <w:szCs w:val="28"/>
          <w:rtl/>
        </w:rPr>
        <w:t>ج</w:t>
      </w:r>
      <w:r w:rsidRPr="00AD30EF">
        <w:rPr>
          <w:rStyle w:val="Char"/>
          <w:rtl/>
        </w:rPr>
        <w:t xml:space="preserve"> </w:t>
      </w:r>
      <w:r w:rsidR="00AD30EF" w:rsidRPr="00AD30EF">
        <w:rPr>
          <w:rStyle w:val="Char"/>
          <w:rtl/>
        </w:rPr>
        <w:t>.</w:t>
      </w:r>
    </w:p>
    <w:p w:rsidR="008E5CD7" w:rsidRPr="00AD30EF" w:rsidRDefault="008E5CD7" w:rsidP="00AD30EF">
      <w:pPr>
        <w:pStyle w:val="BodyText3"/>
        <w:tabs>
          <w:tab w:val="num" w:pos="720"/>
        </w:tabs>
        <w:ind w:firstLine="284"/>
        <w:jc w:val="both"/>
        <w:rPr>
          <w:rStyle w:val="Char"/>
          <w:rtl/>
        </w:rPr>
      </w:pPr>
      <w:r w:rsidRPr="00AD30EF">
        <w:rPr>
          <w:rStyle w:val="Char"/>
          <w:rtl/>
        </w:rPr>
        <w:t>7.</w:t>
      </w:r>
      <w:r w:rsidR="00193939">
        <w:rPr>
          <w:rStyle w:val="Char"/>
          <w:rtl/>
        </w:rPr>
        <w:t xml:space="preserve"> </w:t>
      </w:r>
      <w:r w:rsidRPr="00AD30EF">
        <w:rPr>
          <w:rStyle w:val="Char"/>
          <w:rtl/>
        </w:rPr>
        <w:t xml:space="preserve">زيادتهم دعوات عند الرمي لم ترد عن النبي </w:t>
      </w:r>
      <w:r w:rsidR="00AD30EF" w:rsidRPr="00AD30EF">
        <w:rPr>
          <w:rStyle w:val="Char"/>
          <w:rFonts w:ascii="CTraditional Arabic" w:hAnsi="CTraditional Arabic" w:cs="CTraditional Arabic"/>
          <w:sz w:val="28"/>
          <w:szCs w:val="28"/>
          <w:rtl/>
        </w:rPr>
        <w:t>ج</w:t>
      </w:r>
      <w:r w:rsidRPr="00AD30EF">
        <w:rPr>
          <w:rStyle w:val="Char"/>
          <w:rtl/>
        </w:rPr>
        <w:t xml:space="preserve"> مثل قولهم</w:t>
      </w:r>
      <w:r w:rsidR="00AD30EF" w:rsidRPr="00AD30EF">
        <w:rPr>
          <w:rStyle w:val="Char"/>
          <w:rtl/>
        </w:rPr>
        <w:t>:</w:t>
      </w:r>
      <w:r w:rsidRPr="00AD30EF">
        <w:rPr>
          <w:rStyle w:val="Char"/>
          <w:rtl/>
        </w:rPr>
        <w:t xml:space="preserve"> اللهم اجعلها رضاً للرحمن وغضباً للشيطان</w:t>
      </w:r>
      <w:r w:rsidR="00AD30EF" w:rsidRPr="00AD30EF">
        <w:rPr>
          <w:rStyle w:val="Char"/>
          <w:rtl/>
        </w:rPr>
        <w:t>،</w:t>
      </w:r>
      <w:r w:rsidRPr="00AD30EF">
        <w:rPr>
          <w:rStyle w:val="Char"/>
          <w:rtl/>
        </w:rPr>
        <w:t xml:space="preserve"> وربما قال ذلك وترك التكبير الوارد عن النبي </w:t>
      </w:r>
      <w:r w:rsidR="00AD30EF" w:rsidRPr="00AD30EF">
        <w:rPr>
          <w:rStyle w:val="Char"/>
          <w:rFonts w:ascii="CTraditional Arabic" w:hAnsi="CTraditional Arabic" w:cs="CTraditional Arabic"/>
          <w:sz w:val="28"/>
          <w:szCs w:val="28"/>
          <w:rtl/>
        </w:rPr>
        <w:t>ج</w:t>
      </w:r>
      <w:r w:rsidR="00AD30EF" w:rsidRPr="00AD30EF">
        <w:rPr>
          <w:rStyle w:val="Char"/>
          <w:rtl/>
        </w:rPr>
        <w:t>،</w:t>
      </w:r>
      <w:r w:rsidRPr="00AD30EF">
        <w:rPr>
          <w:rStyle w:val="Char"/>
          <w:rtl/>
        </w:rPr>
        <w:t xml:space="preserve"> الأولي الاقتصار على الوارد عن النبي </w:t>
      </w:r>
      <w:r w:rsidR="00AD30EF" w:rsidRPr="00AD30EF">
        <w:rPr>
          <w:rStyle w:val="Char"/>
          <w:rFonts w:ascii="CTraditional Arabic" w:hAnsi="CTraditional Arabic" w:cs="CTraditional Arabic"/>
          <w:sz w:val="28"/>
          <w:szCs w:val="28"/>
          <w:rtl/>
        </w:rPr>
        <w:t>ج</w:t>
      </w:r>
      <w:r w:rsidR="00193939">
        <w:rPr>
          <w:rStyle w:val="Char"/>
          <w:rtl/>
        </w:rPr>
        <w:t xml:space="preserve"> </w:t>
      </w:r>
      <w:r w:rsidRPr="00AD30EF">
        <w:rPr>
          <w:rStyle w:val="Char"/>
          <w:rtl/>
        </w:rPr>
        <w:t>من غير زيادة ولا نقص</w:t>
      </w:r>
      <w:r w:rsidR="00AD30EF" w:rsidRPr="00AD30EF">
        <w:rPr>
          <w:rStyle w:val="Char"/>
          <w:rtl/>
        </w:rPr>
        <w:t>.</w:t>
      </w:r>
    </w:p>
    <w:p w:rsidR="008E5CD7" w:rsidRPr="00AD30EF" w:rsidRDefault="008E5CD7" w:rsidP="00AD30EF">
      <w:pPr>
        <w:pStyle w:val="BodyText3"/>
        <w:tabs>
          <w:tab w:val="num" w:pos="720"/>
        </w:tabs>
        <w:ind w:firstLine="284"/>
        <w:jc w:val="both"/>
        <w:rPr>
          <w:rStyle w:val="Char"/>
          <w:rtl/>
        </w:rPr>
      </w:pPr>
      <w:r w:rsidRPr="00AD30EF">
        <w:rPr>
          <w:rStyle w:val="Char"/>
          <w:rtl/>
        </w:rPr>
        <w:t>8.</w:t>
      </w:r>
      <w:r w:rsidR="00193939">
        <w:rPr>
          <w:rStyle w:val="Char"/>
          <w:rtl/>
        </w:rPr>
        <w:t xml:space="preserve"> </w:t>
      </w:r>
      <w:r w:rsidRPr="00AD30EF">
        <w:rPr>
          <w:rStyle w:val="Char"/>
          <w:rtl/>
        </w:rPr>
        <w:t>تهاونهم برمي الجمار بأنفسهم تراهم يوكلون من يرمي عنهم مع قدرتهم على الرمي ليسقطوا عن أنفسهم معاناة الزحام ومشقة العمل</w:t>
      </w:r>
      <w:r w:rsidR="00AD30EF" w:rsidRPr="00AD30EF">
        <w:rPr>
          <w:rStyle w:val="Char"/>
          <w:rtl/>
        </w:rPr>
        <w:t>،</w:t>
      </w:r>
      <w:r w:rsidRPr="00AD30EF">
        <w:rPr>
          <w:rStyle w:val="Char"/>
          <w:rtl/>
        </w:rPr>
        <w:t xml:space="preserve"> وهذا مخالف لما أمر الله تعالى به من إتمام الحج حيث يقول سبحانه</w:t>
      </w:r>
      <w:r w:rsidR="00AD30EF" w:rsidRPr="00AD30EF">
        <w:rPr>
          <w:rStyle w:val="Char"/>
          <w:rtl/>
        </w:rPr>
        <w:t>:</w:t>
      </w:r>
      <w:r w:rsidRPr="00AD30EF">
        <w:rPr>
          <w:rStyle w:val="Char"/>
          <w:rtl/>
        </w:rPr>
        <w:t xml:space="preserve"> </w:t>
      </w:r>
      <w:r w:rsidR="00AD30EF" w:rsidRPr="00AD30EF">
        <w:rPr>
          <w:rStyle w:val="Char"/>
          <w:sz w:val="28"/>
          <w:szCs w:val="28"/>
          <w:rtl/>
        </w:rPr>
        <w:t>﴿</w:t>
      </w:r>
      <w:r w:rsidRPr="00AD30EF">
        <w:rPr>
          <w:rStyle w:val="Char3"/>
          <w:rtl/>
        </w:rPr>
        <w:t>وَأَتِمُّوا الْحَجَّ وَالْعُمْرَةَ لِلَّهِ</w:t>
      </w:r>
      <w:r w:rsidR="00AD30EF" w:rsidRPr="00AD30EF">
        <w:rPr>
          <w:rStyle w:val="Char"/>
          <w:sz w:val="28"/>
          <w:szCs w:val="28"/>
          <w:rtl/>
        </w:rPr>
        <w:t>﴾</w:t>
      </w:r>
      <w:r w:rsidR="00AD30EF" w:rsidRPr="00AD30EF">
        <w:rPr>
          <w:rStyle w:val="Char"/>
          <w:rtl/>
        </w:rPr>
        <w:t xml:space="preserve"> </w:t>
      </w:r>
      <w:r w:rsidR="00AD30EF" w:rsidRPr="00AD30EF">
        <w:rPr>
          <w:rStyle w:val="Char4"/>
          <w:rtl/>
        </w:rPr>
        <w:t>[البقرة: 196]</w:t>
      </w:r>
      <w:r w:rsidRPr="00AD30EF">
        <w:rPr>
          <w:rStyle w:val="Char"/>
          <w:rtl/>
        </w:rPr>
        <w:t xml:space="preserve"> فالواجب على القادر على الرمي أن يباشره بنفسه ويصبر </w:t>
      </w:r>
      <w:r w:rsidRPr="00AD30EF">
        <w:rPr>
          <w:rStyle w:val="Char"/>
          <w:rtl/>
        </w:rPr>
        <w:lastRenderedPageBreak/>
        <w:t>على المشقة والتعب</w:t>
      </w:r>
      <w:r w:rsidR="00AD30EF" w:rsidRPr="00AD30EF">
        <w:rPr>
          <w:rStyle w:val="Char"/>
          <w:rtl/>
        </w:rPr>
        <w:t>،</w:t>
      </w:r>
      <w:r w:rsidRPr="00AD30EF">
        <w:rPr>
          <w:rStyle w:val="Char"/>
          <w:rtl/>
        </w:rPr>
        <w:t xml:space="preserve"> فإن الحج نوع من الجهاد لا بد فيه من الكلفة والمشقة فليتق الحاج ربه وليتم نسكه كما أمره الله ت</w:t>
      </w:r>
      <w:r w:rsidR="00AD30EF" w:rsidRPr="00AD30EF">
        <w:rPr>
          <w:rStyle w:val="Char"/>
          <w:rtl/>
        </w:rPr>
        <w:t>عالى به ما استطاع إلى ذلك سبيلا.</w:t>
      </w:r>
    </w:p>
    <w:p w:rsidR="008E5CD7" w:rsidRPr="008E5CD7" w:rsidRDefault="008E5CD7" w:rsidP="008E5CD7">
      <w:pPr>
        <w:pStyle w:val="a4"/>
        <w:rPr>
          <w:rtl/>
        </w:rPr>
      </w:pPr>
      <w:bookmarkStart w:id="14" w:name="_Toc459811532"/>
      <w:r w:rsidRPr="008E5CD7">
        <w:rPr>
          <w:rtl/>
        </w:rPr>
        <w:t>طواف الوداع والأخطاء فيه</w:t>
      </w:r>
      <w:bookmarkEnd w:id="14"/>
      <w:r w:rsidRPr="008E5CD7">
        <w:rPr>
          <w:rtl/>
        </w:rPr>
        <w:t xml:space="preserve"> </w:t>
      </w:r>
    </w:p>
    <w:p w:rsidR="008E5CD7" w:rsidRPr="00AD30EF" w:rsidRDefault="008E5CD7" w:rsidP="00AD30EF">
      <w:pPr>
        <w:pStyle w:val="BodyText3"/>
        <w:ind w:firstLine="284"/>
        <w:jc w:val="both"/>
        <w:rPr>
          <w:rStyle w:val="Char"/>
          <w:rtl/>
        </w:rPr>
      </w:pPr>
      <w:r w:rsidRPr="00193939">
        <w:rPr>
          <w:rStyle w:val="Char"/>
          <w:spacing w:val="-2"/>
          <w:rtl/>
        </w:rPr>
        <w:t xml:space="preserve">ثبت في الصحيحين عن ابن عباس </w:t>
      </w:r>
      <w:r w:rsidR="00AD30EF" w:rsidRPr="00193939">
        <w:rPr>
          <w:rStyle w:val="Char"/>
          <w:rFonts w:ascii="CTraditional Arabic" w:hAnsi="CTraditional Arabic" w:cs="CTraditional Arabic"/>
          <w:spacing w:val="-2"/>
          <w:sz w:val="28"/>
          <w:szCs w:val="28"/>
          <w:rtl/>
        </w:rPr>
        <w:t>ب</w:t>
      </w:r>
      <w:r w:rsidRPr="00193939">
        <w:rPr>
          <w:rStyle w:val="Char"/>
          <w:spacing w:val="-2"/>
          <w:rtl/>
        </w:rPr>
        <w:t xml:space="preserve"> انه قال</w:t>
      </w:r>
      <w:r w:rsidR="00AD30EF" w:rsidRPr="00193939">
        <w:rPr>
          <w:rStyle w:val="Char"/>
          <w:spacing w:val="-2"/>
          <w:rtl/>
        </w:rPr>
        <w:t>:</w:t>
      </w:r>
      <w:r w:rsidRPr="00193939">
        <w:rPr>
          <w:rStyle w:val="Char"/>
          <w:spacing w:val="-2"/>
          <w:rtl/>
        </w:rPr>
        <w:t xml:space="preserve"> </w:t>
      </w:r>
      <w:r w:rsidR="00AD30EF" w:rsidRPr="00193939">
        <w:rPr>
          <w:rStyle w:val="Char"/>
          <w:spacing w:val="-2"/>
          <w:rtl/>
        </w:rPr>
        <w:t>«</w:t>
      </w:r>
      <w:r w:rsidRPr="00193939">
        <w:rPr>
          <w:rStyle w:val="Char5"/>
          <w:spacing w:val="-2"/>
          <w:rtl/>
        </w:rPr>
        <w:t>أُمر الناس أن يكون آخر عهدهم بالبيت إلا أنه خُفف عن الحائض</w:t>
      </w:r>
      <w:r w:rsidR="00AD30EF" w:rsidRPr="00193939">
        <w:rPr>
          <w:rStyle w:val="Char"/>
          <w:spacing w:val="-2"/>
          <w:rtl/>
        </w:rPr>
        <w:t>»</w:t>
      </w:r>
      <w:r w:rsidRPr="00193939">
        <w:rPr>
          <w:rStyle w:val="Char"/>
          <w:spacing w:val="-2"/>
          <w:rtl/>
        </w:rPr>
        <w:t xml:space="preserve"> وفي لفظ لمسلم عنه قال</w:t>
      </w:r>
      <w:r w:rsidR="00AD30EF" w:rsidRPr="00193939">
        <w:rPr>
          <w:rStyle w:val="Char"/>
          <w:spacing w:val="-2"/>
          <w:rtl/>
        </w:rPr>
        <w:t>:</w:t>
      </w:r>
      <w:r w:rsidRPr="00193939">
        <w:rPr>
          <w:rStyle w:val="Char"/>
          <w:spacing w:val="-2"/>
          <w:rtl/>
        </w:rPr>
        <w:t xml:space="preserve"> </w:t>
      </w:r>
      <w:r w:rsidR="00AD30EF" w:rsidRPr="00193939">
        <w:rPr>
          <w:rStyle w:val="Char"/>
          <w:spacing w:val="-2"/>
          <w:rtl/>
        </w:rPr>
        <w:t>«</w:t>
      </w:r>
      <w:r w:rsidRPr="00193939">
        <w:rPr>
          <w:rStyle w:val="Char5"/>
          <w:spacing w:val="-2"/>
          <w:rtl/>
        </w:rPr>
        <w:t xml:space="preserve">كان الناس ينصرفون في كل وجه فقال النبي </w:t>
      </w:r>
      <w:r w:rsidR="00AD30EF" w:rsidRPr="00193939">
        <w:rPr>
          <w:rStyle w:val="Char5"/>
          <w:rFonts w:ascii="CTraditional Arabic" w:hAnsi="CTraditional Arabic" w:cs="CTraditional Arabic"/>
          <w:spacing w:val="-2"/>
          <w:sz w:val="28"/>
          <w:szCs w:val="28"/>
          <w:rtl/>
        </w:rPr>
        <w:t>ج</w:t>
      </w:r>
      <w:r w:rsidRPr="00193939">
        <w:rPr>
          <w:rStyle w:val="Char5"/>
          <w:spacing w:val="-2"/>
          <w:rtl/>
        </w:rPr>
        <w:t>: لا ينفر أحد حتى يكون آخر عهده بالبيت</w:t>
      </w:r>
      <w:r w:rsidR="00AD30EF" w:rsidRPr="00193939">
        <w:rPr>
          <w:rStyle w:val="Char"/>
          <w:spacing w:val="-2"/>
          <w:rtl/>
        </w:rPr>
        <w:t>»</w:t>
      </w:r>
      <w:r w:rsidRPr="00193939">
        <w:rPr>
          <w:rStyle w:val="Char"/>
          <w:spacing w:val="-2"/>
          <w:rtl/>
        </w:rPr>
        <w:t xml:space="preserve"> رواه أبو داوود بلفظ</w:t>
      </w:r>
      <w:r w:rsidR="00AD30EF" w:rsidRPr="00193939">
        <w:rPr>
          <w:rStyle w:val="Char"/>
          <w:spacing w:val="-2"/>
          <w:rtl/>
        </w:rPr>
        <w:t>:</w:t>
      </w:r>
      <w:r w:rsidRPr="00193939">
        <w:rPr>
          <w:rStyle w:val="Char"/>
          <w:spacing w:val="-2"/>
          <w:rtl/>
        </w:rPr>
        <w:t xml:space="preserve"> </w:t>
      </w:r>
      <w:r w:rsidR="00AD30EF" w:rsidRPr="00193939">
        <w:rPr>
          <w:rStyle w:val="Char"/>
          <w:spacing w:val="-2"/>
          <w:rtl/>
        </w:rPr>
        <w:t>«</w:t>
      </w:r>
      <w:r w:rsidRPr="00193939">
        <w:rPr>
          <w:rStyle w:val="Char5"/>
          <w:spacing w:val="-2"/>
          <w:rtl/>
        </w:rPr>
        <w:t>حتى يكون آخر عهده الطواف بالبيت</w:t>
      </w:r>
      <w:r w:rsidR="00AD30EF" w:rsidRPr="00193939">
        <w:rPr>
          <w:rStyle w:val="Char"/>
          <w:spacing w:val="-2"/>
          <w:rtl/>
        </w:rPr>
        <w:t>»</w:t>
      </w:r>
      <w:r w:rsidRPr="00193939">
        <w:rPr>
          <w:rStyle w:val="Char"/>
          <w:spacing w:val="-2"/>
          <w:rtl/>
        </w:rPr>
        <w:t xml:space="preserve"> وفي الصحيحين عن أم سلمة </w:t>
      </w:r>
      <w:r w:rsidR="00AD30EF" w:rsidRPr="00193939">
        <w:rPr>
          <w:rStyle w:val="Char"/>
          <w:rFonts w:ascii="CTraditional Arabic" w:hAnsi="CTraditional Arabic" w:cs="CTraditional Arabic"/>
          <w:spacing w:val="-2"/>
          <w:sz w:val="28"/>
          <w:szCs w:val="28"/>
          <w:rtl/>
        </w:rPr>
        <w:t>ل</w:t>
      </w:r>
      <w:r w:rsidRPr="00193939">
        <w:rPr>
          <w:rStyle w:val="Char"/>
          <w:spacing w:val="-2"/>
          <w:rtl/>
        </w:rPr>
        <w:t xml:space="preserve"> قالت</w:t>
      </w:r>
      <w:r w:rsidR="00AD30EF" w:rsidRPr="00193939">
        <w:rPr>
          <w:rStyle w:val="Char"/>
          <w:spacing w:val="-2"/>
          <w:rtl/>
        </w:rPr>
        <w:t>:</w:t>
      </w:r>
      <w:r w:rsidRPr="00193939">
        <w:rPr>
          <w:rStyle w:val="Char"/>
          <w:spacing w:val="-2"/>
          <w:rtl/>
        </w:rPr>
        <w:t xml:space="preserve"> شكوت على رسول الله </w:t>
      </w:r>
      <w:r w:rsidR="00AD30EF" w:rsidRPr="00193939">
        <w:rPr>
          <w:rStyle w:val="Char"/>
          <w:rFonts w:ascii="CTraditional Arabic" w:hAnsi="CTraditional Arabic" w:cs="CTraditional Arabic"/>
          <w:spacing w:val="-2"/>
          <w:sz w:val="28"/>
          <w:szCs w:val="28"/>
          <w:rtl/>
        </w:rPr>
        <w:t>ج</w:t>
      </w:r>
      <w:r w:rsidR="00193939">
        <w:rPr>
          <w:rStyle w:val="Char"/>
          <w:rFonts w:hint="cs"/>
          <w:rtl/>
        </w:rPr>
        <w:t xml:space="preserve"> </w:t>
      </w:r>
      <w:r w:rsidRPr="00AD30EF">
        <w:rPr>
          <w:rStyle w:val="Char"/>
          <w:rtl/>
        </w:rPr>
        <w:t>أني اشتكي فقال</w:t>
      </w:r>
      <w:r w:rsidR="00AD30EF" w:rsidRPr="00AD30EF">
        <w:rPr>
          <w:rStyle w:val="Char"/>
          <w:rtl/>
        </w:rPr>
        <w:t>:</w:t>
      </w:r>
      <w:r w:rsidRPr="00AD30EF">
        <w:rPr>
          <w:rStyle w:val="Char"/>
          <w:rtl/>
        </w:rPr>
        <w:t xml:space="preserve"> </w:t>
      </w:r>
      <w:r w:rsidR="00AD30EF" w:rsidRPr="00AD30EF">
        <w:rPr>
          <w:rStyle w:val="Char"/>
          <w:rtl/>
        </w:rPr>
        <w:t>«</w:t>
      </w:r>
      <w:r w:rsidRPr="001F144D">
        <w:rPr>
          <w:rStyle w:val="Char5"/>
          <w:rtl/>
        </w:rPr>
        <w:t>طوفي من وراء الناس وأنت راكبة</w:t>
      </w:r>
      <w:r w:rsidR="00AD30EF" w:rsidRPr="00AD30EF">
        <w:rPr>
          <w:rStyle w:val="Char"/>
          <w:rtl/>
        </w:rPr>
        <w:t>»</w:t>
      </w:r>
      <w:r w:rsidRPr="00AD30EF">
        <w:rPr>
          <w:rStyle w:val="Char"/>
          <w:rtl/>
        </w:rPr>
        <w:t xml:space="preserve"> فطفت ورسول الله </w:t>
      </w:r>
      <w:r w:rsidR="00AD30EF" w:rsidRPr="00AD30EF">
        <w:rPr>
          <w:rStyle w:val="Char"/>
          <w:rFonts w:ascii="CTraditional Arabic" w:hAnsi="CTraditional Arabic" w:cs="CTraditional Arabic"/>
          <w:sz w:val="28"/>
          <w:szCs w:val="28"/>
          <w:rtl/>
        </w:rPr>
        <w:t>ج</w:t>
      </w:r>
      <w:r w:rsidR="00193939">
        <w:rPr>
          <w:rStyle w:val="Char"/>
          <w:rtl/>
        </w:rPr>
        <w:t xml:space="preserve"> </w:t>
      </w:r>
      <w:r w:rsidRPr="00AD30EF">
        <w:rPr>
          <w:rStyle w:val="Char"/>
          <w:rtl/>
        </w:rPr>
        <w:t>يصلي إلى جنب البيت وهو يقرأ</w:t>
      </w:r>
      <w:r w:rsidR="00AD30EF" w:rsidRPr="00AD30EF">
        <w:rPr>
          <w:rStyle w:val="Char"/>
          <w:rtl/>
        </w:rPr>
        <w:t>:</w:t>
      </w:r>
      <w:r w:rsidR="00AD30EF" w:rsidRPr="00AD30EF">
        <w:rPr>
          <w:rStyle w:val="Char"/>
          <w:sz w:val="28"/>
          <w:szCs w:val="28"/>
          <w:rtl/>
        </w:rPr>
        <w:t>﴿</w:t>
      </w:r>
      <w:r w:rsidRPr="001F144D">
        <w:rPr>
          <w:rStyle w:val="Char3"/>
          <w:rtl/>
        </w:rPr>
        <w:t>وَالطُّورِ*وَكِتَابٍ مَسْطُورٍ</w:t>
      </w:r>
      <w:r w:rsidR="00AD30EF" w:rsidRPr="00AD30EF">
        <w:rPr>
          <w:rStyle w:val="Char"/>
          <w:sz w:val="28"/>
          <w:szCs w:val="28"/>
          <w:rtl/>
        </w:rPr>
        <w:t>﴾</w:t>
      </w:r>
      <w:r w:rsidR="00AD30EF" w:rsidRPr="00AD30EF">
        <w:rPr>
          <w:rStyle w:val="Char"/>
          <w:rtl/>
        </w:rPr>
        <w:t xml:space="preserve"> </w:t>
      </w:r>
      <w:r w:rsidR="00AD30EF" w:rsidRPr="00AD30EF">
        <w:rPr>
          <w:rStyle w:val="Char4"/>
          <w:rtl/>
        </w:rPr>
        <w:t>[الطور:1-2]</w:t>
      </w:r>
      <w:r w:rsidRPr="00AD30EF">
        <w:rPr>
          <w:rStyle w:val="Char4"/>
          <w:rtl/>
        </w:rPr>
        <w:t xml:space="preserve"> </w:t>
      </w:r>
      <w:r w:rsidRPr="00AD30EF">
        <w:rPr>
          <w:rStyle w:val="Char"/>
          <w:rtl/>
        </w:rPr>
        <w:t>وللنسائي عنها أنها قالت</w:t>
      </w:r>
      <w:r w:rsidR="00AD30EF" w:rsidRPr="00AD30EF">
        <w:rPr>
          <w:rStyle w:val="Char"/>
          <w:rtl/>
        </w:rPr>
        <w:t>:</w:t>
      </w:r>
      <w:r w:rsidRPr="00AD30EF">
        <w:rPr>
          <w:rStyle w:val="Char"/>
          <w:rtl/>
        </w:rPr>
        <w:t xml:space="preserve"> </w:t>
      </w:r>
      <w:r w:rsidR="00AD30EF" w:rsidRPr="00AD30EF">
        <w:rPr>
          <w:rStyle w:val="Char"/>
          <w:rtl/>
        </w:rPr>
        <w:t>«</w:t>
      </w:r>
      <w:r w:rsidRPr="001F144D">
        <w:rPr>
          <w:rStyle w:val="Char5"/>
          <w:rtl/>
        </w:rPr>
        <w:t>يا رسول الله</w:t>
      </w:r>
      <w:r w:rsidR="00AD30EF">
        <w:rPr>
          <w:rStyle w:val="Char5"/>
          <w:rtl/>
        </w:rPr>
        <w:t>،</w:t>
      </w:r>
      <w:r w:rsidRPr="001F144D">
        <w:rPr>
          <w:rStyle w:val="Char5"/>
          <w:rtl/>
        </w:rPr>
        <w:t xml:space="preserve"> والله ما طفت طواف الخروج فقال</w:t>
      </w:r>
      <w:r w:rsidR="00AD30EF">
        <w:rPr>
          <w:rStyle w:val="Char5"/>
          <w:rtl/>
        </w:rPr>
        <w:t>:</w:t>
      </w:r>
      <w:r w:rsidRPr="001F144D">
        <w:rPr>
          <w:rStyle w:val="Char5"/>
          <w:rtl/>
        </w:rPr>
        <w:t xml:space="preserve"> إذا أقيمت الصلاة فطوفي على بعيرك من وراء الناس</w:t>
      </w:r>
      <w:r w:rsidR="00AD30EF" w:rsidRPr="00AD30EF">
        <w:rPr>
          <w:rStyle w:val="Char"/>
          <w:rtl/>
        </w:rPr>
        <w:t>»</w:t>
      </w:r>
      <w:r w:rsidRPr="00AD30EF">
        <w:rPr>
          <w:rStyle w:val="Char"/>
          <w:rtl/>
        </w:rPr>
        <w:t>.</w:t>
      </w:r>
    </w:p>
    <w:p w:rsidR="008E5CD7" w:rsidRPr="00AD30EF" w:rsidRDefault="008E5CD7" w:rsidP="00AD30EF">
      <w:pPr>
        <w:pStyle w:val="BodyText3"/>
        <w:ind w:firstLine="284"/>
        <w:jc w:val="both"/>
        <w:rPr>
          <w:rStyle w:val="Char"/>
          <w:rtl/>
        </w:rPr>
      </w:pPr>
      <w:r w:rsidRPr="00AD30EF">
        <w:rPr>
          <w:rStyle w:val="Char"/>
          <w:rtl/>
        </w:rPr>
        <w:t xml:space="preserve">وفي صحيح البخاري عن انس ابن مالك </w:t>
      </w:r>
      <w:r w:rsidR="00AD30EF" w:rsidRPr="00AD30EF">
        <w:rPr>
          <w:rStyle w:val="Char"/>
          <w:rFonts w:ascii="CTraditional Arabic" w:hAnsi="CTraditional Arabic" w:cs="CTraditional Arabic"/>
          <w:sz w:val="28"/>
          <w:szCs w:val="28"/>
          <w:rtl/>
        </w:rPr>
        <w:t>س</w:t>
      </w:r>
      <w:r w:rsidRPr="00AD30EF">
        <w:rPr>
          <w:rStyle w:val="Char"/>
          <w:rtl/>
        </w:rPr>
        <w:t xml:space="preserve"> أن النبي </w:t>
      </w:r>
      <w:r w:rsidR="00AD30EF" w:rsidRPr="00AD30EF">
        <w:rPr>
          <w:rStyle w:val="Char"/>
          <w:rFonts w:ascii="CTraditional Arabic" w:hAnsi="CTraditional Arabic" w:cs="CTraditional Arabic"/>
          <w:sz w:val="28"/>
          <w:szCs w:val="28"/>
          <w:rtl/>
        </w:rPr>
        <w:t>ج</w:t>
      </w:r>
      <w:r w:rsidRPr="00AD30EF">
        <w:rPr>
          <w:rStyle w:val="Char"/>
          <w:rtl/>
        </w:rPr>
        <w:t xml:space="preserve"> صلى الظهر والعصر والمغرب والعشاء ثم رقد رقدةً بالمحصب، ثم ركب إلى البيت فطاف به</w:t>
      </w:r>
      <w:r w:rsidR="00AD30EF">
        <w:rPr>
          <w:rStyle w:val="Char"/>
          <w:rtl/>
        </w:rPr>
        <w:t>،</w:t>
      </w:r>
      <w:r w:rsidRPr="00AD30EF">
        <w:rPr>
          <w:rStyle w:val="Char"/>
          <w:rtl/>
        </w:rPr>
        <w:t xml:space="preserve"> وفي الصحيحين عن عائشة </w:t>
      </w:r>
      <w:r w:rsidR="00AD30EF" w:rsidRPr="00AD30EF">
        <w:rPr>
          <w:rStyle w:val="Char"/>
          <w:rFonts w:ascii="CTraditional Arabic" w:hAnsi="CTraditional Arabic" w:cs="CTraditional Arabic"/>
          <w:sz w:val="28"/>
          <w:szCs w:val="28"/>
          <w:rtl/>
        </w:rPr>
        <w:t>ل</w:t>
      </w:r>
      <w:r w:rsidRPr="00AD30EF">
        <w:rPr>
          <w:rStyle w:val="Char"/>
          <w:rtl/>
        </w:rPr>
        <w:t xml:space="preserve"> أن صفية </w:t>
      </w:r>
      <w:r w:rsidR="00AD30EF" w:rsidRPr="00AD30EF">
        <w:rPr>
          <w:rStyle w:val="Char"/>
          <w:rFonts w:ascii="CTraditional Arabic" w:hAnsi="CTraditional Arabic" w:cs="CTraditional Arabic"/>
          <w:sz w:val="28"/>
          <w:szCs w:val="28"/>
          <w:rtl/>
        </w:rPr>
        <w:t>ل</w:t>
      </w:r>
      <w:r w:rsidRPr="00AD30EF">
        <w:rPr>
          <w:rStyle w:val="Char"/>
          <w:rtl/>
        </w:rPr>
        <w:t xml:space="preserve"> حاضت بعد طواف الإفاضة فقال النبي </w:t>
      </w:r>
      <w:r w:rsidR="00AD30EF" w:rsidRPr="00AD30EF">
        <w:rPr>
          <w:rStyle w:val="Char"/>
          <w:rFonts w:ascii="CTraditional Arabic" w:hAnsi="CTraditional Arabic" w:cs="CTraditional Arabic"/>
          <w:sz w:val="28"/>
          <w:szCs w:val="28"/>
          <w:rtl/>
        </w:rPr>
        <w:t>ج</w:t>
      </w:r>
      <w:r w:rsidR="00AD30EF" w:rsidRPr="00AD30EF">
        <w:rPr>
          <w:rStyle w:val="Char"/>
          <w:rtl/>
        </w:rPr>
        <w:t>:</w:t>
      </w:r>
      <w:r w:rsidRPr="00AD30EF">
        <w:rPr>
          <w:rStyle w:val="Char"/>
          <w:rtl/>
        </w:rPr>
        <w:t xml:space="preserve"> </w:t>
      </w:r>
      <w:r w:rsidR="00AD30EF" w:rsidRPr="00AD30EF">
        <w:rPr>
          <w:rStyle w:val="Char"/>
          <w:rtl/>
        </w:rPr>
        <w:t>«</w:t>
      </w:r>
      <w:r w:rsidRPr="001F144D">
        <w:rPr>
          <w:rStyle w:val="Char5"/>
          <w:rtl/>
        </w:rPr>
        <w:t>أحابستنا هي؟</w:t>
      </w:r>
      <w:r w:rsidR="00AD30EF" w:rsidRPr="00AD30EF">
        <w:rPr>
          <w:rStyle w:val="Char"/>
          <w:rtl/>
        </w:rPr>
        <w:t>»</w:t>
      </w:r>
      <w:r w:rsidRPr="00AD30EF">
        <w:rPr>
          <w:rStyle w:val="Char"/>
          <w:rtl/>
        </w:rPr>
        <w:t xml:space="preserve"> قالوا</w:t>
      </w:r>
      <w:r w:rsidR="00AD30EF" w:rsidRPr="00AD30EF">
        <w:rPr>
          <w:rStyle w:val="Char"/>
          <w:rtl/>
        </w:rPr>
        <w:t>:</w:t>
      </w:r>
      <w:r w:rsidRPr="00AD30EF">
        <w:rPr>
          <w:rStyle w:val="Char"/>
          <w:rtl/>
        </w:rPr>
        <w:t xml:space="preserve"> إنها قد افاضت وطافت بالبيت قال</w:t>
      </w:r>
      <w:r w:rsidR="00AD30EF" w:rsidRPr="00AD30EF">
        <w:rPr>
          <w:rStyle w:val="Char"/>
          <w:rtl/>
        </w:rPr>
        <w:t>:</w:t>
      </w:r>
      <w:r w:rsidRPr="00AD30EF">
        <w:rPr>
          <w:rStyle w:val="Char"/>
          <w:rtl/>
        </w:rPr>
        <w:t xml:space="preserve"> فلتنفر إذاً</w:t>
      </w:r>
      <w:r w:rsidR="00AD30EF" w:rsidRPr="00AD30EF">
        <w:rPr>
          <w:rStyle w:val="Char"/>
          <w:rtl/>
        </w:rPr>
        <w:t>.</w:t>
      </w:r>
      <w:r w:rsidRPr="00AD30EF">
        <w:rPr>
          <w:rStyle w:val="Char"/>
          <w:rtl/>
        </w:rPr>
        <w:t xml:space="preserve"> وفي الموطأ عن عبد الله بن عمر بن الخطاب </w:t>
      </w:r>
      <w:r w:rsidR="00AD30EF" w:rsidRPr="00AD30EF">
        <w:rPr>
          <w:rStyle w:val="Char"/>
          <w:rFonts w:ascii="CTraditional Arabic" w:hAnsi="CTraditional Arabic" w:cs="CTraditional Arabic"/>
          <w:sz w:val="28"/>
          <w:szCs w:val="28"/>
          <w:rtl/>
        </w:rPr>
        <w:t>ب</w:t>
      </w:r>
      <w:r w:rsidRPr="00AD30EF">
        <w:rPr>
          <w:rStyle w:val="Char"/>
          <w:rtl/>
        </w:rPr>
        <w:t xml:space="preserve"> أن عمر </w:t>
      </w:r>
      <w:r w:rsidR="00AD30EF" w:rsidRPr="00AD30EF">
        <w:rPr>
          <w:rStyle w:val="Char"/>
          <w:rFonts w:ascii="CTraditional Arabic" w:hAnsi="CTraditional Arabic" w:cs="CTraditional Arabic"/>
          <w:sz w:val="28"/>
          <w:szCs w:val="28"/>
          <w:rtl/>
        </w:rPr>
        <w:t>س</w:t>
      </w:r>
      <w:r w:rsidRPr="00AD30EF">
        <w:rPr>
          <w:rStyle w:val="Char"/>
          <w:rtl/>
        </w:rPr>
        <w:t xml:space="preserve"> قال</w:t>
      </w:r>
      <w:r w:rsidR="00AD30EF" w:rsidRPr="00AD30EF">
        <w:rPr>
          <w:rStyle w:val="Char"/>
          <w:rtl/>
        </w:rPr>
        <w:t>: (</w:t>
      </w:r>
      <w:r w:rsidRPr="00AD30EF">
        <w:rPr>
          <w:rStyle w:val="Char"/>
          <w:rtl/>
        </w:rPr>
        <w:t>لا يصدرن أحد من الحاج حتى يطوف بال</w:t>
      </w:r>
      <w:r w:rsidR="00AD30EF" w:rsidRPr="00AD30EF">
        <w:rPr>
          <w:rStyle w:val="Char"/>
          <w:rtl/>
        </w:rPr>
        <w:t>بيت فإن آخر النسك الطواف بالبيت</w:t>
      </w:r>
      <w:r w:rsidRPr="00AD30EF">
        <w:rPr>
          <w:rStyle w:val="Char"/>
          <w:rtl/>
        </w:rPr>
        <w:t xml:space="preserve">) وفيه عن يحي بن سعيد أن عمر </w:t>
      </w:r>
      <w:r w:rsidR="00AD30EF" w:rsidRPr="00AD30EF">
        <w:rPr>
          <w:rStyle w:val="Char"/>
          <w:rFonts w:ascii="CTraditional Arabic" w:hAnsi="CTraditional Arabic" w:cs="CTraditional Arabic"/>
          <w:sz w:val="28"/>
          <w:szCs w:val="28"/>
          <w:rtl/>
        </w:rPr>
        <w:t>س</w:t>
      </w:r>
      <w:r w:rsidRPr="00AD30EF">
        <w:rPr>
          <w:rStyle w:val="Char"/>
          <w:rtl/>
        </w:rPr>
        <w:t xml:space="preserve"> رد رجلاً من مر الظهران لم يكن ودع البيت حتى ودع</w:t>
      </w:r>
      <w:r w:rsidR="00AD30EF" w:rsidRPr="00AD30EF">
        <w:rPr>
          <w:rStyle w:val="Char"/>
          <w:rtl/>
        </w:rPr>
        <w:t>.</w:t>
      </w:r>
    </w:p>
    <w:p w:rsidR="008E5CD7" w:rsidRPr="008E5CD7" w:rsidRDefault="008E5CD7" w:rsidP="008E5CD7">
      <w:pPr>
        <w:pStyle w:val="a1"/>
        <w:rPr>
          <w:rtl/>
        </w:rPr>
      </w:pPr>
      <w:r w:rsidRPr="008E5CD7">
        <w:rPr>
          <w:rtl/>
        </w:rPr>
        <w:lastRenderedPageBreak/>
        <w:t>والخطا الذي يرتكبه بعض الحجاج هنا</w:t>
      </w:r>
      <w:r w:rsidR="00AD30EF">
        <w:rPr>
          <w:rtl/>
        </w:rPr>
        <w:t>:</w:t>
      </w:r>
    </w:p>
    <w:p w:rsidR="008E5CD7" w:rsidRPr="00AD30EF" w:rsidRDefault="008E5CD7" w:rsidP="00AD30EF">
      <w:pPr>
        <w:pStyle w:val="BodyText3"/>
        <w:tabs>
          <w:tab w:val="num" w:pos="206"/>
        </w:tabs>
        <w:ind w:firstLine="284"/>
        <w:jc w:val="both"/>
        <w:rPr>
          <w:rStyle w:val="Char"/>
          <w:rtl/>
        </w:rPr>
      </w:pPr>
      <w:r w:rsidRPr="00AD30EF">
        <w:rPr>
          <w:rStyle w:val="Char"/>
          <w:rtl/>
        </w:rPr>
        <w:t>1.</w:t>
      </w:r>
      <w:r w:rsidR="00193939">
        <w:rPr>
          <w:rStyle w:val="Char"/>
          <w:rtl/>
        </w:rPr>
        <w:t xml:space="preserve"> </w:t>
      </w:r>
      <w:r w:rsidRPr="00AD30EF">
        <w:rPr>
          <w:rStyle w:val="Char"/>
          <w:rtl/>
        </w:rPr>
        <w:t>نزولهم من مني يوم النفر قبل رمي الجمرات فيطوفوا للوداع ثم يرجعوا إلى مني فيرموا الجمرات</w:t>
      </w:r>
      <w:r w:rsidR="00AD30EF" w:rsidRPr="00AD30EF">
        <w:rPr>
          <w:rStyle w:val="Char"/>
          <w:rtl/>
        </w:rPr>
        <w:t>،</w:t>
      </w:r>
      <w:r w:rsidRPr="00AD30EF">
        <w:rPr>
          <w:rStyle w:val="Char"/>
          <w:rtl/>
        </w:rPr>
        <w:t xml:space="preserve"> ثم يسافروا إلى بلادهم من هناك وهذا لا يجوز لأنه مخالف لأمر النبي </w:t>
      </w:r>
      <w:r w:rsidR="00AD30EF" w:rsidRPr="00AD30EF">
        <w:rPr>
          <w:rStyle w:val="Char"/>
          <w:rFonts w:ascii="CTraditional Arabic" w:hAnsi="CTraditional Arabic" w:cs="CTraditional Arabic"/>
          <w:sz w:val="28"/>
          <w:szCs w:val="28"/>
          <w:rtl/>
        </w:rPr>
        <w:t>ج</w:t>
      </w:r>
      <w:r w:rsidRPr="00AD30EF">
        <w:rPr>
          <w:rStyle w:val="Char"/>
          <w:rtl/>
        </w:rPr>
        <w:t xml:space="preserve"> أن يكون آخر عهد الحجاج بالبيت</w:t>
      </w:r>
      <w:r w:rsidR="00AD30EF" w:rsidRPr="00AD30EF">
        <w:rPr>
          <w:rStyle w:val="Char"/>
          <w:rtl/>
        </w:rPr>
        <w:t>،</w:t>
      </w:r>
      <w:r w:rsidRPr="00AD30EF">
        <w:rPr>
          <w:rStyle w:val="Char"/>
          <w:rtl/>
        </w:rPr>
        <w:t xml:space="preserve"> فإن من رمي بعد طواف الوداع فقد جعل آخر عهده بالجمار لا بالبيت</w:t>
      </w:r>
      <w:r w:rsidR="00AD30EF" w:rsidRPr="00AD30EF">
        <w:rPr>
          <w:rStyle w:val="Char"/>
          <w:rtl/>
        </w:rPr>
        <w:t>،</w:t>
      </w:r>
      <w:r w:rsidRPr="00AD30EF">
        <w:rPr>
          <w:rStyle w:val="Char"/>
          <w:rtl/>
        </w:rPr>
        <w:t xml:space="preserve"> ولأن النبي </w:t>
      </w:r>
      <w:r w:rsidR="00AD30EF" w:rsidRPr="00AD30EF">
        <w:rPr>
          <w:rStyle w:val="Char"/>
          <w:rFonts w:ascii="CTraditional Arabic" w:hAnsi="CTraditional Arabic" w:cs="CTraditional Arabic"/>
          <w:sz w:val="28"/>
          <w:szCs w:val="28"/>
          <w:rtl/>
        </w:rPr>
        <w:t>ج</w:t>
      </w:r>
      <w:r w:rsidR="00193939">
        <w:rPr>
          <w:rStyle w:val="Char"/>
          <w:rtl/>
        </w:rPr>
        <w:t xml:space="preserve"> </w:t>
      </w:r>
      <w:r w:rsidRPr="00AD30EF">
        <w:rPr>
          <w:rStyle w:val="Char"/>
          <w:rtl/>
        </w:rPr>
        <w:t>لم يطف للوداع إلا عند خروجه حين استكمل جميع مناسك الحج</w:t>
      </w:r>
      <w:r w:rsidR="00AD30EF" w:rsidRPr="00AD30EF">
        <w:rPr>
          <w:rStyle w:val="Char"/>
          <w:rtl/>
        </w:rPr>
        <w:t>،</w:t>
      </w:r>
      <w:r w:rsidRPr="00AD30EF">
        <w:rPr>
          <w:rStyle w:val="Char"/>
          <w:rtl/>
        </w:rPr>
        <w:t xml:space="preserve"> وقد قال</w:t>
      </w:r>
      <w:r w:rsidR="00AD30EF" w:rsidRPr="00AD30EF">
        <w:rPr>
          <w:rStyle w:val="Char"/>
          <w:rtl/>
        </w:rPr>
        <w:t>:</w:t>
      </w:r>
      <w:r w:rsidR="00193939">
        <w:rPr>
          <w:rStyle w:val="Char"/>
          <w:rFonts w:hint="cs"/>
          <w:rtl/>
        </w:rPr>
        <w:t xml:space="preserve"> </w:t>
      </w:r>
      <w:r w:rsidR="00AD30EF" w:rsidRPr="00AD30EF">
        <w:rPr>
          <w:rStyle w:val="Char"/>
          <w:rtl/>
        </w:rPr>
        <w:t>«</w:t>
      </w:r>
      <w:r w:rsidRPr="001F144D">
        <w:rPr>
          <w:rStyle w:val="Char5"/>
          <w:rtl/>
        </w:rPr>
        <w:t>خذوا عني مناسككم</w:t>
      </w:r>
      <w:r w:rsidR="00AD30EF" w:rsidRPr="00AD30EF">
        <w:rPr>
          <w:rStyle w:val="Char"/>
          <w:rtl/>
        </w:rPr>
        <w:t>»</w:t>
      </w:r>
      <w:r w:rsidRPr="00AD30EF">
        <w:rPr>
          <w:rStyle w:val="Char"/>
          <w:vertAlign w:val="superscript"/>
          <w:rtl/>
        </w:rPr>
        <w:t>(</w:t>
      </w:r>
      <w:r w:rsidRPr="00AD30EF">
        <w:rPr>
          <w:rStyle w:val="Char"/>
          <w:vertAlign w:val="superscript"/>
          <w:rtl/>
        </w:rPr>
        <w:footnoteReference w:id="5"/>
      </w:r>
      <w:r w:rsidRPr="00AD30EF">
        <w:rPr>
          <w:rStyle w:val="Char"/>
          <w:vertAlign w:val="superscript"/>
          <w:rtl/>
        </w:rPr>
        <w:t>)</w:t>
      </w:r>
      <w:r w:rsidRPr="00AD30EF">
        <w:rPr>
          <w:rStyle w:val="Char"/>
          <w:rtl/>
        </w:rPr>
        <w:t xml:space="preserve">. </w:t>
      </w:r>
    </w:p>
    <w:p w:rsidR="008E5CD7" w:rsidRPr="00AD30EF" w:rsidRDefault="008E5CD7" w:rsidP="00AD30EF">
      <w:pPr>
        <w:pStyle w:val="BodyText3"/>
        <w:ind w:firstLine="284"/>
        <w:jc w:val="both"/>
        <w:rPr>
          <w:rStyle w:val="Char"/>
          <w:rtl/>
        </w:rPr>
      </w:pPr>
      <w:r w:rsidRPr="00AD30EF">
        <w:rPr>
          <w:rStyle w:val="Char"/>
          <w:rtl/>
        </w:rPr>
        <w:t xml:space="preserve">وأثر عمر بن الخطاب </w:t>
      </w:r>
      <w:r w:rsidR="00AD30EF" w:rsidRPr="00AD30EF">
        <w:rPr>
          <w:rStyle w:val="Char"/>
          <w:rFonts w:ascii="CTraditional Arabic" w:hAnsi="CTraditional Arabic" w:cs="CTraditional Arabic"/>
          <w:sz w:val="28"/>
          <w:szCs w:val="28"/>
          <w:rtl/>
        </w:rPr>
        <w:t>س</w:t>
      </w:r>
      <w:r w:rsidRPr="00AD30EF">
        <w:rPr>
          <w:rStyle w:val="Char"/>
          <w:rtl/>
        </w:rPr>
        <w:t xml:space="preserve"> صريح في أن الطواف بالبيت آخر النسك</w:t>
      </w:r>
      <w:r w:rsidR="00AD30EF" w:rsidRPr="00AD30EF">
        <w:rPr>
          <w:rStyle w:val="Char"/>
          <w:rtl/>
        </w:rPr>
        <w:t>.</w:t>
      </w:r>
      <w:r w:rsidRPr="00AD30EF">
        <w:rPr>
          <w:rStyle w:val="Char"/>
          <w:rtl/>
        </w:rPr>
        <w:t>فمن طاف للوداع ثم رمي بعده فطوافه غير مجزئ لوقوعه في غير محله</w:t>
      </w:r>
      <w:r w:rsidR="00AD30EF" w:rsidRPr="00AD30EF">
        <w:rPr>
          <w:rStyle w:val="Char"/>
          <w:rtl/>
        </w:rPr>
        <w:t>،</w:t>
      </w:r>
      <w:r w:rsidRPr="00AD30EF">
        <w:rPr>
          <w:rStyle w:val="Char"/>
          <w:rtl/>
        </w:rPr>
        <w:t xml:space="preserve"> فيجب عليه إعادته بعد الرمي</w:t>
      </w:r>
      <w:r w:rsidR="00AD30EF" w:rsidRPr="00AD30EF">
        <w:rPr>
          <w:rStyle w:val="Char"/>
          <w:rtl/>
        </w:rPr>
        <w:t>،</w:t>
      </w:r>
      <w:r w:rsidRPr="00AD30EF">
        <w:rPr>
          <w:rStyle w:val="Char"/>
          <w:rtl/>
        </w:rPr>
        <w:t xml:space="preserve"> فإن لم يعد كان حكمه حكم من تركه.</w:t>
      </w:r>
    </w:p>
    <w:p w:rsidR="008E5CD7" w:rsidRPr="00AD30EF" w:rsidRDefault="008E5CD7" w:rsidP="00AD30EF">
      <w:pPr>
        <w:pStyle w:val="BodyText3"/>
        <w:tabs>
          <w:tab w:val="num" w:pos="386"/>
        </w:tabs>
        <w:ind w:firstLine="284"/>
        <w:jc w:val="both"/>
        <w:rPr>
          <w:rStyle w:val="Char"/>
          <w:rtl/>
        </w:rPr>
      </w:pPr>
      <w:r w:rsidRPr="00AD30EF">
        <w:rPr>
          <w:rStyle w:val="Char"/>
          <w:rtl/>
        </w:rPr>
        <w:t>2.</w:t>
      </w:r>
      <w:r w:rsidR="00193939">
        <w:rPr>
          <w:rStyle w:val="Char"/>
          <w:rtl/>
        </w:rPr>
        <w:t xml:space="preserve"> </w:t>
      </w:r>
      <w:r w:rsidRPr="00AD30EF">
        <w:rPr>
          <w:rStyle w:val="Char"/>
          <w:rtl/>
        </w:rPr>
        <w:t>مكثهم بمكة بعد طواف الوداع فلا يكون آخر عهدهم بالبيت</w:t>
      </w:r>
      <w:r w:rsidR="00AD30EF" w:rsidRPr="00AD30EF">
        <w:rPr>
          <w:rStyle w:val="Char"/>
          <w:rtl/>
        </w:rPr>
        <w:t>،</w:t>
      </w:r>
      <w:r w:rsidRPr="00AD30EF">
        <w:rPr>
          <w:rStyle w:val="Char"/>
          <w:rtl/>
        </w:rPr>
        <w:t xml:space="preserve"> وهذا خلاف ما أمر به النبي </w:t>
      </w:r>
      <w:r w:rsidR="00AD30EF" w:rsidRPr="00AD30EF">
        <w:rPr>
          <w:rStyle w:val="Char"/>
          <w:rFonts w:ascii="CTraditional Arabic" w:hAnsi="CTraditional Arabic" w:cs="CTraditional Arabic"/>
          <w:sz w:val="28"/>
          <w:szCs w:val="28"/>
          <w:rtl/>
        </w:rPr>
        <w:t>ج</w:t>
      </w:r>
      <w:r w:rsidRPr="00AD30EF">
        <w:rPr>
          <w:rStyle w:val="Char"/>
          <w:rtl/>
        </w:rPr>
        <w:t xml:space="preserve"> وبينه لأمته بفعله</w:t>
      </w:r>
      <w:r w:rsidR="00AD30EF" w:rsidRPr="00AD30EF">
        <w:rPr>
          <w:rStyle w:val="Char"/>
          <w:rtl/>
        </w:rPr>
        <w:t>،</w:t>
      </w:r>
      <w:r w:rsidRPr="00AD30EF">
        <w:rPr>
          <w:rStyle w:val="Char"/>
          <w:rtl/>
        </w:rPr>
        <w:t xml:space="preserve"> فإن النبي </w:t>
      </w:r>
      <w:r w:rsidR="00AD30EF" w:rsidRPr="00AD30EF">
        <w:rPr>
          <w:rStyle w:val="Char"/>
          <w:rFonts w:ascii="CTraditional Arabic" w:hAnsi="CTraditional Arabic" w:cs="CTraditional Arabic"/>
          <w:sz w:val="28"/>
          <w:szCs w:val="28"/>
          <w:rtl/>
        </w:rPr>
        <w:t>ج</w:t>
      </w:r>
      <w:r w:rsidRPr="00AD30EF">
        <w:rPr>
          <w:rStyle w:val="Char"/>
          <w:rtl/>
        </w:rPr>
        <w:t xml:space="preserve"> أمر بأن يكون آخر عهد الحجاج بالبيت</w:t>
      </w:r>
      <w:r w:rsidR="00AD30EF" w:rsidRPr="00AD30EF">
        <w:rPr>
          <w:rStyle w:val="Char"/>
          <w:rtl/>
        </w:rPr>
        <w:t>،</w:t>
      </w:r>
      <w:r w:rsidRPr="00AD30EF">
        <w:rPr>
          <w:rStyle w:val="Char"/>
          <w:rtl/>
        </w:rPr>
        <w:t xml:space="preserve"> ولم يطف للوداع إلا عند خروجه وهكذا فعل أصحابه</w:t>
      </w:r>
      <w:r w:rsidR="00AD30EF" w:rsidRPr="00AD30EF">
        <w:rPr>
          <w:rStyle w:val="Char"/>
          <w:rtl/>
        </w:rPr>
        <w:t>،</w:t>
      </w:r>
      <w:r w:rsidRPr="00AD30EF">
        <w:rPr>
          <w:rStyle w:val="Char"/>
          <w:rtl/>
        </w:rPr>
        <w:t xml:space="preserve"> ولكن رخص أهل العلم الإقامة بعد الوداع للحاجة إذا كانت عارضة كبيرة كما لو أقيمت الصلاة بعد طوافه للوداع فصلاها أو حضرت جنازة فصلي عليها</w:t>
      </w:r>
      <w:r w:rsidR="00AD30EF" w:rsidRPr="00AD30EF">
        <w:rPr>
          <w:rStyle w:val="Char"/>
          <w:rtl/>
        </w:rPr>
        <w:t>،</w:t>
      </w:r>
      <w:r w:rsidRPr="00AD30EF">
        <w:rPr>
          <w:rStyle w:val="Char"/>
          <w:rtl/>
        </w:rPr>
        <w:t xml:space="preserve"> أو كان له حاجة تتعلق بسفره كشراء متاع وانتظار رفقة ونحو ذلك فمن أقام بعد طواف للوداع إقامة غير مرخص فيها وجبت عليه إعادته.</w:t>
      </w:r>
    </w:p>
    <w:p w:rsidR="008E5CD7" w:rsidRPr="00AD30EF" w:rsidRDefault="008E5CD7" w:rsidP="00AD30EF">
      <w:pPr>
        <w:pStyle w:val="BodyText3"/>
        <w:tabs>
          <w:tab w:val="num" w:pos="386"/>
        </w:tabs>
        <w:ind w:firstLine="284"/>
        <w:jc w:val="both"/>
        <w:rPr>
          <w:rStyle w:val="Char"/>
          <w:rtl/>
        </w:rPr>
      </w:pPr>
      <w:r w:rsidRPr="00AD30EF">
        <w:rPr>
          <w:rStyle w:val="Char"/>
          <w:rtl/>
        </w:rPr>
        <w:lastRenderedPageBreak/>
        <w:t>3.</w:t>
      </w:r>
      <w:r w:rsidR="00193939">
        <w:rPr>
          <w:rStyle w:val="Char"/>
          <w:rtl/>
        </w:rPr>
        <w:t xml:space="preserve"> </w:t>
      </w:r>
      <w:r w:rsidRPr="00AD30EF">
        <w:rPr>
          <w:rStyle w:val="Char"/>
          <w:rtl/>
        </w:rPr>
        <w:t>خروجهم من المسجد بعد طواف الوداع على أقفيتهم يزعمون بذلك تعظيم الكعبة</w:t>
      </w:r>
      <w:r w:rsidR="00AD30EF" w:rsidRPr="00AD30EF">
        <w:rPr>
          <w:rStyle w:val="Char"/>
          <w:rtl/>
        </w:rPr>
        <w:t>،</w:t>
      </w:r>
      <w:r w:rsidRPr="00AD30EF">
        <w:rPr>
          <w:rStyle w:val="Char"/>
          <w:rtl/>
        </w:rPr>
        <w:t xml:space="preserve"> وهذا خلاف السنة بل هو من البدع التي حذرنا منها النبي </w:t>
      </w:r>
      <w:r w:rsidR="00AD30EF" w:rsidRPr="00AD30EF">
        <w:rPr>
          <w:rStyle w:val="Char"/>
          <w:rFonts w:ascii="CTraditional Arabic" w:hAnsi="CTraditional Arabic" w:cs="CTraditional Arabic"/>
          <w:sz w:val="28"/>
          <w:szCs w:val="28"/>
          <w:rtl/>
        </w:rPr>
        <w:t>ج</w:t>
      </w:r>
      <w:r w:rsidRPr="00AD30EF">
        <w:rPr>
          <w:rStyle w:val="Char"/>
          <w:rtl/>
        </w:rPr>
        <w:t xml:space="preserve"> </w:t>
      </w:r>
      <w:r w:rsidRPr="00193939">
        <w:rPr>
          <w:rStyle w:val="Char"/>
          <w:spacing w:val="-4"/>
          <w:rtl/>
        </w:rPr>
        <w:t>وقال فيها:</w:t>
      </w:r>
      <w:r w:rsidR="00AD30EF" w:rsidRPr="00193939">
        <w:rPr>
          <w:rStyle w:val="Char"/>
          <w:spacing w:val="-4"/>
          <w:rtl/>
        </w:rPr>
        <w:t xml:space="preserve"> «</w:t>
      </w:r>
      <w:r w:rsidRPr="00193939">
        <w:rPr>
          <w:rStyle w:val="Char5"/>
          <w:spacing w:val="-4"/>
          <w:rtl/>
        </w:rPr>
        <w:t>كل بدعة ضلالة</w:t>
      </w:r>
      <w:r w:rsidR="00AD30EF" w:rsidRPr="00193939">
        <w:rPr>
          <w:rStyle w:val="Char"/>
          <w:spacing w:val="-4"/>
          <w:rtl/>
        </w:rPr>
        <w:t>»</w:t>
      </w:r>
      <w:r w:rsidRPr="00193939">
        <w:rPr>
          <w:rStyle w:val="Char"/>
          <w:spacing w:val="-4"/>
          <w:rtl/>
        </w:rPr>
        <w:t xml:space="preserve"> والبدعة كل ما احدث من عقيدة أو عبادة على خلاف ما كان عليه الرسول </w:t>
      </w:r>
      <w:r w:rsidR="00AD30EF" w:rsidRPr="00193939">
        <w:rPr>
          <w:rStyle w:val="Char"/>
          <w:rFonts w:ascii="CTraditional Arabic" w:hAnsi="CTraditional Arabic" w:cs="CTraditional Arabic"/>
          <w:spacing w:val="-4"/>
          <w:sz w:val="28"/>
          <w:szCs w:val="28"/>
          <w:rtl/>
        </w:rPr>
        <w:t>ج</w:t>
      </w:r>
      <w:r w:rsidRPr="00193939">
        <w:rPr>
          <w:rStyle w:val="Char"/>
          <w:spacing w:val="-4"/>
          <w:rtl/>
        </w:rPr>
        <w:t xml:space="preserve"> وخلفاؤه الراشدون</w:t>
      </w:r>
      <w:r w:rsidR="00AD30EF" w:rsidRPr="00193939">
        <w:rPr>
          <w:rStyle w:val="Char"/>
          <w:spacing w:val="-4"/>
          <w:rtl/>
        </w:rPr>
        <w:t>،</w:t>
      </w:r>
      <w:r w:rsidRPr="00193939">
        <w:rPr>
          <w:rStyle w:val="Char"/>
          <w:spacing w:val="-4"/>
          <w:rtl/>
        </w:rPr>
        <w:t xml:space="preserve"> فهل يظن هذا الراجع على قفاه تعظيماً للكعبة على زعمه انه أشد تعظيماً لها من رسول الله </w:t>
      </w:r>
      <w:r w:rsidR="00AD30EF" w:rsidRPr="00193939">
        <w:rPr>
          <w:rStyle w:val="Char"/>
          <w:rFonts w:ascii="CTraditional Arabic" w:hAnsi="CTraditional Arabic" w:cs="CTraditional Arabic"/>
          <w:spacing w:val="-4"/>
          <w:sz w:val="28"/>
          <w:szCs w:val="28"/>
          <w:rtl/>
        </w:rPr>
        <w:t>ج</w:t>
      </w:r>
      <w:r w:rsidR="00AD30EF" w:rsidRPr="00193939">
        <w:rPr>
          <w:rStyle w:val="Char"/>
          <w:spacing w:val="-4"/>
          <w:rtl/>
        </w:rPr>
        <w:t>،</w:t>
      </w:r>
      <w:r w:rsidRPr="00AD30EF">
        <w:rPr>
          <w:rStyle w:val="Char"/>
          <w:rtl/>
        </w:rPr>
        <w:t xml:space="preserve"> أن يظن أن النبي </w:t>
      </w:r>
      <w:r w:rsidR="00AD30EF" w:rsidRPr="00AD30EF">
        <w:rPr>
          <w:rStyle w:val="Char"/>
          <w:rFonts w:ascii="CTraditional Arabic" w:hAnsi="CTraditional Arabic" w:cs="CTraditional Arabic"/>
          <w:sz w:val="28"/>
          <w:szCs w:val="28"/>
          <w:rtl/>
        </w:rPr>
        <w:t>ج</w:t>
      </w:r>
      <w:r w:rsidRPr="00AD30EF">
        <w:rPr>
          <w:rStyle w:val="Char"/>
          <w:rtl/>
        </w:rPr>
        <w:t xml:space="preserve"> لم يكن يعلم أن في ذلك تعظيم لها لا هو ولا خلفاؤه الراشدون</w:t>
      </w:r>
      <w:r w:rsidR="00AD30EF" w:rsidRPr="00AD30EF">
        <w:rPr>
          <w:rStyle w:val="Char"/>
          <w:rtl/>
        </w:rPr>
        <w:t>؟</w:t>
      </w:r>
      <w:r w:rsidRPr="00AD30EF">
        <w:rPr>
          <w:rStyle w:val="Char"/>
          <w:rtl/>
        </w:rPr>
        <w:t>!</w:t>
      </w:r>
    </w:p>
    <w:p w:rsidR="008E5CD7" w:rsidRPr="00AD30EF" w:rsidRDefault="008E5CD7" w:rsidP="00AD30EF">
      <w:pPr>
        <w:pStyle w:val="BodyText3"/>
        <w:tabs>
          <w:tab w:val="num" w:pos="386"/>
        </w:tabs>
        <w:ind w:firstLine="284"/>
        <w:jc w:val="both"/>
        <w:rPr>
          <w:rStyle w:val="Char"/>
          <w:rtl/>
        </w:rPr>
      </w:pPr>
      <w:r w:rsidRPr="00AD30EF">
        <w:rPr>
          <w:rStyle w:val="Char"/>
          <w:rtl/>
        </w:rPr>
        <w:t>4.</w:t>
      </w:r>
      <w:r w:rsidR="00193939">
        <w:rPr>
          <w:rStyle w:val="Char"/>
          <w:rtl/>
        </w:rPr>
        <w:t xml:space="preserve"> </w:t>
      </w:r>
      <w:r w:rsidRPr="00AD30EF">
        <w:rPr>
          <w:rStyle w:val="Char"/>
          <w:rtl/>
        </w:rPr>
        <w:t>التفاتهم للكعبة عند باب المسجد بعد انتهائهم من طواف الوداع ودعاؤهم هناك كالمودعين للكعبة</w:t>
      </w:r>
      <w:r w:rsidR="00AD30EF" w:rsidRPr="00AD30EF">
        <w:rPr>
          <w:rStyle w:val="Char"/>
          <w:rtl/>
        </w:rPr>
        <w:t>،</w:t>
      </w:r>
      <w:r w:rsidRPr="00AD30EF">
        <w:rPr>
          <w:rStyle w:val="Char"/>
          <w:rtl/>
        </w:rPr>
        <w:t xml:space="preserve"> وهذا من البدع لأنه لم يرد عن النبي </w:t>
      </w:r>
      <w:r w:rsidR="00AD30EF" w:rsidRPr="00AD30EF">
        <w:rPr>
          <w:rStyle w:val="Char"/>
          <w:rFonts w:ascii="CTraditional Arabic" w:hAnsi="CTraditional Arabic" w:cs="CTraditional Arabic"/>
          <w:sz w:val="28"/>
          <w:szCs w:val="28"/>
          <w:rtl/>
        </w:rPr>
        <w:t>ج</w:t>
      </w:r>
      <w:r w:rsidRPr="00AD30EF">
        <w:rPr>
          <w:rStyle w:val="Char"/>
          <w:rtl/>
        </w:rPr>
        <w:t xml:space="preserve"> ولا عن خلفاؤه الراشدين</w:t>
      </w:r>
      <w:r w:rsidR="00AD30EF" w:rsidRPr="00AD30EF">
        <w:rPr>
          <w:rStyle w:val="Char"/>
          <w:rtl/>
        </w:rPr>
        <w:t>،</w:t>
      </w:r>
      <w:r w:rsidRPr="00AD30EF">
        <w:rPr>
          <w:rStyle w:val="Char"/>
          <w:rtl/>
        </w:rPr>
        <w:t xml:space="preserve"> وكل ما قصد به التعبد لله تعالى وهو مما لم يرد به الشرع فهو باطل مردود على صاحبه ؛ لقول النبي </w:t>
      </w:r>
      <w:r w:rsidR="00AD30EF" w:rsidRPr="00AD30EF">
        <w:rPr>
          <w:rStyle w:val="Char"/>
          <w:rFonts w:ascii="CTraditional Arabic" w:hAnsi="CTraditional Arabic" w:cs="CTraditional Arabic"/>
          <w:sz w:val="28"/>
          <w:szCs w:val="28"/>
          <w:rtl/>
        </w:rPr>
        <w:t>ج</w:t>
      </w:r>
      <w:r w:rsidR="00AD30EF" w:rsidRPr="00AD30EF">
        <w:rPr>
          <w:rStyle w:val="Char"/>
          <w:rtl/>
        </w:rPr>
        <w:t>: «</w:t>
      </w:r>
      <w:r w:rsidRPr="001F144D">
        <w:rPr>
          <w:rStyle w:val="Char5"/>
          <w:rtl/>
        </w:rPr>
        <w:t>من أحدث في أمرنا هذا ما ليس منه فهو رد</w:t>
      </w:r>
      <w:r w:rsidR="00AD30EF" w:rsidRPr="00AD30EF">
        <w:rPr>
          <w:rStyle w:val="Char"/>
          <w:rtl/>
        </w:rPr>
        <w:t>»</w:t>
      </w:r>
      <w:r w:rsidRPr="00AD30EF">
        <w:rPr>
          <w:rStyle w:val="Char"/>
          <w:vertAlign w:val="superscript"/>
          <w:rtl/>
        </w:rPr>
        <w:t>(</w:t>
      </w:r>
      <w:r w:rsidRPr="00AD30EF">
        <w:rPr>
          <w:rStyle w:val="Char"/>
          <w:vertAlign w:val="superscript"/>
          <w:rtl/>
        </w:rPr>
        <w:footnoteReference w:id="6"/>
      </w:r>
      <w:r w:rsidRPr="00AD30EF">
        <w:rPr>
          <w:rStyle w:val="Char"/>
          <w:vertAlign w:val="superscript"/>
          <w:rtl/>
        </w:rPr>
        <w:t>)</w:t>
      </w:r>
      <w:r w:rsidR="00AD30EF" w:rsidRPr="00193939">
        <w:rPr>
          <w:rStyle w:val="Char"/>
          <w:rtl/>
        </w:rPr>
        <w:t>.</w:t>
      </w:r>
      <w:r w:rsidR="00AD30EF" w:rsidRPr="00AD30EF">
        <w:rPr>
          <w:rStyle w:val="Char"/>
          <w:rtl/>
        </w:rPr>
        <w:t xml:space="preserve"> أي مردود على صاحبه</w:t>
      </w:r>
      <w:r w:rsidRPr="00AD30EF">
        <w:rPr>
          <w:rStyle w:val="Char"/>
          <w:rtl/>
        </w:rPr>
        <w:t>.</w:t>
      </w:r>
    </w:p>
    <w:p w:rsidR="008E5CD7" w:rsidRPr="00AD30EF" w:rsidRDefault="008E5CD7" w:rsidP="00AD30EF">
      <w:pPr>
        <w:pStyle w:val="BodyText3"/>
        <w:ind w:firstLine="284"/>
        <w:jc w:val="both"/>
        <w:rPr>
          <w:rStyle w:val="Char"/>
          <w:rtl/>
        </w:rPr>
      </w:pPr>
      <w:r w:rsidRPr="00AD30EF">
        <w:rPr>
          <w:rStyle w:val="Char"/>
          <w:rtl/>
        </w:rPr>
        <w:t xml:space="preserve">فالواجب على المؤمن بالله ورسوله أن يكون في عبادته متبعاً لما جاء عن رسول الله </w:t>
      </w:r>
      <w:r w:rsidR="00AD30EF" w:rsidRPr="00AD30EF">
        <w:rPr>
          <w:rStyle w:val="Char"/>
          <w:rFonts w:ascii="CTraditional Arabic" w:hAnsi="CTraditional Arabic" w:cs="CTraditional Arabic"/>
          <w:sz w:val="28"/>
          <w:szCs w:val="28"/>
          <w:rtl/>
        </w:rPr>
        <w:t>ج</w:t>
      </w:r>
      <w:r w:rsidRPr="00AD30EF">
        <w:rPr>
          <w:rStyle w:val="Char"/>
          <w:rtl/>
        </w:rPr>
        <w:t xml:space="preserve"> فيها لينال بذلك محبة الله ومغفرته كما قال تعالى</w:t>
      </w:r>
      <w:r w:rsidR="00AD30EF" w:rsidRPr="00AD30EF">
        <w:rPr>
          <w:rStyle w:val="Char"/>
          <w:rtl/>
        </w:rPr>
        <w:t>:</w:t>
      </w:r>
      <w:r w:rsidRPr="00AD30EF">
        <w:rPr>
          <w:rStyle w:val="Char"/>
          <w:rtl/>
        </w:rPr>
        <w:t xml:space="preserve"> </w:t>
      </w:r>
      <w:r w:rsidR="00AD30EF" w:rsidRPr="00AD30EF">
        <w:rPr>
          <w:rStyle w:val="Char"/>
          <w:sz w:val="28"/>
          <w:szCs w:val="28"/>
          <w:rtl/>
        </w:rPr>
        <w:t>﴿</w:t>
      </w:r>
      <w:r w:rsidRPr="00AD30EF">
        <w:rPr>
          <w:rStyle w:val="Char3"/>
          <w:rtl/>
        </w:rPr>
        <w:t>قُلْ إِنْ كُنْتُمْ تُحِبُّونَ اللَّهَ فَاتَّبِعُونِي يُحْبِبْكُمُ اللَّهُ وَيَغْفِرْ لَكُمْ ذُنُوبَكُمْ وَاللَّهُ غَفُورٌ رَحِيم</w:t>
      </w:r>
      <w:r w:rsidR="00AD30EF" w:rsidRPr="00AD30EF">
        <w:rPr>
          <w:rStyle w:val="Char3"/>
          <w:rtl/>
        </w:rPr>
        <w:t>ٌ</w:t>
      </w:r>
      <w:r w:rsidR="00AD30EF" w:rsidRPr="00AD30EF">
        <w:rPr>
          <w:rStyle w:val="Char"/>
          <w:sz w:val="28"/>
          <w:szCs w:val="28"/>
          <w:rtl/>
        </w:rPr>
        <w:t>﴾</w:t>
      </w:r>
      <w:r w:rsidR="00AD30EF" w:rsidRPr="00AD30EF">
        <w:rPr>
          <w:rStyle w:val="Char"/>
          <w:rtl/>
        </w:rPr>
        <w:t xml:space="preserve"> </w:t>
      </w:r>
      <w:r w:rsidR="00AD30EF" w:rsidRPr="00AD30EF">
        <w:rPr>
          <w:rStyle w:val="Char4"/>
          <w:rtl/>
        </w:rPr>
        <w:t>[آل عمران:31]</w:t>
      </w:r>
      <w:r w:rsidRPr="00AD30EF">
        <w:rPr>
          <w:rStyle w:val="Char"/>
          <w:rtl/>
        </w:rPr>
        <w:t xml:space="preserve"> واتباع النبي </w:t>
      </w:r>
      <w:r w:rsidR="00AD30EF" w:rsidRPr="00AD30EF">
        <w:rPr>
          <w:rStyle w:val="Char"/>
          <w:rFonts w:ascii="CTraditional Arabic" w:hAnsi="CTraditional Arabic" w:cs="CTraditional Arabic"/>
          <w:sz w:val="28"/>
          <w:szCs w:val="28"/>
          <w:rtl/>
        </w:rPr>
        <w:t>ج</w:t>
      </w:r>
      <w:r w:rsidRPr="00AD30EF">
        <w:rPr>
          <w:rStyle w:val="Char"/>
          <w:rtl/>
        </w:rPr>
        <w:t xml:space="preserve"> كما يكون في مفعولاته يكون كذلك في متروكاته</w:t>
      </w:r>
      <w:r w:rsidR="00AD30EF" w:rsidRPr="00AD30EF">
        <w:rPr>
          <w:rStyle w:val="Char"/>
          <w:rtl/>
        </w:rPr>
        <w:t>،</w:t>
      </w:r>
      <w:r w:rsidRPr="00AD30EF">
        <w:rPr>
          <w:rStyle w:val="Char"/>
          <w:rtl/>
        </w:rPr>
        <w:t xml:space="preserve"> فمتي وجد مقتضي الفعل في عهده ولم يفعله كان ذلك دليلاً على أن السنة والشريعة تركه</w:t>
      </w:r>
      <w:r w:rsidR="00AD30EF" w:rsidRPr="00AD30EF">
        <w:rPr>
          <w:rStyle w:val="Char"/>
          <w:rtl/>
        </w:rPr>
        <w:t>،</w:t>
      </w:r>
      <w:r w:rsidRPr="00AD30EF">
        <w:rPr>
          <w:rStyle w:val="Char"/>
          <w:rtl/>
        </w:rPr>
        <w:t xml:space="preserve"> فلا يجوز إحداثه في دين الله تعالى ولو أحبه الإنسان وهواه</w:t>
      </w:r>
      <w:r w:rsidR="00AD30EF" w:rsidRPr="00AD30EF">
        <w:rPr>
          <w:rStyle w:val="Char"/>
          <w:rtl/>
        </w:rPr>
        <w:t>،</w:t>
      </w:r>
      <w:r w:rsidRPr="00AD30EF">
        <w:rPr>
          <w:rStyle w:val="Char"/>
          <w:rtl/>
        </w:rPr>
        <w:t xml:space="preserve"> قال الله تعالى</w:t>
      </w:r>
      <w:r w:rsidR="00AD30EF" w:rsidRPr="00AD30EF">
        <w:rPr>
          <w:rStyle w:val="Char"/>
          <w:rtl/>
        </w:rPr>
        <w:t>:</w:t>
      </w:r>
      <w:r w:rsidRPr="00AD30EF">
        <w:rPr>
          <w:rStyle w:val="Char"/>
          <w:rtl/>
        </w:rPr>
        <w:t xml:space="preserve"> </w:t>
      </w:r>
      <w:r w:rsidR="00AD30EF" w:rsidRPr="00AD30EF">
        <w:rPr>
          <w:rStyle w:val="Char"/>
          <w:sz w:val="28"/>
          <w:szCs w:val="28"/>
          <w:rtl/>
        </w:rPr>
        <w:t>﴿</w:t>
      </w:r>
      <w:r w:rsidRPr="001F144D">
        <w:rPr>
          <w:rStyle w:val="Char3"/>
          <w:rtl/>
        </w:rPr>
        <w:t>وَلَوِ اتَّبَعَ الْحَقُّ أَهْوَاءَهُمْ لَفَسَدَتِ السَّمَاوَاتُ وَالْأَرْضُ وَمَنْ فِيهِنَّ بَلْ أَتَيْنَاهُمْ بِذِكْرِهِمْ</w:t>
      </w:r>
      <w:r w:rsidR="00AD30EF" w:rsidRPr="00AD30EF">
        <w:rPr>
          <w:rStyle w:val="Char"/>
          <w:sz w:val="28"/>
          <w:szCs w:val="28"/>
          <w:rtl/>
        </w:rPr>
        <w:t>﴾</w:t>
      </w:r>
      <w:r w:rsidR="00AD30EF" w:rsidRPr="00AD30EF">
        <w:rPr>
          <w:rStyle w:val="Char"/>
          <w:rtl/>
        </w:rPr>
        <w:t xml:space="preserve"> </w:t>
      </w:r>
      <w:r w:rsidR="00AD30EF" w:rsidRPr="00AD30EF">
        <w:rPr>
          <w:rStyle w:val="Char4"/>
          <w:rtl/>
        </w:rPr>
        <w:t>[</w:t>
      </w:r>
      <w:r w:rsidRPr="00AD30EF">
        <w:rPr>
          <w:rStyle w:val="Char4"/>
          <w:rtl/>
        </w:rPr>
        <w:t xml:space="preserve">المؤمنون: </w:t>
      </w:r>
      <w:r w:rsidR="00AD30EF" w:rsidRPr="00AD30EF">
        <w:rPr>
          <w:rStyle w:val="Char4"/>
          <w:rtl/>
        </w:rPr>
        <w:t>71]</w:t>
      </w:r>
      <w:r w:rsidRPr="00AD30EF">
        <w:rPr>
          <w:rStyle w:val="Char"/>
          <w:rtl/>
        </w:rPr>
        <w:t xml:space="preserve"> وقال النبي </w:t>
      </w:r>
      <w:r w:rsidR="00AD30EF" w:rsidRPr="00AD30EF">
        <w:rPr>
          <w:rStyle w:val="Char"/>
          <w:rFonts w:ascii="CTraditional Arabic" w:hAnsi="CTraditional Arabic" w:cs="CTraditional Arabic"/>
          <w:sz w:val="28"/>
          <w:szCs w:val="28"/>
          <w:rtl/>
        </w:rPr>
        <w:t>ج</w:t>
      </w:r>
      <w:r w:rsidR="00AD30EF" w:rsidRPr="00AD30EF">
        <w:rPr>
          <w:rStyle w:val="Char"/>
          <w:rtl/>
        </w:rPr>
        <w:t>:</w:t>
      </w:r>
      <w:r w:rsidRPr="00AD30EF">
        <w:rPr>
          <w:rStyle w:val="Char"/>
          <w:rtl/>
        </w:rPr>
        <w:t xml:space="preserve"> </w:t>
      </w:r>
      <w:r w:rsidR="00AD30EF" w:rsidRPr="00AD30EF">
        <w:rPr>
          <w:rStyle w:val="Char"/>
          <w:rtl/>
        </w:rPr>
        <w:t>«</w:t>
      </w:r>
      <w:r w:rsidRPr="001F144D">
        <w:rPr>
          <w:rStyle w:val="Char5"/>
          <w:rtl/>
        </w:rPr>
        <w:t xml:space="preserve">لا يؤمن </w:t>
      </w:r>
      <w:r w:rsidRPr="001F144D">
        <w:rPr>
          <w:rStyle w:val="Char5"/>
          <w:rtl/>
        </w:rPr>
        <w:lastRenderedPageBreak/>
        <w:t>أحدكم حتى يكون هواه تبعاً لما جئت به</w:t>
      </w:r>
      <w:r w:rsidR="00AD30EF" w:rsidRPr="00AD30EF">
        <w:rPr>
          <w:rStyle w:val="Char"/>
          <w:rtl/>
        </w:rPr>
        <w:t>»</w:t>
      </w:r>
      <w:r w:rsidRPr="00AD30EF">
        <w:rPr>
          <w:rStyle w:val="Char"/>
          <w:rtl/>
        </w:rPr>
        <w:t>.</w:t>
      </w:r>
      <w:r w:rsidR="00AD30EF" w:rsidRPr="00AD30EF">
        <w:rPr>
          <w:rStyle w:val="Char"/>
          <w:rtl/>
        </w:rPr>
        <w:t xml:space="preserve"> </w:t>
      </w:r>
      <w:r w:rsidRPr="00AD30EF">
        <w:rPr>
          <w:rStyle w:val="Char"/>
          <w:rtl/>
        </w:rPr>
        <w:t>نسأل الله أن يهدينا إلى صراطه المستقيم</w:t>
      </w:r>
      <w:r w:rsidR="00AD30EF" w:rsidRPr="00AD30EF">
        <w:rPr>
          <w:rStyle w:val="Char"/>
          <w:rtl/>
        </w:rPr>
        <w:t>،</w:t>
      </w:r>
      <w:r w:rsidRPr="00AD30EF">
        <w:rPr>
          <w:rStyle w:val="Char"/>
          <w:rtl/>
        </w:rPr>
        <w:t xml:space="preserve"> وألا يزيغ قلوبنا بعد إذ هدانا</w:t>
      </w:r>
      <w:r w:rsidR="00AD30EF" w:rsidRPr="00AD30EF">
        <w:rPr>
          <w:rStyle w:val="Char"/>
          <w:rtl/>
        </w:rPr>
        <w:t>،</w:t>
      </w:r>
      <w:r w:rsidRPr="00AD30EF">
        <w:rPr>
          <w:rStyle w:val="Char"/>
          <w:rtl/>
        </w:rPr>
        <w:t xml:space="preserve"> وأن يهب لنا منه رحمة إنه هو الوهاب</w:t>
      </w:r>
      <w:r w:rsidR="00AD30EF" w:rsidRPr="00AD30EF">
        <w:rPr>
          <w:rStyle w:val="Char"/>
          <w:rtl/>
        </w:rPr>
        <w:t>.</w:t>
      </w:r>
    </w:p>
    <w:p w:rsidR="008E5CD7" w:rsidRPr="00AD30EF" w:rsidRDefault="008E5CD7" w:rsidP="00AD30EF">
      <w:pPr>
        <w:pStyle w:val="BodyText3"/>
        <w:ind w:firstLine="284"/>
        <w:jc w:val="both"/>
        <w:rPr>
          <w:rStyle w:val="Char"/>
          <w:rtl/>
        </w:rPr>
      </w:pPr>
      <w:r w:rsidRPr="00AD30EF">
        <w:rPr>
          <w:rStyle w:val="Char"/>
          <w:rtl/>
        </w:rPr>
        <w:t>والحمد لله رب العالمين</w:t>
      </w:r>
      <w:r w:rsidR="00AD30EF" w:rsidRPr="00AD30EF">
        <w:rPr>
          <w:rStyle w:val="Char"/>
          <w:rtl/>
        </w:rPr>
        <w:t>،</w:t>
      </w:r>
      <w:r w:rsidR="00193939">
        <w:rPr>
          <w:rStyle w:val="Char"/>
          <w:rFonts w:hint="cs"/>
          <w:rtl/>
        </w:rPr>
        <w:t xml:space="preserve"> </w:t>
      </w:r>
      <w:r w:rsidRPr="00AD30EF">
        <w:rPr>
          <w:rStyle w:val="Char"/>
          <w:rtl/>
        </w:rPr>
        <w:t>وصلى الله وسلم على نبينا محمد وآله وصحبه أجمعين</w:t>
      </w:r>
      <w:r w:rsidR="00AD30EF" w:rsidRPr="00AD30EF">
        <w:rPr>
          <w:rStyle w:val="Char"/>
          <w:rtl/>
        </w:rPr>
        <w:t>.</w:t>
      </w:r>
    </w:p>
    <w:p w:rsidR="008E5CD7" w:rsidRDefault="008E5CD7" w:rsidP="00AD30EF">
      <w:pPr>
        <w:ind w:firstLine="284"/>
        <w:jc w:val="both"/>
        <w:rPr>
          <w:rFonts w:cs="Times New Roman"/>
          <w:sz w:val="24"/>
          <w:szCs w:val="24"/>
          <w:rtl/>
        </w:rPr>
      </w:pPr>
      <w:r w:rsidRPr="00AD30EF">
        <w:rPr>
          <w:rStyle w:val="Char"/>
          <w:rtl/>
        </w:rPr>
        <w:t>تم تحريره في 19 شعبان 1398هـ بقلم الفقير إلى الله تعالى</w:t>
      </w:r>
      <w:r w:rsidR="00AD30EF" w:rsidRPr="00AD30EF">
        <w:rPr>
          <w:rStyle w:val="Char"/>
          <w:rtl/>
        </w:rPr>
        <w:t>:</w:t>
      </w:r>
      <w:r w:rsidRPr="00AD30EF">
        <w:rPr>
          <w:rStyle w:val="Char"/>
          <w:rtl/>
        </w:rPr>
        <w:t xml:space="preserve"> محمد الصالح العثيمين غفر الله له ولوالديه وللمسلمين.</w:t>
      </w:r>
    </w:p>
    <w:p w:rsidR="002A686A" w:rsidRDefault="002A686A" w:rsidP="00AD30EF">
      <w:pPr>
        <w:pStyle w:val="a0"/>
      </w:pPr>
    </w:p>
    <w:sectPr w:rsidR="002A686A"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BF" w:rsidRDefault="007105BF">
      <w:r>
        <w:separator/>
      </w:r>
    </w:p>
  </w:endnote>
  <w:endnote w:type="continuationSeparator" w:id="0">
    <w:p w:rsidR="007105BF" w:rsidRDefault="0071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EF" w:rsidRPr="00347111" w:rsidRDefault="00AD30EF"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EF" w:rsidRPr="00347111" w:rsidRDefault="00AD30EF"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BF" w:rsidRDefault="007105BF">
      <w:r>
        <w:separator/>
      </w:r>
    </w:p>
  </w:footnote>
  <w:footnote w:type="continuationSeparator" w:id="0">
    <w:p w:rsidR="007105BF" w:rsidRDefault="007105BF">
      <w:r>
        <w:continuationSeparator/>
      </w:r>
    </w:p>
  </w:footnote>
  <w:footnote w:id="1">
    <w:p w:rsidR="00AD30EF" w:rsidRPr="00AD30EF" w:rsidRDefault="00AD30EF" w:rsidP="00AD30EF">
      <w:pPr>
        <w:pStyle w:val="a8"/>
        <w:rPr>
          <w:rtl/>
        </w:rPr>
      </w:pPr>
      <w:r w:rsidRPr="00AD30EF">
        <w:rPr>
          <w:rFonts w:hint="cs"/>
          <w:rtl/>
        </w:rPr>
        <w:t>(</w:t>
      </w:r>
      <w:r w:rsidRPr="00AD30EF">
        <w:rPr>
          <w:rStyle w:val="FootnoteReference"/>
          <w:vertAlign w:val="baseline"/>
          <w:rtl/>
        </w:rPr>
        <w:footnoteRef/>
      </w:r>
      <w:r w:rsidRPr="00AD30EF">
        <w:rPr>
          <w:rFonts w:hint="cs"/>
          <w:rtl/>
        </w:rPr>
        <w:t>) رواه مسلم، كتاب الأقضية رقم (1718).</w:t>
      </w:r>
    </w:p>
  </w:footnote>
  <w:footnote w:id="2">
    <w:p w:rsidR="00AD30EF" w:rsidRPr="00AD30EF" w:rsidRDefault="00AD30EF" w:rsidP="00AD30EF">
      <w:pPr>
        <w:pStyle w:val="a8"/>
      </w:pPr>
      <w:r w:rsidRPr="00AD30EF">
        <w:rPr>
          <w:rStyle w:val="FootnoteReference"/>
          <w:vertAlign w:val="baseline"/>
          <w:rtl/>
        </w:rPr>
        <w:t>(</w:t>
      </w:r>
      <w:r w:rsidRPr="00AD30EF">
        <w:rPr>
          <w:rStyle w:val="FootnoteReference"/>
          <w:vertAlign w:val="baseline"/>
          <w:rtl/>
        </w:rPr>
        <w:footnoteRef/>
      </w:r>
      <w:r w:rsidRPr="00AD30EF">
        <w:rPr>
          <w:rStyle w:val="FootnoteReference"/>
          <w:vertAlign w:val="baseline"/>
          <w:rtl/>
        </w:rPr>
        <w:t>)</w:t>
      </w:r>
      <w:r w:rsidRPr="00AD30EF">
        <w:rPr>
          <w:rFonts w:hint="cs"/>
          <w:rtl/>
        </w:rPr>
        <w:t xml:space="preserve"> </w:t>
      </w:r>
      <w:r w:rsidRPr="00AD30EF">
        <w:rPr>
          <w:rFonts w:hint="cs"/>
          <w:rtl/>
        </w:rPr>
        <w:t>رواه الترمذي، كتاب الحج رقم (902).</w:t>
      </w:r>
    </w:p>
  </w:footnote>
  <w:footnote w:id="3">
    <w:p w:rsidR="00AD30EF" w:rsidRPr="00AD30EF" w:rsidRDefault="00AD30EF" w:rsidP="00AD30EF">
      <w:pPr>
        <w:pStyle w:val="a8"/>
      </w:pPr>
      <w:r w:rsidRPr="00AD30EF">
        <w:rPr>
          <w:rFonts w:hint="cs"/>
          <w:rtl/>
        </w:rPr>
        <w:t>(</w:t>
      </w:r>
      <w:r w:rsidRPr="00AD30EF">
        <w:rPr>
          <w:rStyle w:val="FootnoteReference"/>
          <w:vertAlign w:val="baseline"/>
          <w:rtl/>
        </w:rPr>
        <w:footnoteRef/>
      </w:r>
      <w:r w:rsidRPr="00AD30EF">
        <w:rPr>
          <w:rFonts w:hint="cs"/>
          <w:rtl/>
        </w:rPr>
        <w:t>) رواه مسلم، كتاب الحج رقم (1218).</w:t>
      </w:r>
    </w:p>
  </w:footnote>
  <w:footnote w:id="4">
    <w:p w:rsidR="00AD30EF" w:rsidRPr="00AD30EF" w:rsidRDefault="00AD30EF" w:rsidP="00AD30EF">
      <w:pPr>
        <w:pStyle w:val="a8"/>
        <w:rPr>
          <w:rtl/>
        </w:rPr>
      </w:pPr>
      <w:r w:rsidRPr="00AD30EF">
        <w:rPr>
          <w:rFonts w:hint="cs"/>
          <w:rtl/>
        </w:rPr>
        <w:t>(</w:t>
      </w:r>
      <w:r w:rsidRPr="00AD30EF">
        <w:rPr>
          <w:rStyle w:val="FootnoteReference"/>
          <w:vertAlign w:val="baseline"/>
          <w:rtl/>
        </w:rPr>
        <w:footnoteRef/>
      </w:r>
      <w:r w:rsidRPr="00AD30EF">
        <w:rPr>
          <w:rFonts w:hint="cs"/>
          <w:rtl/>
        </w:rPr>
        <w:t>) رواه أبو داوود، كتاب المناسك رقم (1949) والترمذي، كتاب الحج رقم (889) والنسائي، كتاب مناسك الحج رقم (3044) وابن ماجه، كتاب المناسك رقم (3015).</w:t>
      </w:r>
    </w:p>
  </w:footnote>
  <w:footnote w:id="5">
    <w:p w:rsidR="00AD30EF" w:rsidRPr="00AD30EF" w:rsidRDefault="00AD30EF" w:rsidP="00AD30EF">
      <w:pPr>
        <w:pStyle w:val="a8"/>
        <w:rPr>
          <w:rtl/>
        </w:rPr>
      </w:pPr>
      <w:r w:rsidRPr="00AD30EF">
        <w:rPr>
          <w:rFonts w:hint="cs"/>
          <w:rtl/>
        </w:rPr>
        <w:t>(</w:t>
      </w:r>
      <w:r w:rsidRPr="00AD30EF">
        <w:rPr>
          <w:rStyle w:val="FootnoteReference"/>
          <w:vertAlign w:val="baseline"/>
          <w:rtl/>
        </w:rPr>
        <w:footnoteRef/>
      </w:r>
      <w:r w:rsidRPr="00AD30EF">
        <w:rPr>
          <w:rFonts w:hint="cs"/>
          <w:rtl/>
        </w:rPr>
        <w:t>) ر واه مسلم، كتاب الحج رقم (1297) وأبو داوود، كتاب مناسك الحج رقم (1970) بلفظ آخر.</w:t>
      </w:r>
    </w:p>
  </w:footnote>
  <w:footnote w:id="6">
    <w:p w:rsidR="00AD30EF" w:rsidRPr="00AD30EF" w:rsidRDefault="00AD30EF" w:rsidP="00AD30EF">
      <w:pPr>
        <w:pStyle w:val="a8"/>
        <w:rPr>
          <w:rtl/>
        </w:rPr>
      </w:pPr>
      <w:r w:rsidRPr="00AD30EF">
        <w:rPr>
          <w:rFonts w:hint="cs"/>
          <w:rtl/>
        </w:rPr>
        <w:t>(</w:t>
      </w:r>
      <w:r w:rsidRPr="00AD30EF">
        <w:rPr>
          <w:rStyle w:val="FootnoteReference"/>
          <w:vertAlign w:val="baseline"/>
          <w:rtl/>
        </w:rPr>
        <w:footnoteRef/>
      </w:r>
      <w:r w:rsidRPr="00AD30EF">
        <w:rPr>
          <w:rFonts w:hint="cs"/>
          <w:rtl/>
        </w:rPr>
        <w:t>) رواه البخاري، كتاب الصلح رقم (2697)ومسلم، كتاب الأقضية رقم (1718).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EF" w:rsidRPr="00D643BE" w:rsidRDefault="00AD30E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A4BDB44" wp14:editId="0B27889D">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EF" w:rsidRPr="00D97A5E" w:rsidRDefault="00AD30EF" w:rsidP="003A585B">
    <w:pPr>
      <w:pStyle w:val="Header"/>
      <w:ind w:left="284" w:right="284"/>
      <w:rPr>
        <w:rFonts w:cs="B Lotus"/>
        <w:sz w:val="2"/>
        <w:szCs w:val="2"/>
        <w:rtl/>
      </w:rPr>
    </w:pPr>
    <w:r>
      <w:rPr>
        <w:rFonts w:cs="B Titr"/>
        <w:szCs w:val="24"/>
        <w:rtl/>
      </w:rPr>
      <w:t xml:space="preserve"> </w:t>
    </w:r>
  </w:p>
  <w:p w:rsidR="00AD30EF" w:rsidRPr="00C37D07" w:rsidRDefault="00AD30E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AD30EF" w:rsidRPr="00BC39D5" w:rsidRDefault="00AD30EF"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06B09866" wp14:editId="3FD33EB9">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EF" w:rsidRPr="0000298E" w:rsidRDefault="00AD30EF" w:rsidP="00193939">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410923C0" wp14:editId="16AD431C">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1C7B3E">
      <w:rPr>
        <w:rFonts w:ascii="KFGQPC Uthman Taha Naskh" w:hAnsi="KFGQPC Uthman Taha Naskh" w:cs="KFGQPC Uthman Taha Naskh"/>
        <w:b/>
        <w:noProof/>
        <w:rtl/>
        <w:lang w:bidi="fa-IR"/>
      </w:rPr>
      <w:t>2</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193939">
      <w:rPr>
        <w:rFonts w:ascii="KFGQPC Uthman Taha Naskh" w:hAnsi="KFGQPC Uthman Taha Naskh" w:cs="KFGQPC Uthman Taha Naskh" w:hint="cs"/>
        <w:b/>
        <w:bCs/>
        <w:sz w:val="24"/>
        <w:szCs w:val="24"/>
        <w:rtl/>
      </w:rPr>
      <w:t>أخ</w:t>
    </w:r>
    <w:r w:rsidR="00193939">
      <w:rPr>
        <w:rFonts w:asciiTheme="minorHAnsi" w:hAnsiTheme="minorHAnsi" w:cs="KFGQPC Uthman Taha Naskh" w:hint="cs"/>
        <w:b/>
        <w:bCs/>
        <w:sz w:val="24"/>
        <w:szCs w:val="24"/>
        <w:rtl/>
        <w:lang w:val="en-GB"/>
      </w:rPr>
      <w:t xml:space="preserve">طاء </w:t>
    </w:r>
    <w:r w:rsidR="00193939">
      <w:rPr>
        <w:rFonts w:asciiTheme="minorHAnsi" w:hAnsiTheme="minorHAnsi" w:cs="KFGQPC Uthman Taha Naskh" w:hint="cs"/>
        <w:b/>
        <w:bCs/>
        <w:sz w:val="24"/>
        <w:szCs w:val="24"/>
        <w:rtl/>
        <w:lang w:val="en-GB"/>
      </w:rPr>
      <w:t>يرتكبها بعض الحجاج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EF" w:rsidRPr="0000298E" w:rsidRDefault="00AD30EF"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0FF45228" wp14:editId="2B0078DD">
              <wp:simplePos x="0" y="0"/>
              <wp:positionH relativeFrom="column">
                <wp:posOffset>5080</wp:posOffset>
              </wp:positionH>
              <wp:positionV relativeFrom="paragraph">
                <wp:posOffset>344805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15pt" to="312.2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FlALUtcAAAAGAQAADwAAAAAAAAAAAAAAAAB7BAAAZHJzL2Rvd25yZXYueG1sUEsF&#10;BgAAAAAEAAQA8wAAAH8FAAAAAA==&#10;" strokeweight="3pt">
              <v:stroke linestyle="thinThin"/>
            </v:line>
          </w:pict>
        </mc:Fallback>
      </mc:AlternateContent>
    </w:r>
    <w:r w:rsidR="00193939">
      <w:rPr>
        <w:rFonts w:ascii="KFGQPC Uthman Taha Naskh" w:hAnsi="KFGQPC Uthman Taha Naskh" w:cs="KFGQPC Uthman Taha Naskh" w:hint="cs"/>
        <w:b/>
        <w:bCs/>
        <w:sz w:val="24"/>
        <w:szCs w:val="24"/>
        <w:rtl/>
      </w:rPr>
      <w:t>أخ</w:t>
    </w:r>
    <w:r w:rsidR="00193939">
      <w:rPr>
        <w:rFonts w:asciiTheme="minorHAnsi" w:hAnsiTheme="minorHAnsi" w:cs="KFGQPC Uthman Taha Naskh" w:hint="cs"/>
        <w:b/>
        <w:bCs/>
        <w:sz w:val="24"/>
        <w:szCs w:val="24"/>
        <w:rtl/>
        <w:lang w:val="en-GB"/>
      </w:rPr>
      <w:t xml:space="preserve">طاء </w:t>
    </w:r>
    <w:r w:rsidR="00193939">
      <w:rPr>
        <w:rFonts w:asciiTheme="minorHAnsi" w:hAnsiTheme="minorHAnsi" w:cs="KFGQPC Uthman Taha Naskh" w:hint="cs"/>
        <w:b/>
        <w:bCs/>
        <w:sz w:val="24"/>
        <w:szCs w:val="24"/>
        <w:rtl/>
        <w:lang w:val="en-GB"/>
      </w:rPr>
      <w:t>يرتكبها بعض الحجاج</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C7B3E">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EF" w:rsidRDefault="00AD30EF" w:rsidP="003978F7">
    <w:pPr>
      <w:pStyle w:val="Header"/>
      <w:spacing w:after="180"/>
      <w:ind w:left="284"/>
      <w:jc w:val="both"/>
      <w:rPr>
        <w:rFonts w:cs="B Lotus"/>
        <w:sz w:val="6"/>
        <w:szCs w:val="6"/>
        <w:rtl/>
      </w:rPr>
    </w:pPr>
  </w:p>
  <w:p w:rsidR="00AD30EF" w:rsidRDefault="00AD30EF" w:rsidP="003978F7">
    <w:pPr>
      <w:pStyle w:val="Header"/>
      <w:spacing w:after="180"/>
      <w:ind w:left="284"/>
      <w:jc w:val="both"/>
      <w:rPr>
        <w:rFonts w:cs="B Lotus"/>
        <w:sz w:val="6"/>
        <w:szCs w:val="6"/>
        <w:rtl/>
      </w:rPr>
    </w:pPr>
  </w:p>
  <w:p w:rsidR="00AD30EF" w:rsidRDefault="00AD30EF" w:rsidP="003978F7">
    <w:pPr>
      <w:pStyle w:val="Header"/>
      <w:spacing w:after="180"/>
      <w:ind w:left="284"/>
      <w:jc w:val="both"/>
      <w:rPr>
        <w:rFonts w:cs="B Lotus"/>
        <w:sz w:val="6"/>
        <w:szCs w:val="6"/>
        <w:rtl/>
      </w:rPr>
    </w:pPr>
  </w:p>
  <w:p w:rsidR="00AD30EF" w:rsidRPr="00155E9F" w:rsidRDefault="00AD30EF"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01439E4"/>
    <w:multiLevelType w:val="hybridMultilevel"/>
    <w:tmpl w:val="3EB863D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F037BF"/>
    <w:multiLevelType w:val="hybridMultilevel"/>
    <w:tmpl w:val="CC382156"/>
    <w:lvl w:ilvl="0" w:tplc="AB80FE5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1"/>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D7"/>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939"/>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C7B3E"/>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44D"/>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995"/>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5BF"/>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CD7"/>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301"/>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0EF"/>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6F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Title"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193939"/>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193939"/>
    <w:pPr>
      <w:ind w:left="284"/>
      <w:jc w:val="both"/>
    </w:pPr>
    <w:rPr>
      <w:rFonts w:ascii="Traditional Arabic" w:hAnsi="Traditional Arabic" w:cs="Traditional Arabic"/>
      <w:sz w:val="30"/>
      <w:szCs w:val="30"/>
    </w:rPr>
  </w:style>
  <w:style w:type="paragraph" w:styleId="TOC3">
    <w:name w:val="toc 3"/>
    <w:basedOn w:val="Normal"/>
    <w:next w:val="Normal"/>
    <w:uiPriority w:val="39"/>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AD30EF"/>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AD30EF"/>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AD3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Title"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193939"/>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193939"/>
    <w:pPr>
      <w:ind w:left="284"/>
      <w:jc w:val="both"/>
    </w:pPr>
    <w:rPr>
      <w:rFonts w:ascii="Traditional Arabic" w:hAnsi="Traditional Arabic" w:cs="Traditional Arabic"/>
      <w:sz w:val="30"/>
      <w:szCs w:val="30"/>
    </w:rPr>
  </w:style>
  <w:style w:type="paragraph" w:styleId="TOC3">
    <w:name w:val="toc 3"/>
    <w:basedOn w:val="Normal"/>
    <w:next w:val="Normal"/>
    <w:uiPriority w:val="39"/>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AD30EF"/>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AD30EF"/>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AD3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49845">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4E9F5-9E34-48C2-BCF3-BEF37DA8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92</TotalTime>
  <Pages>1</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22227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6</cp:revision>
  <cp:lastPrinted>2004-01-04T11:12:00Z</cp:lastPrinted>
  <dcterms:created xsi:type="dcterms:W3CDTF">2016-08-20T06:12:00Z</dcterms:created>
  <dcterms:modified xsi:type="dcterms:W3CDTF">2016-08-27T10:31:00Z</dcterms:modified>
</cp:coreProperties>
</file>